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4DE" w:rsidRDefault="00C814DE" w:rsidP="00C814DE">
      <w:pPr>
        <w:tabs>
          <w:tab w:val="left" w:pos="-720"/>
          <w:tab w:val="left" w:pos="310"/>
          <w:tab w:val="left" w:pos="835"/>
        </w:tabs>
        <w:jc w:val="center"/>
        <w:rPr>
          <w:rFonts w:ascii="Arial" w:hAnsi="Arial" w:cs="Arial"/>
          <w:b/>
          <w:sz w:val="28"/>
          <w:szCs w:val="28"/>
          <w:lang w:val="es-ES"/>
        </w:rPr>
      </w:pPr>
    </w:p>
    <w:p w:rsidR="00C814DE" w:rsidRDefault="00C814DE" w:rsidP="00C814DE">
      <w:pPr>
        <w:tabs>
          <w:tab w:val="left" w:pos="-720"/>
          <w:tab w:val="left" w:pos="310"/>
          <w:tab w:val="left" w:pos="835"/>
        </w:tabs>
        <w:jc w:val="center"/>
        <w:rPr>
          <w:rFonts w:ascii="Arial" w:hAnsi="Arial" w:cs="Arial"/>
          <w:b/>
          <w:sz w:val="28"/>
          <w:szCs w:val="28"/>
          <w:lang w:val="es-ES"/>
        </w:rPr>
      </w:pPr>
    </w:p>
    <w:p w:rsidR="00C814DE" w:rsidRDefault="00C814DE" w:rsidP="00C814DE">
      <w:pPr>
        <w:tabs>
          <w:tab w:val="left" w:pos="-720"/>
          <w:tab w:val="left" w:pos="310"/>
          <w:tab w:val="left" w:pos="835"/>
        </w:tabs>
        <w:jc w:val="center"/>
        <w:rPr>
          <w:rFonts w:ascii="Arial" w:hAnsi="Arial" w:cs="Arial"/>
          <w:b/>
          <w:sz w:val="28"/>
          <w:szCs w:val="28"/>
          <w:lang w:val="es-ES"/>
        </w:rPr>
      </w:pPr>
    </w:p>
    <w:p w:rsidR="00C814DE" w:rsidRDefault="00C814DE" w:rsidP="00C814DE">
      <w:pPr>
        <w:tabs>
          <w:tab w:val="left" w:pos="-720"/>
          <w:tab w:val="left" w:pos="310"/>
          <w:tab w:val="left" w:pos="835"/>
        </w:tabs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B41E91">
        <w:rPr>
          <w:rFonts w:ascii="Arial" w:hAnsi="Arial" w:cs="Arial"/>
          <w:b/>
          <w:sz w:val="28"/>
          <w:szCs w:val="28"/>
          <w:lang w:val="es-ES"/>
        </w:rPr>
        <w:t xml:space="preserve">Segunda Reunión del Memorando de Entendimiento sobre </w:t>
      </w:r>
    </w:p>
    <w:p w:rsidR="00C814DE" w:rsidRDefault="00C814DE" w:rsidP="00C814DE">
      <w:pPr>
        <w:tabs>
          <w:tab w:val="left" w:pos="-720"/>
          <w:tab w:val="left" w:pos="310"/>
          <w:tab w:val="left" w:pos="835"/>
        </w:tabs>
        <w:jc w:val="center"/>
        <w:rPr>
          <w:rFonts w:ascii="Arial" w:hAnsi="Arial" w:cs="Arial"/>
          <w:b/>
          <w:sz w:val="28"/>
          <w:szCs w:val="28"/>
          <w:lang w:val="es-ES"/>
        </w:rPr>
      </w:pPr>
      <w:r>
        <w:rPr>
          <w:rFonts w:ascii="Arial" w:hAnsi="Arial" w:cs="Arial"/>
          <w:b/>
          <w:sz w:val="28"/>
          <w:szCs w:val="28"/>
          <w:lang w:val="es-ES"/>
        </w:rPr>
        <w:t>l</w:t>
      </w:r>
      <w:r w:rsidRPr="00B41E91">
        <w:rPr>
          <w:rFonts w:ascii="Arial" w:hAnsi="Arial" w:cs="Arial"/>
          <w:b/>
          <w:sz w:val="28"/>
          <w:szCs w:val="28"/>
          <w:lang w:val="es-ES"/>
        </w:rPr>
        <w:t xml:space="preserve">a Conservación de Aves Migratorias de Pastizales del Sur de Sudamérica y de sus Hábitats </w:t>
      </w:r>
    </w:p>
    <w:p w:rsidR="000C7FFA" w:rsidRPr="00C814DE" w:rsidRDefault="000C7FFA" w:rsidP="000C7FFA">
      <w:pPr>
        <w:rPr>
          <w:rFonts w:ascii="Arial" w:hAnsi="Arial" w:cs="Arial"/>
          <w:sz w:val="8"/>
          <w:szCs w:val="8"/>
          <w:lang w:val="es-ES"/>
        </w:rPr>
      </w:pPr>
    </w:p>
    <w:p w:rsidR="00C814DE" w:rsidRPr="00826BE0" w:rsidRDefault="00C814DE" w:rsidP="00C814DE">
      <w:pPr>
        <w:pBdr>
          <w:bottom w:val="single" w:sz="4" w:space="1" w:color="auto"/>
        </w:pBdr>
        <w:tabs>
          <w:tab w:val="left" w:pos="-720"/>
          <w:tab w:val="left" w:pos="310"/>
          <w:tab w:val="left" w:pos="835"/>
        </w:tabs>
        <w:jc w:val="center"/>
        <w:rPr>
          <w:rFonts w:ascii="Arial" w:hAnsi="Arial" w:cs="Arial"/>
          <w:i/>
          <w:sz w:val="22"/>
          <w:szCs w:val="22"/>
          <w:lang w:val="es-ES"/>
        </w:rPr>
      </w:pPr>
      <w:r w:rsidRPr="00826BE0">
        <w:rPr>
          <w:rFonts w:ascii="Arial" w:hAnsi="Arial" w:cs="Arial"/>
          <w:i/>
          <w:sz w:val="22"/>
          <w:szCs w:val="22"/>
          <w:lang w:val="es-ES"/>
        </w:rPr>
        <w:t>(24 – 25 julio de 2018, Florianópolis, Bra</w:t>
      </w:r>
      <w:r>
        <w:rPr>
          <w:rFonts w:ascii="Arial" w:hAnsi="Arial" w:cs="Arial"/>
          <w:i/>
          <w:sz w:val="22"/>
          <w:szCs w:val="22"/>
          <w:lang w:val="es-ES"/>
        </w:rPr>
        <w:t>s</w:t>
      </w:r>
      <w:r w:rsidRPr="00826BE0">
        <w:rPr>
          <w:rFonts w:ascii="Arial" w:hAnsi="Arial" w:cs="Arial"/>
          <w:i/>
          <w:sz w:val="22"/>
          <w:szCs w:val="22"/>
          <w:lang w:val="es-ES"/>
        </w:rPr>
        <w:t>il)</w:t>
      </w:r>
    </w:p>
    <w:p w:rsidR="0098729C" w:rsidRPr="00AF2C57" w:rsidRDefault="000C7FFA" w:rsidP="00AF2C57">
      <w:pPr>
        <w:spacing w:before="80"/>
        <w:jc w:val="right"/>
        <w:rPr>
          <w:rFonts w:ascii="Arial" w:hAnsi="Arial" w:cs="Arial"/>
          <w:sz w:val="22"/>
          <w:szCs w:val="22"/>
          <w:lang w:val="es-ES"/>
        </w:rPr>
      </w:pPr>
      <w:r w:rsidRPr="00AF2C57">
        <w:rPr>
          <w:rFonts w:ascii="Arial" w:hAnsi="Arial" w:cs="Arial"/>
          <w:sz w:val="22"/>
          <w:szCs w:val="22"/>
          <w:lang w:val="es-ES"/>
        </w:rPr>
        <w:t>UNEP/CMS/</w:t>
      </w:r>
      <w:r w:rsidR="00C814DE">
        <w:rPr>
          <w:rFonts w:ascii="Arial" w:hAnsi="Arial" w:cs="Arial"/>
          <w:sz w:val="22"/>
          <w:szCs w:val="22"/>
          <w:lang w:val="es-ES"/>
        </w:rPr>
        <w:t>MOS2/GRB/</w:t>
      </w:r>
      <w:r w:rsidR="009B6DC0" w:rsidRPr="00AF2C57">
        <w:rPr>
          <w:rFonts w:ascii="Arial" w:hAnsi="Arial" w:cs="Arial"/>
          <w:sz w:val="22"/>
          <w:szCs w:val="22"/>
          <w:lang w:val="es-ES"/>
        </w:rPr>
        <w:t>Doc.</w:t>
      </w:r>
      <w:r w:rsidR="00F24211">
        <w:rPr>
          <w:rFonts w:ascii="Arial" w:hAnsi="Arial" w:cs="Arial"/>
          <w:sz w:val="22"/>
          <w:szCs w:val="22"/>
          <w:lang w:val="es-ES"/>
        </w:rPr>
        <w:t>2</w:t>
      </w:r>
    </w:p>
    <w:p w:rsidR="00C95C9E" w:rsidRPr="00AF2C57" w:rsidRDefault="00C95C9E" w:rsidP="0098729C">
      <w:pPr>
        <w:pStyle w:val="BodyText"/>
        <w:widowControl w:val="0"/>
        <w:kinsoku w:val="0"/>
        <w:overflowPunct w:val="0"/>
        <w:autoSpaceDE w:val="0"/>
        <w:autoSpaceDN w:val="0"/>
        <w:rPr>
          <w:b w:val="0"/>
          <w:sz w:val="22"/>
          <w:szCs w:val="22"/>
          <w:lang w:val="es-ES"/>
        </w:rPr>
      </w:pPr>
    </w:p>
    <w:p w:rsidR="00AE514D" w:rsidRDefault="00AE514D" w:rsidP="00E27C6F">
      <w:pPr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autoSpaceDE w:val="0"/>
        <w:autoSpaceDN w:val="0"/>
        <w:adjustRightInd w:val="0"/>
        <w:outlineLvl w:val="1"/>
        <w:rPr>
          <w:rFonts w:ascii="Arial" w:hAnsi="Arial" w:cs="Arial"/>
          <w:bCs/>
          <w:sz w:val="22"/>
          <w:szCs w:val="22"/>
          <w:lang w:val="es-ES"/>
        </w:rPr>
      </w:pPr>
    </w:p>
    <w:p w:rsidR="00F24211" w:rsidRDefault="00F24211" w:rsidP="00E27C6F">
      <w:pPr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autoSpaceDE w:val="0"/>
        <w:autoSpaceDN w:val="0"/>
        <w:adjustRightInd w:val="0"/>
        <w:outlineLvl w:val="1"/>
        <w:rPr>
          <w:rFonts w:ascii="Arial" w:hAnsi="Arial" w:cs="Arial"/>
          <w:bCs/>
          <w:sz w:val="22"/>
          <w:szCs w:val="22"/>
          <w:lang w:val="es-ES"/>
        </w:rPr>
      </w:pPr>
    </w:p>
    <w:p w:rsidR="00F24211" w:rsidRPr="00F24211" w:rsidRDefault="00F24211" w:rsidP="00F24211">
      <w:pPr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sz w:val="22"/>
          <w:szCs w:val="22"/>
          <w:lang w:val="es-ES"/>
        </w:rPr>
      </w:pPr>
      <w:r w:rsidRPr="00F24211">
        <w:rPr>
          <w:rFonts w:ascii="Arial" w:hAnsi="Arial" w:cs="Arial"/>
          <w:b/>
          <w:bCs/>
          <w:sz w:val="22"/>
          <w:szCs w:val="22"/>
          <w:lang w:val="es-ES"/>
        </w:rPr>
        <w:t>FORMATO Y PERIODICIDAD DE LOS INFORMES NACIONALES</w:t>
      </w:r>
    </w:p>
    <w:p w:rsidR="00F24211" w:rsidRPr="00F24211" w:rsidRDefault="00F24211" w:rsidP="00F24211">
      <w:pPr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autoSpaceDE w:val="0"/>
        <w:autoSpaceDN w:val="0"/>
        <w:adjustRightInd w:val="0"/>
        <w:jc w:val="center"/>
        <w:outlineLvl w:val="1"/>
        <w:rPr>
          <w:rFonts w:ascii="Arial" w:hAnsi="Arial" w:cs="Arial"/>
          <w:bCs/>
          <w:i/>
          <w:sz w:val="22"/>
          <w:szCs w:val="22"/>
          <w:lang w:val="es-ES"/>
        </w:rPr>
      </w:pPr>
      <w:r w:rsidRPr="00F24211">
        <w:rPr>
          <w:rFonts w:ascii="Arial" w:hAnsi="Arial" w:cs="Arial"/>
          <w:bCs/>
          <w:i/>
          <w:sz w:val="22"/>
          <w:szCs w:val="22"/>
          <w:lang w:val="es-ES"/>
        </w:rPr>
        <w:t>(Preparado por la Secretaría)</w:t>
      </w:r>
    </w:p>
    <w:p w:rsidR="00F24211" w:rsidRPr="00F24211" w:rsidRDefault="00F24211" w:rsidP="00F24211">
      <w:pPr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autoSpaceDE w:val="0"/>
        <w:autoSpaceDN w:val="0"/>
        <w:adjustRightInd w:val="0"/>
        <w:outlineLvl w:val="1"/>
        <w:rPr>
          <w:rFonts w:ascii="Arial" w:hAnsi="Arial" w:cs="Arial"/>
          <w:b/>
          <w:bCs/>
          <w:sz w:val="22"/>
          <w:szCs w:val="22"/>
          <w:lang w:val="es-ES"/>
        </w:rPr>
      </w:pPr>
    </w:p>
    <w:p w:rsidR="00F24211" w:rsidRPr="00F24211" w:rsidRDefault="00F24211" w:rsidP="00F24211">
      <w:pPr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autoSpaceDE w:val="0"/>
        <w:autoSpaceDN w:val="0"/>
        <w:adjustRightInd w:val="0"/>
        <w:outlineLvl w:val="1"/>
        <w:rPr>
          <w:rFonts w:ascii="Arial" w:hAnsi="Arial" w:cs="Arial"/>
          <w:b/>
          <w:bCs/>
          <w:sz w:val="22"/>
          <w:szCs w:val="22"/>
          <w:lang w:val="es-ES"/>
        </w:rPr>
      </w:pPr>
    </w:p>
    <w:p w:rsidR="00F24211" w:rsidRPr="00F24211" w:rsidRDefault="00F24211" w:rsidP="00F24211">
      <w:pPr>
        <w:widowControl w:val="0"/>
        <w:numPr>
          <w:ilvl w:val="0"/>
          <w:numId w:val="22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autoSpaceDE w:val="0"/>
        <w:autoSpaceDN w:val="0"/>
        <w:adjustRightInd w:val="0"/>
        <w:ind w:left="360"/>
        <w:jc w:val="both"/>
        <w:outlineLvl w:val="1"/>
        <w:rPr>
          <w:rFonts w:ascii="Arial" w:hAnsi="Arial" w:cs="Arial"/>
          <w:bCs/>
          <w:sz w:val="22"/>
          <w:szCs w:val="22"/>
          <w:lang w:val="es-ES"/>
        </w:rPr>
      </w:pPr>
      <w:r w:rsidRPr="00F24211">
        <w:rPr>
          <w:rFonts w:ascii="Arial" w:hAnsi="Arial" w:cs="Arial"/>
          <w:bCs/>
          <w:sz w:val="22"/>
          <w:szCs w:val="22"/>
          <w:lang w:val="es-ES"/>
        </w:rPr>
        <w:t xml:space="preserve">El Memorando de Entendimiento sobre la Conservación de Aves Migratorias de Pastizales del Sur de Sudamérica y de sus Hábitats, requiere a los países signatarios proveer a la Secretaría un informe periódico sobre su implementación del </w:t>
      </w:r>
      <w:proofErr w:type="spellStart"/>
      <w:r w:rsidRPr="00F24211">
        <w:rPr>
          <w:rFonts w:ascii="Arial" w:hAnsi="Arial" w:cs="Arial"/>
          <w:bCs/>
          <w:sz w:val="22"/>
          <w:szCs w:val="22"/>
          <w:lang w:val="es-ES"/>
        </w:rPr>
        <w:t>MdE</w:t>
      </w:r>
      <w:proofErr w:type="spellEnd"/>
      <w:r w:rsidRPr="00F24211">
        <w:rPr>
          <w:rFonts w:ascii="Arial" w:hAnsi="Arial" w:cs="Arial"/>
          <w:bCs/>
          <w:sz w:val="22"/>
          <w:szCs w:val="22"/>
          <w:lang w:val="es-ES"/>
        </w:rPr>
        <w:t xml:space="preserve">. El tipo de formato y la frecuencia será decidido durante la primera reunión de los signatarios. La Secretaría deberá transmitir a los signatarios los informes recibidos, junto con una revisión de los progresos hechos en la implementación del </w:t>
      </w:r>
      <w:proofErr w:type="spellStart"/>
      <w:r w:rsidRPr="00F24211">
        <w:rPr>
          <w:rFonts w:ascii="Arial" w:hAnsi="Arial" w:cs="Arial"/>
          <w:bCs/>
          <w:sz w:val="22"/>
          <w:szCs w:val="22"/>
          <w:lang w:val="es-ES"/>
        </w:rPr>
        <w:t>MdE</w:t>
      </w:r>
      <w:proofErr w:type="spellEnd"/>
      <w:r w:rsidRPr="00F24211">
        <w:rPr>
          <w:rFonts w:ascii="Arial" w:hAnsi="Arial" w:cs="Arial"/>
          <w:bCs/>
          <w:sz w:val="22"/>
          <w:szCs w:val="22"/>
          <w:lang w:val="es-ES"/>
        </w:rPr>
        <w:t xml:space="preserve"> y el Plan de Acción. El reporte deberá ser deberá ser compilado en base a toda la información disponible;</w:t>
      </w:r>
    </w:p>
    <w:p w:rsidR="00F24211" w:rsidRPr="00F24211" w:rsidRDefault="00F24211" w:rsidP="00F24211">
      <w:pPr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autoSpaceDE w:val="0"/>
        <w:autoSpaceDN w:val="0"/>
        <w:adjustRightInd w:val="0"/>
        <w:ind w:left="360"/>
        <w:jc w:val="both"/>
        <w:outlineLvl w:val="1"/>
        <w:rPr>
          <w:rFonts w:ascii="Arial" w:hAnsi="Arial" w:cs="Arial"/>
          <w:bCs/>
          <w:sz w:val="22"/>
          <w:szCs w:val="22"/>
          <w:lang w:val="es-ES"/>
        </w:rPr>
      </w:pPr>
    </w:p>
    <w:p w:rsidR="00F24211" w:rsidRPr="00F24211" w:rsidRDefault="00F24211" w:rsidP="00F24211">
      <w:pPr>
        <w:widowControl w:val="0"/>
        <w:numPr>
          <w:ilvl w:val="0"/>
          <w:numId w:val="22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autoSpaceDE w:val="0"/>
        <w:autoSpaceDN w:val="0"/>
        <w:adjustRightInd w:val="0"/>
        <w:ind w:left="360"/>
        <w:jc w:val="both"/>
        <w:outlineLvl w:val="1"/>
        <w:rPr>
          <w:rFonts w:ascii="Arial" w:hAnsi="Arial" w:cs="Arial"/>
          <w:bCs/>
          <w:sz w:val="22"/>
          <w:szCs w:val="22"/>
          <w:lang w:val="es-ES"/>
        </w:rPr>
      </w:pPr>
      <w:r w:rsidRPr="00F24211">
        <w:rPr>
          <w:rFonts w:ascii="Arial" w:hAnsi="Arial" w:cs="Arial"/>
          <w:bCs/>
          <w:sz w:val="22"/>
          <w:szCs w:val="22"/>
          <w:lang w:val="es-ES"/>
        </w:rPr>
        <w:t xml:space="preserve">Durante la primera reunión del </w:t>
      </w:r>
      <w:proofErr w:type="spellStart"/>
      <w:r w:rsidRPr="00F24211">
        <w:rPr>
          <w:rFonts w:ascii="Arial" w:hAnsi="Arial" w:cs="Arial"/>
          <w:bCs/>
          <w:sz w:val="22"/>
          <w:szCs w:val="22"/>
          <w:lang w:val="es-ES"/>
        </w:rPr>
        <w:t>MdE</w:t>
      </w:r>
      <w:proofErr w:type="spellEnd"/>
      <w:r w:rsidRPr="00F24211">
        <w:rPr>
          <w:rFonts w:ascii="Arial" w:hAnsi="Arial" w:cs="Arial"/>
          <w:bCs/>
          <w:sz w:val="22"/>
          <w:szCs w:val="22"/>
          <w:lang w:val="es-ES"/>
        </w:rPr>
        <w:t xml:space="preserve">, celebrada en Montevideo (Paraguay) el 14 de diciembre de 2010, no se llegó a adoptar un formato para la elaboración de los informes nacionales y tampoco se acordó la periodicidad de su presentación.  </w:t>
      </w:r>
    </w:p>
    <w:p w:rsidR="00F24211" w:rsidRPr="00F24211" w:rsidRDefault="00F24211" w:rsidP="00F24211">
      <w:pPr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autoSpaceDE w:val="0"/>
        <w:autoSpaceDN w:val="0"/>
        <w:adjustRightInd w:val="0"/>
        <w:ind w:left="360"/>
        <w:jc w:val="both"/>
        <w:outlineLvl w:val="1"/>
        <w:rPr>
          <w:rFonts w:ascii="Arial" w:hAnsi="Arial" w:cs="Arial"/>
          <w:bCs/>
          <w:sz w:val="22"/>
          <w:szCs w:val="22"/>
          <w:lang w:val="es-ES"/>
        </w:rPr>
      </w:pPr>
    </w:p>
    <w:p w:rsidR="00F24211" w:rsidRPr="00F24211" w:rsidRDefault="00F24211" w:rsidP="00F24211">
      <w:pPr>
        <w:widowControl w:val="0"/>
        <w:numPr>
          <w:ilvl w:val="0"/>
          <w:numId w:val="22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autoSpaceDE w:val="0"/>
        <w:autoSpaceDN w:val="0"/>
        <w:adjustRightInd w:val="0"/>
        <w:ind w:left="360"/>
        <w:jc w:val="both"/>
        <w:outlineLvl w:val="1"/>
        <w:rPr>
          <w:rFonts w:ascii="Arial" w:hAnsi="Arial" w:cs="Arial"/>
          <w:bCs/>
          <w:sz w:val="22"/>
          <w:szCs w:val="22"/>
          <w:lang w:val="es-ES"/>
        </w:rPr>
      </w:pPr>
      <w:r w:rsidRPr="00F24211">
        <w:rPr>
          <w:rFonts w:ascii="Arial" w:hAnsi="Arial" w:cs="Arial"/>
          <w:bCs/>
          <w:sz w:val="22"/>
          <w:szCs w:val="22"/>
          <w:lang w:val="es-ES"/>
        </w:rPr>
        <w:t xml:space="preserve">Por ello, teniendo en cuenta la celebración de la segunda reunión de países firmantes en Florianópolis (Brasil) el 24 y 25 de julio de 2018, se propone que estos informes sean elaborados cada vez que se celebre una reunión de países firmantes, de acuerdo con el formato que se adjunta como Anexo a este documento. Este formato está basado en las actividades previstas en el Plan de Acción del </w:t>
      </w:r>
      <w:proofErr w:type="spellStart"/>
      <w:r w:rsidRPr="00F24211">
        <w:rPr>
          <w:rFonts w:ascii="Arial" w:hAnsi="Arial" w:cs="Arial"/>
          <w:bCs/>
          <w:sz w:val="22"/>
          <w:szCs w:val="22"/>
          <w:lang w:val="es-ES"/>
        </w:rPr>
        <w:t>MdE</w:t>
      </w:r>
      <w:proofErr w:type="spellEnd"/>
      <w:r w:rsidRPr="00F24211">
        <w:rPr>
          <w:rFonts w:ascii="Arial" w:hAnsi="Arial" w:cs="Arial"/>
          <w:bCs/>
          <w:sz w:val="22"/>
          <w:szCs w:val="22"/>
          <w:lang w:val="es-ES"/>
        </w:rPr>
        <w:t>, de manera que la cumplimentación del informe pueda servir también para evaluar el grado de aplicación del Plan de Acción.</w:t>
      </w:r>
    </w:p>
    <w:p w:rsidR="00F24211" w:rsidRPr="00F24211" w:rsidRDefault="00F24211" w:rsidP="00F24211">
      <w:pPr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autoSpaceDE w:val="0"/>
        <w:autoSpaceDN w:val="0"/>
        <w:adjustRightInd w:val="0"/>
        <w:jc w:val="both"/>
        <w:outlineLvl w:val="1"/>
        <w:rPr>
          <w:rFonts w:ascii="Arial" w:hAnsi="Arial" w:cs="Arial"/>
          <w:bCs/>
          <w:sz w:val="22"/>
          <w:szCs w:val="22"/>
          <w:lang w:val="es-ES"/>
        </w:rPr>
      </w:pPr>
    </w:p>
    <w:p w:rsidR="00F24211" w:rsidRPr="00F24211" w:rsidRDefault="00F24211" w:rsidP="00F24211">
      <w:pPr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autoSpaceDE w:val="0"/>
        <w:autoSpaceDN w:val="0"/>
        <w:adjustRightInd w:val="0"/>
        <w:jc w:val="both"/>
        <w:outlineLvl w:val="1"/>
        <w:rPr>
          <w:rFonts w:ascii="Arial" w:hAnsi="Arial" w:cs="Arial"/>
          <w:bCs/>
          <w:sz w:val="22"/>
          <w:szCs w:val="22"/>
          <w:lang w:val="es-ES"/>
        </w:rPr>
      </w:pPr>
    </w:p>
    <w:p w:rsidR="00F24211" w:rsidRPr="00F24211" w:rsidRDefault="00F24211" w:rsidP="00F24211">
      <w:pPr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autoSpaceDE w:val="0"/>
        <w:autoSpaceDN w:val="0"/>
        <w:adjustRightInd w:val="0"/>
        <w:jc w:val="both"/>
        <w:outlineLvl w:val="1"/>
        <w:rPr>
          <w:rFonts w:ascii="Arial" w:hAnsi="Arial" w:cs="Arial"/>
          <w:bCs/>
          <w:sz w:val="22"/>
          <w:szCs w:val="22"/>
          <w:u w:val="single"/>
          <w:lang w:val="es-ES"/>
        </w:rPr>
      </w:pPr>
      <w:r w:rsidRPr="00F24211">
        <w:rPr>
          <w:rFonts w:ascii="Arial" w:hAnsi="Arial" w:cs="Arial"/>
          <w:bCs/>
          <w:sz w:val="22"/>
          <w:szCs w:val="22"/>
          <w:u w:val="single"/>
          <w:lang w:val="es-ES"/>
        </w:rPr>
        <w:t>Acción requerida:</w:t>
      </w:r>
    </w:p>
    <w:p w:rsidR="00F24211" w:rsidRDefault="00F24211" w:rsidP="00F24211">
      <w:pPr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autoSpaceDE w:val="0"/>
        <w:autoSpaceDN w:val="0"/>
        <w:adjustRightInd w:val="0"/>
        <w:jc w:val="both"/>
        <w:outlineLvl w:val="1"/>
        <w:rPr>
          <w:rFonts w:ascii="Arial" w:hAnsi="Arial" w:cs="Arial"/>
          <w:bCs/>
          <w:sz w:val="22"/>
          <w:szCs w:val="22"/>
          <w:lang w:val="es-ES"/>
        </w:rPr>
      </w:pPr>
    </w:p>
    <w:p w:rsidR="00F24211" w:rsidRPr="00F24211" w:rsidRDefault="00F24211" w:rsidP="00F24211">
      <w:pPr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autoSpaceDE w:val="0"/>
        <w:autoSpaceDN w:val="0"/>
        <w:adjustRightInd w:val="0"/>
        <w:ind w:left="360"/>
        <w:jc w:val="both"/>
        <w:outlineLvl w:val="1"/>
        <w:rPr>
          <w:rFonts w:ascii="Arial" w:hAnsi="Arial" w:cs="Arial"/>
          <w:bCs/>
          <w:sz w:val="22"/>
          <w:szCs w:val="22"/>
          <w:lang w:val="es-ES"/>
        </w:rPr>
      </w:pPr>
      <w:r w:rsidRPr="00F24211">
        <w:rPr>
          <w:rFonts w:ascii="Arial" w:hAnsi="Arial" w:cs="Arial"/>
          <w:bCs/>
          <w:sz w:val="22"/>
          <w:szCs w:val="22"/>
          <w:lang w:val="es-ES"/>
        </w:rPr>
        <w:t xml:space="preserve">Se solicita a los países firmantes del </w:t>
      </w:r>
      <w:proofErr w:type="spellStart"/>
      <w:r w:rsidRPr="00F24211">
        <w:rPr>
          <w:rFonts w:ascii="Arial" w:hAnsi="Arial" w:cs="Arial"/>
          <w:bCs/>
          <w:sz w:val="22"/>
          <w:szCs w:val="22"/>
          <w:lang w:val="es-ES"/>
        </w:rPr>
        <w:t>MdE</w:t>
      </w:r>
      <w:proofErr w:type="spellEnd"/>
      <w:r w:rsidRPr="00F24211">
        <w:rPr>
          <w:rFonts w:ascii="Arial" w:hAnsi="Arial" w:cs="Arial"/>
          <w:bCs/>
          <w:sz w:val="22"/>
          <w:szCs w:val="22"/>
          <w:lang w:val="es-ES"/>
        </w:rPr>
        <w:t xml:space="preserve"> tengan a bien examinar el formato para la presentación de informes y consideren si este formato es adecuado o si desean hacer modificaciones. Igualmente, se solicita a los países firmantes su confirmación acerca de la periodicidad de los informes nacionales, acordando que estos sean presentados cada vez que se celebre una reunión de signatarios del </w:t>
      </w:r>
      <w:proofErr w:type="spellStart"/>
      <w:r w:rsidRPr="00F24211">
        <w:rPr>
          <w:rFonts w:ascii="Arial" w:hAnsi="Arial" w:cs="Arial"/>
          <w:bCs/>
          <w:sz w:val="22"/>
          <w:szCs w:val="22"/>
          <w:lang w:val="es-ES"/>
        </w:rPr>
        <w:t>MdE</w:t>
      </w:r>
      <w:proofErr w:type="spellEnd"/>
      <w:r w:rsidRPr="00F24211">
        <w:rPr>
          <w:rFonts w:ascii="Arial" w:hAnsi="Arial" w:cs="Arial"/>
          <w:bCs/>
          <w:sz w:val="22"/>
          <w:szCs w:val="22"/>
          <w:lang w:val="es-ES"/>
        </w:rPr>
        <w:t>.</w:t>
      </w:r>
    </w:p>
    <w:p w:rsidR="00F24211" w:rsidRPr="00F24211" w:rsidRDefault="00F24211" w:rsidP="00F24211">
      <w:pPr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autoSpaceDE w:val="0"/>
        <w:autoSpaceDN w:val="0"/>
        <w:adjustRightInd w:val="0"/>
        <w:jc w:val="both"/>
        <w:outlineLvl w:val="1"/>
        <w:rPr>
          <w:rFonts w:ascii="Arial" w:hAnsi="Arial" w:cs="Arial"/>
          <w:bCs/>
          <w:sz w:val="22"/>
          <w:szCs w:val="22"/>
          <w:lang w:val="es-ES"/>
        </w:rPr>
      </w:pPr>
      <w:r w:rsidRPr="00F24211">
        <w:rPr>
          <w:rFonts w:ascii="Arial" w:hAnsi="Arial" w:cs="Arial"/>
          <w:bCs/>
          <w:sz w:val="22"/>
          <w:szCs w:val="22"/>
          <w:lang w:val="es-ES"/>
        </w:rPr>
        <w:br w:type="page"/>
      </w:r>
      <w:bookmarkStart w:id="0" w:name="_GoBack"/>
      <w:bookmarkEnd w:id="0"/>
    </w:p>
    <w:p w:rsidR="00F24211" w:rsidRPr="00F24211" w:rsidRDefault="00F24211" w:rsidP="00F24211">
      <w:pPr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autoSpaceDE w:val="0"/>
        <w:autoSpaceDN w:val="0"/>
        <w:adjustRightInd w:val="0"/>
        <w:jc w:val="right"/>
        <w:outlineLvl w:val="1"/>
        <w:rPr>
          <w:rFonts w:ascii="Arial" w:hAnsi="Arial" w:cs="Arial"/>
          <w:bCs/>
          <w:sz w:val="22"/>
          <w:szCs w:val="22"/>
          <w:lang w:val="es-ES"/>
        </w:rPr>
      </w:pPr>
      <w:r w:rsidRPr="00F24211">
        <w:rPr>
          <w:rFonts w:ascii="Arial" w:hAnsi="Arial" w:cs="Arial"/>
          <w:bCs/>
          <w:sz w:val="22"/>
          <w:szCs w:val="22"/>
          <w:lang w:val="es-ES"/>
        </w:rPr>
        <w:lastRenderedPageBreak/>
        <w:t>Anexo</w:t>
      </w:r>
    </w:p>
    <w:p w:rsidR="00F24211" w:rsidRDefault="00F24211" w:rsidP="00F24211">
      <w:pPr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autoSpaceDE w:val="0"/>
        <w:autoSpaceDN w:val="0"/>
        <w:adjustRightInd w:val="0"/>
        <w:jc w:val="both"/>
        <w:outlineLvl w:val="1"/>
        <w:rPr>
          <w:rFonts w:ascii="Arial" w:hAnsi="Arial" w:cs="Arial"/>
          <w:bCs/>
          <w:sz w:val="22"/>
          <w:szCs w:val="22"/>
          <w:lang w:val="es-ES"/>
        </w:rPr>
      </w:pPr>
    </w:p>
    <w:p w:rsidR="00F24211" w:rsidRPr="00F24211" w:rsidRDefault="00F24211" w:rsidP="00F24211">
      <w:pPr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autoSpaceDE w:val="0"/>
        <w:autoSpaceDN w:val="0"/>
        <w:adjustRightInd w:val="0"/>
        <w:jc w:val="both"/>
        <w:outlineLvl w:val="1"/>
        <w:rPr>
          <w:rFonts w:ascii="Arial" w:hAnsi="Arial" w:cs="Arial"/>
          <w:bCs/>
          <w:sz w:val="22"/>
          <w:szCs w:val="22"/>
          <w:lang w:val="es-ES"/>
        </w:rPr>
      </w:pPr>
    </w:p>
    <w:p w:rsidR="00F24211" w:rsidRPr="00F24211" w:rsidRDefault="00F24211" w:rsidP="00F24211">
      <w:pPr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sz w:val="22"/>
          <w:szCs w:val="22"/>
          <w:lang w:val="es-ES"/>
        </w:rPr>
      </w:pPr>
      <w:r w:rsidRPr="00F24211">
        <w:rPr>
          <w:rFonts w:ascii="Arial" w:hAnsi="Arial" w:cs="Arial"/>
          <w:b/>
          <w:bCs/>
          <w:sz w:val="22"/>
          <w:szCs w:val="22"/>
          <w:lang w:val="es-ES"/>
        </w:rPr>
        <w:t>Modelo para la preparación de informes nacionales</w:t>
      </w:r>
    </w:p>
    <w:p w:rsidR="00F24211" w:rsidRPr="00F24211" w:rsidRDefault="00F24211" w:rsidP="00F24211">
      <w:pPr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autoSpaceDE w:val="0"/>
        <w:autoSpaceDN w:val="0"/>
        <w:adjustRightInd w:val="0"/>
        <w:jc w:val="both"/>
        <w:outlineLvl w:val="1"/>
        <w:rPr>
          <w:rFonts w:ascii="Arial" w:hAnsi="Arial" w:cs="Arial"/>
          <w:bCs/>
          <w:sz w:val="22"/>
          <w:szCs w:val="22"/>
          <w:lang w:val="es-ES"/>
        </w:rPr>
      </w:pPr>
    </w:p>
    <w:p w:rsidR="00F24211" w:rsidRPr="00F24211" w:rsidRDefault="00F24211" w:rsidP="00F24211">
      <w:pPr>
        <w:widowControl w:val="0"/>
        <w:numPr>
          <w:ilvl w:val="0"/>
          <w:numId w:val="23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autoSpaceDE w:val="0"/>
        <w:autoSpaceDN w:val="0"/>
        <w:adjustRightInd w:val="0"/>
        <w:spacing w:after="120"/>
        <w:jc w:val="both"/>
        <w:outlineLvl w:val="1"/>
        <w:rPr>
          <w:rFonts w:ascii="Arial" w:hAnsi="Arial" w:cs="Arial"/>
          <w:bCs/>
          <w:sz w:val="22"/>
          <w:szCs w:val="22"/>
          <w:lang w:val="es-ES"/>
        </w:rPr>
      </w:pPr>
      <w:r w:rsidRPr="00F24211">
        <w:rPr>
          <w:rFonts w:ascii="Arial" w:hAnsi="Arial" w:cs="Arial"/>
          <w:bCs/>
          <w:sz w:val="22"/>
          <w:szCs w:val="22"/>
          <w:lang w:val="es-ES"/>
        </w:rPr>
        <w:t>País:</w:t>
      </w:r>
    </w:p>
    <w:p w:rsidR="00F24211" w:rsidRPr="00F24211" w:rsidRDefault="00F24211" w:rsidP="00F24211">
      <w:pPr>
        <w:widowControl w:val="0"/>
        <w:numPr>
          <w:ilvl w:val="0"/>
          <w:numId w:val="23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autoSpaceDE w:val="0"/>
        <w:autoSpaceDN w:val="0"/>
        <w:adjustRightInd w:val="0"/>
        <w:spacing w:after="120"/>
        <w:jc w:val="both"/>
        <w:outlineLvl w:val="1"/>
        <w:rPr>
          <w:rFonts w:ascii="Arial" w:hAnsi="Arial" w:cs="Arial"/>
          <w:bCs/>
          <w:sz w:val="22"/>
          <w:szCs w:val="22"/>
          <w:lang w:val="es-ES"/>
        </w:rPr>
      </w:pPr>
      <w:r w:rsidRPr="00F24211">
        <w:rPr>
          <w:rFonts w:ascii="Arial" w:hAnsi="Arial" w:cs="Arial"/>
          <w:bCs/>
          <w:sz w:val="22"/>
          <w:szCs w:val="22"/>
          <w:lang w:val="es-ES"/>
        </w:rPr>
        <w:t>Nombre de la persona que elabora el informe:</w:t>
      </w:r>
    </w:p>
    <w:p w:rsidR="00F24211" w:rsidRPr="00F24211" w:rsidRDefault="00F24211" w:rsidP="00F24211">
      <w:pPr>
        <w:widowControl w:val="0"/>
        <w:numPr>
          <w:ilvl w:val="0"/>
          <w:numId w:val="23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autoSpaceDE w:val="0"/>
        <w:autoSpaceDN w:val="0"/>
        <w:adjustRightInd w:val="0"/>
        <w:spacing w:after="120"/>
        <w:jc w:val="both"/>
        <w:outlineLvl w:val="1"/>
        <w:rPr>
          <w:rFonts w:ascii="Arial" w:hAnsi="Arial" w:cs="Arial"/>
          <w:bCs/>
          <w:sz w:val="22"/>
          <w:szCs w:val="22"/>
          <w:lang w:val="es-ES"/>
        </w:rPr>
      </w:pPr>
      <w:r w:rsidRPr="00F24211">
        <w:rPr>
          <w:rFonts w:ascii="Arial" w:hAnsi="Arial" w:cs="Arial"/>
          <w:bCs/>
          <w:sz w:val="22"/>
          <w:szCs w:val="22"/>
          <w:lang w:val="es-ES"/>
        </w:rPr>
        <w:t>Creación y fortalecimiento de figuras de conservación en áreas de importancia para las especies:</w:t>
      </w:r>
    </w:p>
    <w:p w:rsidR="00F24211" w:rsidRPr="00F24211" w:rsidRDefault="00F24211" w:rsidP="00F24211">
      <w:pPr>
        <w:widowControl w:val="0"/>
        <w:numPr>
          <w:ilvl w:val="0"/>
          <w:numId w:val="23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autoSpaceDE w:val="0"/>
        <w:autoSpaceDN w:val="0"/>
        <w:adjustRightInd w:val="0"/>
        <w:spacing w:after="120"/>
        <w:jc w:val="both"/>
        <w:outlineLvl w:val="1"/>
        <w:rPr>
          <w:rFonts w:ascii="Arial" w:hAnsi="Arial" w:cs="Arial"/>
          <w:bCs/>
          <w:sz w:val="22"/>
          <w:szCs w:val="22"/>
          <w:lang w:val="es-ES"/>
        </w:rPr>
      </w:pPr>
      <w:r w:rsidRPr="00F24211">
        <w:rPr>
          <w:rFonts w:ascii="Arial" w:hAnsi="Arial" w:cs="Arial"/>
          <w:bCs/>
          <w:sz w:val="22"/>
          <w:szCs w:val="22"/>
          <w:lang w:val="es-ES"/>
        </w:rPr>
        <w:t>Manejo de hábitats en áreas no protegidas:</w:t>
      </w:r>
    </w:p>
    <w:p w:rsidR="00F24211" w:rsidRPr="00F24211" w:rsidRDefault="00F24211" w:rsidP="00F24211">
      <w:pPr>
        <w:widowControl w:val="0"/>
        <w:numPr>
          <w:ilvl w:val="0"/>
          <w:numId w:val="23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autoSpaceDE w:val="0"/>
        <w:autoSpaceDN w:val="0"/>
        <w:adjustRightInd w:val="0"/>
        <w:spacing w:after="120"/>
        <w:jc w:val="both"/>
        <w:outlineLvl w:val="1"/>
        <w:rPr>
          <w:rFonts w:ascii="Arial" w:hAnsi="Arial" w:cs="Arial"/>
          <w:bCs/>
          <w:sz w:val="22"/>
          <w:szCs w:val="22"/>
          <w:lang w:val="es-ES"/>
        </w:rPr>
      </w:pPr>
      <w:r w:rsidRPr="00F24211">
        <w:rPr>
          <w:rFonts w:ascii="Arial" w:hAnsi="Arial" w:cs="Arial"/>
          <w:bCs/>
          <w:sz w:val="22"/>
          <w:szCs w:val="22"/>
          <w:lang w:val="es-ES"/>
        </w:rPr>
        <w:t>Investigación básica:</w:t>
      </w:r>
    </w:p>
    <w:p w:rsidR="00F24211" w:rsidRPr="00F24211" w:rsidRDefault="00F24211" w:rsidP="00F24211">
      <w:pPr>
        <w:widowControl w:val="0"/>
        <w:numPr>
          <w:ilvl w:val="0"/>
          <w:numId w:val="23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autoSpaceDE w:val="0"/>
        <w:autoSpaceDN w:val="0"/>
        <w:adjustRightInd w:val="0"/>
        <w:spacing w:after="120"/>
        <w:jc w:val="both"/>
        <w:outlineLvl w:val="1"/>
        <w:rPr>
          <w:rFonts w:ascii="Arial" w:hAnsi="Arial" w:cs="Arial"/>
          <w:bCs/>
          <w:sz w:val="22"/>
          <w:szCs w:val="22"/>
          <w:lang w:val="es-ES"/>
        </w:rPr>
      </w:pPr>
      <w:r w:rsidRPr="00F24211">
        <w:rPr>
          <w:rFonts w:ascii="Arial" w:hAnsi="Arial" w:cs="Arial"/>
          <w:bCs/>
          <w:sz w:val="22"/>
          <w:szCs w:val="22"/>
          <w:lang w:val="es-ES"/>
        </w:rPr>
        <w:t>Monitoreo poblacional y de hábitats:</w:t>
      </w:r>
    </w:p>
    <w:p w:rsidR="00F24211" w:rsidRPr="00F24211" w:rsidRDefault="00F24211" w:rsidP="00F24211">
      <w:pPr>
        <w:widowControl w:val="0"/>
        <w:numPr>
          <w:ilvl w:val="0"/>
          <w:numId w:val="23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autoSpaceDE w:val="0"/>
        <w:autoSpaceDN w:val="0"/>
        <w:adjustRightInd w:val="0"/>
        <w:spacing w:after="120"/>
        <w:jc w:val="both"/>
        <w:outlineLvl w:val="1"/>
        <w:rPr>
          <w:rFonts w:ascii="Arial" w:hAnsi="Arial" w:cs="Arial"/>
          <w:bCs/>
          <w:sz w:val="22"/>
          <w:szCs w:val="22"/>
          <w:lang w:val="es-ES"/>
        </w:rPr>
      </w:pPr>
      <w:r w:rsidRPr="00F24211">
        <w:rPr>
          <w:rFonts w:ascii="Arial" w:hAnsi="Arial" w:cs="Arial"/>
          <w:bCs/>
          <w:sz w:val="22"/>
          <w:szCs w:val="22"/>
          <w:lang w:val="es-ES"/>
        </w:rPr>
        <w:t>Facilitación y sistematización de la información:</w:t>
      </w:r>
    </w:p>
    <w:p w:rsidR="00F24211" w:rsidRPr="00F24211" w:rsidRDefault="00F24211" w:rsidP="00F24211">
      <w:pPr>
        <w:widowControl w:val="0"/>
        <w:numPr>
          <w:ilvl w:val="0"/>
          <w:numId w:val="23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autoSpaceDE w:val="0"/>
        <w:autoSpaceDN w:val="0"/>
        <w:adjustRightInd w:val="0"/>
        <w:spacing w:after="120"/>
        <w:jc w:val="both"/>
        <w:outlineLvl w:val="1"/>
        <w:rPr>
          <w:rFonts w:ascii="Arial" w:hAnsi="Arial" w:cs="Arial"/>
          <w:bCs/>
          <w:sz w:val="22"/>
          <w:szCs w:val="22"/>
          <w:lang w:val="es-ES"/>
        </w:rPr>
      </w:pPr>
      <w:r w:rsidRPr="00F24211">
        <w:rPr>
          <w:rFonts w:ascii="Arial" w:hAnsi="Arial" w:cs="Arial"/>
          <w:bCs/>
          <w:sz w:val="22"/>
          <w:szCs w:val="22"/>
          <w:lang w:val="es-ES"/>
        </w:rPr>
        <w:t>Capacitación a productores y sociedad en general:</w:t>
      </w:r>
    </w:p>
    <w:p w:rsidR="00F24211" w:rsidRPr="00F24211" w:rsidRDefault="00F24211" w:rsidP="00F24211">
      <w:pPr>
        <w:widowControl w:val="0"/>
        <w:numPr>
          <w:ilvl w:val="0"/>
          <w:numId w:val="23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autoSpaceDE w:val="0"/>
        <w:autoSpaceDN w:val="0"/>
        <w:adjustRightInd w:val="0"/>
        <w:spacing w:after="120"/>
        <w:jc w:val="both"/>
        <w:outlineLvl w:val="1"/>
        <w:rPr>
          <w:rFonts w:ascii="Arial" w:hAnsi="Arial" w:cs="Arial"/>
          <w:bCs/>
          <w:sz w:val="22"/>
          <w:szCs w:val="22"/>
          <w:lang w:val="es-ES"/>
        </w:rPr>
      </w:pPr>
      <w:r w:rsidRPr="00F24211">
        <w:rPr>
          <w:rFonts w:ascii="Arial" w:hAnsi="Arial" w:cs="Arial"/>
          <w:bCs/>
          <w:sz w:val="22"/>
          <w:szCs w:val="22"/>
          <w:lang w:val="es-ES"/>
        </w:rPr>
        <w:t>Divulgación, educación:</w:t>
      </w:r>
    </w:p>
    <w:p w:rsidR="00F24211" w:rsidRPr="00F24211" w:rsidRDefault="00F24211" w:rsidP="00F24211">
      <w:pPr>
        <w:widowControl w:val="0"/>
        <w:numPr>
          <w:ilvl w:val="0"/>
          <w:numId w:val="23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autoSpaceDE w:val="0"/>
        <w:autoSpaceDN w:val="0"/>
        <w:adjustRightInd w:val="0"/>
        <w:spacing w:after="120"/>
        <w:jc w:val="both"/>
        <w:outlineLvl w:val="1"/>
        <w:rPr>
          <w:rFonts w:ascii="Arial" w:hAnsi="Arial" w:cs="Arial"/>
          <w:bCs/>
          <w:sz w:val="22"/>
          <w:szCs w:val="22"/>
          <w:lang w:val="es-ES"/>
        </w:rPr>
      </w:pPr>
      <w:r w:rsidRPr="00F24211">
        <w:rPr>
          <w:rFonts w:ascii="Arial" w:hAnsi="Arial" w:cs="Arial"/>
          <w:bCs/>
          <w:sz w:val="22"/>
          <w:szCs w:val="22"/>
          <w:lang w:val="es-ES"/>
        </w:rPr>
        <w:t>Legislación:</w:t>
      </w:r>
    </w:p>
    <w:p w:rsidR="00F24211" w:rsidRPr="00F24211" w:rsidRDefault="00F24211" w:rsidP="00F24211">
      <w:pPr>
        <w:widowControl w:val="0"/>
        <w:numPr>
          <w:ilvl w:val="0"/>
          <w:numId w:val="23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autoSpaceDE w:val="0"/>
        <w:autoSpaceDN w:val="0"/>
        <w:adjustRightInd w:val="0"/>
        <w:spacing w:after="120"/>
        <w:jc w:val="both"/>
        <w:outlineLvl w:val="1"/>
        <w:rPr>
          <w:rFonts w:ascii="Arial" w:hAnsi="Arial" w:cs="Arial"/>
          <w:bCs/>
          <w:sz w:val="22"/>
          <w:szCs w:val="22"/>
          <w:lang w:val="es-ES"/>
        </w:rPr>
      </w:pPr>
      <w:r w:rsidRPr="00F24211">
        <w:rPr>
          <w:rFonts w:ascii="Arial" w:hAnsi="Arial" w:cs="Arial"/>
          <w:bCs/>
          <w:sz w:val="22"/>
          <w:szCs w:val="22"/>
          <w:lang w:val="es-ES"/>
        </w:rPr>
        <w:t>Fiscalización:</w:t>
      </w:r>
    </w:p>
    <w:p w:rsidR="00F24211" w:rsidRPr="00F24211" w:rsidRDefault="00F24211" w:rsidP="00F24211">
      <w:pPr>
        <w:widowControl w:val="0"/>
        <w:numPr>
          <w:ilvl w:val="0"/>
          <w:numId w:val="23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autoSpaceDE w:val="0"/>
        <w:autoSpaceDN w:val="0"/>
        <w:adjustRightInd w:val="0"/>
        <w:spacing w:after="120"/>
        <w:jc w:val="both"/>
        <w:outlineLvl w:val="1"/>
        <w:rPr>
          <w:rFonts w:ascii="Arial" w:hAnsi="Arial" w:cs="Arial"/>
          <w:bCs/>
          <w:sz w:val="22"/>
          <w:szCs w:val="22"/>
          <w:lang w:val="es-ES"/>
        </w:rPr>
      </w:pPr>
      <w:r w:rsidRPr="00F24211">
        <w:rPr>
          <w:rFonts w:ascii="Arial" w:hAnsi="Arial" w:cs="Arial"/>
          <w:bCs/>
          <w:sz w:val="22"/>
          <w:szCs w:val="22"/>
          <w:lang w:val="es-ES"/>
        </w:rPr>
        <w:t>Fortalecimiento institucional:</w:t>
      </w:r>
    </w:p>
    <w:p w:rsidR="00F24211" w:rsidRPr="00F24211" w:rsidRDefault="00F24211" w:rsidP="00F24211">
      <w:pPr>
        <w:widowControl w:val="0"/>
        <w:numPr>
          <w:ilvl w:val="0"/>
          <w:numId w:val="23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autoSpaceDE w:val="0"/>
        <w:autoSpaceDN w:val="0"/>
        <w:adjustRightInd w:val="0"/>
        <w:spacing w:after="120"/>
        <w:jc w:val="both"/>
        <w:outlineLvl w:val="1"/>
        <w:rPr>
          <w:rFonts w:ascii="Arial" w:hAnsi="Arial" w:cs="Arial"/>
          <w:bCs/>
          <w:sz w:val="22"/>
          <w:szCs w:val="22"/>
          <w:lang w:val="es-ES"/>
        </w:rPr>
      </w:pPr>
      <w:r w:rsidRPr="00F24211">
        <w:rPr>
          <w:rFonts w:ascii="Arial" w:hAnsi="Arial" w:cs="Arial"/>
          <w:bCs/>
          <w:sz w:val="22"/>
          <w:szCs w:val="22"/>
          <w:lang w:val="es-ES"/>
        </w:rPr>
        <w:t>Acuerdos y convenios:</w:t>
      </w:r>
    </w:p>
    <w:p w:rsidR="00F24211" w:rsidRPr="00F24211" w:rsidRDefault="00F24211" w:rsidP="00F24211">
      <w:pPr>
        <w:widowControl w:val="0"/>
        <w:numPr>
          <w:ilvl w:val="0"/>
          <w:numId w:val="23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autoSpaceDE w:val="0"/>
        <w:autoSpaceDN w:val="0"/>
        <w:adjustRightInd w:val="0"/>
        <w:spacing w:after="120"/>
        <w:jc w:val="both"/>
        <w:outlineLvl w:val="1"/>
        <w:rPr>
          <w:rFonts w:ascii="Arial" w:hAnsi="Arial" w:cs="Arial"/>
          <w:bCs/>
          <w:sz w:val="22"/>
          <w:szCs w:val="22"/>
          <w:lang w:val="es-ES"/>
        </w:rPr>
      </w:pPr>
      <w:r w:rsidRPr="00F24211">
        <w:rPr>
          <w:rFonts w:ascii="Arial" w:hAnsi="Arial" w:cs="Arial"/>
          <w:bCs/>
          <w:sz w:val="22"/>
          <w:szCs w:val="22"/>
          <w:lang w:val="es-ES"/>
        </w:rPr>
        <w:t>Capacitación:</w:t>
      </w:r>
    </w:p>
    <w:p w:rsidR="00F24211" w:rsidRPr="00F24211" w:rsidRDefault="00F24211" w:rsidP="00F24211">
      <w:pPr>
        <w:widowControl w:val="0"/>
        <w:numPr>
          <w:ilvl w:val="0"/>
          <w:numId w:val="23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autoSpaceDE w:val="0"/>
        <w:autoSpaceDN w:val="0"/>
        <w:adjustRightInd w:val="0"/>
        <w:spacing w:after="120"/>
        <w:jc w:val="both"/>
        <w:outlineLvl w:val="1"/>
        <w:rPr>
          <w:rFonts w:ascii="Arial" w:hAnsi="Arial" w:cs="Arial"/>
          <w:bCs/>
          <w:sz w:val="22"/>
          <w:szCs w:val="22"/>
          <w:lang w:val="es-ES"/>
        </w:rPr>
      </w:pPr>
      <w:r w:rsidRPr="00F24211">
        <w:rPr>
          <w:rFonts w:ascii="Arial" w:hAnsi="Arial" w:cs="Arial"/>
          <w:bCs/>
          <w:sz w:val="22"/>
          <w:szCs w:val="22"/>
          <w:lang w:val="es-ES"/>
        </w:rPr>
        <w:t>Cooperación internacional:</w:t>
      </w:r>
    </w:p>
    <w:p w:rsidR="00F24211" w:rsidRPr="00F24211" w:rsidRDefault="00F24211" w:rsidP="00F24211">
      <w:pPr>
        <w:widowControl w:val="0"/>
        <w:numPr>
          <w:ilvl w:val="0"/>
          <w:numId w:val="23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autoSpaceDE w:val="0"/>
        <w:autoSpaceDN w:val="0"/>
        <w:adjustRightInd w:val="0"/>
        <w:spacing w:after="120"/>
        <w:jc w:val="both"/>
        <w:outlineLvl w:val="1"/>
        <w:rPr>
          <w:rFonts w:ascii="Arial" w:hAnsi="Arial" w:cs="Arial"/>
          <w:bCs/>
          <w:sz w:val="22"/>
          <w:szCs w:val="22"/>
          <w:lang w:val="es-ES"/>
        </w:rPr>
      </w:pPr>
      <w:r w:rsidRPr="00F24211">
        <w:rPr>
          <w:rFonts w:ascii="Arial" w:hAnsi="Arial" w:cs="Arial"/>
          <w:bCs/>
          <w:sz w:val="22"/>
          <w:szCs w:val="22"/>
          <w:lang w:val="es-ES"/>
        </w:rPr>
        <w:t>Comentarios adicionales:</w:t>
      </w:r>
    </w:p>
    <w:p w:rsidR="00F24211" w:rsidRPr="00F24211" w:rsidRDefault="00F24211" w:rsidP="00F24211">
      <w:pPr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autoSpaceDE w:val="0"/>
        <w:autoSpaceDN w:val="0"/>
        <w:adjustRightInd w:val="0"/>
        <w:jc w:val="both"/>
        <w:outlineLvl w:val="1"/>
        <w:rPr>
          <w:rFonts w:ascii="Arial" w:hAnsi="Arial" w:cs="Arial"/>
          <w:bCs/>
          <w:sz w:val="22"/>
          <w:szCs w:val="22"/>
          <w:lang w:val="es-ES"/>
        </w:rPr>
      </w:pPr>
    </w:p>
    <w:p w:rsidR="00F24211" w:rsidRPr="00F24211" w:rsidRDefault="00F24211" w:rsidP="00F24211">
      <w:pPr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autoSpaceDE w:val="0"/>
        <w:autoSpaceDN w:val="0"/>
        <w:adjustRightInd w:val="0"/>
        <w:jc w:val="both"/>
        <w:outlineLvl w:val="1"/>
        <w:rPr>
          <w:rFonts w:ascii="Arial" w:hAnsi="Arial" w:cs="Arial"/>
          <w:bCs/>
          <w:sz w:val="22"/>
          <w:szCs w:val="22"/>
          <w:lang w:val="es-ES"/>
        </w:rPr>
      </w:pPr>
    </w:p>
    <w:p w:rsidR="00F24211" w:rsidRPr="00F24211" w:rsidRDefault="00F24211" w:rsidP="00F24211">
      <w:pPr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autoSpaceDE w:val="0"/>
        <w:autoSpaceDN w:val="0"/>
        <w:adjustRightInd w:val="0"/>
        <w:jc w:val="both"/>
        <w:outlineLvl w:val="1"/>
        <w:rPr>
          <w:rFonts w:ascii="Arial" w:hAnsi="Arial" w:cs="Arial"/>
          <w:bCs/>
          <w:sz w:val="22"/>
          <w:szCs w:val="22"/>
          <w:lang w:val="es-ES"/>
        </w:rPr>
      </w:pPr>
    </w:p>
    <w:p w:rsidR="00F24211" w:rsidRPr="00AF2C57" w:rsidRDefault="00F24211" w:rsidP="00F24211">
      <w:pPr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autoSpaceDE w:val="0"/>
        <w:autoSpaceDN w:val="0"/>
        <w:adjustRightInd w:val="0"/>
        <w:jc w:val="both"/>
        <w:outlineLvl w:val="1"/>
        <w:rPr>
          <w:rFonts w:ascii="Arial" w:hAnsi="Arial" w:cs="Arial"/>
          <w:bCs/>
          <w:sz w:val="22"/>
          <w:szCs w:val="22"/>
          <w:lang w:val="es-ES"/>
        </w:rPr>
      </w:pPr>
    </w:p>
    <w:sectPr w:rsidR="00F24211" w:rsidRPr="00AF2C57" w:rsidSect="00172423">
      <w:headerReference w:type="even" r:id="rId7"/>
      <w:footerReference w:type="even" r:id="rId8"/>
      <w:headerReference w:type="first" r:id="rId9"/>
      <w:pgSz w:w="11906" w:h="16838" w:code="9"/>
      <w:pgMar w:top="720" w:right="1411" w:bottom="1411" w:left="1411" w:header="562" w:footer="4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1FA1" w:rsidRDefault="00541FA1">
      <w:r>
        <w:separator/>
      </w:r>
    </w:p>
  </w:endnote>
  <w:endnote w:type="continuationSeparator" w:id="0">
    <w:p w:rsidR="00541FA1" w:rsidRDefault="00541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8"/>
        <w:szCs w:val="18"/>
      </w:rPr>
      <w:id w:val="20455557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814DE" w:rsidRPr="00C814DE" w:rsidRDefault="00C814DE" w:rsidP="00C814DE">
        <w:pPr>
          <w:pStyle w:val="Footer"/>
          <w:jc w:val="center"/>
          <w:rPr>
            <w:rFonts w:ascii="Arial" w:hAnsi="Arial" w:cs="Arial"/>
            <w:sz w:val="18"/>
            <w:szCs w:val="18"/>
          </w:rPr>
        </w:pPr>
        <w:r w:rsidRPr="00C814DE">
          <w:rPr>
            <w:rFonts w:ascii="Arial" w:hAnsi="Arial" w:cs="Arial"/>
            <w:sz w:val="18"/>
            <w:szCs w:val="18"/>
          </w:rPr>
          <w:fldChar w:fldCharType="begin"/>
        </w:r>
        <w:r w:rsidRPr="00C814DE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C814DE">
          <w:rPr>
            <w:rFonts w:ascii="Arial" w:hAnsi="Arial" w:cs="Arial"/>
            <w:sz w:val="18"/>
            <w:szCs w:val="18"/>
          </w:rPr>
          <w:fldChar w:fldCharType="separate"/>
        </w:r>
        <w:r w:rsidR="00F24211">
          <w:rPr>
            <w:rFonts w:ascii="Arial" w:hAnsi="Arial" w:cs="Arial"/>
            <w:noProof/>
            <w:sz w:val="18"/>
            <w:szCs w:val="18"/>
          </w:rPr>
          <w:t>2</w:t>
        </w:r>
        <w:r w:rsidRPr="00C814DE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1FA1" w:rsidRDefault="00541FA1">
      <w:r>
        <w:separator/>
      </w:r>
    </w:p>
  </w:footnote>
  <w:footnote w:type="continuationSeparator" w:id="0">
    <w:p w:rsidR="00541FA1" w:rsidRDefault="00541F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14DE" w:rsidRPr="00C814DE" w:rsidRDefault="00C814DE" w:rsidP="00C814DE">
    <w:pPr>
      <w:pBdr>
        <w:bottom w:val="single" w:sz="4" w:space="1" w:color="auto"/>
      </w:pBdr>
      <w:spacing w:before="80"/>
      <w:rPr>
        <w:rFonts w:ascii="Arial" w:hAnsi="Arial" w:cs="Arial"/>
        <w:i/>
        <w:sz w:val="18"/>
        <w:szCs w:val="18"/>
        <w:lang w:val="es-ES"/>
      </w:rPr>
    </w:pPr>
    <w:r w:rsidRPr="00C814DE">
      <w:rPr>
        <w:rFonts w:ascii="Arial" w:hAnsi="Arial" w:cs="Arial"/>
        <w:i/>
        <w:sz w:val="18"/>
        <w:szCs w:val="18"/>
        <w:lang w:val="es-ES"/>
      </w:rPr>
      <w:t>U</w:t>
    </w:r>
    <w:r>
      <w:rPr>
        <w:rFonts w:ascii="Arial" w:hAnsi="Arial" w:cs="Arial"/>
        <w:i/>
        <w:sz w:val="18"/>
        <w:szCs w:val="18"/>
        <w:lang w:val="es-ES"/>
      </w:rPr>
      <w:t>NEP/CMS/MOS2/GRB</w:t>
    </w:r>
    <w:r w:rsidR="00F24211">
      <w:rPr>
        <w:rFonts w:ascii="Arial" w:hAnsi="Arial" w:cs="Arial"/>
        <w:i/>
        <w:sz w:val="18"/>
        <w:szCs w:val="18"/>
        <w:lang w:val="es-ES"/>
      </w:rPr>
      <w:t>/Doc.2</w:t>
    </w:r>
  </w:p>
  <w:p w:rsidR="00C814DE" w:rsidRDefault="00C814DE">
    <w:pPr>
      <w:pStyle w:val="Header"/>
      <w:rPr>
        <w:rFonts w:ascii="Arial" w:hAnsi="Arial" w:cs="Arial"/>
        <w:sz w:val="18"/>
        <w:szCs w:val="18"/>
      </w:rPr>
    </w:pPr>
  </w:p>
  <w:p w:rsidR="00C814DE" w:rsidRPr="00C814DE" w:rsidRDefault="00C814DE">
    <w:pPr>
      <w:pStyle w:val="Header"/>
      <w:rPr>
        <w:rFonts w:ascii="Arial" w:hAnsi="Arial" w:cs="Arial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2C57" w:rsidRPr="00AF2C57" w:rsidRDefault="00C814DE" w:rsidP="00AF2C57">
    <w:pPr>
      <w:pStyle w:val="Header"/>
      <w:rPr>
        <w:rFonts w:ascii="Arial" w:hAnsi="Arial" w:cs="Arial"/>
        <w:sz w:val="18"/>
        <w:szCs w:val="18"/>
        <w:lang w:val="en-US"/>
      </w:rPr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4DB5775" wp14:editId="4DB70B5B">
              <wp:simplePos x="0" y="0"/>
              <wp:positionH relativeFrom="column">
                <wp:posOffset>-323850</wp:posOffset>
              </wp:positionH>
              <wp:positionV relativeFrom="paragraph">
                <wp:posOffset>-225425</wp:posOffset>
              </wp:positionV>
              <wp:extent cx="6471285" cy="872490"/>
              <wp:effectExtent l="0" t="5715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71285" cy="872490"/>
                        <a:chOff x="823" y="774"/>
                        <a:chExt cx="10191" cy="1374"/>
                      </a:xfrm>
                    </wpg:grpSpPr>
                    <pic:pic xmlns:pic="http://schemas.openxmlformats.org/drawingml/2006/picture">
                      <pic:nvPicPr>
                        <pic:cNvPr id="2" name="Picture 2" descr="cms_logo-for_letterhead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239" y="891"/>
                          <a:ext cx="775" cy="10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865" y="1178"/>
                          <a:ext cx="7218" cy="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14DE" w:rsidRPr="00E0064E" w:rsidRDefault="00C814DE" w:rsidP="00C814DE">
                            <w:pPr>
                              <w:rPr>
                                <w:rFonts w:ascii="Arial" w:hAnsi="Arial" w:cs="Arial"/>
                                <w:b/>
                                <w:spacing w:val="9"/>
                                <w:sz w:val="32"/>
                                <w:szCs w:val="33"/>
                                <w:lang w:val="fr-FR"/>
                              </w:rPr>
                            </w:pPr>
                            <w:proofErr w:type="spellStart"/>
                            <w:r w:rsidRPr="00E0064E">
                              <w:rPr>
                                <w:rFonts w:ascii="Arial" w:hAnsi="Arial" w:cs="Arial"/>
                                <w:b/>
                                <w:spacing w:val="9"/>
                                <w:sz w:val="32"/>
                                <w:szCs w:val="33"/>
                                <w:lang w:val="fr-FR"/>
                              </w:rPr>
                              <w:t>Convención</w:t>
                            </w:r>
                            <w:proofErr w:type="spellEnd"/>
                            <w:r w:rsidRPr="00E0064E">
                              <w:rPr>
                                <w:rFonts w:ascii="Arial" w:hAnsi="Arial" w:cs="Arial"/>
                                <w:b/>
                                <w:spacing w:val="9"/>
                                <w:sz w:val="32"/>
                                <w:szCs w:val="33"/>
                                <w:lang w:val="fr-FR"/>
                              </w:rPr>
                              <w:t xml:space="preserve"> sobre la </w:t>
                            </w:r>
                            <w:proofErr w:type="spellStart"/>
                            <w:r w:rsidRPr="00E0064E">
                              <w:rPr>
                                <w:rFonts w:ascii="Arial" w:hAnsi="Arial" w:cs="Arial"/>
                                <w:b/>
                                <w:spacing w:val="9"/>
                                <w:sz w:val="32"/>
                                <w:szCs w:val="33"/>
                                <w:lang w:val="fr-FR"/>
                              </w:rPr>
                              <w:t>conservación</w:t>
                            </w:r>
                            <w:proofErr w:type="spellEnd"/>
                            <w:r w:rsidRPr="00E0064E">
                              <w:rPr>
                                <w:rFonts w:ascii="Arial" w:hAnsi="Arial" w:cs="Arial"/>
                                <w:b/>
                                <w:spacing w:val="9"/>
                                <w:sz w:val="32"/>
                                <w:szCs w:val="33"/>
                                <w:lang w:val="fr-FR"/>
                              </w:rPr>
                              <w:t xml:space="preserve"> de las</w:t>
                            </w:r>
                          </w:p>
                          <w:p w:rsidR="00C814DE" w:rsidRPr="0037111C" w:rsidRDefault="00C814DE" w:rsidP="00C814DE">
                            <w:pPr>
                              <w:rPr>
                                <w:rFonts w:ascii="Arial" w:hAnsi="Arial" w:cs="Arial"/>
                                <w:b/>
                                <w:spacing w:val="6"/>
                                <w:sz w:val="32"/>
                                <w:szCs w:val="33"/>
                                <w:lang w:val="en-US"/>
                              </w:rPr>
                            </w:pPr>
                            <w:proofErr w:type="spellStart"/>
                            <w:r w:rsidRPr="0037111C">
                              <w:rPr>
                                <w:rFonts w:ascii="Arial" w:hAnsi="Arial" w:cs="Arial"/>
                                <w:b/>
                                <w:sz w:val="32"/>
                                <w:szCs w:val="33"/>
                                <w:lang w:val="en-US"/>
                              </w:rPr>
                              <w:t>especies</w:t>
                            </w:r>
                            <w:proofErr w:type="spellEnd"/>
                            <w:r w:rsidRPr="0037111C">
                              <w:rPr>
                                <w:rFonts w:ascii="Arial" w:hAnsi="Arial" w:cs="Arial"/>
                                <w:b/>
                                <w:sz w:val="32"/>
                                <w:szCs w:val="33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7111C">
                              <w:rPr>
                                <w:rFonts w:ascii="Arial" w:hAnsi="Arial" w:cs="Arial"/>
                                <w:b/>
                                <w:sz w:val="32"/>
                                <w:szCs w:val="33"/>
                                <w:lang w:val="en-US"/>
                              </w:rPr>
                              <w:t>migratorias</w:t>
                            </w:r>
                            <w:proofErr w:type="spellEnd"/>
                            <w:r w:rsidRPr="0037111C">
                              <w:rPr>
                                <w:rFonts w:ascii="Arial" w:hAnsi="Arial" w:cs="Arial"/>
                                <w:b/>
                                <w:sz w:val="32"/>
                                <w:szCs w:val="33"/>
                                <w:lang w:val="en-US"/>
                              </w:rPr>
                              <w:t xml:space="preserve"> de </w:t>
                            </w:r>
                            <w:proofErr w:type="spellStart"/>
                            <w:r w:rsidRPr="0037111C">
                              <w:rPr>
                                <w:rFonts w:ascii="Arial" w:hAnsi="Arial" w:cs="Arial"/>
                                <w:b/>
                                <w:sz w:val="32"/>
                                <w:szCs w:val="33"/>
                                <w:lang w:val="en-US"/>
                              </w:rPr>
                              <w:t>animales</w:t>
                            </w:r>
                            <w:proofErr w:type="spellEnd"/>
                            <w:r w:rsidRPr="0037111C">
                              <w:rPr>
                                <w:rFonts w:ascii="Arial" w:hAnsi="Arial" w:cs="Arial"/>
                                <w:b/>
                                <w:sz w:val="32"/>
                                <w:szCs w:val="33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7111C">
                              <w:rPr>
                                <w:rFonts w:ascii="Arial" w:hAnsi="Arial" w:cs="Arial"/>
                                <w:b/>
                                <w:sz w:val="32"/>
                                <w:szCs w:val="33"/>
                                <w:lang w:val="en-US"/>
                              </w:rPr>
                              <w:t>silvestres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4" name="Picture 4" descr="UNEnvironment_Logo_Spanish_Full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23" y="774"/>
                          <a:ext cx="1840" cy="13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4DB5775" id="Group 1" o:spid="_x0000_s1026" style="position:absolute;margin-left:-25.5pt;margin-top:-17.75pt;width:509.55pt;height:68.7pt;z-index:251661312" coordorigin="823,774" coordsize="10191,13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cms_logo-for_letterhead_black" style="position:absolute;left:10239;top:891;width:775;height:10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">
                <v:imagedata r:id="rId3" o:title="cms_logo-for_letterhead_black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2865;top:1178;width:7218;height: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" filled="f" stroked="f" strokeweight="0">
                <v:textbox style="mso-fit-shape-to-text:t">
                  <w:txbxContent>
                    <w:p w:rsidR="00C814DE" w:rsidRPr="00E0064E" w:rsidRDefault="00C814DE" w:rsidP="00C814DE">
                      <w:pPr>
                        <w:rPr>
                          <w:rFonts w:ascii="Arial" w:hAnsi="Arial" w:cs="Arial"/>
                          <w:b/>
                          <w:spacing w:val="9"/>
                          <w:sz w:val="32"/>
                          <w:szCs w:val="33"/>
                          <w:lang w:val="fr-FR"/>
                        </w:rPr>
                      </w:pPr>
                      <w:proofErr w:type="spellStart"/>
                      <w:r w:rsidRPr="00E0064E">
                        <w:rPr>
                          <w:rFonts w:ascii="Arial" w:hAnsi="Arial" w:cs="Arial"/>
                          <w:b/>
                          <w:spacing w:val="9"/>
                          <w:sz w:val="32"/>
                          <w:szCs w:val="33"/>
                          <w:lang w:val="fr-FR"/>
                        </w:rPr>
                        <w:t>Convención</w:t>
                      </w:r>
                      <w:proofErr w:type="spellEnd"/>
                      <w:r w:rsidRPr="00E0064E">
                        <w:rPr>
                          <w:rFonts w:ascii="Arial" w:hAnsi="Arial" w:cs="Arial"/>
                          <w:b/>
                          <w:spacing w:val="9"/>
                          <w:sz w:val="32"/>
                          <w:szCs w:val="33"/>
                          <w:lang w:val="fr-FR"/>
                        </w:rPr>
                        <w:t xml:space="preserve"> sobre la </w:t>
                      </w:r>
                      <w:proofErr w:type="spellStart"/>
                      <w:r w:rsidRPr="00E0064E">
                        <w:rPr>
                          <w:rFonts w:ascii="Arial" w:hAnsi="Arial" w:cs="Arial"/>
                          <w:b/>
                          <w:spacing w:val="9"/>
                          <w:sz w:val="32"/>
                          <w:szCs w:val="33"/>
                          <w:lang w:val="fr-FR"/>
                        </w:rPr>
                        <w:t>conservación</w:t>
                      </w:r>
                      <w:proofErr w:type="spellEnd"/>
                      <w:r w:rsidRPr="00E0064E">
                        <w:rPr>
                          <w:rFonts w:ascii="Arial" w:hAnsi="Arial" w:cs="Arial"/>
                          <w:b/>
                          <w:spacing w:val="9"/>
                          <w:sz w:val="32"/>
                          <w:szCs w:val="33"/>
                          <w:lang w:val="fr-FR"/>
                        </w:rPr>
                        <w:t xml:space="preserve"> de las</w:t>
                      </w:r>
                    </w:p>
                    <w:p w:rsidR="00C814DE" w:rsidRPr="0037111C" w:rsidRDefault="00C814DE" w:rsidP="00C814DE">
                      <w:pPr>
                        <w:rPr>
                          <w:rFonts w:ascii="Arial" w:hAnsi="Arial" w:cs="Arial"/>
                          <w:b/>
                          <w:spacing w:val="6"/>
                          <w:sz w:val="32"/>
                          <w:szCs w:val="33"/>
                          <w:lang w:val="en-US"/>
                        </w:rPr>
                      </w:pPr>
                      <w:proofErr w:type="spellStart"/>
                      <w:r w:rsidRPr="0037111C">
                        <w:rPr>
                          <w:rFonts w:ascii="Arial" w:hAnsi="Arial" w:cs="Arial"/>
                          <w:b/>
                          <w:sz w:val="32"/>
                          <w:szCs w:val="33"/>
                          <w:lang w:val="en-US"/>
                        </w:rPr>
                        <w:t>especies</w:t>
                      </w:r>
                      <w:proofErr w:type="spellEnd"/>
                      <w:r w:rsidRPr="0037111C">
                        <w:rPr>
                          <w:rFonts w:ascii="Arial" w:hAnsi="Arial" w:cs="Arial"/>
                          <w:b/>
                          <w:sz w:val="32"/>
                          <w:szCs w:val="33"/>
                          <w:lang w:val="en-US"/>
                        </w:rPr>
                        <w:t xml:space="preserve"> </w:t>
                      </w:r>
                      <w:proofErr w:type="spellStart"/>
                      <w:r w:rsidRPr="0037111C">
                        <w:rPr>
                          <w:rFonts w:ascii="Arial" w:hAnsi="Arial" w:cs="Arial"/>
                          <w:b/>
                          <w:sz w:val="32"/>
                          <w:szCs w:val="33"/>
                          <w:lang w:val="en-US"/>
                        </w:rPr>
                        <w:t>migratorias</w:t>
                      </w:r>
                      <w:proofErr w:type="spellEnd"/>
                      <w:r w:rsidRPr="0037111C">
                        <w:rPr>
                          <w:rFonts w:ascii="Arial" w:hAnsi="Arial" w:cs="Arial"/>
                          <w:b/>
                          <w:sz w:val="32"/>
                          <w:szCs w:val="33"/>
                          <w:lang w:val="en-US"/>
                        </w:rPr>
                        <w:t xml:space="preserve"> de </w:t>
                      </w:r>
                      <w:proofErr w:type="spellStart"/>
                      <w:r w:rsidRPr="0037111C">
                        <w:rPr>
                          <w:rFonts w:ascii="Arial" w:hAnsi="Arial" w:cs="Arial"/>
                          <w:b/>
                          <w:sz w:val="32"/>
                          <w:szCs w:val="33"/>
                          <w:lang w:val="en-US"/>
                        </w:rPr>
                        <w:t>animales</w:t>
                      </w:r>
                      <w:proofErr w:type="spellEnd"/>
                      <w:r w:rsidRPr="0037111C">
                        <w:rPr>
                          <w:rFonts w:ascii="Arial" w:hAnsi="Arial" w:cs="Arial"/>
                          <w:b/>
                          <w:sz w:val="32"/>
                          <w:szCs w:val="33"/>
                          <w:lang w:val="en-US"/>
                        </w:rPr>
                        <w:t xml:space="preserve"> </w:t>
                      </w:r>
                      <w:proofErr w:type="spellStart"/>
                      <w:r w:rsidRPr="0037111C">
                        <w:rPr>
                          <w:rFonts w:ascii="Arial" w:hAnsi="Arial" w:cs="Arial"/>
                          <w:b/>
                          <w:sz w:val="32"/>
                          <w:szCs w:val="33"/>
                          <w:lang w:val="en-US"/>
                        </w:rPr>
                        <w:t>silvestres</w:t>
                      </w:r>
                      <w:proofErr w:type="spellEnd"/>
                    </w:p>
                  </w:txbxContent>
                </v:textbox>
              </v:shape>
              <v:shape id="Picture 4" o:spid="_x0000_s1029" type="#_x0000_t75" alt="UNEnvironment_Logo_Spanish_Full_black" style="position:absolute;left:823;top:774;width:1840;height:13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">
                <v:imagedata r:id="rId4" o:title="UNEnvironment_Logo_Spanish_Full_black"/>
              </v:shape>
            </v:group>
          </w:pict>
        </mc:Fallback>
      </mc:AlternateContent>
    </w:r>
  </w:p>
  <w:p w:rsidR="00AF2C57" w:rsidRPr="00AF2C57" w:rsidRDefault="00AF2C57" w:rsidP="00AF2C57">
    <w:pPr>
      <w:pStyle w:val="Header"/>
      <w:rPr>
        <w:rFonts w:ascii="Arial" w:hAnsi="Arial" w:cs="Arial"/>
        <w:sz w:val="18"/>
        <w:szCs w:val="18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72F0B"/>
    <w:multiLevelType w:val="hybridMultilevel"/>
    <w:tmpl w:val="006201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0B214D"/>
    <w:multiLevelType w:val="hybridMultilevel"/>
    <w:tmpl w:val="84A63B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F3682"/>
    <w:multiLevelType w:val="hybridMultilevel"/>
    <w:tmpl w:val="9B188272"/>
    <w:lvl w:ilvl="0" w:tplc="F546013C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B53D8F"/>
    <w:multiLevelType w:val="hybridMultilevel"/>
    <w:tmpl w:val="627A78A0"/>
    <w:lvl w:ilvl="0" w:tplc="B2C8147E">
      <w:start w:val="1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A4EF7"/>
    <w:multiLevelType w:val="hybridMultilevel"/>
    <w:tmpl w:val="527245B0"/>
    <w:lvl w:ilvl="0" w:tplc="E7B49E3E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4931D0"/>
    <w:multiLevelType w:val="hybridMultilevel"/>
    <w:tmpl w:val="4C6419BC"/>
    <w:lvl w:ilvl="0" w:tplc="C3F2A660">
      <w:start w:val="1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A93CF7"/>
    <w:multiLevelType w:val="hybridMultilevel"/>
    <w:tmpl w:val="34644B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1D0562"/>
    <w:multiLevelType w:val="hybridMultilevel"/>
    <w:tmpl w:val="17569E34"/>
    <w:lvl w:ilvl="0" w:tplc="77880BC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C24E4B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E0442B4"/>
    <w:multiLevelType w:val="multilevel"/>
    <w:tmpl w:val="F086F660"/>
    <w:lvl w:ilvl="0">
      <w:start w:val="1"/>
      <w:numFmt w:val="decimal"/>
      <w:pStyle w:val="Para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53BE55B7"/>
    <w:multiLevelType w:val="multilevel"/>
    <w:tmpl w:val="38AED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CAC08E4"/>
    <w:multiLevelType w:val="multilevel"/>
    <w:tmpl w:val="940E8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Para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5CD52C9B"/>
    <w:multiLevelType w:val="hybridMultilevel"/>
    <w:tmpl w:val="B718A4C2"/>
    <w:lvl w:ilvl="0" w:tplc="CF8CB906">
      <w:start w:val="1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E80D63"/>
    <w:multiLevelType w:val="hybridMultilevel"/>
    <w:tmpl w:val="71261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525A97"/>
    <w:multiLevelType w:val="hybridMultilevel"/>
    <w:tmpl w:val="867CD7E8"/>
    <w:lvl w:ilvl="0" w:tplc="26862AFC">
      <w:start w:val="1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DE6DEB"/>
    <w:multiLevelType w:val="hybridMultilevel"/>
    <w:tmpl w:val="4C1C46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735DEA"/>
    <w:multiLevelType w:val="hybridMultilevel"/>
    <w:tmpl w:val="583C54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3908BD"/>
    <w:multiLevelType w:val="hybridMultilevel"/>
    <w:tmpl w:val="E9261350"/>
    <w:lvl w:ilvl="0" w:tplc="CC7E7B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292EEE"/>
    <w:multiLevelType w:val="hybridMultilevel"/>
    <w:tmpl w:val="2FEAB2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7"/>
  </w:num>
  <w:num w:numId="4">
    <w:abstractNumId w:val="8"/>
  </w:num>
  <w:num w:numId="5">
    <w:abstractNumId w:val="7"/>
  </w:num>
  <w:num w:numId="6">
    <w:abstractNumId w:val="16"/>
  </w:num>
  <w:num w:numId="7">
    <w:abstractNumId w:val="4"/>
  </w:num>
  <w:num w:numId="8">
    <w:abstractNumId w:val="2"/>
  </w:num>
  <w:num w:numId="9">
    <w:abstractNumId w:val="9"/>
  </w:num>
  <w:num w:numId="10">
    <w:abstractNumId w:val="5"/>
  </w:num>
  <w:num w:numId="11">
    <w:abstractNumId w:val="3"/>
  </w:num>
  <w:num w:numId="12">
    <w:abstractNumId w:val="13"/>
  </w:num>
  <w:num w:numId="13">
    <w:abstractNumId w:val="11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8"/>
  </w:num>
  <w:num w:numId="19">
    <w:abstractNumId w:val="10"/>
  </w:num>
  <w:num w:numId="20">
    <w:abstractNumId w:val="15"/>
  </w:num>
  <w:num w:numId="21">
    <w:abstractNumId w:val="12"/>
  </w:num>
  <w:num w:numId="22">
    <w:abstractNumId w:val="1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646"/>
    <w:rsid w:val="000039C7"/>
    <w:rsid w:val="00010E8F"/>
    <w:rsid w:val="0001379D"/>
    <w:rsid w:val="000167D8"/>
    <w:rsid w:val="0001728B"/>
    <w:rsid w:val="00017B87"/>
    <w:rsid w:val="00021871"/>
    <w:rsid w:val="00023E3B"/>
    <w:rsid w:val="0002446D"/>
    <w:rsid w:val="00030A89"/>
    <w:rsid w:val="000320EC"/>
    <w:rsid w:val="00045752"/>
    <w:rsid w:val="000467A4"/>
    <w:rsid w:val="00064212"/>
    <w:rsid w:val="00070DF6"/>
    <w:rsid w:val="00083683"/>
    <w:rsid w:val="00096064"/>
    <w:rsid w:val="00096431"/>
    <w:rsid w:val="00096BCB"/>
    <w:rsid w:val="000B2E7E"/>
    <w:rsid w:val="000B4DDF"/>
    <w:rsid w:val="000B7627"/>
    <w:rsid w:val="000C370E"/>
    <w:rsid w:val="000C498C"/>
    <w:rsid w:val="000C774A"/>
    <w:rsid w:val="000C7FFA"/>
    <w:rsid w:val="000E2B27"/>
    <w:rsid w:val="000F0C50"/>
    <w:rsid w:val="000F2E24"/>
    <w:rsid w:val="000F3B08"/>
    <w:rsid w:val="00106C2F"/>
    <w:rsid w:val="00111AB5"/>
    <w:rsid w:val="00113234"/>
    <w:rsid w:val="00114C09"/>
    <w:rsid w:val="00121A1B"/>
    <w:rsid w:val="0012276F"/>
    <w:rsid w:val="0013316E"/>
    <w:rsid w:val="001347B4"/>
    <w:rsid w:val="00141F2D"/>
    <w:rsid w:val="001505FE"/>
    <w:rsid w:val="00153E05"/>
    <w:rsid w:val="0015642B"/>
    <w:rsid w:val="001630CF"/>
    <w:rsid w:val="00172423"/>
    <w:rsid w:val="00174C53"/>
    <w:rsid w:val="0017757A"/>
    <w:rsid w:val="00185FAA"/>
    <w:rsid w:val="00187F64"/>
    <w:rsid w:val="00190EDE"/>
    <w:rsid w:val="00191E0A"/>
    <w:rsid w:val="00196831"/>
    <w:rsid w:val="001A192A"/>
    <w:rsid w:val="001A1DC3"/>
    <w:rsid w:val="001A511D"/>
    <w:rsid w:val="001C231B"/>
    <w:rsid w:val="001D04DB"/>
    <w:rsid w:val="001F07BB"/>
    <w:rsid w:val="001F70C0"/>
    <w:rsid w:val="00200383"/>
    <w:rsid w:val="0020097A"/>
    <w:rsid w:val="00203240"/>
    <w:rsid w:val="00205E99"/>
    <w:rsid w:val="00206386"/>
    <w:rsid w:val="00213696"/>
    <w:rsid w:val="002174B6"/>
    <w:rsid w:val="00232BB1"/>
    <w:rsid w:val="0024047F"/>
    <w:rsid w:val="0025129C"/>
    <w:rsid w:val="002526CD"/>
    <w:rsid w:val="0026498C"/>
    <w:rsid w:val="00266422"/>
    <w:rsid w:val="002800A5"/>
    <w:rsid w:val="00280BEF"/>
    <w:rsid w:val="00282A7B"/>
    <w:rsid w:val="0029576D"/>
    <w:rsid w:val="00297FA8"/>
    <w:rsid w:val="002A271E"/>
    <w:rsid w:val="002B187A"/>
    <w:rsid w:val="002B1F43"/>
    <w:rsid w:val="002B5AED"/>
    <w:rsid w:val="002C381C"/>
    <w:rsid w:val="002C7E97"/>
    <w:rsid w:val="002D0AB0"/>
    <w:rsid w:val="002E0ED6"/>
    <w:rsid w:val="00305D03"/>
    <w:rsid w:val="00315A83"/>
    <w:rsid w:val="00316637"/>
    <w:rsid w:val="0032059D"/>
    <w:rsid w:val="00320667"/>
    <w:rsid w:val="00322165"/>
    <w:rsid w:val="00325DC7"/>
    <w:rsid w:val="00331C2B"/>
    <w:rsid w:val="00342E92"/>
    <w:rsid w:val="003451F4"/>
    <w:rsid w:val="00346478"/>
    <w:rsid w:val="00351C1A"/>
    <w:rsid w:val="0035689E"/>
    <w:rsid w:val="00361F5C"/>
    <w:rsid w:val="0036204D"/>
    <w:rsid w:val="00365EEB"/>
    <w:rsid w:val="00374185"/>
    <w:rsid w:val="00375E49"/>
    <w:rsid w:val="00375FAF"/>
    <w:rsid w:val="003801BC"/>
    <w:rsid w:val="00396E52"/>
    <w:rsid w:val="003A03DE"/>
    <w:rsid w:val="003B09D9"/>
    <w:rsid w:val="003C63AD"/>
    <w:rsid w:val="003C7E05"/>
    <w:rsid w:val="003E73F6"/>
    <w:rsid w:val="003F5A5D"/>
    <w:rsid w:val="0041116B"/>
    <w:rsid w:val="00411794"/>
    <w:rsid w:val="0041309D"/>
    <w:rsid w:val="004171D1"/>
    <w:rsid w:val="00423AD8"/>
    <w:rsid w:val="0043364F"/>
    <w:rsid w:val="0043655A"/>
    <w:rsid w:val="004463EC"/>
    <w:rsid w:val="0045287E"/>
    <w:rsid w:val="00455C42"/>
    <w:rsid w:val="00457B92"/>
    <w:rsid w:val="00465887"/>
    <w:rsid w:val="00471CD5"/>
    <w:rsid w:val="0047382A"/>
    <w:rsid w:val="004859EB"/>
    <w:rsid w:val="00486635"/>
    <w:rsid w:val="00491AD5"/>
    <w:rsid w:val="00492C83"/>
    <w:rsid w:val="00493939"/>
    <w:rsid w:val="004939C8"/>
    <w:rsid w:val="004A1427"/>
    <w:rsid w:val="004B6646"/>
    <w:rsid w:val="004B6F8B"/>
    <w:rsid w:val="004C009E"/>
    <w:rsid w:val="004C4A6C"/>
    <w:rsid w:val="004C7668"/>
    <w:rsid w:val="004C76D4"/>
    <w:rsid w:val="004D0157"/>
    <w:rsid w:val="004D0639"/>
    <w:rsid w:val="004D0ED0"/>
    <w:rsid w:val="004D7BBB"/>
    <w:rsid w:val="004D7F9D"/>
    <w:rsid w:val="004E11C5"/>
    <w:rsid w:val="004E6EBD"/>
    <w:rsid w:val="004F735A"/>
    <w:rsid w:val="00516F2F"/>
    <w:rsid w:val="00541FA1"/>
    <w:rsid w:val="00542744"/>
    <w:rsid w:val="00556823"/>
    <w:rsid w:val="00570F86"/>
    <w:rsid w:val="00582331"/>
    <w:rsid w:val="00584559"/>
    <w:rsid w:val="0058662B"/>
    <w:rsid w:val="00591260"/>
    <w:rsid w:val="005A23B4"/>
    <w:rsid w:val="005B3A23"/>
    <w:rsid w:val="005D05AD"/>
    <w:rsid w:val="005D3CF8"/>
    <w:rsid w:val="005E0EDA"/>
    <w:rsid w:val="005E403E"/>
    <w:rsid w:val="005E480A"/>
    <w:rsid w:val="0060621B"/>
    <w:rsid w:val="00607130"/>
    <w:rsid w:val="00610535"/>
    <w:rsid w:val="006109E4"/>
    <w:rsid w:val="00610D43"/>
    <w:rsid w:val="00623850"/>
    <w:rsid w:val="006308AE"/>
    <w:rsid w:val="00630BAF"/>
    <w:rsid w:val="006513F5"/>
    <w:rsid w:val="00660220"/>
    <w:rsid w:val="00661F2F"/>
    <w:rsid w:val="00672119"/>
    <w:rsid w:val="00674786"/>
    <w:rsid w:val="006818C9"/>
    <w:rsid w:val="0069072C"/>
    <w:rsid w:val="006919C6"/>
    <w:rsid w:val="00693B0F"/>
    <w:rsid w:val="00695A0C"/>
    <w:rsid w:val="006A0095"/>
    <w:rsid w:val="006A0289"/>
    <w:rsid w:val="006A2C5A"/>
    <w:rsid w:val="006A48AA"/>
    <w:rsid w:val="006A60AE"/>
    <w:rsid w:val="006A62C3"/>
    <w:rsid w:val="006B0889"/>
    <w:rsid w:val="006B672A"/>
    <w:rsid w:val="006C07B1"/>
    <w:rsid w:val="006C2E29"/>
    <w:rsid w:val="00700530"/>
    <w:rsid w:val="00716463"/>
    <w:rsid w:val="0071646E"/>
    <w:rsid w:val="007226C8"/>
    <w:rsid w:val="007231B1"/>
    <w:rsid w:val="00741B10"/>
    <w:rsid w:val="00741B33"/>
    <w:rsid w:val="00743E02"/>
    <w:rsid w:val="00744612"/>
    <w:rsid w:val="00745887"/>
    <w:rsid w:val="00757AA6"/>
    <w:rsid w:val="00762C6C"/>
    <w:rsid w:val="00765027"/>
    <w:rsid w:val="0077433E"/>
    <w:rsid w:val="007743FB"/>
    <w:rsid w:val="007A4A34"/>
    <w:rsid w:val="007A54B1"/>
    <w:rsid w:val="007A769A"/>
    <w:rsid w:val="007B02DB"/>
    <w:rsid w:val="007B0608"/>
    <w:rsid w:val="007C20A6"/>
    <w:rsid w:val="007C2FBC"/>
    <w:rsid w:val="007C36B3"/>
    <w:rsid w:val="007D41C6"/>
    <w:rsid w:val="007D4DB2"/>
    <w:rsid w:val="007E24B6"/>
    <w:rsid w:val="007F5B68"/>
    <w:rsid w:val="008023E4"/>
    <w:rsid w:val="008145AD"/>
    <w:rsid w:val="008149E4"/>
    <w:rsid w:val="008168A8"/>
    <w:rsid w:val="0081724F"/>
    <w:rsid w:val="0082026B"/>
    <w:rsid w:val="00843FF2"/>
    <w:rsid w:val="008440A3"/>
    <w:rsid w:val="00872CB1"/>
    <w:rsid w:val="008733B9"/>
    <w:rsid w:val="008778FC"/>
    <w:rsid w:val="00891516"/>
    <w:rsid w:val="008973FD"/>
    <w:rsid w:val="00897546"/>
    <w:rsid w:val="008A5021"/>
    <w:rsid w:val="008B2AFB"/>
    <w:rsid w:val="008B6865"/>
    <w:rsid w:val="008C43A8"/>
    <w:rsid w:val="008C5A9F"/>
    <w:rsid w:val="008E0C03"/>
    <w:rsid w:val="008E1C9E"/>
    <w:rsid w:val="008E627F"/>
    <w:rsid w:val="008F01E2"/>
    <w:rsid w:val="008F2F4A"/>
    <w:rsid w:val="00905BFE"/>
    <w:rsid w:val="009074F7"/>
    <w:rsid w:val="00915B09"/>
    <w:rsid w:val="009176F9"/>
    <w:rsid w:val="0093081D"/>
    <w:rsid w:val="00937075"/>
    <w:rsid w:val="00971565"/>
    <w:rsid w:val="009767F7"/>
    <w:rsid w:val="009868AF"/>
    <w:rsid w:val="0098729C"/>
    <w:rsid w:val="009949E1"/>
    <w:rsid w:val="009A1C81"/>
    <w:rsid w:val="009B6DC0"/>
    <w:rsid w:val="009C06C5"/>
    <w:rsid w:val="009C5838"/>
    <w:rsid w:val="009D0985"/>
    <w:rsid w:val="009D3348"/>
    <w:rsid w:val="009D597B"/>
    <w:rsid w:val="009D5D99"/>
    <w:rsid w:val="009E4400"/>
    <w:rsid w:val="009F3C59"/>
    <w:rsid w:val="00A0407A"/>
    <w:rsid w:val="00A04A67"/>
    <w:rsid w:val="00A065A4"/>
    <w:rsid w:val="00A06D49"/>
    <w:rsid w:val="00A13E4D"/>
    <w:rsid w:val="00A23F03"/>
    <w:rsid w:val="00A25D97"/>
    <w:rsid w:val="00A34F82"/>
    <w:rsid w:val="00A6463A"/>
    <w:rsid w:val="00A749EA"/>
    <w:rsid w:val="00A77C50"/>
    <w:rsid w:val="00A9557E"/>
    <w:rsid w:val="00A96D2A"/>
    <w:rsid w:val="00AA0657"/>
    <w:rsid w:val="00AA104D"/>
    <w:rsid w:val="00AA379E"/>
    <w:rsid w:val="00AA4622"/>
    <w:rsid w:val="00AB0920"/>
    <w:rsid w:val="00AB326C"/>
    <w:rsid w:val="00AB39C5"/>
    <w:rsid w:val="00AB6360"/>
    <w:rsid w:val="00AC22C3"/>
    <w:rsid w:val="00AC2690"/>
    <w:rsid w:val="00AC7C05"/>
    <w:rsid w:val="00AD3E66"/>
    <w:rsid w:val="00AE514D"/>
    <w:rsid w:val="00AF0BD7"/>
    <w:rsid w:val="00AF2C57"/>
    <w:rsid w:val="00B037A0"/>
    <w:rsid w:val="00B1004E"/>
    <w:rsid w:val="00B167E3"/>
    <w:rsid w:val="00B2795A"/>
    <w:rsid w:val="00B32AD7"/>
    <w:rsid w:val="00B5145C"/>
    <w:rsid w:val="00B63DC3"/>
    <w:rsid w:val="00B6740A"/>
    <w:rsid w:val="00B77D28"/>
    <w:rsid w:val="00B80F80"/>
    <w:rsid w:val="00B81986"/>
    <w:rsid w:val="00B84851"/>
    <w:rsid w:val="00B92E34"/>
    <w:rsid w:val="00B95A30"/>
    <w:rsid w:val="00BA36F5"/>
    <w:rsid w:val="00BA79AB"/>
    <w:rsid w:val="00BB2E6E"/>
    <w:rsid w:val="00BB422C"/>
    <w:rsid w:val="00BB4FBF"/>
    <w:rsid w:val="00BD2532"/>
    <w:rsid w:val="00BE1D1A"/>
    <w:rsid w:val="00BE36F3"/>
    <w:rsid w:val="00BF1932"/>
    <w:rsid w:val="00BF7409"/>
    <w:rsid w:val="00C238CE"/>
    <w:rsid w:val="00C23DC3"/>
    <w:rsid w:val="00C30F79"/>
    <w:rsid w:val="00C43682"/>
    <w:rsid w:val="00C5149B"/>
    <w:rsid w:val="00C61DB5"/>
    <w:rsid w:val="00C74637"/>
    <w:rsid w:val="00C814DE"/>
    <w:rsid w:val="00C817B7"/>
    <w:rsid w:val="00C8222C"/>
    <w:rsid w:val="00C95499"/>
    <w:rsid w:val="00C95C9E"/>
    <w:rsid w:val="00CA178F"/>
    <w:rsid w:val="00CA3730"/>
    <w:rsid w:val="00CA7CB7"/>
    <w:rsid w:val="00CB14B0"/>
    <w:rsid w:val="00CB4E50"/>
    <w:rsid w:val="00CC7B16"/>
    <w:rsid w:val="00CD0DB4"/>
    <w:rsid w:val="00CD23CA"/>
    <w:rsid w:val="00CD4E33"/>
    <w:rsid w:val="00CF2C2C"/>
    <w:rsid w:val="00CF4593"/>
    <w:rsid w:val="00D055FA"/>
    <w:rsid w:val="00D063E0"/>
    <w:rsid w:val="00D17B8A"/>
    <w:rsid w:val="00D23FD3"/>
    <w:rsid w:val="00D26856"/>
    <w:rsid w:val="00D27457"/>
    <w:rsid w:val="00D307D2"/>
    <w:rsid w:val="00D4059E"/>
    <w:rsid w:val="00D52F9F"/>
    <w:rsid w:val="00D53AB8"/>
    <w:rsid w:val="00D61568"/>
    <w:rsid w:val="00D70A72"/>
    <w:rsid w:val="00D729D2"/>
    <w:rsid w:val="00D8471B"/>
    <w:rsid w:val="00D86831"/>
    <w:rsid w:val="00D92011"/>
    <w:rsid w:val="00D93BA5"/>
    <w:rsid w:val="00DA00B3"/>
    <w:rsid w:val="00DA1356"/>
    <w:rsid w:val="00DB4F0C"/>
    <w:rsid w:val="00DB74E0"/>
    <w:rsid w:val="00DD060B"/>
    <w:rsid w:val="00DD2E49"/>
    <w:rsid w:val="00DD3F6D"/>
    <w:rsid w:val="00DE082A"/>
    <w:rsid w:val="00E0064E"/>
    <w:rsid w:val="00E10AA0"/>
    <w:rsid w:val="00E149C2"/>
    <w:rsid w:val="00E16A47"/>
    <w:rsid w:val="00E27C6F"/>
    <w:rsid w:val="00E31BBF"/>
    <w:rsid w:val="00E33068"/>
    <w:rsid w:val="00E36AD0"/>
    <w:rsid w:val="00E375AD"/>
    <w:rsid w:val="00E43BE3"/>
    <w:rsid w:val="00E72945"/>
    <w:rsid w:val="00E7373F"/>
    <w:rsid w:val="00E75794"/>
    <w:rsid w:val="00E81243"/>
    <w:rsid w:val="00E83F9D"/>
    <w:rsid w:val="00E8554E"/>
    <w:rsid w:val="00E87313"/>
    <w:rsid w:val="00EB1242"/>
    <w:rsid w:val="00EB2210"/>
    <w:rsid w:val="00EB336E"/>
    <w:rsid w:val="00EC16DB"/>
    <w:rsid w:val="00EC4825"/>
    <w:rsid w:val="00EC6AC9"/>
    <w:rsid w:val="00ED27B6"/>
    <w:rsid w:val="00ED294A"/>
    <w:rsid w:val="00ED4804"/>
    <w:rsid w:val="00EE11EA"/>
    <w:rsid w:val="00EE1E20"/>
    <w:rsid w:val="00EF1E82"/>
    <w:rsid w:val="00EF4D09"/>
    <w:rsid w:val="00EF713B"/>
    <w:rsid w:val="00F01F60"/>
    <w:rsid w:val="00F02A22"/>
    <w:rsid w:val="00F03DC0"/>
    <w:rsid w:val="00F066DA"/>
    <w:rsid w:val="00F077AF"/>
    <w:rsid w:val="00F24211"/>
    <w:rsid w:val="00F3256E"/>
    <w:rsid w:val="00F5236E"/>
    <w:rsid w:val="00F541B5"/>
    <w:rsid w:val="00F56BE2"/>
    <w:rsid w:val="00F61190"/>
    <w:rsid w:val="00F62672"/>
    <w:rsid w:val="00F65657"/>
    <w:rsid w:val="00F740DC"/>
    <w:rsid w:val="00F76CBA"/>
    <w:rsid w:val="00F93803"/>
    <w:rsid w:val="00F97459"/>
    <w:rsid w:val="00FA2A35"/>
    <w:rsid w:val="00FB57E5"/>
    <w:rsid w:val="00FC2CFC"/>
    <w:rsid w:val="00FC7385"/>
    <w:rsid w:val="00FD469E"/>
    <w:rsid w:val="00FE1195"/>
    <w:rsid w:val="00FE54FE"/>
    <w:rsid w:val="00FE593F"/>
    <w:rsid w:val="00FF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4:docId w14:val="7E88B00A"/>
  <w15:chartTrackingRefBased/>
  <w15:docId w15:val="{FB53075A-3957-4309-BBEB-816D7B4D4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-720"/>
        <w:tab w:val="left" w:pos="310"/>
        <w:tab w:val="left" w:pos="835"/>
      </w:tabs>
      <w:jc w:val="both"/>
      <w:outlineLvl w:val="0"/>
    </w:pPr>
    <w:rPr>
      <w:i/>
      <w:iCs/>
      <w:snapToGrid w:val="0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-720"/>
        <w:tab w:val="left" w:pos="310"/>
        <w:tab w:val="left" w:pos="835"/>
      </w:tabs>
      <w:jc w:val="both"/>
      <w:outlineLvl w:val="1"/>
    </w:pPr>
    <w:rPr>
      <w:b/>
      <w:bCs/>
      <w:snapToGrid w:val="0"/>
      <w:szCs w:val="20"/>
      <w:lang w:val="de-DE"/>
    </w:rPr>
  </w:style>
  <w:style w:type="paragraph" w:styleId="Heading3">
    <w:name w:val="heading 3"/>
    <w:basedOn w:val="Normal"/>
    <w:next w:val="Normal"/>
    <w:qFormat/>
    <w:pPr>
      <w:keepNext/>
      <w:widowControl w:val="0"/>
      <w:jc w:val="center"/>
      <w:outlineLvl w:val="2"/>
    </w:pPr>
    <w:rPr>
      <w:b/>
      <w:bCs/>
      <w:snapToGrid w:val="0"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widowControl w:val="0"/>
      <w:tabs>
        <w:tab w:val="left" w:pos="-1156"/>
        <w:tab w:val="left" w:pos="-436"/>
        <w:tab w:val="left" w:pos="284"/>
        <w:tab w:val="left" w:pos="1004"/>
        <w:tab w:val="left" w:pos="1724"/>
        <w:tab w:val="left" w:pos="2444"/>
        <w:tab w:val="left" w:pos="3164"/>
        <w:tab w:val="left" w:pos="3884"/>
        <w:tab w:val="left" w:pos="4604"/>
        <w:tab w:val="left" w:pos="5324"/>
        <w:tab w:val="left" w:pos="6044"/>
        <w:tab w:val="left" w:pos="6764"/>
        <w:tab w:val="left" w:pos="7484"/>
        <w:tab w:val="left" w:pos="8204"/>
        <w:tab w:val="left" w:pos="8924"/>
        <w:tab w:val="left" w:pos="9644"/>
      </w:tabs>
      <w:ind w:left="284" w:right="2"/>
      <w:jc w:val="center"/>
      <w:outlineLvl w:val="3"/>
    </w:pPr>
    <w:rPr>
      <w:b/>
      <w:bCs/>
      <w:snapToGrid w:val="0"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widowControl w:val="0"/>
      <w:tabs>
        <w:tab w:val="left" w:pos="-1156"/>
        <w:tab w:val="left" w:pos="-436"/>
        <w:tab w:val="left" w:pos="1004"/>
        <w:tab w:val="left" w:pos="1724"/>
        <w:tab w:val="left" w:pos="2444"/>
        <w:tab w:val="left" w:pos="3164"/>
        <w:tab w:val="left" w:pos="3884"/>
        <w:tab w:val="left" w:pos="4604"/>
        <w:tab w:val="left" w:pos="5324"/>
        <w:tab w:val="left" w:pos="6044"/>
        <w:tab w:val="left" w:pos="6764"/>
        <w:tab w:val="left" w:pos="7484"/>
        <w:tab w:val="left" w:pos="8204"/>
        <w:tab w:val="left" w:pos="8924"/>
        <w:tab w:val="left" w:pos="9644"/>
      </w:tabs>
      <w:ind w:right="2"/>
      <w:jc w:val="both"/>
      <w:outlineLvl w:val="5"/>
    </w:pPr>
    <w:rPr>
      <w:b/>
      <w:bCs/>
      <w:snapToGrid w:val="0"/>
      <w:sz w:val="23"/>
      <w:szCs w:val="23"/>
    </w:rPr>
  </w:style>
  <w:style w:type="paragraph" w:styleId="Heading7">
    <w:name w:val="heading 7"/>
    <w:basedOn w:val="Normal"/>
    <w:next w:val="Normal"/>
    <w:qFormat/>
    <w:pPr>
      <w:keepNext/>
      <w:widowControl w:val="0"/>
      <w:tabs>
        <w:tab w:val="left" w:pos="851"/>
      </w:tabs>
      <w:outlineLvl w:val="6"/>
    </w:pPr>
    <w:rPr>
      <w:b/>
      <w:bCs/>
      <w:snapToGrid w:val="0"/>
      <w:sz w:val="26"/>
      <w:szCs w:val="32"/>
    </w:rPr>
  </w:style>
  <w:style w:type="paragraph" w:styleId="Heading8">
    <w:name w:val="heading 8"/>
    <w:basedOn w:val="Normal"/>
    <w:next w:val="Normal"/>
    <w:qFormat/>
    <w:pPr>
      <w:keepNext/>
      <w:widowControl w:val="0"/>
      <w:tabs>
        <w:tab w:val="left" w:pos="-1156"/>
        <w:tab w:val="left" w:pos="-436"/>
        <w:tab w:val="left" w:pos="567"/>
        <w:tab w:val="left" w:pos="1724"/>
        <w:tab w:val="left" w:pos="2444"/>
        <w:tab w:val="left" w:pos="3164"/>
        <w:tab w:val="left" w:pos="3884"/>
        <w:tab w:val="left" w:pos="4604"/>
        <w:tab w:val="left" w:pos="5324"/>
        <w:tab w:val="left" w:pos="6044"/>
        <w:tab w:val="left" w:pos="6764"/>
        <w:tab w:val="left" w:pos="7484"/>
        <w:tab w:val="left" w:pos="8204"/>
        <w:tab w:val="left" w:pos="8924"/>
        <w:tab w:val="left" w:pos="9644"/>
      </w:tabs>
      <w:ind w:right="2"/>
      <w:outlineLvl w:val="7"/>
    </w:pPr>
    <w:rPr>
      <w:b/>
      <w:bCs/>
      <w:snapToGrid w:val="0"/>
      <w:szCs w:val="32"/>
    </w:rPr>
  </w:style>
  <w:style w:type="paragraph" w:styleId="Heading9">
    <w:name w:val="heading 9"/>
    <w:basedOn w:val="Normal"/>
    <w:next w:val="Normal"/>
    <w:qFormat/>
    <w:pPr>
      <w:keepNext/>
      <w:widowControl w:val="0"/>
      <w:tabs>
        <w:tab w:val="left" w:pos="-1156"/>
        <w:tab w:val="left" w:pos="-436"/>
        <w:tab w:val="left" w:pos="567"/>
        <w:tab w:val="left" w:pos="1724"/>
        <w:tab w:val="left" w:pos="2444"/>
        <w:tab w:val="left" w:pos="3164"/>
        <w:tab w:val="left" w:pos="3884"/>
        <w:tab w:val="left" w:pos="4604"/>
        <w:tab w:val="left" w:pos="5324"/>
        <w:tab w:val="left" w:pos="6044"/>
        <w:tab w:val="left" w:pos="6764"/>
        <w:tab w:val="left" w:pos="7484"/>
        <w:tab w:val="left" w:pos="8204"/>
        <w:tab w:val="left" w:pos="8924"/>
        <w:tab w:val="left" w:pos="9644"/>
      </w:tabs>
      <w:ind w:right="2"/>
      <w:jc w:val="both"/>
      <w:outlineLvl w:val="8"/>
    </w:pPr>
    <w:rPr>
      <w:b/>
      <w:bCs/>
      <w:snapToGrid w:val="0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widowControl w:val="0"/>
      <w:tabs>
        <w:tab w:val="center" w:pos="4320"/>
        <w:tab w:val="right" w:pos="8640"/>
      </w:tabs>
    </w:pPr>
    <w:rPr>
      <w:snapToGrid w:val="0"/>
      <w:szCs w:val="20"/>
    </w:rPr>
  </w:style>
  <w:style w:type="paragraph" w:styleId="Footer">
    <w:name w:val="footer"/>
    <w:basedOn w:val="Normal"/>
    <w:link w:val="FooterChar"/>
    <w:uiPriority w:val="99"/>
    <w:pPr>
      <w:widowControl w:val="0"/>
      <w:tabs>
        <w:tab w:val="center" w:pos="4320"/>
        <w:tab w:val="right" w:pos="8640"/>
      </w:tabs>
    </w:pPr>
    <w:rPr>
      <w:snapToGrid w:val="0"/>
      <w:szCs w:val="20"/>
    </w:r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Caption">
    <w:name w:val="caption"/>
    <w:basedOn w:val="Normal"/>
    <w:next w:val="Normal"/>
    <w:qFormat/>
    <w:pPr>
      <w:tabs>
        <w:tab w:val="left" w:pos="-720"/>
        <w:tab w:val="left" w:pos="310"/>
        <w:tab w:val="left" w:pos="835"/>
      </w:tabs>
      <w:ind w:firstLine="900"/>
      <w:jc w:val="both"/>
    </w:pPr>
    <w:rPr>
      <w:b/>
      <w:sz w:val="40"/>
    </w:rPr>
  </w:style>
  <w:style w:type="paragraph" w:styleId="BodyTextIndent">
    <w:name w:val="Body Text Indent"/>
    <w:basedOn w:val="Normal"/>
    <w:pPr>
      <w:tabs>
        <w:tab w:val="left" w:pos="-720"/>
        <w:tab w:val="left" w:pos="310"/>
        <w:tab w:val="left" w:pos="835"/>
      </w:tabs>
      <w:spacing w:line="203" w:lineRule="auto"/>
      <w:ind w:firstLine="1260"/>
      <w:jc w:val="both"/>
    </w:pPr>
    <w:rPr>
      <w:b/>
      <w:sz w:val="44"/>
    </w:rPr>
  </w:style>
  <w:style w:type="paragraph" w:styleId="BodyText2">
    <w:name w:val="Body Text 2"/>
    <w:basedOn w:val="Normal"/>
    <w:rPr>
      <w:rFonts w:ascii="Arial" w:hAnsi="Arial" w:cs="Arial"/>
      <w:sz w:val="20"/>
      <w:lang w:val="en-US"/>
    </w:rPr>
  </w:style>
  <w:style w:type="paragraph" w:styleId="BodyText3">
    <w:name w:val="Body Text 3"/>
    <w:basedOn w:val="Normal"/>
    <w:rPr>
      <w:rFonts w:ascii="Arial" w:hAnsi="Arial" w:cs="Arial"/>
      <w:sz w:val="22"/>
      <w:lang w:val="en-US"/>
    </w:rPr>
  </w:style>
  <w:style w:type="paragraph" w:styleId="BodyText">
    <w:name w:val="Body Text"/>
    <w:basedOn w:val="Normal"/>
    <w:pPr>
      <w:jc w:val="both"/>
    </w:pPr>
    <w:rPr>
      <w:rFonts w:ascii="Arial" w:hAnsi="Arial" w:cs="Arial"/>
      <w:b/>
      <w:bCs/>
      <w:sz w:val="20"/>
    </w:rPr>
  </w:style>
  <w:style w:type="paragraph" w:customStyle="1" w:styleId="Para1">
    <w:name w:val="Para1"/>
    <w:basedOn w:val="Normal"/>
    <w:pPr>
      <w:numPr>
        <w:numId w:val="4"/>
      </w:numPr>
      <w:spacing w:before="120" w:after="120"/>
      <w:jc w:val="both"/>
    </w:pPr>
    <w:rPr>
      <w:snapToGrid w:val="0"/>
      <w:sz w:val="22"/>
      <w:szCs w:val="18"/>
    </w:rPr>
  </w:style>
  <w:style w:type="paragraph" w:customStyle="1" w:styleId="Para3">
    <w:name w:val="Para3"/>
    <w:basedOn w:val="Normal"/>
    <w:pPr>
      <w:numPr>
        <w:ilvl w:val="2"/>
        <w:numId w:val="19"/>
      </w:numPr>
      <w:tabs>
        <w:tab w:val="num" w:pos="1440"/>
        <w:tab w:val="left" w:pos="1980"/>
      </w:tabs>
      <w:spacing w:before="80" w:after="80"/>
      <w:ind w:left="1440"/>
      <w:jc w:val="both"/>
    </w:pPr>
    <w:rPr>
      <w:sz w:val="22"/>
      <w:szCs w:val="20"/>
    </w:rPr>
  </w:style>
  <w:style w:type="paragraph" w:styleId="BlockText">
    <w:name w:val="Block Text"/>
    <w:basedOn w:val="Normal"/>
    <w:pPr>
      <w:widowControl w:val="0"/>
      <w:tabs>
        <w:tab w:val="left" w:pos="-1156"/>
        <w:tab w:val="left" w:pos="-436"/>
        <w:tab w:val="left" w:pos="284"/>
        <w:tab w:val="left" w:pos="1004"/>
        <w:tab w:val="left" w:pos="1724"/>
        <w:tab w:val="left" w:pos="2444"/>
        <w:tab w:val="left" w:pos="3164"/>
        <w:tab w:val="left" w:pos="3884"/>
        <w:tab w:val="left" w:pos="4604"/>
        <w:tab w:val="left" w:pos="5324"/>
        <w:tab w:val="left" w:pos="6044"/>
        <w:tab w:val="left" w:pos="6764"/>
        <w:tab w:val="left" w:pos="7484"/>
        <w:tab w:val="left" w:pos="8204"/>
        <w:tab w:val="left" w:pos="8924"/>
        <w:tab w:val="left" w:pos="9644"/>
      </w:tabs>
      <w:autoSpaceDE w:val="0"/>
      <w:autoSpaceDN w:val="0"/>
      <w:adjustRightInd w:val="0"/>
      <w:ind w:left="284" w:right="2"/>
      <w:jc w:val="both"/>
    </w:pPr>
    <w:rPr>
      <w:sz w:val="23"/>
      <w:szCs w:val="23"/>
      <w:lang w:eastAsia="ru-RU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">
    <w:name w:val="Strong"/>
    <w:qFormat/>
    <w:rPr>
      <w:b/>
      <w:bCs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text1">
    <w:name w:val="text1"/>
    <w:rPr>
      <w:rFonts w:ascii="Verdana" w:hAnsi="Verdana" w:hint="default"/>
      <w:color w:val="000099"/>
      <w:sz w:val="11"/>
      <w:szCs w:val="11"/>
    </w:rPr>
  </w:style>
  <w:style w:type="paragraph" w:styleId="BalloonText">
    <w:name w:val="Balloon Text"/>
    <w:basedOn w:val="Normal"/>
    <w:semiHidden/>
    <w:rsid w:val="004B6646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F523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236E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F5236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236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5236E"/>
    <w:rPr>
      <w:b/>
      <w:bCs/>
      <w:lang w:eastAsia="en-US"/>
    </w:rPr>
  </w:style>
  <w:style w:type="character" w:customStyle="1" w:styleId="FooterChar">
    <w:name w:val="Footer Char"/>
    <w:link w:val="Footer"/>
    <w:uiPriority w:val="99"/>
    <w:rsid w:val="004859EB"/>
    <w:rPr>
      <w:snapToGrid w:val="0"/>
      <w:sz w:val="24"/>
      <w:lang w:val="en-GB"/>
    </w:rPr>
  </w:style>
  <w:style w:type="character" w:customStyle="1" w:styleId="HeaderChar">
    <w:name w:val="Header Char"/>
    <w:link w:val="Header"/>
    <w:uiPriority w:val="99"/>
    <w:rsid w:val="00D61568"/>
    <w:rPr>
      <w:snapToGrid w:val="0"/>
      <w:sz w:val="24"/>
      <w:lang w:val="en-GB"/>
    </w:rPr>
  </w:style>
  <w:style w:type="paragraph" w:styleId="Title">
    <w:name w:val="Title"/>
    <w:basedOn w:val="Normal"/>
    <w:link w:val="TitleChar"/>
    <w:qFormat/>
    <w:rsid w:val="00C814DE"/>
    <w:pPr>
      <w:widowControl w:val="0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center"/>
    </w:pPr>
    <w:rPr>
      <w:rFonts w:ascii="Arial" w:hAnsi="Arial" w:cs="Arial"/>
      <w:b/>
      <w:bCs/>
      <w:sz w:val="32"/>
      <w:szCs w:val="22"/>
    </w:rPr>
  </w:style>
  <w:style w:type="character" w:customStyle="1" w:styleId="TitleChar">
    <w:name w:val="Title Char"/>
    <w:basedOn w:val="DefaultParagraphFont"/>
    <w:link w:val="Title"/>
    <w:rsid w:val="00C814DE"/>
    <w:rPr>
      <w:rFonts w:ascii="Arial" w:hAnsi="Arial" w:cs="Arial"/>
      <w:b/>
      <w:bCs/>
      <w:sz w:val="32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C814DE"/>
    <w:pPr>
      <w:ind w:left="720"/>
    </w:pPr>
    <w:rPr>
      <w:rFonts w:ascii="Calibri" w:eastAsia="Calibri" w:hAnsi="Calibri" w:cs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3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9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94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63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79816">
                              <w:marLeft w:val="0"/>
                              <w:marRight w:val="0"/>
                              <w:marTop w:val="0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41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0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94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8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51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68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8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7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7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6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35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6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0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8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2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6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6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63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6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United Nations Volunteers (UNV) programme</Company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cms-library</dc:creator>
  <cp:keywords/>
  <cp:lastModifiedBy>UNEP/CMS Secretariat</cp:lastModifiedBy>
  <cp:revision>2</cp:revision>
  <cp:lastPrinted>2016-04-12T17:00:00Z</cp:lastPrinted>
  <dcterms:created xsi:type="dcterms:W3CDTF">2018-06-25T06:55:00Z</dcterms:created>
  <dcterms:modified xsi:type="dcterms:W3CDTF">2018-06-25T06:55:00Z</dcterms:modified>
</cp:coreProperties>
</file>