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2DBD" w14:textId="77777777" w:rsidR="00A511CF" w:rsidRDefault="00A511CF" w:rsidP="00A511CF"/>
    <w:p w14:paraId="5B367544" w14:textId="77777777" w:rsidR="00EF782F" w:rsidRPr="00B80A38" w:rsidRDefault="00EF782F" w:rsidP="00EF782F">
      <w:pPr>
        <w:spacing w:after="120"/>
        <w:jc w:val="center"/>
        <w:rPr>
          <w:b/>
          <w:sz w:val="28"/>
          <w:szCs w:val="28"/>
          <w:lang w:val="es-ES"/>
        </w:rPr>
      </w:pPr>
      <w:r>
        <w:rPr>
          <w:b/>
          <w:sz w:val="28"/>
          <w:szCs w:val="28"/>
          <w:lang w:val="es-ES"/>
        </w:rPr>
        <w:t>52</w:t>
      </w:r>
      <w:r w:rsidRPr="00DB3F98">
        <w:rPr>
          <w:b/>
          <w:sz w:val="28"/>
          <w:szCs w:val="28"/>
          <w:vertAlign w:val="superscript"/>
          <w:lang w:val="es-ES"/>
        </w:rPr>
        <w:t>a</w:t>
      </w:r>
      <w:r w:rsidRPr="00DB3F98">
        <w:rPr>
          <w:b/>
          <w:sz w:val="28"/>
          <w:szCs w:val="28"/>
          <w:lang w:val="es-ES"/>
        </w:rPr>
        <w:t xml:space="preserve"> Reunión del Comité </w:t>
      </w:r>
      <w:r>
        <w:rPr>
          <w:b/>
          <w:sz w:val="28"/>
          <w:szCs w:val="28"/>
          <w:lang w:val="es-ES"/>
        </w:rPr>
        <w:t>P</w:t>
      </w:r>
      <w:r w:rsidRPr="00DB3F98">
        <w:rPr>
          <w:b/>
          <w:sz w:val="28"/>
          <w:szCs w:val="28"/>
          <w:lang w:val="es-ES"/>
        </w:rPr>
        <w:t>ermanente</w:t>
      </w:r>
    </w:p>
    <w:p w14:paraId="533D919C" w14:textId="2AEAAF56" w:rsidR="00EF782F" w:rsidRPr="00025092" w:rsidRDefault="00EF782F" w:rsidP="00EF782F">
      <w:pPr>
        <w:pBdr>
          <w:bottom w:val="single" w:sz="4" w:space="1" w:color="auto"/>
        </w:pBdr>
        <w:kinsoku w:val="0"/>
        <w:overflowPunct w:val="0"/>
        <w:jc w:val="center"/>
        <w:outlineLvl w:val="0"/>
        <w:rPr>
          <w:rFonts w:cs="Arial"/>
          <w:bCs/>
          <w:i/>
          <w:spacing w:val="-4"/>
          <w:lang w:val="es-ES"/>
        </w:rPr>
      </w:pPr>
      <w:r>
        <w:rPr>
          <w:rFonts w:cs="Arial"/>
          <w:bCs/>
          <w:i/>
          <w:spacing w:val="-4"/>
          <w:lang w:val="es-PE"/>
        </w:rPr>
        <w:t xml:space="preserve">En línea, </w:t>
      </w:r>
      <w:r w:rsidRPr="002506C2">
        <w:rPr>
          <w:rFonts w:cs="Arial"/>
          <w:bCs/>
          <w:i/>
          <w:spacing w:val="-4"/>
          <w:lang w:val="es-PE"/>
        </w:rPr>
        <w:t>2</w:t>
      </w:r>
      <w:r>
        <w:rPr>
          <w:rFonts w:cs="Arial"/>
          <w:bCs/>
          <w:i/>
          <w:spacing w:val="-4"/>
          <w:lang w:val="es-PE"/>
        </w:rPr>
        <w:t>1</w:t>
      </w:r>
      <w:r w:rsidRPr="002506C2">
        <w:rPr>
          <w:rFonts w:cs="Arial"/>
          <w:bCs/>
          <w:i/>
          <w:spacing w:val="-4"/>
          <w:lang w:val="es-PE"/>
        </w:rPr>
        <w:t xml:space="preserve"> </w:t>
      </w:r>
      <w:r>
        <w:rPr>
          <w:rFonts w:cs="Arial"/>
          <w:bCs/>
          <w:i/>
          <w:spacing w:val="-4"/>
          <w:lang w:val="es-PE"/>
        </w:rPr>
        <w:t>– 2</w:t>
      </w:r>
      <w:r w:rsidR="00FD5B3F">
        <w:rPr>
          <w:rFonts w:cs="Arial"/>
          <w:bCs/>
          <w:i/>
          <w:spacing w:val="-4"/>
          <w:lang w:val="es-PE"/>
        </w:rPr>
        <w:t>9</w:t>
      </w:r>
      <w:r>
        <w:rPr>
          <w:rFonts w:cs="Arial"/>
          <w:bCs/>
          <w:i/>
          <w:spacing w:val="-4"/>
          <w:lang w:val="es-PE"/>
        </w:rPr>
        <w:t xml:space="preserve"> </w:t>
      </w:r>
      <w:r w:rsidRPr="002506C2">
        <w:rPr>
          <w:rFonts w:cs="Arial"/>
          <w:bCs/>
          <w:i/>
          <w:spacing w:val="-4"/>
          <w:lang w:val="es-PE"/>
        </w:rPr>
        <w:t xml:space="preserve">de </w:t>
      </w:r>
      <w:r>
        <w:rPr>
          <w:rFonts w:cs="Arial"/>
          <w:bCs/>
          <w:i/>
          <w:spacing w:val="-4"/>
          <w:lang w:val="es-PE"/>
        </w:rPr>
        <w:t>septiembre</w:t>
      </w:r>
      <w:r w:rsidRPr="002506C2">
        <w:rPr>
          <w:rFonts w:cs="Arial"/>
          <w:bCs/>
          <w:i/>
          <w:spacing w:val="-4"/>
          <w:lang w:val="es-PE"/>
        </w:rPr>
        <w:t xml:space="preserve"> 2021</w:t>
      </w:r>
    </w:p>
    <w:p w14:paraId="7C07FAB0" w14:textId="5E0AEEFF" w:rsidR="00EF782F" w:rsidRPr="00767A65" w:rsidRDefault="00EF782F" w:rsidP="00EF782F">
      <w:pPr>
        <w:spacing w:before="120"/>
        <w:jc w:val="right"/>
        <w:rPr>
          <w:rFonts w:cs="Arial"/>
          <w:lang w:val="es-ES"/>
        </w:rPr>
      </w:pPr>
      <w:bookmarkStart w:id="0" w:name="_Hlk76138445"/>
      <w:r w:rsidRPr="00767A65">
        <w:rPr>
          <w:rFonts w:cs="Arial"/>
          <w:lang w:val="es-ES"/>
        </w:rPr>
        <w:t>UNEP/CMS/StC52/</w:t>
      </w:r>
      <w:r w:rsidR="000F603D">
        <w:rPr>
          <w:rFonts w:cs="Arial"/>
          <w:lang w:val="es-ES"/>
        </w:rPr>
        <w:t xml:space="preserve">Resultado </w:t>
      </w:r>
      <w:r w:rsidR="005A7B56">
        <w:rPr>
          <w:rFonts w:cs="Arial"/>
          <w:lang w:val="es-ES"/>
        </w:rPr>
        <w:t>1</w:t>
      </w:r>
    </w:p>
    <w:bookmarkEnd w:id="0"/>
    <w:p w14:paraId="59293D27" w14:textId="77777777" w:rsidR="00EF782F" w:rsidRPr="00767A65" w:rsidRDefault="00EF782F" w:rsidP="00EF782F">
      <w:pPr>
        <w:rPr>
          <w:rFonts w:cs="Arial"/>
          <w:lang w:val="es-ES"/>
        </w:rPr>
      </w:pPr>
    </w:p>
    <w:p w14:paraId="1E1BEDE4" w14:textId="77777777" w:rsidR="00EF782F" w:rsidRPr="00767A65" w:rsidRDefault="00EF782F" w:rsidP="00EF782F">
      <w:pPr>
        <w:rPr>
          <w:rFonts w:cs="Arial"/>
          <w:lang w:val="es-ES"/>
        </w:rPr>
      </w:pPr>
    </w:p>
    <w:p w14:paraId="315C941E" w14:textId="77777777" w:rsidR="005A7B56" w:rsidRPr="005A7B56" w:rsidRDefault="005A7B56" w:rsidP="005A7B56">
      <w:pPr>
        <w:jc w:val="center"/>
        <w:rPr>
          <w:b/>
          <w:bCs/>
          <w:lang w:val="es-ES"/>
        </w:rPr>
      </w:pPr>
      <w:r w:rsidRPr="005A7B56">
        <w:rPr>
          <w:b/>
          <w:bCs/>
          <w:lang w:val="es-ES"/>
        </w:rPr>
        <w:t xml:space="preserve">FORMATO Y ORIENTACIÓN PARA LOS </w:t>
      </w:r>
    </w:p>
    <w:p w14:paraId="4A1397F0" w14:textId="2CCAA97B" w:rsidR="00EF782F" w:rsidRPr="005A7B56" w:rsidRDefault="005A7B56" w:rsidP="005A7B56">
      <w:pPr>
        <w:jc w:val="center"/>
        <w:rPr>
          <w:b/>
          <w:bCs/>
          <w:lang w:val="es-ES"/>
        </w:rPr>
      </w:pPr>
      <w:r w:rsidRPr="005A7B56">
        <w:rPr>
          <w:b/>
          <w:bCs/>
          <w:lang w:val="es-ES"/>
        </w:rPr>
        <w:t>INFORMES NACIONALES DE LA CMS PARA 2023</w:t>
      </w:r>
    </w:p>
    <w:p w14:paraId="13FBB7E1" w14:textId="27968974" w:rsidR="00EF782F" w:rsidRPr="005A7B56" w:rsidRDefault="00EF782F" w:rsidP="00767A65">
      <w:pPr>
        <w:tabs>
          <w:tab w:val="left" w:pos="6140"/>
        </w:tabs>
        <w:rPr>
          <w:lang w:val="es-ES"/>
        </w:rPr>
      </w:pPr>
    </w:p>
    <w:p w14:paraId="02AF8E71" w14:textId="77777777" w:rsidR="00EF782F" w:rsidRPr="005A7B56" w:rsidRDefault="00EF782F" w:rsidP="00EF782F">
      <w:pPr>
        <w:pStyle w:val="ListParagraph"/>
        <w:rPr>
          <w:lang w:val="es-ES"/>
        </w:rPr>
      </w:pPr>
    </w:p>
    <w:p w14:paraId="104AA888" w14:textId="5B8DD350" w:rsidR="00EF782F" w:rsidRPr="005A7B56" w:rsidRDefault="00EF782F" w:rsidP="00EF782F">
      <w:pPr>
        <w:rPr>
          <w:lang w:val="es-ES"/>
        </w:rPr>
      </w:pPr>
    </w:p>
    <w:p w14:paraId="6AF08E15" w14:textId="2987BCA8" w:rsidR="00D60993" w:rsidRPr="005A7B56" w:rsidRDefault="00D60993" w:rsidP="00EF782F">
      <w:pPr>
        <w:rPr>
          <w:lang w:val="es-ES"/>
        </w:rPr>
      </w:pPr>
    </w:p>
    <w:p w14:paraId="575D4AC7" w14:textId="75D4A820" w:rsidR="005A7B56" w:rsidRDefault="005A7B56">
      <w:pPr>
        <w:rPr>
          <w:lang w:val="es-ES"/>
        </w:rPr>
      </w:pPr>
      <w:r>
        <w:rPr>
          <w:lang w:val="es-ES"/>
        </w:rPr>
        <w:br w:type="page"/>
      </w:r>
    </w:p>
    <w:p w14:paraId="5D13BD5D" w14:textId="77777777" w:rsidR="005A7B56" w:rsidRPr="008C7271" w:rsidRDefault="005A7B56" w:rsidP="005A7B56">
      <w:pPr>
        <w:pStyle w:val="Title"/>
        <w:contextualSpacing w:val="0"/>
        <w:jc w:val="center"/>
        <w:outlineLvl w:val="0"/>
        <w:rPr>
          <w:rFonts w:asciiTheme="minorHAnsi" w:hAnsiTheme="minorHAnsi"/>
          <w:b/>
          <w:bCs/>
          <w:color w:val="1F4E79" w:themeColor="accent5" w:themeShade="80"/>
          <w:sz w:val="40"/>
          <w:szCs w:val="40"/>
          <w:lang w:val="es-ES"/>
        </w:rPr>
      </w:pPr>
      <w:bookmarkStart w:id="1" w:name="_Toc80177595"/>
      <w:r w:rsidRPr="008C7271">
        <w:rPr>
          <w:rFonts w:asciiTheme="minorHAnsi" w:hAnsiTheme="minorHAnsi"/>
          <w:b/>
          <w:bCs/>
          <w:color w:val="1F4E79" w:themeColor="accent5" w:themeShade="80"/>
          <w:sz w:val="40"/>
          <w:szCs w:val="40"/>
          <w:lang w:val="es-ES"/>
        </w:rPr>
        <w:lastRenderedPageBreak/>
        <w:t>FORMATO Y ORIENTACIÓN PARA LOS</w:t>
      </w:r>
      <w:bookmarkEnd w:id="1"/>
      <w:r w:rsidRPr="008C7271">
        <w:rPr>
          <w:rFonts w:asciiTheme="minorHAnsi" w:hAnsiTheme="minorHAnsi"/>
          <w:b/>
          <w:bCs/>
          <w:color w:val="1F4E79" w:themeColor="accent5" w:themeShade="80"/>
          <w:sz w:val="40"/>
          <w:szCs w:val="40"/>
          <w:lang w:val="es-ES"/>
        </w:rPr>
        <w:t xml:space="preserve"> </w:t>
      </w:r>
    </w:p>
    <w:p w14:paraId="59547253" w14:textId="77777777" w:rsidR="005A7B56" w:rsidRPr="008C7271" w:rsidRDefault="005A7B56" w:rsidP="005A7B56">
      <w:pPr>
        <w:pStyle w:val="Title"/>
        <w:contextualSpacing w:val="0"/>
        <w:jc w:val="center"/>
        <w:outlineLvl w:val="0"/>
        <w:rPr>
          <w:rFonts w:asciiTheme="minorHAnsi" w:hAnsiTheme="minorHAnsi" w:cstheme="minorHAnsi"/>
          <w:b/>
          <w:bCs/>
          <w:sz w:val="40"/>
          <w:szCs w:val="40"/>
          <w:lang w:val="es-ES"/>
        </w:rPr>
      </w:pPr>
      <w:bookmarkStart w:id="2" w:name="_Toc80177596"/>
      <w:r w:rsidRPr="008C7271">
        <w:rPr>
          <w:rFonts w:asciiTheme="minorHAnsi" w:hAnsiTheme="minorHAnsi"/>
          <w:b/>
          <w:bCs/>
          <w:color w:val="1F4E79" w:themeColor="accent5" w:themeShade="80"/>
          <w:sz w:val="40"/>
          <w:szCs w:val="40"/>
          <w:lang w:val="es-ES"/>
        </w:rPr>
        <w:t>INFORMES NACIONALES DE LA CMS PARA 2023</w:t>
      </w:r>
      <w:bookmarkEnd w:id="2"/>
    </w:p>
    <w:p w14:paraId="17B2B651" w14:textId="77777777" w:rsidR="005A7B56" w:rsidRPr="00CB7E01" w:rsidRDefault="005A7B56" w:rsidP="005A7B56">
      <w:pPr>
        <w:rPr>
          <w:lang w:val="es-ES"/>
        </w:rPr>
      </w:pPr>
    </w:p>
    <w:sdt>
      <w:sdtPr>
        <w:rPr>
          <w:rFonts w:ascii="Arial" w:eastAsia="Times New Roman" w:hAnsi="Arial" w:cs="Times New Roman"/>
          <w:color w:val="auto"/>
          <w:sz w:val="18"/>
          <w:szCs w:val="24"/>
          <w:lang w:val="es-ES"/>
        </w:rPr>
        <w:id w:val="2009782567"/>
        <w:docPartObj>
          <w:docPartGallery w:val="Table of Contents"/>
          <w:docPartUnique/>
        </w:docPartObj>
      </w:sdtPr>
      <w:sdtEndPr>
        <w:rPr>
          <w:rFonts w:eastAsiaTheme="minorHAnsi" w:cstheme="minorBidi"/>
          <w:b/>
          <w:bCs/>
          <w:noProof/>
          <w:sz w:val="22"/>
          <w:szCs w:val="22"/>
        </w:rPr>
      </w:sdtEndPr>
      <w:sdtContent>
        <w:p w14:paraId="3E0904F0" w14:textId="77777777" w:rsidR="005A7B56" w:rsidRPr="00B409AD" w:rsidRDefault="005A7B56" w:rsidP="005A7B56">
          <w:pPr>
            <w:pStyle w:val="TOCHeading"/>
            <w:rPr>
              <w:rFonts w:asciiTheme="minorHAnsi" w:hAnsiTheme="minorHAnsi" w:cstheme="minorHAnsi"/>
              <w:noProof/>
            </w:rPr>
          </w:pPr>
          <w:r w:rsidRPr="00B409AD">
            <w:rPr>
              <w:rFonts w:asciiTheme="minorHAnsi" w:hAnsiTheme="minorHAnsi" w:cstheme="minorHAnsi"/>
              <w:lang w:val="es-ES"/>
            </w:rPr>
            <w:t>Contenido</w:t>
          </w:r>
          <w:r w:rsidRPr="00B409AD">
            <w:rPr>
              <w:rFonts w:asciiTheme="minorHAnsi" w:hAnsiTheme="minorHAnsi" w:cstheme="minorHAnsi"/>
              <w:lang w:val="es-ES"/>
            </w:rPr>
            <w:fldChar w:fldCharType="begin"/>
          </w:r>
          <w:r w:rsidRPr="00B409AD">
            <w:rPr>
              <w:rFonts w:asciiTheme="minorHAnsi" w:hAnsiTheme="minorHAnsi" w:cstheme="minorHAnsi"/>
              <w:lang w:val="es-ES"/>
            </w:rPr>
            <w:instrText xml:space="preserve"> TOC \o "1-3" \h \z \u </w:instrText>
          </w:r>
          <w:r w:rsidRPr="00B409AD">
            <w:rPr>
              <w:rFonts w:asciiTheme="minorHAnsi" w:hAnsiTheme="minorHAnsi" w:cstheme="minorHAnsi"/>
              <w:lang w:val="es-ES"/>
            </w:rPr>
            <w:fldChar w:fldCharType="separate"/>
          </w:r>
        </w:p>
        <w:p w14:paraId="7B0F37E9" w14:textId="15B8654A"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597" w:history="1">
            <w:r w:rsidR="005A7B56" w:rsidRPr="00B409AD">
              <w:rPr>
                <w:rStyle w:val="Hyperlink"/>
                <w:rFonts w:asciiTheme="minorHAnsi" w:hAnsiTheme="minorHAnsi" w:cstheme="minorHAnsi"/>
                <w:noProof/>
                <w:lang w:val="es-ES"/>
              </w:rPr>
              <w:t>RECURSOS PARA EL INFORME NACIONAL DE LA CMS PROCEDENTES DE OTROS PROCESOS INTERGUBERNAMENTALES PERTINENTES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_Toc80177597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3</w:t>
            </w:r>
            <w:r w:rsidR="005A7B56" w:rsidRPr="00B409AD">
              <w:rPr>
                <w:rFonts w:asciiTheme="minorHAnsi" w:hAnsiTheme="minorHAnsi" w:cstheme="minorHAnsi"/>
                <w:noProof/>
                <w:webHidden/>
              </w:rPr>
              <w:fldChar w:fldCharType="end"/>
            </w:r>
          </w:hyperlink>
        </w:p>
        <w:p w14:paraId="11E0E5DA" w14:textId="46A1B4B0"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598" w:history="1">
            <w:r w:rsidR="005A7B56" w:rsidRPr="00B409AD">
              <w:rPr>
                <w:rStyle w:val="Hyperlink"/>
                <w:rFonts w:asciiTheme="minorHAnsi" w:hAnsiTheme="minorHAnsi" w:cstheme="minorHAnsi"/>
                <w:noProof/>
                <w:lang w:val="es-ES"/>
              </w:rPr>
              <w:t>RESUMEN DE ALTO NIVEL DE MENSAJES CLAVES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_Toc80177598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4</w:t>
            </w:r>
            <w:r w:rsidR="005A7B56" w:rsidRPr="00B409AD">
              <w:rPr>
                <w:rFonts w:asciiTheme="minorHAnsi" w:hAnsiTheme="minorHAnsi" w:cstheme="minorHAnsi"/>
                <w:noProof/>
                <w:webHidden/>
              </w:rPr>
              <w:fldChar w:fldCharType="end"/>
            </w:r>
          </w:hyperlink>
        </w:p>
        <w:p w14:paraId="7BDE8793" w14:textId="68C91EF5"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599" w:history="1">
            <w:r w:rsidR="005A7B56" w:rsidRPr="00B409AD">
              <w:rPr>
                <w:rStyle w:val="Hyperlink"/>
                <w:rFonts w:asciiTheme="minorHAnsi" w:hAnsiTheme="minorHAnsi" w:cstheme="minorHAnsi"/>
                <w:noProof/>
                <w:lang w:val="es-ES"/>
              </w:rPr>
              <w:t>I.  INFORMACIÓN ADMINISTRATIVA</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_Toc80177599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5</w:t>
            </w:r>
            <w:r w:rsidR="005A7B56" w:rsidRPr="00B409AD">
              <w:rPr>
                <w:rFonts w:asciiTheme="minorHAnsi" w:hAnsiTheme="minorHAnsi" w:cstheme="minorHAnsi"/>
                <w:noProof/>
                <w:webHidden/>
              </w:rPr>
              <w:fldChar w:fldCharType="end"/>
            </w:r>
          </w:hyperlink>
        </w:p>
        <w:p w14:paraId="23041920" w14:textId="61BA0E8B"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0" w:history="1">
            <w:r w:rsidR="005A7B56" w:rsidRPr="00B409AD">
              <w:rPr>
                <w:rStyle w:val="Hyperlink"/>
                <w:rFonts w:asciiTheme="minorHAnsi" w:hAnsiTheme="minorHAnsi" w:cstheme="minorHAnsi"/>
                <w:noProof/>
                <w:lang w:val="es-ES"/>
              </w:rPr>
              <w:t>II.  ADHESIÓN/RATIFICACIÓN DE ACUERDOS DE LA CMS/MDE</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_Toc80177600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6</w:t>
            </w:r>
            <w:r w:rsidR="005A7B56" w:rsidRPr="00B409AD">
              <w:rPr>
                <w:rFonts w:asciiTheme="minorHAnsi" w:hAnsiTheme="minorHAnsi" w:cstheme="minorHAnsi"/>
                <w:noProof/>
                <w:webHidden/>
              </w:rPr>
              <w:fldChar w:fldCharType="end"/>
            </w:r>
          </w:hyperlink>
        </w:p>
        <w:p w14:paraId="6F44AAE0" w14:textId="2B7DC992"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1" w:history="1">
            <w:r w:rsidR="005A7B56" w:rsidRPr="00B409AD">
              <w:rPr>
                <w:rStyle w:val="Hyperlink"/>
                <w:rFonts w:asciiTheme="minorHAnsi" w:hAnsiTheme="minorHAnsi" w:cstheme="minorHAnsi"/>
                <w:noProof/>
                <w:lang w:val="es-ES"/>
              </w:rPr>
              <w:t>III. APÉNDICES SOBRE ESPECIES DE LA CONVENCIÓN</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_Toc80177601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7</w:t>
            </w:r>
            <w:r w:rsidR="005A7B56" w:rsidRPr="00B409AD">
              <w:rPr>
                <w:rFonts w:asciiTheme="minorHAnsi" w:hAnsiTheme="minorHAnsi" w:cstheme="minorHAnsi"/>
                <w:noProof/>
                <w:webHidden/>
              </w:rPr>
              <w:fldChar w:fldCharType="end"/>
            </w:r>
          </w:hyperlink>
        </w:p>
        <w:p w14:paraId="385C53CE" w14:textId="7C580842"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2" w:history="1">
            <w:r w:rsidR="005A7B56" w:rsidRPr="00B409AD">
              <w:rPr>
                <w:rStyle w:val="Hyperlink"/>
                <w:rFonts w:asciiTheme="minorHAnsi" w:hAnsiTheme="minorHAnsi" w:cstheme="minorHAnsi"/>
                <w:noProof/>
                <w:lang w:val="es-ES"/>
              </w:rPr>
              <w:t>IV.  PROHIBICIÓN LEGAL DE CAPTURA</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_Toc80177602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9</w:t>
            </w:r>
            <w:r w:rsidR="005A7B56" w:rsidRPr="00B409AD">
              <w:rPr>
                <w:rFonts w:asciiTheme="minorHAnsi" w:hAnsiTheme="minorHAnsi" w:cstheme="minorHAnsi"/>
                <w:noProof/>
                <w:webHidden/>
              </w:rPr>
              <w:fldChar w:fldCharType="end"/>
            </w:r>
          </w:hyperlink>
        </w:p>
        <w:p w14:paraId="4907C633" w14:textId="3E2BB77E"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3" w:history="1">
            <w:r w:rsidR="005A7B56" w:rsidRPr="00B409AD">
              <w:rPr>
                <w:rStyle w:val="Hyperlink"/>
                <w:rFonts w:asciiTheme="minorHAnsi" w:hAnsiTheme="minorHAnsi" w:cstheme="minorHAnsi"/>
                <w:noProof/>
                <w:lang w:val="es-ES"/>
              </w:rPr>
              <w:t>DE ESPECIES DEL APENDICE I</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_Toc80177603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9</w:t>
            </w:r>
            <w:r w:rsidR="005A7B56" w:rsidRPr="00B409AD">
              <w:rPr>
                <w:rFonts w:asciiTheme="minorHAnsi" w:hAnsiTheme="minorHAnsi" w:cstheme="minorHAnsi"/>
                <w:noProof/>
                <w:webHidden/>
              </w:rPr>
              <w:fldChar w:fldCharType="end"/>
            </w:r>
          </w:hyperlink>
        </w:p>
        <w:p w14:paraId="4A4B6D7D" w14:textId="26349D03"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4" w:history="1">
            <w:r w:rsidR="005A7B56" w:rsidRPr="00B409AD">
              <w:rPr>
                <w:rStyle w:val="Hyperlink"/>
                <w:rFonts w:asciiTheme="minorHAnsi" w:hAnsiTheme="minorHAnsi" w:cstheme="minorHAnsi"/>
                <w:noProof/>
                <w:lang w:val="es-ES"/>
              </w:rPr>
              <w:t>V.  CONCIENCIACIÓN</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_Toc80177604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12</w:t>
            </w:r>
            <w:r w:rsidR="005A7B56" w:rsidRPr="00B409AD">
              <w:rPr>
                <w:rFonts w:asciiTheme="minorHAnsi" w:hAnsiTheme="minorHAnsi" w:cstheme="minorHAnsi"/>
                <w:noProof/>
                <w:webHidden/>
              </w:rPr>
              <w:fldChar w:fldCharType="end"/>
            </w:r>
          </w:hyperlink>
        </w:p>
        <w:p w14:paraId="4AB441E1" w14:textId="434A8B10"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5" w:history="1">
            <w:r w:rsidR="005A7B56" w:rsidRPr="00B409AD">
              <w:rPr>
                <w:rStyle w:val="Hyperlink"/>
                <w:rFonts w:asciiTheme="minorHAnsi" w:hAnsiTheme="minorHAnsi" w:cstheme="minorHAnsi"/>
                <w:noProof/>
                <w:lang w:val="es-ES"/>
              </w:rPr>
              <w:t>VI.  LA INTEGRACIÓN DE LAS ESPECIES MIGRATORIAS EN OTROS SECTORES Y PROCESOS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_Toc80177605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14</w:t>
            </w:r>
            <w:r w:rsidR="005A7B56" w:rsidRPr="00B409AD">
              <w:rPr>
                <w:rFonts w:asciiTheme="minorHAnsi" w:hAnsiTheme="minorHAnsi" w:cstheme="minorHAnsi"/>
                <w:noProof/>
                <w:webHidden/>
              </w:rPr>
              <w:fldChar w:fldCharType="end"/>
            </w:r>
          </w:hyperlink>
        </w:p>
        <w:p w14:paraId="00503D0B" w14:textId="644E0D98"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6" w:history="1">
            <w:r w:rsidR="005A7B56" w:rsidRPr="00B409AD">
              <w:rPr>
                <w:rStyle w:val="Hyperlink"/>
                <w:rFonts w:asciiTheme="minorHAnsi" w:eastAsia="MS Mincho" w:hAnsiTheme="minorHAnsi" w:cstheme="minorHAnsi"/>
                <w:noProof/>
                <w:lang w:val="es-ES" w:eastAsia="ja-JP"/>
              </w:rPr>
              <w:t>VII.  GOBERNANZA, COHERENCIA POLÍTICA Y LEGISLATIVA</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_Toc80177606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16</w:t>
            </w:r>
            <w:r w:rsidR="005A7B56" w:rsidRPr="00B409AD">
              <w:rPr>
                <w:rFonts w:asciiTheme="minorHAnsi" w:hAnsiTheme="minorHAnsi" w:cstheme="minorHAnsi"/>
                <w:noProof/>
                <w:webHidden/>
              </w:rPr>
              <w:fldChar w:fldCharType="end"/>
            </w:r>
          </w:hyperlink>
        </w:p>
        <w:p w14:paraId="21427C7B" w14:textId="276E0797"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7" w:history="1">
            <w:r w:rsidR="005A7B56" w:rsidRPr="00B409AD">
              <w:rPr>
                <w:rStyle w:val="Hyperlink"/>
                <w:rFonts w:asciiTheme="minorHAnsi" w:eastAsia="MS Mincho" w:hAnsiTheme="minorHAnsi" w:cstheme="minorHAnsi"/>
                <w:noProof/>
                <w:lang w:val="es-ES" w:eastAsia="ja-JP"/>
              </w:rPr>
              <w:t>VIII.  INCENTIVOS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_Toc80177607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18</w:t>
            </w:r>
            <w:r w:rsidR="005A7B56" w:rsidRPr="00B409AD">
              <w:rPr>
                <w:rFonts w:asciiTheme="minorHAnsi" w:hAnsiTheme="minorHAnsi" w:cstheme="minorHAnsi"/>
                <w:noProof/>
                <w:webHidden/>
              </w:rPr>
              <w:fldChar w:fldCharType="end"/>
            </w:r>
          </w:hyperlink>
        </w:p>
        <w:p w14:paraId="0EAE37FB" w14:textId="5EFBAC2F"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8" w:history="1">
            <w:r w:rsidR="005A7B56" w:rsidRPr="00B409AD">
              <w:rPr>
                <w:rStyle w:val="Hyperlink"/>
                <w:rFonts w:asciiTheme="minorHAnsi" w:eastAsia="MS Mincho" w:hAnsiTheme="minorHAnsi" w:cstheme="minorHAnsi"/>
                <w:noProof/>
                <w:lang w:val="es-ES" w:eastAsia="ja-JP"/>
              </w:rPr>
              <w:t>IX.  PRODUCCIÓN Y CONSUMO SOSTENIBLES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_Toc80177608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20</w:t>
            </w:r>
            <w:r w:rsidR="005A7B56" w:rsidRPr="00B409AD">
              <w:rPr>
                <w:rFonts w:asciiTheme="minorHAnsi" w:hAnsiTheme="minorHAnsi" w:cstheme="minorHAnsi"/>
                <w:noProof/>
                <w:webHidden/>
              </w:rPr>
              <w:fldChar w:fldCharType="end"/>
            </w:r>
          </w:hyperlink>
        </w:p>
        <w:p w14:paraId="4CA64A03" w14:textId="59A0D075"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09" w:history="1">
            <w:r w:rsidR="005A7B56" w:rsidRPr="00B409AD">
              <w:rPr>
                <w:rStyle w:val="Hyperlink"/>
                <w:rFonts w:asciiTheme="minorHAnsi" w:hAnsiTheme="minorHAnsi" w:cstheme="minorHAnsi"/>
                <w:noProof/>
                <w:lang w:val="es-ES"/>
              </w:rPr>
              <w:t>X.  AMENAZAS Y PRESIONES QUE AFECTAN A LAS ESPECIES MIGRATORIAS, INCLUIDOS LOS OBSTÁCULOS A LA MIGRACIÓN</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_Toc80177609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21</w:t>
            </w:r>
            <w:r w:rsidR="005A7B56" w:rsidRPr="00B409AD">
              <w:rPr>
                <w:rFonts w:asciiTheme="minorHAnsi" w:hAnsiTheme="minorHAnsi" w:cstheme="minorHAnsi"/>
                <w:noProof/>
                <w:webHidden/>
              </w:rPr>
              <w:fldChar w:fldCharType="end"/>
            </w:r>
          </w:hyperlink>
        </w:p>
        <w:p w14:paraId="227226EA" w14:textId="65B81794"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0" w:history="1">
            <w:r w:rsidR="005A7B56" w:rsidRPr="00B409AD">
              <w:rPr>
                <w:rStyle w:val="Hyperlink"/>
                <w:rFonts w:asciiTheme="minorHAnsi" w:hAnsiTheme="minorHAnsi" w:cstheme="minorHAnsi"/>
                <w:noProof/>
                <w:lang w:val="es-ES"/>
              </w:rPr>
              <w:t>XI.  ESTADO DE CONSERVACIÓN DE LAS ESPECIES MIGRATORIAS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_Toc80177610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31</w:t>
            </w:r>
            <w:r w:rsidR="005A7B56" w:rsidRPr="00B409AD">
              <w:rPr>
                <w:rFonts w:asciiTheme="minorHAnsi" w:hAnsiTheme="minorHAnsi" w:cstheme="minorHAnsi"/>
                <w:noProof/>
                <w:webHidden/>
              </w:rPr>
              <w:fldChar w:fldCharType="end"/>
            </w:r>
          </w:hyperlink>
        </w:p>
        <w:p w14:paraId="104B9FF9" w14:textId="502CC496"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1" w:history="1">
            <w:r w:rsidR="005A7B56" w:rsidRPr="00B409AD">
              <w:rPr>
                <w:rStyle w:val="Hyperlink"/>
                <w:rFonts w:asciiTheme="minorHAnsi" w:hAnsiTheme="minorHAnsi" w:cstheme="minorHAnsi"/>
                <w:noProof/>
                <w:lang w:val="es-ES"/>
              </w:rPr>
              <w:t>XII.  COOPERAR PARA CONSERVAR LOS SISTEMAS DE MIGRACIÓN</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_Toc80177611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33</w:t>
            </w:r>
            <w:r w:rsidR="005A7B56" w:rsidRPr="00B409AD">
              <w:rPr>
                <w:rFonts w:asciiTheme="minorHAnsi" w:hAnsiTheme="minorHAnsi" w:cstheme="minorHAnsi"/>
                <w:noProof/>
                <w:webHidden/>
              </w:rPr>
              <w:fldChar w:fldCharType="end"/>
            </w:r>
          </w:hyperlink>
        </w:p>
        <w:p w14:paraId="4044D971" w14:textId="3137B490"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2" w:history="1">
            <w:r w:rsidR="005A7B56" w:rsidRPr="00B409AD">
              <w:rPr>
                <w:rStyle w:val="Hyperlink"/>
                <w:rFonts w:asciiTheme="minorHAnsi" w:hAnsiTheme="minorHAnsi" w:cstheme="minorHAnsi"/>
                <w:noProof/>
                <w:lang w:val="es-ES"/>
              </w:rPr>
              <w:t>XIII.  MEDIDAS DE CONSERVACIÓN BASADAS EN ZONAS GEOGRÁFICAS ESPECÍFICAS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_Toc80177612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35</w:t>
            </w:r>
            <w:r w:rsidR="005A7B56" w:rsidRPr="00B409AD">
              <w:rPr>
                <w:rFonts w:asciiTheme="minorHAnsi" w:hAnsiTheme="minorHAnsi" w:cstheme="minorHAnsi"/>
                <w:noProof/>
                <w:webHidden/>
              </w:rPr>
              <w:fldChar w:fldCharType="end"/>
            </w:r>
          </w:hyperlink>
        </w:p>
        <w:p w14:paraId="2C56908E" w14:textId="7D97A2FD"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3" w:history="1">
            <w:r w:rsidR="005A7B56" w:rsidRPr="00B409AD">
              <w:rPr>
                <w:rStyle w:val="Hyperlink"/>
                <w:rFonts w:asciiTheme="minorHAnsi" w:eastAsia="MS Mincho" w:hAnsiTheme="minorHAnsi" w:cstheme="minorHAnsi"/>
                <w:noProof/>
                <w:lang w:val="es-ES" w:eastAsia="ja-JP"/>
              </w:rPr>
              <w:t>XIV.  SERVICIOS ECOSISTÉMICOS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_Toc80177613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37</w:t>
            </w:r>
            <w:r w:rsidR="005A7B56" w:rsidRPr="00B409AD">
              <w:rPr>
                <w:rFonts w:asciiTheme="minorHAnsi" w:hAnsiTheme="minorHAnsi" w:cstheme="minorHAnsi"/>
                <w:noProof/>
                <w:webHidden/>
              </w:rPr>
              <w:fldChar w:fldCharType="end"/>
            </w:r>
          </w:hyperlink>
        </w:p>
        <w:p w14:paraId="0FF45C86" w14:textId="78FA1017"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4" w:history="1">
            <w:r w:rsidR="005A7B56" w:rsidRPr="00B409AD">
              <w:rPr>
                <w:rStyle w:val="Hyperlink"/>
                <w:rFonts w:asciiTheme="minorHAnsi" w:hAnsiTheme="minorHAnsi" w:cstheme="minorHAnsi"/>
                <w:noProof/>
                <w:lang w:val="es-ES"/>
              </w:rPr>
              <w:t>XV.  SALVAGUARDANDO LA DIVERSIDAD GENÉTICA</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_Toc80177614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38</w:t>
            </w:r>
            <w:r w:rsidR="005A7B56" w:rsidRPr="00B409AD">
              <w:rPr>
                <w:rFonts w:asciiTheme="minorHAnsi" w:hAnsiTheme="minorHAnsi" w:cstheme="minorHAnsi"/>
                <w:noProof/>
                <w:webHidden/>
              </w:rPr>
              <w:fldChar w:fldCharType="end"/>
            </w:r>
          </w:hyperlink>
        </w:p>
        <w:p w14:paraId="2C8E385A" w14:textId="20FE5E04"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5" w:history="1">
            <w:r w:rsidR="005A7B56" w:rsidRPr="00B409AD">
              <w:rPr>
                <w:rStyle w:val="Hyperlink"/>
                <w:rFonts w:asciiTheme="minorHAnsi" w:hAnsiTheme="minorHAnsi" w:cstheme="minorHAnsi"/>
                <w:noProof/>
                <w:lang w:val="es-ES"/>
              </w:rPr>
              <w:t>XVI.  ESTRATEGIAS DE BIODIVERSIDAD NACIONAL Y PLANES DE ACCIÓN</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_Toc80177615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39</w:t>
            </w:r>
            <w:r w:rsidR="005A7B56" w:rsidRPr="00B409AD">
              <w:rPr>
                <w:rFonts w:asciiTheme="minorHAnsi" w:hAnsiTheme="minorHAnsi" w:cstheme="minorHAnsi"/>
                <w:noProof/>
                <w:webHidden/>
              </w:rPr>
              <w:fldChar w:fldCharType="end"/>
            </w:r>
          </w:hyperlink>
        </w:p>
        <w:p w14:paraId="6714ACF5" w14:textId="19B286B7"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6" w:history="1">
            <w:r w:rsidR="005A7B56" w:rsidRPr="00B409AD">
              <w:rPr>
                <w:rStyle w:val="Hyperlink"/>
                <w:rFonts w:asciiTheme="minorHAnsi" w:hAnsiTheme="minorHAnsi" w:cstheme="minorHAnsi"/>
                <w:noProof/>
                <w:lang w:val="es-ES"/>
              </w:rPr>
              <w:t>XVII.  CONOCIMIENTOS, INNOVACIONES Y PRÁCTICAS TRADICIONALES DE LAS COMUNIDADES INDÍGENAS Y LOCALES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_Toc80177616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40</w:t>
            </w:r>
            <w:r w:rsidR="005A7B56" w:rsidRPr="00B409AD">
              <w:rPr>
                <w:rFonts w:asciiTheme="minorHAnsi" w:hAnsiTheme="minorHAnsi" w:cstheme="minorHAnsi"/>
                <w:noProof/>
                <w:webHidden/>
              </w:rPr>
              <w:fldChar w:fldCharType="end"/>
            </w:r>
          </w:hyperlink>
        </w:p>
        <w:p w14:paraId="1F3C3229" w14:textId="2286291D"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7" w:history="1">
            <w:r w:rsidR="005A7B56" w:rsidRPr="00B409AD">
              <w:rPr>
                <w:rStyle w:val="Hyperlink"/>
                <w:rFonts w:asciiTheme="minorHAnsi" w:hAnsiTheme="minorHAnsi" w:cstheme="minorHAnsi"/>
                <w:noProof/>
                <w:lang w:val="es-ES"/>
              </w:rPr>
              <w:t>XVIII.  CONOCIMIENTOS, DATOS Y CAPACITACIÓN</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_Toc80177617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42</w:t>
            </w:r>
            <w:r w:rsidR="005A7B56" w:rsidRPr="00B409AD">
              <w:rPr>
                <w:rFonts w:asciiTheme="minorHAnsi" w:hAnsiTheme="minorHAnsi" w:cstheme="minorHAnsi"/>
                <w:noProof/>
                <w:webHidden/>
              </w:rPr>
              <w:fldChar w:fldCharType="end"/>
            </w:r>
          </w:hyperlink>
        </w:p>
        <w:p w14:paraId="635D0BBC" w14:textId="4D107702" w:rsidR="005A7B56" w:rsidRPr="00B409AD" w:rsidRDefault="00642533" w:rsidP="005A7B56">
          <w:pPr>
            <w:pStyle w:val="TOC1"/>
            <w:tabs>
              <w:tab w:val="right" w:leader="dot" w:pos="9010"/>
            </w:tabs>
            <w:rPr>
              <w:rFonts w:asciiTheme="minorHAnsi" w:eastAsiaTheme="minorEastAsia" w:hAnsiTheme="minorHAnsi" w:cstheme="minorHAnsi"/>
              <w:noProof/>
              <w:sz w:val="22"/>
              <w:szCs w:val="22"/>
            </w:rPr>
          </w:pPr>
          <w:hyperlink w:anchor="_Toc80177618" w:history="1">
            <w:r w:rsidR="005A7B56" w:rsidRPr="00B409AD">
              <w:rPr>
                <w:rStyle w:val="Hyperlink"/>
                <w:rFonts w:asciiTheme="minorHAnsi" w:hAnsiTheme="minorHAnsi" w:cstheme="minorHAnsi"/>
                <w:noProof/>
                <w:lang w:val="es-ES"/>
              </w:rPr>
              <w:t>XIX.  MOVILIZACIÓN DE RECURSOS</w:t>
            </w:r>
            <w:r w:rsidR="005A7B56" w:rsidRPr="00B409AD">
              <w:rPr>
                <w:rFonts w:asciiTheme="minorHAnsi" w:hAnsiTheme="minorHAnsi" w:cstheme="minorHAnsi"/>
                <w:noProof/>
                <w:webHidden/>
              </w:rPr>
              <w:tab/>
            </w:r>
            <w:r w:rsidR="005A7B56" w:rsidRPr="00B409AD">
              <w:rPr>
                <w:rFonts w:asciiTheme="minorHAnsi" w:hAnsiTheme="minorHAnsi" w:cstheme="minorHAnsi"/>
                <w:noProof/>
                <w:webHidden/>
              </w:rPr>
              <w:fldChar w:fldCharType="begin"/>
            </w:r>
            <w:r w:rsidR="005A7B56" w:rsidRPr="00B409AD">
              <w:rPr>
                <w:rFonts w:asciiTheme="minorHAnsi" w:hAnsiTheme="minorHAnsi" w:cstheme="minorHAnsi"/>
                <w:noProof/>
                <w:webHidden/>
              </w:rPr>
              <w:instrText xml:space="preserve"> PAGEREF _Toc80177618 \h </w:instrText>
            </w:r>
            <w:r w:rsidR="005A7B56" w:rsidRPr="00B409AD">
              <w:rPr>
                <w:rFonts w:asciiTheme="minorHAnsi" w:hAnsiTheme="minorHAnsi" w:cstheme="minorHAnsi"/>
                <w:noProof/>
                <w:webHidden/>
              </w:rPr>
            </w:r>
            <w:r w:rsidR="005A7B56" w:rsidRPr="00B409AD">
              <w:rPr>
                <w:rFonts w:asciiTheme="minorHAnsi" w:hAnsiTheme="minorHAnsi" w:cstheme="minorHAnsi"/>
                <w:noProof/>
                <w:webHidden/>
              </w:rPr>
              <w:fldChar w:fldCharType="separate"/>
            </w:r>
            <w:r w:rsidR="00B409AD" w:rsidRPr="00B409AD">
              <w:rPr>
                <w:rFonts w:asciiTheme="minorHAnsi" w:hAnsiTheme="minorHAnsi" w:cstheme="minorHAnsi"/>
                <w:noProof/>
                <w:webHidden/>
              </w:rPr>
              <w:t>44</w:t>
            </w:r>
            <w:r w:rsidR="005A7B56" w:rsidRPr="00B409AD">
              <w:rPr>
                <w:rFonts w:asciiTheme="minorHAnsi" w:hAnsiTheme="minorHAnsi" w:cstheme="minorHAnsi"/>
                <w:noProof/>
                <w:webHidden/>
              </w:rPr>
              <w:fldChar w:fldCharType="end"/>
            </w:r>
          </w:hyperlink>
        </w:p>
        <w:p w14:paraId="03981806" w14:textId="77E46E57" w:rsidR="005A7B56" w:rsidRPr="00263353" w:rsidRDefault="005A7B56" w:rsidP="005A7B56">
          <w:pPr>
            <w:rPr>
              <w:lang w:val="es-ES"/>
            </w:rPr>
          </w:pPr>
          <w:r w:rsidRPr="00B409AD">
            <w:rPr>
              <w:rFonts w:asciiTheme="minorHAnsi" w:hAnsiTheme="minorHAnsi" w:cstheme="minorHAnsi"/>
              <w:b/>
              <w:bCs/>
              <w:noProof/>
              <w:lang w:val="es-ES"/>
            </w:rPr>
            <w:fldChar w:fldCharType="end"/>
          </w:r>
        </w:p>
      </w:sdtContent>
    </w:sdt>
    <w:p w14:paraId="7CDE40CB" w14:textId="77777777" w:rsidR="005A7B56" w:rsidRDefault="005A7B56" w:rsidP="005A7B56">
      <w:pPr>
        <w:rPr>
          <w:rFonts w:asciiTheme="minorHAnsi" w:hAnsiTheme="minorHAnsi" w:cstheme="minorHAnsi"/>
          <w:lang w:val="es-ES"/>
        </w:rPr>
      </w:pPr>
    </w:p>
    <w:p w14:paraId="7568A8CC" w14:textId="77777777" w:rsidR="005A7B56" w:rsidRDefault="005A7B56" w:rsidP="005A7B56">
      <w:pPr>
        <w:rPr>
          <w:rFonts w:asciiTheme="minorHAnsi" w:hAnsiTheme="minorHAnsi" w:cstheme="minorHAnsi"/>
          <w:lang w:val="es-ES"/>
        </w:rPr>
      </w:pPr>
    </w:p>
    <w:p w14:paraId="4B20A075" w14:textId="77777777" w:rsidR="005A7B56" w:rsidRDefault="005A7B56" w:rsidP="005A7B56">
      <w:pPr>
        <w:rPr>
          <w:rFonts w:asciiTheme="minorHAnsi" w:hAnsiTheme="minorHAnsi" w:cstheme="minorHAnsi"/>
          <w:lang w:val="es-ES"/>
        </w:rPr>
      </w:pPr>
    </w:p>
    <w:p w14:paraId="3DB87634" w14:textId="77777777" w:rsidR="005A7B56" w:rsidRDefault="005A7B56" w:rsidP="005A7B56">
      <w:pPr>
        <w:rPr>
          <w:rFonts w:asciiTheme="minorHAnsi" w:hAnsiTheme="minorHAnsi" w:cstheme="minorHAnsi"/>
          <w:lang w:val="es-ES"/>
        </w:rPr>
      </w:pPr>
    </w:p>
    <w:p w14:paraId="689B9097" w14:textId="77777777" w:rsidR="005A7B56" w:rsidRDefault="005A7B56" w:rsidP="005A7B56">
      <w:pPr>
        <w:rPr>
          <w:rFonts w:asciiTheme="minorHAnsi" w:hAnsiTheme="minorHAnsi" w:cstheme="minorHAnsi"/>
          <w:lang w:val="es-ES"/>
        </w:rPr>
      </w:pPr>
      <w:r>
        <w:rPr>
          <w:rFonts w:asciiTheme="minorHAnsi" w:hAnsiTheme="minorHAnsi" w:cstheme="minorHAnsi"/>
          <w:lang w:val="es-ES"/>
        </w:rPr>
        <w:br w:type="page"/>
      </w:r>
    </w:p>
    <w:tbl>
      <w:tblPr>
        <w:tblStyle w:val="TableGrid"/>
        <w:tblW w:w="0" w:type="auto"/>
        <w:tblLook w:val="04A0" w:firstRow="1" w:lastRow="0" w:firstColumn="1" w:lastColumn="0" w:noHBand="0" w:noVBand="1"/>
      </w:tblPr>
      <w:tblGrid>
        <w:gridCol w:w="4505"/>
        <w:gridCol w:w="4505"/>
      </w:tblGrid>
      <w:tr w:rsidR="005A7B56" w:rsidRPr="00B409AD" w14:paraId="28D9C679" w14:textId="77777777" w:rsidTr="008C7271">
        <w:trPr>
          <w:trHeight w:val="416"/>
        </w:trPr>
        <w:tc>
          <w:tcPr>
            <w:tcW w:w="9010" w:type="dxa"/>
            <w:gridSpan w:val="2"/>
            <w:shd w:val="clear" w:color="auto" w:fill="1F4E79"/>
            <w:vAlign w:val="center"/>
          </w:tcPr>
          <w:p w14:paraId="3306D9AE" w14:textId="77777777" w:rsidR="005A7B56" w:rsidRPr="00830C9E" w:rsidRDefault="005A7B56" w:rsidP="008C7271">
            <w:pPr>
              <w:pStyle w:val="Heading1"/>
              <w:spacing w:before="120" w:after="120"/>
              <w:jc w:val="center"/>
              <w:outlineLvl w:val="0"/>
              <w:rPr>
                <w:rFonts w:asciiTheme="minorHAnsi" w:hAnsiTheme="minorHAnsi" w:cstheme="minorHAnsi"/>
                <w:color w:val="FFFFFF" w:themeColor="background1"/>
                <w:lang w:val="es-ES"/>
              </w:rPr>
            </w:pPr>
            <w:bookmarkStart w:id="3" w:name="_Toc80177597"/>
            <w:r w:rsidRPr="00830C9E">
              <w:rPr>
                <w:rFonts w:asciiTheme="minorHAnsi" w:hAnsiTheme="minorHAnsi" w:cstheme="minorHAnsi"/>
                <w:color w:val="FFFFFF" w:themeColor="background1"/>
                <w:lang w:val="es-ES"/>
              </w:rPr>
              <w:lastRenderedPageBreak/>
              <w:t>RECURSOS PARA EL INFORME NACIONAL DE LA CMS PROCEDENTES DE OTROS PROCESOS INTERGUBERNAMENTALES PERTINENTES</w:t>
            </w:r>
            <w:bookmarkEnd w:id="3"/>
          </w:p>
        </w:tc>
      </w:tr>
      <w:tr w:rsidR="005A7B56" w14:paraId="1155A9D2" w14:textId="77777777" w:rsidTr="008C7271">
        <w:tc>
          <w:tcPr>
            <w:tcW w:w="4505" w:type="dxa"/>
            <w:shd w:val="clear" w:color="auto" w:fill="BDD6EE" w:themeFill="accent5" w:themeFillTint="66"/>
            <w:vAlign w:val="center"/>
          </w:tcPr>
          <w:p w14:paraId="459FD6C4" w14:textId="77777777" w:rsidR="005A7B56" w:rsidRDefault="005A7B56" w:rsidP="008C7271">
            <w:pPr>
              <w:spacing w:before="120" w:after="120"/>
              <w:jc w:val="center"/>
              <w:rPr>
                <w:rFonts w:asciiTheme="minorHAnsi" w:hAnsiTheme="minorHAnsi" w:cstheme="minorHAnsi"/>
                <w:sz w:val="22"/>
                <w:szCs w:val="22"/>
              </w:rPr>
            </w:pPr>
            <w:r w:rsidRPr="000851B2">
              <w:rPr>
                <w:rFonts w:asciiTheme="minorHAnsi" w:hAnsiTheme="minorHAnsi" w:cstheme="minorHAnsi"/>
                <w:sz w:val="22"/>
                <w:szCs w:val="22"/>
              </w:rPr>
              <w:t>Convenio/Acuerdo/Proceso</w:t>
            </w:r>
          </w:p>
        </w:tc>
        <w:tc>
          <w:tcPr>
            <w:tcW w:w="4505" w:type="dxa"/>
            <w:shd w:val="clear" w:color="auto" w:fill="BDD6EE" w:themeFill="accent5" w:themeFillTint="66"/>
            <w:vAlign w:val="center"/>
          </w:tcPr>
          <w:p w14:paraId="1FFEE9A2" w14:textId="77777777" w:rsidR="005A7B56" w:rsidRDefault="005A7B56" w:rsidP="008C7271">
            <w:pPr>
              <w:spacing w:before="120" w:after="120"/>
              <w:jc w:val="center"/>
              <w:rPr>
                <w:rFonts w:asciiTheme="minorHAnsi" w:hAnsiTheme="minorHAnsi" w:cstheme="minorHAnsi"/>
                <w:sz w:val="22"/>
                <w:szCs w:val="22"/>
              </w:rPr>
            </w:pPr>
            <w:r w:rsidRPr="00830C9E">
              <w:rPr>
                <w:rFonts w:asciiTheme="minorHAnsi" w:hAnsiTheme="minorHAnsi" w:cstheme="minorHAnsi"/>
                <w:sz w:val="22"/>
                <w:szCs w:val="22"/>
              </w:rPr>
              <w:t>Fuente de información</w:t>
            </w:r>
          </w:p>
        </w:tc>
      </w:tr>
      <w:tr w:rsidR="005A7B56" w14:paraId="214AD4A1" w14:textId="77777777" w:rsidTr="008C7271">
        <w:tc>
          <w:tcPr>
            <w:tcW w:w="4505" w:type="dxa"/>
            <w:shd w:val="clear" w:color="auto" w:fill="FFFFFF" w:themeFill="background1"/>
            <w:vAlign w:val="center"/>
          </w:tcPr>
          <w:p w14:paraId="1E609916"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Convenio sobre la Diversidad Biológica (CDB)</w:t>
            </w:r>
          </w:p>
        </w:tc>
        <w:tc>
          <w:tcPr>
            <w:tcW w:w="4505" w:type="dxa"/>
            <w:shd w:val="clear" w:color="auto" w:fill="FFFFFF" w:themeFill="background1"/>
            <w:vAlign w:val="center"/>
          </w:tcPr>
          <w:p w14:paraId="7ADD9284" w14:textId="77777777" w:rsidR="005A7B56" w:rsidRPr="00A47469" w:rsidRDefault="005A7B56" w:rsidP="008C7271">
            <w:pPr>
              <w:spacing w:before="40" w:after="40"/>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5A7B56" w:rsidRPr="00B409AD" w14:paraId="74A0ED12" w14:textId="77777777" w:rsidTr="008C7271">
        <w:tc>
          <w:tcPr>
            <w:tcW w:w="4505" w:type="dxa"/>
          </w:tcPr>
          <w:p w14:paraId="4ECBF5EF"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Convención sobre el Comercio Internacional de Especies Amenazadas de Fauna y Flora Silvestres (CITES)</w:t>
            </w:r>
          </w:p>
        </w:tc>
        <w:tc>
          <w:tcPr>
            <w:tcW w:w="4505" w:type="dxa"/>
          </w:tcPr>
          <w:p w14:paraId="01A6BCAD"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Informes anuales sobre comercio, Informes anuales sobre comercio ilegal, Informes de aplicación</w:t>
            </w:r>
          </w:p>
        </w:tc>
      </w:tr>
      <w:tr w:rsidR="005A7B56" w:rsidRPr="00B409AD" w14:paraId="25117F56" w14:textId="77777777" w:rsidTr="008C7271">
        <w:tc>
          <w:tcPr>
            <w:tcW w:w="4505" w:type="dxa"/>
          </w:tcPr>
          <w:p w14:paraId="5CB3BC88"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Convención sobre los Humedales de Importancia Internacional especialmente como Hábitat de Aves Acuáticas</w:t>
            </w:r>
          </w:p>
        </w:tc>
        <w:tc>
          <w:tcPr>
            <w:tcW w:w="4505" w:type="dxa"/>
          </w:tcPr>
          <w:p w14:paraId="76548F7C"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Informes nacionales, Fichas informativas de Ramsar</w:t>
            </w:r>
          </w:p>
        </w:tc>
      </w:tr>
      <w:tr w:rsidR="005A7B56" w14:paraId="063D9CBA" w14:textId="77777777" w:rsidTr="008C7271">
        <w:tc>
          <w:tcPr>
            <w:tcW w:w="4505" w:type="dxa"/>
          </w:tcPr>
          <w:p w14:paraId="2B4EC050"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Organización de las Naciones Unidas para la Agricultura y la Alimentación (FAO)</w:t>
            </w:r>
          </w:p>
        </w:tc>
        <w:tc>
          <w:tcPr>
            <w:tcW w:w="4505" w:type="dxa"/>
          </w:tcPr>
          <w:p w14:paraId="07348E24" w14:textId="77777777" w:rsidR="005A7B56" w:rsidRDefault="005A7B56" w:rsidP="008C7271">
            <w:pPr>
              <w:spacing w:before="40" w:after="40"/>
              <w:jc w:val="both"/>
              <w:rPr>
                <w:rFonts w:asciiTheme="minorHAnsi" w:hAnsiTheme="minorHAnsi" w:cstheme="minorHAnsi"/>
                <w:sz w:val="22"/>
                <w:szCs w:val="22"/>
              </w:rPr>
            </w:pPr>
            <w:r w:rsidRPr="00830C9E">
              <w:rPr>
                <w:rFonts w:asciiTheme="minorHAnsi" w:hAnsiTheme="minorHAnsi" w:cstheme="minorHAnsi"/>
                <w:sz w:val="22"/>
                <w:szCs w:val="22"/>
              </w:rPr>
              <w:t>Informes de país</w:t>
            </w:r>
          </w:p>
        </w:tc>
      </w:tr>
      <w:tr w:rsidR="005A7B56" w14:paraId="1BD8041E" w14:textId="77777777" w:rsidTr="008C7271">
        <w:tc>
          <w:tcPr>
            <w:tcW w:w="4505" w:type="dxa"/>
          </w:tcPr>
          <w:p w14:paraId="04B22E0B"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Convención de las Naciones Unidas de Lucha contra la Desertificación (CNULD)</w:t>
            </w:r>
          </w:p>
        </w:tc>
        <w:tc>
          <w:tcPr>
            <w:tcW w:w="4505" w:type="dxa"/>
          </w:tcPr>
          <w:p w14:paraId="429CFE63" w14:textId="77777777" w:rsidR="005A7B56" w:rsidRDefault="005A7B56" w:rsidP="008C7271">
            <w:pPr>
              <w:spacing w:before="40" w:after="40"/>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5A7B56" w14:paraId="5027CF5A" w14:textId="77777777" w:rsidTr="008C7271">
        <w:tc>
          <w:tcPr>
            <w:tcW w:w="4505" w:type="dxa"/>
          </w:tcPr>
          <w:p w14:paraId="4922B8CE"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Foro de las Naciones Unidas sobre los Bosques (FNUB)</w:t>
            </w:r>
          </w:p>
        </w:tc>
        <w:tc>
          <w:tcPr>
            <w:tcW w:w="4505" w:type="dxa"/>
          </w:tcPr>
          <w:p w14:paraId="5418A2BB" w14:textId="77777777" w:rsidR="005A7B56" w:rsidRDefault="005A7B56" w:rsidP="008C7271">
            <w:pPr>
              <w:spacing w:before="40" w:after="40"/>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5A7B56" w:rsidRPr="00B409AD" w14:paraId="0C22C6DE" w14:textId="77777777" w:rsidTr="008C7271">
        <w:tc>
          <w:tcPr>
            <w:tcW w:w="4505" w:type="dxa"/>
          </w:tcPr>
          <w:p w14:paraId="224A8D5C"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Convención Marco de las Naciones Unidas sobre el Cambio Climático (CMNUCC)</w:t>
            </w:r>
          </w:p>
        </w:tc>
        <w:tc>
          <w:tcPr>
            <w:tcW w:w="4505" w:type="dxa"/>
          </w:tcPr>
          <w:p w14:paraId="211DB7D9"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Comunicaciones nacionales, informes bienales, informes de actualización</w:t>
            </w:r>
          </w:p>
        </w:tc>
      </w:tr>
      <w:tr w:rsidR="005A7B56" w14:paraId="09DB3912" w14:textId="77777777" w:rsidTr="008C7271">
        <w:tc>
          <w:tcPr>
            <w:tcW w:w="4505" w:type="dxa"/>
          </w:tcPr>
          <w:p w14:paraId="2D33ED9E"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Varios Acuerdos de la Familia CMS y Memorandos de Entendimiento (MdE)</w:t>
            </w:r>
          </w:p>
        </w:tc>
        <w:tc>
          <w:tcPr>
            <w:tcW w:w="4505" w:type="dxa"/>
          </w:tcPr>
          <w:p w14:paraId="3C2F9E5D" w14:textId="77777777" w:rsidR="005A7B56" w:rsidRDefault="005A7B56" w:rsidP="008C7271">
            <w:pPr>
              <w:spacing w:before="40" w:after="40"/>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5A7B56" w14:paraId="2519A347" w14:textId="77777777" w:rsidTr="008C7271">
        <w:tc>
          <w:tcPr>
            <w:tcW w:w="4505" w:type="dxa"/>
          </w:tcPr>
          <w:p w14:paraId="3A290E81" w14:textId="77777777" w:rsidR="005A7B56" w:rsidRPr="00830C9E" w:rsidRDefault="005A7B56" w:rsidP="008C7271">
            <w:pPr>
              <w:spacing w:before="40" w:after="40"/>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Agenda 2030 para el Desarrollo Sostenible y los Objetivos de Desarrollo Sostenible</w:t>
            </w:r>
          </w:p>
        </w:tc>
        <w:tc>
          <w:tcPr>
            <w:tcW w:w="4505" w:type="dxa"/>
          </w:tcPr>
          <w:p w14:paraId="541E2FB9" w14:textId="77777777" w:rsidR="005A7B56" w:rsidRDefault="005A7B56" w:rsidP="008C7271">
            <w:pPr>
              <w:spacing w:before="40" w:after="40"/>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5A7B56" w:rsidRPr="00B409AD" w14:paraId="7D6BD293" w14:textId="77777777" w:rsidTr="008C7271">
        <w:trPr>
          <w:trHeight w:val="1556"/>
        </w:trPr>
        <w:tc>
          <w:tcPr>
            <w:tcW w:w="9010" w:type="dxa"/>
            <w:gridSpan w:val="2"/>
          </w:tcPr>
          <w:p w14:paraId="639990D0" w14:textId="77777777" w:rsidR="005A7B56" w:rsidRDefault="005A7B56" w:rsidP="008C7271">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5A7B56" w:rsidRPr="00B409AD" w14:paraId="0B434256" w14:textId="77777777" w:rsidTr="008C7271">
              <w:trPr>
                <w:trHeight w:val="987"/>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15557A58" w14:textId="77777777" w:rsidR="005A7B56" w:rsidRPr="00830C9E" w:rsidRDefault="005A7B56" w:rsidP="008C7271">
                  <w:pPr>
                    <w:pStyle w:val="CommentText"/>
                    <w:jc w:val="both"/>
                    <w:rPr>
                      <w:rFonts w:asciiTheme="minorHAnsi" w:hAnsiTheme="minorHAnsi" w:cstheme="minorHAnsi"/>
                      <w:i/>
                      <w:sz w:val="18"/>
                      <w:szCs w:val="18"/>
                      <w:lang w:val="es-ES"/>
                    </w:rPr>
                  </w:pPr>
                  <w:r w:rsidRPr="00830C9E">
                    <w:rPr>
                      <w:rFonts w:asciiTheme="minorHAnsi" w:hAnsiTheme="minorHAnsi" w:cstheme="minorHAnsi"/>
                      <w:i/>
                      <w:sz w:val="18"/>
                      <w:szCs w:val="18"/>
                      <w:lang w:val="es-ES"/>
                    </w:rPr>
                    <w:t xml:space="preserve">Estos procesos de presentación de informes de otros marcos intergubernamentales pertinentes son ejemplos de recursos de información que deben utilizarse al rellenar este informe nacional, que pueden ayudar a identificar y reforzar las sinergias entre estos procesos. Esta lista </w:t>
                  </w:r>
                  <w:r w:rsidRPr="00830C9E">
                    <w:rPr>
                      <w:rFonts w:asciiTheme="minorHAnsi" w:hAnsiTheme="minorHAnsi" w:cstheme="minorHAnsi"/>
                      <w:b/>
                      <w:bCs/>
                      <w:i/>
                      <w:sz w:val="18"/>
                      <w:szCs w:val="18"/>
                      <w:lang w:val="es-ES"/>
                    </w:rPr>
                    <w:t>no</w:t>
                  </w:r>
                  <w:r w:rsidRPr="00830C9E">
                    <w:rPr>
                      <w:rFonts w:asciiTheme="minorHAnsi" w:hAnsiTheme="minorHAnsi" w:cstheme="minorHAnsi"/>
                      <w:i/>
                      <w:sz w:val="18"/>
                      <w:szCs w:val="18"/>
                      <w:lang w:val="es-ES"/>
                    </w:rPr>
                    <w:t xml:space="preserve"> es exhaustiva. Hay muchas otras fuentes de información que también pueden ser relevantes para las especies migratorias, sus hábitats y los sistemas migratorios.</w:t>
                  </w:r>
                </w:p>
              </w:tc>
            </w:tr>
          </w:tbl>
          <w:p w14:paraId="2E5491D8" w14:textId="77777777" w:rsidR="005A7B56" w:rsidRPr="00830C9E" w:rsidRDefault="005A7B56" w:rsidP="008C7271">
            <w:pPr>
              <w:jc w:val="both"/>
              <w:rPr>
                <w:rFonts w:asciiTheme="minorHAnsi" w:hAnsiTheme="minorHAnsi" w:cstheme="minorHAnsi"/>
                <w:sz w:val="22"/>
                <w:szCs w:val="22"/>
                <w:lang w:val="es-ES"/>
              </w:rPr>
            </w:pPr>
          </w:p>
        </w:tc>
      </w:tr>
      <w:tr w:rsidR="005A7B56" w:rsidRPr="00B409AD" w14:paraId="6804823C" w14:textId="77777777" w:rsidTr="008C7271">
        <w:tblPrEx>
          <w:tblCellMar>
            <w:top w:w="85" w:type="dxa"/>
          </w:tblCellMar>
        </w:tblPrEx>
        <w:trPr>
          <w:cantSplit/>
        </w:trPr>
        <w:tc>
          <w:tcPr>
            <w:tcW w:w="9010" w:type="dxa"/>
            <w:gridSpan w:val="2"/>
            <w:shd w:val="clear" w:color="auto" w:fill="1F4E79" w:themeFill="accent5" w:themeFillShade="80"/>
          </w:tcPr>
          <w:p w14:paraId="2C7A39B4" w14:textId="77777777" w:rsidR="005A7B56" w:rsidRPr="002A5DE2" w:rsidRDefault="005A7B56" w:rsidP="009F2ECB">
            <w:pPr>
              <w:pStyle w:val="Heading1"/>
              <w:spacing w:before="120" w:after="120"/>
              <w:jc w:val="center"/>
              <w:outlineLvl w:val="0"/>
              <w:rPr>
                <w:rFonts w:asciiTheme="minorHAnsi" w:hAnsiTheme="minorHAnsi" w:cstheme="minorHAnsi"/>
                <w:color w:val="FFFFFF" w:themeColor="background1"/>
                <w:lang w:val="es-ES"/>
              </w:rPr>
            </w:pPr>
            <w:bookmarkStart w:id="4" w:name="_Toc80177598"/>
            <w:r w:rsidRPr="00CB7E01">
              <w:rPr>
                <w:rFonts w:asciiTheme="minorHAnsi" w:hAnsiTheme="minorHAnsi" w:cstheme="minorHAnsi"/>
                <w:color w:val="FFFFFF" w:themeColor="background1"/>
                <w:lang w:val="es-ES"/>
              </w:rPr>
              <w:lastRenderedPageBreak/>
              <w:t>RESUMEN DE ALTO NIVEL DE MENSAJES CLAVES</w:t>
            </w:r>
            <w:bookmarkEnd w:id="4"/>
          </w:p>
        </w:tc>
      </w:tr>
      <w:tr w:rsidR="005A7B56" w:rsidRPr="00B409AD" w14:paraId="22716BA2" w14:textId="77777777" w:rsidTr="008C7271">
        <w:tblPrEx>
          <w:tblCellMar>
            <w:top w:w="85" w:type="dxa"/>
          </w:tblCellMar>
        </w:tblPrEx>
        <w:trPr>
          <w:cantSplit/>
          <w:trHeight w:val="7609"/>
        </w:trPr>
        <w:tc>
          <w:tcPr>
            <w:tcW w:w="9010" w:type="dxa"/>
            <w:gridSpan w:val="2"/>
            <w:shd w:val="clear" w:color="auto" w:fill="auto"/>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5A7B56" w:rsidRPr="00B409AD" w14:paraId="70BE7F2F" w14:textId="77777777" w:rsidTr="008C7271">
              <w:trPr>
                <w:trHeight w:val="2274"/>
              </w:trPr>
              <w:tc>
                <w:tcPr>
                  <w:tcW w:w="8768" w:type="dxa"/>
                  <w:shd w:val="clear" w:color="auto" w:fill="FCEBE0"/>
                </w:tcPr>
                <w:p w14:paraId="10051B74" w14:textId="3A58C85F" w:rsidR="005A7B56" w:rsidRPr="009F2ECB" w:rsidRDefault="005A7B56" w:rsidP="008C7271">
                  <w:pPr>
                    <w:jc w:val="both"/>
                    <w:rPr>
                      <w:rFonts w:asciiTheme="minorHAnsi" w:hAnsiTheme="minorHAnsi" w:cstheme="minorHAnsi"/>
                      <w:b/>
                      <w:sz w:val="18"/>
                      <w:szCs w:val="18"/>
                      <w:lang w:val="es-ES"/>
                    </w:rPr>
                  </w:pPr>
                  <w:r w:rsidRPr="009F2ECB">
                    <w:rPr>
                      <w:rFonts w:asciiTheme="minorHAnsi" w:hAnsiTheme="minorHAnsi" w:cstheme="minorHAnsi"/>
                      <w:b/>
                      <w:sz w:val="18"/>
                      <w:szCs w:val="18"/>
                      <w:u w:val="single"/>
                      <w:lang w:val="es-ES"/>
                    </w:rPr>
                    <w:t>CONSEJO DE ORIENTACIÓN</w:t>
                  </w:r>
                  <w:r w:rsidRPr="009F2ECB">
                    <w:rPr>
                      <w:rFonts w:asciiTheme="minorHAnsi" w:hAnsiTheme="minorHAnsi" w:cstheme="minorHAnsi"/>
                      <w:b/>
                      <w:sz w:val="18"/>
                      <w:szCs w:val="18"/>
                      <w:lang w:val="es-ES"/>
                    </w:rPr>
                    <w:t>:</w:t>
                  </w:r>
                </w:p>
                <w:p w14:paraId="2EFAFAF2" w14:textId="77777777" w:rsidR="005A7B56" w:rsidRPr="009F2ECB" w:rsidRDefault="005A7B56" w:rsidP="008C7271">
                  <w:pPr>
                    <w:jc w:val="both"/>
                    <w:rPr>
                      <w:rFonts w:asciiTheme="minorHAnsi" w:hAnsiTheme="minorHAnsi" w:cstheme="minorHAnsi"/>
                      <w:i/>
                      <w:sz w:val="18"/>
                      <w:szCs w:val="18"/>
                      <w:lang w:val="es-ES"/>
                    </w:rPr>
                  </w:pPr>
                  <w:r w:rsidRPr="009F2ECB">
                    <w:rPr>
                      <w:rFonts w:asciiTheme="minorHAnsi" w:hAnsiTheme="minorHAnsi" w:cstheme="minorHAnsi"/>
                      <w:i/>
                      <w:sz w:val="18"/>
                      <w:szCs w:val="18"/>
                      <w:lang w:val="es-ES"/>
                    </w:rPr>
                    <w:t xml:space="preserve">Esta sección le invita a resumir los aspectos positivos más importantes de la implementación de la CMS en su país y las áreas de mayor preocupación. Por favor, </w:t>
                  </w:r>
                  <w:r w:rsidRPr="009F2ECB">
                    <w:rPr>
                      <w:rFonts w:asciiTheme="minorHAnsi" w:hAnsiTheme="minorHAnsi" w:cstheme="minorHAnsi"/>
                      <w:i/>
                      <w:sz w:val="18"/>
                      <w:szCs w:val="18"/>
                      <w:u w:val="single"/>
                      <w:lang w:val="es-ES"/>
                    </w:rPr>
                    <w:t>limite esto específicamente al período del informe actual</w:t>
                  </w:r>
                  <w:r w:rsidRPr="009F2ECB">
                    <w:rPr>
                      <w:rFonts w:asciiTheme="minorHAnsi" w:hAnsiTheme="minorHAnsi" w:cstheme="minorHAnsi"/>
                      <w:i/>
                      <w:sz w:val="18"/>
                      <w:szCs w:val="18"/>
                      <w:lang w:val="es-ES"/>
                    </w:rPr>
                    <w:t>.</w:t>
                  </w:r>
                </w:p>
                <w:p w14:paraId="6D79EC87" w14:textId="77777777" w:rsidR="005A7B56" w:rsidRPr="009F2ECB" w:rsidRDefault="005A7B56" w:rsidP="008C7271">
                  <w:pPr>
                    <w:jc w:val="both"/>
                    <w:rPr>
                      <w:rFonts w:asciiTheme="minorHAnsi" w:hAnsiTheme="minorHAnsi" w:cstheme="minorHAnsi"/>
                      <w:i/>
                      <w:sz w:val="18"/>
                      <w:szCs w:val="18"/>
                      <w:lang w:val="es-ES"/>
                    </w:rPr>
                  </w:pPr>
                  <w:r w:rsidRPr="009F2ECB">
                    <w:rPr>
                      <w:rFonts w:asciiTheme="minorHAnsi" w:hAnsiTheme="minorHAnsi" w:cstheme="minorHAnsi"/>
                      <w:i/>
                      <w:sz w:val="18"/>
                      <w:szCs w:val="18"/>
                      <w:lang w:val="es-ES"/>
                    </w:rPr>
                    <w:t>Sus respuestas deben estar basadas en la información contenida en el texto del informe: la intención es que esta sección refleje la información técnica del informe en mensajes de "alto nivel" para los responsables de la toma de decisiones y para un público más amplio.</w:t>
                  </w:r>
                </w:p>
                <w:p w14:paraId="7973F658" w14:textId="13D4E627" w:rsidR="005A7B56" w:rsidRPr="0054506C" w:rsidRDefault="005A7B56" w:rsidP="00841020">
                  <w:pPr>
                    <w:jc w:val="both"/>
                    <w:rPr>
                      <w:rFonts w:asciiTheme="minorHAnsi" w:hAnsiTheme="minorHAnsi" w:cstheme="minorHAnsi"/>
                      <w:b/>
                      <w:szCs w:val="18"/>
                      <w:u w:val="single"/>
                      <w:lang w:val="es-ES"/>
                    </w:rPr>
                  </w:pPr>
                  <w:r w:rsidRPr="009F2ECB">
                    <w:rPr>
                      <w:rFonts w:asciiTheme="minorHAnsi" w:hAnsiTheme="minorHAnsi" w:cstheme="minorHAnsi"/>
                      <w:i/>
                      <w:sz w:val="18"/>
                      <w:szCs w:val="18"/>
                      <w:lang w:val="es-ES"/>
                    </w:rPr>
                    <w:t>Por favor trate de ser específico y entregue ejemplos concretos donde pueda, por ejemplo, "La nueva legislación sobre vida silvestre promulgada en 2018 duplicó las penas por envenenar a las aves silvestres" en lugar de las "leyes más estrictas"; "el déficit del 50% en la financiación paralela para el proyecto del GEF sobre gacelas" en lugar de la "falta de financiación"</w:t>
                  </w:r>
                  <w:r w:rsidRPr="0054506C">
                    <w:rPr>
                      <w:rFonts w:asciiTheme="minorHAnsi" w:hAnsiTheme="minorHAnsi" w:cstheme="minorHAnsi"/>
                      <w:i/>
                      <w:szCs w:val="18"/>
                      <w:lang w:val="es-ES"/>
                    </w:rPr>
                    <w:t>.</w:t>
                  </w:r>
                </w:p>
              </w:tc>
            </w:tr>
          </w:tbl>
          <w:p w14:paraId="57221998" w14:textId="77777777" w:rsidR="005A7B56" w:rsidRDefault="005A7B56" w:rsidP="008C7271">
            <w:pPr>
              <w:rPr>
                <w:rFonts w:asciiTheme="minorHAnsi" w:hAnsiTheme="minorHAnsi" w:cstheme="minorHAnsi"/>
                <w:sz w:val="22"/>
                <w:szCs w:val="22"/>
                <w:lang w:val="es-ES"/>
              </w:rPr>
            </w:pPr>
          </w:p>
          <w:p w14:paraId="523CCF3C" w14:textId="77777777" w:rsidR="005A7B56" w:rsidRPr="00CB7E01" w:rsidRDefault="005A7B56" w:rsidP="008C7271">
            <w:pPr>
              <w:jc w:val="both"/>
              <w:rPr>
                <w:rFonts w:asciiTheme="minorHAnsi" w:hAnsiTheme="minorHAnsi" w:cstheme="minorHAnsi"/>
                <w:sz w:val="22"/>
                <w:szCs w:val="22"/>
                <w:lang w:val="es-ES"/>
              </w:rPr>
            </w:pPr>
            <w:r w:rsidRPr="00CB7E01">
              <w:rPr>
                <w:rFonts w:asciiTheme="minorHAnsi" w:hAnsiTheme="minorHAnsi" w:cstheme="minorHAnsi"/>
                <w:sz w:val="22"/>
                <w:szCs w:val="22"/>
                <w:lang w:val="es-ES"/>
              </w:rPr>
              <w:t xml:space="preserve">En su país, </w:t>
            </w:r>
            <w:r w:rsidRPr="009C3A26">
              <w:rPr>
                <w:rFonts w:asciiTheme="minorHAnsi" w:hAnsiTheme="minorHAnsi" w:cstheme="minorHAnsi"/>
                <w:b/>
                <w:bCs/>
                <w:sz w:val="22"/>
                <w:szCs w:val="22"/>
                <w:lang w:val="es-ES"/>
              </w:rPr>
              <w:t>durante el período que abarca el informe</w:t>
            </w:r>
            <w:r w:rsidRPr="00CB7E01">
              <w:rPr>
                <w:rFonts w:asciiTheme="minorHAnsi" w:hAnsiTheme="minorHAnsi" w:cstheme="minorHAnsi"/>
                <w:sz w:val="22"/>
                <w:szCs w:val="22"/>
                <w:lang w:val="es-ES"/>
              </w:rPr>
              <w:t>,</w:t>
            </w:r>
            <w:r>
              <w:rPr>
                <w:rFonts w:asciiTheme="minorHAnsi" w:hAnsiTheme="minorHAnsi" w:cstheme="minorHAnsi"/>
                <w:sz w:val="22"/>
                <w:szCs w:val="22"/>
                <w:lang w:val="es-ES"/>
              </w:rPr>
              <w:t xml:space="preserve"> </w:t>
            </w:r>
            <w:r w:rsidRPr="00CB7E01">
              <w:rPr>
                <w:rFonts w:asciiTheme="minorHAnsi" w:hAnsiTheme="minorHAnsi" w:cstheme="minorHAnsi"/>
                <w:sz w:val="22"/>
                <w:szCs w:val="22"/>
                <w:lang w:val="es-ES"/>
              </w:rPr>
              <w:t>¿qué revela este informe sobre:</w:t>
            </w:r>
          </w:p>
          <w:p w14:paraId="01E703AC" w14:textId="77777777" w:rsidR="005A7B56" w:rsidRPr="00CB7E01" w:rsidRDefault="005A7B56" w:rsidP="008C7271">
            <w:pPr>
              <w:jc w:val="both"/>
              <w:rPr>
                <w:rFonts w:asciiTheme="minorHAnsi" w:hAnsiTheme="minorHAnsi" w:cstheme="minorHAnsi"/>
                <w:sz w:val="22"/>
                <w:szCs w:val="22"/>
                <w:lang w:val="es-ES"/>
              </w:rPr>
            </w:pPr>
          </w:p>
          <w:p w14:paraId="16848CEB" w14:textId="77777777" w:rsidR="005A7B56" w:rsidRPr="00CB7E01" w:rsidRDefault="005A7B56" w:rsidP="008C7271">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RAN.1 (Resumen de Alto Nivel): </w:t>
            </w:r>
            <w:r w:rsidRPr="00CB7E01">
              <w:rPr>
                <w:rFonts w:asciiTheme="minorHAnsi" w:hAnsiTheme="minorHAnsi" w:cstheme="minorHAnsi"/>
                <w:sz w:val="22"/>
                <w:szCs w:val="22"/>
                <w:lang w:val="es-ES"/>
              </w:rPr>
              <w:t>¿Los aspectos más exitosos de la implementación de las disposiciones de la Convención? (enumerar hasta cinco puntos):</w:t>
            </w:r>
          </w:p>
          <w:p w14:paraId="761EC606" w14:textId="77777777" w:rsidR="005A7B56" w:rsidRPr="00CB7E01" w:rsidRDefault="005A7B56" w:rsidP="008C7271">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[texto libre]</w:t>
            </w:r>
          </w:p>
          <w:p w14:paraId="159FBCEF" w14:textId="77777777" w:rsidR="005A7B56" w:rsidRPr="001F19D5" w:rsidRDefault="005A7B56" w:rsidP="008C7271">
            <w:pPr>
              <w:jc w:val="both"/>
              <w:rPr>
                <w:rFonts w:asciiTheme="minorHAnsi" w:hAnsiTheme="minorHAnsi" w:cstheme="minorHAnsi"/>
                <w:color w:val="4472C4" w:themeColor="accent1"/>
                <w:sz w:val="22"/>
                <w:szCs w:val="22"/>
                <w:lang w:val="es-ES"/>
              </w:rPr>
            </w:pPr>
          </w:p>
          <w:p w14:paraId="2C1FCDE7" w14:textId="77777777" w:rsidR="005A7B56" w:rsidRPr="001F19D5" w:rsidRDefault="005A7B56" w:rsidP="008C7271">
            <w:pPr>
              <w:jc w:val="both"/>
              <w:rPr>
                <w:rFonts w:asciiTheme="minorHAnsi" w:hAnsiTheme="minorHAnsi" w:cstheme="minorHAnsi"/>
                <w:color w:val="4472C4" w:themeColor="accent1"/>
                <w:sz w:val="22"/>
                <w:szCs w:val="22"/>
                <w:lang w:val="es-ES"/>
              </w:rPr>
            </w:pPr>
          </w:p>
          <w:p w14:paraId="5B2AEFC8" w14:textId="77777777" w:rsidR="005A7B56" w:rsidRDefault="005A7B56" w:rsidP="008C7271">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RAN.2: </w:t>
            </w:r>
            <w:r w:rsidRPr="00CB7E01">
              <w:rPr>
                <w:rFonts w:asciiTheme="minorHAnsi" w:hAnsiTheme="minorHAnsi" w:cstheme="minorHAnsi"/>
                <w:sz w:val="22"/>
                <w:szCs w:val="22"/>
                <w:lang w:val="es-ES"/>
              </w:rPr>
              <w:t>¿las mayores dificultades para aplicar las disposiciones de la Convención? (enumerar hasta cinco puntos):</w:t>
            </w:r>
          </w:p>
          <w:p w14:paraId="193DB5D5" w14:textId="77777777" w:rsidR="005A7B56" w:rsidRPr="00CB7E01" w:rsidRDefault="005A7B56" w:rsidP="008C7271">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[texto libre]</w:t>
            </w:r>
          </w:p>
          <w:p w14:paraId="6F756E9D" w14:textId="77777777" w:rsidR="005A7B56" w:rsidRPr="001F19D5" w:rsidRDefault="005A7B56" w:rsidP="008C7271">
            <w:pPr>
              <w:jc w:val="both"/>
              <w:rPr>
                <w:rFonts w:asciiTheme="minorHAnsi" w:hAnsiTheme="minorHAnsi" w:cstheme="minorHAnsi"/>
                <w:color w:val="4472C4" w:themeColor="accent1"/>
                <w:sz w:val="22"/>
                <w:szCs w:val="22"/>
                <w:lang w:val="es-ES"/>
              </w:rPr>
            </w:pPr>
          </w:p>
          <w:p w14:paraId="07216CC2" w14:textId="77777777" w:rsidR="005A7B56" w:rsidRPr="001F19D5" w:rsidRDefault="005A7B56" w:rsidP="008C7271">
            <w:pPr>
              <w:jc w:val="both"/>
              <w:rPr>
                <w:rFonts w:asciiTheme="minorHAnsi" w:hAnsiTheme="minorHAnsi" w:cstheme="minorHAnsi"/>
                <w:color w:val="4472C4" w:themeColor="accent1"/>
                <w:sz w:val="22"/>
                <w:szCs w:val="22"/>
                <w:lang w:val="es-ES"/>
              </w:rPr>
            </w:pPr>
          </w:p>
          <w:p w14:paraId="2855FB5C" w14:textId="77777777" w:rsidR="005A7B56" w:rsidRDefault="005A7B56" w:rsidP="008C7271">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RAN.3: </w:t>
            </w:r>
            <w:r w:rsidRPr="00CB7E01">
              <w:rPr>
                <w:rFonts w:asciiTheme="minorHAnsi" w:hAnsiTheme="minorHAnsi" w:cstheme="minorHAnsi"/>
                <w:sz w:val="22"/>
                <w:szCs w:val="22"/>
                <w:lang w:val="es-ES"/>
              </w:rPr>
              <w:t>¿las principales prioridades para la futura aplicación de las disposiciones de la Convención? (enumerar hasta cinco puntos</w:t>
            </w:r>
            <w:r w:rsidRPr="00B83AB5">
              <w:rPr>
                <w:rFonts w:asciiTheme="minorHAnsi" w:hAnsiTheme="minorHAnsi" w:cstheme="minorHAnsi"/>
                <w:sz w:val="22"/>
                <w:szCs w:val="22"/>
                <w:lang w:val="es-ES"/>
              </w:rPr>
              <w:t>):</w:t>
            </w:r>
          </w:p>
          <w:p w14:paraId="0598CAB2" w14:textId="62F08BBA"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412D5901" w14:textId="77777777" w:rsidR="001F19D5" w:rsidRPr="001F19D5" w:rsidRDefault="001F19D5" w:rsidP="008C7271">
            <w:pPr>
              <w:rPr>
                <w:rFonts w:asciiTheme="minorHAnsi" w:hAnsiTheme="minorHAnsi" w:cstheme="minorHAnsi"/>
                <w:color w:val="4472C4" w:themeColor="accent1"/>
                <w:sz w:val="22"/>
                <w:szCs w:val="22"/>
                <w:lang w:val="es-ES"/>
              </w:rPr>
            </w:pPr>
          </w:p>
          <w:p w14:paraId="51A4D313" w14:textId="77777777" w:rsidR="005A7B56" w:rsidRPr="001F19D5" w:rsidRDefault="005A7B56" w:rsidP="008C7271">
            <w:pPr>
              <w:rPr>
                <w:rFonts w:asciiTheme="minorHAnsi" w:hAnsiTheme="minorHAnsi" w:cstheme="minorHAnsi"/>
                <w:color w:val="4472C4" w:themeColor="accent1"/>
                <w:sz w:val="22"/>
                <w:szCs w:val="22"/>
                <w:lang w:val="es-ES"/>
              </w:rPr>
            </w:pPr>
          </w:p>
          <w:tbl>
            <w:tblPr>
              <w:tblStyle w:val="TableGrid"/>
              <w:tblpPr w:leftFromText="180" w:rightFromText="180" w:vertAnchor="text" w:horzAnchor="margin" w:tblpXSpec="right"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9"/>
            </w:tblGrid>
            <w:tr w:rsidR="005A7B56" w:rsidRPr="00B409AD" w14:paraId="7A8B0A6D" w14:textId="77777777" w:rsidTr="008C7271">
              <w:trPr>
                <w:trHeight w:val="511"/>
              </w:trPr>
              <w:tc>
                <w:tcPr>
                  <w:tcW w:w="8759" w:type="dxa"/>
                  <w:shd w:val="clear" w:color="auto" w:fill="FCEBE0"/>
                </w:tcPr>
                <w:p w14:paraId="3B89A0D6" w14:textId="77777777" w:rsidR="00841020" w:rsidRPr="00841020" w:rsidRDefault="00841020" w:rsidP="008C7271">
                  <w:pPr>
                    <w:pStyle w:val="CommentText"/>
                    <w:jc w:val="both"/>
                    <w:rPr>
                      <w:rFonts w:asciiTheme="minorHAnsi" w:hAnsiTheme="minorHAnsi" w:cstheme="minorHAnsi"/>
                      <w:b/>
                      <w:bCs/>
                      <w:iCs/>
                      <w:sz w:val="18"/>
                      <w:szCs w:val="18"/>
                      <w:u w:val="single"/>
                      <w:lang w:val="es-ES"/>
                    </w:rPr>
                  </w:pPr>
                  <w:r w:rsidRPr="00841020">
                    <w:rPr>
                      <w:rFonts w:asciiTheme="minorHAnsi" w:hAnsiTheme="minorHAnsi" w:cstheme="minorHAnsi"/>
                      <w:b/>
                      <w:bCs/>
                      <w:iCs/>
                      <w:sz w:val="18"/>
                      <w:szCs w:val="18"/>
                      <w:u w:val="single"/>
                      <w:lang w:val="es-ES"/>
                    </w:rPr>
                    <w:t>CONSEJO DE ORIENTACIÓN</w:t>
                  </w:r>
                </w:p>
                <w:p w14:paraId="3B425386" w14:textId="5B753BF2" w:rsidR="005A7B56" w:rsidRPr="0054506C" w:rsidRDefault="005A7B56" w:rsidP="008C7271">
                  <w:pPr>
                    <w:pStyle w:val="CommentText"/>
                    <w:jc w:val="both"/>
                    <w:rPr>
                      <w:rFonts w:asciiTheme="minorHAnsi" w:hAnsiTheme="minorHAnsi" w:cstheme="minorHAnsi"/>
                      <w:i/>
                      <w:sz w:val="18"/>
                      <w:szCs w:val="18"/>
                      <w:lang w:val="es-ES"/>
                    </w:rPr>
                  </w:pPr>
                  <w:r w:rsidRPr="0054506C">
                    <w:rPr>
                      <w:rFonts w:asciiTheme="minorHAnsi" w:hAnsiTheme="minorHAnsi" w:cstheme="minorHAnsi"/>
                      <w:i/>
                      <w:sz w:val="18"/>
                      <w:szCs w:val="18"/>
                      <w:lang w:val="es-ES"/>
                    </w:rPr>
                    <w:t>Especifique si es posible. Por ejemplo, (especificar qué especies, o áreas, o amenazas, o qué mecanismos de implementación de la CMS, serán abordados por las prioridades que usted mencione.</w:t>
                  </w:r>
                </w:p>
              </w:tc>
            </w:tr>
          </w:tbl>
          <w:p w14:paraId="431BF421" w14:textId="77777777" w:rsidR="005A7B56" w:rsidRPr="00B83AB5" w:rsidRDefault="005A7B56" w:rsidP="008C7271">
            <w:pPr>
              <w:rPr>
                <w:rFonts w:asciiTheme="minorHAnsi" w:hAnsiTheme="minorHAnsi" w:cstheme="minorHAnsi"/>
                <w:sz w:val="22"/>
                <w:szCs w:val="22"/>
                <w:lang w:val="es-ES"/>
              </w:rPr>
            </w:pPr>
          </w:p>
        </w:tc>
      </w:tr>
    </w:tbl>
    <w:p w14:paraId="743AF0ED" w14:textId="77777777" w:rsidR="005A7B56" w:rsidRPr="00B83AB5" w:rsidRDefault="005A7B56" w:rsidP="005A7B56">
      <w:pPr>
        <w:rPr>
          <w:rFonts w:asciiTheme="minorHAnsi" w:hAnsiTheme="minorHAnsi" w:cstheme="minorHAnsi"/>
          <w:lang w:val="es-ES"/>
        </w:rPr>
      </w:pPr>
    </w:p>
    <w:p w14:paraId="1439B474" w14:textId="77777777" w:rsidR="005A7B56" w:rsidRDefault="005A7B56" w:rsidP="005A7B56">
      <w:pPr>
        <w:rPr>
          <w:rFonts w:asciiTheme="minorHAnsi" w:hAnsiTheme="minorHAnsi" w:cstheme="minorHAnsi"/>
          <w:lang w:val="es-ES"/>
        </w:rPr>
      </w:pPr>
      <w:r>
        <w:rPr>
          <w:rFonts w:asciiTheme="minorHAnsi" w:hAnsiTheme="minorHAnsi" w:cstheme="minorHAnsi"/>
          <w:lang w:val="es-ES"/>
        </w:rPr>
        <w:br w:type="page"/>
      </w:r>
    </w:p>
    <w:tbl>
      <w:tblPr>
        <w:tblStyle w:val="TableGrid"/>
        <w:tblW w:w="0" w:type="auto"/>
        <w:tblCellMar>
          <w:top w:w="85" w:type="dxa"/>
        </w:tblCellMar>
        <w:tblLook w:val="04A0" w:firstRow="1" w:lastRow="0" w:firstColumn="1" w:lastColumn="0" w:noHBand="0" w:noVBand="1"/>
      </w:tblPr>
      <w:tblGrid>
        <w:gridCol w:w="4093"/>
        <w:gridCol w:w="4917"/>
      </w:tblGrid>
      <w:tr w:rsidR="005A7B56" w:rsidRPr="00263353" w14:paraId="3442A9FC" w14:textId="77777777" w:rsidTr="008C7271">
        <w:trPr>
          <w:cantSplit/>
        </w:trPr>
        <w:tc>
          <w:tcPr>
            <w:tcW w:w="9010" w:type="dxa"/>
            <w:gridSpan w:val="2"/>
            <w:shd w:val="clear" w:color="auto" w:fill="1F4E79" w:themeFill="accent5" w:themeFillShade="80"/>
          </w:tcPr>
          <w:p w14:paraId="04CC7F77" w14:textId="77777777" w:rsidR="005A7B56" w:rsidRPr="00263353" w:rsidRDefault="005A7B56" w:rsidP="005D0DF3">
            <w:pPr>
              <w:pStyle w:val="Heading1"/>
              <w:spacing w:before="120" w:after="120"/>
              <w:jc w:val="center"/>
              <w:outlineLvl w:val="0"/>
              <w:rPr>
                <w:rFonts w:asciiTheme="minorHAnsi" w:hAnsiTheme="minorHAnsi" w:cstheme="minorHAnsi"/>
                <w:color w:val="FFFFFF" w:themeColor="background1"/>
                <w:lang w:val="es-ES"/>
              </w:rPr>
            </w:pPr>
            <w:bookmarkStart w:id="5" w:name="_Toc80177599"/>
            <w:r w:rsidRPr="00263353">
              <w:rPr>
                <w:rFonts w:asciiTheme="minorHAnsi" w:hAnsiTheme="minorHAnsi" w:cstheme="minorHAnsi"/>
                <w:color w:val="FFFFFF" w:themeColor="background1"/>
                <w:lang w:val="es-ES"/>
              </w:rPr>
              <w:lastRenderedPageBreak/>
              <w:t>I.  INFORMACIÓN ADMINISTRATIVA</w:t>
            </w:r>
            <w:bookmarkEnd w:id="5"/>
          </w:p>
        </w:tc>
      </w:tr>
      <w:tr w:rsidR="005A7B56" w:rsidRPr="00263353" w14:paraId="27F3C9A0" w14:textId="77777777" w:rsidTr="008C7271">
        <w:trPr>
          <w:cantSplit/>
        </w:trPr>
        <w:tc>
          <w:tcPr>
            <w:tcW w:w="4093" w:type="dxa"/>
          </w:tcPr>
          <w:p w14:paraId="7C7FF366" w14:textId="77777777" w:rsidR="005A7B56" w:rsidRPr="00263353" w:rsidRDefault="005A7B56" w:rsidP="008C7271">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I.1 </w:t>
            </w:r>
            <w:r w:rsidRPr="00263353">
              <w:rPr>
                <w:rFonts w:asciiTheme="minorHAnsi" w:hAnsiTheme="minorHAnsi" w:cstheme="minorHAnsi"/>
                <w:sz w:val="22"/>
                <w:szCs w:val="22"/>
                <w:lang w:val="es-ES"/>
              </w:rPr>
              <w:t>Nombre de la Parte Contratante</w:t>
            </w:r>
          </w:p>
        </w:tc>
        <w:tc>
          <w:tcPr>
            <w:tcW w:w="4917" w:type="dxa"/>
          </w:tcPr>
          <w:p w14:paraId="53A97B80"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[texto libre]</w:t>
            </w:r>
          </w:p>
        </w:tc>
      </w:tr>
      <w:tr w:rsidR="005A7B56" w:rsidRPr="00263353" w14:paraId="5A9D39C6" w14:textId="77777777" w:rsidTr="008C7271">
        <w:trPr>
          <w:cantSplit/>
        </w:trPr>
        <w:tc>
          <w:tcPr>
            <w:tcW w:w="4093" w:type="dxa"/>
          </w:tcPr>
          <w:p w14:paraId="4E8AB6B9" w14:textId="77777777" w:rsidR="005A7B56" w:rsidRPr="00263353" w:rsidRDefault="005A7B56" w:rsidP="008C7271">
            <w:pPr>
              <w:ind w:left="250" w:hanging="25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I.2 </w:t>
            </w:r>
            <w:r w:rsidRPr="00263353">
              <w:rPr>
                <w:rFonts w:asciiTheme="minorHAnsi" w:hAnsiTheme="minorHAnsi" w:cstheme="minorHAnsi"/>
                <w:sz w:val="22"/>
                <w:szCs w:val="22"/>
                <w:lang w:val="es-ES"/>
              </w:rPr>
              <w:t>Fecha de entrada en vigor del Convenio en su país</w:t>
            </w:r>
          </w:p>
        </w:tc>
        <w:tc>
          <w:tcPr>
            <w:tcW w:w="4917" w:type="dxa"/>
          </w:tcPr>
          <w:p w14:paraId="3A90A881"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DDMM</w:t>
            </w:r>
            <w:r>
              <w:rPr>
                <w:rFonts w:asciiTheme="minorHAnsi" w:hAnsiTheme="minorHAnsi" w:cstheme="minorHAnsi"/>
                <w:sz w:val="22"/>
                <w:szCs w:val="22"/>
                <w:lang w:val="es-ES"/>
              </w:rPr>
              <w:t>AA</w:t>
            </w:r>
            <w:r w:rsidRPr="00263353">
              <w:rPr>
                <w:rFonts w:asciiTheme="minorHAnsi" w:hAnsiTheme="minorHAnsi" w:cstheme="minorHAnsi"/>
                <w:sz w:val="22"/>
                <w:szCs w:val="22"/>
                <w:lang w:val="es-ES"/>
              </w:rPr>
              <w:t xml:space="preserve"> </w:t>
            </w:r>
            <w:r w:rsidRPr="00263353">
              <w:rPr>
                <w:rFonts w:asciiTheme="minorHAnsi" w:hAnsiTheme="minorHAnsi" w:cstheme="minorHAnsi"/>
                <w:color w:val="4472C4" w:themeColor="accent1"/>
                <w:sz w:val="22"/>
                <w:szCs w:val="22"/>
                <w:lang w:val="es-ES"/>
              </w:rPr>
              <w:t>[prellenado automático]</w:t>
            </w:r>
          </w:p>
        </w:tc>
      </w:tr>
      <w:tr w:rsidR="005A7B56" w:rsidRPr="00B409AD" w14:paraId="2FCC80D0" w14:textId="77777777" w:rsidTr="008C7271">
        <w:trPr>
          <w:cantSplit/>
        </w:trPr>
        <w:tc>
          <w:tcPr>
            <w:tcW w:w="4093" w:type="dxa"/>
          </w:tcPr>
          <w:p w14:paraId="5CBE43C2" w14:textId="77777777" w:rsidR="005A7B56" w:rsidRPr="00263353" w:rsidRDefault="005A7B56" w:rsidP="008C7271">
            <w:pPr>
              <w:ind w:left="250" w:hanging="25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I.3 </w:t>
            </w:r>
            <w:r w:rsidRPr="00263353">
              <w:rPr>
                <w:rFonts w:asciiTheme="minorHAnsi" w:hAnsiTheme="minorHAnsi" w:cstheme="minorHAnsi"/>
                <w:sz w:val="22"/>
                <w:szCs w:val="22"/>
                <w:lang w:val="es-ES"/>
              </w:rPr>
              <w:t>Los territorios excluidos de la aplicación del Convenio</w:t>
            </w:r>
          </w:p>
        </w:tc>
        <w:tc>
          <w:tcPr>
            <w:tcW w:w="4917" w:type="dxa"/>
          </w:tcPr>
          <w:p w14:paraId="0A3A59B9" w14:textId="77777777" w:rsidR="005A7B56" w:rsidRDefault="005A7B56" w:rsidP="008C7271">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[prellenado automático]</w:t>
            </w:r>
            <w:r w:rsidRPr="00263353">
              <w:rPr>
                <w:rFonts w:asciiTheme="minorHAnsi" w:hAnsiTheme="minorHAnsi" w:cstheme="minorHAnsi"/>
                <w:sz w:val="22"/>
                <w:szCs w:val="22"/>
                <w:lang w:val="es-ES"/>
              </w:rPr>
              <w:t>.</w:t>
            </w:r>
          </w:p>
          <w:p w14:paraId="7B90C56D" w14:textId="77777777" w:rsidR="005A7B56" w:rsidRPr="00263353" w:rsidRDefault="005A7B56" w:rsidP="008C7271">
            <w:pPr>
              <w:jc w:val="both"/>
              <w:rPr>
                <w:rFonts w:asciiTheme="minorHAnsi" w:hAnsiTheme="minorHAnsi" w:cstheme="minorHAnsi"/>
                <w:sz w:val="22"/>
                <w:szCs w:val="22"/>
                <w:lang w:val="es-ES"/>
              </w:rPr>
            </w:pPr>
          </w:p>
          <w:p w14:paraId="7BF2E1C7"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[esta pregunta se puede dejar en blanco]</w:t>
            </w:r>
          </w:p>
        </w:tc>
      </w:tr>
      <w:tr w:rsidR="005A7B56" w:rsidRPr="00263353" w14:paraId="5B0A4786" w14:textId="77777777" w:rsidTr="008C7271">
        <w:trPr>
          <w:cantSplit/>
        </w:trPr>
        <w:tc>
          <w:tcPr>
            <w:tcW w:w="4093" w:type="dxa"/>
          </w:tcPr>
          <w:p w14:paraId="5376663B" w14:textId="77777777" w:rsidR="005A7B56" w:rsidRPr="00263353" w:rsidRDefault="005A7B56" w:rsidP="008C7271">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I.4 </w:t>
            </w:r>
            <w:r w:rsidRPr="00263353">
              <w:rPr>
                <w:rFonts w:asciiTheme="minorHAnsi" w:hAnsiTheme="minorHAnsi" w:cstheme="minorHAnsi"/>
                <w:sz w:val="22"/>
                <w:szCs w:val="22"/>
                <w:lang w:val="es-ES"/>
              </w:rPr>
              <w:t>Compilador de informes</w:t>
            </w:r>
          </w:p>
        </w:tc>
        <w:tc>
          <w:tcPr>
            <w:tcW w:w="4917" w:type="dxa"/>
          </w:tcPr>
          <w:p w14:paraId="003CC7E5"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y título: …………….......................</w:t>
            </w:r>
            <w:r>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p w14:paraId="36CD433B"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completo de la institución:</w:t>
            </w:r>
            <w:r>
              <w:rPr>
                <w:rFonts w:asciiTheme="minorHAnsi" w:hAnsiTheme="minorHAnsi" w:cstheme="minorHAnsi"/>
                <w:sz w:val="22"/>
                <w:szCs w:val="22"/>
                <w:lang w:val="es-ES"/>
              </w:rPr>
              <w:t xml:space="preserve"> </w:t>
            </w:r>
            <w:r w:rsidRPr="00263353">
              <w:rPr>
                <w:rFonts w:asciiTheme="minorHAnsi" w:hAnsiTheme="minorHAnsi" w:cstheme="minorHAnsi"/>
                <w:sz w:val="22"/>
                <w:szCs w:val="22"/>
                <w:lang w:val="es-ES"/>
              </w:rPr>
              <w:t>………………………</w:t>
            </w:r>
            <w:r>
              <w:rPr>
                <w:rFonts w:asciiTheme="minorHAnsi" w:hAnsiTheme="minorHAnsi" w:cstheme="minorHAnsi"/>
                <w:sz w:val="22"/>
                <w:szCs w:val="22"/>
                <w:lang w:val="es-ES"/>
              </w:rPr>
              <w:t>.</w:t>
            </w:r>
          </w:p>
          <w:p w14:paraId="7B98FA42"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Teléfono: ….…………………………………………........</w:t>
            </w:r>
            <w:r>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p w14:paraId="36C5BDAC"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Correo electrónico: …………………………………………</w:t>
            </w:r>
            <w:r>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tc>
      </w:tr>
      <w:tr w:rsidR="005A7B56" w:rsidRPr="00263353" w14:paraId="1F865E7A" w14:textId="77777777" w:rsidTr="008C7271">
        <w:trPr>
          <w:cantSplit/>
        </w:trPr>
        <w:tc>
          <w:tcPr>
            <w:tcW w:w="4093" w:type="dxa"/>
          </w:tcPr>
          <w:p w14:paraId="3466C9EE" w14:textId="77777777" w:rsidR="005A7B56" w:rsidRPr="00263353" w:rsidRDefault="005A7B56" w:rsidP="008C7271">
            <w:pPr>
              <w:ind w:left="250" w:hanging="25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I.5 </w:t>
            </w:r>
            <w:r w:rsidRPr="00263353">
              <w:rPr>
                <w:rFonts w:asciiTheme="minorHAnsi" w:hAnsiTheme="minorHAnsi" w:cstheme="minorHAnsi"/>
                <w:sz w:val="22"/>
                <w:szCs w:val="22"/>
                <w:lang w:val="es-ES"/>
              </w:rPr>
              <w:t>Punto Focal Nacional designado para la CMS</w:t>
            </w:r>
          </w:p>
        </w:tc>
        <w:tc>
          <w:tcPr>
            <w:tcW w:w="4917" w:type="dxa"/>
          </w:tcPr>
          <w:p w14:paraId="665D78AA" w14:textId="0D525085"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y título del Punto Focal designado:…………..</w:t>
            </w:r>
          </w:p>
          <w:p w14:paraId="2AEAFD5B" w14:textId="77777777" w:rsidR="005A7B56"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completo de la institución:…………………</w:t>
            </w:r>
            <w:r>
              <w:rPr>
                <w:rFonts w:asciiTheme="minorHAnsi" w:hAnsiTheme="minorHAnsi" w:cstheme="minorHAnsi"/>
                <w:sz w:val="22"/>
                <w:szCs w:val="22"/>
                <w:lang w:val="es-ES"/>
              </w:rPr>
              <w:t>.</w:t>
            </w:r>
            <w:r w:rsidRPr="00263353">
              <w:rPr>
                <w:rFonts w:asciiTheme="minorHAnsi" w:hAnsiTheme="minorHAnsi" w:cstheme="minorHAnsi"/>
                <w:sz w:val="22"/>
                <w:szCs w:val="22"/>
                <w:lang w:val="es-ES"/>
              </w:rPr>
              <w:t>…</w:t>
            </w:r>
            <w:r>
              <w:rPr>
                <w:rFonts w:asciiTheme="minorHAnsi" w:hAnsiTheme="minorHAnsi" w:cstheme="minorHAnsi"/>
                <w:sz w:val="22"/>
                <w:szCs w:val="22"/>
                <w:lang w:val="es-ES"/>
              </w:rPr>
              <w:t>…</w:t>
            </w:r>
          </w:p>
          <w:p w14:paraId="14065F9B"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Dirección postal:…………………………………………</w:t>
            </w:r>
            <w:r w:rsidRPr="00695E5E">
              <w:rPr>
                <w:rFonts w:asciiTheme="minorHAnsi" w:hAnsiTheme="minorHAnsi" w:cstheme="minorHAnsi"/>
                <w:sz w:val="22"/>
                <w:szCs w:val="22"/>
                <w:lang w:val="es-ES"/>
              </w:rPr>
              <w:t>………</w:t>
            </w:r>
            <w:r>
              <w:rPr>
                <w:rFonts w:asciiTheme="minorHAnsi" w:hAnsiTheme="minorHAnsi" w:cstheme="minorHAnsi"/>
                <w:sz w:val="22"/>
                <w:szCs w:val="22"/>
                <w:lang w:val="es-ES"/>
              </w:rPr>
              <w:t>.…</w:t>
            </w:r>
          </w:p>
          <w:p w14:paraId="538E8517"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Teléfono: …………………………………………………….……</w:t>
            </w:r>
            <w:r>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p w14:paraId="1D949DA6"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Correo</w:t>
            </w:r>
            <w:r>
              <w:rPr>
                <w:rFonts w:asciiTheme="minorHAnsi" w:hAnsiTheme="minorHAnsi" w:cstheme="minorHAnsi"/>
                <w:sz w:val="22"/>
                <w:szCs w:val="22"/>
                <w:lang w:val="es-ES"/>
              </w:rPr>
              <w:t xml:space="preserve"> </w:t>
            </w:r>
            <w:r w:rsidRPr="00263353">
              <w:rPr>
                <w:rFonts w:asciiTheme="minorHAnsi" w:hAnsiTheme="minorHAnsi" w:cstheme="minorHAnsi"/>
                <w:sz w:val="22"/>
                <w:szCs w:val="22"/>
                <w:lang w:val="es-ES"/>
              </w:rPr>
              <w:t>electrónico:</w:t>
            </w:r>
            <w:r>
              <w:rPr>
                <w:rFonts w:asciiTheme="minorHAnsi" w:hAnsiTheme="minorHAnsi" w:cstheme="minorHAnsi"/>
                <w:sz w:val="22"/>
                <w:szCs w:val="22"/>
                <w:lang w:val="es-ES"/>
              </w:rPr>
              <w:t xml:space="preserve"> </w:t>
            </w:r>
            <w:r w:rsidRPr="00263353">
              <w:rPr>
                <w:rFonts w:asciiTheme="minorHAnsi" w:hAnsiTheme="minorHAnsi" w:cstheme="minorHAnsi"/>
                <w:sz w:val="22"/>
                <w:szCs w:val="22"/>
                <w:lang w:val="es-ES"/>
              </w:rPr>
              <w:t>….………………………………………</w:t>
            </w:r>
            <w:r>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p w14:paraId="6970980F"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[Prellenado automático]</w:t>
            </w:r>
          </w:p>
        </w:tc>
      </w:tr>
      <w:tr w:rsidR="005A7B56" w:rsidRPr="00263353" w14:paraId="08238A7E" w14:textId="77777777" w:rsidTr="008C7271">
        <w:trPr>
          <w:cantSplit/>
        </w:trPr>
        <w:tc>
          <w:tcPr>
            <w:tcW w:w="4093" w:type="dxa"/>
          </w:tcPr>
          <w:p w14:paraId="00E33ECC" w14:textId="77777777" w:rsidR="005A7B56" w:rsidRPr="00263353" w:rsidRDefault="005A7B56" w:rsidP="008C7271">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I.6 </w:t>
            </w:r>
            <w:r w:rsidRPr="00263353">
              <w:rPr>
                <w:rFonts w:asciiTheme="minorHAnsi" w:hAnsiTheme="minorHAnsi" w:cstheme="minorHAnsi"/>
                <w:sz w:val="22"/>
                <w:szCs w:val="22"/>
                <w:lang w:val="es-ES"/>
              </w:rPr>
              <w:t>Representante en el Consejo Científico</w:t>
            </w:r>
          </w:p>
        </w:tc>
        <w:tc>
          <w:tcPr>
            <w:tcW w:w="4917" w:type="dxa"/>
          </w:tcPr>
          <w:p w14:paraId="28ECCEBC"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y título:</w:t>
            </w:r>
            <w:r w:rsidRPr="00263353" w:rsidDel="0073398C">
              <w:rPr>
                <w:rFonts w:asciiTheme="minorHAnsi" w:hAnsiTheme="minorHAnsi" w:cstheme="minorHAnsi"/>
                <w:sz w:val="22"/>
                <w:szCs w:val="22"/>
                <w:lang w:val="es-ES"/>
              </w:rPr>
              <w:t xml:space="preserve"> </w:t>
            </w:r>
            <w:r w:rsidRPr="00263353">
              <w:rPr>
                <w:rFonts w:asciiTheme="minorHAnsi" w:hAnsiTheme="minorHAnsi" w:cstheme="minorHAnsi"/>
                <w:sz w:val="22"/>
                <w:szCs w:val="22"/>
                <w:lang w:val="es-ES"/>
              </w:rPr>
              <w:t>…………………………………………...</w:t>
            </w:r>
            <w:r w:rsidRPr="00695E5E">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p w14:paraId="1FC3C5BC" w14:textId="5D9C28B6"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completo de la institución:</w:t>
            </w:r>
            <w:r w:rsidR="001F19D5">
              <w:rPr>
                <w:rFonts w:asciiTheme="minorHAnsi" w:hAnsiTheme="minorHAnsi" w:cstheme="minorHAnsi"/>
                <w:sz w:val="22"/>
                <w:szCs w:val="22"/>
                <w:lang w:val="es-ES"/>
              </w:rPr>
              <w:t xml:space="preserve"> </w:t>
            </w:r>
            <w:r w:rsidRPr="00263353">
              <w:rPr>
                <w:rFonts w:asciiTheme="minorHAnsi" w:hAnsiTheme="minorHAnsi" w:cstheme="minorHAnsi"/>
                <w:sz w:val="22"/>
                <w:szCs w:val="22"/>
                <w:lang w:val="es-ES"/>
              </w:rPr>
              <w:t>…………….</w:t>
            </w:r>
            <w:r w:rsidRPr="00695E5E">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p w14:paraId="34858E8F"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Dirección postal:……………………………………………</w:t>
            </w:r>
            <w:r>
              <w:rPr>
                <w:rFonts w:asciiTheme="minorHAnsi" w:hAnsiTheme="minorHAnsi" w:cstheme="minorHAnsi"/>
                <w:sz w:val="22"/>
                <w:szCs w:val="22"/>
                <w:lang w:val="es-ES"/>
              </w:rPr>
              <w:t>..</w:t>
            </w:r>
            <w:r w:rsidRPr="00263353">
              <w:rPr>
                <w:rFonts w:asciiTheme="minorHAnsi" w:hAnsiTheme="minorHAnsi" w:cstheme="minorHAnsi"/>
                <w:sz w:val="22"/>
                <w:szCs w:val="22"/>
                <w:lang w:val="es-ES"/>
              </w:rPr>
              <w:t>.</w:t>
            </w:r>
            <w:r w:rsidRPr="00695E5E">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p w14:paraId="02BACA33"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Teléfono:…………………………………………………</w:t>
            </w:r>
            <w:r w:rsidRPr="00695E5E">
              <w:rPr>
                <w:rFonts w:asciiTheme="minorHAnsi" w:hAnsiTheme="minorHAnsi" w:cstheme="minorHAnsi"/>
                <w:sz w:val="22"/>
                <w:szCs w:val="22"/>
                <w:lang w:val="es-ES"/>
              </w:rPr>
              <w:t>……</w:t>
            </w:r>
            <w:r>
              <w:rPr>
                <w:rFonts w:asciiTheme="minorHAnsi" w:hAnsiTheme="minorHAnsi" w:cstheme="minorHAnsi"/>
                <w:sz w:val="22"/>
                <w:szCs w:val="22"/>
                <w:lang w:val="es-ES"/>
              </w:rPr>
              <w:t>.</w:t>
            </w:r>
            <w:r w:rsidRPr="00695E5E">
              <w:rPr>
                <w:rFonts w:asciiTheme="minorHAnsi" w:hAnsiTheme="minorHAnsi" w:cstheme="minorHAnsi"/>
                <w:sz w:val="22"/>
                <w:szCs w:val="22"/>
                <w:lang w:val="es-ES"/>
              </w:rPr>
              <w:t>…</w:t>
            </w:r>
            <w:r w:rsidRPr="00263353">
              <w:rPr>
                <w:rFonts w:asciiTheme="minorHAnsi" w:hAnsiTheme="minorHAnsi" w:cstheme="minorHAnsi"/>
                <w:sz w:val="22"/>
                <w:szCs w:val="22"/>
                <w:lang w:val="es-ES"/>
              </w:rPr>
              <w:t>…</w:t>
            </w:r>
            <w:r>
              <w:rPr>
                <w:rFonts w:asciiTheme="minorHAnsi" w:hAnsiTheme="minorHAnsi" w:cstheme="minorHAnsi"/>
                <w:sz w:val="22"/>
                <w:szCs w:val="22"/>
                <w:lang w:val="es-ES"/>
              </w:rPr>
              <w:t>…</w:t>
            </w:r>
            <w:r w:rsidRPr="00263353">
              <w:rPr>
                <w:rFonts w:asciiTheme="minorHAnsi" w:hAnsiTheme="minorHAnsi" w:cstheme="minorHAnsi"/>
                <w:sz w:val="22"/>
                <w:szCs w:val="22"/>
                <w:lang w:val="es-ES"/>
              </w:rPr>
              <w:t>.</w:t>
            </w:r>
          </w:p>
          <w:p w14:paraId="52EBB1DF"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Correo electrónico:</w:t>
            </w:r>
            <w:r>
              <w:rPr>
                <w:rFonts w:asciiTheme="minorHAnsi" w:hAnsiTheme="minorHAnsi" w:cstheme="minorHAnsi"/>
                <w:sz w:val="22"/>
                <w:szCs w:val="22"/>
                <w:lang w:val="es-ES"/>
              </w:rPr>
              <w:t xml:space="preserve"> </w:t>
            </w:r>
            <w:r w:rsidRPr="00263353">
              <w:rPr>
                <w:rFonts w:asciiTheme="minorHAnsi" w:hAnsiTheme="minorHAnsi" w:cstheme="minorHAnsi"/>
                <w:sz w:val="22"/>
                <w:szCs w:val="22"/>
                <w:lang w:val="es-ES"/>
              </w:rPr>
              <w:t>….…………………………………………...</w:t>
            </w:r>
          </w:p>
          <w:p w14:paraId="3713A812"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[Prellenado automático]</w:t>
            </w:r>
          </w:p>
        </w:tc>
      </w:tr>
      <w:tr w:rsidR="005A7B56" w:rsidRPr="00B409AD" w14:paraId="3B601078" w14:textId="77777777" w:rsidTr="008C7271">
        <w:trPr>
          <w:cantSplit/>
        </w:trPr>
        <w:tc>
          <w:tcPr>
            <w:tcW w:w="9010" w:type="dxa"/>
            <w:gridSpan w:val="2"/>
            <w:shd w:val="clear" w:color="auto" w:fill="1F4E79" w:themeFill="accent5" w:themeFillShade="80"/>
          </w:tcPr>
          <w:p w14:paraId="5684AFFB" w14:textId="77777777" w:rsidR="005A7B56" w:rsidRPr="00263353" w:rsidRDefault="005A7B56" w:rsidP="005D0DF3">
            <w:pPr>
              <w:pStyle w:val="Heading1"/>
              <w:spacing w:before="120" w:after="120"/>
              <w:jc w:val="center"/>
              <w:outlineLvl w:val="0"/>
              <w:rPr>
                <w:rFonts w:asciiTheme="minorHAnsi" w:hAnsiTheme="minorHAnsi" w:cstheme="minorHAnsi"/>
                <w:color w:val="FFFFFF" w:themeColor="background1"/>
                <w:lang w:val="es-ES"/>
              </w:rPr>
            </w:pPr>
            <w:bookmarkStart w:id="6" w:name="_Toc80177600"/>
            <w:r w:rsidRPr="00263353">
              <w:rPr>
                <w:rFonts w:asciiTheme="minorHAnsi" w:hAnsiTheme="minorHAnsi" w:cstheme="minorHAnsi"/>
                <w:color w:val="FFFFFF" w:themeColor="background1"/>
                <w:lang w:val="es-ES"/>
              </w:rPr>
              <w:lastRenderedPageBreak/>
              <w:t>II.  ADHESIÓN/RATIFICACIÓN DE ACUERDOS DE LA CMS/MDE</w:t>
            </w:r>
            <w:bookmarkEnd w:id="6"/>
          </w:p>
        </w:tc>
      </w:tr>
      <w:tr w:rsidR="005A7B56" w:rsidRPr="00263353" w14:paraId="30022409" w14:textId="77777777" w:rsidTr="008C7271">
        <w:trPr>
          <w:cantSplit/>
        </w:trPr>
        <w:tc>
          <w:tcPr>
            <w:tcW w:w="9010" w:type="dxa"/>
            <w:gridSpan w:val="2"/>
          </w:tcPr>
          <w:p w14:paraId="6F648EBA" w14:textId="3B0709B2" w:rsidR="005A7B56" w:rsidRPr="00263353" w:rsidRDefault="005A7B56" w:rsidP="008C7271">
            <w:pPr>
              <w:ind w:left="340" w:hanging="340"/>
              <w:jc w:val="both"/>
              <w:rPr>
                <w:rFonts w:asciiTheme="minorHAnsi" w:hAnsiTheme="minorHAnsi" w:cstheme="minorHAnsi"/>
                <w:color w:val="000000" w:themeColor="text1"/>
                <w:sz w:val="22"/>
                <w:szCs w:val="22"/>
                <w:lang w:val="es-ES"/>
              </w:rPr>
            </w:pPr>
            <w:r>
              <w:rPr>
                <w:rFonts w:asciiTheme="minorHAnsi" w:hAnsiTheme="minorHAnsi" w:cstheme="minorHAnsi"/>
                <w:bCs/>
                <w:iCs/>
                <w:sz w:val="22"/>
                <w:szCs w:val="22"/>
                <w:lang w:val="es-ES"/>
              </w:rPr>
              <w:t>II.</w:t>
            </w:r>
            <w:r w:rsidR="00841020">
              <w:rPr>
                <w:rFonts w:asciiTheme="minorHAnsi" w:hAnsiTheme="minorHAnsi" w:cstheme="minorHAnsi"/>
                <w:bCs/>
                <w:iCs/>
                <w:sz w:val="22"/>
                <w:szCs w:val="22"/>
                <w:lang w:val="es-ES"/>
              </w:rPr>
              <w:t>1</w:t>
            </w:r>
            <w:r>
              <w:rPr>
                <w:rFonts w:asciiTheme="minorHAnsi" w:hAnsiTheme="minorHAnsi" w:cstheme="minorHAnsi"/>
                <w:bCs/>
                <w:iCs/>
                <w:sz w:val="22"/>
                <w:szCs w:val="22"/>
                <w:lang w:val="es-ES"/>
              </w:rPr>
              <w:t xml:space="preserve"> Confirme</w:t>
            </w:r>
            <w:r w:rsidRPr="00263353">
              <w:rPr>
                <w:rFonts w:asciiTheme="minorHAnsi" w:hAnsiTheme="minorHAnsi" w:cstheme="minorHAnsi"/>
                <w:bCs/>
                <w:iCs/>
                <w:sz w:val="22"/>
                <w:szCs w:val="22"/>
                <w:lang w:val="es-ES"/>
              </w:rPr>
              <w:t xml:space="preserve"> la situación de la participación de su país en los siguientes Acuerdos/MdE, </w:t>
            </w:r>
            <w:r>
              <w:rPr>
                <w:rFonts w:asciiTheme="minorHAnsi" w:hAnsiTheme="minorHAnsi" w:cstheme="minorHAnsi"/>
                <w:bCs/>
                <w:iCs/>
                <w:sz w:val="22"/>
                <w:szCs w:val="22"/>
                <w:lang w:val="es-ES"/>
              </w:rPr>
              <w:t>e</w:t>
            </w:r>
            <w:r w:rsidRPr="00263353">
              <w:rPr>
                <w:rFonts w:asciiTheme="minorHAnsi" w:hAnsiTheme="minorHAnsi" w:cstheme="minorHAnsi"/>
                <w:bCs/>
                <w:iCs/>
                <w:sz w:val="22"/>
                <w:szCs w:val="22"/>
                <w:lang w:val="es-ES"/>
              </w:rPr>
              <w:t xml:space="preserve"> indique las actualizaciones o correcciones necesarias:</w:t>
            </w:r>
          </w:p>
          <w:p w14:paraId="7FC46C2E" w14:textId="77777777" w:rsidR="005A7B56" w:rsidRPr="00263353" w:rsidRDefault="005A7B56" w:rsidP="008C7271">
            <w:pPr>
              <w:jc w:val="both"/>
              <w:rPr>
                <w:rFonts w:asciiTheme="minorHAnsi" w:hAnsiTheme="minorHAnsi" w:cstheme="minorHAnsi"/>
                <w:color w:val="000000" w:themeColor="text1"/>
                <w:sz w:val="22"/>
                <w:szCs w:val="22"/>
                <w:lang w:val="es-ES"/>
              </w:rPr>
            </w:pPr>
          </w:p>
          <w:p w14:paraId="2D770F3B" w14:textId="77777777" w:rsidR="005A7B56" w:rsidRDefault="005A7B56" w:rsidP="005A7B56">
            <w:pPr>
              <w:pStyle w:val="ListParagraph"/>
              <w:widowControl w:val="0"/>
              <w:numPr>
                <w:ilvl w:val="0"/>
                <w:numId w:val="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Sí, las listas son correctas y están actualizadas</w:t>
            </w:r>
          </w:p>
          <w:p w14:paraId="4B902146" w14:textId="77777777" w:rsidR="005A7B56" w:rsidRPr="00FA6586" w:rsidRDefault="005A7B56" w:rsidP="005A7B56">
            <w:pPr>
              <w:pStyle w:val="ListParagraph"/>
              <w:widowControl w:val="0"/>
              <w:numPr>
                <w:ilvl w:val="0"/>
                <w:numId w:val="4"/>
              </w:numPr>
              <w:autoSpaceDE w:val="0"/>
              <w:autoSpaceDN w:val="0"/>
              <w:adjustRightInd w:val="0"/>
              <w:jc w:val="both"/>
              <w:rPr>
                <w:rFonts w:asciiTheme="minorHAnsi" w:hAnsiTheme="minorHAnsi" w:cstheme="minorHAnsi"/>
                <w:sz w:val="22"/>
                <w:szCs w:val="22"/>
                <w:lang w:val="es-ES"/>
              </w:rPr>
            </w:pPr>
            <w:r w:rsidRPr="00FA6586">
              <w:rPr>
                <w:rFonts w:asciiTheme="minorHAnsi" w:hAnsiTheme="minorHAnsi" w:cstheme="minorHAnsi"/>
                <w:color w:val="000000" w:themeColor="text1"/>
                <w:sz w:val="22"/>
                <w:szCs w:val="22"/>
                <w:lang w:val="es-ES"/>
              </w:rPr>
              <w:t>No, Actualizaciones o correcciones</w:t>
            </w:r>
          </w:p>
          <w:p w14:paraId="73596846" w14:textId="77777777" w:rsidR="005A7B56" w:rsidRPr="00263353" w:rsidRDefault="005A7B56" w:rsidP="008C7271">
            <w:pPr>
              <w:jc w:val="both"/>
              <w:rPr>
                <w:rFonts w:asciiTheme="minorHAnsi" w:hAnsiTheme="minorHAnsi" w:cstheme="minorHAnsi"/>
                <w:color w:val="000000" w:themeColor="text1"/>
                <w:sz w:val="22"/>
                <w:szCs w:val="22"/>
                <w:lang w:val="es-ES"/>
              </w:rPr>
            </w:pPr>
          </w:p>
          <w:p w14:paraId="48022A35" w14:textId="77777777" w:rsidR="005A7B56" w:rsidRPr="00263353" w:rsidRDefault="005A7B56" w:rsidP="008C7271">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 xml:space="preserve">Instrumento de la CMS </w:t>
            </w:r>
            <w:r w:rsidRPr="00E80F1A">
              <w:rPr>
                <w:rFonts w:asciiTheme="minorHAnsi" w:hAnsiTheme="minorHAnsi" w:cstheme="minorHAnsi"/>
                <w:color w:val="4472C4" w:themeColor="accent1"/>
                <w:sz w:val="22"/>
                <w:szCs w:val="22"/>
                <w:lang w:val="es-ES"/>
              </w:rPr>
              <w:t>[Prellenado automático]</w:t>
            </w:r>
          </w:p>
          <w:tbl>
            <w:tblPr>
              <w:tblStyle w:val="TableGrid"/>
              <w:tblW w:w="0" w:type="auto"/>
              <w:tblLook w:val="04A0" w:firstRow="1" w:lastRow="0" w:firstColumn="1" w:lastColumn="0" w:noHBand="0" w:noVBand="1"/>
            </w:tblPr>
            <w:tblGrid>
              <w:gridCol w:w="2819"/>
              <w:gridCol w:w="1741"/>
              <w:gridCol w:w="2365"/>
              <w:gridCol w:w="1859"/>
            </w:tblGrid>
            <w:tr w:rsidR="005A7B56" w:rsidRPr="00B409AD" w14:paraId="2D22AA99" w14:textId="77777777" w:rsidTr="008C7271">
              <w:tc>
                <w:tcPr>
                  <w:tcW w:w="2819" w:type="dxa"/>
                  <w:shd w:val="clear" w:color="auto" w:fill="9CC2E5" w:themeFill="accent5" w:themeFillTint="99"/>
                </w:tcPr>
                <w:p w14:paraId="161A18EF" w14:textId="77777777" w:rsidR="005A7B56" w:rsidRPr="00263353" w:rsidRDefault="005A7B56" w:rsidP="008C7271">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Instrumento de la CMS</w:t>
                  </w:r>
                </w:p>
              </w:tc>
              <w:tc>
                <w:tcPr>
                  <w:tcW w:w="1741" w:type="dxa"/>
                  <w:shd w:val="clear" w:color="auto" w:fill="9CC2E5" w:themeFill="accent5" w:themeFillTint="99"/>
                </w:tcPr>
                <w:p w14:paraId="023B4EF6" w14:textId="77777777" w:rsidR="005A7B56" w:rsidRPr="00263353" w:rsidRDefault="005A7B56" w:rsidP="008C7271">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Parte/Signatario</w:t>
                  </w:r>
                </w:p>
              </w:tc>
              <w:tc>
                <w:tcPr>
                  <w:tcW w:w="2365" w:type="dxa"/>
                  <w:shd w:val="clear" w:color="auto" w:fill="9CC2E5" w:themeFill="accent5" w:themeFillTint="99"/>
                </w:tcPr>
                <w:p w14:paraId="3850E771" w14:textId="77777777" w:rsidR="005A7B56" w:rsidRPr="00263353" w:rsidRDefault="005A7B56" w:rsidP="008C7271">
                  <w:pPr>
                    <w:jc w:val="both"/>
                    <w:rPr>
                      <w:rFonts w:asciiTheme="minorHAnsi" w:hAnsiTheme="minorHAnsi" w:cstheme="minorHAnsi"/>
                      <w:b/>
                      <w:color w:val="000000" w:themeColor="text1"/>
                      <w:sz w:val="22"/>
                      <w:szCs w:val="22"/>
                      <w:lang w:val="es-ES"/>
                    </w:rPr>
                  </w:pPr>
                  <w:r w:rsidRPr="002A5DE2">
                    <w:rPr>
                      <w:rFonts w:asciiTheme="minorHAnsi" w:hAnsiTheme="minorHAnsi" w:cstheme="minorHAnsi"/>
                      <w:b/>
                      <w:sz w:val="22"/>
                      <w:szCs w:val="22"/>
                      <w:u w:val="single"/>
                      <w:lang w:val="es-ES"/>
                    </w:rPr>
                    <w:t>E</w:t>
                  </w:r>
                  <w:r w:rsidRPr="0054506C">
                    <w:rPr>
                      <w:rFonts w:asciiTheme="minorHAnsi" w:hAnsiTheme="minorHAnsi" w:cstheme="minorHAnsi"/>
                      <w:b/>
                      <w:sz w:val="22"/>
                      <w:szCs w:val="22"/>
                      <w:lang w:val="es-ES"/>
                    </w:rPr>
                    <w:t xml:space="preserve">stado de área de distribución/pero no </w:t>
                  </w:r>
                  <w:r>
                    <w:rPr>
                      <w:rFonts w:asciiTheme="minorHAnsi" w:hAnsiTheme="minorHAnsi" w:cstheme="minorHAnsi"/>
                      <w:b/>
                      <w:sz w:val="22"/>
                      <w:szCs w:val="22"/>
                      <w:lang w:val="es-ES"/>
                    </w:rPr>
                    <w:t>S</w:t>
                  </w:r>
                  <w:r w:rsidRPr="0054506C">
                    <w:rPr>
                      <w:rFonts w:asciiTheme="minorHAnsi" w:hAnsiTheme="minorHAnsi" w:cstheme="minorHAnsi"/>
                      <w:b/>
                      <w:sz w:val="22"/>
                      <w:szCs w:val="22"/>
                      <w:lang w:val="es-ES"/>
                    </w:rPr>
                    <w:t>ignatario</w:t>
                  </w:r>
                  <w:r w:rsidRPr="002A5DE2">
                    <w:rPr>
                      <w:rFonts w:asciiTheme="minorHAnsi" w:hAnsiTheme="minorHAnsi" w:cstheme="minorHAnsi"/>
                      <w:b/>
                      <w:sz w:val="22"/>
                      <w:szCs w:val="22"/>
                      <w:lang w:val="es-ES"/>
                    </w:rPr>
                    <w:t xml:space="preserve"> </w:t>
                  </w:r>
                  <w:r>
                    <w:rPr>
                      <w:rFonts w:asciiTheme="minorHAnsi" w:hAnsiTheme="minorHAnsi" w:cstheme="minorHAnsi"/>
                      <w:b/>
                      <w:sz w:val="22"/>
                      <w:szCs w:val="22"/>
                      <w:lang w:val="es-ES"/>
                    </w:rPr>
                    <w:t>o Parte</w:t>
                  </w:r>
                </w:p>
              </w:tc>
              <w:tc>
                <w:tcPr>
                  <w:tcW w:w="1859" w:type="dxa"/>
                  <w:shd w:val="clear" w:color="auto" w:fill="9CC2E5" w:themeFill="accent5" w:themeFillTint="99"/>
                </w:tcPr>
                <w:p w14:paraId="12CBBD1D" w14:textId="77777777" w:rsidR="005A7B56" w:rsidRPr="00263353" w:rsidRDefault="005A7B56" w:rsidP="008C7271">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No aplicable</w:t>
                  </w:r>
                  <w:r w:rsidRPr="00263353">
                    <w:rPr>
                      <w:rFonts w:asciiTheme="minorHAnsi" w:hAnsiTheme="minorHAnsi" w:cstheme="minorHAnsi"/>
                      <w:b/>
                      <w:color w:val="000000" w:themeColor="text1"/>
                      <w:sz w:val="22"/>
                      <w:szCs w:val="22"/>
                      <w:lang w:val="es-ES"/>
                    </w:rPr>
                    <w:br/>
                    <w:t>(= No es Estado de área de distribución)</w:t>
                  </w:r>
                  <w:r w:rsidRPr="00263353" w:rsidDel="00036F94">
                    <w:rPr>
                      <w:rFonts w:asciiTheme="minorHAnsi" w:hAnsiTheme="minorHAnsi" w:cstheme="minorHAnsi"/>
                      <w:b/>
                      <w:color w:val="000000" w:themeColor="text1"/>
                      <w:sz w:val="22"/>
                      <w:szCs w:val="22"/>
                      <w:lang w:val="es-ES"/>
                    </w:rPr>
                    <w:t xml:space="preserve"> </w:t>
                  </w:r>
                </w:p>
              </w:tc>
            </w:tr>
            <w:tr w:rsidR="005A7B56" w:rsidRPr="00263353" w14:paraId="1EEF68CA" w14:textId="77777777" w:rsidTr="008C7271">
              <w:tc>
                <w:tcPr>
                  <w:tcW w:w="2819" w:type="dxa"/>
                </w:tcPr>
                <w:p w14:paraId="25F777BD"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ACAP</w:t>
                  </w:r>
                </w:p>
              </w:tc>
              <w:tc>
                <w:tcPr>
                  <w:tcW w:w="1741" w:type="dxa"/>
                </w:tcPr>
                <w:p w14:paraId="21B9646E"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604E9079"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41095ADB"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27980E37" w14:textId="77777777" w:rsidTr="008C7271">
              <w:tc>
                <w:tcPr>
                  <w:tcW w:w="2819" w:type="dxa"/>
                </w:tcPr>
                <w:p w14:paraId="6193D011"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ACCOBAMS</w:t>
                  </w:r>
                </w:p>
              </w:tc>
              <w:tc>
                <w:tcPr>
                  <w:tcW w:w="1741" w:type="dxa"/>
                </w:tcPr>
                <w:p w14:paraId="7EA20F5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2A335D6A"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0F937910"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6785449B" w14:textId="77777777" w:rsidTr="008C7271">
              <w:tc>
                <w:tcPr>
                  <w:tcW w:w="2819" w:type="dxa"/>
                </w:tcPr>
                <w:p w14:paraId="0F661EB0"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AEWA</w:t>
                  </w:r>
                </w:p>
              </w:tc>
              <w:tc>
                <w:tcPr>
                  <w:tcW w:w="1741" w:type="dxa"/>
                </w:tcPr>
                <w:p w14:paraId="5BB3FD15"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230102D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78D6E7BD"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30EEE38D" w14:textId="77777777" w:rsidTr="008C7271">
              <w:tc>
                <w:tcPr>
                  <w:tcW w:w="2819" w:type="dxa"/>
                </w:tcPr>
                <w:p w14:paraId="7EA5CD6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Carricerín</w:t>
                  </w:r>
                </w:p>
              </w:tc>
              <w:tc>
                <w:tcPr>
                  <w:tcW w:w="1741" w:type="dxa"/>
                </w:tcPr>
                <w:p w14:paraId="39C5626D"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645DB50E"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79F7C28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74C45FE0" w14:textId="77777777" w:rsidTr="008C7271">
              <w:tc>
                <w:tcPr>
                  <w:tcW w:w="2819" w:type="dxa"/>
                </w:tcPr>
                <w:p w14:paraId="579C73B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ASCOBANS</w:t>
                  </w:r>
                </w:p>
              </w:tc>
              <w:tc>
                <w:tcPr>
                  <w:tcW w:w="1741" w:type="dxa"/>
                </w:tcPr>
                <w:p w14:paraId="280FDEA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3DD0509"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5116DA5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70D4D8B0" w14:textId="77777777" w:rsidTr="008C7271">
              <w:tc>
                <w:tcPr>
                  <w:tcW w:w="2819" w:type="dxa"/>
                </w:tcPr>
                <w:p w14:paraId="2C9F0DC3"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Tortugas del Atlántico</w:t>
                  </w:r>
                </w:p>
              </w:tc>
              <w:tc>
                <w:tcPr>
                  <w:tcW w:w="1741" w:type="dxa"/>
                </w:tcPr>
                <w:p w14:paraId="6CDFAF3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5C51550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3737C031"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6BB36243" w14:textId="77777777" w:rsidTr="008C7271">
              <w:tc>
                <w:tcPr>
                  <w:tcW w:w="2819" w:type="dxa"/>
                </w:tcPr>
                <w:p w14:paraId="3089BD51"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Aves Rapaces (Rapaces)</w:t>
                  </w:r>
                </w:p>
              </w:tc>
              <w:tc>
                <w:tcPr>
                  <w:tcW w:w="1741" w:type="dxa"/>
                </w:tcPr>
                <w:p w14:paraId="2F309D20"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708A02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0F4D59B"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644FD4E8" w14:textId="77777777" w:rsidTr="008C7271">
              <w:tc>
                <w:tcPr>
                  <w:tcW w:w="2819" w:type="dxa"/>
                </w:tcPr>
                <w:p w14:paraId="5BCDA511"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Ciervo de Bukhara</w:t>
                  </w:r>
                </w:p>
              </w:tc>
              <w:tc>
                <w:tcPr>
                  <w:tcW w:w="1741" w:type="dxa"/>
                </w:tcPr>
                <w:p w14:paraId="7B425969"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3B6D01FD"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5FF20FAA"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2A5BF7BA" w14:textId="77777777" w:rsidTr="008C7271">
              <w:tc>
                <w:tcPr>
                  <w:tcW w:w="2819" w:type="dxa"/>
                </w:tcPr>
                <w:p w14:paraId="65A7B48D"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Dugongos</w:t>
                  </w:r>
                </w:p>
              </w:tc>
              <w:tc>
                <w:tcPr>
                  <w:tcW w:w="1741" w:type="dxa"/>
                </w:tcPr>
                <w:p w14:paraId="6DC6711E"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0EE7B50"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07FDB02A"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078165D4" w14:textId="77777777" w:rsidTr="008C7271">
              <w:tc>
                <w:tcPr>
                  <w:tcW w:w="2819" w:type="dxa"/>
                </w:tcPr>
                <w:p w14:paraId="253B647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EUROBATS</w:t>
                  </w:r>
                </w:p>
              </w:tc>
              <w:tc>
                <w:tcPr>
                  <w:tcW w:w="1741" w:type="dxa"/>
                </w:tcPr>
                <w:p w14:paraId="72896D5C"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1D355D9B"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354CE77"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03A662B0" w14:textId="77777777" w:rsidTr="008C7271">
              <w:tc>
                <w:tcPr>
                  <w:tcW w:w="2819" w:type="dxa"/>
                </w:tcPr>
                <w:p w14:paraId="0A2C2B25"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Acuerdo Gorilas</w:t>
                  </w:r>
                </w:p>
              </w:tc>
              <w:tc>
                <w:tcPr>
                  <w:tcW w:w="1741" w:type="dxa"/>
                </w:tcPr>
                <w:p w14:paraId="5B7FD599"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5232406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CDD5F85"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6EBFD106" w14:textId="77777777" w:rsidTr="008C7271">
              <w:tc>
                <w:tcPr>
                  <w:tcW w:w="2819" w:type="dxa"/>
                </w:tcPr>
                <w:p w14:paraId="2124A6AC"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Flamenco Altoandinos</w:t>
                  </w:r>
                </w:p>
              </w:tc>
              <w:tc>
                <w:tcPr>
                  <w:tcW w:w="1741" w:type="dxa"/>
                </w:tcPr>
                <w:p w14:paraId="161AD8D2"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1EFCBCF1"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0E93C6B"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25C61C49" w14:textId="77777777" w:rsidTr="008C7271">
              <w:tc>
                <w:tcPr>
                  <w:tcW w:w="2819" w:type="dxa"/>
                </w:tcPr>
                <w:p w14:paraId="4FC2D28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IOSEA Tortugas Marinas</w:t>
                  </w:r>
                </w:p>
              </w:tc>
              <w:tc>
                <w:tcPr>
                  <w:tcW w:w="1741" w:type="dxa"/>
                </w:tcPr>
                <w:p w14:paraId="001489B3"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2EF3520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479E7A49"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2CB98346" w14:textId="77777777" w:rsidTr="008C7271">
              <w:tc>
                <w:tcPr>
                  <w:tcW w:w="2819" w:type="dxa"/>
                </w:tcPr>
                <w:p w14:paraId="3C37E739"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Avutarda de Europa Central</w:t>
                  </w:r>
                </w:p>
              </w:tc>
              <w:tc>
                <w:tcPr>
                  <w:tcW w:w="1741" w:type="dxa"/>
                </w:tcPr>
                <w:p w14:paraId="47AE533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5BB5933"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7F59A26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61DDBEEF" w14:textId="77777777" w:rsidTr="008C7271">
              <w:tc>
                <w:tcPr>
                  <w:tcW w:w="2819" w:type="dxa"/>
                </w:tcPr>
                <w:p w14:paraId="63EDCD2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Foca Monje del Atlántico</w:t>
                  </w:r>
                </w:p>
              </w:tc>
              <w:tc>
                <w:tcPr>
                  <w:tcW w:w="1741" w:type="dxa"/>
                </w:tcPr>
                <w:p w14:paraId="34E417E7"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2D75BE61"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1915515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22FC9A3D" w14:textId="77777777" w:rsidTr="008C7271">
              <w:tc>
                <w:tcPr>
                  <w:tcW w:w="2819" w:type="dxa"/>
                </w:tcPr>
                <w:p w14:paraId="12F2B23D"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Cetáceos del Pacífico Insular</w:t>
                  </w:r>
                </w:p>
              </w:tc>
              <w:tc>
                <w:tcPr>
                  <w:tcW w:w="1741" w:type="dxa"/>
                </w:tcPr>
                <w:p w14:paraId="03AC98B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F6B740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850132E"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69594DAA" w14:textId="77777777" w:rsidTr="008C7271">
              <w:tc>
                <w:tcPr>
                  <w:tcW w:w="2819" w:type="dxa"/>
                </w:tcPr>
                <w:p w14:paraId="4FB5D76C"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Cauquén colorado</w:t>
                  </w:r>
                </w:p>
              </w:tc>
              <w:tc>
                <w:tcPr>
                  <w:tcW w:w="1741" w:type="dxa"/>
                </w:tcPr>
                <w:p w14:paraId="0E162C1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3A650BE"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1E74291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7ED688BD" w14:textId="77777777" w:rsidTr="008C7271">
              <w:tc>
                <w:tcPr>
                  <w:tcW w:w="2819" w:type="dxa"/>
                </w:tcPr>
                <w:p w14:paraId="22056BB2"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Antílope Saiga</w:t>
                  </w:r>
                </w:p>
              </w:tc>
              <w:tc>
                <w:tcPr>
                  <w:tcW w:w="1741" w:type="dxa"/>
                </w:tcPr>
                <w:p w14:paraId="45014595"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5CD74EA0"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4AF046BC"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631F5CE1" w14:textId="77777777" w:rsidTr="008C7271">
              <w:tc>
                <w:tcPr>
                  <w:tcW w:w="2819" w:type="dxa"/>
                </w:tcPr>
                <w:p w14:paraId="0748B0D3"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Tiburones</w:t>
                  </w:r>
                </w:p>
              </w:tc>
              <w:tc>
                <w:tcPr>
                  <w:tcW w:w="1741" w:type="dxa"/>
                </w:tcPr>
                <w:p w14:paraId="0AB4535D"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42EEDFEA"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110F8A3"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2123A8AE" w14:textId="77777777" w:rsidTr="008C7271">
              <w:tc>
                <w:tcPr>
                  <w:tcW w:w="2819" w:type="dxa"/>
                </w:tcPr>
                <w:p w14:paraId="453B1182"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Grulla Siberiana</w:t>
                  </w:r>
                </w:p>
              </w:tc>
              <w:tc>
                <w:tcPr>
                  <w:tcW w:w="1741" w:type="dxa"/>
                </w:tcPr>
                <w:p w14:paraId="061B860A"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68F1F0FE"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4B7256E"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3B83C62A" w14:textId="77777777" w:rsidTr="008C7271">
              <w:tc>
                <w:tcPr>
                  <w:tcW w:w="2819" w:type="dxa"/>
                </w:tcPr>
                <w:p w14:paraId="700AEC22"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Zarapito de pico fino</w:t>
                  </w:r>
                </w:p>
              </w:tc>
              <w:tc>
                <w:tcPr>
                  <w:tcW w:w="1741" w:type="dxa"/>
                </w:tcPr>
                <w:p w14:paraId="6E11B4C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3851542B"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316C4AC"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363F2B9B" w14:textId="77777777" w:rsidTr="008C7271">
              <w:tc>
                <w:tcPr>
                  <w:tcW w:w="2819" w:type="dxa"/>
                </w:tcPr>
                <w:p w14:paraId="4955FE4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Huemul del Sur</w:t>
                  </w:r>
                </w:p>
              </w:tc>
              <w:tc>
                <w:tcPr>
                  <w:tcW w:w="1741" w:type="dxa"/>
                </w:tcPr>
                <w:p w14:paraId="03085BB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2B302E5"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58830AB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78A7F2F9" w14:textId="77777777" w:rsidTr="008C7271">
              <w:tc>
                <w:tcPr>
                  <w:tcW w:w="2819" w:type="dxa"/>
                </w:tcPr>
                <w:p w14:paraId="3078AF5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Aves de Pastizales del Sur de Sudamérica</w:t>
                  </w:r>
                </w:p>
              </w:tc>
              <w:tc>
                <w:tcPr>
                  <w:tcW w:w="1741" w:type="dxa"/>
                </w:tcPr>
                <w:p w14:paraId="20EAF113"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02F2B49"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5C9C7100"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2C2AE4E4" w14:textId="77777777" w:rsidTr="008C7271">
              <w:tc>
                <w:tcPr>
                  <w:tcW w:w="2819" w:type="dxa"/>
                </w:tcPr>
                <w:p w14:paraId="5E2142D3"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Acuerdo Focas del Mar de Wadden</w:t>
                  </w:r>
                </w:p>
              </w:tc>
              <w:tc>
                <w:tcPr>
                  <w:tcW w:w="1741" w:type="dxa"/>
                </w:tcPr>
                <w:p w14:paraId="3D0D88F8"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4B4C76A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4F708F00"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48C56104" w14:textId="77777777" w:rsidTr="008C7271">
              <w:tc>
                <w:tcPr>
                  <w:tcW w:w="2819" w:type="dxa"/>
                </w:tcPr>
                <w:p w14:paraId="049BDC45"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Elefante African</w:t>
                  </w:r>
                  <w:r>
                    <w:rPr>
                      <w:rFonts w:asciiTheme="minorHAnsi" w:hAnsiTheme="minorHAnsi" w:cstheme="minorHAnsi"/>
                      <w:color w:val="000000" w:themeColor="text1"/>
                      <w:sz w:val="22"/>
                      <w:szCs w:val="22"/>
                      <w:lang w:val="es-ES"/>
                    </w:rPr>
                    <w:t>o Occidental</w:t>
                  </w:r>
                </w:p>
              </w:tc>
              <w:tc>
                <w:tcPr>
                  <w:tcW w:w="1741" w:type="dxa"/>
                </w:tcPr>
                <w:p w14:paraId="6A5DE395"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2EF0C4E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5BE18AC"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5A7B56" w:rsidRPr="00263353" w14:paraId="12ABFEFF" w14:textId="77777777" w:rsidTr="008C7271">
              <w:tc>
                <w:tcPr>
                  <w:tcW w:w="2819" w:type="dxa"/>
                </w:tcPr>
                <w:p w14:paraId="5727AAD2"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Mamíferos Acuáticos de África Occidental</w:t>
                  </w:r>
                </w:p>
              </w:tc>
              <w:tc>
                <w:tcPr>
                  <w:tcW w:w="1741" w:type="dxa"/>
                </w:tcPr>
                <w:p w14:paraId="27D1285C"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1E0624B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CBC6643"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bl>
          <w:p w14:paraId="6B622A6A" w14:textId="77777777" w:rsidR="005A7B56" w:rsidRPr="00263353" w:rsidRDefault="005A7B56" w:rsidP="008C7271">
            <w:pPr>
              <w:jc w:val="both"/>
              <w:rPr>
                <w:rFonts w:asciiTheme="minorHAnsi" w:hAnsiTheme="minorHAnsi" w:cstheme="minorHAnsi"/>
                <w:color w:val="4472C4" w:themeColor="accent1"/>
                <w:sz w:val="22"/>
                <w:szCs w:val="22"/>
                <w:lang w:val="es-ES"/>
              </w:rPr>
            </w:pPr>
          </w:p>
        </w:tc>
      </w:tr>
    </w:tbl>
    <w:p w14:paraId="6E83FA4A" w14:textId="77777777" w:rsidR="005D0DF3" w:rsidRDefault="005D0DF3" w:rsidP="005A7B56">
      <w:pPr>
        <w:rPr>
          <w:lang w:val="es-ES"/>
        </w:rPr>
      </w:pPr>
    </w:p>
    <w:p w14:paraId="40189200" w14:textId="16AC489A" w:rsidR="005D0DF3" w:rsidRDefault="005D0DF3">
      <w:pPr>
        <w:rPr>
          <w:lang w:val="es-ES"/>
        </w:rPr>
      </w:pPr>
      <w:r>
        <w:rPr>
          <w:lang w:val="es-ES"/>
        </w:rPr>
        <w:br w:type="page"/>
      </w:r>
    </w:p>
    <w:p w14:paraId="22E8EE3C" w14:textId="77777777" w:rsidR="005D0DF3" w:rsidRPr="00263353" w:rsidRDefault="005D0DF3" w:rsidP="005A7B56">
      <w:pPr>
        <w:rPr>
          <w:lang w:val="es-ES"/>
        </w:rPr>
      </w:pPr>
    </w:p>
    <w:tbl>
      <w:tblPr>
        <w:tblStyle w:val="TableGrid"/>
        <w:tblW w:w="0" w:type="auto"/>
        <w:tblCellMar>
          <w:top w:w="85" w:type="dxa"/>
        </w:tblCellMar>
        <w:tblLook w:val="04A0" w:firstRow="1" w:lastRow="0" w:firstColumn="1" w:lastColumn="0" w:noHBand="0" w:noVBand="1"/>
      </w:tblPr>
      <w:tblGrid>
        <w:gridCol w:w="9165"/>
      </w:tblGrid>
      <w:tr w:rsidR="005A7B56" w:rsidRPr="00B409AD" w14:paraId="7BC6251C" w14:textId="77777777" w:rsidTr="008C7271">
        <w:tc>
          <w:tcPr>
            <w:tcW w:w="9010" w:type="dxa"/>
            <w:shd w:val="clear" w:color="auto" w:fill="1F4E79" w:themeFill="accent5" w:themeFillShade="80"/>
          </w:tcPr>
          <w:p w14:paraId="2DF3C480" w14:textId="77777777" w:rsidR="005A7B56" w:rsidRPr="00263353" w:rsidRDefault="005A7B56" w:rsidP="005D0DF3">
            <w:pPr>
              <w:pStyle w:val="Heading1"/>
              <w:spacing w:before="120" w:after="120"/>
              <w:jc w:val="center"/>
              <w:outlineLvl w:val="0"/>
              <w:rPr>
                <w:rFonts w:asciiTheme="minorHAnsi" w:hAnsiTheme="minorHAnsi" w:cstheme="minorHAnsi"/>
                <w:color w:val="FFFFFF" w:themeColor="background1"/>
                <w:lang w:val="es-ES"/>
              </w:rPr>
            </w:pPr>
            <w:bookmarkStart w:id="7" w:name="_Toc80177601"/>
            <w:r w:rsidRPr="00263353">
              <w:rPr>
                <w:rFonts w:asciiTheme="minorHAnsi" w:hAnsiTheme="minorHAnsi" w:cstheme="minorHAnsi"/>
                <w:color w:val="FFFFFF" w:themeColor="background1"/>
                <w:lang w:val="es-ES"/>
              </w:rPr>
              <w:t>III.</w:t>
            </w:r>
            <w:r w:rsidRPr="00081AE4">
              <w:rPr>
                <w:rFonts w:asciiTheme="minorHAnsi" w:hAnsiTheme="minorHAnsi" w:cstheme="minorHAnsi"/>
                <w:color w:val="FFFFFF" w:themeColor="background1"/>
                <w:lang w:val="es-ES"/>
              </w:rPr>
              <w:t xml:space="preserve"> </w:t>
            </w:r>
            <w:r w:rsidRPr="00263353">
              <w:rPr>
                <w:rFonts w:asciiTheme="minorHAnsi" w:hAnsiTheme="minorHAnsi" w:cstheme="minorHAnsi"/>
                <w:color w:val="FFFFFF" w:themeColor="background1"/>
                <w:lang w:val="es-ES"/>
              </w:rPr>
              <w:t>APÉNDICES SOBRE ESPECIES DE LA CONVENCIÓN</w:t>
            </w:r>
            <w:bookmarkEnd w:id="7"/>
            <w:r>
              <w:rPr>
                <w:rFonts w:asciiTheme="minorHAnsi" w:hAnsiTheme="minorHAnsi" w:cstheme="minorHAnsi"/>
                <w:color w:val="FFFFFF" w:themeColor="background1"/>
                <w:lang w:val="es-ES"/>
              </w:rPr>
              <w:t xml:space="preserve"> </w:t>
            </w:r>
          </w:p>
        </w:tc>
      </w:tr>
      <w:tr w:rsidR="005A7B56" w:rsidRPr="00B409AD" w14:paraId="73E0A838" w14:textId="77777777" w:rsidTr="008C7271">
        <w:tc>
          <w:tcPr>
            <w:tcW w:w="9010" w:type="dxa"/>
          </w:tcPr>
          <w:p w14:paraId="7B8A8F5D" w14:textId="522C4814" w:rsidR="005A7B56" w:rsidRDefault="005A7B56" w:rsidP="008C7271">
            <w:pPr>
              <w:pStyle w:val="PlainText"/>
              <w:ind w:left="430" w:hanging="430"/>
              <w:jc w:val="both"/>
              <w:rPr>
                <w:rFonts w:asciiTheme="minorHAnsi" w:hAnsiTheme="minorHAnsi"/>
                <w:sz w:val="22"/>
                <w:szCs w:val="22"/>
                <w:lang w:val="es-ES"/>
              </w:rPr>
            </w:pPr>
            <w:r>
              <w:rPr>
                <w:rFonts w:asciiTheme="minorHAnsi" w:hAnsiTheme="minorHAnsi"/>
                <w:sz w:val="22"/>
                <w:szCs w:val="22"/>
                <w:lang w:val="es-ES"/>
              </w:rPr>
              <w:t xml:space="preserve">III.1 </w:t>
            </w:r>
            <w:r w:rsidRPr="00263353">
              <w:rPr>
                <w:rFonts w:asciiTheme="minorHAnsi" w:hAnsiTheme="minorHAnsi"/>
                <w:sz w:val="22"/>
                <w:szCs w:val="22"/>
                <w:lang w:val="es-ES"/>
              </w:rPr>
              <w:t xml:space="preserve">Por favor, confirme que </w:t>
            </w:r>
            <w:r>
              <w:rPr>
                <w:rFonts w:asciiTheme="minorHAnsi" w:hAnsiTheme="minorHAnsi"/>
                <w:sz w:val="22"/>
                <w:szCs w:val="22"/>
                <w:lang w:val="es-ES"/>
              </w:rPr>
              <w:t xml:space="preserve">el archivo Excel al que se hace referencia a continuación identifica </w:t>
            </w:r>
            <w:r w:rsidRPr="00263353">
              <w:rPr>
                <w:rFonts w:asciiTheme="minorHAnsi" w:hAnsiTheme="minorHAnsi"/>
                <w:sz w:val="22"/>
                <w:szCs w:val="22"/>
                <w:lang w:val="es-ES"/>
              </w:rPr>
              <w:t xml:space="preserve">correctamente las especies del </w:t>
            </w:r>
            <w:hyperlink r:id="rId8" w:history="1">
              <w:r w:rsidRPr="00841020">
                <w:rPr>
                  <w:rStyle w:val="Hyperlink"/>
                  <w:rFonts w:asciiTheme="minorHAnsi" w:hAnsiTheme="minorHAnsi"/>
                  <w:b/>
                  <w:bCs/>
                  <w:color w:val="0070C0"/>
                  <w:sz w:val="22"/>
                  <w:szCs w:val="22"/>
                  <w:lang w:val="es-ES"/>
                </w:rPr>
                <w:t>Apéndice I</w:t>
              </w:r>
            </w:hyperlink>
            <w:r w:rsidRPr="00263353">
              <w:rPr>
                <w:rFonts w:asciiTheme="minorHAnsi" w:hAnsiTheme="minorHAnsi"/>
                <w:sz w:val="22"/>
                <w:szCs w:val="22"/>
                <w:lang w:val="es-ES"/>
              </w:rPr>
              <w:t xml:space="preserve"> para las que </w:t>
            </w:r>
            <w:r>
              <w:rPr>
                <w:rFonts w:asciiTheme="minorHAnsi" w:hAnsiTheme="minorHAnsi"/>
                <w:sz w:val="22"/>
                <w:szCs w:val="22"/>
                <w:lang w:val="es-ES"/>
              </w:rPr>
              <w:t xml:space="preserve">su </w:t>
            </w:r>
            <w:r w:rsidRPr="00263353">
              <w:rPr>
                <w:rFonts w:asciiTheme="minorHAnsi" w:hAnsiTheme="minorHAnsi"/>
                <w:sz w:val="22"/>
                <w:szCs w:val="22"/>
                <w:lang w:val="es-ES"/>
              </w:rPr>
              <w:t>país es un Estado del área de distribución</w:t>
            </w:r>
            <w:r>
              <w:rPr>
                <w:rFonts w:asciiTheme="minorHAnsi" w:hAnsiTheme="minorHAnsi"/>
                <w:sz w:val="22"/>
                <w:szCs w:val="22"/>
                <w:lang w:val="es-ES"/>
              </w:rPr>
              <w:t>.</w:t>
            </w:r>
          </w:p>
          <w:p w14:paraId="07D611AB" w14:textId="77777777" w:rsidR="005D0DF3" w:rsidRDefault="005D0DF3" w:rsidP="008C7271">
            <w:pPr>
              <w:pStyle w:val="PlainText"/>
              <w:ind w:left="430" w:hanging="430"/>
              <w:jc w:val="both"/>
              <w:rPr>
                <w:rFonts w:asciiTheme="minorHAnsi" w:hAnsiTheme="minorHAnsi"/>
                <w:sz w:val="22"/>
                <w:szCs w:val="22"/>
                <w:lang w:val="es-ES"/>
              </w:rPr>
            </w:pPr>
          </w:p>
          <w:tbl>
            <w:tblPr>
              <w:tblStyle w:val="TableGrid"/>
              <w:tblW w:w="89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919"/>
            </w:tblGrid>
            <w:tr w:rsidR="005A7B56" w:rsidRPr="00B409AD" w14:paraId="7899FCCD" w14:textId="77777777" w:rsidTr="001F19D5">
              <w:trPr>
                <w:trHeight w:val="2724"/>
              </w:trPr>
              <w:tc>
                <w:tcPr>
                  <w:tcW w:w="8919" w:type="dxa"/>
                  <w:shd w:val="clear" w:color="auto" w:fill="FCEBE0"/>
                </w:tcPr>
                <w:p w14:paraId="0DAAEE15" w14:textId="0728913F" w:rsidR="005A7B56" w:rsidRPr="009C3A26" w:rsidRDefault="005A7B56" w:rsidP="008C7271">
                  <w:pPr>
                    <w:rPr>
                      <w:rFonts w:ascii="Calibri" w:hAnsi="Calibri" w:cs="Calibri"/>
                      <w:b/>
                      <w:sz w:val="18"/>
                      <w:szCs w:val="18"/>
                      <w:lang w:val="es-ES"/>
                    </w:rPr>
                  </w:pPr>
                  <w:r w:rsidRPr="009C3A26">
                    <w:rPr>
                      <w:rFonts w:ascii="Calibri" w:hAnsi="Calibri" w:cs="Calibri"/>
                      <w:b/>
                      <w:sz w:val="18"/>
                      <w:szCs w:val="18"/>
                      <w:u w:val="single"/>
                      <w:lang w:val="es-ES"/>
                    </w:rPr>
                    <w:t>CONSEJO DE ORIENTACIÓN</w:t>
                  </w:r>
                  <w:r w:rsidRPr="009C3A26">
                    <w:rPr>
                      <w:rFonts w:ascii="Calibri" w:hAnsi="Calibri" w:cs="Calibri"/>
                      <w:b/>
                      <w:sz w:val="18"/>
                      <w:szCs w:val="18"/>
                      <w:lang w:val="es-ES"/>
                    </w:rPr>
                    <w:t>:</w:t>
                  </w:r>
                </w:p>
                <w:p w14:paraId="717C4284" w14:textId="77777777" w:rsidR="005A7B56" w:rsidRPr="009C3A26" w:rsidRDefault="005A7B56" w:rsidP="008C7271">
                  <w:pPr>
                    <w:jc w:val="both"/>
                    <w:rPr>
                      <w:rFonts w:ascii="Calibri" w:hAnsi="Calibri" w:cs="Calibri"/>
                      <w:i/>
                      <w:sz w:val="18"/>
                      <w:szCs w:val="18"/>
                      <w:lang w:val="es-ES"/>
                    </w:rPr>
                  </w:pPr>
                  <w:r w:rsidRPr="009C3A26">
                    <w:rPr>
                      <w:rFonts w:ascii="Calibri" w:hAnsi="Calibri" w:cs="Calibri"/>
                      <w:i/>
                      <w:sz w:val="18"/>
                      <w:szCs w:val="18"/>
                      <w:lang w:val="es-ES"/>
                    </w:rPr>
                    <w:t>El Artículo I.(1)(h) de la Convención define cuándo un país es un Estado del área de distribución de una especie, haciendo también referencia a la definición de "área de distribución" del Artículo I.(1)(f). Este último se refiere a todas las áreas en las que una especie migratoria habita, permanece temporalmente, cruza o sobrevuela en cualquier momento en su ruta normal de migración.</w:t>
                  </w:r>
                </w:p>
                <w:p w14:paraId="4710A635" w14:textId="77777777" w:rsidR="005A7B56" w:rsidRPr="009C3A26" w:rsidRDefault="005A7B56" w:rsidP="008C7271">
                  <w:pPr>
                    <w:jc w:val="both"/>
                    <w:rPr>
                      <w:rFonts w:ascii="Calibri" w:hAnsi="Calibri" w:cs="Calibri"/>
                      <w:i/>
                      <w:sz w:val="18"/>
                      <w:szCs w:val="18"/>
                      <w:lang w:val="es-ES"/>
                    </w:rPr>
                  </w:pPr>
                  <w:r w:rsidRPr="009C3A26">
                    <w:rPr>
                      <w:rFonts w:ascii="Calibri" w:hAnsi="Calibri" w:cs="Calibri"/>
                      <w:i/>
                      <w:sz w:val="18"/>
                      <w:szCs w:val="18"/>
                      <w:lang w:val="es-ES"/>
                    </w:rPr>
                    <w:t xml:space="preserve">Existen casos en los que puede ser difícil determinar qué es una ruta migratoria "normal" y, por ejemplo, distinguirla de los sucesos inusuales o errantes. De acuerdo con la </w:t>
                  </w:r>
                  <w:hyperlink r:id="rId9" w:history="1">
                    <w:r w:rsidRPr="00841020">
                      <w:rPr>
                        <w:rStyle w:val="Hyperlink"/>
                        <w:rFonts w:ascii="Calibri" w:hAnsi="Calibri" w:cs="Calibri"/>
                        <w:b/>
                        <w:bCs/>
                        <w:i/>
                        <w:color w:val="4472C4" w:themeColor="accent1"/>
                        <w:sz w:val="18"/>
                        <w:szCs w:val="18"/>
                        <w:lang w:val="es-ES"/>
                      </w:rPr>
                      <w:t>Decisión 13.140</w:t>
                    </w:r>
                  </w:hyperlink>
                  <w:r w:rsidRPr="009C3A26">
                    <w:rPr>
                      <w:rFonts w:ascii="Calibri" w:hAnsi="Calibri" w:cs="Calibri"/>
                      <w:i/>
                      <w:sz w:val="18"/>
                      <w:szCs w:val="18"/>
                      <w:lang w:val="es-ES"/>
                    </w:rPr>
                    <w:t>, se ha solicitado al Consejo Científico que elabore una orientación práctica e interprete los términos "Estado del área de distribución" y "errante" E Mientras tanto, en caso de duda, sírvase hacer la interpretación que considere más conveniente para los objetivos generales de la Convención.</w:t>
                  </w:r>
                  <w:r w:rsidRPr="009C3A26">
                    <w:rPr>
                      <w:rFonts w:ascii="Calibri" w:hAnsi="Calibri" w:cs="Calibri"/>
                      <w:sz w:val="18"/>
                      <w:szCs w:val="18"/>
                      <w:lang w:val="es-ES"/>
                    </w:rPr>
                    <w:t xml:space="preserve"> </w:t>
                  </w:r>
                  <w:r w:rsidRPr="009C3A26">
                    <w:rPr>
                      <w:rFonts w:ascii="Calibri" w:hAnsi="Calibri" w:cs="Calibri"/>
                      <w:i/>
                      <w:sz w:val="18"/>
                      <w:szCs w:val="18"/>
                      <w:lang w:val="es-ES"/>
                    </w:rPr>
                    <w:t>No dude en consultar a la Secretaría al respecto.</w:t>
                  </w:r>
                </w:p>
                <w:p w14:paraId="64C51A97" w14:textId="77777777" w:rsidR="005A7B56" w:rsidRPr="00F24AC1" w:rsidRDefault="005A7B56" w:rsidP="008C7271">
                  <w:pPr>
                    <w:jc w:val="both"/>
                    <w:rPr>
                      <w:rFonts w:cs="Arial"/>
                      <w:b/>
                      <w:szCs w:val="18"/>
                      <w:u w:val="single"/>
                      <w:lang w:val="es-ES"/>
                    </w:rPr>
                  </w:pPr>
                  <w:r w:rsidRPr="009C3A26">
                    <w:rPr>
                      <w:rFonts w:ascii="Calibri" w:hAnsi="Calibri" w:cs="Calibri"/>
                      <w:i/>
                      <w:sz w:val="18"/>
                      <w:szCs w:val="18"/>
                      <w:lang w:val="es-ES"/>
                    </w:rPr>
                    <w:t xml:space="preserve">Una nota sobre la aplicación de la Convención a los territorios de ultramar/regiones autónomas de las Partes puede encontrarse </w:t>
                  </w:r>
                  <w:hyperlink r:id="rId10" w:history="1">
                    <w:r w:rsidRPr="001F19D5">
                      <w:rPr>
                        <w:rStyle w:val="Hyperlink"/>
                        <w:rFonts w:ascii="Calibri" w:hAnsi="Calibri" w:cs="Calibri"/>
                        <w:b/>
                        <w:bCs/>
                        <w:i/>
                        <w:sz w:val="18"/>
                        <w:szCs w:val="18"/>
                        <w:lang w:val="es-ES"/>
                      </w:rPr>
                      <w:t>aquí</w:t>
                    </w:r>
                  </w:hyperlink>
                  <w:r w:rsidRPr="001F19D5">
                    <w:rPr>
                      <w:rFonts w:ascii="Calibri" w:hAnsi="Calibri" w:cs="Calibri"/>
                      <w:b/>
                      <w:bCs/>
                      <w:i/>
                      <w:sz w:val="18"/>
                      <w:szCs w:val="18"/>
                      <w:lang w:val="es-ES"/>
                    </w:rPr>
                    <w:t>:</w:t>
                  </w:r>
                  <w:r w:rsidRPr="009C3A26">
                    <w:rPr>
                      <w:rFonts w:ascii="Calibri" w:hAnsi="Calibri" w:cs="Calibri"/>
                      <w:i/>
                      <w:sz w:val="18"/>
                      <w:szCs w:val="18"/>
                      <w:lang w:val="es-ES"/>
                    </w:rPr>
                    <w:t xml:space="preserve"> </w:t>
                  </w:r>
                  <w:hyperlink r:id="rId11" w:history="1">
                    <w:r w:rsidRPr="004408C6">
                      <w:rPr>
                        <w:rStyle w:val="Hyperlink"/>
                        <w:rFonts w:ascii="Calibri" w:hAnsi="Calibri" w:cs="Calibri"/>
                        <w:i/>
                        <w:color w:val="auto"/>
                        <w:sz w:val="18"/>
                        <w:szCs w:val="18"/>
                        <w:u w:val="none"/>
                        <w:lang w:val="es-ES"/>
                      </w:rPr>
                      <w:t>(sólo</w:t>
                    </w:r>
                  </w:hyperlink>
                  <w:r w:rsidRPr="004408C6">
                    <w:rPr>
                      <w:rFonts w:ascii="Calibri" w:hAnsi="Calibri" w:cs="Calibri"/>
                      <w:i/>
                      <w:sz w:val="18"/>
                      <w:szCs w:val="18"/>
                      <w:lang w:val="es-ES"/>
                    </w:rPr>
                    <w:t xml:space="preserve"> </w:t>
                  </w:r>
                  <w:r w:rsidRPr="009C3A26">
                    <w:rPr>
                      <w:rFonts w:ascii="Calibri" w:hAnsi="Calibri" w:cs="Calibri"/>
                      <w:i/>
                      <w:sz w:val="18"/>
                      <w:szCs w:val="18"/>
                      <w:lang w:val="es-ES"/>
                    </w:rPr>
                    <w:t>en inglés)</w:t>
                  </w:r>
                </w:p>
              </w:tc>
            </w:tr>
          </w:tbl>
          <w:p w14:paraId="22D5743F" w14:textId="728F39CD" w:rsidR="005A7B56" w:rsidRDefault="005A7B56" w:rsidP="008C7271">
            <w:pPr>
              <w:pStyle w:val="PlainText"/>
              <w:rPr>
                <w:rFonts w:asciiTheme="minorHAnsi" w:hAnsiTheme="minorHAnsi"/>
                <w:sz w:val="22"/>
                <w:szCs w:val="22"/>
                <w:lang w:val="es-ES"/>
              </w:rPr>
            </w:pPr>
          </w:p>
          <w:tbl>
            <w:tblPr>
              <w:tblStyle w:val="TableGrid"/>
              <w:tblW w:w="877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5"/>
            </w:tblGrid>
            <w:tr w:rsidR="005D0DF3" w:rsidRPr="00B409AD" w14:paraId="11DAF77F" w14:textId="77777777" w:rsidTr="005D0DF3">
              <w:tc>
                <w:tcPr>
                  <w:tcW w:w="8775" w:type="dxa"/>
                  <w:shd w:val="clear" w:color="auto" w:fill="FCEBE0"/>
                </w:tcPr>
                <w:p w14:paraId="701D0AAD" w14:textId="77777777" w:rsidR="005D0DF3" w:rsidRPr="009C3A26" w:rsidRDefault="005D0DF3" w:rsidP="005D0DF3">
                  <w:pPr>
                    <w:jc w:val="both"/>
                    <w:rPr>
                      <w:rFonts w:ascii="Calibri" w:hAnsi="Calibri" w:cs="Calibri"/>
                      <w:b/>
                      <w:sz w:val="18"/>
                      <w:szCs w:val="18"/>
                      <w:lang w:val="es-ES"/>
                    </w:rPr>
                  </w:pPr>
                  <w:r w:rsidRPr="009C3A26">
                    <w:rPr>
                      <w:rFonts w:ascii="Calibri" w:hAnsi="Calibri" w:cs="Calibri"/>
                      <w:b/>
                      <w:sz w:val="18"/>
                      <w:szCs w:val="18"/>
                      <w:u w:val="single"/>
                      <w:lang w:val="es-ES"/>
                    </w:rPr>
                    <w:t>CONSEJO DE ORIENTACIÓN</w:t>
                  </w:r>
                  <w:r w:rsidRPr="009C3A26">
                    <w:rPr>
                      <w:rFonts w:ascii="Calibri" w:hAnsi="Calibri" w:cs="Calibri"/>
                      <w:b/>
                      <w:sz w:val="18"/>
                      <w:szCs w:val="18"/>
                      <w:lang w:val="es-ES"/>
                    </w:rPr>
                    <w:t>:</w:t>
                  </w:r>
                </w:p>
                <w:p w14:paraId="158E5EE3" w14:textId="252F89CF" w:rsidR="005D0DF3" w:rsidRPr="005D0DF3" w:rsidRDefault="005D0DF3" w:rsidP="005D0DF3">
                  <w:pPr>
                    <w:pStyle w:val="CommentText"/>
                    <w:spacing w:after="120"/>
                    <w:jc w:val="both"/>
                    <w:rPr>
                      <w:rFonts w:asciiTheme="minorHAnsi" w:hAnsiTheme="minorHAnsi" w:cstheme="minorHAnsi"/>
                      <w:i/>
                      <w:sz w:val="18"/>
                      <w:szCs w:val="18"/>
                      <w:lang w:val="es-ES"/>
                    </w:rPr>
                  </w:pPr>
                  <w:r w:rsidRPr="009C3A26">
                    <w:rPr>
                      <w:rFonts w:ascii="Calibri" w:hAnsi="Calibri" w:cs="Calibri"/>
                      <w:i/>
                      <w:sz w:val="18"/>
                      <w:szCs w:val="18"/>
                      <w:lang w:val="es-ES"/>
                    </w:rPr>
                    <w:t>Las referencias a "especies" deberían incluir a subespecies cuando así lo disponga un Apéndice de la Convención o cuando el contexto lo exija de otro modo.</w:t>
                  </w:r>
                </w:p>
              </w:tc>
            </w:tr>
          </w:tbl>
          <w:p w14:paraId="7BA96F78" w14:textId="77777777" w:rsidR="005D0DF3" w:rsidRPr="005D0DF3" w:rsidRDefault="005D0DF3" w:rsidP="008C7271">
            <w:pPr>
              <w:pStyle w:val="PlainText"/>
              <w:rPr>
                <w:rFonts w:asciiTheme="minorHAnsi" w:hAnsiTheme="minorHAnsi"/>
                <w:sz w:val="22"/>
                <w:szCs w:val="22"/>
                <w:lang w:val="es-ES"/>
              </w:rPr>
            </w:pPr>
          </w:p>
          <w:p w14:paraId="71D94EE1" w14:textId="77777777" w:rsidR="005A7B56" w:rsidRDefault="005A7B56" w:rsidP="008C7271">
            <w:pPr>
              <w:pStyle w:val="PlainText"/>
              <w:rPr>
                <w:rFonts w:asciiTheme="minorHAnsi" w:hAnsiTheme="minorHAnsi" w:cstheme="minorHAnsi"/>
                <w:bCs/>
                <w:iCs/>
                <w:sz w:val="22"/>
                <w:szCs w:val="22"/>
                <w:lang w:val="es-ES"/>
              </w:rPr>
            </w:pPr>
            <w:r>
              <w:rPr>
                <w:rFonts w:asciiTheme="minorHAnsi" w:hAnsiTheme="minorHAnsi" w:cstheme="minorHAnsi"/>
                <w:bCs/>
                <w:iCs/>
                <w:sz w:val="22"/>
                <w:szCs w:val="22"/>
                <w:lang w:val="es-ES"/>
              </w:rPr>
              <w:t xml:space="preserve">Por favor descargue la lista de especies del </w:t>
            </w:r>
            <w:r w:rsidRPr="009C3A26">
              <w:rPr>
                <w:rFonts w:asciiTheme="minorHAnsi" w:hAnsiTheme="minorHAnsi" w:cstheme="minorHAnsi"/>
                <w:iCs/>
                <w:sz w:val="22"/>
                <w:szCs w:val="22"/>
                <w:lang w:val="es-ES"/>
              </w:rPr>
              <w:t>Apéndice I</w:t>
            </w:r>
            <w:r>
              <w:rPr>
                <w:rFonts w:asciiTheme="minorHAnsi" w:hAnsiTheme="minorHAnsi" w:cstheme="minorHAnsi"/>
                <w:bCs/>
                <w:iCs/>
                <w:sz w:val="22"/>
                <w:szCs w:val="22"/>
                <w:lang w:val="es-ES"/>
              </w:rPr>
              <w:t xml:space="preserve"> para su país, </w:t>
            </w:r>
            <w:hyperlink r:id="rId12" w:history="1">
              <w:r w:rsidRPr="00B360AA">
                <w:rPr>
                  <w:rStyle w:val="Hyperlink"/>
                  <w:rFonts w:asciiTheme="minorHAnsi" w:hAnsiTheme="minorHAnsi" w:cstheme="minorHAnsi"/>
                  <w:b/>
                  <w:bCs/>
                  <w:iCs/>
                  <w:sz w:val="22"/>
                  <w:szCs w:val="22"/>
                  <w:lang w:val="es-ES"/>
                </w:rPr>
                <w:t>aquí</w:t>
              </w:r>
            </w:hyperlink>
          </w:p>
          <w:p w14:paraId="38B3FE35" w14:textId="77777777" w:rsidR="005A7B56" w:rsidRPr="00263353" w:rsidRDefault="005A7B56" w:rsidP="008C7271">
            <w:pPr>
              <w:pStyle w:val="PlainText"/>
              <w:rPr>
                <w:rFonts w:asciiTheme="minorHAnsi" w:hAnsiTheme="minorHAnsi" w:cstheme="minorHAnsi"/>
                <w:bCs/>
                <w:iCs/>
                <w:sz w:val="22"/>
                <w:szCs w:val="22"/>
                <w:lang w:val="es-ES"/>
              </w:rPr>
            </w:pPr>
          </w:p>
          <w:p w14:paraId="6C2C0374" w14:textId="77777777" w:rsidR="005A7B56" w:rsidRPr="00263353" w:rsidRDefault="005A7B56" w:rsidP="005A7B56">
            <w:pPr>
              <w:pStyle w:val="ListParagraph"/>
              <w:widowControl w:val="0"/>
              <w:numPr>
                <w:ilvl w:val="0"/>
                <w:numId w:val="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Sí, </w:t>
            </w:r>
            <w:r>
              <w:rPr>
                <w:rFonts w:asciiTheme="minorHAnsi" w:hAnsiTheme="minorHAnsi" w:cstheme="minorHAnsi"/>
                <w:sz w:val="22"/>
                <w:szCs w:val="22"/>
                <w:lang w:val="es-ES"/>
              </w:rPr>
              <w:t>la lista es</w:t>
            </w:r>
            <w:r w:rsidRPr="00263353">
              <w:rPr>
                <w:rFonts w:asciiTheme="minorHAnsi" w:hAnsiTheme="minorHAnsi" w:cstheme="minorHAnsi"/>
                <w:sz w:val="22"/>
                <w:szCs w:val="22"/>
                <w:lang w:val="es-ES"/>
              </w:rPr>
              <w:t xml:space="preserve"> correct</w:t>
            </w:r>
            <w:r>
              <w:rPr>
                <w:rFonts w:asciiTheme="minorHAnsi" w:hAnsiTheme="minorHAnsi" w:cstheme="minorHAnsi"/>
                <w:sz w:val="22"/>
                <w:szCs w:val="22"/>
                <w:lang w:val="es-ES"/>
              </w:rPr>
              <w:t>a (por favor cargue el archivo como confirmación de tal e incluya cualquier comentario relativo a las especies individuales)</w:t>
            </w:r>
          </w:p>
          <w:p w14:paraId="6F8D6EED" w14:textId="2BC68086" w:rsidR="005A7B56" w:rsidRDefault="005A7B56" w:rsidP="005A7B56">
            <w:pPr>
              <w:pStyle w:val="ListParagraph"/>
              <w:widowControl w:val="0"/>
              <w:numPr>
                <w:ilvl w:val="0"/>
                <w:numId w:val="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w:t>
            </w:r>
            <w:r>
              <w:rPr>
                <w:rFonts w:asciiTheme="minorHAnsi" w:hAnsiTheme="minorHAnsi" w:cstheme="minorHAnsi"/>
                <w:sz w:val="22"/>
                <w:szCs w:val="22"/>
                <w:lang w:val="es-ES"/>
              </w:rPr>
              <w:t xml:space="preserve"> es necesario introducir modificaciones, que se especifican en la versión modificada del archivo Excel facilitado (En el archivo por favor selecciones todas las especies que aplican incluyendo la </w:t>
            </w:r>
            <w:r w:rsidR="009C3A26">
              <w:rPr>
                <w:rFonts w:asciiTheme="minorHAnsi" w:hAnsiTheme="minorHAnsi" w:cstheme="minorHAnsi"/>
                <w:sz w:val="22"/>
                <w:szCs w:val="22"/>
                <w:lang w:val="es-ES"/>
              </w:rPr>
              <w:t xml:space="preserve">fuente de </w:t>
            </w:r>
            <w:r>
              <w:rPr>
                <w:rFonts w:asciiTheme="minorHAnsi" w:hAnsiTheme="minorHAnsi" w:cstheme="minorHAnsi"/>
                <w:sz w:val="22"/>
                <w:szCs w:val="22"/>
                <w:lang w:val="es-ES"/>
              </w:rPr>
              <w:t xml:space="preserve">información relativa </w:t>
            </w:r>
            <w:r w:rsidR="009C3A26">
              <w:rPr>
                <w:rFonts w:asciiTheme="minorHAnsi" w:hAnsiTheme="minorHAnsi" w:cstheme="minorHAnsi"/>
                <w:sz w:val="22"/>
                <w:szCs w:val="22"/>
                <w:lang w:val="es-ES"/>
              </w:rPr>
              <w:t>a</w:t>
            </w:r>
            <w:r>
              <w:rPr>
                <w:rFonts w:asciiTheme="minorHAnsi" w:hAnsiTheme="minorHAnsi" w:cstheme="minorHAnsi"/>
                <w:sz w:val="22"/>
                <w:szCs w:val="22"/>
                <w:lang w:val="es-ES"/>
              </w:rPr>
              <w:t>l cambio y cargue el archivo modificado utilizando el botón de adjuntar archivos</w:t>
            </w:r>
            <w:r w:rsidRPr="00263353">
              <w:rPr>
                <w:rFonts w:asciiTheme="minorHAnsi" w:hAnsiTheme="minorHAnsi" w:cstheme="minorHAnsi"/>
                <w:sz w:val="22"/>
                <w:szCs w:val="22"/>
                <w:lang w:val="es-ES"/>
              </w:rPr>
              <w:t>:</w:t>
            </w:r>
          </w:p>
          <w:p w14:paraId="793D629A" w14:textId="77777777" w:rsidR="005D0DF3" w:rsidRPr="00263353" w:rsidDel="00F5442A" w:rsidRDefault="005D0DF3" w:rsidP="005D0DF3">
            <w:pPr>
              <w:pStyle w:val="ListParagraph"/>
              <w:widowControl w:val="0"/>
              <w:autoSpaceDE w:val="0"/>
              <w:autoSpaceDN w:val="0"/>
              <w:adjustRightInd w:val="0"/>
              <w:jc w:val="both"/>
              <w:rPr>
                <w:rFonts w:asciiTheme="minorHAnsi" w:hAnsiTheme="minorHAnsi" w:cstheme="minorHAnsi"/>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75"/>
            </w:tblGrid>
            <w:tr w:rsidR="005A7B56" w:rsidRPr="00B409AD" w14:paraId="0E07E7AF" w14:textId="77777777" w:rsidTr="001F19D5">
              <w:trPr>
                <w:trHeight w:val="1446"/>
              </w:trPr>
              <w:tc>
                <w:tcPr>
                  <w:tcW w:w="8875" w:type="dxa"/>
                  <w:shd w:val="clear" w:color="auto" w:fill="FCEBE0"/>
                </w:tcPr>
                <w:p w14:paraId="1FE5689F" w14:textId="36F0A36A" w:rsidR="005A7B56" w:rsidRPr="009C3A26" w:rsidRDefault="005A7B56" w:rsidP="008C7271">
                  <w:pPr>
                    <w:jc w:val="both"/>
                    <w:rPr>
                      <w:rFonts w:ascii="Calibri" w:hAnsi="Calibri" w:cs="Calibri"/>
                      <w:i/>
                      <w:sz w:val="18"/>
                      <w:szCs w:val="18"/>
                      <w:lang w:val="es-ES"/>
                    </w:rPr>
                  </w:pPr>
                  <w:r w:rsidRPr="009C3A26">
                    <w:rPr>
                      <w:rFonts w:ascii="Calibri" w:hAnsi="Calibri" w:cs="Calibri"/>
                      <w:b/>
                      <w:sz w:val="18"/>
                      <w:szCs w:val="18"/>
                      <w:u w:val="single"/>
                      <w:lang w:val="es-ES"/>
                    </w:rPr>
                    <w:t>CONSEJO DE ORIENTACIÓN</w:t>
                  </w:r>
                  <w:r w:rsidRPr="009C3A26">
                    <w:rPr>
                      <w:rFonts w:ascii="Calibri" w:hAnsi="Calibri" w:cs="Calibri"/>
                      <w:b/>
                      <w:sz w:val="18"/>
                      <w:szCs w:val="18"/>
                      <w:lang w:val="es-ES"/>
                    </w:rPr>
                    <w:t>:</w:t>
                  </w:r>
                </w:p>
                <w:p w14:paraId="3EEB4C3E" w14:textId="77777777" w:rsidR="005A7B56" w:rsidRPr="009C3A26" w:rsidRDefault="005A7B56" w:rsidP="008C7271">
                  <w:pPr>
                    <w:jc w:val="both"/>
                    <w:rPr>
                      <w:rFonts w:ascii="Calibri" w:hAnsi="Calibri" w:cs="Calibri"/>
                      <w:i/>
                      <w:sz w:val="18"/>
                      <w:szCs w:val="18"/>
                      <w:lang w:val="es-ES"/>
                    </w:rPr>
                  </w:pPr>
                  <w:r w:rsidRPr="009C3A26">
                    <w:rPr>
                      <w:rFonts w:ascii="Calibri" w:hAnsi="Calibri" w:cs="Calibri"/>
                      <w:i/>
                      <w:sz w:val="18"/>
                      <w:szCs w:val="18"/>
                      <w:lang w:val="es-ES"/>
                    </w:rPr>
                    <w:t xml:space="preserve">Esta pregunta le pide que confirme si la lista de las especies incluidas en el Apéndice I que </w:t>
                  </w:r>
                  <w:r w:rsidRPr="00841020">
                    <w:rPr>
                      <w:rFonts w:ascii="Calibri" w:hAnsi="Calibri" w:cs="Calibri"/>
                      <w:i/>
                      <w:sz w:val="18"/>
                      <w:szCs w:val="18"/>
                      <w:u w:val="single"/>
                      <w:lang w:val="es-ES"/>
                    </w:rPr>
                    <w:t>existen</w:t>
                  </w:r>
                  <w:r w:rsidRPr="009C3A26">
                    <w:rPr>
                      <w:rFonts w:ascii="Calibri" w:hAnsi="Calibri" w:cs="Calibri"/>
                      <w:i/>
                      <w:sz w:val="18"/>
                      <w:szCs w:val="18"/>
                      <w:lang w:val="es-ES"/>
                    </w:rPr>
                    <w:t xml:space="preserve"> en su país es correcta y, de no ser así, que detalle las enmiendas necesarias, incluyendo la fuente de información que avale el cambio.</w:t>
                  </w:r>
                </w:p>
                <w:p w14:paraId="63D8AE01" w14:textId="77777777" w:rsidR="005A7B56" w:rsidRPr="009C3A26" w:rsidRDefault="005A7B56" w:rsidP="008C7271">
                  <w:pPr>
                    <w:jc w:val="both"/>
                    <w:rPr>
                      <w:rFonts w:ascii="Calibri" w:hAnsi="Calibri" w:cs="Calibri"/>
                      <w:i/>
                      <w:sz w:val="18"/>
                      <w:szCs w:val="18"/>
                      <w:lang w:val="es-ES"/>
                    </w:rPr>
                  </w:pPr>
                  <w:r w:rsidRPr="009C3A26">
                    <w:rPr>
                      <w:rFonts w:ascii="Calibri" w:hAnsi="Calibri" w:cs="Calibri"/>
                      <w:i/>
                      <w:sz w:val="18"/>
                      <w:szCs w:val="18"/>
                      <w:lang w:val="es-ES"/>
                    </w:rPr>
                    <w:t>El suministro de esta información es un requisito en virtud del párrafo 2 del artículo VI de la Convención.</w:t>
                  </w:r>
                </w:p>
                <w:p w14:paraId="0A984125" w14:textId="77777777" w:rsidR="005A7B56" w:rsidRPr="00F24AC1" w:rsidRDefault="005A7B56" w:rsidP="008C7271">
                  <w:pPr>
                    <w:jc w:val="both"/>
                    <w:rPr>
                      <w:rFonts w:cs="Arial"/>
                      <w:b/>
                      <w:szCs w:val="18"/>
                      <w:u w:val="single"/>
                      <w:lang w:val="es-ES"/>
                    </w:rPr>
                  </w:pPr>
                  <w:r w:rsidRPr="009C3A26">
                    <w:rPr>
                      <w:rFonts w:ascii="Calibri" w:hAnsi="Calibri" w:cs="Calibri"/>
                      <w:i/>
                      <w:sz w:val="18"/>
                      <w:szCs w:val="18"/>
                      <w:lang w:val="es-ES"/>
                    </w:rPr>
                    <w:t>La cuestión de si más especies pueden calificar para su inclusión en los Apéndices es abordada por otros procesos fuera del marco de la presentación de informes nacionales.</w:t>
                  </w:r>
                </w:p>
              </w:tc>
            </w:tr>
          </w:tbl>
          <w:p w14:paraId="604FE3BD" w14:textId="77777777" w:rsidR="005A7B56" w:rsidRPr="00263353" w:rsidRDefault="005A7B56" w:rsidP="008C7271">
            <w:pPr>
              <w:pStyle w:val="ListParagraph"/>
              <w:rPr>
                <w:rFonts w:asciiTheme="minorHAnsi" w:hAnsiTheme="minorHAnsi" w:cstheme="minorHAnsi"/>
                <w:sz w:val="22"/>
                <w:szCs w:val="22"/>
                <w:lang w:val="es-ES"/>
              </w:rPr>
            </w:pPr>
          </w:p>
        </w:tc>
      </w:tr>
      <w:tr w:rsidR="005A7B56" w:rsidRPr="00B409AD" w14:paraId="6AEDAA98" w14:textId="77777777" w:rsidTr="008C7271">
        <w:tc>
          <w:tcPr>
            <w:tcW w:w="9010" w:type="dxa"/>
          </w:tcPr>
          <w:p w14:paraId="0CA24F07" w14:textId="42FCAA8D" w:rsidR="005A7B56" w:rsidRDefault="005A7B56" w:rsidP="008C7271">
            <w:pPr>
              <w:pStyle w:val="PlainText"/>
              <w:ind w:left="430" w:hanging="430"/>
              <w:jc w:val="both"/>
              <w:rPr>
                <w:rFonts w:asciiTheme="minorHAnsi" w:hAnsiTheme="minorHAnsi"/>
                <w:sz w:val="22"/>
                <w:szCs w:val="22"/>
                <w:lang w:val="es-ES"/>
              </w:rPr>
            </w:pPr>
            <w:r>
              <w:rPr>
                <w:rFonts w:asciiTheme="minorHAnsi" w:hAnsiTheme="minorHAnsi"/>
                <w:sz w:val="22"/>
                <w:szCs w:val="22"/>
                <w:lang w:val="es-ES"/>
              </w:rPr>
              <w:t xml:space="preserve">III.2 </w:t>
            </w:r>
            <w:r w:rsidRPr="00263353">
              <w:rPr>
                <w:rFonts w:asciiTheme="minorHAnsi" w:hAnsiTheme="minorHAnsi"/>
                <w:sz w:val="22"/>
                <w:szCs w:val="22"/>
                <w:lang w:val="es-ES"/>
              </w:rPr>
              <w:t xml:space="preserve">Por favor, confirme que </w:t>
            </w:r>
            <w:r>
              <w:rPr>
                <w:rFonts w:asciiTheme="minorHAnsi" w:hAnsiTheme="minorHAnsi"/>
                <w:sz w:val="22"/>
                <w:szCs w:val="22"/>
                <w:lang w:val="es-ES"/>
              </w:rPr>
              <w:t xml:space="preserve">el archivo Excel al que se hace referencia a continuación identifica correctamente las especies del </w:t>
            </w:r>
            <w:hyperlink r:id="rId13" w:history="1">
              <w:r w:rsidRPr="00841020">
                <w:rPr>
                  <w:rStyle w:val="Hyperlink"/>
                  <w:rFonts w:asciiTheme="minorHAnsi" w:hAnsiTheme="minorHAnsi"/>
                  <w:b/>
                  <w:bCs/>
                  <w:color w:val="4472C4" w:themeColor="accent1"/>
                  <w:sz w:val="22"/>
                  <w:szCs w:val="22"/>
                  <w:lang w:val="es-ES"/>
                </w:rPr>
                <w:t>Apéndice II</w:t>
              </w:r>
            </w:hyperlink>
            <w:r w:rsidRPr="00263353">
              <w:rPr>
                <w:rFonts w:asciiTheme="minorHAnsi" w:hAnsiTheme="minorHAnsi"/>
                <w:sz w:val="22"/>
                <w:szCs w:val="22"/>
                <w:lang w:val="es-ES"/>
              </w:rPr>
              <w:t xml:space="preserve"> para las que el país es un Estado del área de distribución</w:t>
            </w:r>
            <w:r>
              <w:rPr>
                <w:rFonts w:asciiTheme="minorHAnsi" w:hAnsiTheme="minorHAnsi"/>
                <w:sz w:val="22"/>
                <w:szCs w:val="22"/>
                <w:lang w:val="es-ES"/>
              </w:rPr>
              <w:t>.</w:t>
            </w:r>
          </w:p>
          <w:p w14:paraId="7227BFC2" w14:textId="77777777" w:rsidR="005D0DF3" w:rsidRPr="00F24AC1" w:rsidRDefault="005D0DF3" w:rsidP="008C7271">
            <w:pPr>
              <w:pStyle w:val="PlainText"/>
              <w:ind w:left="430" w:hanging="430"/>
              <w:jc w:val="both"/>
              <w:rPr>
                <w:rFonts w:asciiTheme="minorHAnsi" w:hAnsiTheme="minorHAnsi"/>
                <w:sz w:val="18"/>
                <w:szCs w:val="18"/>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75"/>
            </w:tblGrid>
            <w:tr w:rsidR="005A7B56" w:rsidRPr="00B409AD" w14:paraId="5C5DB455" w14:textId="77777777" w:rsidTr="001F19D5">
              <w:trPr>
                <w:trHeight w:val="699"/>
              </w:trPr>
              <w:tc>
                <w:tcPr>
                  <w:tcW w:w="8875" w:type="dxa"/>
                  <w:shd w:val="clear" w:color="auto" w:fill="FCEBE0"/>
                </w:tcPr>
                <w:p w14:paraId="49BE7B8F" w14:textId="48B9E077" w:rsidR="005A7B56" w:rsidRPr="009C3A26" w:rsidRDefault="005A7B56" w:rsidP="008C7271">
                  <w:pPr>
                    <w:jc w:val="both"/>
                    <w:rPr>
                      <w:rFonts w:ascii="Calibri" w:hAnsi="Calibri" w:cs="Calibri"/>
                      <w:sz w:val="18"/>
                      <w:szCs w:val="18"/>
                      <w:lang w:val="es-ES"/>
                    </w:rPr>
                  </w:pPr>
                  <w:r w:rsidRPr="009C3A26">
                    <w:rPr>
                      <w:rFonts w:ascii="Calibri" w:hAnsi="Calibri" w:cs="Calibri"/>
                      <w:b/>
                      <w:bCs/>
                      <w:sz w:val="18"/>
                      <w:szCs w:val="18"/>
                      <w:u w:val="single"/>
                      <w:lang w:val="es-ES"/>
                    </w:rPr>
                    <w:t>CONSEJO DE ORIENTACIÓN</w:t>
                  </w:r>
                  <w:r w:rsidRPr="009C3A26">
                    <w:rPr>
                      <w:rFonts w:ascii="Calibri" w:hAnsi="Calibri" w:cs="Calibri"/>
                      <w:sz w:val="18"/>
                      <w:szCs w:val="18"/>
                      <w:lang w:val="es-ES"/>
                    </w:rPr>
                    <w:t>:</w:t>
                  </w:r>
                </w:p>
                <w:p w14:paraId="2B9709BF" w14:textId="77777777" w:rsidR="005A7B56" w:rsidRPr="00F24AC1" w:rsidRDefault="005A7B56" w:rsidP="008C7271">
                  <w:pPr>
                    <w:pStyle w:val="CommentText"/>
                    <w:jc w:val="both"/>
                    <w:rPr>
                      <w:rFonts w:asciiTheme="minorHAnsi" w:hAnsiTheme="minorHAnsi" w:cstheme="minorHAnsi"/>
                      <w:i/>
                      <w:sz w:val="18"/>
                      <w:szCs w:val="18"/>
                      <w:lang w:val="es-ES"/>
                    </w:rPr>
                  </w:pPr>
                  <w:r w:rsidRPr="009C3A26">
                    <w:rPr>
                      <w:rFonts w:ascii="Calibri" w:hAnsi="Calibri" w:cs="Calibri"/>
                      <w:i/>
                      <w:sz w:val="18"/>
                      <w:szCs w:val="18"/>
                      <w:lang w:val="es-ES"/>
                    </w:rPr>
                    <w:t>Por favor considere la nota orientativa en la pregunta III.1 respeto a la interpretación de "Estado del área de distribución"</w:t>
                  </w:r>
                  <w:r w:rsidRPr="00FE22C5">
                    <w:rPr>
                      <w:rFonts w:ascii="Calibri" w:hAnsi="Calibri" w:cs="Calibri"/>
                      <w:i/>
                      <w:sz w:val="18"/>
                      <w:szCs w:val="18"/>
                      <w:lang w:val="es-ES"/>
                    </w:rPr>
                    <w:t>.</w:t>
                  </w:r>
                </w:p>
              </w:tc>
            </w:tr>
          </w:tbl>
          <w:p w14:paraId="11DC19D1" w14:textId="77777777" w:rsidR="005A7B56" w:rsidRDefault="005A7B56" w:rsidP="008C7271">
            <w:pPr>
              <w:pStyle w:val="PlainText"/>
              <w:rPr>
                <w:rFonts w:asciiTheme="minorHAnsi" w:hAnsiTheme="minorHAnsi"/>
                <w:sz w:val="22"/>
                <w:szCs w:val="22"/>
                <w:lang w:val="es-ES"/>
              </w:rPr>
            </w:pPr>
          </w:p>
          <w:p w14:paraId="43D720D8" w14:textId="77777777" w:rsidR="005A7B56" w:rsidRDefault="005A7B56" w:rsidP="008C7271">
            <w:pPr>
              <w:pStyle w:val="PlainText"/>
              <w:jc w:val="both"/>
              <w:rPr>
                <w:rStyle w:val="Hyperlink"/>
                <w:rFonts w:asciiTheme="minorHAnsi" w:hAnsiTheme="minorHAnsi" w:cstheme="minorHAnsi"/>
                <w:bCs/>
                <w:iCs/>
                <w:sz w:val="22"/>
                <w:szCs w:val="22"/>
                <w:lang w:val="es-ES"/>
              </w:rPr>
            </w:pPr>
            <w:r>
              <w:rPr>
                <w:rFonts w:asciiTheme="minorHAnsi" w:hAnsiTheme="minorHAnsi" w:cstheme="minorHAnsi"/>
                <w:bCs/>
                <w:iCs/>
                <w:sz w:val="22"/>
                <w:szCs w:val="22"/>
                <w:lang w:val="es-ES"/>
              </w:rPr>
              <w:t xml:space="preserve">Por favor descargue la lista de especies del Apéndice II para su país, </w:t>
            </w:r>
            <w:hyperlink r:id="rId14" w:history="1">
              <w:r w:rsidRPr="00381861">
                <w:rPr>
                  <w:rStyle w:val="Hyperlink"/>
                  <w:rFonts w:asciiTheme="minorHAnsi" w:hAnsiTheme="minorHAnsi" w:cstheme="minorHAnsi"/>
                  <w:iCs/>
                  <w:sz w:val="22"/>
                  <w:szCs w:val="22"/>
                  <w:lang w:val="es-ES"/>
                </w:rPr>
                <w:t>aquí</w:t>
              </w:r>
            </w:hyperlink>
          </w:p>
          <w:p w14:paraId="2F13E7F8" w14:textId="77777777" w:rsidR="005A7B56" w:rsidRDefault="005A7B56" w:rsidP="008C7271">
            <w:pPr>
              <w:pStyle w:val="PlainText"/>
              <w:jc w:val="both"/>
              <w:rPr>
                <w:rFonts w:asciiTheme="minorHAnsi" w:hAnsiTheme="minorHAnsi" w:cstheme="minorHAnsi"/>
                <w:bCs/>
                <w:iCs/>
                <w:sz w:val="22"/>
                <w:szCs w:val="22"/>
                <w:lang w:val="es-ES"/>
              </w:rPr>
            </w:pPr>
          </w:p>
          <w:p w14:paraId="29B6E558" w14:textId="77777777" w:rsidR="005A7B56" w:rsidRPr="00263353" w:rsidRDefault="005A7B56" w:rsidP="005A7B56">
            <w:pPr>
              <w:pStyle w:val="ListParagraph"/>
              <w:widowControl w:val="0"/>
              <w:numPr>
                <w:ilvl w:val="0"/>
                <w:numId w:val="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Sí, </w:t>
            </w:r>
            <w:r>
              <w:rPr>
                <w:rFonts w:asciiTheme="minorHAnsi" w:hAnsiTheme="minorHAnsi" w:cstheme="minorHAnsi"/>
                <w:sz w:val="22"/>
                <w:szCs w:val="22"/>
                <w:lang w:val="es-ES"/>
              </w:rPr>
              <w:t>la lista es correcta por favor cargue el archivo como confirmación de tal e incluya cualquier comentario relativo a las especies individuales)</w:t>
            </w:r>
          </w:p>
          <w:p w14:paraId="6889290C" w14:textId="79F45BD3" w:rsidR="005A7B56" w:rsidRDefault="005A7B56" w:rsidP="005A7B56">
            <w:pPr>
              <w:pStyle w:val="ListParagraph"/>
              <w:widowControl w:val="0"/>
              <w:numPr>
                <w:ilvl w:val="0"/>
                <w:numId w:val="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No, </w:t>
            </w:r>
            <w:r>
              <w:rPr>
                <w:rFonts w:asciiTheme="minorHAnsi" w:hAnsiTheme="minorHAnsi" w:cstheme="minorHAnsi"/>
                <w:sz w:val="22"/>
                <w:szCs w:val="22"/>
                <w:lang w:val="es-ES"/>
              </w:rPr>
              <w:t>es necesario introducir modificaciones, (Cargue el archivo modificado utilizando el botón de adjuntar archivos que figura a continuación</w:t>
            </w:r>
            <w:r w:rsidRPr="00263353">
              <w:rPr>
                <w:rFonts w:asciiTheme="minorHAnsi" w:hAnsiTheme="minorHAnsi" w:cstheme="minorHAnsi"/>
                <w:sz w:val="22"/>
                <w:szCs w:val="22"/>
                <w:lang w:val="es-ES"/>
              </w:rPr>
              <w:t>:</w:t>
            </w:r>
          </w:p>
          <w:p w14:paraId="2E73B2A7" w14:textId="382C4E22" w:rsidR="005D0DF3" w:rsidRDefault="005D0DF3" w:rsidP="005D0DF3">
            <w:pPr>
              <w:pStyle w:val="ListParagraph"/>
              <w:widowControl w:val="0"/>
              <w:autoSpaceDE w:val="0"/>
              <w:autoSpaceDN w:val="0"/>
              <w:adjustRightInd w:val="0"/>
              <w:jc w:val="both"/>
              <w:rPr>
                <w:rFonts w:asciiTheme="minorHAnsi" w:hAnsiTheme="minorHAnsi" w:cstheme="minorHAnsi"/>
                <w:sz w:val="22"/>
                <w:szCs w:val="22"/>
                <w:lang w:val="es-ES"/>
              </w:rPr>
            </w:pPr>
          </w:p>
          <w:p w14:paraId="062E6D09" w14:textId="77777777" w:rsidR="005D0DF3" w:rsidRDefault="005D0DF3" w:rsidP="005D0DF3">
            <w:pPr>
              <w:pStyle w:val="ListParagraph"/>
              <w:widowControl w:val="0"/>
              <w:autoSpaceDE w:val="0"/>
              <w:autoSpaceDN w:val="0"/>
              <w:adjustRightInd w:val="0"/>
              <w:jc w:val="both"/>
              <w:rPr>
                <w:rFonts w:asciiTheme="minorHAnsi" w:hAnsiTheme="minorHAnsi" w:cstheme="minorHAnsi"/>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75"/>
            </w:tblGrid>
            <w:tr w:rsidR="005A7B56" w:rsidRPr="00B409AD" w14:paraId="705711DA" w14:textId="77777777" w:rsidTr="001F19D5">
              <w:tc>
                <w:tcPr>
                  <w:tcW w:w="8875" w:type="dxa"/>
                  <w:shd w:val="clear" w:color="auto" w:fill="FCEBE0"/>
                </w:tcPr>
                <w:p w14:paraId="70F8A785" w14:textId="1DE50F99" w:rsidR="005A7B56" w:rsidRPr="009C3A26" w:rsidRDefault="005A7B56" w:rsidP="004E0BFA">
                  <w:pPr>
                    <w:spacing w:before="40" w:after="40"/>
                    <w:jc w:val="both"/>
                    <w:rPr>
                      <w:rFonts w:ascii="Calibri" w:hAnsi="Calibri" w:cs="Calibri"/>
                      <w:b/>
                      <w:sz w:val="18"/>
                      <w:szCs w:val="18"/>
                      <w:lang w:val="es-ES"/>
                    </w:rPr>
                  </w:pPr>
                  <w:r w:rsidRPr="009C3A26">
                    <w:rPr>
                      <w:rFonts w:ascii="Calibri" w:hAnsi="Calibri" w:cs="Calibri"/>
                      <w:b/>
                      <w:sz w:val="18"/>
                      <w:szCs w:val="18"/>
                      <w:u w:val="single"/>
                      <w:lang w:val="es-ES"/>
                    </w:rPr>
                    <w:t>CONSEJO DE ORIENTACIÓN</w:t>
                  </w:r>
                  <w:r w:rsidRPr="009C3A26">
                    <w:rPr>
                      <w:rFonts w:ascii="Calibri" w:hAnsi="Calibri" w:cs="Calibri"/>
                      <w:b/>
                      <w:sz w:val="18"/>
                      <w:szCs w:val="18"/>
                      <w:lang w:val="es-ES"/>
                    </w:rPr>
                    <w:t>:</w:t>
                  </w:r>
                </w:p>
                <w:p w14:paraId="0E3F8451" w14:textId="0785EE46" w:rsidR="005A7B56" w:rsidRPr="009C3A26" w:rsidRDefault="005A7B56" w:rsidP="004E0BFA">
                  <w:pPr>
                    <w:spacing w:before="40" w:after="40"/>
                    <w:jc w:val="both"/>
                    <w:rPr>
                      <w:rFonts w:ascii="Calibri" w:hAnsi="Calibri" w:cs="Calibri"/>
                      <w:i/>
                      <w:sz w:val="18"/>
                      <w:szCs w:val="18"/>
                      <w:lang w:val="es-ES"/>
                    </w:rPr>
                  </w:pPr>
                  <w:r w:rsidRPr="009C3A26">
                    <w:rPr>
                      <w:rFonts w:ascii="Calibri" w:hAnsi="Calibri" w:cs="Calibri"/>
                      <w:i/>
                      <w:sz w:val="18"/>
                      <w:szCs w:val="18"/>
                      <w:lang w:val="es-ES"/>
                    </w:rPr>
                    <w:t>Por favor confirme si la lista de las especies incluidas en el Apéndice II existentes en su país es correcta y, de no ser el caso, detalle cualquier enmienda que sea necesaria</w:t>
                  </w:r>
                  <w:r w:rsidR="00FA7E58">
                    <w:rPr>
                      <w:rFonts w:ascii="Calibri" w:hAnsi="Calibri" w:cs="Calibri"/>
                      <w:i/>
                      <w:sz w:val="18"/>
                      <w:szCs w:val="18"/>
                      <w:lang w:val="es-ES"/>
                    </w:rPr>
                    <w:t>, incluyendo la fuente de información relativa al cambio.</w:t>
                  </w:r>
                </w:p>
                <w:p w14:paraId="35C3D997" w14:textId="77777777" w:rsidR="005A7B56" w:rsidRPr="009C3A26" w:rsidRDefault="005A7B56" w:rsidP="004E0BFA">
                  <w:pPr>
                    <w:spacing w:before="40" w:after="40"/>
                    <w:jc w:val="both"/>
                    <w:rPr>
                      <w:rFonts w:ascii="Calibri" w:hAnsi="Calibri" w:cs="Calibri"/>
                      <w:i/>
                      <w:sz w:val="18"/>
                      <w:szCs w:val="18"/>
                      <w:lang w:val="es-ES"/>
                    </w:rPr>
                  </w:pPr>
                  <w:r w:rsidRPr="009C3A26">
                    <w:rPr>
                      <w:rFonts w:ascii="Calibri" w:hAnsi="Calibri" w:cs="Calibri"/>
                      <w:i/>
                      <w:sz w:val="18"/>
                      <w:szCs w:val="18"/>
                      <w:lang w:val="es-ES"/>
                    </w:rPr>
                    <w:t>Proporcionar esta información es un requisito en virtud del Artículo VI(2) de la Convención.</w:t>
                  </w:r>
                </w:p>
                <w:p w14:paraId="6C9D79D0" w14:textId="77777777" w:rsidR="005A7B56" w:rsidRPr="00FE22C5" w:rsidRDefault="005A7B56" w:rsidP="004E0BFA">
                  <w:pPr>
                    <w:pStyle w:val="CommentText"/>
                    <w:spacing w:before="40" w:after="40"/>
                    <w:jc w:val="both"/>
                    <w:rPr>
                      <w:rFonts w:ascii="Calibri" w:hAnsi="Calibri" w:cs="Calibri"/>
                      <w:i/>
                      <w:sz w:val="18"/>
                      <w:szCs w:val="18"/>
                      <w:lang w:val="es-ES"/>
                    </w:rPr>
                  </w:pPr>
                  <w:r w:rsidRPr="009C3A26">
                    <w:rPr>
                      <w:rFonts w:ascii="Calibri" w:hAnsi="Calibri" w:cs="Calibri"/>
                      <w:i/>
                      <w:sz w:val="18"/>
                      <w:szCs w:val="18"/>
                      <w:lang w:val="es-ES"/>
                    </w:rPr>
                    <w:t xml:space="preserve">Tenga en cuenta que los taxones enumerados en el Apéndice II a un nivel superior al de la especie han sido desagregados a nivel de especie, de acuerdo con las referencias taxonómicas estándar (véase la </w:t>
                  </w:r>
                  <w:hyperlink r:id="rId15" w:history="1">
                    <w:r w:rsidRPr="00841020">
                      <w:rPr>
                        <w:rStyle w:val="Hyperlink"/>
                        <w:rFonts w:ascii="Calibri" w:hAnsi="Calibri" w:cs="Calibri"/>
                        <w:b/>
                        <w:bCs/>
                        <w:i/>
                        <w:sz w:val="18"/>
                        <w:szCs w:val="18"/>
                        <w:lang w:val="es-ES"/>
                      </w:rPr>
                      <w:t>Resolución 12.27</w:t>
                    </w:r>
                  </w:hyperlink>
                  <w:r w:rsidRPr="009C3A26">
                    <w:rPr>
                      <w:rFonts w:ascii="Calibri" w:hAnsi="Calibri" w:cs="Calibri"/>
                      <w:i/>
                      <w:sz w:val="18"/>
                      <w:szCs w:val="18"/>
                      <w:lang w:val="es-ES"/>
                    </w:rPr>
                    <w:t>).  El Consejo Científico está estudiando más a fondo las especies que se considerarán cubiertas por los taxones superiores en el Apéndice II en el periodo entre sesiones entre la COP13 y la COP14.</w:t>
                  </w:r>
                  <w:r w:rsidRPr="00FE22C5">
                    <w:rPr>
                      <w:rFonts w:ascii="Calibri" w:hAnsi="Calibri" w:cs="Calibri"/>
                      <w:i/>
                      <w:sz w:val="18"/>
                      <w:szCs w:val="18"/>
                      <w:lang w:val="es-ES"/>
                    </w:rPr>
                    <w:t xml:space="preserve"> </w:t>
                  </w:r>
                </w:p>
              </w:tc>
            </w:tr>
          </w:tbl>
          <w:p w14:paraId="5754CA9C" w14:textId="77777777" w:rsidR="005A7B56" w:rsidRPr="00FA2332" w:rsidRDefault="005A7B56" w:rsidP="008C7271">
            <w:pPr>
              <w:pStyle w:val="ListParagraph"/>
              <w:rPr>
                <w:rFonts w:asciiTheme="minorHAnsi" w:hAnsiTheme="minorHAnsi" w:cstheme="minorHAnsi"/>
                <w:sz w:val="22"/>
                <w:szCs w:val="22"/>
                <w:lang w:val="es-ES"/>
              </w:rPr>
            </w:pPr>
          </w:p>
        </w:tc>
      </w:tr>
    </w:tbl>
    <w:p w14:paraId="3AB686F3" w14:textId="52FD8E4B" w:rsidR="005D0DF3" w:rsidRDefault="005D0DF3" w:rsidP="005A7B56">
      <w:pPr>
        <w:rPr>
          <w:lang w:val="es-ES"/>
        </w:rPr>
      </w:pPr>
    </w:p>
    <w:p w14:paraId="6448AFB5" w14:textId="77777777" w:rsidR="005D0DF3" w:rsidRDefault="005D0DF3">
      <w:pPr>
        <w:rPr>
          <w:lang w:val="es-ES"/>
        </w:rPr>
      </w:pPr>
      <w:r>
        <w:rPr>
          <w:lang w:val="es-ES"/>
        </w:rPr>
        <w:br w:type="page"/>
      </w:r>
    </w:p>
    <w:p w14:paraId="0763EA54" w14:textId="381298D2" w:rsidR="005A7B56" w:rsidRDefault="005A7B56" w:rsidP="005A7B56">
      <w:pPr>
        <w:rPr>
          <w:lang w:val="es-ES"/>
        </w:rPr>
      </w:pPr>
    </w:p>
    <w:tbl>
      <w:tblPr>
        <w:tblStyle w:val="TableGrid"/>
        <w:tblW w:w="0" w:type="auto"/>
        <w:tblCellMar>
          <w:top w:w="85" w:type="dxa"/>
        </w:tblCellMar>
        <w:tblLook w:val="04A0" w:firstRow="1" w:lastRow="0" w:firstColumn="1" w:lastColumn="0" w:noHBand="0" w:noVBand="1"/>
      </w:tblPr>
      <w:tblGrid>
        <w:gridCol w:w="9010"/>
      </w:tblGrid>
      <w:tr w:rsidR="005A7B56" w:rsidRPr="00B409AD" w14:paraId="3001D11A" w14:textId="77777777" w:rsidTr="008C7271">
        <w:trPr>
          <w:trHeight w:val="756"/>
        </w:trPr>
        <w:tc>
          <w:tcPr>
            <w:tcW w:w="9010" w:type="dxa"/>
            <w:shd w:val="clear" w:color="auto" w:fill="1F4E79" w:themeFill="accent5" w:themeFillShade="80"/>
          </w:tcPr>
          <w:p w14:paraId="1F214806" w14:textId="34AF8019" w:rsidR="005A7B56" w:rsidRDefault="005A7B56" w:rsidP="005D0DF3">
            <w:pPr>
              <w:pStyle w:val="Heading1"/>
              <w:spacing w:before="120" w:after="120"/>
              <w:jc w:val="center"/>
              <w:outlineLvl w:val="0"/>
              <w:rPr>
                <w:rFonts w:asciiTheme="minorHAnsi" w:hAnsiTheme="minorHAnsi" w:cstheme="minorHAnsi"/>
                <w:color w:val="FFFFFF" w:themeColor="background1"/>
                <w:lang w:val="es-ES"/>
              </w:rPr>
            </w:pPr>
            <w:bookmarkStart w:id="8" w:name="_Toc80177602"/>
            <w:r w:rsidRPr="00263353">
              <w:rPr>
                <w:rFonts w:asciiTheme="minorHAnsi" w:hAnsiTheme="minorHAnsi" w:cstheme="minorHAnsi"/>
                <w:color w:val="FFFFFF" w:themeColor="background1"/>
                <w:lang w:val="es-ES"/>
              </w:rPr>
              <w:t>IV.  PROHIBICIÓN LEGAL DE CAPTURA</w:t>
            </w:r>
            <w:bookmarkEnd w:id="8"/>
            <w:r w:rsidRPr="00263353">
              <w:rPr>
                <w:rFonts w:asciiTheme="minorHAnsi" w:hAnsiTheme="minorHAnsi" w:cstheme="minorHAnsi"/>
                <w:color w:val="FFFFFF" w:themeColor="background1"/>
                <w:lang w:val="es-ES"/>
              </w:rPr>
              <w:t xml:space="preserve"> </w:t>
            </w:r>
          </w:p>
          <w:p w14:paraId="5AD4C7CC" w14:textId="7D239A2E" w:rsidR="005A7B56" w:rsidRPr="00263353" w:rsidRDefault="005A7B56" w:rsidP="005D0DF3">
            <w:pPr>
              <w:pStyle w:val="Heading1"/>
              <w:spacing w:before="120" w:after="120"/>
              <w:jc w:val="center"/>
              <w:outlineLvl w:val="0"/>
              <w:rPr>
                <w:rFonts w:asciiTheme="minorHAnsi" w:hAnsiTheme="minorHAnsi" w:cstheme="minorHAnsi"/>
                <w:color w:val="FFFFFF" w:themeColor="background1"/>
                <w:lang w:val="es-ES"/>
              </w:rPr>
            </w:pPr>
            <w:bookmarkStart w:id="9" w:name="_Toc80177603"/>
            <w:r w:rsidRPr="00263353">
              <w:rPr>
                <w:rFonts w:asciiTheme="minorHAnsi" w:hAnsiTheme="minorHAnsi" w:cstheme="minorHAnsi"/>
                <w:color w:val="FFFFFF" w:themeColor="background1"/>
                <w:lang w:val="es-ES"/>
              </w:rPr>
              <w:t>DE ESPECIES DEL APENDICE I</w:t>
            </w:r>
            <w:bookmarkEnd w:id="9"/>
          </w:p>
        </w:tc>
      </w:tr>
      <w:tr w:rsidR="005A7B56" w:rsidRPr="005D0DF3" w14:paraId="5696D9BE" w14:textId="77777777" w:rsidTr="008C7271">
        <w:tc>
          <w:tcPr>
            <w:tcW w:w="9010" w:type="dxa"/>
          </w:tcPr>
          <w:p w14:paraId="50BF8CD0" w14:textId="77777777" w:rsidR="005A7B56" w:rsidRDefault="005A7B56" w:rsidP="008C7271">
            <w:pPr>
              <w:pStyle w:val="PlainText"/>
              <w:ind w:left="432" w:hanging="432"/>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 xml:space="preserve">IV.1 </w:t>
            </w:r>
            <w:r w:rsidRPr="00263353">
              <w:rPr>
                <w:rFonts w:asciiTheme="minorHAnsi" w:hAnsiTheme="minorHAnsi" w:cstheme="minorHAnsi"/>
                <w:bCs/>
                <w:iCs/>
                <w:sz w:val="22"/>
                <w:szCs w:val="22"/>
                <w:lang w:val="es-ES"/>
              </w:rPr>
              <w:t>¿Está prohibida la captura de especies del Apéndice I por la legislación nacional o territorial de conformidad con el Artículo III (5) de la CMS?</w:t>
            </w:r>
          </w:p>
          <w:p w14:paraId="5F89F482" w14:textId="77777777" w:rsidR="005A7B56" w:rsidRPr="00263353" w:rsidRDefault="005A7B56" w:rsidP="008C7271">
            <w:pPr>
              <w:pStyle w:val="PlainText"/>
              <w:ind w:left="432" w:hanging="432"/>
              <w:jc w:val="both"/>
              <w:rPr>
                <w:rFonts w:asciiTheme="minorHAnsi" w:hAnsiTheme="minorHAnsi" w:cstheme="minorHAnsi"/>
                <w:bCs/>
                <w:iCs/>
                <w:sz w:val="22"/>
                <w:szCs w:val="22"/>
                <w:lang w:val="es-ES"/>
              </w:rPr>
            </w:pPr>
          </w:p>
          <w:p w14:paraId="4A75FD1D" w14:textId="45CCB4D0" w:rsidR="005A7B56" w:rsidRPr="00263353" w:rsidRDefault="005A7B56" w:rsidP="005A7B56">
            <w:pPr>
              <w:pStyle w:val="ListParagraph"/>
              <w:widowControl w:val="0"/>
              <w:numPr>
                <w:ilvl w:val="0"/>
                <w:numId w:val="5"/>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F24AC1">
              <w:rPr>
                <w:rFonts w:cs="Arial"/>
                <w:color w:val="545454"/>
                <w:shd w:val="clear" w:color="auto" w:fill="FFFFFF"/>
                <w:lang w:val="es-ES"/>
              </w:rPr>
              <w:t>í</w:t>
            </w:r>
            <w:r w:rsidRPr="00263353">
              <w:rPr>
                <w:rFonts w:asciiTheme="minorHAnsi" w:hAnsiTheme="minorHAnsi" w:cstheme="minorHAnsi"/>
                <w:color w:val="000000" w:themeColor="text1"/>
                <w:sz w:val="22"/>
                <w:szCs w:val="22"/>
                <w:lang w:val="es-ES"/>
              </w:rPr>
              <w:t xml:space="preserve"> para todas las especies del Apéndice I</w:t>
            </w:r>
          </w:p>
          <w:p w14:paraId="2B7C0BDE" w14:textId="59417B15" w:rsidR="005A7B56" w:rsidRPr="00263353" w:rsidRDefault="005A7B56" w:rsidP="005A7B56">
            <w:pPr>
              <w:pStyle w:val="ListParagraph"/>
              <w:widowControl w:val="0"/>
              <w:numPr>
                <w:ilvl w:val="0"/>
                <w:numId w:val="5"/>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Pr>
                <w:rFonts w:cs="Arial"/>
                <w:color w:val="545454"/>
                <w:shd w:val="clear" w:color="auto" w:fill="FFFFFF"/>
              </w:rPr>
              <w:t>í</w:t>
            </w:r>
            <w:r w:rsidRPr="00263353">
              <w:rPr>
                <w:rFonts w:asciiTheme="minorHAnsi" w:hAnsiTheme="minorHAnsi" w:cstheme="minorHAnsi"/>
                <w:color w:val="000000" w:themeColor="text1"/>
                <w:sz w:val="22"/>
                <w:szCs w:val="22"/>
                <w:lang w:val="es-ES"/>
              </w:rPr>
              <w:t xml:space="preserve"> para algunas especies</w:t>
            </w:r>
          </w:p>
          <w:p w14:paraId="50DFFE51" w14:textId="401BC792" w:rsidR="005A7B56" w:rsidRPr="00263353" w:rsidRDefault="005A7B56" w:rsidP="005A7B56">
            <w:pPr>
              <w:pStyle w:val="ListParagraph"/>
              <w:widowControl w:val="0"/>
              <w:numPr>
                <w:ilvl w:val="0"/>
                <w:numId w:val="5"/>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F24AC1">
              <w:rPr>
                <w:rFonts w:cs="Arial"/>
                <w:color w:val="545454"/>
                <w:shd w:val="clear" w:color="auto" w:fill="FFFFFF"/>
                <w:lang w:val="es-ES"/>
              </w:rPr>
              <w:t>í</w:t>
            </w:r>
            <w:r w:rsidRPr="00263353">
              <w:rPr>
                <w:rFonts w:asciiTheme="minorHAnsi" w:hAnsiTheme="minorHAnsi" w:cstheme="minorHAnsi"/>
                <w:color w:val="000000" w:themeColor="text1"/>
                <w:sz w:val="22"/>
                <w:szCs w:val="22"/>
                <w:lang w:val="es-ES"/>
              </w:rPr>
              <w:t xml:space="preserve"> para parte del país, o un territorio o territorios en particular</w:t>
            </w:r>
          </w:p>
          <w:p w14:paraId="3C2C4BE2" w14:textId="77777777" w:rsidR="005A7B56" w:rsidRPr="00263353" w:rsidRDefault="005A7B56" w:rsidP="005A7B56">
            <w:pPr>
              <w:pStyle w:val="ListParagraph"/>
              <w:widowControl w:val="0"/>
              <w:numPr>
                <w:ilvl w:val="0"/>
                <w:numId w:val="5"/>
              </w:numPr>
              <w:autoSpaceDE w:val="0"/>
              <w:autoSpaceDN w:val="0"/>
              <w:adjustRightInd w:val="0"/>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000000" w:themeColor="text1"/>
                <w:sz w:val="22"/>
                <w:szCs w:val="22"/>
                <w:lang w:val="es-ES"/>
              </w:rPr>
              <w:t>No</w:t>
            </w:r>
          </w:p>
          <w:p w14:paraId="0A67EA82" w14:textId="77777777" w:rsidR="005A7B56" w:rsidRPr="00263353" w:rsidRDefault="005A7B56" w:rsidP="008C7271">
            <w:pPr>
              <w:jc w:val="both"/>
              <w:rPr>
                <w:rFonts w:asciiTheme="minorHAnsi" w:hAnsiTheme="minorHAnsi" w:cstheme="minorHAnsi"/>
                <w:color w:val="4472C4" w:themeColor="accent1"/>
                <w:sz w:val="22"/>
                <w:szCs w:val="22"/>
                <w:lang w:val="es-ES"/>
              </w:rPr>
            </w:pPr>
          </w:p>
          <w:p w14:paraId="4F9C22B1" w14:textId="5018EDBD"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 xml:space="preserve">[Si "Sí" </w:t>
            </w:r>
            <w:r>
              <w:rPr>
                <w:rFonts w:asciiTheme="minorHAnsi" w:hAnsiTheme="minorHAnsi" w:cstheme="minorHAnsi"/>
                <w:color w:val="4472C4" w:themeColor="accent1"/>
                <w:sz w:val="22"/>
                <w:szCs w:val="22"/>
                <w:lang w:val="es-ES"/>
              </w:rPr>
              <w:t xml:space="preserve">es seleccionada </w:t>
            </w:r>
            <w:r w:rsidRPr="00263353">
              <w:rPr>
                <w:rFonts w:asciiTheme="minorHAnsi" w:hAnsiTheme="minorHAnsi" w:cstheme="minorHAnsi"/>
                <w:color w:val="4472C4" w:themeColor="accent1"/>
                <w:sz w:val="22"/>
                <w:szCs w:val="22"/>
                <w:lang w:val="es-ES"/>
              </w:rPr>
              <w:t>para `tod</w:t>
            </w:r>
            <w:r w:rsidR="004408C6">
              <w:rPr>
                <w:rFonts w:asciiTheme="minorHAnsi" w:hAnsiTheme="minorHAnsi" w:cstheme="minorHAnsi"/>
                <w:color w:val="4472C4" w:themeColor="accent1"/>
                <w:sz w:val="22"/>
                <w:szCs w:val="22"/>
                <w:lang w:val="es-ES"/>
              </w:rPr>
              <w:t>as las especies del Apéndice I</w:t>
            </w:r>
            <w:r w:rsidRPr="00263353">
              <w:rPr>
                <w:rFonts w:asciiTheme="minorHAnsi" w:hAnsiTheme="minorHAnsi" w:cstheme="minorHAnsi"/>
                <w:color w:val="4472C4" w:themeColor="accent1"/>
                <w:sz w:val="22"/>
                <w:szCs w:val="22"/>
                <w:lang w:val="es-ES"/>
              </w:rPr>
              <w:t>' aparece esta pregunta]</w:t>
            </w:r>
          </w:p>
          <w:p w14:paraId="33EBB33F" w14:textId="77777777" w:rsidR="005A7B56" w:rsidRPr="00263353" w:rsidRDefault="005A7B56" w:rsidP="008C7271">
            <w:pPr>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Pr="00263353">
              <w:rPr>
                <w:rFonts w:asciiTheme="minorHAnsi" w:hAnsiTheme="minorHAnsi" w:cstheme="minorHAnsi"/>
                <w:bCs/>
                <w:iCs/>
                <w:sz w:val="22"/>
                <w:szCs w:val="22"/>
                <w:lang w:val="es-ES"/>
              </w:rPr>
              <w:t xml:space="preserve"> el estatuto o los estatutos jurídicos de </w:t>
            </w:r>
            <w:r>
              <w:rPr>
                <w:rFonts w:asciiTheme="minorHAnsi" w:hAnsiTheme="minorHAnsi" w:cstheme="minorHAnsi"/>
                <w:bCs/>
                <w:iCs/>
                <w:sz w:val="22"/>
                <w:szCs w:val="22"/>
                <w:lang w:val="es-ES"/>
              </w:rPr>
              <w:t xml:space="preserve">los </w:t>
            </w:r>
            <w:r w:rsidRPr="00263353">
              <w:rPr>
                <w:rFonts w:asciiTheme="minorHAnsi" w:hAnsiTheme="minorHAnsi" w:cstheme="minorHAnsi"/>
                <w:bCs/>
                <w:iCs/>
                <w:sz w:val="22"/>
                <w:szCs w:val="22"/>
                <w:lang w:val="es-ES"/>
              </w:rPr>
              <w:t>que se trate</w:t>
            </w:r>
          </w:p>
          <w:p w14:paraId="744854A5" w14:textId="77777777" w:rsidR="005A7B56" w:rsidRPr="00A9290D" w:rsidRDefault="005A7B56" w:rsidP="008C7271">
            <w:pPr>
              <w:jc w:val="both"/>
              <w:rPr>
                <w:rFonts w:asciiTheme="minorHAnsi" w:hAnsiTheme="minorHAnsi" w:cstheme="minorHAnsi"/>
                <w:bCs/>
                <w:iCs/>
                <w:sz w:val="20"/>
                <w:szCs w:val="20"/>
                <w:lang w:val="es-ES"/>
              </w:rPr>
            </w:pPr>
            <w:r w:rsidRPr="004408C6">
              <w:rPr>
                <w:rFonts w:asciiTheme="minorHAnsi" w:hAnsiTheme="minorHAnsi" w:cstheme="minorHAnsi"/>
                <w:bCs/>
                <w:iCs/>
                <w:color w:val="767171" w:themeColor="background2" w:themeShade="80"/>
                <w:sz w:val="20"/>
                <w:szCs w:val="20"/>
                <w:lang w:val="es-ES"/>
              </w:rPr>
              <w:t>Por favor, facilite los enlaces e identifique claramente la(s) ley(es) pertinente indicando el título, la fecha, etc</w:t>
            </w:r>
            <w:r w:rsidRPr="00A9290D">
              <w:rPr>
                <w:rFonts w:asciiTheme="minorHAnsi" w:hAnsiTheme="minorHAnsi" w:cstheme="minorHAnsi"/>
                <w:bCs/>
                <w:iCs/>
                <w:sz w:val="20"/>
                <w:szCs w:val="20"/>
                <w:lang w:val="es-ES"/>
              </w:rPr>
              <w:t>.</w:t>
            </w:r>
          </w:p>
          <w:p w14:paraId="15E43934" w14:textId="77777777" w:rsidR="005A7B56" w:rsidRPr="00263353" w:rsidRDefault="005A7B56" w:rsidP="008C7271">
            <w:pPr>
              <w:rPr>
                <w:rFonts w:asciiTheme="minorHAnsi" w:hAnsiTheme="minorHAnsi" w:cstheme="minorHAnsi"/>
                <w:bCs/>
                <w:iCs/>
                <w:sz w:val="22"/>
                <w:szCs w:val="22"/>
                <w:lang w:val="es-ES"/>
              </w:rPr>
            </w:pPr>
          </w:p>
          <w:p w14:paraId="6F732BB9" w14:textId="355C24FC" w:rsidR="005A7B56" w:rsidRDefault="005A7B56" w:rsidP="008C7271">
            <w:pPr>
              <w:rPr>
                <w:rFonts w:asciiTheme="minorHAnsi" w:hAnsiTheme="minorHAnsi" w:cstheme="minorHAnsi"/>
                <w:bCs/>
                <w:iCs/>
                <w:color w:val="2E74B5" w:themeColor="accent5" w:themeShade="BF"/>
                <w:sz w:val="22"/>
                <w:szCs w:val="22"/>
                <w:lang w:val="es-ES"/>
              </w:rPr>
            </w:pPr>
            <w:r w:rsidRPr="00263353">
              <w:rPr>
                <w:rFonts w:asciiTheme="minorHAnsi" w:hAnsiTheme="minorHAnsi" w:cstheme="minorHAnsi"/>
                <w:color w:val="4472C4" w:themeColor="accent1"/>
                <w:sz w:val="22"/>
                <w:szCs w:val="22"/>
                <w:lang w:val="es-ES"/>
              </w:rPr>
              <w:t>[texto libre]</w:t>
            </w:r>
            <w:r>
              <w:rPr>
                <w:rFonts w:asciiTheme="minorHAnsi" w:hAnsiTheme="minorHAnsi" w:cstheme="minorHAnsi"/>
                <w:bCs/>
                <w:iCs/>
                <w:sz w:val="22"/>
                <w:szCs w:val="22"/>
                <w:lang w:val="es-ES"/>
              </w:rPr>
              <w:t xml:space="preserve"> </w:t>
            </w:r>
            <w:r w:rsidRPr="006A415E">
              <w:rPr>
                <w:rFonts w:asciiTheme="minorHAnsi" w:hAnsiTheme="minorHAnsi" w:cstheme="minorHAnsi"/>
                <w:bCs/>
                <w:iCs/>
                <w:color w:val="2E74B5" w:themeColor="accent5" w:themeShade="BF"/>
                <w:sz w:val="22"/>
                <w:szCs w:val="22"/>
                <w:lang w:val="es-ES"/>
              </w:rPr>
              <w:t>[añadir enlace(s) y/o subir documento(s)]</w:t>
            </w:r>
          </w:p>
          <w:p w14:paraId="2B039570" w14:textId="77777777" w:rsidR="001F19D5" w:rsidRPr="001F19D5" w:rsidRDefault="001F19D5" w:rsidP="008C7271">
            <w:pPr>
              <w:rPr>
                <w:rFonts w:asciiTheme="minorHAnsi" w:hAnsiTheme="minorHAnsi" w:cstheme="minorHAnsi"/>
                <w:bCs/>
                <w:iCs/>
                <w:color w:val="4472C4" w:themeColor="accent1"/>
                <w:sz w:val="22"/>
                <w:szCs w:val="22"/>
                <w:lang w:val="es-ES"/>
              </w:rPr>
            </w:pPr>
          </w:p>
          <w:p w14:paraId="30613C03" w14:textId="77777777" w:rsidR="005A7B56" w:rsidRPr="001F19D5" w:rsidRDefault="005A7B56" w:rsidP="008C7271">
            <w:pPr>
              <w:rPr>
                <w:rFonts w:asciiTheme="minorHAnsi" w:hAnsiTheme="minorHAnsi" w:cstheme="minorHAnsi"/>
                <w:bCs/>
                <w:iCs/>
                <w:color w:val="4472C4" w:themeColor="accent1"/>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5A7B56" w:rsidRPr="00B409AD" w14:paraId="3DB640CE" w14:textId="77777777" w:rsidTr="008C7271">
              <w:tc>
                <w:tcPr>
                  <w:tcW w:w="8773" w:type="dxa"/>
                  <w:shd w:val="clear" w:color="auto" w:fill="FCEBE0"/>
                </w:tcPr>
                <w:p w14:paraId="1D4816D5" w14:textId="04C93B32" w:rsidR="005A7B56" w:rsidRPr="00FA7E58" w:rsidRDefault="005A7B56" w:rsidP="004E0BFA">
                  <w:pPr>
                    <w:spacing w:before="40" w:after="40"/>
                    <w:rPr>
                      <w:rFonts w:asciiTheme="minorHAnsi" w:hAnsiTheme="minorHAnsi" w:cstheme="minorHAnsi"/>
                      <w:b/>
                      <w:sz w:val="18"/>
                      <w:szCs w:val="18"/>
                      <w:lang w:val="es-ES"/>
                    </w:rPr>
                  </w:pPr>
                  <w:r w:rsidRPr="00FA7E58">
                    <w:rPr>
                      <w:rFonts w:asciiTheme="minorHAnsi" w:hAnsiTheme="minorHAnsi" w:cstheme="minorHAnsi"/>
                      <w:b/>
                      <w:sz w:val="18"/>
                      <w:szCs w:val="18"/>
                      <w:u w:val="single"/>
                      <w:lang w:val="es-ES"/>
                    </w:rPr>
                    <w:t>CONSEJO DE ORIENTACIÓN</w:t>
                  </w:r>
                  <w:r w:rsidRPr="00FA7E58">
                    <w:rPr>
                      <w:rFonts w:asciiTheme="minorHAnsi" w:hAnsiTheme="minorHAnsi" w:cstheme="minorHAnsi"/>
                      <w:b/>
                      <w:sz w:val="18"/>
                      <w:szCs w:val="18"/>
                      <w:lang w:val="es-ES"/>
                    </w:rPr>
                    <w:t>:</w:t>
                  </w:r>
                </w:p>
                <w:p w14:paraId="71A0B7C0" w14:textId="690664F6" w:rsidR="005A7B56" w:rsidRPr="00F24AC1" w:rsidRDefault="005A7B56" w:rsidP="004E0BFA">
                  <w:pPr>
                    <w:pStyle w:val="CommentText"/>
                    <w:spacing w:before="40" w:after="40"/>
                    <w:jc w:val="both"/>
                    <w:rPr>
                      <w:rFonts w:asciiTheme="minorHAnsi" w:hAnsiTheme="minorHAnsi" w:cstheme="minorHAnsi"/>
                      <w:i/>
                      <w:sz w:val="18"/>
                      <w:szCs w:val="18"/>
                      <w:lang w:val="es-ES"/>
                    </w:rPr>
                  </w:pPr>
                  <w:r w:rsidRPr="00FA7E58">
                    <w:rPr>
                      <w:rFonts w:asciiTheme="minorHAnsi" w:hAnsiTheme="minorHAnsi" w:cstheme="minorHAnsi"/>
                      <w:i/>
                      <w:sz w:val="18"/>
                      <w:szCs w:val="18"/>
                      <w:lang w:val="es-ES"/>
                    </w:rPr>
                    <w:t>Cuando sus respuestas</w:t>
                  </w:r>
                  <w:r w:rsidR="001F19D5">
                    <w:rPr>
                      <w:rFonts w:asciiTheme="minorHAnsi" w:hAnsiTheme="minorHAnsi" w:cstheme="minorHAnsi"/>
                      <w:i/>
                      <w:sz w:val="18"/>
                      <w:szCs w:val="18"/>
                      <w:lang w:val="es-ES"/>
                    </w:rPr>
                    <w:t>,</w:t>
                  </w:r>
                  <w:r w:rsidRPr="00FA7E58">
                    <w:rPr>
                      <w:rFonts w:asciiTheme="minorHAnsi" w:hAnsiTheme="minorHAnsi" w:cstheme="minorHAnsi"/>
                      <w:i/>
                      <w:sz w:val="18"/>
                      <w:szCs w:val="18"/>
                      <w:lang w:val="es-ES"/>
                    </w:rPr>
                    <w:t xml:space="preserve"> en cualquier sección de este informe se refiriera a documentos clave separados (como aquí), por favor utilice </w:t>
                  </w:r>
                  <w:r w:rsidR="00A94700">
                    <w:rPr>
                      <w:rFonts w:asciiTheme="minorHAnsi" w:hAnsiTheme="minorHAnsi" w:cstheme="minorHAnsi"/>
                      <w:i/>
                      <w:sz w:val="18"/>
                      <w:szCs w:val="18"/>
                      <w:lang w:val="es-ES"/>
                    </w:rPr>
                    <w:t>e</w:t>
                  </w:r>
                  <w:r w:rsidRPr="00FA7E58">
                    <w:rPr>
                      <w:rFonts w:asciiTheme="minorHAnsi" w:hAnsiTheme="minorHAnsi" w:cstheme="minorHAnsi"/>
                      <w:i/>
                      <w:sz w:val="18"/>
                      <w:szCs w:val="18"/>
                      <w:lang w:val="es-ES"/>
                    </w:rPr>
                    <w:t>l botón de "cargar" para proporcionar una copia de los documentos en cuestión, y/o proporcionar un enlace al sitio web</w:t>
                  </w:r>
                </w:p>
              </w:tc>
            </w:tr>
          </w:tbl>
          <w:p w14:paraId="13E0E2A6" w14:textId="77777777" w:rsidR="005A7B56" w:rsidRPr="00263353" w:rsidRDefault="005A7B56" w:rsidP="008C7271">
            <w:pPr>
              <w:rPr>
                <w:rFonts w:asciiTheme="minorHAnsi" w:hAnsiTheme="minorHAnsi" w:cstheme="minorHAnsi"/>
                <w:bCs/>
                <w:iCs/>
                <w:sz w:val="22"/>
                <w:szCs w:val="22"/>
                <w:lang w:val="es-ES"/>
              </w:rPr>
            </w:pPr>
          </w:p>
          <w:p w14:paraId="3563BC8B" w14:textId="77777777" w:rsidR="005A7B56" w:rsidRPr="00263353" w:rsidRDefault="005A7B56" w:rsidP="008C7271">
            <w:pPr>
              <w:jc w:val="both"/>
              <w:rPr>
                <w:rFonts w:asciiTheme="minorHAnsi" w:hAnsiTheme="minorHAnsi" w:cstheme="minorHAnsi"/>
                <w:bCs/>
                <w:iCs/>
                <w:color w:val="4472C4" w:themeColor="accent1"/>
                <w:sz w:val="22"/>
                <w:szCs w:val="22"/>
                <w:lang w:val="es-ES"/>
              </w:rPr>
            </w:pPr>
            <w:r w:rsidRPr="00263353">
              <w:rPr>
                <w:rFonts w:asciiTheme="minorHAnsi" w:hAnsiTheme="minorHAnsi" w:cstheme="minorHAnsi"/>
                <w:bCs/>
                <w:iCs/>
                <w:color w:val="4472C4" w:themeColor="accent1"/>
                <w:sz w:val="22"/>
                <w:szCs w:val="22"/>
                <w:lang w:val="es-ES"/>
              </w:rPr>
              <w:t xml:space="preserve">[Si "Sí" </w:t>
            </w:r>
            <w:r>
              <w:rPr>
                <w:rFonts w:asciiTheme="minorHAnsi" w:hAnsiTheme="minorHAnsi" w:cstheme="minorHAnsi"/>
                <w:bCs/>
                <w:iCs/>
                <w:color w:val="4472C4" w:themeColor="accent1"/>
                <w:sz w:val="22"/>
                <w:szCs w:val="22"/>
                <w:lang w:val="es-ES"/>
              </w:rPr>
              <w:t xml:space="preserve">se selecciona </w:t>
            </w:r>
            <w:r w:rsidRPr="00263353">
              <w:rPr>
                <w:rFonts w:asciiTheme="minorHAnsi" w:hAnsiTheme="minorHAnsi" w:cstheme="minorHAnsi"/>
                <w:bCs/>
                <w:iCs/>
                <w:color w:val="4472C4" w:themeColor="accent1"/>
                <w:sz w:val="22"/>
                <w:szCs w:val="22"/>
                <w:lang w:val="es-ES"/>
              </w:rPr>
              <w:t>para `algunos', aparece esta pregunta]</w:t>
            </w:r>
          </w:p>
          <w:p w14:paraId="4E44E9DA" w14:textId="77777777" w:rsidR="005A7B56" w:rsidRDefault="005A7B56" w:rsidP="008C7271">
            <w:pPr>
              <w:pStyle w:val="PlainText"/>
              <w:ind w:left="170" w:hanging="170"/>
              <w:jc w:val="both"/>
              <w:rPr>
                <w:rFonts w:asciiTheme="minorHAnsi" w:hAnsiTheme="minorHAnsi" w:cstheme="minorHAnsi"/>
                <w:bCs/>
                <w:iCs/>
                <w:sz w:val="22"/>
                <w:szCs w:val="22"/>
                <w:lang w:val="es-ES"/>
              </w:rPr>
            </w:pPr>
          </w:p>
          <w:p w14:paraId="44CC235E" w14:textId="77777777" w:rsidR="005A7B56" w:rsidRDefault="005A7B56" w:rsidP="008C7271">
            <w:pPr>
              <w:pStyle w:val="PlainText"/>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Pr="00263353">
              <w:rPr>
                <w:rFonts w:asciiTheme="minorHAnsi" w:hAnsiTheme="minorHAnsi" w:cstheme="minorHAnsi"/>
                <w:bCs/>
                <w:iCs/>
                <w:sz w:val="22"/>
                <w:szCs w:val="22"/>
                <w:lang w:val="es-ES"/>
              </w:rPr>
              <w:t xml:space="preserve"> </w:t>
            </w:r>
            <w:r>
              <w:rPr>
                <w:rFonts w:asciiTheme="minorHAnsi" w:hAnsiTheme="minorHAnsi" w:cstheme="minorHAnsi"/>
                <w:bCs/>
                <w:iCs/>
                <w:sz w:val="22"/>
                <w:szCs w:val="22"/>
                <w:lang w:val="es-ES"/>
              </w:rPr>
              <w:t xml:space="preserve">en el archivo Excel al que se hace referencia a continuación </w:t>
            </w:r>
            <w:r w:rsidRPr="00263353">
              <w:rPr>
                <w:rFonts w:asciiTheme="minorHAnsi" w:hAnsiTheme="minorHAnsi" w:cstheme="minorHAnsi"/>
                <w:bCs/>
                <w:iCs/>
                <w:sz w:val="22"/>
                <w:szCs w:val="22"/>
                <w:lang w:val="es-ES"/>
              </w:rPr>
              <w:t>las especies cuya captura está prohibida</w:t>
            </w:r>
            <w:r>
              <w:rPr>
                <w:rFonts w:asciiTheme="minorHAnsi" w:hAnsiTheme="minorHAnsi" w:cstheme="minorHAnsi"/>
                <w:bCs/>
                <w:iCs/>
                <w:sz w:val="22"/>
                <w:szCs w:val="22"/>
                <w:lang w:val="es-ES"/>
              </w:rPr>
              <w:t>.</w:t>
            </w:r>
          </w:p>
          <w:p w14:paraId="66759873" w14:textId="77777777" w:rsidR="005A7B56" w:rsidRDefault="005A7B56" w:rsidP="008C7271">
            <w:pPr>
              <w:pStyle w:val="PlainText"/>
              <w:ind w:left="170" w:hanging="170"/>
              <w:jc w:val="both"/>
              <w:rPr>
                <w:rFonts w:asciiTheme="minorHAnsi" w:hAnsiTheme="minorHAnsi" w:cstheme="minorHAnsi"/>
                <w:bCs/>
                <w:iCs/>
                <w:sz w:val="22"/>
                <w:szCs w:val="22"/>
                <w:lang w:val="es-ES"/>
              </w:rPr>
            </w:pPr>
          </w:p>
          <w:p w14:paraId="486662AC" w14:textId="77777777" w:rsidR="005A7B56" w:rsidRDefault="005A7B56" w:rsidP="008C7271">
            <w:pPr>
              <w:pStyle w:val="PlainText"/>
              <w:jc w:val="both"/>
              <w:rPr>
                <w:rFonts w:asciiTheme="minorHAnsi" w:hAnsiTheme="minorHAnsi" w:cstheme="minorHAnsi"/>
                <w:bCs/>
                <w:iCs/>
                <w:color w:val="2E74B5" w:themeColor="accent5" w:themeShade="BF"/>
                <w:sz w:val="22"/>
                <w:szCs w:val="22"/>
                <w:lang w:val="es-ES"/>
              </w:rPr>
            </w:pPr>
            <w:r w:rsidRPr="00F24AC1">
              <w:rPr>
                <w:rFonts w:asciiTheme="minorHAnsi" w:hAnsiTheme="minorHAnsi" w:cstheme="minorHAnsi"/>
                <w:bCs/>
                <w:iCs/>
                <w:color w:val="2E74B5" w:themeColor="accent5" w:themeShade="BF"/>
                <w:sz w:val="22"/>
                <w:szCs w:val="22"/>
                <w:lang w:val="es-ES"/>
              </w:rPr>
              <w:t xml:space="preserve">Por favor </w:t>
            </w:r>
            <w:r w:rsidRPr="008316F0">
              <w:rPr>
                <w:rFonts w:asciiTheme="minorHAnsi" w:hAnsiTheme="minorHAnsi" w:cstheme="minorHAnsi"/>
                <w:bCs/>
                <w:iCs/>
                <w:color w:val="2E74B5" w:themeColor="accent5" w:themeShade="BF"/>
                <w:sz w:val="22"/>
                <w:szCs w:val="22"/>
                <w:lang w:val="es-ES"/>
              </w:rPr>
              <w:t>descargue</w:t>
            </w:r>
            <w:r w:rsidRPr="00F24AC1">
              <w:rPr>
                <w:rFonts w:asciiTheme="minorHAnsi" w:hAnsiTheme="minorHAnsi" w:cstheme="minorHAnsi"/>
                <w:bCs/>
                <w:iCs/>
                <w:color w:val="2E74B5" w:themeColor="accent5" w:themeShade="BF"/>
                <w:sz w:val="22"/>
                <w:szCs w:val="22"/>
                <w:lang w:val="es-ES"/>
              </w:rPr>
              <w:t xml:space="preserve"> la lista de especies </w:t>
            </w:r>
            <w:hyperlink r:id="rId16" w:history="1">
              <w:r w:rsidRPr="00ED6D51">
                <w:rPr>
                  <w:rStyle w:val="Hyperlink"/>
                  <w:rFonts w:asciiTheme="minorHAnsi" w:hAnsiTheme="minorHAnsi" w:cstheme="minorHAnsi"/>
                  <w:b/>
                  <w:bCs/>
                  <w:iCs/>
                  <w:sz w:val="22"/>
                  <w:szCs w:val="22"/>
                  <w:lang w:val="es-ES"/>
                </w:rPr>
                <w:t>aquí</w:t>
              </w:r>
            </w:hyperlink>
            <w:r w:rsidRPr="00F24AC1">
              <w:rPr>
                <w:rFonts w:asciiTheme="minorHAnsi" w:hAnsiTheme="minorHAnsi" w:cstheme="minorHAnsi"/>
                <w:bCs/>
                <w:iCs/>
                <w:color w:val="2E74B5" w:themeColor="accent5" w:themeShade="BF"/>
                <w:sz w:val="22"/>
                <w:szCs w:val="22"/>
                <w:lang w:val="es-ES"/>
              </w:rPr>
              <w:t>, seleccione todas las que aplican y cargue el archivo modificado utilizando el botón</w:t>
            </w:r>
            <w:r>
              <w:rPr>
                <w:rFonts w:asciiTheme="minorHAnsi" w:hAnsiTheme="minorHAnsi" w:cstheme="minorHAnsi"/>
                <w:bCs/>
                <w:iCs/>
                <w:color w:val="2E74B5" w:themeColor="accent5" w:themeShade="BF"/>
                <w:sz w:val="22"/>
                <w:szCs w:val="22"/>
                <w:lang w:val="es-ES"/>
              </w:rPr>
              <w:t xml:space="preserve"> </w:t>
            </w:r>
            <w:r w:rsidRPr="00F24AC1">
              <w:rPr>
                <w:rFonts w:asciiTheme="minorHAnsi" w:hAnsiTheme="minorHAnsi" w:cstheme="minorHAnsi"/>
                <w:bCs/>
                <w:iCs/>
                <w:color w:val="2E74B5" w:themeColor="accent5" w:themeShade="BF"/>
                <w:sz w:val="22"/>
                <w:szCs w:val="22"/>
                <w:lang w:val="es-ES"/>
              </w:rPr>
              <w:t>de adjuntar archivos que figura a continuación</w:t>
            </w:r>
          </w:p>
          <w:p w14:paraId="5CB548FD" w14:textId="77777777" w:rsidR="005A7B56" w:rsidRDefault="005A7B56" w:rsidP="008C7271">
            <w:pPr>
              <w:pStyle w:val="PlainText"/>
              <w:ind w:left="170" w:hanging="170"/>
              <w:rPr>
                <w:rFonts w:asciiTheme="minorHAnsi" w:hAnsiTheme="minorHAnsi" w:cstheme="minorHAnsi"/>
                <w:bCs/>
                <w:iCs/>
                <w:sz w:val="22"/>
                <w:szCs w:val="22"/>
                <w:lang w:val="es-ES"/>
              </w:rPr>
            </w:pPr>
          </w:p>
          <w:p w14:paraId="31BDE827" w14:textId="77777777" w:rsidR="005A7B56" w:rsidRPr="00263353" w:rsidRDefault="005A7B56" w:rsidP="008C7271">
            <w:pPr>
              <w:pStyle w:val="PlainText"/>
              <w:ind w:left="170" w:hanging="170"/>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Pr="00263353">
              <w:rPr>
                <w:rFonts w:asciiTheme="minorHAnsi" w:hAnsiTheme="minorHAnsi" w:cstheme="minorHAnsi"/>
                <w:bCs/>
                <w:iCs/>
                <w:sz w:val="22"/>
                <w:szCs w:val="22"/>
                <w:lang w:val="es-ES"/>
              </w:rPr>
              <w:t xml:space="preserve"> el estatuto o los estatutos jurídicos de que se trate</w:t>
            </w:r>
          </w:p>
          <w:p w14:paraId="5D7FFCA1" w14:textId="77777777" w:rsidR="005A7B56" w:rsidRPr="00A94700" w:rsidRDefault="005A7B56" w:rsidP="008C7271">
            <w:pPr>
              <w:pStyle w:val="PlainText"/>
              <w:jc w:val="both"/>
              <w:rPr>
                <w:rFonts w:asciiTheme="minorHAnsi" w:hAnsiTheme="minorHAnsi" w:cstheme="minorHAnsi"/>
                <w:bCs/>
                <w:iCs/>
                <w:color w:val="4472C4" w:themeColor="accent1"/>
                <w:szCs w:val="20"/>
                <w:lang w:val="es-ES"/>
              </w:rPr>
            </w:pPr>
            <w:r w:rsidRPr="00A94700">
              <w:rPr>
                <w:rFonts w:asciiTheme="minorHAnsi" w:hAnsiTheme="minorHAnsi" w:cstheme="minorHAnsi"/>
                <w:bCs/>
                <w:iCs/>
                <w:color w:val="767171" w:themeColor="background2" w:themeShade="80"/>
                <w:szCs w:val="20"/>
                <w:lang w:val="es-ES"/>
              </w:rPr>
              <w:t>Por favor, facilite los enlaces e identifique claramente la(s) ley(es) pertinente (s) indicando el título, la fecha, etc.</w:t>
            </w:r>
            <w:r w:rsidRPr="00A94700">
              <w:rPr>
                <w:rFonts w:asciiTheme="minorHAnsi" w:hAnsiTheme="minorHAnsi" w:cstheme="minorHAnsi"/>
                <w:bCs/>
                <w:iCs/>
                <w:color w:val="4472C4" w:themeColor="accent1"/>
                <w:szCs w:val="20"/>
                <w:lang w:val="es-ES"/>
              </w:rPr>
              <w:t xml:space="preserve"> </w:t>
            </w:r>
          </w:p>
          <w:p w14:paraId="7675688B" w14:textId="4388C4E0" w:rsidR="00A94700" w:rsidRDefault="00A94700" w:rsidP="00A94700">
            <w:pPr>
              <w:jc w:val="both"/>
              <w:rPr>
                <w:rFonts w:asciiTheme="minorHAnsi" w:hAnsiTheme="minorHAnsi" w:cstheme="minorHAnsi"/>
                <w:noProof/>
                <w:color w:val="4472C4" w:themeColor="accent1"/>
                <w:sz w:val="22"/>
                <w:szCs w:val="22"/>
                <w:lang w:val="es-ES"/>
              </w:rPr>
            </w:pPr>
            <w:r w:rsidRPr="00A94700">
              <w:rPr>
                <w:rFonts w:asciiTheme="minorHAnsi" w:hAnsiTheme="minorHAnsi" w:cstheme="minorHAnsi"/>
                <w:color w:val="4472C4" w:themeColor="accent1"/>
                <w:sz w:val="22"/>
                <w:szCs w:val="22"/>
                <w:lang w:val="es-ES"/>
              </w:rPr>
              <w:t xml:space="preserve">[texto libre] </w:t>
            </w:r>
            <w:r w:rsidRPr="00A94700">
              <w:rPr>
                <w:rFonts w:asciiTheme="minorHAnsi" w:hAnsiTheme="minorHAnsi" w:cstheme="minorHAnsi"/>
                <w:noProof/>
                <w:color w:val="4472C4" w:themeColor="accent1"/>
                <w:sz w:val="22"/>
                <w:szCs w:val="22"/>
                <w:lang w:val="es-ES"/>
              </w:rPr>
              <w:t>[añadir enlace(s) y / o cargar d</w:t>
            </w:r>
            <w:r>
              <w:rPr>
                <w:rFonts w:asciiTheme="minorHAnsi" w:hAnsiTheme="minorHAnsi" w:cstheme="minorHAnsi"/>
                <w:noProof/>
                <w:color w:val="4472C4" w:themeColor="accent1"/>
                <w:sz w:val="22"/>
                <w:szCs w:val="22"/>
                <w:lang w:val="es-ES"/>
              </w:rPr>
              <w:t>ocumento</w:t>
            </w:r>
            <w:r w:rsidRPr="00A94700">
              <w:rPr>
                <w:rFonts w:asciiTheme="minorHAnsi" w:hAnsiTheme="minorHAnsi" w:cstheme="minorHAnsi"/>
                <w:noProof/>
                <w:color w:val="4472C4" w:themeColor="accent1"/>
                <w:sz w:val="22"/>
                <w:szCs w:val="22"/>
                <w:lang w:val="es-ES"/>
              </w:rPr>
              <w:t>(s)]</w:t>
            </w:r>
          </w:p>
          <w:p w14:paraId="70F5A162" w14:textId="1A3D2EE8" w:rsidR="001F19D5" w:rsidRDefault="001F19D5" w:rsidP="00A94700">
            <w:pPr>
              <w:jc w:val="both"/>
              <w:rPr>
                <w:rFonts w:asciiTheme="minorHAnsi" w:hAnsiTheme="minorHAnsi" w:cstheme="minorHAnsi"/>
                <w:noProof/>
                <w:color w:val="4472C4" w:themeColor="accent1"/>
                <w:sz w:val="22"/>
                <w:szCs w:val="22"/>
                <w:lang w:val="es-ES"/>
              </w:rPr>
            </w:pPr>
          </w:p>
          <w:p w14:paraId="383D28F6" w14:textId="77777777" w:rsidR="001F19D5" w:rsidRPr="00A94700" w:rsidRDefault="001F19D5" w:rsidP="00A94700">
            <w:pPr>
              <w:jc w:val="both"/>
              <w:rPr>
                <w:rFonts w:asciiTheme="minorHAnsi" w:hAnsiTheme="minorHAnsi" w:cstheme="minorHAnsi"/>
                <w:color w:val="4472C4" w:themeColor="accent1"/>
                <w:sz w:val="22"/>
                <w:szCs w:val="22"/>
                <w:lang w:val="es-ES"/>
              </w:rPr>
            </w:pPr>
          </w:p>
          <w:p w14:paraId="6001CC9E" w14:textId="77777777" w:rsidR="005A7B56" w:rsidRDefault="005A7B56" w:rsidP="008C7271">
            <w:pPr>
              <w:jc w:val="both"/>
              <w:rPr>
                <w:rFonts w:asciiTheme="minorHAnsi" w:hAnsiTheme="minorHAnsi" w:cstheme="minorHAnsi"/>
                <w:bCs/>
                <w:iCs/>
                <w:color w:val="4472C4" w:themeColor="accent1"/>
                <w:sz w:val="22"/>
                <w:szCs w:val="22"/>
                <w:lang w:val="es-ES"/>
              </w:rPr>
            </w:pPr>
            <w:r w:rsidRPr="00263353">
              <w:rPr>
                <w:rFonts w:asciiTheme="minorHAnsi" w:hAnsiTheme="minorHAnsi" w:cstheme="minorHAnsi"/>
                <w:bCs/>
                <w:iCs/>
                <w:color w:val="4472C4" w:themeColor="accent1"/>
                <w:sz w:val="22"/>
                <w:szCs w:val="22"/>
                <w:lang w:val="es-ES"/>
              </w:rPr>
              <w:t>[Si “S</w:t>
            </w:r>
            <w:r w:rsidRPr="00263353">
              <w:rPr>
                <w:rFonts w:asciiTheme="minorHAnsi" w:hAnsiTheme="minorHAnsi" w:cstheme="minorHAnsi"/>
                <w:color w:val="4472C4" w:themeColor="accent1"/>
                <w:sz w:val="22"/>
                <w:szCs w:val="22"/>
                <w:lang w:val="es-ES"/>
              </w:rPr>
              <w:t>í</w:t>
            </w:r>
            <w:r w:rsidRPr="00263353">
              <w:rPr>
                <w:rFonts w:asciiTheme="minorHAnsi" w:hAnsiTheme="minorHAnsi" w:cstheme="minorHAnsi"/>
                <w:bCs/>
                <w:iCs/>
                <w:color w:val="4472C4" w:themeColor="accent1"/>
                <w:sz w:val="22"/>
                <w:szCs w:val="22"/>
                <w:lang w:val="es-ES"/>
              </w:rPr>
              <w:t xml:space="preserve">” </w:t>
            </w:r>
            <w:r>
              <w:rPr>
                <w:rFonts w:asciiTheme="minorHAnsi" w:hAnsiTheme="minorHAnsi" w:cstheme="minorHAnsi"/>
                <w:bCs/>
                <w:iCs/>
                <w:color w:val="4472C4" w:themeColor="accent1"/>
                <w:sz w:val="22"/>
                <w:szCs w:val="22"/>
                <w:lang w:val="es-ES"/>
              </w:rPr>
              <w:t xml:space="preserve">es seleccionada </w:t>
            </w:r>
            <w:r w:rsidRPr="00263353">
              <w:rPr>
                <w:rFonts w:asciiTheme="minorHAnsi" w:hAnsiTheme="minorHAnsi" w:cstheme="minorHAnsi"/>
                <w:bCs/>
                <w:iCs/>
                <w:color w:val="4472C4" w:themeColor="accent1"/>
                <w:sz w:val="22"/>
                <w:szCs w:val="22"/>
                <w:lang w:val="es-ES"/>
              </w:rPr>
              <w:t>para “parte del país” aparece</w:t>
            </w:r>
            <w:r>
              <w:rPr>
                <w:rFonts w:asciiTheme="minorHAnsi" w:hAnsiTheme="minorHAnsi" w:cstheme="minorHAnsi"/>
                <w:bCs/>
                <w:iCs/>
                <w:color w:val="4472C4" w:themeColor="accent1"/>
                <w:sz w:val="22"/>
                <w:szCs w:val="22"/>
                <w:lang w:val="es-ES"/>
              </w:rPr>
              <w:t xml:space="preserve"> esta pregunta</w:t>
            </w:r>
            <w:r w:rsidRPr="00263353">
              <w:rPr>
                <w:rFonts w:asciiTheme="minorHAnsi" w:hAnsiTheme="minorHAnsi" w:cstheme="minorHAnsi"/>
                <w:bCs/>
                <w:iCs/>
                <w:color w:val="4472C4" w:themeColor="accent1"/>
                <w:sz w:val="22"/>
                <w:szCs w:val="22"/>
                <w:lang w:val="es-ES"/>
              </w:rPr>
              <w:t>]</w:t>
            </w:r>
          </w:p>
          <w:p w14:paraId="4013A4BD" w14:textId="77777777" w:rsidR="005A7B56" w:rsidRPr="00263353" w:rsidRDefault="005A7B56" w:rsidP="008C7271">
            <w:pPr>
              <w:jc w:val="both"/>
              <w:rPr>
                <w:rFonts w:asciiTheme="minorHAnsi" w:hAnsiTheme="minorHAnsi" w:cstheme="minorHAnsi"/>
                <w:bCs/>
                <w:iCs/>
                <w:sz w:val="22"/>
                <w:szCs w:val="22"/>
                <w:lang w:val="es-ES"/>
              </w:rPr>
            </w:pPr>
          </w:p>
          <w:p w14:paraId="4CA3AA3F" w14:textId="77777777" w:rsidR="005A7B56" w:rsidRDefault="005A7B56" w:rsidP="008C7271">
            <w:pPr>
              <w:pStyle w:val="PlainText"/>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Pr="00263353">
              <w:rPr>
                <w:rFonts w:asciiTheme="minorHAnsi" w:hAnsiTheme="minorHAnsi" w:cstheme="minorHAnsi"/>
                <w:bCs/>
                <w:iCs/>
                <w:sz w:val="22"/>
                <w:szCs w:val="22"/>
                <w:lang w:val="es-ES"/>
              </w:rPr>
              <w:t xml:space="preserve"> </w:t>
            </w:r>
            <w:r>
              <w:rPr>
                <w:rFonts w:asciiTheme="minorHAnsi" w:hAnsiTheme="minorHAnsi" w:cstheme="minorHAnsi"/>
                <w:bCs/>
                <w:iCs/>
                <w:sz w:val="22"/>
                <w:szCs w:val="22"/>
                <w:lang w:val="es-ES"/>
              </w:rPr>
              <w:t xml:space="preserve">en el archivo Excel al que se hace referencia a continuación, </w:t>
            </w:r>
            <w:r w:rsidRPr="00263353">
              <w:rPr>
                <w:rFonts w:asciiTheme="minorHAnsi" w:hAnsiTheme="minorHAnsi" w:cstheme="minorHAnsi"/>
                <w:bCs/>
                <w:iCs/>
                <w:sz w:val="22"/>
                <w:szCs w:val="22"/>
                <w:lang w:val="es-ES"/>
              </w:rPr>
              <w:t>las especies cuya captura está prohibida</w:t>
            </w:r>
          </w:p>
          <w:p w14:paraId="3DC70695" w14:textId="77777777" w:rsidR="005A7B56" w:rsidRDefault="005A7B56" w:rsidP="008C7271">
            <w:pPr>
              <w:pStyle w:val="PlainText"/>
              <w:ind w:left="170" w:hanging="170"/>
              <w:jc w:val="both"/>
              <w:rPr>
                <w:rFonts w:asciiTheme="minorHAnsi" w:hAnsiTheme="minorHAnsi" w:cstheme="minorHAnsi"/>
                <w:bCs/>
                <w:iCs/>
                <w:sz w:val="22"/>
                <w:szCs w:val="22"/>
                <w:lang w:val="es-ES"/>
              </w:rPr>
            </w:pPr>
          </w:p>
          <w:p w14:paraId="175457DA" w14:textId="0A0AB9FB" w:rsidR="005A7B56" w:rsidRDefault="005A7B56" w:rsidP="008C7271">
            <w:pPr>
              <w:pStyle w:val="PlainText"/>
              <w:jc w:val="both"/>
              <w:rPr>
                <w:rFonts w:asciiTheme="minorHAnsi" w:hAnsiTheme="minorHAnsi" w:cstheme="minorHAnsi"/>
                <w:bCs/>
                <w:iCs/>
                <w:color w:val="2E74B5" w:themeColor="accent5" w:themeShade="BF"/>
                <w:sz w:val="22"/>
                <w:szCs w:val="22"/>
                <w:u w:val="single"/>
                <w:lang w:val="es-ES"/>
              </w:rPr>
            </w:pPr>
            <w:r w:rsidRPr="00316BA0">
              <w:rPr>
                <w:rFonts w:asciiTheme="minorHAnsi" w:hAnsiTheme="minorHAnsi" w:cstheme="minorHAnsi"/>
                <w:bCs/>
                <w:iCs/>
                <w:color w:val="2E74B5" w:themeColor="accent5" w:themeShade="BF"/>
                <w:sz w:val="22"/>
                <w:szCs w:val="22"/>
                <w:lang w:val="es-ES"/>
              </w:rPr>
              <w:t xml:space="preserve">Por favor descargue la lista de especies </w:t>
            </w:r>
            <w:hyperlink r:id="rId17" w:history="1">
              <w:r w:rsidR="00A94700" w:rsidRPr="00ED6D51">
                <w:rPr>
                  <w:rStyle w:val="Hyperlink"/>
                  <w:rFonts w:asciiTheme="minorHAnsi" w:hAnsiTheme="minorHAnsi" w:cstheme="minorHAnsi"/>
                  <w:b/>
                  <w:bCs/>
                  <w:iCs/>
                  <w:sz w:val="22"/>
                  <w:szCs w:val="22"/>
                  <w:lang w:val="es-ES"/>
                </w:rPr>
                <w:t>a</w:t>
              </w:r>
              <w:r w:rsidR="00A94700" w:rsidRPr="00ED6D51">
                <w:rPr>
                  <w:rStyle w:val="Hyperlink"/>
                  <w:rFonts w:asciiTheme="minorHAnsi" w:hAnsiTheme="minorHAnsi" w:cstheme="minorHAnsi"/>
                  <w:b/>
                  <w:bCs/>
                  <w:iCs/>
                  <w:lang w:val="es-ES"/>
                </w:rPr>
                <w:t>quí</w:t>
              </w:r>
            </w:hyperlink>
            <w:r w:rsidRPr="00316BA0">
              <w:rPr>
                <w:rFonts w:asciiTheme="minorHAnsi" w:hAnsiTheme="minorHAnsi" w:cstheme="minorHAnsi"/>
                <w:bCs/>
                <w:iCs/>
                <w:color w:val="2E74B5" w:themeColor="accent5" w:themeShade="BF"/>
                <w:sz w:val="22"/>
                <w:szCs w:val="22"/>
                <w:lang w:val="es-ES"/>
              </w:rPr>
              <w:t>, seleccione todas las que aplican y cargue el archivo modificado utilizando el botón de adjuntar archivos que figura a continuación</w:t>
            </w:r>
            <w:r w:rsidRPr="00145BA2">
              <w:rPr>
                <w:rFonts w:asciiTheme="minorHAnsi" w:hAnsiTheme="minorHAnsi" w:cstheme="minorHAnsi"/>
                <w:bCs/>
                <w:iCs/>
                <w:color w:val="2E74B5" w:themeColor="accent5" w:themeShade="BF"/>
                <w:sz w:val="22"/>
                <w:szCs w:val="22"/>
                <w:lang w:val="es-ES"/>
              </w:rPr>
              <w:t>.</w:t>
            </w:r>
          </w:p>
          <w:p w14:paraId="19BAF1E2" w14:textId="77777777" w:rsidR="005A7B56" w:rsidRPr="0035420B" w:rsidRDefault="005A7B56" w:rsidP="008C7271">
            <w:pPr>
              <w:pStyle w:val="PlainText"/>
              <w:rPr>
                <w:rFonts w:asciiTheme="minorHAnsi" w:hAnsiTheme="minorHAnsi" w:cstheme="minorHAnsi"/>
                <w:bCs/>
                <w:iCs/>
                <w:color w:val="2E74B5" w:themeColor="accent5" w:themeShade="BF"/>
                <w:sz w:val="22"/>
                <w:szCs w:val="22"/>
                <w:u w:val="single"/>
                <w:lang w:val="es-ES"/>
              </w:rPr>
            </w:pPr>
          </w:p>
          <w:p w14:paraId="33DE1A9B" w14:textId="77777777" w:rsidR="005A7B56" w:rsidRDefault="005A7B56" w:rsidP="008C7271">
            <w:pPr>
              <w:pStyle w:val="PlainText"/>
              <w:ind w:left="170" w:hanging="170"/>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Pr="00263353">
              <w:rPr>
                <w:rFonts w:asciiTheme="minorHAnsi" w:hAnsiTheme="minorHAnsi" w:cstheme="minorHAnsi"/>
                <w:bCs/>
                <w:iCs/>
                <w:sz w:val="22"/>
                <w:szCs w:val="22"/>
                <w:lang w:val="es-ES"/>
              </w:rPr>
              <w:t xml:space="preserve"> el estatuto o los estatutos jurídicos de que se trate</w:t>
            </w:r>
            <w:r>
              <w:rPr>
                <w:rFonts w:asciiTheme="minorHAnsi" w:hAnsiTheme="minorHAnsi" w:cstheme="minorHAnsi"/>
                <w:bCs/>
                <w:iCs/>
                <w:sz w:val="22"/>
                <w:szCs w:val="22"/>
                <w:lang w:val="es-ES"/>
              </w:rPr>
              <w:t>:</w:t>
            </w:r>
          </w:p>
          <w:p w14:paraId="6AAF8C4A" w14:textId="77777777" w:rsidR="005A7B56" w:rsidRPr="00A94700" w:rsidRDefault="005A7B56" w:rsidP="008C7271">
            <w:pPr>
              <w:pStyle w:val="PlainText"/>
              <w:jc w:val="both"/>
              <w:rPr>
                <w:rFonts w:asciiTheme="minorHAnsi" w:hAnsiTheme="minorHAnsi" w:cstheme="minorHAnsi"/>
                <w:bCs/>
                <w:iCs/>
                <w:color w:val="767171" w:themeColor="background2" w:themeShade="80"/>
                <w:szCs w:val="20"/>
                <w:lang w:val="es-ES"/>
              </w:rPr>
            </w:pPr>
            <w:r w:rsidRPr="00A94700">
              <w:rPr>
                <w:rFonts w:asciiTheme="minorHAnsi" w:hAnsiTheme="minorHAnsi" w:cstheme="minorHAnsi"/>
                <w:bCs/>
                <w:iCs/>
                <w:color w:val="767171" w:themeColor="background2" w:themeShade="80"/>
                <w:szCs w:val="20"/>
                <w:lang w:val="es-ES"/>
              </w:rPr>
              <w:t>Por favor, facilite los enlaces e identifique claramente la(s) ley(es) pertinente (s) indicando el título, la fecha, etc.</w:t>
            </w:r>
          </w:p>
          <w:p w14:paraId="52B97739" w14:textId="77777777" w:rsidR="005A7B56" w:rsidRDefault="00ED6D51" w:rsidP="008C7271">
            <w:pPr>
              <w:pStyle w:val="PlainText"/>
              <w:jc w:val="both"/>
              <w:rPr>
                <w:rFonts w:asciiTheme="minorHAnsi" w:hAnsiTheme="minorHAnsi" w:cstheme="minorHAnsi"/>
                <w:color w:val="4472C4" w:themeColor="accent1"/>
                <w:sz w:val="22"/>
                <w:szCs w:val="22"/>
                <w:lang w:val="es-ES"/>
              </w:rPr>
            </w:pPr>
            <w:r w:rsidRPr="00A94700">
              <w:rPr>
                <w:rFonts w:asciiTheme="minorHAnsi" w:hAnsiTheme="minorHAnsi" w:cstheme="minorHAnsi"/>
                <w:color w:val="4472C4" w:themeColor="accent1"/>
                <w:sz w:val="22"/>
                <w:szCs w:val="22"/>
                <w:lang w:val="es-ES"/>
              </w:rPr>
              <w:t>[texto libre]</w:t>
            </w:r>
          </w:p>
          <w:p w14:paraId="4B158E8E" w14:textId="77777777" w:rsidR="00ED6D51" w:rsidRDefault="00ED6D51" w:rsidP="008C7271">
            <w:pPr>
              <w:pStyle w:val="PlainText"/>
              <w:jc w:val="both"/>
              <w:rPr>
                <w:rFonts w:asciiTheme="minorHAnsi" w:hAnsiTheme="minorHAnsi" w:cstheme="minorHAnsi"/>
                <w:bCs/>
                <w:iCs/>
                <w:color w:val="4472C4" w:themeColor="accent1"/>
                <w:sz w:val="22"/>
                <w:szCs w:val="22"/>
                <w:lang w:val="es-ES"/>
              </w:rPr>
            </w:pPr>
          </w:p>
          <w:p w14:paraId="6BA5E6DF" w14:textId="301FB2A7" w:rsidR="00ED6D51" w:rsidRPr="00263353" w:rsidRDefault="00ED6D51" w:rsidP="008C7271">
            <w:pPr>
              <w:pStyle w:val="PlainText"/>
              <w:jc w:val="both"/>
              <w:rPr>
                <w:rFonts w:asciiTheme="minorHAnsi" w:hAnsiTheme="minorHAnsi" w:cstheme="minorHAnsi"/>
                <w:bCs/>
                <w:iCs/>
                <w:sz w:val="22"/>
                <w:szCs w:val="22"/>
                <w:lang w:val="es-ES"/>
              </w:rPr>
            </w:pPr>
          </w:p>
        </w:tc>
      </w:tr>
      <w:tr w:rsidR="005A7B56" w:rsidRPr="00B409AD" w14:paraId="7B685320" w14:textId="77777777" w:rsidTr="008C7271">
        <w:trPr>
          <w:trHeight w:val="8545"/>
        </w:trPr>
        <w:tc>
          <w:tcPr>
            <w:tcW w:w="9010" w:type="dxa"/>
          </w:tcPr>
          <w:p w14:paraId="5FE1F9D9" w14:textId="77777777" w:rsidR="005A7B56" w:rsidRPr="00F640BF" w:rsidRDefault="005A7B56" w:rsidP="008C7271">
            <w:pPr>
              <w:pStyle w:val="PlainText"/>
              <w:ind w:left="430" w:hanging="430"/>
              <w:jc w:val="both"/>
              <w:rPr>
                <w:rFonts w:asciiTheme="minorHAnsi" w:hAnsiTheme="minorHAnsi" w:cstheme="minorHAnsi"/>
                <w:bCs/>
                <w:iCs/>
                <w:sz w:val="22"/>
                <w:szCs w:val="22"/>
                <w:lang w:val="es-ES"/>
              </w:rPr>
            </w:pPr>
            <w:r w:rsidRPr="00FE22C5">
              <w:rPr>
                <w:rFonts w:asciiTheme="minorHAnsi" w:hAnsiTheme="minorHAnsi" w:cstheme="minorHAnsi"/>
                <w:b/>
                <w:bCs/>
                <w:iCs/>
                <w:sz w:val="22"/>
                <w:szCs w:val="22"/>
                <w:lang w:val="es-ES"/>
              </w:rPr>
              <w:lastRenderedPageBreak/>
              <w:t>I</w:t>
            </w:r>
            <w:r w:rsidRPr="00145BA2">
              <w:rPr>
                <w:rFonts w:asciiTheme="minorHAnsi" w:hAnsiTheme="minorHAnsi" w:cstheme="minorHAnsi"/>
                <w:b/>
                <w:bCs/>
                <w:iCs/>
                <w:sz w:val="22"/>
                <w:szCs w:val="22"/>
                <w:lang w:val="es-ES"/>
              </w:rPr>
              <w:t>V.2 Excepciones:</w:t>
            </w:r>
            <w:r>
              <w:rPr>
                <w:rFonts w:asciiTheme="minorHAnsi" w:hAnsiTheme="minorHAnsi" w:cstheme="minorHAnsi"/>
                <w:b/>
                <w:bCs/>
                <w:iCs/>
                <w:sz w:val="22"/>
                <w:szCs w:val="22"/>
                <w:u w:val="single"/>
                <w:lang w:val="es-ES"/>
              </w:rPr>
              <w:t xml:space="preserve"> </w:t>
            </w:r>
            <w:r>
              <w:rPr>
                <w:rFonts w:asciiTheme="minorHAnsi" w:hAnsiTheme="minorHAnsi" w:cstheme="minorHAnsi"/>
                <w:bCs/>
                <w:iCs/>
                <w:sz w:val="22"/>
                <w:szCs w:val="22"/>
                <w:lang w:val="es-ES"/>
              </w:rPr>
              <w:t>En los casos en los que la captura de las especies del Apéndice I está prohibida por la legislación nacional, ¿se han realizado excepciones a esta prohibición durante el periodo de informe?</w:t>
            </w:r>
          </w:p>
          <w:p w14:paraId="7B3AE68D" w14:textId="77777777" w:rsidR="005A7B56" w:rsidRDefault="005A7B56" w:rsidP="008C7271">
            <w:pPr>
              <w:pStyle w:val="PlainText"/>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Pr="00ED6D51">
              <w:rPr>
                <w:rFonts w:asciiTheme="minorHAnsi" w:hAnsiTheme="minorHAnsi" w:cstheme="minorHAnsi"/>
                <w:i/>
                <w:color w:val="4472C4" w:themeColor="accent1"/>
                <w:sz w:val="22"/>
                <w:szCs w:val="22"/>
                <w:lang w:val="es-ES"/>
              </w:rPr>
              <w:t>sólo aparece si se ha seleccionado "Sí para todas las especies del Apéndice I” o “Si para algunas” en las preguntas previa</w:t>
            </w:r>
            <w:r w:rsidRPr="00CC13C0">
              <w:rPr>
                <w:rFonts w:asciiTheme="minorHAnsi" w:hAnsiTheme="minorHAnsi" w:cstheme="minorHAnsi"/>
                <w:iCs/>
                <w:color w:val="4472C4" w:themeColor="accent1"/>
                <w:sz w:val="22"/>
                <w:szCs w:val="22"/>
                <w:lang w:val="es-ES"/>
              </w:rPr>
              <w:t>s</w:t>
            </w:r>
            <w:r w:rsidRPr="00263353">
              <w:rPr>
                <w:rFonts w:asciiTheme="minorHAnsi" w:hAnsiTheme="minorHAnsi" w:cstheme="minorHAnsi"/>
                <w:color w:val="4472C4" w:themeColor="accent1"/>
                <w:sz w:val="22"/>
                <w:szCs w:val="22"/>
                <w:lang w:val="es-ES"/>
              </w:rPr>
              <w:t>]</w:t>
            </w:r>
          </w:p>
          <w:p w14:paraId="1DAB9E92" w14:textId="77777777" w:rsidR="005A7B56" w:rsidRDefault="005A7B56" w:rsidP="008C7271">
            <w:pPr>
              <w:pStyle w:val="PlainText"/>
              <w:jc w:val="both"/>
              <w:rPr>
                <w:rFonts w:asciiTheme="minorHAnsi" w:hAnsiTheme="minorHAnsi" w:cstheme="minorHAnsi"/>
                <w:bCs/>
                <w:iCs/>
                <w:sz w:val="22"/>
                <w:szCs w:val="22"/>
                <w:lang w:val="es-ES"/>
              </w:rPr>
            </w:pPr>
          </w:p>
          <w:p w14:paraId="5BEEF784" w14:textId="166F8D89" w:rsidR="005A7B56" w:rsidRPr="00263353" w:rsidRDefault="005A7B56" w:rsidP="005A7B56">
            <w:pPr>
              <w:pStyle w:val="ListParagraph"/>
              <w:widowControl w:val="0"/>
              <w:numPr>
                <w:ilvl w:val="0"/>
                <w:numId w:val="9"/>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Pr>
                <w:rFonts w:cs="Arial"/>
                <w:color w:val="545454"/>
                <w:shd w:val="clear" w:color="auto" w:fill="FFFFFF"/>
              </w:rPr>
              <w:t>í</w:t>
            </w:r>
          </w:p>
          <w:p w14:paraId="799A70CB" w14:textId="77777777" w:rsidR="005A7B56" w:rsidRPr="00263353" w:rsidRDefault="005A7B56" w:rsidP="005A7B56">
            <w:pPr>
              <w:pStyle w:val="ListParagraph"/>
              <w:widowControl w:val="0"/>
              <w:numPr>
                <w:ilvl w:val="0"/>
                <w:numId w:val="9"/>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34E626E4" w14:textId="77777777" w:rsidR="005A7B56" w:rsidRDefault="005A7B56" w:rsidP="008C7271">
            <w:pPr>
              <w:pStyle w:val="PlainText"/>
              <w:jc w:val="both"/>
              <w:rPr>
                <w:rFonts w:asciiTheme="minorHAnsi" w:hAnsiTheme="minorHAnsi" w:cstheme="minorHAnsi"/>
                <w:bCs/>
                <w:iCs/>
                <w:sz w:val="22"/>
                <w:szCs w:val="22"/>
                <w:lang w:val="es-ES"/>
              </w:rPr>
            </w:pPr>
          </w:p>
          <w:p w14:paraId="7C6EB824" w14:textId="77777777" w:rsidR="005A7B56" w:rsidRDefault="005A7B56" w:rsidP="008C7271">
            <w:pPr>
              <w:pStyle w:val="PlainText"/>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 xml:space="preserve">En caso </w:t>
            </w:r>
            <w:r w:rsidRPr="00A94700">
              <w:rPr>
                <w:rFonts w:asciiTheme="minorHAnsi" w:hAnsiTheme="minorHAnsi" w:cstheme="minorHAnsi"/>
                <w:bCs/>
                <w:iCs/>
                <w:sz w:val="22"/>
                <w:szCs w:val="22"/>
                <w:highlight w:val="lightGray"/>
                <w:lang w:val="es-ES"/>
              </w:rPr>
              <w:t>afirmativo</w:t>
            </w:r>
            <w:r>
              <w:rPr>
                <w:rFonts w:asciiTheme="minorHAnsi" w:hAnsiTheme="minorHAnsi" w:cstheme="minorHAnsi"/>
                <w:bCs/>
                <w:iCs/>
                <w:sz w:val="22"/>
                <w:szCs w:val="22"/>
                <w:lang w:val="es-ES"/>
              </w:rPr>
              <w:t xml:space="preserve">, indique los casos individuales y facilite los detalles de las circunstancias en el archivo Excel al que se hace referencia a continuación, las especies y las razones por las que, entre las que figuran en el Artículo II (5) párrafos a)- d), se justificó la excepción, cualquier limitación temporal o espacial y la naturaleza de estas “circunstancias extraordinarias” que han hecho esta excepción necesaria. </w:t>
            </w:r>
          </w:p>
          <w:p w14:paraId="3E9B2993" w14:textId="77777777" w:rsidR="005A7B56" w:rsidRDefault="005A7B56" w:rsidP="008C7271">
            <w:pPr>
              <w:pStyle w:val="PlainText"/>
              <w:jc w:val="both"/>
              <w:rPr>
                <w:rFonts w:asciiTheme="minorHAnsi" w:hAnsiTheme="minorHAnsi" w:cstheme="minorHAnsi"/>
                <w:bCs/>
                <w:iCs/>
                <w:sz w:val="22"/>
                <w:szCs w:val="22"/>
                <w:lang w:val="es-ES"/>
              </w:rPr>
            </w:pPr>
          </w:p>
          <w:p w14:paraId="6196C6D7" w14:textId="55732D92" w:rsidR="005A7B56" w:rsidRPr="00046E70" w:rsidRDefault="005A7B56" w:rsidP="008C7271">
            <w:pPr>
              <w:pStyle w:val="PlainText"/>
              <w:jc w:val="both"/>
              <w:rPr>
                <w:rFonts w:asciiTheme="minorHAnsi" w:hAnsiTheme="minorHAnsi" w:cstheme="minorHAnsi"/>
                <w:bCs/>
                <w:iCs/>
                <w:color w:val="4472C4" w:themeColor="accent1"/>
                <w:sz w:val="22"/>
                <w:szCs w:val="22"/>
                <w:lang w:val="es-ES"/>
              </w:rPr>
            </w:pPr>
            <w:r w:rsidRPr="00046E70">
              <w:rPr>
                <w:rFonts w:asciiTheme="minorHAnsi" w:hAnsiTheme="minorHAnsi" w:cstheme="minorHAnsi"/>
                <w:bCs/>
                <w:iCs/>
                <w:color w:val="4472C4" w:themeColor="accent1"/>
                <w:sz w:val="22"/>
                <w:szCs w:val="22"/>
                <w:lang w:val="es-ES"/>
              </w:rPr>
              <w:t xml:space="preserve">Por favor, descargue la lista de especies </w:t>
            </w:r>
            <w:hyperlink r:id="rId18" w:history="1">
              <w:r w:rsidRPr="001F19D5">
                <w:rPr>
                  <w:rStyle w:val="Hyperlink"/>
                  <w:rFonts w:asciiTheme="minorHAnsi" w:hAnsiTheme="minorHAnsi" w:cstheme="minorHAnsi"/>
                  <w:b/>
                  <w:bCs/>
                  <w:iCs/>
                  <w:sz w:val="22"/>
                  <w:szCs w:val="22"/>
                  <w:lang w:val="es-ES"/>
                </w:rPr>
                <w:t>aquí</w:t>
              </w:r>
            </w:hyperlink>
            <w:r w:rsidRPr="00046E70">
              <w:rPr>
                <w:rFonts w:asciiTheme="minorHAnsi" w:hAnsiTheme="minorHAnsi" w:cstheme="minorHAnsi"/>
                <w:bCs/>
                <w:iCs/>
                <w:color w:val="4472C4" w:themeColor="accent1"/>
                <w:sz w:val="22"/>
                <w:szCs w:val="22"/>
                <w:lang w:val="es-ES"/>
              </w:rPr>
              <w:t>, seleccione todas las que correspondan y cargue el archivo modificado utilizando el botón adjunto que aparece a continuación</w:t>
            </w:r>
          </w:p>
          <w:p w14:paraId="70570928" w14:textId="77777777" w:rsidR="005A7B56" w:rsidRPr="00263353" w:rsidRDefault="005A7B56" w:rsidP="008C7271">
            <w:pPr>
              <w:pStyle w:val="PlainText"/>
              <w:rPr>
                <w:rFonts w:asciiTheme="minorHAnsi" w:hAnsiTheme="minorHAnsi" w:cstheme="minorHAnsi"/>
                <w:color w:val="000000" w:themeColor="text1"/>
                <w:sz w:val="22"/>
                <w:szCs w:val="22"/>
                <w:lang w:val="es-ES"/>
              </w:rPr>
            </w:pPr>
          </w:p>
          <w:tbl>
            <w:tblPr>
              <w:tblStyle w:val="TableGrid"/>
              <w:tblW w:w="8690"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90"/>
            </w:tblGrid>
            <w:tr w:rsidR="005A7B56" w:rsidRPr="00B409AD" w14:paraId="7DFD32C7" w14:textId="77777777" w:rsidTr="008C7271">
              <w:trPr>
                <w:trHeight w:val="3651"/>
              </w:trPr>
              <w:tc>
                <w:tcPr>
                  <w:tcW w:w="8690" w:type="dxa"/>
                  <w:shd w:val="clear" w:color="auto" w:fill="FCEBE0"/>
                </w:tcPr>
                <w:p w14:paraId="560748AE" w14:textId="1D59456D" w:rsidR="005A7B56" w:rsidRPr="00046E70" w:rsidRDefault="005A7B56" w:rsidP="008C7271">
                  <w:pPr>
                    <w:jc w:val="both"/>
                    <w:rPr>
                      <w:rFonts w:asciiTheme="minorHAnsi" w:hAnsiTheme="minorHAnsi" w:cstheme="minorHAnsi"/>
                      <w:b/>
                      <w:sz w:val="18"/>
                      <w:szCs w:val="18"/>
                      <w:lang w:val="es-ES"/>
                    </w:rPr>
                  </w:pPr>
                  <w:r w:rsidRPr="001F19D5">
                    <w:rPr>
                      <w:rFonts w:asciiTheme="minorHAnsi" w:hAnsiTheme="minorHAnsi" w:cstheme="minorHAnsi"/>
                      <w:b/>
                      <w:sz w:val="18"/>
                      <w:szCs w:val="18"/>
                      <w:u w:val="single"/>
                      <w:lang w:val="es-ES"/>
                    </w:rPr>
                    <w:t>CONSEJO DE ORIENTACIÓN</w:t>
                  </w:r>
                  <w:r w:rsidRPr="00046E70">
                    <w:rPr>
                      <w:rFonts w:asciiTheme="minorHAnsi" w:hAnsiTheme="minorHAnsi" w:cstheme="minorHAnsi"/>
                      <w:b/>
                      <w:sz w:val="18"/>
                      <w:szCs w:val="18"/>
                      <w:lang w:val="es-ES"/>
                    </w:rPr>
                    <w:t>:</w:t>
                  </w:r>
                </w:p>
                <w:p w14:paraId="0CBA92C2" w14:textId="77777777" w:rsidR="00D633A4" w:rsidRDefault="005A7B56" w:rsidP="008C7271">
                  <w:pPr>
                    <w:jc w:val="both"/>
                    <w:rPr>
                      <w:rFonts w:asciiTheme="minorHAnsi" w:hAnsiTheme="minorHAnsi" w:cstheme="minorHAnsi"/>
                      <w:i/>
                      <w:sz w:val="18"/>
                      <w:szCs w:val="18"/>
                      <w:lang w:val="es-ES"/>
                    </w:rPr>
                  </w:pPr>
                  <w:r w:rsidRPr="00046E70">
                    <w:rPr>
                      <w:rFonts w:asciiTheme="minorHAnsi" w:hAnsiTheme="minorHAnsi" w:cstheme="minorHAnsi"/>
                      <w:i/>
                      <w:sz w:val="18"/>
                      <w:szCs w:val="18"/>
                      <w:lang w:val="es-ES"/>
                    </w:rPr>
                    <w:t>Se pide a las Partes que proporcionen información específica sobre los casos en los que se ha concedido una excepción durante el periodo de referencia. Esto no incluiría información sobre las excepciones que podrían ser teóricamente posibles o las excepciones que se produjeron antes del periodo de referencia.</w:t>
                  </w:r>
                  <w:r w:rsidR="00D633A4">
                    <w:rPr>
                      <w:rFonts w:asciiTheme="minorHAnsi" w:hAnsiTheme="minorHAnsi" w:cstheme="minorHAnsi"/>
                      <w:i/>
                      <w:sz w:val="18"/>
                      <w:szCs w:val="18"/>
                      <w:lang w:val="es-ES"/>
                    </w:rPr>
                    <w:t xml:space="preserve"> </w:t>
                  </w:r>
                  <w:r w:rsidRPr="00046E70">
                    <w:rPr>
                      <w:rFonts w:asciiTheme="minorHAnsi" w:hAnsiTheme="minorHAnsi" w:cstheme="minorHAnsi"/>
                      <w:i/>
                      <w:sz w:val="18"/>
                      <w:szCs w:val="18"/>
                      <w:lang w:val="es-ES"/>
                    </w:rPr>
                    <w:t xml:space="preserve">Según el Artículo III(5) de la Convención, las excepciones a una prohibición legal contra la captura de especies del Apéndice I sólo pueden hacerse por una (o más) de las razones especificadas en los subpárrafos (a) - (d) de ese Artículo. </w:t>
                  </w:r>
                </w:p>
                <w:p w14:paraId="1D23858C" w14:textId="58A8C0E1" w:rsidR="005A7B56" w:rsidRPr="00046E70" w:rsidRDefault="005A7B56" w:rsidP="008C7271">
                  <w:pPr>
                    <w:jc w:val="both"/>
                    <w:rPr>
                      <w:rFonts w:asciiTheme="minorHAnsi" w:hAnsiTheme="minorHAnsi" w:cstheme="minorHAnsi"/>
                      <w:i/>
                      <w:sz w:val="18"/>
                      <w:szCs w:val="18"/>
                      <w:lang w:val="es-ES"/>
                    </w:rPr>
                  </w:pPr>
                  <w:r w:rsidRPr="00046E70">
                    <w:rPr>
                      <w:rFonts w:asciiTheme="minorHAnsi" w:hAnsiTheme="minorHAnsi" w:cstheme="minorHAnsi"/>
                      <w:i/>
                      <w:sz w:val="18"/>
                      <w:szCs w:val="18"/>
                      <w:lang w:val="es-ES"/>
                    </w:rPr>
                    <w:t>Para cualquier especie que usted incluya en esta tabla, debe identificar (en la segunda columna de la tabla en el archivo de Excel) al menos una de las razones que justifican la excepción relacionada con esa especie.</w:t>
                  </w:r>
                  <w:r w:rsidR="00D633A4">
                    <w:rPr>
                      <w:rFonts w:asciiTheme="minorHAnsi" w:hAnsiTheme="minorHAnsi" w:cstheme="minorHAnsi"/>
                      <w:i/>
                      <w:sz w:val="18"/>
                      <w:szCs w:val="18"/>
                      <w:lang w:val="es-ES"/>
                    </w:rPr>
                    <w:t xml:space="preserve"> </w:t>
                  </w:r>
                  <w:r w:rsidRPr="00046E70">
                    <w:rPr>
                      <w:rFonts w:asciiTheme="minorHAnsi" w:hAnsiTheme="minorHAnsi" w:cstheme="minorHAnsi"/>
                      <w:i/>
                      <w:sz w:val="18"/>
                      <w:szCs w:val="18"/>
                      <w:lang w:val="es-ES"/>
                    </w:rPr>
                    <w:t>En todos los casos en los que se identifique la razón (d) como solicitante, explique (en la tercera columna) la naturaleza de las "circunstancias extraordinarias" implicadas.</w:t>
                  </w:r>
                </w:p>
                <w:p w14:paraId="76C715BC" w14:textId="77777777" w:rsidR="005A7B56" w:rsidRPr="00046E70" w:rsidRDefault="005A7B56" w:rsidP="008C7271">
                  <w:pPr>
                    <w:jc w:val="both"/>
                    <w:rPr>
                      <w:rFonts w:asciiTheme="minorHAnsi" w:hAnsiTheme="minorHAnsi" w:cstheme="minorHAnsi"/>
                      <w:i/>
                      <w:sz w:val="18"/>
                      <w:szCs w:val="18"/>
                      <w:lang w:val="es-ES"/>
                    </w:rPr>
                  </w:pPr>
                  <w:r w:rsidRPr="00046E70">
                    <w:rPr>
                      <w:rFonts w:asciiTheme="minorHAnsi" w:hAnsiTheme="minorHAnsi" w:cstheme="minorHAnsi"/>
                      <w:i/>
                      <w:sz w:val="18"/>
                      <w:szCs w:val="18"/>
                      <w:lang w:val="es-ES"/>
                    </w:rPr>
                    <w:t>Según el artículo III(5), las excepciones concedidas por cualquiera de las cuatro razones también deben ser "exactamente determinadas en cuanto a su contenido y limitadas en el espacio y en el tiempo ".  Por lo tanto, sírvase indicar cuáles son las limitaciones específicas obligatorias de espacio y tiempo, en cada caso, utilizando la tercera columna; e indique la fecha en que se notificó cada excepción a la Secretaría de conformidad con el Artículo III(7).</w:t>
                  </w:r>
                </w:p>
                <w:p w14:paraId="4E99D13F" w14:textId="77777777" w:rsidR="005A7B56" w:rsidRPr="0035420B" w:rsidRDefault="005A7B56" w:rsidP="008C7271">
                  <w:pPr>
                    <w:jc w:val="both"/>
                    <w:rPr>
                      <w:rFonts w:asciiTheme="minorHAnsi" w:hAnsiTheme="minorHAnsi" w:cstheme="minorHAnsi"/>
                      <w:i/>
                      <w:szCs w:val="18"/>
                      <w:lang w:val="es-ES"/>
                    </w:rPr>
                  </w:pPr>
                  <w:r w:rsidRPr="00046E70">
                    <w:rPr>
                      <w:rFonts w:asciiTheme="minorHAnsi" w:hAnsiTheme="minorHAnsi" w:cstheme="minorHAnsi"/>
                      <w:i/>
                      <w:sz w:val="18"/>
                      <w:szCs w:val="18"/>
                      <w:lang w:val="es-ES"/>
                    </w:rPr>
                    <w:t>Tenga en cuenta la consulta de los informes presentados a la CITES que puedan ser relevantes a la hora de responder a esta pregunta.</w:t>
                  </w:r>
                </w:p>
              </w:tc>
            </w:tr>
          </w:tbl>
          <w:p w14:paraId="7591F4C6" w14:textId="77777777" w:rsidR="005A7B56" w:rsidRPr="00263353" w:rsidRDefault="005A7B56" w:rsidP="008C7271">
            <w:pPr>
              <w:pStyle w:val="PlainText"/>
              <w:rPr>
                <w:rFonts w:asciiTheme="minorHAnsi" w:hAnsiTheme="minorHAnsi" w:cstheme="minorHAnsi"/>
                <w:color w:val="000000" w:themeColor="text1"/>
                <w:sz w:val="22"/>
                <w:szCs w:val="22"/>
                <w:lang w:val="es-ES"/>
              </w:rPr>
            </w:pPr>
          </w:p>
        </w:tc>
      </w:tr>
      <w:tr w:rsidR="005A7B56" w:rsidRPr="00B409AD" w14:paraId="60DA5A00" w14:textId="77777777" w:rsidTr="008C7271">
        <w:tc>
          <w:tcPr>
            <w:tcW w:w="9010" w:type="dxa"/>
          </w:tcPr>
          <w:p w14:paraId="6C49F4EC" w14:textId="54D89D0A" w:rsidR="005A7B56" w:rsidRDefault="005A7B56" w:rsidP="00ED6D51">
            <w:pPr>
              <w:pStyle w:val="PlainText"/>
              <w:ind w:left="430" w:hanging="430"/>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IV</w:t>
            </w:r>
            <w:r w:rsidR="00ED6D51">
              <w:rPr>
                <w:rFonts w:asciiTheme="minorHAnsi" w:hAnsiTheme="minorHAnsi" w:cstheme="minorHAnsi"/>
                <w:bCs/>
                <w:iCs/>
                <w:sz w:val="22"/>
                <w:szCs w:val="22"/>
                <w:lang w:val="es-ES"/>
              </w:rPr>
              <w:t>.</w:t>
            </w:r>
            <w:r>
              <w:rPr>
                <w:rFonts w:asciiTheme="minorHAnsi" w:hAnsiTheme="minorHAnsi" w:cstheme="minorHAnsi"/>
                <w:bCs/>
                <w:iCs/>
                <w:sz w:val="22"/>
                <w:szCs w:val="22"/>
                <w:lang w:val="es-ES"/>
              </w:rPr>
              <w:t xml:space="preserve">3 </w:t>
            </w:r>
            <w:r w:rsidRPr="00263353">
              <w:rPr>
                <w:rFonts w:asciiTheme="minorHAnsi" w:hAnsiTheme="minorHAnsi" w:cstheme="minorHAnsi"/>
                <w:bCs/>
                <w:iCs/>
                <w:sz w:val="22"/>
                <w:szCs w:val="22"/>
                <w:lang w:val="es-ES"/>
              </w:rPr>
              <w:t xml:space="preserve">En los casos en que </w:t>
            </w:r>
            <w:r w:rsidRPr="00046E70">
              <w:rPr>
                <w:rFonts w:asciiTheme="minorHAnsi" w:hAnsiTheme="minorHAnsi" w:cstheme="minorHAnsi"/>
                <w:b/>
                <w:iCs/>
                <w:sz w:val="22"/>
                <w:szCs w:val="22"/>
                <w:u w:val="single"/>
                <w:lang w:val="es-ES"/>
              </w:rPr>
              <w:t>no</w:t>
            </w:r>
            <w:r w:rsidRPr="00263353">
              <w:rPr>
                <w:rFonts w:asciiTheme="minorHAnsi" w:hAnsiTheme="minorHAnsi" w:cstheme="minorHAnsi"/>
                <w:bCs/>
                <w:iCs/>
                <w:sz w:val="22"/>
                <w:szCs w:val="22"/>
                <w:lang w:val="es-ES"/>
              </w:rPr>
              <w:t xml:space="preserve"> está prohibida la captura de todas las especies del Apéndice I y no se aplican </w:t>
            </w:r>
            <w:r w:rsidRPr="002A5DE2">
              <w:rPr>
                <w:rFonts w:asciiTheme="minorHAnsi" w:hAnsiTheme="minorHAnsi" w:cstheme="minorHAnsi"/>
                <w:bCs/>
                <w:iCs/>
                <w:color w:val="000000" w:themeColor="text1"/>
                <w:sz w:val="22"/>
                <w:szCs w:val="22"/>
                <w:lang w:val="es-ES"/>
              </w:rPr>
              <w:t xml:space="preserve">las razones de excepción </w:t>
            </w:r>
            <w:r w:rsidRPr="00263353">
              <w:rPr>
                <w:rFonts w:asciiTheme="minorHAnsi" w:hAnsiTheme="minorHAnsi" w:cstheme="minorHAnsi"/>
                <w:bCs/>
                <w:iCs/>
                <w:sz w:val="22"/>
                <w:szCs w:val="22"/>
                <w:lang w:val="es-ES"/>
              </w:rPr>
              <w:t xml:space="preserve">del Artículo III (5), ¿se están tomando medidas para </w:t>
            </w:r>
            <w:r>
              <w:rPr>
                <w:rFonts w:asciiTheme="minorHAnsi" w:hAnsiTheme="minorHAnsi" w:cstheme="minorHAnsi"/>
                <w:bCs/>
                <w:iCs/>
                <w:sz w:val="22"/>
                <w:szCs w:val="22"/>
                <w:lang w:val="es-ES"/>
              </w:rPr>
              <w:t xml:space="preserve">actualizar la legislación existente o </w:t>
            </w:r>
            <w:r w:rsidRPr="00263353">
              <w:rPr>
                <w:rFonts w:asciiTheme="minorHAnsi" w:hAnsiTheme="minorHAnsi" w:cstheme="minorHAnsi"/>
                <w:bCs/>
                <w:iCs/>
                <w:sz w:val="22"/>
                <w:szCs w:val="22"/>
                <w:lang w:val="es-ES"/>
              </w:rPr>
              <w:t xml:space="preserve">elaborar nueva legislación que prohíba la captura de todas las especies pertinentes?  </w:t>
            </w:r>
          </w:p>
          <w:p w14:paraId="6C45FD24" w14:textId="77777777" w:rsidR="005A7B56" w:rsidRPr="00263353" w:rsidRDefault="005A7B56" w:rsidP="008C7271">
            <w:pPr>
              <w:pStyle w:val="PlainText"/>
              <w:ind w:left="340" w:hanging="340"/>
              <w:jc w:val="both"/>
              <w:rPr>
                <w:rFonts w:asciiTheme="minorHAnsi" w:hAnsiTheme="minorHAnsi" w:cstheme="minorHAnsi"/>
                <w:bCs/>
                <w:iCs/>
                <w:sz w:val="22"/>
                <w:szCs w:val="22"/>
                <w:lang w:val="es-ES"/>
              </w:rPr>
            </w:pPr>
          </w:p>
          <w:p w14:paraId="540D2E36" w14:textId="77777777"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[sólo aparece si se ha seleccionado "Sí para algunas especies" o "Sí para una parte del país" o "No" en "¿Está prohibida la captura de especies del Apéndice I por la legislación nacional de conformidad con el Artículo III (5) de la CMS</w:t>
            </w:r>
            <w:r w:rsidRPr="00263353">
              <w:rPr>
                <w:rFonts w:asciiTheme="minorHAnsi" w:hAnsiTheme="minorHAnsi" w:cstheme="minorHAnsi"/>
                <w:bCs/>
                <w:iCs/>
                <w:color w:val="4472C4" w:themeColor="accent1"/>
                <w:sz w:val="22"/>
                <w:szCs w:val="22"/>
                <w:lang w:val="es-ES"/>
              </w:rPr>
              <w:t>?’</w:t>
            </w:r>
            <w:r w:rsidRPr="00263353">
              <w:rPr>
                <w:rFonts w:asciiTheme="minorHAnsi" w:hAnsiTheme="minorHAnsi" w:cstheme="minorHAnsi"/>
                <w:color w:val="4472C4" w:themeColor="accent1"/>
                <w:sz w:val="22"/>
                <w:szCs w:val="22"/>
                <w:lang w:val="es-ES"/>
              </w:rPr>
              <w:t>]</w:t>
            </w:r>
          </w:p>
          <w:p w14:paraId="18B2A942" w14:textId="77777777" w:rsidR="005A7B56" w:rsidRPr="00263353" w:rsidRDefault="005A7B56" w:rsidP="008C7271">
            <w:pPr>
              <w:jc w:val="both"/>
              <w:rPr>
                <w:rFonts w:asciiTheme="minorHAnsi" w:hAnsiTheme="minorHAnsi" w:cstheme="minorHAnsi"/>
                <w:color w:val="000000" w:themeColor="text1"/>
                <w:sz w:val="22"/>
                <w:szCs w:val="22"/>
                <w:lang w:val="es-ES"/>
              </w:rPr>
            </w:pPr>
          </w:p>
          <w:p w14:paraId="19140213" w14:textId="77777777" w:rsidR="005A7B56" w:rsidRPr="00263353" w:rsidRDefault="005A7B56" w:rsidP="005A7B56">
            <w:pPr>
              <w:pStyle w:val="ListParagraph"/>
              <w:widowControl w:val="0"/>
              <w:numPr>
                <w:ilvl w:val="0"/>
                <w:numId w:val="9"/>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color w:val="4472C4" w:themeColor="accent1"/>
                <w:sz w:val="22"/>
                <w:szCs w:val="22"/>
                <w:lang w:val="es-ES"/>
              </w:rPr>
              <w:t>í</w:t>
            </w:r>
          </w:p>
          <w:p w14:paraId="2FA0561D" w14:textId="77777777" w:rsidR="005A7B56" w:rsidRPr="00263353" w:rsidRDefault="005A7B56" w:rsidP="005A7B56">
            <w:pPr>
              <w:pStyle w:val="ListParagraph"/>
              <w:widowControl w:val="0"/>
              <w:numPr>
                <w:ilvl w:val="0"/>
                <w:numId w:val="9"/>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35146DC1" w14:textId="77777777" w:rsidR="005A7B56" w:rsidRPr="00263353" w:rsidRDefault="005A7B56" w:rsidP="008C7271">
            <w:pPr>
              <w:pStyle w:val="ListParagraph"/>
              <w:jc w:val="both"/>
              <w:rPr>
                <w:rFonts w:asciiTheme="minorHAnsi" w:hAnsiTheme="minorHAnsi" w:cstheme="minorHAnsi"/>
                <w:color w:val="000000" w:themeColor="text1"/>
                <w:sz w:val="22"/>
                <w:szCs w:val="22"/>
                <w:lang w:val="es-ES"/>
              </w:rPr>
            </w:pPr>
          </w:p>
          <w:p w14:paraId="6BC34912" w14:textId="77777777" w:rsidR="005A7B56" w:rsidRPr="00263353" w:rsidRDefault="005A7B56" w:rsidP="008C7271">
            <w:pPr>
              <w:jc w:val="both"/>
              <w:rPr>
                <w:rFonts w:asciiTheme="minorHAnsi" w:hAnsiTheme="minorHAnsi" w:cstheme="minorHAnsi"/>
                <w:bCs/>
                <w:iCs/>
                <w:sz w:val="22"/>
                <w:szCs w:val="22"/>
                <w:lang w:val="es-ES"/>
              </w:rPr>
            </w:pPr>
            <w:r w:rsidRPr="00263353">
              <w:rPr>
                <w:rFonts w:asciiTheme="minorHAnsi" w:hAnsiTheme="minorHAnsi" w:cstheme="minorHAnsi"/>
                <w:bCs/>
                <w:iCs/>
                <w:sz w:val="22"/>
                <w:szCs w:val="22"/>
                <w:lang w:val="es-ES"/>
              </w:rPr>
              <w:t xml:space="preserve">En caso afirmativo, </w:t>
            </w:r>
            <w:r>
              <w:rPr>
                <w:rFonts w:asciiTheme="minorHAnsi" w:hAnsiTheme="minorHAnsi" w:cstheme="minorHAnsi"/>
                <w:bCs/>
                <w:iCs/>
                <w:sz w:val="22"/>
                <w:szCs w:val="22"/>
                <w:lang w:val="es-ES"/>
              </w:rPr>
              <w:t>indique</w:t>
            </w:r>
            <w:r w:rsidRPr="00263353">
              <w:rPr>
                <w:rFonts w:asciiTheme="minorHAnsi" w:hAnsiTheme="minorHAnsi" w:cstheme="minorHAnsi"/>
                <w:bCs/>
                <w:iCs/>
                <w:sz w:val="22"/>
                <w:szCs w:val="22"/>
                <w:lang w:val="es-ES"/>
              </w:rPr>
              <w:t xml:space="preserve"> cuál de las siguientes etapas de desarrollo se aplica:</w:t>
            </w:r>
          </w:p>
          <w:p w14:paraId="3DD72E13" w14:textId="77777777" w:rsidR="005A7B56" w:rsidRPr="00263353" w:rsidRDefault="005A7B56" w:rsidP="005A7B56">
            <w:pPr>
              <w:pStyle w:val="CommentText"/>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Legislación </w:t>
            </w:r>
            <w:r w:rsidRPr="001776BE">
              <w:rPr>
                <w:rFonts w:asciiTheme="minorHAnsi" w:hAnsiTheme="minorHAnsi" w:cstheme="minorHAnsi"/>
                <w:color w:val="000000" w:themeColor="text1"/>
                <w:sz w:val="22"/>
                <w:szCs w:val="22"/>
                <w:lang w:val="es-ES"/>
              </w:rPr>
              <w:t>bajo consideración</w:t>
            </w:r>
          </w:p>
          <w:p w14:paraId="030F7688" w14:textId="77777777" w:rsidR="005A7B56" w:rsidRPr="00263353" w:rsidRDefault="005A7B56" w:rsidP="005A7B56">
            <w:pPr>
              <w:pStyle w:val="CommentText"/>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Legislación en proyecto</w:t>
            </w:r>
          </w:p>
          <w:p w14:paraId="0342FAE7" w14:textId="79F3F739" w:rsidR="005A7B56" w:rsidRPr="00263353" w:rsidRDefault="005A7B56" w:rsidP="005A7B56">
            <w:pPr>
              <w:pStyle w:val="ListParagraph"/>
              <w:widowControl w:val="0"/>
              <w:numPr>
                <w:ilvl w:val="0"/>
                <w:numId w:val="9"/>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Legislación plenamente redactada y </w:t>
            </w:r>
            <w:r>
              <w:rPr>
                <w:rFonts w:asciiTheme="minorHAnsi" w:hAnsiTheme="minorHAnsi" w:cstheme="minorHAnsi"/>
                <w:color w:val="000000" w:themeColor="text1"/>
                <w:sz w:val="22"/>
                <w:szCs w:val="22"/>
                <w:lang w:val="es-ES"/>
              </w:rPr>
              <w:t xml:space="preserve">bajo </w:t>
            </w:r>
            <w:r w:rsidRPr="001776BE">
              <w:rPr>
                <w:rFonts w:asciiTheme="minorHAnsi" w:hAnsiTheme="minorHAnsi" w:cstheme="minorHAnsi"/>
                <w:color w:val="000000" w:themeColor="text1"/>
                <w:sz w:val="22"/>
                <w:szCs w:val="22"/>
                <w:lang w:val="es-ES"/>
              </w:rPr>
              <w:t>consideración</w:t>
            </w:r>
            <w:r w:rsidRPr="00263353">
              <w:rPr>
                <w:rFonts w:asciiTheme="minorHAnsi" w:hAnsiTheme="minorHAnsi" w:cstheme="minorHAnsi"/>
                <w:color w:val="000000" w:themeColor="text1"/>
                <w:sz w:val="22"/>
                <w:szCs w:val="22"/>
                <w:lang w:val="es-ES"/>
              </w:rPr>
              <w:t xml:space="preserve"> para su adopción en [</w:t>
            </w:r>
            <w:r w:rsidRPr="00263353">
              <w:rPr>
                <w:rFonts w:asciiTheme="minorHAnsi" w:hAnsiTheme="minorHAnsi" w:cstheme="minorHAnsi"/>
                <w:bCs/>
                <w:iCs/>
                <w:color w:val="4472C4" w:themeColor="accent1"/>
                <w:sz w:val="22"/>
                <w:szCs w:val="22"/>
                <w:lang w:val="es-ES"/>
              </w:rPr>
              <w:t xml:space="preserve">inserte </w:t>
            </w:r>
            <w:r>
              <w:rPr>
                <w:rFonts w:asciiTheme="minorHAnsi" w:hAnsiTheme="minorHAnsi" w:cstheme="minorHAnsi"/>
                <w:bCs/>
                <w:iCs/>
                <w:color w:val="4472C4" w:themeColor="accent1"/>
                <w:sz w:val="22"/>
                <w:szCs w:val="22"/>
                <w:lang w:val="es-ES"/>
              </w:rPr>
              <w:t xml:space="preserve">el </w:t>
            </w:r>
            <w:r w:rsidRPr="00263353">
              <w:rPr>
                <w:rFonts w:asciiTheme="minorHAnsi" w:hAnsiTheme="minorHAnsi" w:cstheme="minorHAnsi"/>
                <w:bCs/>
                <w:iCs/>
                <w:color w:val="4472C4" w:themeColor="accent1"/>
                <w:sz w:val="22"/>
                <w:szCs w:val="22"/>
                <w:lang w:val="es-ES"/>
              </w:rPr>
              <w:t>año</w:t>
            </w:r>
            <w:r w:rsidRPr="00263353">
              <w:rPr>
                <w:rFonts w:asciiTheme="minorHAnsi" w:hAnsiTheme="minorHAnsi" w:cstheme="minorHAnsi"/>
                <w:color w:val="000000" w:themeColor="text1"/>
                <w:sz w:val="22"/>
                <w:szCs w:val="22"/>
                <w:lang w:val="es-ES"/>
              </w:rPr>
              <w:t>]</w:t>
            </w:r>
          </w:p>
          <w:p w14:paraId="3BA02BF0" w14:textId="5CFC522D" w:rsidR="005A7B56" w:rsidRPr="00D633A4" w:rsidRDefault="005A7B56" w:rsidP="005A7B56">
            <w:pPr>
              <w:pStyle w:val="ListParagraph"/>
              <w:widowControl w:val="0"/>
              <w:numPr>
                <w:ilvl w:val="0"/>
                <w:numId w:val="9"/>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Otro (por favor especifique) </w:t>
            </w:r>
            <w:r w:rsidRPr="00263353">
              <w:rPr>
                <w:rFonts w:asciiTheme="minorHAnsi" w:hAnsiTheme="minorHAnsi" w:cstheme="minorHAnsi"/>
                <w:color w:val="4472C4" w:themeColor="accent1"/>
                <w:sz w:val="22"/>
                <w:szCs w:val="22"/>
                <w:lang w:val="es-ES"/>
              </w:rPr>
              <w:t>[texto libre]</w:t>
            </w:r>
          </w:p>
          <w:p w14:paraId="56E96B67" w14:textId="77777777" w:rsidR="00D633A4" w:rsidRPr="00263353" w:rsidRDefault="00D633A4" w:rsidP="00D633A4">
            <w:pPr>
              <w:pStyle w:val="ListParagraph"/>
              <w:widowControl w:val="0"/>
              <w:autoSpaceDE w:val="0"/>
              <w:autoSpaceDN w:val="0"/>
              <w:adjustRightInd w:val="0"/>
              <w:jc w:val="both"/>
              <w:rPr>
                <w:rFonts w:asciiTheme="minorHAnsi" w:hAnsiTheme="minorHAnsi" w:cstheme="minorHAnsi"/>
                <w:color w:val="000000" w:themeColor="text1"/>
                <w:sz w:val="22"/>
                <w:szCs w:val="22"/>
                <w:lang w:val="es-ES"/>
              </w:rPr>
            </w:pPr>
          </w:p>
          <w:p w14:paraId="4AB7755B" w14:textId="6667533C" w:rsidR="005A7B56" w:rsidRDefault="005A7B56" w:rsidP="008C7271">
            <w:pPr>
              <w:jc w:val="both"/>
              <w:rPr>
                <w:rFonts w:asciiTheme="minorHAnsi" w:hAnsiTheme="minorHAnsi" w:cstheme="minorHAnsi"/>
                <w:color w:val="4472C4" w:themeColor="accent1"/>
                <w:sz w:val="22"/>
                <w:szCs w:val="22"/>
                <w:lang w:val="es-ES"/>
              </w:rPr>
            </w:pPr>
            <w:r>
              <w:rPr>
                <w:rFonts w:asciiTheme="minorHAnsi" w:hAnsiTheme="minorHAnsi" w:cstheme="minorHAnsi"/>
                <w:color w:val="000000" w:themeColor="text1"/>
                <w:sz w:val="22"/>
                <w:szCs w:val="22"/>
                <w:lang w:val="es-ES"/>
              </w:rPr>
              <w:t xml:space="preserve">Si No, por favor facilite más información acerca de las circunstancias </w:t>
            </w:r>
            <w:r w:rsidRPr="00263353">
              <w:rPr>
                <w:rFonts w:asciiTheme="minorHAnsi" w:hAnsiTheme="minorHAnsi" w:cstheme="minorHAnsi"/>
                <w:color w:val="4472C4" w:themeColor="accent1"/>
                <w:sz w:val="22"/>
                <w:szCs w:val="22"/>
                <w:lang w:val="es-ES"/>
              </w:rPr>
              <w:t>[texto libre]</w:t>
            </w:r>
          </w:p>
          <w:p w14:paraId="24F10B3A" w14:textId="4E486F29" w:rsidR="001F19D5" w:rsidRDefault="001F19D5" w:rsidP="008C7271">
            <w:pPr>
              <w:jc w:val="both"/>
              <w:rPr>
                <w:rFonts w:asciiTheme="minorHAnsi" w:hAnsiTheme="minorHAnsi" w:cstheme="minorHAnsi"/>
                <w:color w:val="4472C4" w:themeColor="accent1"/>
                <w:sz w:val="22"/>
                <w:szCs w:val="22"/>
                <w:lang w:val="es-ES"/>
              </w:rPr>
            </w:pPr>
          </w:p>
          <w:p w14:paraId="0AC2739F" w14:textId="1F604157" w:rsidR="00046E70" w:rsidRPr="00263353" w:rsidRDefault="00046E70" w:rsidP="008C7271">
            <w:pPr>
              <w:jc w:val="both"/>
              <w:rPr>
                <w:rFonts w:asciiTheme="minorHAnsi" w:hAnsiTheme="minorHAnsi" w:cstheme="minorHAnsi"/>
                <w:color w:val="000000" w:themeColor="text1"/>
                <w:sz w:val="22"/>
                <w:szCs w:val="22"/>
                <w:lang w:val="es-ES"/>
              </w:rPr>
            </w:pPr>
          </w:p>
        </w:tc>
      </w:tr>
      <w:tr w:rsidR="005A7B56" w:rsidRPr="00B409AD" w14:paraId="5EF079E6" w14:textId="77777777" w:rsidTr="008C7271">
        <w:tc>
          <w:tcPr>
            <w:tcW w:w="9010" w:type="dxa"/>
          </w:tcPr>
          <w:p w14:paraId="33BB9787" w14:textId="77777777" w:rsidR="005A7B56" w:rsidRDefault="005A7B56" w:rsidP="008C7271">
            <w:pPr>
              <w:pStyle w:val="PlainText"/>
              <w:ind w:left="430" w:hanging="430"/>
              <w:jc w:val="both"/>
              <w:rPr>
                <w:rFonts w:asciiTheme="minorHAnsi" w:hAnsiTheme="minorHAnsi" w:cstheme="minorHAnsi"/>
                <w:bCs/>
                <w:iCs/>
                <w:color w:val="000000" w:themeColor="text1"/>
                <w:sz w:val="22"/>
                <w:szCs w:val="22"/>
                <w:lang w:val="es-ES"/>
              </w:rPr>
            </w:pPr>
            <w:r>
              <w:rPr>
                <w:rFonts w:asciiTheme="minorHAnsi" w:hAnsiTheme="minorHAnsi" w:cstheme="minorHAnsi"/>
                <w:bCs/>
                <w:iCs/>
                <w:color w:val="000000" w:themeColor="text1"/>
                <w:sz w:val="22"/>
                <w:szCs w:val="22"/>
                <w:lang w:val="es-ES"/>
              </w:rPr>
              <w:lastRenderedPageBreak/>
              <w:t xml:space="preserve">IV.4 </w:t>
            </w:r>
            <w:r w:rsidRPr="00AB5CBF">
              <w:rPr>
                <w:rFonts w:asciiTheme="minorHAnsi" w:hAnsiTheme="minorHAnsi" w:cstheme="minorHAnsi"/>
                <w:bCs/>
                <w:iCs/>
                <w:color w:val="000000" w:themeColor="text1"/>
                <w:sz w:val="22"/>
                <w:szCs w:val="22"/>
                <w:lang w:val="es-ES"/>
              </w:rPr>
              <w:t xml:space="preserve">¿Hay algún buque con pabellón de su país </w:t>
            </w:r>
            <w:r>
              <w:rPr>
                <w:rFonts w:asciiTheme="minorHAnsi" w:hAnsiTheme="minorHAnsi" w:cstheme="minorHAnsi"/>
                <w:bCs/>
                <w:iCs/>
                <w:color w:val="000000" w:themeColor="text1"/>
                <w:sz w:val="22"/>
                <w:szCs w:val="22"/>
                <w:lang w:val="es-ES"/>
              </w:rPr>
              <w:t>de captura intencional</w:t>
            </w:r>
            <w:r w:rsidRPr="00AB5CBF">
              <w:rPr>
                <w:rFonts w:asciiTheme="minorHAnsi" w:hAnsiTheme="minorHAnsi" w:cstheme="minorHAnsi"/>
                <w:bCs/>
                <w:iCs/>
                <w:color w:val="000000" w:themeColor="text1"/>
                <w:sz w:val="22"/>
                <w:szCs w:val="22"/>
                <w:lang w:val="es-ES"/>
              </w:rPr>
              <w:t xml:space="preserve"> de especies incluidas en el Apéndice I fuera de los límites de jurisdicción nacional?</w:t>
            </w:r>
          </w:p>
          <w:p w14:paraId="3EB0F49A" w14:textId="77777777" w:rsidR="005A7B56" w:rsidRPr="00AB5CBF" w:rsidRDefault="005A7B56" w:rsidP="008C7271">
            <w:pPr>
              <w:pStyle w:val="PlainText"/>
              <w:ind w:left="430" w:hanging="430"/>
              <w:jc w:val="both"/>
              <w:rPr>
                <w:rFonts w:asciiTheme="minorHAnsi" w:hAnsiTheme="minorHAnsi" w:cstheme="minorHAnsi"/>
                <w:bCs/>
                <w:iCs/>
                <w:color w:val="000000" w:themeColor="text1"/>
                <w:sz w:val="22"/>
                <w:szCs w:val="22"/>
                <w:u w:val="single"/>
                <w:lang w:val="es-ES"/>
              </w:rPr>
            </w:pPr>
          </w:p>
          <w:p w14:paraId="25A49AA1" w14:textId="77777777" w:rsidR="005A7B56" w:rsidRPr="00AB5CBF" w:rsidRDefault="005A7B56" w:rsidP="005A7B56">
            <w:pPr>
              <w:pStyle w:val="ListParagraph"/>
              <w:widowControl w:val="0"/>
              <w:numPr>
                <w:ilvl w:val="0"/>
                <w:numId w:val="8"/>
              </w:numPr>
              <w:autoSpaceDE w:val="0"/>
              <w:autoSpaceDN w:val="0"/>
              <w:adjustRightInd w:val="0"/>
              <w:rPr>
                <w:rFonts w:asciiTheme="minorHAnsi" w:hAnsiTheme="minorHAnsi" w:cstheme="minorHAnsi"/>
                <w:color w:val="000000" w:themeColor="text1"/>
                <w:sz w:val="22"/>
                <w:szCs w:val="22"/>
                <w:lang w:val="es-ES"/>
              </w:rPr>
            </w:pPr>
            <w:r w:rsidRPr="00AB5CBF">
              <w:rPr>
                <w:rFonts w:asciiTheme="minorHAnsi" w:hAnsiTheme="minorHAnsi" w:cstheme="minorHAnsi"/>
                <w:color w:val="000000" w:themeColor="text1"/>
                <w:sz w:val="22"/>
                <w:szCs w:val="22"/>
                <w:lang w:val="es-ES"/>
              </w:rPr>
              <w:t>S</w:t>
            </w:r>
            <w:r w:rsidRPr="00263353">
              <w:rPr>
                <w:rFonts w:asciiTheme="minorHAnsi" w:hAnsiTheme="minorHAnsi" w:cstheme="minorHAnsi"/>
                <w:color w:val="4472C4" w:themeColor="accent1"/>
                <w:sz w:val="22"/>
                <w:szCs w:val="22"/>
                <w:lang w:val="es-ES"/>
              </w:rPr>
              <w:t>í</w:t>
            </w:r>
          </w:p>
          <w:p w14:paraId="36CCCE6F" w14:textId="77777777" w:rsidR="005A7B56" w:rsidRPr="00263353" w:rsidRDefault="005A7B56" w:rsidP="005A7B56">
            <w:pPr>
              <w:pStyle w:val="ListParagraph"/>
              <w:widowControl w:val="0"/>
              <w:numPr>
                <w:ilvl w:val="0"/>
                <w:numId w:val="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6A1837C9" w14:textId="77777777" w:rsidR="005A7B56" w:rsidRPr="00263353" w:rsidRDefault="005A7B56" w:rsidP="005A7B56">
            <w:pPr>
              <w:pStyle w:val="ListParagraph"/>
              <w:widowControl w:val="0"/>
              <w:numPr>
                <w:ilvl w:val="0"/>
                <w:numId w:val="8"/>
              </w:numPr>
              <w:autoSpaceDE w:val="0"/>
              <w:autoSpaceDN w:val="0"/>
              <w:adjustRightInd w:val="0"/>
              <w:rPr>
                <w:rFonts w:asciiTheme="minorHAnsi" w:hAnsiTheme="minorHAnsi" w:cstheme="minorHAnsi"/>
                <w:sz w:val="22"/>
                <w:szCs w:val="22"/>
                <w:lang w:val="es-ES"/>
              </w:rPr>
            </w:pPr>
            <w:r>
              <w:rPr>
                <w:rFonts w:asciiTheme="minorHAnsi" w:hAnsiTheme="minorHAnsi" w:cstheme="minorHAnsi"/>
                <w:color w:val="000000" w:themeColor="text1"/>
                <w:sz w:val="22"/>
                <w:szCs w:val="22"/>
                <w:lang w:val="es-ES"/>
              </w:rPr>
              <w:t xml:space="preserve">Se desconoce </w:t>
            </w:r>
          </w:p>
          <w:p w14:paraId="3E211474" w14:textId="77777777" w:rsidR="005A7B56" w:rsidRPr="00263353" w:rsidRDefault="005A7B56" w:rsidP="008C7271">
            <w:pPr>
              <w:pStyle w:val="ListParagraph"/>
              <w:rPr>
                <w:rFonts w:asciiTheme="minorHAnsi" w:hAnsiTheme="minorHAnsi" w:cstheme="minorHAnsi"/>
                <w:szCs w:val="18"/>
                <w:lang w:val="es-ES"/>
              </w:rPr>
            </w:pPr>
          </w:p>
          <w:p w14:paraId="161A7857" w14:textId="53CA2D34" w:rsidR="005A7B56" w:rsidRPr="00046E70" w:rsidRDefault="005A7B56" w:rsidP="008C7271">
            <w:pPr>
              <w:jc w:val="both"/>
              <w:rPr>
                <w:rFonts w:asciiTheme="minorHAnsi" w:hAnsiTheme="minorHAnsi" w:cstheme="minorHAnsi"/>
                <w:bCs/>
                <w:iCs/>
                <w:sz w:val="22"/>
                <w:szCs w:val="22"/>
                <w:lang w:val="es-ES"/>
              </w:rPr>
            </w:pPr>
            <w:r w:rsidRPr="00046E70">
              <w:rPr>
                <w:rFonts w:asciiTheme="minorHAnsi" w:hAnsiTheme="minorHAnsi" w:cstheme="minorHAnsi"/>
                <w:bCs/>
                <w:iCs/>
                <w:sz w:val="22"/>
                <w:szCs w:val="22"/>
                <w:lang w:val="es-ES"/>
              </w:rPr>
              <w:t>E</w:t>
            </w:r>
            <w:r w:rsidRPr="00046E70">
              <w:rPr>
                <w:rFonts w:asciiTheme="minorHAnsi" w:hAnsiTheme="minorHAnsi" w:cstheme="minorHAnsi"/>
                <w:bCs/>
                <w:iCs/>
                <w:color w:val="000000" w:themeColor="text1"/>
                <w:sz w:val="22"/>
                <w:szCs w:val="22"/>
                <w:lang w:val="es-ES"/>
              </w:rPr>
              <w:t>n caso afirmativo, proporcione información sobre las circunstancias de la captura</w:t>
            </w:r>
            <w:r w:rsidRPr="00046E70">
              <w:rPr>
                <w:rFonts w:asciiTheme="minorHAnsi" w:hAnsiTheme="minorHAnsi" w:cstheme="minorHAnsi"/>
                <w:bCs/>
                <w:iCs/>
                <w:sz w:val="22"/>
                <w:szCs w:val="22"/>
                <w:lang w:val="es-ES"/>
              </w:rPr>
              <w:t xml:space="preserve">, incluidos </w:t>
            </w:r>
            <w:r w:rsidR="00046E70" w:rsidRPr="00046E70">
              <w:rPr>
                <w:rFonts w:asciiTheme="minorHAnsi" w:hAnsiTheme="minorHAnsi" w:cstheme="minorHAnsi"/>
                <w:bCs/>
                <w:iCs/>
                <w:sz w:val="22"/>
                <w:szCs w:val="22"/>
                <w:lang w:val="es-ES"/>
              </w:rPr>
              <w:t>s</w:t>
            </w:r>
            <w:r w:rsidR="00046E70" w:rsidRPr="00046E70">
              <w:rPr>
                <w:rFonts w:asciiTheme="minorHAnsi" w:hAnsiTheme="minorHAnsi" w:cstheme="minorHAnsi"/>
                <w:bCs/>
                <w:sz w:val="22"/>
                <w:szCs w:val="22"/>
                <w:lang w:val="es-ES"/>
              </w:rPr>
              <w:t>i fu</w:t>
            </w:r>
            <w:r w:rsidR="00D633A4">
              <w:rPr>
                <w:rFonts w:asciiTheme="minorHAnsi" w:hAnsiTheme="minorHAnsi" w:cstheme="minorHAnsi"/>
                <w:bCs/>
                <w:sz w:val="22"/>
                <w:szCs w:val="22"/>
                <w:lang w:val="es-ES"/>
              </w:rPr>
              <w:t>e</w:t>
            </w:r>
            <w:r w:rsidR="00046E70" w:rsidRPr="00046E70">
              <w:rPr>
                <w:rFonts w:asciiTheme="minorHAnsi" w:hAnsiTheme="minorHAnsi" w:cstheme="minorHAnsi"/>
                <w:bCs/>
                <w:sz w:val="22"/>
                <w:szCs w:val="22"/>
                <w:lang w:val="es-ES"/>
              </w:rPr>
              <w:t>se posible l</w:t>
            </w:r>
            <w:r w:rsidRPr="00046E70">
              <w:rPr>
                <w:rFonts w:asciiTheme="minorHAnsi" w:hAnsiTheme="minorHAnsi" w:cstheme="minorHAnsi"/>
                <w:bCs/>
                <w:iCs/>
                <w:sz w:val="22"/>
                <w:szCs w:val="22"/>
                <w:lang w:val="es-ES"/>
              </w:rPr>
              <w:t>os planes futuros con respecto a dicha (s) captura (s).</w:t>
            </w:r>
          </w:p>
          <w:p w14:paraId="10875F0D" w14:textId="043F2EDA"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 xml:space="preserve">[texto libre] </w:t>
            </w:r>
          </w:p>
          <w:p w14:paraId="06F51CC4" w14:textId="045D4E31" w:rsidR="001F19D5" w:rsidRDefault="001F19D5" w:rsidP="008C7271">
            <w:pPr>
              <w:jc w:val="both"/>
              <w:rPr>
                <w:rFonts w:asciiTheme="minorHAnsi" w:hAnsiTheme="minorHAnsi" w:cstheme="minorHAnsi"/>
                <w:color w:val="4472C4" w:themeColor="accent1"/>
                <w:sz w:val="22"/>
                <w:szCs w:val="22"/>
                <w:lang w:val="es-ES"/>
              </w:rPr>
            </w:pPr>
          </w:p>
          <w:p w14:paraId="0A8D701E" w14:textId="77777777" w:rsidR="001F19D5" w:rsidRDefault="001F19D5" w:rsidP="008C7271">
            <w:pPr>
              <w:jc w:val="both"/>
              <w:rPr>
                <w:rFonts w:asciiTheme="minorHAnsi" w:hAnsiTheme="minorHAnsi" w:cstheme="minorHAnsi"/>
                <w:color w:val="4472C4" w:themeColor="accent1"/>
                <w:sz w:val="22"/>
                <w:szCs w:val="22"/>
                <w:lang w:val="es-ES"/>
              </w:rPr>
            </w:pPr>
          </w:p>
          <w:p w14:paraId="6826DED1" w14:textId="77777777" w:rsidR="005A7B56" w:rsidRDefault="005A7B56" w:rsidP="008C7271">
            <w:pPr>
              <w:rPr>
                <w:rFonts w:asciiTheme="minorHAnsi" w:hAnsiTheme="minorHAnsi" w:cstheme="minorHAnsi"/>
                <w:bCs/>
                <w:iCs/>
                <w:sz w:val="22"/>
                <w:szCs w:val="22"/>
                <w:lang w:val="es-ES"/>
              </w:rPr>
            </w:pPr>
          </w:p>
          <w:tbl>
            <w:tblPr>
              <w:tblStyle w:val="TableGrid"/>
              <w:tblpPr w:leftFromText="180" w:rightFromText="180" w:vertAnchor="text" w:horzAnchor="margin" w:tblpXSpec="right" w:tblpY="-2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3"/>
            </w:tblGrid>
            <w:tr w:rsidR="005A7B56" w:rsidRPr="00B409AD" w14:paraId="5387E800" w14:textId="77777777" w:rsidTr="008C7271">
              <w:trPr>
                <w:trHeight w:val="957"/>
              </w:trPr>
              <w:tc>
                <w:tcPr>
                  <w:tcW w:w="8743" w:type="dxa"/>
                  <w:shd w:val="clear" w:color="auto" w:fill="FCEBE0"/>
                </w:tcPr>
                <w:p w14:paraId="363EF7FB" w14:textId="03EAD9D8" w:rsidR="005A7B56" w:rsidRPr="001F19D5" w:rsidRDefault="005A7B56" w:rsidP="004E0BFA">
                  <w:pPr>
                    <w:spacing w:before="40" w:after="40"/>
                    <w:jc w:val="both"/>
                    <w:rPr>
                      <w:rFonts w:asciiTheme="minorHAnsi" w:hAnsiTheme="minorHAnsi" w:cstheme="minorHAnsi"/>
                      <w:b/>
                      <w:sz w:val="18"/>
                      <w:szCs w:val="18"/>
                      <w:lang w:val="es-ES"/>
                    </w:rPr>
                  </w:pPr>
                  <w:r w:rsidRPr="001F19D5">
                    <w:rPr>
                      <w:rFonts w:asciiTheme="minorHAnsi" w:hAnsiTheme="minorHAnsi" w:cstheme="minorHAnsi"/>
                      <w:b/>
                      <w:sz w:val="18"/>
                      <w:szCs w:val="18"/>
                      <w:u w:val="single"/>
                      <w:lang w:val="es-ES"/>
                    </w:rPr>
                    <w:t>CONSEJO DE ORIENTACIÓN</w:t>
                  </w:r>
                  <w:r w:rsidRPr="001F19D5">
                    <w:rPr>
                      <w:rFonts w:asciiTheme="minorHAnsi" w:hAnsiTheme="minorHAnsi" w:cstheme="minorHAnsi"/>
                      <w:b/>
                      <w:sz w:val="18"/>
                      <w:szCs w:val="18"/>
                      <w:lang w:val="es-ES"/>
                    </w:rPr>
                    <w:t>:</w:t>
                  </w:r>
                </w:p>
                <w:p w14:paraId="28BC1BEC" w14:textId="4326C1F9" w:rsidR="005A7B56" w:rsidRPr="0035420B" w:rsidRDefault="005A7B56" w:rsidP="004E0BFA">
                  <w:pPr>
                    <w:pStyle w:val="CommentText"/>
                    <w:spacing w:before="40" w:after="40"/>
                    <w:jc w:val="both"/>
                    <w:rPr>
                      <w:rFonts w:asciiTheme="minorHAnsi" w:hAnsiTheme="minorHAnsi" w:cstheme="minorHAnsi"/>
                      <w:i/>
                      <w:sz w:val="18"/>
                      <w:szCs w:val="18"/>
                      <w:lang w:val="es-ES"/>
                    </w:rPr>
                  </w:pPr>
                  <w:r w:rsidRPr="001F19D5">
                    <w:rPr>
                      <w:rFonts w:asciiTheme="minorHAnsi" w:hAnsiTheme="minorHAnsi" w:cstheme="minorHAnsi"/>
                      <w:i/>
                      <w:sz w:val="18"/>
                      <w:szCs w:val="18"/>
                      <w:lang w:val="es-ES"/>
                    </w:rPr>
                    <w:t>El suministro de esta información (incluida, cuando sea posible, la información sobre planes futuros) es un requisito en virtud del artículo VI(2) de la Convención. Las circunstancias de captura deberán normalmente incluir las especies que son capturadas</w:t>
                  </w:r>
                  <w:r w:rsidR="00046E70" w:rsidRPr="001F19D5">
                    <w:rPr>
                      <w:rFonts w:asciiTheme="minorHAnsi" w:hAnsiTheme="minorHAnsi" w:cstheme="minorHAnsi"/>
                      <w:i/>
                      <w:sz w:val="18"/>
                      <w:szCs w:val="18"/>
                      <w:lang w:val="es-ES"/>
                    </w:rPr>
                    <w:t>, la cantidad</w:t>
                  </w:r>
                  <w:r w:rsidRPr="001F19D5">
                    <w:rPr>
                      <w:rFonts w:asciiTheme="minorHAnsi" w:hAnsiTheme="minorHAnsi" w:cstheme="minorHAnsi"/>
                      <w:i/>
                      <w:sz w:val="18"/>
                      <w:szCs w:val="18"/>
                      <w:lang w:val="es-ES"/>
                    </w:rPr>
                    <w:t xml:space="preserve"> y </w:t>
                  </w:r>
                  <w:r w:rsidR="00046E70" w:rsidRPr="001F19D5">
                    <w:rPr>
                      <w:rFonts w:asciiTheme="minorHAnsi" w:hAnsiTheme="minorHAnsi" w:cstheme="minorHAnsi"/>
                      <w:i/>
                      <w:sz w:val="18"/>
                      <w:szCs w:val="18"/>
                      <w:lang w:val="es-ES"/>
                    </w:rPr>
                    <w:t>el método</w:t>
                  </w:r>
                  <w:r w:rsidRPr="001F19D5">
                    <w:rPr>
                      <w:rFonts w:asciiTheme="minorHAnsi" w:hAnsiTheme="minorHAnsi" w:cstheme="minorHAnsi"/>
                      <w:i/>
                      <w:sz w:val="18"/>
                      <w:szCs w:val="18"/>
                      <w:lang w:val="es-ES"/>
                    </w:rPr>
                    <w:t xml:space="preserve"> y frecuencias de estas capturas.</w:t>
                  </w:r>
                </w:p>
              </w:tc>
            </w:tr>
          </w:tbl>
          <w:p w14:paraId="1FDC3BD7" w14:textId="77777777" w:rsidR="005A7B56" w:rsidRPr="00263353" w:rsidRDefault="005A7B56" w:rsidP="008C7271">
            <w:pPr>
              <w:rPr>
                <w:rFonts w:asciiTheme="minorHAnsi" w:hAnsiTheme="minorHAnsi" w:cstheme="minorHAnsi"/>
                <w:color w:val="4472C4" w:themeColor="accent1"/>
                <w:sz w:val="22"/>
                <w:szCs w:val="22"/>
                <w:lang w:val="es-ES"/>
              </w:rPr>
            </w:pPr>
          </w:p>
        </w:tc>
      </w:tr>
    </w:tbl>
    <w:p w14:paraId="4A8161BE" w14:textId="77777777" w:rsidR="005A7B56" w:rsidRDefault="005A7B56" w:rsidP="005A7B56">
      <w:pPr>
        <w:rPr>
          <w:lang w:val="es-ES"/>
        </w:rPr>
      </w:pPr>
    </w:p>
    <w:p w14:paraId="608F9328" w14:textId="77777777" w:rsidR="005A7B56" w:rsidRDefault="005A7B56" w:rsidP="005A7B56">
      <w:pPr>
        <w:rPr>
          <w:lang w:val="es-ES"/>
        </w:rPr>
      </w:pPr>
      <w:r>
        <w:rPr>
          <w:lang w:val="es-ES"/>
        </w:rPr>
        <w:br w:type="page"/>
      </w:r>
    </w:p>
    <w:tbl>
      <w:tblPr>
        <w:tblStyle w:val="TableGrid"/>
        <w:tblW w:w="0" w:type="auto"/>
        <w:tblCellMar>
          <w:top w:w="85" w:type="dxa"/>
        </w:tblCellMar>
        <w:tblLook w:val="04A0" w:firstRow="1" w:lastRow="0" w:firstColumn="1" w:lastColumn="0" w:noHBand="0" w:noVBand="1"/>
      </w:tblPr>
      <w:tblGrid>
        <w:gridCol w:w="9042"/>
      </w:tblGrid>
      <w:tr w:rsidR="005A7B56" w:rsidRPr="00B409AD" w14:paraId="61A47BE9" w14:textId="77777777" w:rsidTr="008C7271">
        <w:tc>
          <w:tcPr>
            <w:tcW w:w="9010" w:type="dxa"/>
            <w:shd w:val="clear" w:color="auto" w:fill="1F4E79" w:themeFill="accent5" w:themeFillShade="80"/>
          </w:tcPr>
          <w:p w14:paraId="7F0D5D43" w14:textId="77777777" w:rsidR="005A7B56" w:rsidRPr="00263353" w:rsidRDefault="005A7B56" w:rsidP="005D0DF3">
            <w:pPr>
              <w:pStyle w:val="Heading1"/>
              <w:spacing w:before="120" w:after="120"/>
              <w:jc w:val="center"/>
              <w:outlineLvl w:val="0"/>
              <w:rPr>
                <w:rFonts w:asciiTheme="minorHAnsi" w:hAnsiTheme="minorHAnsi" w:cstheme="minorHAnsi"/>
                <w:color w:val="FFFFFF" w:themeColor="background1"/>
                <w:lang w:val="es-ES"/>
              </w:rPr>
            </w:pPr>
            <w:bookmarkStart w:id="10" w:name="_Toc80177604"/>
            <w:r w:rsidRPr="00263353">
              <w:rPr>
                <w:rFonts w:asciiTheme="minorHAnsi" w:hAnsiTheme="minorHAnsi" w:cstheme="minorHAnsi"/>
                <w:color w:val="FFFFFF" w:themeColor="background1"/>
                <w:lang w:val="es-ES"/>
              </w:rPr>
              <w:lastRenderedPageBreak/>
              <w:t>V.  CONCIENCIACIÓN</w:t>
            </w:r>
            <w:bookmarkEnd w:id="10"/>
          </w:p>
          <w:p w14:paraId="3EBFDD95" w14:textId="77777777" w:rsidR="005A7B56" w:rsidRPr="00263353" w:rsidRDefault="005A7B56" w:rsidP="005D0DF3">
            <w:pPr>
              <w:spacing w:before="120" w:after="120"/>
              <w:jc w:val="both"/>
              <w:rPr>
                <w:rFonts w:asciiTheme="minorHAnsi" w:hAnsiTheme="minorHAnsi" w:cstheme="minorHAnsi"/>
                <w:sz w:val="22"/>
                <w:szCs w:val="22"/>
                <w:lang w:val="es-ES"/>
              </w:rPr>
            </w:pPr>
            <w:r w:rsidRPr="00263353">
              <w:rPr>
                <w:rFonts w:asciiTheme="minorHAnsi" w:eastAsia="MS Mincho" w:hAnsiTheme="minorHAnsi" w:cstheme="minorHAnsi"/>
                <w:color w:val="FFFFFF" w:themeColor="background1"/>
                <w:sz w:val="22"/>
                <w:szCs w:val="22"/>
                <w:lang w:val="es-ES" w:eastAsia="ja-JP"/>
              </w:rPr>
              <w:t>(</w:t>
            </w:r>
            <w:r w:rsidRPr="00263353">
              <w:rPr>
                <w:rFonts w:asciiTheme="minorHAnsi" w:eastAsia="MS Mincho" w:hAnsiTheme="minorHAnsi" w:cstheme="minorHAnsi"/>
                <w:i/>
                <w:color w:val="FFFFFF" w:themeColor="background1"/>
                <w:sz w:val="22"/>
                <w:szCs w:val="22"/>
                <w:lang w:val="es-ES" w:eastAsia="ja-JP"/>
              </w:rPr>
              <w:t>Meta 1 del PEEM: Las personas tendrán conciencia de los múltiples valores de las especies migratorias, sus hábitats, y los sistemas migratorios y de los pasos que pueden dar para su conservación y asegurar la utilización sostenible)</w:t>
            </w:r>
          </w:p>
        </w:tc>
      </w:tr>
      <w:tr w:rsidR="005A7B56" w:rsidRPr="00263353" w14:paraId="7CDC8038" w14:textId="77777777" w:rsidTr="008C7271">
        <w:tc>
          <w:tcPr>
            <w:tcW w:w="9010" w:type="dxa"/>
          </w:tcPr>
          <w:p w14:paraId="7E32913A" w14:textId="77777777" w:rsidR="005A7B56" w:rsidRDefault="005A7B56" w:rsidP="008C7271">
            <w:pPr>
              <w:ind w:left="340" w:hanging="340"/>
              <w:jc w:val="both"/>
              <w:rPr>
                <w:rFonts w:asciiTheme="minorHAnsi" w:eastAsia="MS Mincho" w:hAnsiTheme="minorHAnsi" w:cstheme="minorHAnsi"/>
                <w:color w:val="000000" w:themeColor="text1"/>
                <w:sz w:val="22"/>
                <w:szCs w:val="22"/>
                <w:lang w:val="es-ES" w:eastAsia="ja-JP"/>
              </w:rPr>
            </w:pPr>
            <w:r>
              <w:rPr>
                <w:rFonts w:asciiTheme="minorHAnsi" w:eastAsia="MS Mincho" w:hAnsiTheme="minorHAnsi" w:cstheme="minorHAnsi"/>
                <w:sz w:val="22"/>
                <w:szCs w:val="22"/>
                <w:lang w:val="es-ES" w:eastAsia="ja-JP"/>
              </w:rPr>
              <w:t>V.1 Indique</w:t>
            </w:r>
            <w:r w:rsidRPr="00263353">
              <w:rPr>
                <w:rFonts w:asciiTheme="minorHAnsi" w:eastAsia="MS Mincho" w:hAnsiTheme="minorHAnsi" w:cstheme="minorHAnsi"/>
                <w:sz w:val="22"/>
                <w:szCs w:val="22"/>
                <w:lang w:val="es-ES" w:eastAsia="ja-JP"/>
              </w:rPr>
              <w:t xml:space="preserve"> las medidas que ha adoptado su país</w:t>
            </w:r>
            <w:r>
              <w:rPr>
                <w:rFonts w:asciiTheme="minorHAnsi" w:eastAsia="MS Mincho" w:hAnsiTheme="minorHAnsi" w:cstheme="minorHAnsi"/>
                <w:sz w:val="22"/>
                <w:szCs w:val="22"/>
                <w:lang w:val="es-ES" w:eastAsia="ja-JP"/>
              </w:rPr>
              <w:t>,</w:t>
            </w:r>
            <w:r w:rsidRPr="00263353">
              <w:rPr>
                <w:rFonts w:asciiTheme="minorHAnsi" w:eastAsia="MS Mincho" w:hAnsiTheme="minorHAnsi" w:cstheme="minorHAnsi"/>
                <w:sz w:val="22"/>
                <w:szCs w:val="22"/>
                <w:lang w:val="es-ES" w:eastAsia="ja-JP"/>
              </w:rPr>
              <w:t xml:space="preserve"> </w:t>
            </w:r>
            <w:r>
              <w:rPr>
                <w:rFonts w:asciiTheme="minorHAnsi" w:eastAsia="MS Mincho" w:hAnsiTheme="minorHAnsi" w:cstheme="minorHAnsi"/>
                <w:sz w:val="22"/>
                <w:szCs w:val="22"/>
                <w:lang w:val="es-ES" w:eastAsia="ja-JP"/>
              </w:rPr>
              <w:t xml:space="preserve">durante el período de reporte, </w:t>
            </w:r>
            <w:r w:rsidRPr="00263353">
              <w:rPr>
                <w:rFonts w:asciiTheme="minorHAnsi" w:eastAsia="MS Mincho" w:hAnsiTheme="minorHAnsi" w:cstheme="minorHAnsi"/>
                <w:sz w:val="22"/>
                <w:szCs w:val="22"/>
                <w:lang w:val="es-ES" w:eastAsia="ja-JP"/>
              </w:rPr>
              <w:t xml:space="preserve">para aumentar la sensibilización de la población sobre los valores de las especies migratorias, sus hábitats y los sistemas de migración </w:t>
            </w:r>
            <w:r w:rsidRPr="002A5DE2">
              <w:rPr>
                <w:rFonts w:asciiTheme="minorHAnsi" w:eastAsia="MS Mincho" w:hAnsiTheme="minorHAnsi" w:cstheme="minorHAnsi"/>
                <w:color w:val="000000" w:themeColor="text1"/>
                <w:sz w:val="22"/>
                <w:szCs w:val="22"/>
                <w:lang w:val="es-ES" w:eastAsia="ja-JP"/>
              </w:rPr>
              <w:t>(</w:t>
            </w:r>
            <w:r>
              <w:rPr>
                <w:rFonts w:asciiTheme="minorHAnsi" w:eastAsia="MS Mincho" w:hAnsiTheme="minorHAnsi" w:cstheme="minorHAnsi"/>
                <w:color w:val="000000" w:themeColor="text1"/>
                <w:sz w:val="22"/>
                <w:szCs w:val="22"/>
                <w:lang w:val="es-ES" w:eastAsia="ja-JP"/>
              </w:rPr>
              <w:t>tenga en cuenta</w:t>
            </w:r>
            <w:r w:rsidRPr="002A5DE2">
              <w:rPr>
                <w:rFonts w:asciiTheme="minorHAnsi" w:eastAsia="MS Mincho" w:hAnsiTheme="minorHAnsi" w:cstheme="minorHAnsi"/>
                <w:color w:val="000000" w:themeColor="text1"/>
                <w:sz w:val="22"/>
                <w:szCs w:val="22"/>
                <w:lang w:val="es-ES" w:eastAsia="ja-JP"/>
              </w:rPr>
              <w:t xml:space="preserve"> que las respuestas dadas en la sección XVIII sobre la Meta 15 del PEEM también pueden ser relevantes)</w:t>
            </w:r>
            <w:r>
              <w:rPr>
                <w:rFonts w:asciiTheme="minorHAnsi" w:eastAsia="MS Mincho" w:hAnsiTheme="minorHAnsi" w:cstheme="minorHAnsi"/>
                <w:color w:val="000000" w:themeColor="text1"/>
                <w:sz w:val="22"/>
                <w:szCs w:val="22"/>
                <w:lang w:val="es-ES" w:eastAsia="ja-JP"/>
              </w:rPr>
              <w:t>.</w:t>
            </w:r>
          </w:p>
          <w:p w14:paraId="74FA5A60" w14:textId="77777777" w:rsidR="005A7B56" w:rsidRPr="00263353" w:rsidRDefault="005A7B56" w:rsidP="008C7271">
            <w:pPr>
              <w:ind w:left="340" w:hanging="340"/>
              <w:jc w:val="both"/>
              <w:rPr>
                <w:rFonts w:asciiTheme="minorHAnsi" w:eastAsia="MS Mincho" w:hAnsiTheme="minorHAnsi" w:cstheme="minorHAnsi"/>
                <w:sz w:val="22"/>
                <w:szCs w:val="22"/>
                <w:lang w:val="es-ES" w:eastAsia="ja-JP"/>
              </w:rPr>
            </w:pPr>
          </w:p>
          <w:p w14:paraId="4369FBE7" w14:textId="77777777" w:rsidR="005A7B56"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(seleccione todos los que correspondan)</w:t>
            </w:r>
          </w:p>
          <w:p w14:paraId="53F19D77" w14:textId="77777777" w:rsidR="005A7B56" w:rsidRPr="00263353" w:rsidRDefault="005A7B56" w:rsidP="008C7271">
            <w:pPr>
              <w:jc w:val="both"/>
              <w:rPr>
                <w:rFonts w:asciiTheme="minorHAnsi" w:hAnsiTheme="minorHAnsi" w:cstheme="minorHAnsi"/>
                <w:color w:val="000000" w:themeColor="text1"/>
                <w:sz w:val="22"/>
                <w:szCs w:val="22"/>
                <w:lang w:val="es-ES"/>
              </w:rPr>
            </w:pPr>
          </w:p>
          <w:p w14:paraId="7732C22F"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Campañas sobre temas específicos</w:t>
            </w:r>
          </w:p>
          <w:p w14:paraId="71506AC0"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Programas de enseñanza en escuelas o colegios</w:t>
            </w:r>
          </w:p>
          <w:p w14:paraId="351C3452"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Publicidad en prensa y medios de comunicación, incluidos los medios sociales</w:t>
            </w:r>
          </w:p>
          <w:p w14:paraId="16100F46"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Celebraciones, exposiciones y otros eventos comunitarios</w:t>
            </w:r>
          </w:p>
          <w:p w14:paraId="0126AFF9"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Participación de grupos de interés específicos</w:t>
            </w:r>
          </w:p>
          <w:p w14:paraId="44399822"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Publicaciones especiales</w:t>
            </w:r>
          </w:p>
          <w:p w14:paraId="708E1E6D"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Interpretación en reservas naturales y otros lugares</w:t>
            </w:r>
          </w:p>
          <w:p w14:paraId="17322B3E"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Otro (</w:t>
            </w:r>
            <w:r>
              <w:rPr>
                <w:rFonts w:asciiTheme="minorHAnsi" w:hAnsiTheme="minorHAnsi" w:cstheme="minorHAnsi"/>
                <w:color w:val="000000" w:themeColor="text1"/>
                <w:sz w:val="22"/>
                <w:szCs w:val="22"/>
                <w:lang w:val="es-ES"/>
              </w:rPr>
              <w:t>por favor especifique</w:t>
            </w:r>
            <w:r w:rsidRPr="00263353">
              <w:rPr>
                <w:rFonts w:asciiTheme="minorHAnsi" w:hAnsiTheme="minorHAnsi" w:cstheme="minorHAnsi"/>
                <w:color w:val="000000" w:themeColor="text1"/>
                <w:sz w:val="22"/>
                <w:szCs w:val="22"/>
                <w:lang w:val="es-ES"/>
              </w:rPr>
              <w:t xml:space="preserve">) </w:t>
            </w:r>
            <w:r w:rsidRPr="00263353">
              <w:rPr>
                <w:rFonts w:asciiTheme="minorHAnsi" w:hAnsiTheme="minorHAnsi" w:cstheme="minorHAnsi"/>
                <w:color w:val="4472C4" w:themeColor="accent1"/>
                <w:sz w:val="22"/>
                <w:szCs w:val="22"/>
                <w:lang w:val="es-ES"/>
              </w:rPr>
              <w:t>[texto libre]</w:t>
            </w:r>
          </w:p>
          <w:p w14:paraId="7AB1B5DF" w14:textId="77777777" w:rsidR="005A7B56" w:rsidRPr="00263353" w:rsidRDefault="005A7B56" w:rsidP="005A7B56">
            <w:pPr>
              <w:pStyle w:val="ListParagraph"/>
              <w:widowControl w:val="0"/>
              <w:numPr>
                <w:ilvl w:val="0"/>
                <w:numId w:val="10"/>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color w:val="000000" w:themeColor="text1"/>
                <w:sz w:val="22"/>
                <w:szCs w:val="22"/>
                <w:lang w:val="es-ES"/>
              </w:rPr>
              <w:t xml:space="preserve">No se ha tomado </w:t>
            </w:r>
            <w:r>
              <w:rPr>
                <w:rFonts w:asciiTheme="minorHAnsi" w:hAnsiTheme="minorHAnsi" w:cstheme="minorHAnsi"/>
                <w:color w:val="000000" w:themeColor="text1"/>
                <w:sz w:val="22"/>
                <w:szCs w:val="22"/>
                <w:lang w:val="es-ES"/>
              </w:rPr>
              <w:t xml:space="preserve">ninguna </w:t>
            </w:r>
            <w:r w:rsidRPr="00263353">
              <w:rPr>
                <w:rFonts w:asciiTheme="minorHAnsi" w:hAnsiTheme="minorHAnsi" w:cstheme="minorHAnsi"/>
                <w:color w:val="000000" w:themeColor="text1"/>
                <w:sz w:val="22"/>
                <w:szCs w:val="22"/>
                <w:lang w:val="es-ES"/>
              </w:rPr>
              <w:t>medida</w:t>
            </w:r>
          </w:p>
          <w:tbl>
            <w:tblPr>
              <w:tblStyle w:val="TableGrid"/>
              <w:tblpPr w:leftFromText="180" w:rightFromText="180" w:vertAnchor="text" w:tblpX="-66" w:tblpY="241"/>
              <w:tblOverlap w:val="never"/>
              <w:tblW w:w="87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6"/>
            </w:tblGrid>
            <w:tr w:rsidR="005A7B56" w:rsidRPr="00B409AD" w14:paraId="2C4B0FA9" w14:textId="77777777" w:rsidTr="008C7271">
              <w:tc>
                <w:tcPr>
                  <w:tcW w:w="8796" w:type="dxa"/>
                  <w:shd w:val="clear" w:color="auto" w:fill="FCEBE0"/>
                </w:tcPr>
                <w:p w14:paraId="0E9B2FBD" w14:textId="7A86E35F" w:rsidR="005A7B56" w:rsidRPr="001F19D5" w:rsidRDefault="005A7B56" w:rsidP="000A0827">
                  <w:pPr>
                    <w:spacing w:before="40" w:after="40"/>
                    <w:jc w:val="both"/>
                    <w:rPr>
                      <w:rFonts w:asciiTheme="minorHAnsi" w:hAnsiTheme="minorHAnsi" w:cstheme="minorHAnsi"/>
                      <w:b/>
                      <w:sz w:val="18"/>
                      <w:szCs w:val="18"/>
                      <w:u w:val="single"/>
                      <w:lang w:val="es-ES"/>
                    </w:rPr>
                  </w:pPr>
                  <w:r w:rsidRPr="001F19D5">
                    <w:rPr>
                      <w:rFonts w:asciiTheme="minorHAnsi" w:hAnsiTheme="minorHAnsi" w:cstheme="minorHAnsi"/>
                      <w:b/>
                      <w:sz w:val="18"/>
                      <w:szCs w:val="18"/>
                      <w:u w:val="single"/>
                      <w:lang w:val="es-ES"/>
                    </w:rPr>
                    <w:t>CONSEJO DE ORIENTACIÓN:</w:t>
                  </w:r>
                </w:p>
                <w:p w14:paraId="728325B9" w14:textId="1B881188" w:rsidR="005A7B56" w:rsidRPr="0054506C" w:rsidRDefault="005A7B56" w:rsidP="000A0827">
                  <w:pPr>
                    <w:pStyle w:val="CommentText"/>
                    <w:spacing w:before="40" w:after="40"/>
                    <w:jc w:val="both"/>
                    <w:rPr>
                      <w:rFonts w:asciiTheme="minorHAnsi" w:hAnsiTheme="minorHAnsi" w:cstheme="minorHAnsi"/>
                      <w:i/>
                      <w:sz w:val="18"/>
                      <w:szCs w:val="18"/>
                      <w:lang w:val="es-ES"/>
                    </w:rPr>
                  </w:pPr>
                  <w:r w:rsidRPr="0054506C">
                    <w:rPr>
                      <w:rFonts w:asciiTheme="minorHAnsi" w:hAnsiTheme="minorHAnsi" w:cstheme="minorHAnsi"/>
                      <w:i/>
                      <w:sz w:val="18"/>
                      <w:szCs w:val="18"/>
                      <w:lang w:val="es-ES"/>
                    </w:rPr>
                    <w:t>La concienciación que demuestra el trabajo hacia la consecución de la Meta 1 puede incluir acciones, pasos, programas, iniciativas y/o actividades descritas en varios documentos de la CMS, tales como  l</w:t>
                  </w:r>
                  <w:r w:rsidRPr="00832118">
                    <w:rPr>
                      <w:rFonts w:asciiTheme="minorHAnsi" w:hAnsiTheme="minorHAnsi" w:cstheme="minorHAnsi"/>
                      <w:i/>
                      <w:sz w:val="18"/>
                      <w:szCs w:val="18"/>
                      <w:lang w:val="es-ES"/>
                    </w:rPr>
                    <w:t xml:space="preserve">as </w:t>
                  </w:r>
                  <w:r w:rsidRPr="00D633A4">
                    <w:rPr>
                      <w:rFonts w:asciiTheme="minorHAnsi" w:hAnsiTheme="minorHAnsi" w:cstheme="minorHAnsi"/>
                      <w:i/>
                      <w:sz w:val="18"/>
                      <w:szCs w:val="18"/>
                      <w:lang w:val="es-ES"/>
                    </w:rPr>
                    <w:t>Resoluciones</w:t>
                  </w:r>
                  <w:r w:rsidRPr="0054506C">
                    <w:rPr>
                      <w:rFonts w:asciiTheme="minorHAnsi" w:hAnsiTheme="minorHAnsi" w:cstheme="minorHAnsi"/>
                      <w:b/>
                      <w:bCs/>
                      <w:i/>
                      <w:sz w:val="18"/>
                      <w:szCs w:val="18"/>
                      <w:lang w:val="es-ES"/>
                    </w:rPr>
                    <w:t xml:space="preserve"> </w:t>
                  </w:r>
                  <w:hyperlink r:id="rId19" w:history="1">
                    <w:r w:rsidRPr="00046E70">
                      <w:rPr>
                        <w:rStyle w:val="Hyperlink"/>
                        <w:rFonts w:asciiTheme="minorHAnsi" w:hAnsiTheme="minorHAnsi" w:cstheme="minorHAnsi"/>
                        <w:b/>
                        <w:bCs/>
                        <w:i/>
                        <w:sz w:val="18"/>
                        <w:szCs w:val="18"/>
                        <w:lang w:val="es-ES"/>
                      </w:rPr>
                      <w:t>11.8 (Rev.COP12</w:t>
                    </w:r>
                  </w:hyperlink>
                  <w:r w:rsidRPr="0054506C">
                    <w:rPr>
                      <w:rFonts w:asciiTheme="minorHAnsi" w:hAnsiTheme="minorHAnsi" w:cstheme="minorHAnsi"/>
                      <w:b/>
                      <w:bCs/>
                      <w:i/>
                      <w:sz w:val="18"/>
                      <w:szCs w:val="18"/>
                      <w:lang w:val="es-ES"/>
                    </w:rPr>
                    <w:t>)</w:t>
                  </w:r>
                  <w:r w:rsidRPr="0054506C">
                    <w:rPr>
                      <w:rFonts w:asciiTheme="minorHAnsi" w:hAnsiTheme="minorHAnsi" w:cstheme="minorHAnsi"/>
                      <w:i/>
                      <w:sz w:val="18"/>
                      <w:szCs w:val="18"/>
                      <w:lang w:val="es-ES"/>
                    </w:rPr>
                    <w:t xml:space="preserve"> (Plan de comunicación, información y difusión), la </w:t>
                  </w:r>
                  <w:hyperlink r:id="rId20" w:history="1">
                    <w:r w:rsidR="00D633A4" w:rsidRPr="00D633A4">
                      <w:rPr>
                        <w:rStyle w:val="Hyperlink"/>
                        <w:rFonts w:asciiTheme="minorHAnsi" w:hAnsiTheme="minorHAnsi" w:cstheme="minorHAnsi"/>
                        <w:i/>
                        <w:color w:val="auto"/>
                        <w:sz w:val="18"/>
                        <w:szCs w:val="18"/>
                        <w:u w:val="none"/>
                        <w:lang w:val="es-ES"/>
                      </w:rPr>
                      <w:t xml:space="preserve">Resolución </w:t>
                    </w:r>
                    <w:r w:rsidR="00D633A4">
                      <w:rPr>
                        <w:rStyle w:val="Hyperlink"/>
                        <w:rFonts w:asciiTheme="minorHAnsi" w:hAnsiTheme="minorHAnsi" w:cstheme="minorHAnsi"/>
                        <w:b/>
                        <w:bCs/>
                        <w:i/>
                        <w:sz w:val="18"/>
                        <w:szCs w:val="18"/>
                        <w:lang w:val="es-ES"/>
                      </w:rPr>
                      <w:t>11.9 (Rev.COP13)</w:t>
                    </w:r>
                  </w:hyperlink>
                  <w:r w:rsidRPr="00046E70">
                    <w:rPr>
                      <w:rFonts w:asciiTheme="minorHAnsi" w:hAnsiTheme="minorHAnsi" w:cstheme="minorHAnsi"/>
                      <w:b/>
                      <w:bCs/>
                      <w:i/>
                      <w:sz w:val="18"/>
                      <w:szCs w:val="18"/>
                      <w:lang w:val="es-ES"/>
                    </w:rPr>
                    <w:t xml:space="preserve"> </w:t>
                  </w:r>
                  <w:r w:rsidRPr="0054506C">
                    <w:rPr>
                      <w:rFonts w:asciiTheme="minorHAnsi" w:hAnsiTheme="minorHAnsi" w:cstheme="minorHAnsi"/>
                      <w:i/>
                      <w:sz w:val="18"/>
                      <w:szCs w:val="18"/>
                      <w:lang w:val="es-ES"/>
                    </w:rPr>
                    <w:t>(Día Mundial de las Aves Migratorias),</w:t>
                  </w:r>
                  <w:r w:rsidR="00046E70">
                    <w:rPr>
                      <w:rFonts w:asciiTheme="minorHAnsi" w:hAnsiTheme="minorHAnsi" w:cstheme="minorHAnsi"/>
                      <w:i/>
                      <w:sz w:val="18"/>
                      <w:szCs w:val="18"/>
                      <w:lang w:val="es-ES"/>
                    </w:rPr>
                    <w:t xml:space="preserve">además de un número de otras resoluciones y decisiones que incluyen provisiones específicas de concienciación, relativas a las Resoluciones </w:t>
                  </w:r>
                  <w:hyperlink r:id="rId21" w:history="1">
                    <w:r w:rsidRPr="00046E70">
                      <w:rPr>
                        <w:rStyle w:val="Hyperlink"/>
                        <w:rFonts w:asciiTheme="minorHAnsi" w:hAnsiTheme="minorHAnsi" w:cstheme="minorHAnsi"/>
                        <w:b/>
                        <w:bCs/>
                        <w:i/>
                        <w:sz w:val="18"/>
                        <w:szCs w:val="18"/>
                        <w:lang w:val="es-ES"/>
                      </w:rPr>
                      <w:t>13.6</w:t>
                    </w:r>
                  </w:hyperlink>
                  <w:r w:rsidRPr="0054506C">
                    <w:rPr>
                      <w:rFonts w:asciiTheme="minorHAnsi" w:hAnsiTheme="minorHAnsi" w:cstheme="minorHAnsi"/>
                      <w:i/>
                      <w:sz w:val="18"/>
                      <w:szCs w:val="18"/>
                      <w:lang w:val="es-ES"/>
                    </w:rPr>
                    <w:t xml:space="preserve"> (Disminución de insectos) </w:t>
                  </w:r>
                  <w:hyperlink r:id="rId22" w:history="1">
                    <w:r w:rsidR="00AB0855" w:rsidRPr="00AB0855">
                      <w:rPr>
                        <w:rStyle w:val="Hyperlink"/>
                        <w:rFonts w:asciiTheme="minorHAnsi" w:hAnsiTheme="minorHAnsi" w:cstheme="minorHAnsi"/>
                        <w:b/>
                        <w:bCs/>
                        <w:i/>
                        <w:sz w:val="18"/>
                        <w:szCs w:val="18"/>
                        <w:lang w:val="es-ES"/>
                      </w:rPr>
                      <w:t>12.6</w:t>
                    </w:r>
                  </w:hyperlink>
                  <w:r w:rsidR="00AB0855">
                    <w:rPr>
                      <w:rFonts w:asciiTheme="minorHAnsi" w:hAnsiTheme="minorHAnsi" w:cstheme="minorHAnsi"/>
                      <w:i/>
                      <w:sz w:val="18"/>
                      <w:szCs w:val="18"/>
                      <w:lang w:val="es-ES"/>
                    </w:rPr>
                    <w:t xml:space="preserve"> (Enfermedades de animales silvestres y especies migratorias), </w:t>
                  </w:r>
                  <w:hyperlink r:id="rId23" w:history="1">
                    <w:r w:rsidR="003B1CF2" w:rsidRPr="003B1CF2">
                      <w:rPr>
                        <w:rStyle w:val="Hyperlink"/>
                        <w:rFonts w:asciiTheme="minorHAnsi" w:hAnsiTheme="minorHAnsi" w:cstheme="minorHAnsi"/>
                        <w:b/>
                        <w:bCs/>
                        <w:i/>
                        <w:sz w:val="18"/>
                        <w:szCs w:val="18"/>
                        <w:lang w:val="es-ES"/>
                      </w:rPr>
                      <w:t>12.11 (Rev.COP13)</w:t>
                    </w:r>
                  </w:hyperlink>
                  <w:r w:rsidR="00AB0855">
                    <w:rPr>
                      <w:rFonts w:asciiTheme="minorHAnsi" w:hAnsiTheme="minorHAnsi" w:cstheme="minorHAnsi"/>
                      <w:i/>
                      <w:sz w:val="18"/>
                      <w:szCs w:val="18"/>
                      <w:lang w:val="es-ES"/>
                    </w:rPr>
                    <w:t xml:space="preserve">(Corredores aéreos), </w:t>
                  </w:r>
                  <w:hyperlink r:id="rId24" w:history="1">
                    <w:r w:rsidR="00AB0855" w:rsidRPr="00AB0855">
                      <w:rPr>
                        <w:rStyle w:val="Hyperlink"/>
                        <w:rFonts w:asciiTheme="minorHAnsi" w:hAnsiTheme="minorHAnsi" w:cstheme="minorHAnsi"/>
                        <w:b/>
                        <w:bCs/>
                        <w:i/>
                        <w:sz w:val="18"/>
                        <w:szCs w:val="18"/>
                        <w:lang w:val="es-ES"/>
                      </w:rPr>
                      <w:t>12.17</w:t>
                    </w:r>
                  </w:hyperlink>
                  <w:r w:rsidR="00AB0855">
                    <w:rPr>
                      <w:rFonts w:asciiTheme="minorHAnsi" w:hAnsiTheme="minorHAnsi" w:cstheme="minorHAnsi"/>
                      <w:i/>
                      <w:sz w:val="18"/>
                      <w:szCs w:val="18"/>
                      <w:lang w:val="es-ES"/>
                    </w:rPr>
                    <w:t xml:space="preserve"> (Conservación y gestión de la ballenas y sus hábitats en la región del Atlántico Sur), </w:t>
                  </w:r>
                  <w:hyperlink r:id="rId25" w:history="1">
                    <w:r w:rsidR="00AB0855" w:rsidRPr="00AB0855">
                      <w:rPr>
                        <w:rStyle w:val="Hyperlink"/>
                        <w:rFonts w:asciiTheme="minorHAnsi" w:hAnsiTheme="minorHAnsi" w:cstheme="minorHAnsi"/>
                        <w:b/>
                        <w:bCs/>
                        <w:i/>
                        <w:sz w:val="18"/>
                        <w:szCs w:val="18"/>
                        <w:lang w:val="es-ES"/>
                      </w:rPr>
                      <w:t>12.19</w:t>
                    </w:r>
                  </w:hyperlink>
                  <w:r w:rsidR="00AB0855">
                    <w:rPr>
                      <w:rFonts w:asciiTheme="minorHAnsi" w:hAnsiTheme="minorHAnsi" w:cstheme="minorHAnsi"/>
                      <w:i/>
                      <w:sz w:val="18"/>
                      <w:szCs w:val="18"/>
                      <w:lang w:val="es-ES"/>
                    </w:rPr>
                    <w:t xml:space="preserve"> </w:t>
                  </w:r>
                  <w:r w:rsidR="00AD57BE">
                    <w:rPr>
                      <w:rFonts w:asciiTheme="minorHAnsi" w:hAnsiTheme="minorHAnsi" w:cstheme="minorHAnsi"/>
                      <w:i/>
                      <w:sz w:val="18"/>
                      <w:szCs w:val="18"/>
                      <w:lang w:val="es-ES"/>
                    </w:rPr>
                    <w:t xml:space="preserve">(Aprobación del Plan de Acción para el elefante africano), </w:t>
                  </w:r>
                  <w:hyperlink r:id="rId26" w:history="1">
                    <w:r w:rsidR="00AD57BE" w:rsidRPr="00AD57BE">
                      <w:rPr>
                        <w:rStyle w:val="Hyperlink"/>
                        <w:rFonts w:asciiTheme="minorHAnsi" w:hAnsiTheme="minorHAnsi" w:cstheme="minorHAnsi"/>
                        <w:b/>
                        <w:bCs/>
                        <w:i/>
                        <w:sz w:val="18"/>
                        <w:szCs w:val="18"/>
                        <w:lang w:val="es-ES"/>
                      </w:rPr>
                      <w:t>12.20</w:t>
                    </w:r>
                  </w:hyperlink>
                  <w:r w:rsidR="00AD57BE">
                    <w:rPr>
                      <w:rFonts w:asciiTheme="minorHAnsi" w:hAnsiTheme="minorHAnsi" w:cstheme="minorHAnsi"/>
                      <w:i/>
                      <w:sz w:val="18"/>
                      <w:szCs w:val="18"/>
                      <w:lang w:val="es-ES"/>
                    </w:rPr>
                    <w:t xml:space="preserve"> (Gestión de desechos marinos), </w:t>
                  </w:r>
                  <w:hyperlink r:id="rId27" w:history="1">
                    <w:r w:rsidR="00AD57BE" w:rsidRPr="00AD57BE">
                      <w:rPr>
                        <w:rStyle w:val="Hyperlink"/>
                        <w:rFonts w:asciiTheme="minorHAnsi" w:hAnsiTheme="minorHAnsi" w:cstheme="minorHAnsi"/>
                        <w:b/>
                        <w:bCs/>
                        <w:i/>
                        <w:sz w:val="18"/>
                        <w:szCs w:val="18"/>
                        <w:lang w:val="es-ES"/>
                      </w:rPr>
                      <w:t>12.21</w:t>
                    </w:r>
                  </w:hyperlink>
                  <w:r w:rsidR="00AD57BE">
                    <w:rPr>
                      <w:rFonts w:asciiTheme="minorHAnsi" w:hAnsiTheme="minorHAnsi" w:cstheme="minorHAnsi"/>
                      <w:i/>
                      <w:sz w:val="18"/>
                      <w:szCs w:val="18"/>
                      <w:lang w:val="es-ES"/>
                    </w:rPr>
                    <w:t xml:space="preserve"> (Cambio climático y especies migratorias), </w:t>
                  </w:r>
                  <w:hyperlink r:id="rId28" w:history="1">
                    <w:r w:rsidR="00AD57BE" w:rsidRPr="00AD57BE">
                      <w:rPr>
                        <w:rStyle w:val="Hyperlink"/>
                        <w:rFonts w:asciiTheme="minorHAnsi" w:hAnsiTheme="minorHAnsi" w:cstheme="minorHAnsi"/>
                        <w:b/>
                        <w:bCs/>
                        <w:i/>
                        <w:sz w:val="18"/>
                        <w:szCs w:val="18"/>
                        <w:lang w:val="es-ES"/>
                      </w:rPr>
                      <w:t>12.25</w:t>
                    </w:r>
                  </w:hyperlink>
                  <w:r w:rsidR="00AD57BE">
                    <w:rPr>
                      <w:rFonts w:asciiTheme="minorHAnsi" w:hAnsiTheme="minorHAnsi" w:cstheme="minorHAnsi"/>
                      <w:i/>
                      <w:sz w:val="18"/>
                      <w:szCs w:val="18"/>
                      <w:lang w:val="es-ES"/>
                    </w:rPr>
                    <w:t xml:space="preserve"> (Fomento de la conservación de hábitats intermareales y costeros de otro tipo críticos para las especies migratorias), </w:t>
                  </w:r>
                  <w:hyperlink r:id="rId29" w:history="1">
                    <w:r w:rsidR="003B1CF2" w:rsidRPr="003B1CF2">
                      <w:rPr>
                        <w:rStyle w:val="Hyperlink"/>
                        <w:rFonts w:asciiTheme="minorHAnsi" w:hAnsiTheme="minorHAnsi" w:cstheme="minorHAnsi"/>
                        <w:b/>
                        <w:bCs/>
                        <w:i/>
                        <w:sz w:val="18"/>
                        <w:szCs w:val="18"/>
                        <w:lang w:val="es-ES"/>
                      </w:rPr>
                      <w:t>11.16 (Rev.COP13)</w:t>
                    </w:r>
                  </w:hyperlink>
                  <w:r w:rsidR="00AD57BE">
                    <w:rPr>
                      <w:rFonts w:asciiTheme="minorHAnsi" w:hAnsiTheme="minorHAnsi" w:cstheme="minorHAnsi"/>
                      <w:i/>
                      <w:sz w:val="18"/>
                      <w:szCs w:val="18"/>
                      <w:lang w:val="es-ES"/>
                    </w:rPr>
                    <w:t xml:space="preserve"> (La prevención de la matanza, captura y comercio ilegal de aves migratorias), </w:t>
                  </w:r>
                  <w:hyperlink r:id="rId30" w:history="1">
                    <w:r w:rsidR="003B1CF2">
                      <w:rPr>
                        <w:rStyle w:val="Hyperlink"/>
                        <w:rFonts w:asciiTheme="minorHAnsi" w:hAnsiTheme="minorHAnsi" w:cstheme="minorHAnsi"/>
                        <w:b/>
                        <w:bCs/>
                        <w:i/>
                        <w:sz w:val="18"/>
                        <w:szCs w:val="18"/>
                        <w:lang w:val="es-ES"/>
                      </w:rPr>
                      <w:t>11.17 (Rev.COP13)</w:t>
                    </w:r>
                  </w:hyperlink>
                  <w:r w:rsidR="00AD57BE">
                    <w:rPr>
                      <w:rFonts w:asciiTheme="minorHAnsi" w:hAnsiTheme="minorHAnsi" w:cstheme="minorHAnsi"/>
                      <w:b/>
                      <w:bCs/>
                      <w:i/>
                      <w:sz w:val="18"/>
                      <w:szCs w:val="18"/>
                      <w:lang w:val="es-ES"/>
                    </w:rPr>
                    <w:t xml:space="preserve"> </w:t>
                  </w:r>
                  <w:r w:rsidR="00AD57BE">
                    <w:rPr>
                      <w:rFonts w:asciiTheme="minorHAnsi" w:hAnsiTheme="minorHAnsi" w:cstheme="minorHAnsi"/>
                      <w:i/>
                      <w:sz w:val="18"/>
                      <w:szCs w:val="18"/>
                      <w:lang w:val="es-ES"/>
                    </w:rPr>
                    <w:t>(Plan de Acción para las aves terr</w:t>
                  </w:r>
                  <w:r w:rsidR="00993168">
                    <w:rPr>
                      <w:rFonts w:asciiTheme="minorHAnsi" w:hAnsiTheme="minorHAnsi" w:cstheme="minorHAnsi"/>
                      <w:i/>
                      <w:sz w:val="18"/>
                      <w:szCs w:val="18"/>
                      <w:lang w:val="es-ES"/>
                    </w:rPr>
                    <w:t>estres migratorias en la región de África y Eurasia (AEMLAP)),</w:t>
                  </w:r>
                  <w:r w:rsidR="00AD57BE">
                    <w:rPr>
                      <w:rFonts w:asciiTheme="minorHAnsi" w:hAnsiTheme="minorHAnsi" w:cstheme="minorHAnsi"/>
                      <w:i/>
                      <w:sz w:val="18"/>
                      <w:szCs w:val="18"/>
                      <w:lang w:val="es-ES"/>
                    </w:rPr>
                    <w:t xml:space="preserve"> </w:t>
                  </w:r>
                  <w:hyperlink r:id="rId31" w:history="1">
                    <w:r w:rsidR="00AD57BE" w:rsidRPr="00993168">
                      <w:rPr>
                        <w:rStyle w:val="Hyperlink"/>
                        <w:rFonts w:asciiTheme="minorHAnsi" w:hAnsiTheme="minorHAnsi" w:cstheme="minorHAnsi"/>
                        <w:b/>
                        <w:bCs/>
                        <w:i/>
                        <w:sz w:val="18"/>
                        <w:szCs w:val="18"/>
                        <w:lang w:val="es-ES"/>
                      </w:rPr>
                      <w:t>11.24</w:t>
                    </w:r>
                    <w:r w:rsidR="00993168" w:rsidRPr="00993168">
                      <w:rPr>
                        <w:rStyle w:val="Hyperlink"/>
                        <w:rFonts w:asciiTheme="minorHAnsi" w:hAnsiTheme="minorHAnsi" w:cstheme="minorHAnsi"/>
                        <w:b/>
                        <w:bCs/>
                        <w:i/>
                        <w:sz w:val="18"/>
                        <w:szCs w:val="18"/>
                        <w:lang w:val="es-ES"/>
                      </w:rPr>
                      <w:t xml:space="preserve"> (Rev.COP13)</w:t>
                    </w:r>
                  </w:hyperlink>
                  <w:r w:rsidR="00993168">
                    <w:rPr>
                      <w:rFonts w:asciiTheme="minorHAnsi" w:hAnsiTheme="minorHAnsi" w:cstheme="minorHAnsi"/>
                      <w:i/>
                      <w:sz w:val="18"/>
                      <w:szCs w:val="18"/>
                      <w:lang w:val="es-ES"/>
                    </w:rPr>
                    <w:t xml:space="preserve"> (Iniciativa sobre mamíferos de Asia Central)</w:t>
                  </w:r>
                  <w:r w:rsidR="00AD57BE">
                    <w:rPr>
                      <w:rFonts w:asciiTheme="minorHAnsi" w:hAnsiTheme="minorHAnsi" w:cstheme="minorHAnsi"/>
                      <w:i/>
                      <w:sz w:val="18"/>
                      <w:szCs w:val="18"/>
                      <w:lang w:val="es-ES"/>
                    </w:rPr>
                    <w:t xml:space="preserve">, </w:t>
                  </w:r>
                  <w:hyperlink r:id="rId32" w:history="1">
                    <w:r w:rsidR="00AD57BE" w:rsidRPr="003B1CF2">
                      <w:rPr>
                        <w:rStyle w:val="Hyperlink"/>
                        <w:rFonts w:asciiTheme="minorHAnsi" w:hAnsiTheme="minorHAnsi" w:cstheme="minorHAnsi"/>
                        <w:b/>
                        <w:bCs/>
                        <w:i/>
                        <w:sz w:val="18"/>
                        <w:szCs w:val="18"/>
                        <w:lang w:val="es-ES"/>
                      </w:rPr>
                      <w:t>11.31</w:t>
                    </w:r>
                  </w:hyperlink>
                  <w:r w:rsidR="003B1CF2">
                    <w:rPr>
                      <w:rFonts w:asciiTheme="minorHAnsi" w:hAnsiTheme="minorHAnsi" w:cstheme="minorHAnsi"/>
                      <w:b/>
                      <w:bCs/>
                      <w:i/>
                      <w:sz w:val="18"/>
                      <w:szCs w:val="18"/>
                      <w:lang w:val="es-ES"/>
                    </w:rPr>
                    <w:t xml:space="preserve"> </w:t>
                  </w:r>
                  <w:r w:rsidR="003B1CF2" w:rsidRPr="003B1CF2">
                    <w:rPr>
                      <w:rFonts w:asciiTheme="minorHAnsi" w:hAnsiTheme="minorHAnsi" w:cstheme="minorHAnsi"/>
                      <w:i/>
                      <w:sz w:val="18"/>
                      <w:szCs w:val="18"/>
                      <w:lang w:val="es-ES"/>
                    </w:rPr>
                    <w:t>(</w:t>
                  </w:r>
                  <w:r w:rsidR="003B1CF2">
                    <w:rPr>
                      <w:rFonts w:asciiTheme="minorHAnsi" w:hAnsiTheme="minorHAnsi" w:cstheme="minorHAnsi"/>
                      <w:i/>
                      <w:sz w:val="18"/>
                      <w:szCs w:val="18"/>
                      <w:lang w:val="es-ES"/>
                    </w:rPr>
                    <w:t>Lucha contra los delitos y faltas contra la fauna silvestre dentro y fuera de las fronteras),</w:t>
                  </w:r>
                  <w:r w:rsidR="00AD57BE">
                    <w:rPr>
                      <w:rFonts w:asciiTheme="minorHAnsi" w:hAnsiTheme="minorHAnsi" w:cstheme="minorHAnsi"/>
                      <w:i/>
                      <w:sz w:val="18"/>
                      <w:szCs w:val="18"/>
                      <w:lang w:val="es-ES"/>
                    </w:rPr>
                    <w:t xml:space="preserve"> </w:t>
                  </w:r>
                  <w:hyperlink r:id="rId33" w:history="1">
                    <w:r w:rsidR="003B1CF2" w:rsidRPr="003B1CF2">
                      <w:rPr>
                        <w:rStyle w:val="Hyperlink"/>
                        <w:rFonts w:asciiTheme="minorHAnsi" w:hAnsiTheme="minorHAnsi" w:cstheme="minorHAnsi"/>
                        <w:b/>
                        <w:bCs/>
                        <w:i/>
                        <w:sz w:val="18"/>
                        <w:szCs w:val="18"/>
                        <w:lang w:val="es-ES"/>
                      </w:rPr>
                      <w:t>8.12 (Rev.COP12)</w:t>
                    </w:r>
                  </w:hyperlink>
                  <w:r w:rsidR="00AD57BE">
                    <w:rPr>
                      <w:rFonts w:asciiTheme="minorHAnsi" w:hAnsiTheme="minorHAnsi" w:cstheme="minorHAnsi"/>
                      <w:i/>
                      <w:sz w:val="18"/>
                      <w:szCs w:val="18"/>
                      <w:lang w:val="es-ES"/>
                    </w:rPr>
                    <w:t xml:space="preserve"> </w:t>
                  </w:r>
                  <w:r w:rsidR="0093675F">
                    <w:rPr>
                      <w:rFonts w:asciiTheme="minorHAnsi" w:hAnsiTheme="minorHAnsi" w:cstheme="minorHAnsi"/>
                      <w:i/>
                      <w:sz w:val="18"/>
                      <w:szCs w:val="18"/>
                      <w:lang w:val="es-ES"/>
                    </w:rPr>
                    <w:t>(Mejora del estado de conservación de aves de presa y lechuzas en la región de África y Eurasia)</w:t>
                  </w:r>
                  <w:r w:rsidR="00AB0855">
                    <w:rPr>
                      <w:rFonts w:asciiTheme="minorHAnsi" w:hAnsiTheme="minorHAnsi" w:cstheme="minorHAnsi"/>
                      <w:i/>
                      <w:sz w:val="18"/>
                      <w:szCs w:val="18"/>
                      <w:lang w:val="es-ES"/>
                    </w:rPr>
                    <w:t xml:space="preserve"> </w:t>
                  </w:r>
                  <w:r w:rsidRPr="0054506C">
                    <w:rPr>
                      <w:rFonts w:asciiTheme="minorHAnsi" w:hAnsiTheme="minorHAnsi" w:cstheme="minorHAnsi"/>
                      <w:i/>
                      <w:sz w:val="18"/>
                      <w:szCs w:val="18"/>
                      <w:lang w:val="es-ES"/>
                    </w:rPr>
                    <w:t xml:space="preserve">las </w:t>
                  </w:r>
                  <w:hyperlink r:id="rId34" w:history="1">
                    <w:r w:rsidRPr="0093675F">
                      <w:rPr>
                        <w:rStyle w:val="Hyperlink"/>
                        <w:rFonts w:asciiTheme="minorHAnsi" w:hAnsiTheme="minorHAnsi" w:cstheme="minorHAnsi"/>
                        <w:i/>
                        <w:color w:val="auto"/>
                        <w:sz w:val="18"/>
                        <w:szCs w:val="18"/>
                        <w:u w:val="none"/>
                        <w:lang w:val="es-ES"/>
                      </w:rPr>
                      <w:t>Decisiones</w:t>
                    </w:r>
                    <w:r w:rsidRPr="00F263F7">
                      <w:rPr>
                        <w:rStyle w:val="Hyperlink"/>
                        <w:rFonts w:asciiTheme="minorHAnsi" w:hAnsiTheme="minorHAnsi" w:cstheme="minorHAnsi"/>
                        <w:i/>
                        <w:sz w:val="18"/>
                        <w:szCs w:val="18"/>
                        <w:lang w:val="es-ES"/>
                      </w:rPr>
                      <w:t xml:space="preserve"> </w:t>
                    </w:r>
                    <w:r w:rsidRPr="001F19D5">
                      <w:rPr>
                        <w:rStyle w:val="Hyperlink"/>
                        <w:rFonts w:asciiTheme="minorHAnsi" w:hAnsiTheme="minorHAnsi" w:cstheme="minorHAnsi"/>
                        <w:b/>
                        <w:bCs/>
                        <w:i/>
                        <w:sz w:val="18"/>
                        <w:szCs w:val="18"/>
                        <w:lang w:val="es-ES"/>
                      </w:rPr>
                      <w:t>13.95</w:t>
                    </w:r>
                  </w:hyperlink>
                  <w:r w:rsidRPr="0054506C">
                    <w:rPr>
                      <w:rFonts w:asciiTheme="minorHAnsi" w:hAnsiTheme="minorHAnsi" w:cstheme="minorHAnsi"/>
                      <w:b/>
                      <w:bCs/>
                      <w:i/>
                      <w:sz w:val="18"/>
                      <w:szCs w:val="18"/>
                      <w:lang w:val="es-ES"/>
                    </w:rPr>
                    <w:t xml:space="preserve"> </w:t>
                  </w:r>
                  <w:r w:rsidRPr="0054506C">
                    <w:rPr>
                      <w:rFonts w:asciiTheme="minorHAnsi" w:hAnsiTheme="minorHAnsi" w:cstheme="minorHAnsi"/>
                      <w:i/>
                      <w:sz w:val="18"/>
                      <w:szCs w:val="18"/>
                      <w:lang w:val="es-ES"/>
                    </w:rPr>
                    <w:t xml:space="preserve">(Conservación y gestión del guepardo y del </w:t>
                  </w:r>
                  <w:r w:rsidR="005D0DF3" w:rsidRPr="0054506C">
                    <w:rPr>
                      <w:rFonts w:asciiTheme="minorHAnsi" w:hAnsiTheme="minorHAnsi" w:cstheme="minorHAnsi"/>
                      <w:i/>
                      <w:sz w:val="18"/>
                      <w:szCs w:val="18"/>
                      <w:lang w:val="es-ES"/>
                    </w:rPr>
                    <w:t>Licaón</w:t>
                  </w:r>
                  <w:r w:rsidRPr="0054506C">
                    <w:rPr>
                      <w:rFonts w:asciiTheme="minorHAnsi" w:hAnsiTheme="minorHAnsi" w:cstheme="minorHAnsi"/>
                      <w:i/>
                      <w:sz w:val="18"/>
                      <w:szCs w:val="18"/>
                      <w:lang w:val="es-ES"/>
                    </w:rPr>
                    <w:t xml:space="preserve"> africano) y la </w:t>
                  </w:r>
                  <w:hyperlink r:id="rId35" w:history="1">
                    <w:r w:rsidRPr="0093675F">
                      <w:rPr>
                        <w:rStyle w:val="Hyperlink"/>
                        <w:rFonts w:asciiTheme="minorHAnsi" w:hAnsiTheme="minorHAnsi" w:cstheme="minorHAnsi"/>
                        <w:i/>
                        <w:color w:val="auto"/>
                        <w:sz w:val="18"/>
                        <w:szCs w:val="18"/>
                        <w:u w:val="none"/>
                        <w:lang w:val="es-ES"/>
                      </w:rPr>
                      <w:t xml:space="preserve">Decisión </w:t>
                    </w:r>
                    <w:r w:rsidRPr="001F19D5">
                      <w:rPr>
                        <w:rStyle w:val="Hyperlink"/>
                        <w:rFonts w:asciiTheme="minorHAnsi" w:hAnsiTheme="minorHAnsi" w:cstheme="minorHAnsi"/>
                        <w:b/>
                        <w:bCs/>
                        <w:i/>
                        <w:sz w:val="18"/>
                        <w:szCs w:val="18"/>
                        <w:lang w:val="es-ES"/>
                      </w:rPr>
                      <w:t>13.113</w:t>
                    </w:r>
                  </w:hyperlink>
                  <w:r w:rsidRPr="0054506C">
                    <w:rPr>
                      <w:rFonts w:asciiTheme="minorHAnsi" w:hAnsiTheme="minorHAnsi" w:cstheme="minorHAnsi"/>
                      <w:i/>
                      <w:sz w:val="18"/>
                      <w:szCs w:val="18"/>
                      <w:lang w:val="es-ES"/>
                    </w:rPr>
                    <w:t xml:space="preserve"> (Mejora de las formas de abordar la conectividad en la conservación de las especies migratorias).</w:t>
                  </w:r>
                </w:p>
              </w:tc>
            </w:tr>
          </w:tbl>
          <w:p w14:paraId="56A49E22" w14:textId="77777777" w:rsidR="005A7B56" w:rsidRDefault="005A7B56" w:rsidP="008C7271">
            <w:pPr>
              <w:rPr>
                <w:rFonts w:asciiTheme="minorHAnsi" w:hAnsiTheme="minorHAnsi" w:cstheme="minorHAnsi"/>
                <w:sz w:val="16"/>
                <w:szCs w:val="16"/>
                <w:lang w:val="es-ES"/>
              </w:rPr>
            </w:pPr>
          </w:p>
          <w:p w14:paraId="04537318" w14:textId="77777777" w:rsidR="005A7B56" w:rsidRPr="00263353" w:rsidRDefault="005A7B56" w:rsidP="008C7271">
            <w:pPr>
              <w:rPr>
                <w:rFonts w:asciiTheme="minorHAnsi" w:hAnsiTheme="minorHAnsi" w:cstheme="minorHAnsi"/>
                <w:sz w:val="16"/>
                <w:szCs w:val="16"/>
                <w:lang w:val="es-ES"/>
              </w:rPr>
            </w:pPr>
          </w:p>
          <w:p w14:paraId="1073130C" w14:textId="77777777" w:rsidR="005A7B56" w:rsidRPr="00263353"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[las siguientes preguntas sólo aparecen si se ha seleccionado una acción en `Durante el período del informe, sírvase indicar las medidas que ha adoptado su país para aumentar la sensibilización de la población sobre los valores de las especies migratorias, sus hábitats y sus sistemas de migración’]</w:t>
            </w:r>
          </w:p>
          <w:p w14:paraId="29AE7719" w14:textId="062F9C56" w:rsidR="005A7B56" w:rsidRDefault="005A7B56" w:rsidP="008C7271">
            <w:pPr>
              <w:jc w:val="both"/>
              <w:rPr>
                <w:rFonts w:asciiTheme="minorHAnsi" w:hAnsiTheme="minorHAnsi" w:cstheme="minorHAnsi"/>
                <w:color w:val="4472C4" w:themeColor="accent1"/>
                <w:sz w:val="22"/>
                <w:szCs w:val="22"/>
                <w:lang w:val="es-ES"/>
              </w:rPr>
            </w:pPr>
          </w:p>
          <w:p w14:paraId="6B8D414B" w14:textId="77777777" w:rsidR="000A0827" w:rsidRPr="00263353" w:rsidRDefault="000A0827" w:rsidP="008C7271">
            <w:pPr>
              <w:jc w:val="both"/>
              <w:rPr>
                <w:rFonts w:asciiTheme="minorHAnsi" w:hAnsiTheme="minorHAnsi" w:cstheme="minorHAnsi"/>
                <w:color w:val="4472C4" w:themeColor="accent1"/>
                <w:sz w:val="22"/>
                <w:szCs w:val="22"/>
                <w:lang w:val="es-ES"/>
              </w:rPr>
            </w:pPr>
          </w:p>
          <w:p w14:paraId="251BB55A" w14:textId="20E337F3" w:rsidR="005A7B56" w:rsidRPr="00263353" w:rsidRDefault="005A7B56" w:rsidP="008C7271">
            <w:pPr>
              <w:ind w:left="430" w:hanging="430"/>
              <w:jc w:val="both"/>
              <w:rPr>
                <w:rFonts w:asciiTheme="minorHAnsi" w:eastAsia="MS Mincho" w:hAnsiTheme="minorHAnsi" w:cstheme="minorHAnsi"/>
                <w:sz w:val="22"/>
                <w:szCs w:val="22"/>
                <w:lang w:val="es-ES" w:eastAsia="ja-JP"/>
              </w:rPr>
            </w:pPr>
            <w:r>
              <w:rPr>
                <w:rFonts w:asciiTheme="minorHAnsi" w:hAnsiTheme="minorHAnsi" w:cstheme="minorHAnsi"/>
                <w:sz w:val="22"/>
                <w:szCs w:val="22"/>
                <w:lang w:val="es-ES"/>
              </w:rPr>
              <w:t>V.2 Indique</w:t>
            </w:r>
            <w:r w:rsidRPr="00263353">
              <w:rPr>
                <w:rFonts w:asciiTheme="minorHAnsi" w:hAnsiTheme="minorHAnsi" w:cstheme="minorHAnsi"/>
                <w:sz w:val="22"/>
                <w:szCs w:val="22"/>
                <w:lang w:val="es-ES"/>
              </w:rPr>
              <w:t xml:space="preserve"> cualquier elemento específico de las Resoluciones </w:t>
            </w:r>
            <w:hyperlink r:id="rId36" w:history="1">
              <w:r w:rsidRPr="0093675F">
                <w:rPr>
                  <w:rStyle w:val="Hyperlink"/>
                  <w:rFonts w:asciiTheme="minorHAnsi" w:hAnsiTheme="minorHAnsi" w:cstheme="minorHAnsi"/>
                  <w:sz w:val="22"/>
                  <w:szCs w:val="22"/>
                  <w:lang w:val="es-ES"/>
                </w:rPr>
                <w:t>11.8 (Rev. COP12)</w:t>
              </w:r>
            </w:hyperlink>
            <w:r w:rsidRPr="00263353">
              <w:rPr>
                <w:rFonts w:asciiTheme="minorHAnsi" w:hAnsiTheme="minorHAnsi" w:cstheme="minorHAnsi"/>
                <w:sz w:val="22"/>
                <w:szCs w:val="22"/>
                <w:lang w:val="es-ES"/>
              </w:rPr>
              <w:t xml:space="preserve"> (</w:t>
            </w:r>
            <w:r w:rsidRPr="00263353">
              <w:rPr>
                <w:rFonts w:asciiTheme="minorHAnsi" w:hAnsiTheme="minorHAnsi" w:cstheme="minorHAnsi"/>
                <w:i/>
                <w:sz w:val="22"/>
                <w:szCs w:val="22"/>
                <w:lang w:val="es-ES"/>
              </w:rPr>
              <w:t>Plan de Comunicación, Información y Di</w:t>
            </w:r>
            <w:r w:rsidR="0093675F">
              <w:rPr>
                <w:rFonts w:asciiTheme="minorHAnsi" w:hAnsiTheme="minorHAnsi" w:cstheme="minorHAnsi"/>
                <w:i/>
                <w:sz w:val="22"/>
                <w:szCs w:val="22"/>
                <w:lang w:val="es-ES"/>
              </w:rPr>
              <w:t>fusión</w:t>
            </w:r>
            <w:r w:rsidRPr="00263353">
              <w:rPr>
                <w:rFonts w:asciiTheme="minorHAnsi" w:hAnsiTheme="minorHAnsi" w:cstheme="minorHAnsi"/>
                <w:sz w:val="22"/>
                <w:szCs w:val="22"/>
                <w:lang w:val="es-ES"/>
              </w:rPr>
              <w:t xml:space="preserve">) y </w:t>
            </w:r>
            <w:hyperlink r:id="rId37" w:history="1">
              <w:r w:rsidR="0093675F" w:rsidRPr="0093675F">
                <w:rPr>
                  <w:rStyle w:val="Hyperlink"/>
                  <w:rFonts w:asciiTheme="minorHAnsi" w:hAnsiTheme="minorHAnsi" w:cstheme="minorHAnsi"/>
                  <w:sz w:val="22"/>
                  <w:szCs w:val="22"/>
                  <w:lang w:val="es-ES"/>
                </w:rPr>
                <w:t>11.9 (Rev.COP13)</w:t>
              </w:r>
            </w:hyperlink>
            <w:r w:rsidRPr="00263353">
              <w:rPr>
                <w:rFonts w:asciiTheme="minorHAnsi" w:hAnsiTheme="minorHAnsi" w:cstheme="minorHAnsi"/>
                <w:sz w:val="22"/>
                <w:szCs w:val="22"/>
                <w:lang w:val="es-ES"/>
              </w:rPr>
              <w:t xml:space="preserve"> (</w:t>
            </w:r>
            <w:r w:rsidRPr="00263353">
              <w:rPr>
                <w:rFonts w:asciiTheme="minorHAnsi" w:hAnsiTheme="minorHAnsi" w:cstheme="minorHAnsi"/>
                <w:i/>
                <w:sz w:val="22"/>
                <w:szCs w:val="22"/>
                <w:lang w:val="es-ES"/>
              </w:rPr>
              <w:t>Día Mundial de las Aves Migratorias</w:t>
            </w:r>
            <w:r w:rsidRPr="00263353">
              <w:rPr>
                <w:rFonts w:asciiTheme="minorHAnsi" w:hAnsiTheme="minorHAnsi" w:cstheme="minorHAnsi"/>
                <w:sz w:val="22"/>
                <w:szCs w:val="22"/>
                <w:lang w:val="es-ES"/>
              </w:rPr>
              <w:t>) de la COP de la CMS que hayan sido especialmente impulsadas por estas acciones</w:t>
            </w:r>
          </w:p>
          <w:p w14:paraId="6BB723C9" w14:textId="77777777" w:rsidR="000A0827" w:rsidRDefault="000A0827" w:rsidP="008C7271">
            <w:pPr>
              <w:jc w:val="both"/>
              <w:rPr>
                <w:rFonts w:asciiTheme="minorHAnsi" w:hAnsiTheme="minorHAnsi" w:cstheme="minorHAnsi"/>
                <w:color w:val="4472C4" w:themeColor="accent1"/>
                <w:sz w:val="22"/>
                <w:szCs w:val="22"/>
                <w:lang w:val="es-ES"/>
              </w:rPr>
            </w:pPr>
          </w:p>
          <w:p w14:paraId="33090B2C" w14:textId="6B7B13E5"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22A2C59D" w14:textId="77777777" w:rsidR="001F19D5" w:rsidRPr="001F19D5" w:rsidRDefault="001F19D5" w:rsidP="008C7271">
            <w:pPr>
              <w:jc w:val="both"/>
              <w:rPr>
                <w:rFonts w:asciiTheme="minorHAnsi" w:hAnsiTheme="minorHAnsi" w:cstheme="minorHAnsi"/>
                <w:color w:val="4472C4" w:themeColor="accent1"/>
                <w:sz w:val="22"/>
                <w:szCs w:val="22"/>
                <w:lang w:val="es-ES"/>
              </w:rPr>
            </w:pPr>
          </w:p>
          <w:p w14:paraId="7CFE69C7" w14:textId="77777777" w:rsidR="005A7B56" w:rsidRPr="001F19D5" w:rsidRDefault="005A7B56" w:rsidP="008C7271">
            <w:pPr>
              <w:jc w:val="both"/>
              <w:rPr>
                <w:rFonts w:asciiTheme="minorHAnsi" w:hAnsiTheme="minorHAnsi" w:cstheme="minorHAnsi"/>
                <w:color w:val="4472C4" w:themeColor="accent1"/>
                <w:sz w:val="22"/>
                <w:szCs w:val="22"/>
                <w:lang w:val="es-ES"/>
              </w:rPr>
            </w:pPr>
          </w:p>
          <w:p w14:paraId="4409A551" w14:textId="77777777" w:rsidR="000A0827" w:rsidRDefault="000A0827" w:rsidP="008C7271">
            <w:pPr>
              <w:jc w:val="both"/>
              <w:rPr>
                <w:rFonts w:asciiTheme="minorHAnsi" w:eastAsia="MS Mincho" w:hAnsiTheme="minorHAnsi" w:cstheme="minorHAnsi"/>
                <w:sz w:val="22"/>
                <w:szCs w:val="22"/>
                <w:lang w:val="es-ES" w:eastAsia="ja-JP"/>
              </w:rPr>
            </w:pPr>
          </w:p>
          <w:p w14:paraId="4F3BEB71" w14:textId="77777777" w:rsidR="000A0827" w:rsidRDefault="000A0827" w:rsidP="008C7271">
            <w:pPr>
              <w:jc w:val="both"/>
              <w:rPr>
                <w:rFonts w:asciiTheme="minorHAnsi" w:eastAsia="MS Mincho" w:hAnsiTheme="minorHAnsi" w:cstheme="minorHAnsi"/>
                <w:sz w:val="22"/>
                <w:szCs w:val="22"/>
                <w:lang w:val="es-ES" w:eastAsia="ja-JP"/>
              </w:rPr>
            </w:pPr>
          </w:p>
          <w:p w14:paraId="29A55735" w14:textId="77777777" w:rsidR="000A0827" w:rsidRDefault="000A0827" w:rsidP="008C7271">
            <w:pPr>
              <w:jc w:val="both"/>
              <w:rPr>
                <w:rFonts w:asciiTheme="minorHAnsi" w:eastAsia="MS Mincho" w:hAnsiTheme="minorHAnsi" w:cstheme="minorHAnsi"/>
                <w:sz w:val="22"/>
                <w:szCs w:val="22"/>
                <w:lang w:val="es-ES" w:eastAsia="ja-JP"/>
              </w:rPr>
            </w:pPr>
          </w:p>
          <w:p w14:paraId="472CEC7B" w14:textId="470F511D" w:rsidR="005A7B56" w:rsidRPr="00263353" w:rsidRDefault="005A7B56" w:rsidP="008C7271">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lastRenderedPageBreak/>
              <w:t xml:space="preserve">En general, ¿cuán exitosas han sido estas acciones de </w:t>
            </w:r>
            <w:r>
              <w:rPr>
                <w:rFonts w:asciiTheme="minorHAnsi" w:eastAsia="MS Mincho" w:hAnsiTheme="minorHAnsi" w:cstheme="minorHAnsi"/>
                <w:sz w:val="22"/>
                <w:szCs w:val="22"/>
                <w:lang w:val="es-ES" w:eastAsia="ja-JP"/>
              </w:rPr>
              <w:t>conciencia</w:t>
            </w:r>
            <w:r w:rsidRPr="00263353">
              <w:rPr>
                <w:rFonts w:asciiTheme="minorHAnsi" w:eastAsia="MS Mincho" w:hAnsiTheme="minorHAnsi" w:cstheme="minorHAnsi"/>
                <w:sz w:val="22"/>
                <w:szCs w:val="22"/>
                <w:lang w:val="es-ES" w:eastAsia="ja-JP"/>
              </w:rPr>
              <w:t>ción en el logro de sus objetivos?</w:t>
            </w:r>
          </w:p>
          <w:p w14:paraId="217907D2" w14:textId="77777777" w:rsidR="005A7B56" w:rsidRDefault="005A7B56" w:rsidP="008C7271">
            <w:pPr>
              <w:rPr>
                <w:rFonts w:asciiTheme="minorHAnsi" w:eastAsia="MS Mincho" w:hAnsiTheme="minorHAnsi" w:cstheme="minorHAnsi"/>
                <w:sz w:val="22"/>
                <w:szCs w:val="22"/>
                <w:lang w:val="es-ES" w:eastAsia="ja-JP"/>
              </w:rPr>
            </w:pPr>
          </w:p>
          <w:p w14:paraId="3B2DD4A9" w14:textId="77777777" w:rsidR="005A7B56" w:rsidRPr="00263353" w:rsidRDefault="005A7B56" w:rsidP="005A7B56">
            <w:pPr>
              <w:pStyle w:val="ListParagraph"/>
              <w:widowControl w:val="0"/>
              <w:numPr>
                <w:ilvl w:val="0"/>
                <w:numId w:val="11"/>
              </w:numPr>
              <w:autoSpaceDE w:val="0"/>
              <w:autoSpaceDN w:val="0"/>
              <w:adjustRightInd w:val="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1  muy poco impacto</w:t>
            </w:r>
          </w:p>
          <w:p w14:paraId="68443B46" w14:textId="77777777" w:rsidR="005A7B56" w:rsidRPr="00263353" w:rsidRDefault="005A7B56" w:rsidP="005A7B56">
            <w:pPr>
              <w:pStyle w:val="ListParagraph"/>
              <w:widowControl w:val="0"/>
              <w:numPr>
                <w:ilvl w:val="0"/>
                <w:numId w:val="11"/>
              </w:numPr>
              <w:autoSpaceDE w:val="0"/>
              <w:autoSpaceDN w:val="0"/>
              <w:adjustRightInd w:val="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2  impacto pequeño</w:t>
            </w:r>
          </w:p>
          <w:p w14:paraId="1CA2CB24" w14:textId="77777777" w:rsidR="005A7B56" w:rsidRPr="00263353" w:rsidRDefault="005A7B56" w:rsidP="005A7B56">
            <w:pPr>
              <w:pStyle w:val="ListParagraph"/>
              <w:widowControl w:val="0"/>
              <w:numPr>
                <w:ilvl w:val="0"/>
                <w:numId w:val="11"/>
              </w:numPr>
              <w:autoSpaceDE w:val="0"/>
              <w:autoSpaceDN w:val="0"/>
              <w:adjustRightInd w:val="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3  bastante impacto</w:t>
            </w:r>
          </w:p>
          <w:p w14:paraId="2C57EE55" w14:textId="77777777" w:rsidR="005A7B56" w:rsidRPr="00263353" w:rsidRDefault="005A7B56" w:rsidP="005A7B56">
            <w:pPr>
              <w:pStyle w:val="ListParagraph"/>
              <w:widowControl w:val="0"/>
              <w:numPr>
                <w:ilvl w:val="0"/>
                <w:numId w:val="11"/>
              </w:numPr>
              <w:autoSpaceDE w:val="0"/>
              <w:autoSpaceDN w:val="0"/>
              <w:adjustRightInd w:val="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4  gran impacto positivo</w:t>
            </w:r>
          </w:p>
          <w:p w14:paraId="445F0CF1" w14:textId="77777777" w:rsidR="005A7B56" w:rsidRPr="00263353" w:rsidRDefault="005A7B56" w:rsidP="005A7B56">
            <w:pPr>
              <w:pStyle w:val="ListParagraph"/>
              <w:widowControl w:val="0"/>
              <w:numPr>
                <w:ilvl w:val="0"/>
                <w:numId w:val="11"/>
              </w:numPr>
              <w:autoSpaceDE w:val="0"/>
              <w:autoSpaceDN w:val="0"/>
              <w:adjustRightInd w:val="0"/>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Se desconoce </w:t>
            </w:r>
          </w:p>
          <w:tbl>
            <w:tblPr>
              <w:tblStyle w:val="TableGrid"/>
              <w:tblpPr w:leftFromText="180" w:rightFromText="180" w:vertAnchor="text" w:tblpY="24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16"/>
            </w:tblGrid>
            <w:tr w:rsidR="005A7B56" w:rsidRPr="00B409AD" w14:paraId="76EE3F05" w14:textId="77777777" w:rsidTr="008C7271">
              <w:trPr>
                <w:trHeight w:val="1859"/>
              </w:trPr>
              <w:tc>
                <w:tcPr>
                  <w:tcW w:w="8616" w:type="dxa"/>
                  <w:shd w:val="clear" w:color="auto" w:fill="FCEBE0"/>
                </w:tcPr>
                <w:p w14:paraId="0D806022" w14:textId="5983F000" w:rsidR="005A7B56" w:rsidRPr="0093675F" w:rsidRDefault="005A7B56" w:rsidP="004E0BFA">
                  <w:pPr>
                    <w:spacing w:before="40" w:after="40"/>
                    <w:jc w:val="both"/>
                    <w:rPr>
                      <w:rFonts w:asciiTheme="minorHAnsi" w:hAnsiTheme="minorHAnsi" w:cstheme="minorHAnsi"/>
                      <w:b/>
                      <w:sz w:val="18"/>
                      <w:szCs w:val="18"/>
                      <w:u w:val="single"/>
                      <w:lang w:val="es-ES"/>
                    </w:rPr>
                  </w:pPr>
                  <w:bookmarkStart w:id="11" w:name="_Hlk79651598"/>
                  <w:r w:rsidRPr="001F19D5">
                    <w:rPr>
                      <w:rFonts w:asciiTheme="minorHAnsi" w:hAnsiTheme="minorHAnsi" w:cstheme="minorHAnsi"/>
                      <w:b/>
                      <w:sz w:val="18"/>
                      <w:szCs w:val="18"/>
                      <w:u w:val="single"/>
                      <w:lang w:val="es-ES"/>
                    </w:rPr>
                    <w:t>CONSEJO DE ORIENTACIÓN</w:t>
                  </w:r>
                  <w:r w:rsidRPr="0093675F">
                    <w:rPr>
                      <w:rFonts w:asciiTheme="minorHAnsi" w:hAnsiTheme="minorHAnsi" w:cstheme="minorHAnsi"/>
                      <w:b/>
                      <w:sz w:val="18"/>
                      <w:szCs w:val="18"/>
                      <w:u w:val="single"/>
                      <w:lang w:val="es-ES"/>
                    </w:rPr>
                    <w:t>:</w:t>
                  </w:r>
                </w:p>
                <w:p w14:paraId="10F49F05" w14:textId="77777777" w:rsidR="005A7B56" w:rsidRPr="0093675F" w:rsidRDefault="005A7B56" w:rsidP="004E0BFA">
                  <w:pPr>
                    <w:spacing w:before="40" w:after="40"/>
                    <w:jc w:val="both"/>
                    <w:rPr>
                      <w:rFonts w:asciiTheme="minorHAnsi" w:hAnsiTheme="minorHAnsi" w:cstheme="minorHAnsi"/>
                      <w:i/>
                      <w:sz w:val="18"/>
                      <w:szCs w:val="18"/>
                      <w:lang w:val="es-ES"/>
                    </w:rPr>
                  </w:pPr>
                  <w:r w:rsidRPr="0093675F">
                    <w:rPr>
                      <w:rFonts w:asciiTheme="minorHAnsi" w:hAnsiTheme="minorHAnsi" w:cstheme="minorHAnsi"/>
                      <w:i/>
                      <w:sz w:val="18"/>
                      <w:szCs w:val="18"/>
                      <w:lang w:val="es-ES"/>
                    </w:rPr>
                    <w:t>Si el impacto de las acciones de sensibilización ha sido evaluado mediante (por ejemplo) estudios de evaluación de proyectos o encuestas de seguimiento de la actitud de la audiencia, estos le darán una base para responder a esta pregunta sobre el nivel de éxito general. Si la evaluación ha involucrado cualquier tipo de medida cuantitativa del impacto es importante especificar. Sin embargo, se reconoce que tales estudios de evaluación no siempre están disponibles, en cuyo caso será aceptable basar su respuesta en un juicio subjetivo informado. Alternativamente, si usted realmente no tiene base para formar tal juicio, puede marcar la casilla Se desconoce".</w:t>
                  </w:r>
                </w:p>
                <w:p w14:paraId="13852BCE" w14:textId="77777777" w:rsidR="005A7B56" w:rsidRPr="0035420B" w:rsidRDefault="005A7B56" w:rsidP="004E0BFA">
                  <w:pPr>
                    <w:pStyle w:val="CommentText"/>
                    <w:spacing w:before="40" w:after="40"/>
                    <w:jc w:val="both"/>
                    <w:rPr>
                      <w:rFonts w:asciiTheme="minorHAnsi" w:hAnsiTheme="minorHAnsi" w:cstheme="minorHAnsi"/>
                      <w:i/>
                      <w:sz w:val="18"/>
                      <w:szCs w:val="18"/>
                      <w:lang w:val="es-ES"/>
                    </w:rPr>
                  </w:pPr>
                  <w:r w:rsidRPr="0093675F">
                    <w:rPr>
                      <w:rFonts w:asciiTheme="minorHAnsi" w:hAnsiTheme="minorHAnsi" w:cstheme="minorHAnsi"/>
                      <w:i/>
                      <w:sz w:val="18"/>
                      <w:szCs w:val="18"/>
                      <w:lang w:val="es-ES"/>
                    </w:rPr>
                    <w:t>La pregunta V.4 le da la oportunidad de explicar los motivos por los que ha respondido a la pregunta V.3.</w:t>
                  </w:r>
                </w:p>
              </w:tc>
            </w:tr>
            <w:bookmarkEnd w:id="11"/>
          </w:tbl>
          <w:p w14:paraId="2CF4A412" w14:textId="77777777" w:rsidR="005A7B56" w:rsidRPr="00263353" w:rsidRDefault="005A7B56" w:rsidP="008C7271">
            <w:pPr>
              <w:jc w:val="both"/>
              <w:rPr>
                <w:rFonts w:asciiTheme="minorHAnsi" w:eastAsia="MS Mincho" w:hAnsiTheme="minorHAnsi" w:cstheme="minorHAnsi"/>
                <w:sz w:val="22"/>
                <w:szCs w:val="22"/>
                <w:lang w:val="es-ES" w:eastAsia="ja-JP"/>
              </w:rPr>
            </w:pPr>
          </w:p>
          <w:p w14:paraId="404706C1" w14:textId="1E8BF204" w:rsidR="005A7B56" w:rsidRPr="00263353" w:rsidRDefault="00ED6D51" w:rsidP="00ED6D51">
            <w:pPr>
              <w:ind w:left="430" w:hanging="4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V.4  </w:t>
            </w:r>
            <w:r w:rsidR="005A7B56">
              <w:rPr>
                <w:rFonts w:asciiTheme="minorHAnsi" w:eastAsia="MS Mincho" w:hAnsiTheme="minorHAnsi" w:cstheme="minorHAnsi"/>
                <w:sz w:val="22"/>
                <w:szCs w:val="22"/>
                <w:lang w:val="es-ES" w:eastAsia="ja-JP"/>
              </w:rPr>
              <w:t>Identifique</w:t>
            </w:r>
            <w:r w:rsidR="005A7B56" w:rsidRPr="00263353">
              <w:rPr>
                <w:rFonts w:asciiTheme="minorHAnsi" w:eastAsia="MS Mincho" w:hAnsiTheme="minorHAnsi" w:cstheme="minorHAnsi"/>
                <w:sz w:val="22"/>
                <w:szCs w:val="22"/>
                <w:lang w:val="es-ES" w:eastAsia="ja-JP"/>
              </w:rPr>
              <w:t xml:space="preserve"> la(s) forma(s) principal(es) de prueba que se ha(n) utilizado(s) para realizar esta evaluación. </w:t>
            </w:r>
          </w:p>
          <w:p w14:paraId="7FDAE723" w14:textId="359B1348"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193F7E7C" w14:textId="33E41FE8" w:rsidR="001F19D5" w:rsidRDefault="001F19D5" w:rsidP="008C7271">
            <w:pPr>
              <w:jc w:val="both"/>
              <w:rPr>
                <w:rFonts w:asciiTheme="minorHAnsi" w:hAnsiTheme="minorHAnsi" w:cstheme="minorHAnsi"/>
                <w:color w:val="4472C4" w:themeColor="accent1"/>
                <w:sz w:val="22"/>
                <w:szCs w:val="22"/>
                <w:lang w:val="es-ES"/>
              </w:rPr>
            </w:pPr>
          </w:p>
          <w:p w14:paraId="51A8DE59" w14:textId="77777777" w:rsidR="001F19D5" w:rsidRDefault="001F19D5" w:rsidP="008C7271">
            <w:pPr>
              <w:jc w:val="both"/>
              <w:rPr>
                <w:rFonts w:asciiTheme="minorHAnsi" w:hAnsiTheme="minorHAnsi" w:cstheme="minorHAnsi"/>
                <w:color w:val="4472C4" w:themeColor="accent1"/>
                <w:sz w:val="22"/>
                <w:szCs w:val="22"/>
                <w:lang w:val="es-ES"/>
              </w:rPr>
            </w:pPr>
          </w:p>
          <w:p w14:paraId="0BE21F6E" w14:textId="77777777" w:rsidR="005A7B56" w:rsidRPr="00263353" w:rsidRDefault="005A7B56" w:rsidP="008C7271">
            <w:pPr>
              <w:rPr>
                <w:rFonts w:asciiTheme="minorHAnsi" w:eastAsia="MS Mincho" w:hAnsiTheme="minorHAnsi" w:cstheme="minorHAnsi"/>
                <w:sz w:val="22"/>
                <w:szCs w:val="22"/>
                <w:lang w:val="es-ES" w:eastAsia="ja-JP"/>
              </w:rPr>
            </w:pPr>
          </w:p>
        </w:tc>
      </w:tr>
    </w:tbl>
    <w:p w14:paraId="322FEC91" w14:textId="77777777" w:rsidR="005A7B56" w:rsidRDefault="005A7B56" w:rsidP="005A7B56">
      <w:pPr>
        <w:rPr>
          <w:lang w:val="es-ES"/>
        </w:rPr>
      </w:pPr>
    </w:p>
    <w:p w14:paraId="739332D7" w14:textId="77777777" w:rsidR="005A7B56" w:rsidRDefault="005A7B56" w:rsidP="005A7B56">
      <w:pPr>
        <w:rPr>
          <w:lang w:val="es-ES"/>
        </w:rPr>
      </w:pPr>
      <w:r>
        <w:rPr>
          <w:lang w:val="es-ES"/>
        </w:rPr>
        <w:br w:type="page"/>
      </w:r>
    </w:p>
    <w:p w14:paraId="71125CD6" w14:textId="77777777" w:rsidR="005A7B56" w:rsidRPr="00263353" w:rsidRDefault="005A7B56" w:rsidP="005A7B56">
      <w:pPr>
        <w:rPr>
          <w:lang w:val="es-ES"/>
        </w:rPr>
      </w:pPr>
    </w:p>
    <w:tbl>
      <w:tblPr>
        <w:tblStyle w:val="TableGrid"/>
        <w:tblW w:w="0" w:type="auto"/>
        <w:tblCellMar>
          <w:top w:w="85" w:type="dxa"/>
        </w:tblCellMar>
        <w:tblLook w:val="04A0" w:firstRow="1" w:lastRow="0" w:firstColumn="1" w:lastColumn="0" w:noHBand="0" w:noVBand="1"/>
      </w:tblPr>
      <w:tblGrid>
        <w:gridCol w:w="9010"/>
      </w:tblGrid>
      <w:tr w:rsidR="005A7B56" w:rsidRPr="00B409AD" w14:paraId="0F40B3FF" w14:textId="77777777" w:rsidTr="008C7271">
        <w:tc>
          <w:tcPr>
            <w:tcW w:w="9010" w:type="dxa"/>
            <w:shd w:val="clear" w:color="auto" w:fill="1F4E79" w:themeFill="accent5" w:themeFillShade="80"/>
          </w:tcPr>
          <w:p w14:paraId="68806BF6" w14:textId="77777777" w:rsidR="005A7B56" w:rsidRPr="00263353" w:rsidRDefault="005A7B56" w:rsidP="000A0827">
            <w:pPr>
              <w:pStyle w:val="Heading1"/>
              <w:spacing w:before="120" w:after="120"/>
              <w:jc w:val="center"/>
              <w:outlineLvl w:val="0"/>
              <w:rPr>
                <w:rFonts w:asciiTheme="minorHAnsi" w:hAnsiTheme="minorHAnsi" w:cstheme="minorHAnsi"/>
                <w:color w:val="FFFFFF" w:themeColor="background1"/>
                <w:lang w:val="es-ES"/>
              </w:rPr>
            </w:pPr>
            <w:bookmarkStart w:id="12" w:name="_Toc80177605"/>
            <w:r w:rsidRPr="00263353">
              <w:rPr>
                <w:rFonts w:asciiTheme="minorHAnsi" w:hAnsiTheme="minorHAnsi" w:cstheme="minorHAnsi"/>
                <w:color w:val="FFFFFF" w:themeColor="background1"/>
                <w:lang w:val="es-ES"/>
              </w:rPr>
              <w:t>VI.  LA INTEGRACIÓN DE LAS ESPECIES MIGRATORIAS EN OTROS SECTORES Y PROCESOS</w:t>
            </w:r>
            <w:bookmarkEnd w:id="12"/>
          </w:p>
          <w:p w14:paraId="21BA9DB4" w14:textId="77777777" w:rsidR="005A7B56" w:rsidRPr="00263353" w:rsidRDefault="005A7B56" w:rsidP="000A0827">
            <w:pPr>
              <w:spacing w:before="120" w:after="120"/>
              <w:jc w:val="both"/>
              <w:rPr>
                <w:rFonts w:asciiTheme="minorHAnsi" w:hAnsiTheme="minorHAnsi" w:cstheme="minorHAnsi"/>
                <w:color w:val="FFFFFF" w:themeColor="background1"/>
                <w:sz w:val="22"/>
                <w:szCs w:val="22"/>
                <w:lang w:val="es-ES"/>
              </w:rPr>
            </w:pPr>
            <w:r w:rsidRPr="00263353">
              <w:rPr>
                <w:rFonts w:asciiTheme="minorHAnsi" w:eastAsia="MS Mincho" w:hAnsiTheme="minorHAnsi" w:cstheme="minorHAnsi"/>
                <w:color w:val="FFFFFF" w:themeColor="background1"/>
                <w:sz w:val="22"/>
                <w:szCs w:val="22"/>
                <w:lang w:val="es-ES"/>
              </w:rPr>
              <w:t>(Meta 2 del PEEM</w:t>
            </w:r>
            <w:r w:rsidRPr="00263353">
              <w:rPr>
                <w:rFonts w:asciiTheme="minorHAnsi" w:eastAsia="MS Mincho" w:hAnsiTheme="minorHAnsi" w:cstheme="minorHAnsi"/>
                <w:i/>
                <w:color w:val="FFFFFF" w:themeColor="background1"/>
                <w:sz w:val="22"/>
                <w:szCs w:val="22"/>
                <w:lang w:val="es-ES"/>
              </w:rPr>
              <w:t>:</w:t>
            </w:r>
            <w:r w:rsidRPr="00263353">
              <w:rPr>
                <w:lang w:val="es-ES"/>
              </w:rPr>
              <w:t xml:space="preserve"> </w:t>
            </w:r>
            <w:r w:rsidRPr="00263353">
              <w:rPr>
                <w:rFonts w:asciiTheme="minorHAnsi" w:eastAsia="MS Mincho" w:hAnsiTheme="minorHAnsi" w:cstheme="minorHAnsi"/>
                <w:i/>
                <w:color w:val="FFFFFF" w:themeColor="background1"/>
                <w:sz w:val="22"/>
                <w:szCs w:val="22"/>
                <w:lang w:val="es-ES"/>
              </w:rPr>
              <w:t>Los múltiples valores de las especies migratorias y sus hábitats habrán sido integrados en las estrategias y procesos de planificación del desarrollo y de la reducción de la pobreza internacionales, nacionales y locales, incluyendo medio de vida, y se estarán integrando en los sistemas nacionales de contabilidad, según proceda, y de presentación de informes)</w:t>
            </w:r>
          </w:p>
        </w:tc>
      </w:tr>
      <w:tr w:rsidR="005A7B56" w:rsidRPr="00B409AD" w14:paraId="7FB649AB" w14:textId="77777777" w:rsidTr="008C7271">
        <w:tc>
          <w:tcPr>
            <w:tcW w:w="9010" w:type="dxa"/>
          </w:tcPr>
          <w:p w14:paraId="4045FA8E" w14:textId="77777777" w:rsidR="005A7B56" w:rsidRDefault="005A7B56" w:rsidP="008C7271">
            <w:pPr>
              <w:pStyle w:val="PlainText"/>
              <w:ind w:left="430" w:hanging="4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VI.1 </w:t>
            </w:r>
            <w:r w:rsidRPr="00263353">
              <w:rPr>
                <w:rFonts w:asciiTheme="minorHAnsi" w:eastAsia="MS Mincho" w:hAnsiTheme="minorHAnsi" w:cstheme="minorHAnsi"/>
                <w:sz w:val="22"/>
                <w:szCs w:val="22"/>
                <w:lang w:val="es-ES" w:eastAsia="ja-JP"/>
              </w:rPr>
              <w:t>¿La conservación de las especies migratorias figura actualmente en alguna estrategia nacional o local y/o proceso de planificación en su país en relación con el desarrollo, la reducción de la pobreza y/o los medios de subsistencia?</w:t>
            </w:r>
          </w:p>
          <w:p w14:paraId="57A9E6E9" w14:textId="77777777" w:rsidR="005A7B56" w:rsidRPr="00263353" w:rsidRDefault="005A7B56" w:rsidP="008C7271">
            <w:pPr>
              <w:pStyle w:val="PlainText"/>
              <w:ind w:left="430" w:hanging="430"/>
              <w:jc w:val="both"/>
              <w:rPr>
                <w:rFonts w:asciiTheme="minorHAnsi" w:eastAsia="MS Mincho" w:hAnsiTheme="minorHAnsi" w:cstheme="minorHAnsi"/>
                <w:sz w:val="22"/>
                <w:szCs w:val="22"/>
                <w:lang w:val="es-ES" w:eastAsia="ja-JP"/>
              </w:rPr>
            </w:pPr>
          </w:p>
          <w:p w14:paraId="2C0C63DE" w14:textId="77777777" w:rsidR="005A7B56" w:rsidRPr="00263353" w:rsidRDefault="005A7B56" w:rsidP="005A7B56">
            <w:pPr>
              <w:pStyle w:val="ListParagraph"/>
              <w:widowControl w:val="0"/>
              <w:numPr>
                <w:ilvl w:val="0"/>
                <w:numId w:val="12"/>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color w:val="4472C4" w:themeColor="accent1"/>
                <w:sz w:val="22"/>
                <w:szCs w:val="22"/>
                <w:lang w:val="es-ES"/>
              </w:rPr>
              <w:t>í</w:t>
            </w:r>
          </w:p>
          <w:p w14:paraId="726012B6" w14:textId="77777777" w:rsidR="005A7B56" w:rsidRPr="00263353" w:rsidRDefault="005A7B56" w:rsidP="005A7B56">
            <w:pPr>
              <w:pStyle w:val="ListParagraph"/>
              <w:widowControl w:val="0"/>
              <w:numPr>
                <w:ilvl w:val="0"/>
                <w:numId w:val="12"/>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6ABAD2DD" w14:textId="77777777" w:rsidR="005A7B56" w:rsidRPr="00263353" w:rsidRDefault="005A7B56" w:rsidP="008C7271">
            <w:pPr>
              <w:jc w:val="both"/>
              <w:rPr>
                <w:rFonts w:asciiTheme="minorHAnsi" w:hAnsiTheme="minorHAnsi" w:cstheme="minorHAnsi"/>
                <w:color w:val="000000" w:themeColor="text1"/>
                <w:sz w:val="22"/>
                <w:szCs w:val="22"/>
                <w:lang w:val="es-ES"/>
              </w:rPr>
            </w:pPr>
          </w:p>
          <w:p w14:paraId="1C38672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3AD99769" w14:textId="5666D8B8"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4294E342" w14:textId="64DF41B4" w:rsidR="001F19D5" w:rsidRDefault="001F19D5" w:rsidP="008C7271">
            <w:pPr>
              <w:jc w:val="both"/>
              <w:rPr>
                <w:rFonts w:asciiTheme="minorHAnsi" w:hAnsiTheme="minorHAnsi" w:cstheme="minorHAnsi"/>
                <w:color w:val="4472C4" w:themeColor="accent1"/>
                <w:sz w:val="22"/>
                <w:szCs w:val="22"/>
                <w:lang w:val="es-ES"/>
              </w:rPr>
            </w:pPr>
          </w:p>
          <w:p w14:paraId="63E8715A" w14:textId="77777777" w:rsidR="001F19D5" w:rsidRDefault="001F19D5" w:rsidP="008C7271">
            <w:pPr>
              <w:jc w:val="both"/>
              <w:rPr>
                <w:rFonts w:asciiTheme="minorHAnsi" w:hAnsiTheme="minorHAnsi" w:cstheme="minorHAnsi"/>
                <w:color w:val="4472C4" w:themeColor="accent1"/>
                <w:sz w:val="22"/>
                <w:szCs w:val="22"/>
                <w:lang w:val="es-ES"/>
              </w:rPr>
            </w:pP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5A7B56" w:rsidRPr="00B409AD" w14:paraId="6B3CC31B" w14:textId="77777777" w:rsidTr="008C7271">
              <w:trPr>
                <w:trHeight w:val="1409"/>
              </w:trPr>
              <w:tc>
                <w:tcPr>
                  <w:tcW w:w="8739" w:type="dxa"/>
                  <w:shd w:val="clear" w:color="auto" w:fill="FCEBE0"/>
                </w:tcPr>
                <w:p w14:paraId="48926DFC" w14:textId="577F37CB" w:rsidR="005A7B56" w:rsidRPr="00D87D94" w:rsidRDefault="005A7B56" w:rsidP="000A0827">
                  <w:pPr>
                    <w:pStyle w:val="CommentText"/>
                    <w:spacing w:before="40" w:after="40"/>
                    <w:jc w:val="both"/>
                    <w:rPr>
                      <w:rFonts w:asciiTheme="minorHAnsi" w:hAnsiTheme="minorHAnsi" w:cstheme="minorHAnsi"/>
                      <w:b/>
                      <w:bCs/>
                      <w:iCs/>
                      <w:sz w:val="18"/>
                      <w:szCs w:val="18"/>
                      <w:lang w:val="es-ES"/>
                    </w:rPr>
                  </w:pPr>
                  <w:r w:rsidRPr="001F19D5">
                    <w:rPr>
                      <w:rFonts w:asciiTheme="minorHAnsi" w:hAnsiTheme="minorHAnsi" w:cstheme="minorHAnsi"/>
                      <w:b/>
                      <w:bCs/>
                      <w:iCs/>
                      <w:sz w:val="18"/>
                      <w:szCs w:val="18"/>
                      <w:u w:val="single"/>
                      <w:lang w:val="es-ES"/>
                    </w:rPr>
                    <w:t>CONSEJO DE ORIENTACIÓN</w:t>
                  </w:r>
                  <w:r w:rsidRPr="00D87D94">
                    <w:rPr>
                      <w:rFonts w:asciiTheme="minorHAnsi" w:hAnsiTheme="minorHAnsi" w:cstheme="minorHAnsi"/>
                      <w:b/>
                      <w:bCs/>
                      <w:iCs/>
                      <w:sz w:val="18"/>
                      <w:szCs w:val="18"/>
                      <w:lang w:val="es-ES"/>
                    </w:rPr>
                    <w:t>:</w:t>
                  </w:r>
                </w:p>
                <w:p w14:paraId="34924A65" w14:textId="50FE5EDE" w:rsidR="005A7B56" w:rsidRPr="00D87D94" w:rsidRDefault="005A7B56" w:rsidP="000A0827">
                  <w:pPr>
                    <w:pStyle w:val="CommentText"/>
                    <w:spacing w:before="40" w:after="40"/>
                    <w:jc w:val="both"/>
                    <w:rPr>
                      <w:rFonts w:asciiTheme="minorHAnsi" w:hAnsiTheme="minorHAnsi" w:cstheme="minorHAnsi"/>
                      <w:i/>
                      <w:sz w:val="18"/>
                      <w:szCs w:val="18"/>
                      <w:lang w:val="es-ES"/>
                    </w:rPr>
                  </w:pPr>
                  <w:r w:rsidRPr="00D87D94">
                    <w:rPr>
                      <w:rFonts w:asciiTheme="minorHAnsi" w:hAnsiTheme="minorHAnsi" w:cstheme="minorHAnsi"/>
                      <w:i/>
                      <w:sz w:val="18"/>
                      <w:szCs w:val="18"/>
                      <w:lang w:val="es-ES"/>
                    </w:rPr>
                    <w:t xml:space="preserve">Tenga en cuenta que estas estrategias/procesos de planificación pueden ser relevantes para los objetivos, acciones, pasos, programas, iniciativas y/o actividades descritas en varios documentos de la CMS, tales como las </w:t>
                  </w:r>
                  <w:hyperlink r:id="rId38" w:history="1">
                    <w:r w:rsidRPr="0093675F">
                      <w:rPr>
                        <w:rStyle w:val="Hyperlink"/>
                        <w:rFonts w:asciiTheme="minorHAnsi" w:hAnsiTheme="minorHAnsi" w:cstheme="minorHAnsi"/>
                        <w:i/>
                        <w:color w:val="auto"/>
                        <w:sz w:val="18"/>
                        <w:szCs w:val="18"/>
                        <w:u w:val="none"/>
                        <w:lang w:val="es-ES"/>
                      </w:rPr>
                      <w:t>Decisiones</w:t>
                    </w:r>
                    <w:r w:rsidRPr="00F263F7">
                      <w:rPr>
                        <w:rStyle w:val="Hyperlink"/>
                        <w:rFonts w:asciiTheme="minorHAnsi" w:hAnsiTheme="minorHAnsi" w:cstheme="minorHAnsi"/>
                        <w:i/>
                        <w:sz w:val="18"/>
                        <w:szCs w:val="18"/>
                        <w:lang w:val="es-ES"/>
                      </w:rPr>
                      <w:t xml:space="preserve"> </w:t>
                    </w:r>
                    <w:r w:rsidRPr="001F19D5">
                      <w:rPr>
                        <w:rStyle w:val="Hyperlink"/>
                        <w:rFonts w:asciiTheme="minorHAnsi" w:hAnsiTheme="minorHAnsi" w:cstheme="minorHAnsi"/>
                        <w:b/>
                        <w:bCs/>
                        <w:i/>
                        <w:sz w:val="18"/>
                        <w:szCs w:val="18"/>
                        <w:lang w:val="es-ES"/>
                      </w:rPr>
                      <w:t>13.95</w:t>
                    </w:r>
                    <w:r w:rsidRPr="00F263F7">
                      <w:rPr>
                        <w:rStyle w:val="Hyperlink"/>
                        <w:rFonts w:asciiTheme="minorHAnsi" w:hAnsiTheme="minorHAnsi" w:cstheme="minorHAnsi"/>
                        <w:i/>
                        <w:sz w:val="18"/>
                        <w:szCs w:val="18"/>
                        <w:lang w:val="es-ES"/>
                      </w:rPr>
                      <w:t xml:space="preserve"> </w:t>
                    </w:r>
                  </w:hyperlink>
                  <w:r w:rsidRPr="00D87D94">
                    <w:rPr>
                      <w:rFonts w:asciiTheme="minorHAnsi" w:hAnsiTheme="minorHAnsi" w:cstheme="minorHAnsi"/>
                      <w:i/>
                      <w:sz w:val="18"/>
                      <w:szCs w:val="18"/>
                      <w:lang w:val="es-ES"/>
                    </w:rPr>
                    <w:t xml:space="preserve">(Conservación y Gestión del Guepardo y del </w:t>
                  </w:r>
                  <w:r>
                    <w:rPr>
                      <w:rFonts w:asciiTheme="minorHAnsi" w:hAnsiTheme="minorHAnsi" w:cstheme="minorHAnsi"/>
                      <w:i/>
                      <w:sz w:val="18"/>
                      <w:szCs w:val="18"/>
                      <w:lang w:val="es-ES"/>
                    </w:rPr>
                    <w:t>L</w:t>
                  </w:r>
                  <w:r w:rsidR="004E0BFA">
                    <w:rPr>
                      <w:rFonts w:asciiTheme="minorHAnsi" w:hAnsiTheme="minorHAnsi" w:cstheme="minorHAnsi"/>
                      <w:i/>
                      <w:sz w:val="18"/>
                      <w:szCs w:val="18"/>
                      <w:lang w:val="es-ES"/>
                    </w:rPr>
                    <w:t>i</w:t>
                  </w:r>
                  <w:r>
                    <w:rPr>
                      <w:rFonts w:asciiTheme="minorHAnsi" w:hAnsiTheme="minorHAnsi" w:cstheme="minorHAnsi"/>
                      <w:i/>
                      <w:sz w:val="18"/>
                      <w:szCs w:val="18"/>
                      <w:lang w:val="es-ES"/>
                    </w:rPr>
                    <w:t>caón africano</w:t>
                  </w:r>
                  <w:r w:rsidRPr="00D87D94">
                    <w:rPr>
                      <w:rFonts w:asciiTheme="minorHAnsi" w:hAnsiTheme="minorHAnsi" w:cstheme="minorHAnsi"/>
                      <w:i/>
                      <w:sz w:val="18"/>
                      <w:szCs w:val="18"/>
                      <w:lang w:val="es-ES"/>
                    </w:rPr>
                    <w:t>), y</w:t>
                  </w:r>
                  <w:r w:rsidRPr="00D87D94">
                    <w:rPr>
                      <w:rFonts w:asciiTheme="minorHAnsi" w:hAnsiTheme="minorHAnsi" w:cstheme="minorHAnsi"/>
                      <w:b/>
                      <w:bCs/>
                      <w:i/>
                      <w:sz w:val="18"/>
                      <w:szCs w:val="18"/>
                      <w:lang w:val="es-ES"/>
                    </w:rPr>
                    <w:t xml:space="preserve"> </w:t>
                  </w:r>
                  <w:hyperlink r:id="rId39" w:history="1">
                    <w:r w:rsidRPr="001F19D5">
                      <w:rPr>
                        <w:rStyle w:val="Hyperlink"/>
                        <w:rFonts w:asciiTheme="minorHAnsi" w:hAnsiTheme="minorHAnsi" w:cstheme="minorHAnsi"/>
                        <w:b/>
                        <w:bCs/>
                        <w:i/>
                        <w:sz w:val="18"/>
                        <w:szCs w:val="18"/>
                        <w:lang w:val="es-ES"/>
                      </w:rPr>
                      <w:t>13.116</w:t>
                    </w:r>
                  </w:hyperlink>
                  <w:r w:rsidRPr="00D87D94">
                    <w:rPr>
                      <w:rFonts w:asciiTheme="minorHAnsi" w:hAnsiTheme="minorHAnsi" w:cstheme="minorHAnsi"/>
                      <w:b/>
                      <w:bCs/>
                      <w:i/>
                      <w:sz w:val="18"/>
                      <w:szCs w:val="18"/>
                      <w:lang w:val="es-ES"/>
                    </w:rPr>
                    <w:t xml:space="preserve"> </w:t>
                  </w:r>
                  <w:r w:rsidRPr="00D87D94">
                    <w:rPr>
                      <w:rFonts w:asciiTheme="minorHAnsi" w:hAnsiTheme="minorHAnsi" w:cstheme="minorHAnsi"/>
                      <w:i/>
                      <w:sz w:val="18"/>
                      <w:szCs w:val="18"/>
                      <w:lang w:val="es-ES"/>
                    </w:rPr>
                    <w:t>(Áreas de Conservación Transfronteriza para Especies Migratorias). Sírvase hacer referencia a cualquier documento pertinente de la CMS en su respuesta, según proceda.</w:t>
                  </w:r>
                </w:p>
              </w:tc>
            </w:tr>
          </w:tbl>
          <w:p w14:paraId="1515C86A" w14:textId="77777777" w:rsidR="005A7B56" w:rsidRPr="00D87D94" w:rsidRDefault="005A7B56" w:rsidP="008C7271">
            <w:pPr>
              <w:jc w:val="both"/>
              <w:rPr>
                <w:rFonts w:asciiTheme="minorHAnsi" w:hAnsiTheme="minorHAnsi" w:cstheme="minorHAnsi"/>
                <w:color w:val="4472C4" w:themeColor="accent1"/>
                <w:sz w:val="22"/>
                <w:szCs w:val="22"/>
                <w:lang w:val="es-ES"/>
              </w:rPr>
            </w:pPr>
          </w:p>
        </w:tc>
      </w:tr>
      <w:tr w:rsidR="005A7B56" w:rsidRPr="00B409AD" w14:paraId="24CE2EE9" w14:textId="77777777" w:rsidTr="008C7271">
        <w:tc>
          <w:tcPr>
            <w:tcW w:w="9010" w:type="dxa"/>
          </w:tcPr>
          <w:p w14:paraId="0F352A0C" w14:textId="77777777" w:rsidR="005A7B56" w:rsidRDefault="005A7B56" w:rsidP="008C7271">
            <w:pPr>
              <w:pStyle w:val="PlainText"/>
              <w:ind w:left="424" w:hanging="424"/>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VI.2 </w:t>
            </w:r>
            <w:r w:rsidRPr="00263353">
              <w:rPr>
                <w:rFonts w:asciiTheme="minorHAnsi" w:eastAsia="MS Mincho" w:hAnsiTheme="minorHAnsi" w:cstheme="minorHAnsi"/>
                <w:sz w:val="22"/>
                <w:szCs w:val="22"/>
                <w:lang w:val="es-ES" w:eastAsia="ja-JP"/>
              </w:rPr>
              <w:t>¿</w:t>
            </w:r>
            <w:r>
              <w:rPr>
                <w:rFonts w:asciiTheme="minorHAnsi" w:eastAsia="MS Mincho" w:hAnsiTheme="minorHAnsi" w:cstheme="minorHAnsi"/>
                <w:sz w:val="22"/>
                <w:szCs w:val="22"/>
                <w:lang w:val="es-ES" w:eastAsia="ja-JP"/>
              </w:rPr>
              <w:t>Su país integra l</w:t>
            </w:r>
            <w:r w:rsidRPr="00263353">
              <w:rPr>
                <w:rFonts w:asciiTheme="minorHAnsi" w:eastAsia="MS Mincho" w:hAnsiTheme="minorHAnsi" w:cstheme="minorHAnsi"/>
                <w:sz w:val="22"/>
                <w:szCs w:val="22"/>
                <w:lang w:val="es-ES" w:eastAsia="ja-JP"/>
              </w:rPr>
              <w:t>os "valores de las especies migratorias y sus hábitats" a los que se hace referencia en la Meta 2 del PEEM en cualquier otro proceso de presentación de informes nacionales?</w:t>
            </w:r>
          </w:p>
          <w:p w14:paraId="059ACAD5" w14:textId="77777777" w:rsidR="005A7B56" w:rsidRPr="0093675F" w:rsidRDefault="005A7B56" w:rsidP="008C7271">
            <w:pPr>
              <w:pStyle w:val="PlainText"/>
              <w:jc w:val="both"/>
              <w:rPr>
                <w:rFonts w:asciiTheme="minorHAnsi" w:eastAsia="MS Mincho" w:hAnsiTheme="minorHAnsi" w:cstheme="minorHAnsi"/>
                <w:color w:val="767171" w:themeColor="background2" w:themeShade="80"/>
                <w:sz w:val="22"/>
                <w:szCs w:val="22"/>
                <w:lang w:val="es-ES" w:eastAsia="ja-JP"/>
              </w:rPr>
            </w:pPr>
            <w:r w:rsidRPr="0093675F">
              <w:rPr>
                <w:rFonts w:asciiTheme="minorHAnsi" w:eastAsia="MS Mincho" w:hAnsiTheme="minorHAnsi" w:cstheme="minorHAnsi"/>
                <w:color w:val="767171" w:themeColor="background2" w:themeShade="80"/>
                <w:szCs w:val="20"/>
                <w:lang w:val="es-ES" w:eastAsia="ja-JP"/>
              </w:rPr>
              <w:t>Por ejemplo, la Agenda 2030, la presentación de informes para la Comisión Ballenera Internacional, el CDB, las directivas de la UE sobre la naturaleza, etc</w:t>
            </w:r>
            <w:r w:rsidRPr="0093675F">
              <w:rPr>
                <w:rFonts w:asciiTheme="minorHAnsi" w:eastAsia="MS Mincho" w:hAnsiTheme="minorHAnsi" w:cstheme="minorHAnsi"/>
                <w:color w:val="767171" w:themeColor="background2" w:themeShade="80"/>
                <w:sz w:val="22"/>
                <w:szCs w:val="22"/>
                <w:lang w:val="es-ES" w:eastAsia="ja-JP"/>
              </w:rPr>
              <w:t>.</w:t>
            </w:r>
          </w:p>
          <w:p w14:paraId="1E63F0E6" w14:textId="77777777" w:rsidR="005A7B56" w:rsidRPr="00263353" w:rsidRDefault="005A7B56" w:rsidP="008C7271">
            <w:pPr>
              <w:pStyle w:val="PlainText"/>
              <w:jc w:val="both"/>
              <w:rPr>
                <w:rFonts w:asciiTheme="minorHAnsi" w:eastAsia="MS Mincho" w:hAnsiTheme="minorHAnsi" w:cstheme="minorHAnsi"/>
                <w:sz w:val="22"/>
                <w:szCs w:val="22"/>
                <w:lang w:val="es-ES" w:eastAsia="ja-JP"/>
              </w:rPr>
            </w:pPr>
          </w:p>
          <w:p w14:paraId="7B1D5EC6" w14:textId="77777777" w:rsidR="005A7B56" w:rsidRPr="00263353" w:rsidRDefault="005A7B56" w:rsidP="005A7B56">
            <w:pPr>
              <w:pStyle w:val="ListParagraph"/>
              <w:widowControl w:val="0"/>
              <w:numPr>
                <w:ilvl w:val="0"/>
                <w:numId w:val="12"/>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color w:val="4472C4" w:themeColor="accent1"/>
                <w:sz w:val="22"/>
                <w:szCs w:val="22"/>
                <w:lang w:val="es-ES"/>
              </w:rPr>
              <w:t>í</w:t>
            </w:r>
          </w:p>
          <w:p w14:paraId="30C9CD1D" w14:textId="77777777" w:rsidR="005A7B56" w:rsidRPr="00263353" w:rsidRDefault="005A7B56" w:rsidP="005A7B56">
            <w:pPr>
              <w:pStyle w:val="ListParagraph"/>
              <w:widowControl w:val="0"/>
              <w:numPr>
                <w:ilvl w:val="0"/>
                <w:numId w:val="12"/>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8CE9CB0" w14:textId="77777777" w:rsidR="005A7B56" w:rsidRPr="00263353" w:rsidRDefault="005A7B56" w:rsidP="008C7271">
            <w:pPr>
              <w:jc w:val="both"/>
              <w:rPr>
                <w:rFonts w:asciiTheme="minorHAnsi" w:hAnsiTheme="minorHAnsi" w:cstheme="minorHAnsi"/>
                <w:color w:val="000000" w:themeColor="text1"/>
                <w:sz w:val="22"/>
                <w:szCs w:val="22"/>
                <w:lang w:val="es-ES"/>
              </w:rPr>
            </w:pPr>
          </w:p>
          <w:p w14:paraId="395DECE5"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6355E8AD" w14:textId="77777777"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71CC2CBB" w14:textId="6751772A" w:rsidR="005A7B56" w:rsidRDefault="005A7B56" w:rsidP="008C7271">
            <w:pPr>
              <w:jc w:val="both"/>
              <w:rPr>
                <w:rFonts w:asciiTheme="minorHAnsi" w:hAnsiTheme="minorHAnsi" w:cstheme="minorHAnsi"/>
                <w:color w:val="4472C4" w:themeColor="accent1"/>
                <w:sz w:val="22"/>
                <w:szCs w:val="22"/>
                <w:lang w:val="es-ES"/>
              </w:rPr>
            </w:pPr>
          </w:p>
          <w:p w14:paraId="3B556E8F" w14:textId="77777777" w:rsidR="001F19D5" w:rsidRDefault="001F19D5" w:rsidP="008C7271">
            <w:pPr>
              <w:jc w:val="both"/>
              <w:rPr>
                <w:rFonts w:asciiTheme="minorHAnsi" w:hAnsiTheme="minorHAnsi" w:cstheme="minorHAnsi"/>
                <w:color w:val="4472C4" w:themeColor="accent1"/>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A7B56" w:rsidRPr="00B409AD" w14:paraId="200CE165" w14:textId="77777777" w:rsidTr="008C7271">
              <w:trPr>
                <w:trHeight w:val="956"/>
              </w:trPr>
              <w:tc>
                <w:tcPr>
                  <w:tcW w:w="8745" w:type="dxa"/>
                  <w:shd w:val="clear" w:color="auto" w:fill="FCEBE0"/>
                </w:tcPr>
                <w:p w14:paraId="40DCF3C0" w14:textId="77777777" w:rsidR="005A7B56" w:rsidRPr="002E487E" w:rsidRDefault="005A7B56" w:rsidP="008C7271">
                  <w:pPr>
                    <w:pStyle w:val="CommentText"/>
                    <w:jc w:val="both"/>
                    <w:rPr>
                      <w:rFonts w:asciiTheme="minorHAnsi" w:hAnsiTheme="minorHAnsi" w:cstheme="minorHAnsi"/>
                      <w:sz w:val="4"/>
                      <w:szCs w:val="4"/>
                      <w:lang w:val="es-ES"/>
                    </w:rPr>
                  </w:pPr>
                </w:p>
                <w:p w14:paraId="777FE34A" w14:textId="468C4A67" w:rsidR="005A7B56" w:rsidRPr="002E487E" w:rsidRDefault="005A7B56" w:rsidP="008C7271">
                  <w:pPr>
                    <w:pStyle w:val="CommentText"/>
                    <w:jc w:val="both"/>
                    <w:rPr>
                      <w:rFonts w:asciiTheme="minorHAnsi" w:hAnsiTheme="minorHAnsi" w:cstheme="minorHAnsi"/>
                      <w:b/>
                      <w:bCs/>
                      <w:iCs/>
                      <w:sz w:val="18"/>
                      <w:szCs w:val="18"/>
                      <w:lang w:val="es-ES"/>
                    </w:rPr>
                  </w:pPr>
                  <w:r w:rsidRPr="001F19D5">
                    <w:rPr>
                      <w:rFonts w:asciiTheme="minorHAnsi" w:hAnsiTheme="minorHAnsi" w:cstheme="minorHAnsi"/>
                      <w:b/>
                      <w:bCs/>
                      <w:iCs/>
                      <w:sz w:val="18"/>
                      <w:szCs w:val="18"/>
                      <w:u w:val="single"/>
                      <w:lang w:val="es-ES"/>
                    </w:rPr>
                    <w:t>CONSEJO DE ORIENTACIÓN</w:t>
                  </w:r>
                  <w:r w:rsidRPr="002E487E">
                    <w:rPr>
                      <w:rFonts w:asciiTheme="minorHAnsi" w:hAnsiTheme="minorHAnsi" w:cstheme="minorHAnsi"/>
                      <w:b/>
                      <w:bCs/>
                      <w:iCs/>
                      <w:sz w:val="18"/>
                      <w:szCs w:val="18"/>
                      <w:lang w:val="es-ES"/>
                    </w:rPr>
                    <w:t>:</w:t>
                  </w:r>
                </w:p>
                <w:p w14:paraId="003F8639" w14:textId="0F0F1B3A" w:rsidR="005A7B56" w:rsidRPr="0059620E" w:rsidRDefault="005A7B56" w:rsidP="008C7271">
                  <w:pPr>
                    <w:pStyle w:val="CommentText"/>
                    <w:jc w:val="both"/>
                    <w:rPr>
                      <w:rFonts w:asciiTheme="minorHAnsi" w:hAnsiTheme="minorHAnsi" w:cstheme="minorHAnsi"/>
                      <w:i/>
                      <w:sz w:val="18"/>
                      <w:szCs w:val="18"/>
                      <w:lang w:val="es-ES"/>
                    </w:rPr>
                  </w:pPr>
                  <w:r w:rsidRPr="0059620E">
                    <w:rPr>
                      <w:rFonts w:asciiTheme="minorHAnsi" w:hAnsiTheme="minorHAnsi" w:cstheme="minorHAnsi"/>
                      <w:i/>
                      <w:sz w:val="18"/>
                      <w:szCs w:val="18"/>
                      <w:lang w:val="es-ES"/>
                    </w:rPr>
                    <w:t>Las respuestas a esta pregunta deben centrarse en los procesos de presentación de informes del país y no en los planes y reglamentos del país. Esta pregunta pretende entender si los valores de las especies migratorias y los hábitats aparecen en otr</w:t>
                  </w:r>
                  <w:r w:rsidR="0093675F">
                    <w:rPr>
                      <w:rFonts w:asciiTheme="minorHAnsi" w:hAnsiTheme="minorHAnsi" w:cstheme="minorHAnsi"/>
                      <w:i/>
                      <w:sz w:val="18"/>
                      <w:szCs w:val="18"/>
                      <w:lang w:val="es-ES"/>
                    </w:rPr>
                    <w:t>as</w:t>
                  </w:r>
                  <w:r w:rsidRPr="0059620E">
                    <w:rPr>
                      <w:rFonts w:asciiTheme="minorHAnsi" w:hAnsiTheme="minorHAnsi" w:cstheme="minorHAnsi"/>
                      <w:i/>
                      <w:sz w:val="18"/>
                      <w:szCs w:val="18"/>
                      <w:lang w:val="es-ES"/>
                    </w:rPr>
                    <w:t xml:space="preserve"> informaci</w:t>
                  </w:r>
                  <w:r w:rsidR="0093675F">
                    <w:rPr>
                      <w:rFonts w:asciiTheme="minorHAnsi" w:hAnsiTheme="minorHAnsi" w:cstheme="minorHAnsi"/>
                      <w:i/>
                      <w:sz w:val="18"/>
                      <w:szCs w:val="18"/>
                      <w:lang w:val="es-ES"/>
                    </w:rPr>
                    <w:t>ones</w:t>
                  </w:r>
                  <w:r w:rsidRPr="0059620E">
                    <w:rPr>
                      <w:rFonts w:asciiTheme="minorHAnsi" w:hAnsiTheme="minorHAnsi" w:cstheme="minorHAnsi"/>
                      <w:i/>
                      <w:sz w:val="18"/>
                      <w:szCs w:val="18"/>
                      <w:lang w:val="es-ES"/>
                    </w:rPr>
                    <w:t xml:space="preserve"> nacionales en los que su país participa, como la presentación de informes a otros acuerdos multilaterales sobre biodiversidad, la Comisión Ballenera Internacional, la Comisión Europea, etc.</w:t>
                  </w:r>
                </w:p>
              </w:tc>
            </w:tr>
          </w:tbl>
          <w:p w14:paraId="292FAB5F" w14:textId="77777777" w:rsidR="005A7B56" w:rsidRPr="003E7C36" w:rsidRDefault="005A7B56" w:rsidP="008C7271">
            <w:pPr>
              <w:jc w:val="both"/>
              <w:rPr>
                <w:rFonts w:asciiTheme="minorHAnsi" w:hAnsiTheme="minorHAnsi" w:cstheme="minorHAnsi"/>
                <w:color w:val="000000" w:themeColor="text1"/>
                <w:sz w:val="22"/>
                <w:szCs w:val="22"/>
                <w:lang w:val="es-ES"/>
              </w:rPr>
            </w:pPr>
          </w:p>
        </w:tc>
      </w:tr>
      <w:tr w:rsidR="005A7B56" w:rsidRPr="00263353" w14:paraId="325CB997" w14:textId="77777777" w:rsidTr="008C7271">
        <w:tc>
          <w:tcPr>
            <w:tcW w:w="9010" w:type="dxa"/>
          </w:tcPr>
          <w:p w14:paraId="14EA5A7E" w14:textId="77777777" w:rsidR="005A7B56" w:rsidRPr="00263353" w:rsidRDefault="005A7B56" w:rsidP="008C7271">
            <w:pPr>
              <w:pStyle w:val="PlainText"/>
              <w:ind w:left="430" w:hanging="430"/>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VI.3 </w:t>
            </w:r>
            <w:r w:rsidRPr="00263353">
              <w:rPr>
                <w:rFonts w:asciiTheme="minorHAnsi" w:eastAsia="MS Mincho" w:hAnsiTheme="minorHAnsi" w:cstheme="minorHAnsi"/>
                <w:sz w:val="22"/>
                <w:szCs w:val="22"/>
                <w:lang w:val="es-ES" w:eastAsia="ja-JP"/>
              </w:rPr>
              <w:t>Describa las principales actividades (si las hubiere) de las organizaciones no gubernamentales y/o de la sociedad civil en la conservación de las especies migratorias en su país.</w:t>
            </w:r>
          </w:p>
          <w:p w14:paraId="7D9E4FF0" w14:textId="51943053"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D0EB918" w14:textId="78DF987E" w:rsidR="001F19D5" w:rsidRDefault="001F19D5" w:rsidP="008C7271">
            <w:pPr>
              <w:rPr>
                <w:rFonts w:asciiTheme="minorHAnsi" w:hAnsiTheme="minorHAnsi" w:cstheme="minorHAnsi"/>
                <w:color w:val="4472C4" w:themeColor="accent1"/>
                <w:sz w:val="22"/>
                <w:szCs w:val="22"/>
                <w:lang w:val="es-ES"/>
              </w:rPr>
            </w:pPr>
          </w:p>
          <w:p w14:paraId="34EA249E" w14:textId="77777777" w:rsidR="001F19D5" w:rsidRDefault="001F19D5" w:rsidP="008C7271">
            <w:pPr>
              <w:rPr>
                <w:rFonts w:asciiTheme="minorHAnsi" w:hAnsiTheme="minorHAnsi" w:cstheme="minorHAnsi"/>
                <w:color w:val="4472C4" w:themeColor="accent1"/>
                <w:sz w:val="22"/>
                <w:szCs w:val="22"/>
                <w:lang w:val="es-ES"/>
              </w:rPr>
            </w:pPr>
          </w:p>
          <w:p w14:paraId="3D6DA4EC"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398C768B" w14:textId="77777777" w:rsidR="00B360AA" w:rsidRDefault="00B360AA">
      <w:r>
        <w:br w:type="page"/>
      </w:r>
    </w:p>
    <w:tbl>
      <w:tblPr>
        <w:tblStyle w:val="TableGrid"/>
        <w:tblW w:w="0" w:type="auto"/>
        <w:tblCellMar>
          <w:top w:w="85" w:type="dxa"/>
        </w:tblCellMar>
        <w:tblLook w:val="04A0" w:firstRow="1" w:lastRow="0" w:firstColumn="1" w:lastColumn="0" w:noHBand="0" w:noVBand="1"/>
      </w:tblPr>
      <w:tblGrid>
        <w:gridCol w:w="9010"/>
      </w:tblGrid>
      <w:tr w:rsidR="005A7B56" w:rsidRPr="00263353" w14:paraId="6114BE26" w14:textId="77777777" w:rsidTr="008C7271">
        <w:tc>
          <w:tcPr>
            <w:tcW w:w="9010" w:type="dxa"/>
          </w:tcPr>
          <w:p w14:paraId="2A48B71D" w14:textId="4C176BB9" w:rsidR="005A7B56" w:rsidRPr="00263353" w:rsidRDefault="005A7B56" w:rsidP="008C7271">
            <w:pPr>
              <w:pStyle w:val="PlainText"/>
              <w:ind w:left="430" w:hanging="4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lastRenderedPageBreak/>
              <w:t xml:space="preserve">VI.4 </w:t>
            </w:r>
            <w:r w:rsidRPr="00263353">
              <w:rPr>
                <w:rFonts w:asciiTheme="minorHAnsi" w:eastAsia="MS Mincho" w:hAnsiTheme="minorHAnsi" w:cstheme="minorHAnsi"/>
                <w:sz w:val="22"/>
                <w:szCs w:val="22"/>
                <w:lang w:val="es-ES" w:eastAsia="ja-JP"/>
              </w:rPr>
              <w:t>Describa las principales intervenciones (si las hubiere) del sector privado en la conservación de las especies migratorias en su país.</w:t>
            </w:r>
          </w:p>
          <w:p w14:paraId="42A5A488" w14:textId="50958A80"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13EF2027" w14:textId="57B12EDD" w:rsidR="00B360AA" w:rsidRDefault="00B360AA" w:rsidP="008C7271">
            <w:pPr>
              <w:rPr>
                <w:rFonts w:asciiTheme="minorHAnsi" w:hAnsiTheme="minorHAnsi" w:cstheme="minorHAnsi"/>
                <w:color w:val="4472C4" w:themeColor="accent1"/>
                <w:sz w:val="22"/>
                <w:szCs w:val="22"/>
                <w:lang w:val="es-ES"/>
              </w:rPr>
            </w:pPr>
          </w:p>
          <w:p w14:paraId="435FC50D" w14:textId="77777777" w:rsidR="00B360AA" w:rsidRDefault="00B360AA" w:rsidP="008C7271">
            <w:pPr>
              <w:rPr>
                <w:rFonts w:asciiTheme="minorHAnsi" w:hAnsiTheme="minorHAnsi" w:cstheme="minorHAnsi"/>
                <w:color w:val="4472C4" w:themeColor="accent1"/>
                <w:sz w:val="22"/>
                <w:szCs w:val="22"/>
                <w:lang w:val="es-ES"/>
              </w:rPr>
            </w:pPr>
          </w:p>
          <w:p w14:paraId="67A5DCCE"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B409AD" w14:paraId="27CD633D" w14:textId="77777777" w:rsidTr="008C7271">
        <w:tblPrEx>
          <w:tblCellMar>
            <w:top w:w="0" w:type="dxa"/>
          </w:tblCellMar>
        </w:tblPrEx>
        <w:trPr>
          <w:trHeight w:val="4760"/>
        </w:trPr>
        <w:tc>
          <w:tcPr>
            <w:tcW w:w="9010" w:type="dxa"/>
          </w:tcPr>
          <w:p w14:paraId="73CFA68C" w14:textId="77777777" w:rsidR="005A7B56" w:rsidRDefault="005A7B56" w:rsidP="008C7271">
            <w:pPr>
              <w:pStyle w:val="PlainText"/>
              <w:ind w:left="340" w:hanging="340"/>
              <w:jc w:val="both"/>
              <w:rPr>
                <w:rFonts w:asciiTheme="minorHAnsi" w:hAnsiTheme="minorHAnsi"/>
                <w:sz w:val="22"/>
                <w:szCs w:val="22"/>
                <w:lang w:val="es-ES" w:eastAsia="ja-JP"/>
              </w:rPr>
            </w:pPr>
            <w:r w:rsidRPr="0059620E">
              <w:rPr>
                <w:rFonts w:asciiTheme="minorHAnsi" w:eastAsia="MS Mincho" w:hAnsiTheme="minorHAnsi" w:cstheme="minorHAnsi"/>
                <w:sz w:val="22"/>
                <w:szCs w:val="22"/>
                <w:lang w:val="es-ES" w:eastAsia="ja-JP"/>
              </w:rPr>
              <w:t xml:space="preserve">VI.5 </w:t>
            </w:r>
            <w:r w:rsidRPr="0059620E">
              <w:rPr>
                <w:rFonts w:asciiTheme="minorHAnsi" w:hAnsiTheme="minorHAnsi"/>
                <w:sz w:val="22"/>
                <w:szCs w:val="22"/>
                <w:lang w:val="es-ES" w:eastAsia="ja-JP"/>
              </w:rPr>
              <w:t>¿La legislación y los reglamentos de su país relativos a las Evaluaciones de Impacto Ambiental (EIA) y a las Evaluaciones Ambientales Estratégicas (EAE) tienen en cuenta los posibles impedimentos a la migración, los efectos transfronterizos sobre las especies migratorias y los impactos sobre las pautas migratorias y las áreas de distribución migratoria?</w:t>
            </w:r>
          </w:p>
          <w:p w14:paraId="00353489" w14:textId="77777777" w:rsidR="005A7B56" w:rsidRPr="0059620E" w:rsidRDefault="005A7B56" w:rsidP="008C7271">
            <w:pPr>
              <w:pStyle w:val="PlainText"/>
              <w:ind w:left="340" w:hanging="340"/>
              <w:jc w:val="both"/>
              <w:rPr>
                <w:rFonts w:asciiTheme="minorHAnsi" w:eastAsia="MS Mincho" w:hAnsiTheme="minorHAnsi" w:cstheme="minorHAnsi"/>
                <w:sz w:val="22"/>
                <w:szCs w:val="22"/>
                <w:lang w:val="es-ES" w:eastAsia="ja-JP"/>
              </w:rPr>
            </w:pPr>
          </w:p>
          <w:p w14:paraId="142D1FFF" w14:textId="77777777" w:rsidR="005A7B56" w:rsidRPr="00E0264F" w:rsidRDefault="005A7B56" w:rsidP="005A7B56">
            <w:pPr>
              <w:pStyle w:val="ListParagraph"/>
              <w:widowControl w:val="0"/>
              <w:numPr>
                <w:ilvl w:val="0"/>
                <w:numId w:val="12"/>
              </w:numPr>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w:t>
            </w:r>
          </w:p>
          <w:p w14:paraId="22314445" w14:textId="77777777" w:rsidR="005A7B56" w:rsidRPr="00E0264F" w:rsidRDefault="005A7B56" w:rsidP="005A7B56">
            <w:pPr>
              <w:pStyle w:val="ListParagraph"/>
              <w:widowControl w:val="0"/>
              <w:numPr>
                <w:ilvl w:val="0"/>
                <w:numId w:val="1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5714C99D" w14:textId="77777777" w:rsidR="005A7B56" w:rsidRDefault="005A7B56" w:rsidP="008C7271">
            <w:pPr>
              <w:pStyle w:val="PlainText"/>
              <w:jc w:val="both"/>
              <w:rPr>
                <w:rFonts w:asciiTheme="minorHAnsi" w:eastAsia="MS Mincho" w:hAnsiTheme="minorHAnsi" w:cstheme="minorHAnsi"/>
                <w:sz w:val="22"/>
                <w:szCs w:val="22"/>
                <w:lang w:eastAsia="ja-JP"/>
              </w:rPr>
            </w:pPr>
          </w:p>
          <w:p w14:paraId="53876114" w14:textId="77777777" w:rsidR="005A7B56" w:rsidRPr="0059620E" w:rsidRDefault="005A7B56" w:rsidP="008C7271">
            <w:pPr>
              <w:jc w:val="both"/>
              <w:rPr>
                <w:rFonts w:asciiTheme="minorHAnsi" w:hAnsiTheme="minorHAnsi" w:cstheme="minorHAnsi"/>
                <w:color w:val="000000" w:themeColor="text1"/>
                <w:sz w:val="22"/>
                <w:szCs w:val="22"/>
                <w:lang w:val="es-ES"/>
              </w:rPr>
            </w:pPr>
            <w:r w:rsidRPr="0059620E">
              <w:rPr>
                <w:rFonts w:asciiTheme="minorHAnsi" w:hAnsiTheme="minorHAnsi" w:cstheme="minorHAnsi"/>
                <w:color w:val="000000" w:themeColor="text1"/>
                <w:sz w:val="22"/>
                <w:szCs w:val="22"/>
                <w:lang w:val="es-ES"/>
              </w:rPr>
              <w:t>Por favor, describa los obstáculos y desafíos para la aplicación de la EIA y la EAE con respecto a las especies migratorias, las lecciones aprendidas y las necesidades para un mayor desarrollo de la capacidad.</w:t>
            </w:r>
          </w:p>
          <w:p w14:paraId="0BA41C54" w14:textId="5CAC8045" w:rsidR="005A7B56" w:rsidRDefault="005A7B56" w:rsidP="008C7271">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texto libre</w:t>
            </w:r>
            <w:r w:rsidRPr="00E0264F">
              <w:rPr>
                <w:rFonts w:asciiTheme="minorHAnsi" w:hAnsiTheme="minorHAnsi" w:cstheme="minorHAnsi"/>
                <w:color w:val="4472C4" w:themeColor="accent1"/>
                <w:sz w:val="22"/>
                <w:szCs w:val="22"/>
              </w:rPr>
              <w:t>]</w:t>
            </w:r>
          </w:p>
          <w:p w14:paraId="60C1C5BC" w14:textId="77777777" w:rsidR="00B360AA" w:rsidRDefault="00B360AA" w:rsidP="008C7271">
            <w:pPr>
              <w:jc w:val="both"/>
              <w:rPr>
                <w:rFonts w:asciiTheme="minorHAnsi" w:hAnsiTheme="minorHAnsi" w:cstheme="minorHAnsi"/>
                <w:color w:val="4472C4" w:themeColor="accent1"/>
                <w:sz w:val="22"/>
                <w:szCs w:val="22"/>
              </w:rPr>
            </w:pPr>
          </w:p>
          <w:p w14:paraId="31DF70BF" w14:textId="77777777" w:rsidR="005A7B56" w:rsidRDefault="005A7B56" w:rsidP="008C7271">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A7B56" w:rsidRPr="00B409AD" w14:paraId="7F01F13B" w14:textId="77777777" w:rsidTr="008C7271">
              <w:trPr>
                <w:trHeight w:val="1041"/>
              </w:trPr>
              <w:tc>
                <w:tcPr>
                  <w:tcW w:w="8745" w:type="dxa"/>
                  <w:shd w:val="clear" w:color="auto" w:fill="FCEBE0"/>
                </w:tcPr>
                <w:p w14:paraId="63F52BFF" w14:textId="77777777" w:rsidR="005A7B56" w:rsidRPr="00ED21E1" w:rsidRDefault="005A7B56" w:rsidP="008C7271">
                  <w:pPr>
                    <w:pStyle w:val="CommentText"/>
                    <w:jc w:val="both"/>
                    <w:rPr>
                      <w:rFonts w:asciiTheme="minorHAnsi" w:hAnsiTheme="minorHAnsi" w:cstheme="minorHAnsi"/>
                      <w:sz w:val="4"/>
                      <w:szCs w:val="4"/>
                      <w:lang w:val="es-ES"/>
                    </w:rPr>
                  </w:pPr>
                </w:p>
                <w:p w14:paraId="4FA5C2F5" w14:textId="77777777" w:rsidR="005A7B56" w:rsidRPr="00ED21E1" w:rsidRDefault="005A7B56" w:rsidP="008C7271">
                  <w:pPr>
                    <w:pStyle w:val="CommentText"/>
                    <w:jc w:val="both"/>
                    <w:rPr>
                      <w:rFonts w:asciiTheme="minorHAnsi" w:hAnsiTheme="minorHAnsi" w:cstheme="minorHAnsi"/>
                      <w:b/>
                      <w:bCs/>
                      <w:iCs/>
                      <w:sz w:val="18"/>
                      <w:szCs w:val="18"/>
                      <w:lang w:val="es-ES"/>
                    </w:rPr>
                  </w:pPr>
                  <w:r w:rsidRPr="00B360AA">
                    <w:rPr>
                      <w:rFonts w:asciiTheme="minorHAnsi" w:hAnsiTheme="minorHAnsi" w:cstheme="minorHAnsi"/>
                      <w:b/>
                      <w:bCs/>
                      <w:iCs/>
                      <w:sz w:val="18"/>
                      <w:szCs w:val="18"/>
                      <w:u w:val="single"/>
                      <w:lang w:val="es-ES"/>
                    </w:rPr>
                    <w:t>CONSEJO DE ORIENTACIÓN</w:t>
                  </w:r>
                  <w:r w:rsidRPr="00ED21E1">
                    <w:rPr>
                      <w:rFonts w:asciiTheme="minorHAnsi" w:hAnsiTheme="minorHAnsi" w:cstheme="minorHAnsi"/>
                      <w:b/>
                      <w:bCs/>
                      <w:iCs/>
                      <w:sz w:val="18"/>
                      <w:szCs w:val="18"/>
                      <w:lang w:val="es-ES"/>
                    </w:rPr>
                    <w:t>:</w:t>
                  </w:r>
                </w:p>
                <w:p w14:paraId="25350B5F" w14:textId="77777777" w:rsidR="005A7B56" w:rsidRPr="00ED21E1" w:rsidRDefault="005A7B56" w:rsidP="008C7271">
                  <w:pPr>
                    <w:pStyle w:val="CommentText"/>
                    <w:jc w:val="both"/>
                    <w:rPr>
                      <w:rFonts w:asciiTheme="minorHAnsi" w:hAnsiTheme="minorHAnsi" w:cstheme="minorHAnsi"/>
                      <w:i/>
                      <w:sz w:val="18"/>
                      <w:szCs w:val="18"/>
                      <w:lang w:val="es-ES"/>
                    </w:rPr>
                  </w:pPr>
                  <w:r w:rsidRPr="00ED21E1">
                    <w:rPr>
                      <w:rFonts w:asciiTheme="minorHAnsi" w:hAnsiTheme="minorHAnsi" w:cstheme="minorHAnsi"/>
                      <w:i/>
                      <w:sz w:val="18"/>
                      <w:szCs w:val="18"/>
                      <w:lang w:val="es-ES"/>
                    </w:rPr>
                    <w:t xml:space="preserve">Consulte la Resolución </w:t>
                  </w:r>
                  <w:hyperlink r:id="rId40" w:history="1">
                    <w:r w:rsidRPr="0093675F">
                      <w:rPr>
                        <w:rStyle w:val="Hyperlink"/>
                        <w:rFonts w:asciiTheme="minorHAnsi" w:hAnsiTheme="minorHAnsi" w:cstheme="minorHAnsi"/>
                        <w:b/>
                        <w:bCs/>
                        <w:i/>
                        <w:sz w:val="18"/>
                        <w:szCs w:val="18"/>
                        <w:lang w:val="es-ES"/>
                      </w:rPr>
                      <w:t>7.2 (Rev.COP12)</w:t>
                    </w:r>
                  </w:hyperlink>
                  <w:r w:rsidRPr="00ED21E1">
                    <w:rPr>
                      <w:rFonts w:asciiTheme="minorHAnsi" w:hAnsiTheme="minorHAnsi" w:cstheme="minorHAnsi"/>
                      <w:i/>
                      <w:sz w:val="18"/>
                      <w:szCs w:val="18"/>
                      <w:lang w:val="es-ES"/>
                    </w:rPr>
                    <w:t xml:space="preserve"> (Evaluación de </w:t>
                  </w:r>
                  <w:r>
                    <w:rPr>
                      <w:rFonts w:asciiTheme="minorHAnsi" w:hAnsiTheme="minorHAnsi" w:cstheme="minorHAnsi"/>
                      <w:i/>
                      <w:sz w:val="18"/>
                      <w:szCs w:val="18"/>
                      <w:lang w:val="es-ES"/>
                    </w:rPr>
                    <w:t>los efectos</w:t>
                  </w:r>
                  <w:r w:rsidRPr="00ED21E1">
                    <w:rPr>
                      <w:rFonts w:asciiTheme="minorHAnsi" w:hAnsiTheme="minorHAnsi" w:cstheme="minorHAnsi"/>
                      <w:i/>
                      <w:sz w:val="18"/>
                      <w:szCs w:val="18"/>
                      <w:lang w:val="es-ES"/>
                    </w:rPr>
                    <w:t xml:space="preserve"> y especies migratorias) y la </w:t>
                  </w:r>
                  <w:hyperlink r:id="rId41" w:history="1">
                    <w:r w:rsidRPr="0093675F">
                      <w:rPr>
                        <w:rStyle w:val="Hyperlink"/>
                        <w:rFonts w:asciiTheme="minorHAnsi" w:hAnsiTheme="minorHAnsi" w:cstheme="minorHAnsi"/>
                        <w:i/>
                        <w:color w:val="auto"/>
                        <w:sz w:val="18"/>
                        <w:szCs w:val="18"/>
                        <w:u w:val="none"/>
                        <w:lang w:val="es-ES"/>
                      </w:rPr>
                      <w:t xml:space="preserve">Decisión </w:t>
                    </w:r>
                    <w:r w:rsidRPr="00B360AA">
                      <w:rPr>
                        <w:rStyle w:val="Hyperlink"/>
                        <w:rFonts w:asciiTheme="minorHAnsi" w:hAnsiTheme="minorHAnsi" w:cstheme="minorHAnsi"/>
                        <w:b/>
                        <w:bCs/>
                        <w:i/>
                        <w:sz w:val="18"/>
                        <w:szCs w:val="18"/>
                        <w:lang w:val="es-ES"/>
                      </w:rPr>
                      <w:t>13.130</w:t>
                    </w:r>
                    <w:r w:rsidRPr="00316FB5">
                      <w:rPr>
                        <w:rStyle w:val="Hyperlink"/>
                        <w:rFonts w:asciiTheme="minorHAnsi" w:hAnsiTheme="minorHAnsi" w:cstheme="minorHAnsi"/>
                        <w:i/>
                        <w:sz w:val="18"/>
                        <w:szCs w:val="18"/>
                        <w:lang w:val="es-ES"/>
                      </w:rPr>
                      <w:t xml:space="preserve"> </w:t>
                    </w:r>
                  </w:hyperlink>
                  <w:r w:rsidRPr="00ED21E1">
                    <w:rPr>
                      <w:rFonts w:asciiTheme="minorHAnsi" w:hAnsiTheme="minorHAnsi" w:cstheme="minorHAnsi"/>
                      <w:i/>
                      <w:sz w:val="18"/>
                      <w:szCs w:val="18"/>
                      <w:lang w:val="es-ES"/>
                    </w:rPr>
                    <w:t>(Desarrollo de infraestructuras y especies migratorias) para obtener más información sobre la Evaluación de Impacto Ambiental (EIA) y la Evaluación Ambiental Estratégica (EAE).</w:t>
                  </w:r>
                </w:p>
              </w:tc>
            </w:tr>
          </w:tbl>
          <w:p w14:paraId="08906DB5" w14:textId="77777777" w:rsidR="005A7B56" w:rsidRPr="00ED21E1" w:rsidRDefault="005A7B56" w:rsidP="008C7271">
            <w:pPr>
              <w:pStyle w:val="PlainText"/>
              <w:jc w:val="both"/>
              <w:rPr>
                <w:rFonts w:asciiTheme="minorHAnsi" w:eastAsia="MS Mincho" w:hAnsiTheme="minorHAnsi" w:cstheme="minorHAnsi"/>
                <w:sz w:val="22"/>
                <w:szCs w:val="22"/>
                <w:lang w:val="es-ES" w:eastAsia="ja-JP"/>
              </w:rPr>
            </w:pPr>
          </w:p>
        </w:tc>
      </w:tr>
      <w:tr w:rsidR="005A7B56" w:rsidRPr="00B409AD" w14:paraId="639A0ACE" w14:textId="77777777" w:rsidTr="008C7271">
        <w:tblPrEx>
          <w:tblCellMar>
            <w:top w:w="0" w:type="dxa"/>
          </w:tblCellMar>
        </w:tblPrEx>
        <w:trPr>
          <w:trHeight w:val="2163"/>
        </w:trPr>
        <w:tc>
          <w:tcPr>
            <w:tcW w:w="9010" w:type="dxa"/>
          </w:tcPr>
          <w:p w14:paraId="0D64F4A1" w14:textId="77777777" w:rsidR="005A7B56" w:rsidRPr="00ED21E1" w:rsidRDefault="005A7B56" w:rsidP="008C7271">
            <w:pPr>
              <w:pStyle w:val="PlainText"/>
              <w:ind w:left="424" w:hanging="424"/>
              <w:jc w:val="both"/>
              <w:rPr>
                <w:rFonts w:asciiTheme="minorHAnsi" w:eastAsia="MS Mincho" w:hAnsiTheme="minorHAnsi" w:cstheme="minorHAnsi"/>
                <w:sz w:val="22"/>
                <w:szCs w:val="22"/>
                <w:lang w:val="es-ES" w:eastAsia="ja-JP"/>
              </w:rPr>
            </w:pPr>
            <w:r w:rsidRPr="00ED21E1">
              <w:rPr>
                <w:rFonts w:asciiTheme="minorHAnsi" w:eastAsia="MS Mincho" w:hAnsiTheme="minorHAnsi" w:cstheme="minorHAnsi"/>
                <w:sz w:val="22"/>
                <w:szCs w:val="22"/>
                <w:lang w:val="es-ES" w:eastAsia="ja-JP"/>
              </w:rPr>
              <w:t xml:space="preserve">VI.6 </w:t>
            </w:r>
            <w:r>
              <w:rPr>
                <w:rFonts w:asciiTheme="minorHAnsi" w:eastAsia="MS Mincho" w:hAnsiTheme="minorHAnsi" w:cstheme="minorHAnsi"/>
                <w:sz w:val="22"/>
                <w:szCs w:val="22"/>
                <w:lang w:val="es-ES" w:eastAsia="ja-JP"/>
              </w:rPr>
              <w:t>E</w:t>
            </w:r>
            <w:r w:rsidRPr="00ED21E1">
              <w:rPr>
                <w:rFonts w:asciiTheme="minorHAnsi" w:eastAsia="MS Mincho" w:hAnsiTheme="minorHAnsi" w:cstheme="minorHAnsi"/>
                <w:sz w:val="22"/>
                <w:szCs w:val="22"/>
                <w:lang w:val="es-ES" w:eastAsia="ja-JP"/>
              </w:rPr>
              <w:t>n qué medida se han integrado específicamente las consideraciones sobre la biodiversidad y las especies migratorias en la política y la legislación nacionales sobre energía y clima?</w:t>
            </w:r>
          </w:p>
          <w:p w14:paraId="75097351" w14:textId="77777777" w:rsidR="005A7B56" w:rsidRPr="002E487E" w:rsidRDefault="005A7B56" w:rsidP="008C7271">
            <w:pPr>
              <w:jc w:val="both"/>
              <w:rPr>
                <w:rFonts w:asciiTheme="minorHAnsi" w:hAnsiTheme="minorHAnsi" w:cstheme="minorHAnsi"/>
                <w:color w:val="4472C4" w:themeColor="accent1"/>
                <w:sz w:val="22"/>
                <w:szCs w:val="22"/>
                <w:lang w:val="es-ES"/>
              </w:rPr>
            </w:pPr>
            <w:r w:rsidRPr="002E487E">
              <w:rPr>
                <w:rFonts w:asciiTheme="minorHAnsi" w:hAnsiTheme="minorHAnsi" w:cstheme="minorHAnsi"/>
                <w:color w:val="4472C4" w:themeColor="accent1"/>
                <w:sz w:val="22"/>
                <w:szCs w:val="22"/>
                <w:lang w:val="es-ES"/>
              </w:rPr>
              <w:t>[texto libre]</w:t>
            </w:r>
          </w:p>
          <w:p w14:paraId="0699D86D" w14:textId="04CBA201" w:rsidR="005A7B56" w:rsidRDefault="005A7B56" w:rsidP="008C7271">
            <w:pPr>
              <w:jc w:val="both"/>
              <w:rPr>
                <w:rFonts w:asciiTheme="minorHAnsi" w:hAnsiTheme="minorHAnsi" w:cstheme="minorHAnsi"/>
                <w:color w:val="4472C4" w:themeColor="accent1"/>
                <w:sz w:val="22"/>
                <w:szCs w:val="22"/>
                <w:lang w:val="es-ES"/>
              </w:rPr>
            </w:pPr>
          </w:p>
          <w:p w14:paraId="1312B8A3" w14:textId="77777777" w:rsidR="00B360AA" w:rsidRPr="002E487E" w:rsidRDefault="00B360AA" w:rsidP="008C7271">
            <w:pPr>
              <w:jc w:val="both"/>
              <w:rPr>
                <w:rFonts w:asciiTheme="minorHAnsi" w:hAnsiTheme="minorHAnsi" w:cstheme="minorHAnsi"/>
                <w:color w:val="4472C4" w:themeColor="accent1"/>
                <w:sz w:val="22"/>
                <w:szCs w:val="22"/>
                <w:lang w:val="es-ES"/>
              </w:rPr>
            </w:pPr>
          </w:p>
          <w:p w14:paraId="57107396" w14:textId="75CB532C" w:rsidR="005A7B56" w:rsidRPr="00ED21E1" w:rsidRDefault="005A7B56" w:rsidP="008C7271">
            <w:pPr>
              <w:jc w:val="both"/>
              <w:rPr>
                <w:rFonts w:asciiTheme="minorHAnsi" w:eastAsia="MS Mincho" w:hAnsiTheme="minorHAnsi" w:cstheme="minorHAnsi"/>
                <w:sz w:val="22"/>
                <w:szCs w:val="22"/>
                <w:lang w:val="es-ES" w:eastAsia="ja-JP"/>
              </w:rPr>
            </w:pPr>
            <w:r w:rsidRPr="00ED21E1">
              <w:rPr>
                <w:rFonts w:asciiTheme="minorHAnsi" w:eastAsia="MS Mincho" w:hAnsiTheme="minorHAnsi" w:cstheme="minorHAnsi"/>
                <w:sz w:val="22"/>
                <w:szCs w:val="22"/>
                <w:lang w:val="es-ES" w:eastAsia="ja-JP"/>
              </w:rPr>
              <w:t xml:space="preserve">Por favor facilite cualquier tipo de </w:t>
            </w:r>
            <w:r w:rsidR="0093675F">
              <w:rPr>
                <w:rFonts w:asciiTheme="minorHAnsi" w:eastAsia="MS Mincho" w:hAnsiTheme="minorHAnsi" w:cstheme="minorHAnsi"/>
                <w:sz w:val="22"/>
                <w:szCs w:val="22"/>
                <w:lang w:val="es-ES" w:eastAsia="ja-JP"/>
              </w:rPr>
              <w:t>ejemplos</w:t>
            </w:r>
            <w:r w:rsidRPr="00ED21E1">
              <w:rPr>
                <w:rFonts w:asciiTheme="minorHAnsi" w:eastAsia="MS Mincho" w:hAnsiTheme="minorHAnsi" w:cstheme="minorHAnsi"/>
                <w:sz w:val="22"/>
                <w:szCs w:val="22"/>
                <w:lang w:val="es-ES" w:eastAsia="ja-JP"/>
              </w:rPr>
              <w:t xml:space="preserve"> relacionad</w:t>
            </w:r>
            <w:r w:rsidR="0093675F">
              <w:rPr>
                <w:rFonts w:asciiTheme="minorHAnsi" w:eastAsia="MS Mincho" w:hAnsiTheme="minorHAnsi" w:cstheme="minorHAnsi"/>
                <w:sz w:val="22"/>
                <w:szCs w:val="22"/>
                <w:lang w:val="es-ES" w:eastAsia="ja-JP"/>
              </w:rPr>
              <w:t>os</w:t>
            </w:r>
            <w:r w:rsidRPr="00ED21E1">
              <w:rPr>
                <w:rFonts w:asciiTheme="minorHAnsi" w:eastAsia="MS Mincho" w:hAnsiTheme="minorHAnsi" w:cstheme="minorHAnsi"/>
                <w:sz w:val="22"/>
                <w:szCs w:val="22"/>
                <w:lang w:val="es-ES" w:eastAsia="ja-JP"/>
              </w:rPr>
              <w:t xml:space="preserve"> con tal política y legislación.</w:t>
            </w:r>
          </w:p>
          <w:p w14:paraId="2D2F1EDB" w14:textId="77777777" w:rsidR="005A7B56" w:rsidRDefault="005A7B56" w:rsidP="008C7271">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texto libre</w:t>
            </w:r>
            <w:r w:rsidRPr="00E0264F">
              <w:rPr>
                <w:rFonts w:asciiTheme="minorHAnsi" w:hAnsiTheme="minorHAnsi" w:cstheme="minorHAnsi"/>
                <w:color w:val="4472C4" w:themeColor="accent1"/>
                <w:sz w:val="22"/>
                <w:szCs w:val="22"/>
              </w:rPr>
              <w:t>]</w:t>
            </w:r>
          </w:p>
          <w:p w14:paraId="03BF777A" w14:textId="50420880" w:rsidR="005A7B56" w:rsidRDefault="005A7B56" w:rsidP="008C7271">
            <w:pPr>
              <w:jc w:val="both"/>
              <w:rPr>
                <w:rFonts w:asciiTheme="minorHAnsi" w:hAnsiTheme="minorHAnsi" w:cstheme="minorHAnsi"/>
                <w:color w:val="4472C4" w:themeColor="accent1"/>
                <w:sz w:val="22"/>
                <w:szCs w:val="22"/>
              </w:rPr>
            </w:pPr>
          </w:p>
          <w:p w14:paraId="104CF4B0" w14:textId="77777777" w:rsidR="00B360AA" w:rsidRDefault="00B360AA" w:rsidP="008C7271">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A7B56" w:rsidRPr="00B409AD" w14:paraId="3C705C70" w14:textId="77777777" w:rsidTr="008C7271">
              <w:trPr>
                <w:trHeight w:val="403"/>
              </w:trPr>
              <w:tc>
                <w:tcPr>
                  <w:tcW w:w="8745" w:type="dxa"/>
                  <w:shd w:val="clear" w:color="auto" w:fill="FCEBE0"/>
                </w:tcPr>
                <w:p w14:paraId="7560CD27" w14:textId="77777777" w:rsidR="00B360AA" w:rsidRPr="00B360AA" w:rsidRDefault="00B360AA" w:rsidP="004E0BFA">
                  <w:pPr>
                    <w:pStyle w:val="CommentText"/>
                    <w:spacing w:before="40" w:after="40"/>
                    <w:jc w:val="both"/>
                    <w:rPr>
                      <w:rFonts w:asciiTheme="minorHAnsi" w:hAnsiTheme="minorHAnsi" w:cstheme="minorHAnsi"/>
                      <w:b/>
                      <w:bCs/>
                      <w:iCs/>
                      <w:sz w:val="18"/>
                      <w:szCs w:val="18"/>
                      <w:u w:val="single"/>
                      <w:lang w:val="es-ES"/>
                    </w:rPr>
                  </w:pPr>
                  <w:r w:rsidRPr="00B360AA">
                    <w:rPr>
                      <w:rFonts w:asciiTheme="minorHAnsi" w:hAnsiTheme="minorHAnsi" w:cstheme="minorHAnsi"/>
                      <w:b/>
                      <w:bCs/>
                      <w:iCs/>
                      <w:sz w:val="18"/>
                      <w:szCs w:val="18"/>
                      <w:u w:val="single"/>
                      <w:lang w:val="es-ES"/>
                    </w:rPr>
                    <w:t>CONSEJO DE ORIENTACIÓN</w:t>
                  </w:r>
                </w:p>
                <w:p w14:paraId="2384E5CB" w14:textId="2A7C15E5" w:rsidR="005A7B56" w:rsidRPr="00ED21E1" w:rsidRDefault="005A7B56" w:rsidP="004E0BFA">
                  <w:pPr>
                    <w:pStyle w:val="CommentText"/>
                    <w:spacing w:before="40" w:after="40"/>
                    <w:jc w:val="both"/>
                    <w:rPr>
                      <w:rFonts w:asciiTheme="minorHAnsi" w:hAnsiTheme="minorHAnsi" w:cstheme="minorHAnsi"/>
                      <w:i/>
                      <w:sz w:val="18"/>
                      <w:szCs w:val="18"/>
                      <w:lang w:val="es-ES"/>
                    </w:rPr>
                  </w:pPr>
                  <w:r w:rsidRPr="00ED21E1">
                    <w:rPr>
                      <w:rFonts w:asciiTheme="minorHAnsi" w:hAnsiTheme="minorHAnsi" w:cstheme="minorHAnsi"/>
                      <w:i/>
                      <w:sz w:val="18"/>
                      <w:szCs w:val="18"/>
                      <w:lang w:val="es-ES"/>
                    </w:rPr>
                    <w:t>Para más información, consulte l</w:t>
                  </w:r>
                  <w:r w:rsidR="0093675F">
                    <w:rPr>
                      <w:rFonts w:asciiTheme="minorHAnsi" w:hAnsiTheme="minorHAnsi" w:cstheme="minorHAnsi"/>
                      <w:i/>
                      <w:sz w:val="18"/>
                      <w:szCs w:val="18"/>
                      <w:lang w:val="es-ES"/>
                    </w:rPr>
                    <w:t xml:space="preserve">as Resoluciones </w:t>
                  </w:r>
                  <w:hyperlink r:id="rId42" w:history="1">
                    <w:r w:rsidR="00FA7BAC" w:rsidRPr="00FA7BAC">
                      <w:rPr>
                        <w:rStyle w:val="Hyperlink"/>
                        <w:rFonts w:asciiTheme="minorHAnsi" w:hAnsiTheme="minorHAnsi" w:cstheme="minorHAnsi"/>
                        <w:b/>
                        <w:bCs/>
                        <w:i/>
                        <w:sz w:val="18"/>
                        <w:szCs w:val="18"/>
                        <w:lang w:val="es-ES"/>
                      </w:rPr>
                      <w:t>12.21</w:t>
                    </w:r>
                  </w:hyperlink>
                  <w:r w:rsidR="00FA7BAC">
                    <w:rPr>
                      <w:rFonts w:asciiTheme="minorHAnsi" w:hAnsiTheme="minorHAnsi" w:cstheme="minorHAnsi"/>
                      <w:i/>
                      <w:sz w:val="18"/>
                      <w:szCs w:val="18"/>
                      <w:lang w:val="es-ES"/>
                    </w:rPr>
                    <w:t xml:space="preserve"> (Cambio Climático y especies migratorias), </w:t>
                  </w:r>
                  <w:hyperlink r:id="rId43" w:history="1">
                    <w:r w:rsidR="00FA7BAC" w:rsidRPr="00FA7BAC">
                      <w:rPr>
                        <w:rStyle w:val="Hyperlink"/>
                        <w:rFonts w:asciiTheme="minorHAnsi" w:hAnsiTheme="minorHAnsi" w:cstheme="minorHAnsi"/>
                        <w:b/>
                        <w:bCs/>
                        <w:i/>
                        <w:sz w:val="18"/>
                        <w:szCs w:val="18"/>
                        <w:lang w:val="es-ES"/>
                      </w:rPr>
                      <w:t>11.27 (Rev.COP13)</w:t>
                    </w:r>
                  </w:hyperlink>
                  <w:r w:rsidR="00FA7BAC">
                    <w:rPr>
                      <w:rFonts w:asciiTheme="minorHAnsi" w:hAnsiTheme="minorHAnsi" w:cstheme="minorHAnsi"/>
                      <w:b/>
                      <w:bCs/>
                      <w:i/>
                      <w:sz w:val="18"/>
                      <w:szCs w:val="18"/>
                      <w:lang w:val="es-ES"/>
                    </w:rPr>
                    <w:t xml:space="preserve"> </w:t>
                  </w:r>
                  <w:r w:rsidR="00FA7BAC" w:rsidRPr="00FA7BAC">
                    <w:rPr>
                      <w:rFonts w:asciiTheme="minorHAnsi" w:hAnsiTheme="minorHAnsi" w:cstheme="minorHAnsi"/>
                      <w:i/>
                      <w:sz w:val="18"/>
                      <w:szCs w:val="18"/>
                      <w:lang w:val="es-ES"/>
                    </w:rPr>
                    <w:t>(Energías</w:t>
                  </w:r>
                  <w:r w:rsidR="00FA7BAC">
                    <w:rPr>
                      <w:rFonts w:asciiTheme="minorHAnsi" w:hAnsiTheme="minorHAnsi" w:cstheme="minorHAnsi"/>
                      <w:i/>
                      <w:sz w:val="18"/>
                      <w:szCs w:val="18"/>
                      <w:lang w:val="es-ES"/>
                    </w:rPr>
                    <w:t xml:space="preserve"> renovables y especies migratorias),</w:t>
                  </w:r>
                  <w:r w:rsidR="00FA7BAC" w:rsidRPr="00FA7BAC">
                    <w:rPr>
                      <w:rFonts w:asciiTheme="minorHAnsi" w:hAnsiTheme="minorHAnsi" w:cstheme="minorHAnsi"/>
                      <w:i/>
                      <w:sz w:val="18"/>
                      <w:szCs w:val="18"/>
                      <w:lang w:val="es-ES"/>
                    </w:rPr>
                    <w:t xml:space="preserve"> </w:t>
                  </w:r>
                  <w:hyperlink r:id="rId44" w:history="1">
                    <w:r w:rsidR="00FA7BAC" w:rsidRPr="00FA7BAC">
                      <w:rPr>
                        <w:rStyle w:val="Hyperlink"/>
                        <w:rFonts w:asciiTheme="minorHAnsi" w:hAnsiTheme="minorHAnsi" w:cstheme="minorHAnsi"/>
                        <w:b/>
                        <w:bCs/>
                        <w:i/>
                        <w:sz w:val="18"/>
                        <w:szCs w:val="18"/>
                        <w:lang w:val="es-ES"/>
                      </w:rPr>
                      <w:t>10.11 (Rev.COP13)</w:t>
                    </w:r>
                  </w:hyperlink>
                  <w:r w:rsidR="00FA7BAC">
                    <w:rPr>
                      <w:rFonts w:asciiTheme="minorHAnsi" w:hAnsiTheme="minorHAnsi" w:cstheme="minorHAnsi"/>
                      <w:i/>
                      <w:sz w:val="18"/>
                      <w:szCs w:val="18"/>
                      <w:lang w:val="es-ES"/>
                    </w:rPr>
                    <w:t xml:space="preserve"> (Tendidos eléctricos y aves migratorias) y l</w:t>
                  </w:r>
                  <w:r w:rsidRPr="00ED21E1">
                    <w:rPr>
                      <w:rFonts w:asciiTheme="minorHAnsi" w:hAnsiTheme="minorHAnsi" w:cstheme="minorHAnsi"/>
                      <w:i/>
                      <w:sz w:val="18"/>
                      <w:szCs w:val="18"/>
                      <w:lang w:val="es-ES"/>
                    </w:rPr>
                    <w:t xml:space="preserve">a </w:t>
                  </w:r>
                  <w:r w:rsidRPr="00FA7BAC">
                    <w:rPr>
                      <w:rFonts w:asciiTheme="minorHAnsi" w:hAnsiTheme="minorHAnsi" w:cstheme="minorHAnsi"/>
                      <w:i/>
                      <w:sz w:val="18"/>
                      <w:szCs w:val="18"/>
                      <w:lang w:val="es-ES"/>
                    </w:rPr>
                    <w:t xml:space="preserve">Decisión </w:t>
                  </w:r>
                  <w:hyperlink r:id="rId45" w:history="1">
                    <w:r w:rsidRPr="00FA7BAC">
                      <w:rPr>
                        <w:rStyle w:val="Hyperlink"/>
                        <w:rFonts w:asciiTheme="minorHAnsi" w:hAnsiTheme="minorHAnsi" w:cstheme="minorHAnsi"/>
                        <w:b/>
                        <w:bCs/>
                        <w:i/>
                        <w:sz w:val="18"/>
                        <w:szCs w:val="18"/>
                        <w:lang w:val="es-ES"/>
                      </w:rPr>
                      <w:t>13.108</w:t>
                    </w:r>
                  </w:hyperlink>
                  <w:r w:rsidRPr="00ED21E1">
                    <w:rPr>
                      <w:rFonts w:asciiTheme="minorHAnsi" w:hAnsiTheme="minorHAnsi" w:cstheme="minorHAnsi"/>
                      <w:b/>
                      <w:bCs/>
                      <w:i/>
                      <w:sz w:val="18"/>
                      <w:szCs w:val="18"/>
                      <w:lang w:val="es-ES"/>
                    </w:rPr>
                    <w:t xml:space="preserve"> </w:t>
                  </w:r>
                  <w:r w:rsidRPr="00ED21E1">
                    <w:rPr>
                      <w:rFonts w:asciiTheme="minorHAnsi" w:hAnsiTheme="minorHAnsi" w:cstheme="minorHAnsi"/>
                      <w:i/>
                      <w:sz w:val="18"/>
                      <w:szCs w:val="18"/>
                      <w:lang w:val="es-ES"/>
                    </w:rPr>
                    <w:t xml:space="preserve">(Apoyo al grupo </w:t>
                  </w:r>
                  <w:r>
                    <w:rPr>
                      <w:rFonts w:asciiTheme="minorHAnsi" w:hAnsiTheme="minorHAnsi" w:cstheme="minorHAnsi"/>
                      <w:i/>
                      <w:sz w:val="18"/>
                      <w:szCs w:val="18"/>
                      <w:lang w:val="es-ES"/>
                    </w:rPr>
                    <w:t>operativo de</w:t>
                  </w:r>
                  <w:r w:rsidRPr="00ED21E1">
                    <w:rPr>
                      <w:rFonts w:asciiTheme="minorHAnsi" w:hAnsiTheme="minorHAnsi" w:cstheme="minorHAnsi"/>
                      <w:i/>
                      <w:sz w:val="18"/>
                      <w:szCs w:val="18"/>
                      <w:lang w:val="es-ES"/>
                    </w:rPr>
                    <w:t xml:space="preserve"> energía).</w:t>
                  </w:r>
                </w:p>
              </w:tc>
            </w:tr>
          </w:tbl>
          <w:p w14:paraId="3D96F74D" w14:textId="77777777" w:rsidR="005A7B56" w:rsidRPr="00ED21E1" w:rsidRDefault="005A7B56" w:rsidP="008C7271">
            <w:pPr>
              <w:jc w:val="both"/>
              <w:rPr>
                <w:rFonts w:asciiTheme="minorHAnsi" w:eastAsia="MS Mincho" w:hAnsiTheme="minorHAnsi" w:cstheme="minorHAnsi"/>
                <w:sz w:val="22"/>
                <w:szCs w:val="22"/>
                <w:lang w:val="es-ES" w:eastAsia="ja-JP"/>
              </w:rPr>
            </w:pPr>
          </w:p>
        </w:tc>
      </w:tr>
    </w:tbl>
    <w:p w14:paraId="279D65C4" w14:textId="77777777" w:rsidR="005A7B56" w:rsidRPr="00750C1E" w:rsidRDefault="005A7B56" w:rsidP="005A7B56">
      <w:pPr>
        <w:rPr>
          <w:lang w:val="es-ES"/>
        </w:rPr>
      </w:pPr>
      <w:r w:rsidRPr="00750C1E">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A7B56" w:rsidRPr="00B409AD" w14:paraId="4BCC86FD" w14:textId="77777777" w:rsidTr="008C7271">
        <w:tc>
          <w:tcPr>
            <w:tcW w:w="9010" w:type="dxa"/>
            <w:shd w:val="clear" w:color="auto" w:fill="1F4E79" w:themeFill="accent5" w:themeFillShade="80"/>
          </w:tcPr>
          <w:p w14:paraId="5C55DD61" w14:textId="77777777" w:rsidR="005A7B56" w:rsidRPr="00263353" w:rsidRDefault="005A7B56" w:rsidP="008C7271">
            <w:pPr>
              <w:pStyle w:val="Heading1"/>
              <w:spacing w:before="0"/>
              <w:jc w:val="center"/>
              <w:outlineLvl w:val="0"/>
              <w:rPr>
                <w:rFonts w:asciiTheme="minorHAnsi" w:eastAsia="MS Mincho" w:hAnsiTheme="minorHAnsi" w:cstheme="minorHAnsi"/>
                <w:color w:val="FFFFFF" w:themeColor="background1"/>
                <w:lang w:val="es-ES" w:eastAsia="ja-JP"/>
              </w:rPr>
            </w:pPr>
            <w:bookmarkStart w:id="13" w:name="_Toc80177606"/>
            <w:r w:rsidRPr="00263353">
              <w:rPr>
                <w:rFonts w:asciiTheme="minorHAnsi" w:eastAsia="MS Mincho" w:hAnsiTheme="minorHAnsi" w:cstheme="minorHAnsi"/>
                <w:color w:val="FFFFFF" w:themeColor="background1"/>
                <w:lang w:val="es-ES" w:eastAsia="ja-JP"/>
              </w:rPr>
              <w:lastRenderedPageBreak/>
              <w:t>VI</w:t>
            </w:r>
            <w:r w:rsidRPr="002A5DE2">
              <w:rPr>
                <w:rFonts w:asciiTheme="minorHAnsi" w:eastAsia="MS Mincho" w:hAnsiTheme="minorHAnsi" w:cstheme="minorHAnsi"/>
                <w:color w:val="FFFFFF" w:themeColor="background1"/>
                <w:lang w:val="es-ES" w:eastAsia="ja-JP"/>
              </w:rPr>
              <w:t>I</w:t>
            </w:r>
            <w:r w:rsidRPr="00263353">
              <w:rPr>
                <w:rFonts w:asciiTheme="minorHAnsi" w:eastAsia="MS Mincho" w:hAnsiTheme="minorHAnsi" w:cstheme="minorHAnsi"/>
                <w:color w:val="FFFFFF" w:themeColor="background1"/>
                <w:lang w:val="es-ES" w:eastAsia="ja-JP"/>
              </w:rPr>
              <w:t>.  GOBERNANZA, COHERENCIA POLÍTICA Y LEGISLATIVA</w:t>
            </w:r>
            <w:bookmarkEnd w:id="13"/>
          </w:p>
          <w:p w14:paraId="651AAF86" w14:textId="77777777" w:rsidR="005A7B56" w:rsidRPr="00263353" w:rsidRDefault="005A7B56" w:rsidP="008C7271">
            <w:pPr>
              <w:jc w:val="both"/>
              <w:rPr>
                <w:rFonts w:asciiTheme="minorHAnsi" w:hAnsiTheme="minorHAnsi" w:cstheme="minorHAnsi"/>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eastAsia="ja-JP"/>
              </w:rPr>
              <w:t>(Meta 3: del PEEM La gobernanza nacional, regional, e internacional que afecta a las especies migratorias y sus hábitats habrá mejorado significativamente, haciendo que los procesos políticos, normativos y de implementación pertinentes sean más coherentes, responsables, transparentes, participativos, equitativos e inclusivos.)</w:t>
            </w:r>
          </w:p>
        </w:tc>
      </w:tr>
      <w:tr w:rsidR="005A7B56" w:rsidRPr="00263353" w14:paraId="77CED4DC" w14:textId="77777777" w:rsidTr="008C7271">
        <w:tc>
          <w:tcPr>
            <w:tcW w:w="9010" w:type="dxa"/>
          </w:tcPr>
          <w:p w14:paraId="0063738D" w14:textId="77777777" w:rsidR="005A7B56" w:rsidRDefault="005A7B56" w:rsidP="008C7271">
            <w:pPr>
              <w:pStyle w:val="PlainText"/>
              <w:ind w:left="430" w:hanging="4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VII.1 </w:t>
            </w:r>
            <w:r w:rsidRPr="00263353">
              <w:rPr>
                <w:rFonts w:asciiTheme="minorHAnsi" w:eastAsia="MS Mincho" w:hAnsiTheme="minorHAnsi" w:cstheme="minorHAnsi"/>
                <w:sz w:val="22"/>
                <w:szCs w:val="22"/>
                <w:lang w:val="es-ES" w:eastAsia="ja-JP"/>
              </w:rPr>
              <w:t xml:space="preserve">¿Han </w:t>
            </w:r>
            <w:r>
              <w:rPr>
                <w:rFonts w:asciiTheme="minorHAnsi" w:eastAsia="MS Mincho" w:hAnsiTheme="minorHAnsi" w:cstheme="minorHAnsi"/>
                <w:sz w:val="22"/>
                <w:szCs w:val="22"/>
                <w:lang w:val="es-ES" w:eastAsia="ja-JP"/>
              </w:rPr>
              <w:t xml:space="preserve">[habido cambios a] </w:t>
            </w:r>
            <w:r w:rsidRPr="00263353">
              <w:rPr>
                <w:rFonts w:asciiTheme="minorHAnsi" w:eastAsia="MS Mincho" w:hAnsiTheme="minorHAnsi" w:cstheme="minorHAnsi"/>
                <w:sz w:val="22"/>
                <w:szCs w:val="22"/>
                <w:lang w:val="es-ES" w:eastAsia="ja-JP"/>
              </w:rPr>
              <w:t>mejorado durante el período del informe los acuerdos de gobernanza</w:t>
            </w:r>
            <w:r>
              <w:rPr>
                <w:rFonts w:asciiTheme="minorHAnsi" w:eastAsia="MS Mincho" w:hAnsiTheme="minorHAnsi" w:cstheme="minorHAnsi"/>
                <w:sz w:val="22"/>
                <w:szCs w:val="22"/>
                <w:lang w:val="es-ES" w:eastAsia="ja-JP"/>
              </w:rPr>
              <w:t xml:space="preserve"> y acuerdos</w:t>
            </w:r>
            <w:r w:rsidRPr="00263353">
              <w:rPr>
                <w:rFonts w:asciiTheme="minorHAnsi" w:eastAsia="MS Mincho" w:hAnsiTheme="minorHAnsi" w:cstheme="minorHAnsi"/>
                <w:sz w:val="22"/>
                <w:szCs w:val="22"/>
                <w:lang w:val="es-ES" w:eastAsia="ja-JP"/>
              </w:rPr>
              <w:t xml:space="preserve"> que afectan a las especies migratorias y sus sistemas de migración en su país, o en los que participa su país</w:t>
            </w:r>
            <w:r>
              <w:rPr>
                <w:rFonts w:asciiTheme="minorHAnsi" w:eastAsia="MS Mincho" w:hAnsiTheme="minorHAnsi" w:cstheme="minorHAnsi"/>
                <w:sz w:val="22"/>
                <w:szCs w:val="22"/>
                <w:lang w:val="es-ES" w:eastAsia="ja-JP"/>
              </w:rPr>
              <w:t>, [resultando en mejoras]</w:t>
            </w:r>
            <w:r w:rsidRPr="00263353">
              <w:rPr>
                <w:rFonts w:asciiTheme="minorHAnsi" w:eastAsia="MS Mincho" w:hAnsiTheme="minorHAnsi" w:cstheme="minorHAnsi"/>
                <w:sz w:val="22"/>
                <w:szCs w:val="22"/>
                <w:lang w:val="es-ES" w:eastAsia="ja-JP"/>
              </w:rPr>
              <w:t>?</w:t>
            </w:r>
          </w:p>
          <w:p w14:paraId="0254A152" w14:textId="77777777" w:rsidR="005A7B56" w:rsidRPr="00263353" w:rsidRDefault="005A7B56" w:rsidP="008C7271">
            <w:pPr>
              <w:pStyle w:val="PlainText"/>
              <w:jc w:val="both"/>
              <w:rPr>
                <w:rFonts w:asciiTheme="minorHAnsi" w:eastAsia="MS Mincho" w:hAnsiTheme="minorHAnsi" w:cstheme="minorHAnsi"/>
                <w:sz w:val="22"/>
                <w:szCs w:val="22"/>
                <w:lang w:val="es-ES" w:eastAsia="ja-JP"/>
              </w:rPr>
            </w:pPr>
          </w:p>
          <w:p w14:paraId="03BD8A01" w14:textId="77777777" w:rsidR="005A7B56" w:rsidRPr="00263353" w:rsidRDefault="005A7B56" w:rsidP="005A7B56">
            <w:pPr>
              <w:pStyle w:val="ListParagraph"/>
              <w:widowControl w:val="0"/>
              <w:numPr>
                <w:ilvl w:val="0"/>
                <w:numId w:val="14"/>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sz w:val="22"/>
                <w:szCs w:val="22"/>
                <w:lang w:val="es-ES"/>
              </w:rPr>
              <w:t>S</w:t>
            </w:r>
            <w:r w:rsidRPr="00263353">
              <w:rPr>
                <w:rFonts w:asciiTheme="minorHAnsi" w:hAnsiTheme="minorHAnsi" w:cstheme="minorHAnsi"/>
                <w:color w:val="4472C4" w:themeColor="accent1"/>
                <w:sz w:val="22"/>
                <w:szCs w:val="22"/>
                <w:lang w:val="es-ES"/>
              </w:rPr>
              <w:t>í</w:t>
            </w:r>
          </w:p>
          <w:p w14:paraId="19640798" w14:textId="77777777" w:rsidR="005A7B56" w:rsidRPr="002A5DE2"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color w:val="000000" w:themeColor="text1"/>
                <w:sz w:val="22"/>
                <w:szCs w:val="22"/>
                <w:lang w:val="es-ES"/>
              </w:rPr>
              <w:t>No</w:t>
            </w:r>
            <w:r w:rsidRPr="002A5DE2">
              <w:rPr>
                <w:rFonts w:asciiTheme="minorHAnsi" w:hAnsiTheme="minorHAnsi" w:cstheme="minorHAnsi"/>
                <w:sz w:val="22"/>
                <w:szCs w:val="22"/>
                <w:lang w:val="es-ES"/>
              </w:rPr>
              <w:t>, pero hay margen para hacerlo</w:t>
            </w:r>
          </w:p>
          <w:p w14:paraId="2D84117F" w14:textId="77777777" w:rsidR="005A7B56" w:rsidRPr="000D61E5"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No, porque los acuerdos existentes ya satisfacen todos los puntos de la Meta 3</w:t>
            </w:r>
          </w:p>
          <w:p w14:paraId="3EA00AF8" w14:textId="77777777" w:rsidR="005A7B56" w:rsidRDefault="005A7B56" w:rsidP="008C7271">
            <w:pPr>
              <w:jc w:val="both"/>
              <w:rPr>
                <w:rFonts w:asciiTheme="minorHAnsi" w:hAnsiTheme="minorHAnsi" w:cstheme="minorHAnsi"/>
                <w:color w:val="000000" w:themeColor="text1"/>
                <w:sz w:val="22"/>
                <w:szCs w:val="22"/>
                <w:lang w:val="es-ES"/>
              </w:rPr>
            </w:pPr>
          </w:p>
          <w:tbl>
            <w:tblPr>
              <w:tblStyle w:val="TableGrid"/>
              <w:tblW w:w="0" w:type="auto"/>
              <w:tblLook w:val="04A0" w:firstRow="1" w:lastRow="0" w:firstColumn="1" w:lastColumn="0" w:noHBand="0" w:noVBand="1"/>
            </w:tblPr>
            <w:tblGrid>
              <w:gridCol w:w="8764"/>
            </w:tblGrid>
            <w:tr w:rsidR="005A7B56" w:rsidRPr="00B409AD" w14:paraId="3A9D8392" w14:textId="77777777" w:rsidTr="008C7271">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1CD1956A" w14:textId="77777777" w:rsidR="005A7B56" w:rsidRPr="00FA7BAC" w:rsidRDefault="005A7B56" w:rsidP="008C7271">
                  <w:pPr>
                    <w:jc w:val="both"/>
                    <w:rPr>
                      <w:rFonts w:asciiTheme="minorHAnsi" w:hAnsiTheme="minorHAnsi" w:cstheme="minorHAnsi"/>
                      <w:b/>
                      <w:bCs/>
                      <w:sz w:val="18"/>
                      <w:szCs w:val="18"/>
                      <w:lang w:val="es-ES"/>
                    </w:rPr>
                  </w:pPr>
                  <w:r w:rsidRPr="00B360AA">
                    <w:rPr>
                      <w:rFonts w:asciiTheme="minorHAnsi" w:hAnsiTheme="minorHAnsi" w:cstheme="minorHAnsi"/>
                      <w:b/>
                      <w:bCs/>
                      <w:sz w:val="18"/>
                      <w:szCs w:val="18"/>
                      <w:u w:val="single"/>
                      <w:lang w:val="es-ES"/>
                    </w:rPr>
                    <w:t>CONSEJO DE ORIENTACIÓN</w:t>
                  </w:r>
                  <w:r w:rsidRPr="00FA7BAC">
                    <w:rPr>
                      <w:rFonts w:asciiTheme="minorHAnsi" w:hAnsiTheme="minorHAnsi" w:cstheme="minorHAnsi"/>
                      <w:b/>
                      <w:bCs/>
                      <w:sz w:val="18"/>
                      <w:szCs w:val="18"/>
                      <w:lang w:val="es-ES"/>
                    </w:rPr>
                    <w:t>:</w:t>
                  </w:r>
                </w:p>
                <w:p w14:paraId="2F5DC00D" w14:textId="77777777" w:rsidR="005A7B56" w:rsidRPr="005719A6" w:rsidRDefault="005A7B56" w:rsidP="008C7271">
                  <w:pPr>
                    <w:jc w:val="both"/>
                    <w:rPr>
                      <w:rFonts w:asciiTheme="minorHAnsi" w:hAnsiTheme="minorHAnsi" w:cstheme="minorHAnsi"/>
                      <w:i/>
                      <w:iCs/>
                      <w:szCs w:val="18"/>
                      <w:lang w:val="es-ES"/>
                    </w:rPr>
                  </w:pPr>
                  <w:r w:rsidRPr="00FA7BAC">
                    <w:rPr>
                      <w:rFonts w:asciiTheme="minorHAnsi" w:hAnsiTheme="minorHAnsi" w:cstheme="minorHAnsi"/>
                      <w:i/>
                      <w:iCs/>
                      <w:sz w:val="18"/>
                      <w:szCs w:val="18"/>
                      <w:lang w:val="es-ES"/>
                    </w:rPr>
                    <w:t>Esta pregunta pretende comprender las mejoras en los acuerdos de gobernanza en su país, que pueden incluir mejoras en la política, la legislación, los procesos de gobernanza, los planes, etc. Tenga en cuenta también las orientaciones que figuran en el apartado VII.2.</w:t>
                  </w:r>
                </w:p>
              </w:tc>
            </w:tr>
          </w:tbl>
          <w:p w14:paraId="47CD5181" w14:textId="77777777" w:rsidR="005A7B56" w:rsidRDefault="005A7B56" w:rsidP="008C7271">
            <w:pPr>
              <w:jc w:val="both"/>
              <w:rPr>
                <w:rFonts w:asciiTheme="minorHAnsi" w:hAnsiTheme="minorHAnsi" w:cstheme="minorHAnsi"/>
                <w:color w:val="000000" w:themeColor="text1"/>
                <w:sz w:val="22"/>
                <w:szCs w:val="22"/>
                <w:lang w:val="es-ES"/>
              </w:rPr>
            </w:pPr>
          </w:p>
          <w:p w14:paraId="2ABC970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1FFBE215" w14:textId="1DAB3EA4"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4D8EDB97" w14:textId="7C8B0AAA" w:rsidR="00B360AA" w:rsidRDefault="00B360AA" w:rsidP="008C7271">
            <w:pPr>
              <w:jc w:val="both"/>
              <w:rPr>
                <w:rFonts w:asciiTheme="minorHAnsi" w:hAnsiTheme="minorHAnsi" w:cstheme="minorHAnsi"/>
                <w:color w:val="4472C4" w:themeColor="accent1"/>
                <w:sz w:val="22"/>
                <w:szCs w:val="22"/>
                <w:lang w:val="es-ES"/>
              </w:rPr>
            </w:pPr>
          </w:p>
          <w:p w14:paraId="7D2521A7" w14:textId="77777777" w:rsidR="00B360AA" w:rsidRPr="00263353" w:rsidRDefault="00B360AA" w:rsidP="008C7271">
            <w:pPr>
              <w:jc w:val="both"/>
              <w:rPr>
                <w:rFonts w:asciiTheme="minorHAnsi" w:hAnsiTheme="minorHAnsi" w:cstheme="minorHAnsi"/>
                <w:color w:val="4472C4" w:themeColor="accent1"/>
                <w:sz w:val="22"/>
                <w:szCs w:val="22"/>
                <w:lang w:val="es-ES"/>
              </w:rPr>
            </w:pPr>
          </w:p>
          <w:p w14:paraId="7E61798A" w14:textId="77777777" w:rsidR="005A7B56" w:rsidRPr="00263353" w:rsidRDefault="005A7B56" w:rsidP="008C7271">
            <w:pPr>
              <w:jc w:val="both"/>
              <w:rPr>
                <w:rFonts w:asciiTheme="minorHAnsi" w:eastAsia="MS Mincho" w:hAnsiTheme="minorHAnsi" w:cstheme="minorHAnsi"/>
                <w:color w:val="4472C4" w:themeColor="accent1"/>
                <w:sz w:val="22"/>
                <w:szCs w:val="22"/>
                <w:lang w:val="es-ES" w:eastAsia="ja-JP"/>
              </w:rPr>
            </w:pPr>
            <w:r w:rsidRPr="00263353">
              <w:rPr>
                <w:rFonts w:asciiTheme="minorHAnsi" w:eastAsia="MS Mincho" w:hAnsiTheme="minorHAnsi" w:cstheme="minorHAnsi"/>
                <w:color w:val="4472C4" w:themeColor="accent1"/>
                <w:sz w:val="22"/>
                <w:szCs w:val="22"/>
                <w:lang w:val="es-ES" w:eastAsia="ja-JP"/>
              </w:rPr>
              <w:t>[si su respuesta ha sido afirmativa a la pregunta previa]</w:t>
            </w:r>
          </w:p>
          <w:p w14:paraId="7C80AFC5" w14:textId="77777777" w:rsidR="005A7B56" w:rsidRPr="00263353" w:rsidRDefault="005A7B56" w:rsidP="008C7271">
            <w:pPr>
              <w:pStyle w:val="PlainText"/>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¿En qué medida estas mejoras han ayudado a alcanzar la Meta 3 del Plan Estratégico para las Especies Migratorias</w:t>
            </w:r>
            <w:r w:rsidRPr="002A5DE2">
              <w:rPr>
                <w:rFonts w:asciiTheme="minorHAnsi" w:eastAsia="MS Mincho" w:hAnsiTheme="minorHAnsi" w:cstheme="minorHAnsi"/>
                <w:sz w:val="22"/>
                <w:szCs w:val="22"/>
                <w:lang w:val="es-ES" w:eastAsia="ja-JP"/>
              </w:rPr>
              <w:t>?</w:t>
            </w:r>
          </w:p>
          <w:p w14:paraId="6FE41685" w14:textId="77777777" w:rsidR="005A7B56" w:rsidRPr="00263353" w:rsidRDefault="005A7B56" w:rsidP="008C7271">
            <w:pPr>
              <w:pStyle w:val="PlainText"/>
              <w:jc w:val="both"/>
              <w:rPr>
                <w:rFonts w:asciiTheme="minorHAnsi" w:eastAsia="MS Mincho" w:hAnsiTheme="minorHAnsi" w:cstheme="minorHAnsi"/>
                <w:sz w:val="18"/>
                <w:szCs w:val="18"/>
                <w:lang w:val="es-ES" w:eastAsia="ja-JP"/>
              </w:rPr>
            </w:pPr>
          </w:p>
          <w:p w14:paraId="1C40D332" w14:textId="77777777" w:rsidR="005A7B56" w:rsidRPr="00263353" w:rsidRDefault="005A7B56" w:rsidP="005A7B56">
            <w:pPr>
              <w:pStyle w:val="ListParagraph"/>
              <w:widowControl w:val="0"/>
              <w:numPr>
                <w:ilvl w:val="0"/>
                <w:numId w:val="13"/>
              </w:numPr>
              <w:autoSpaceDE w:val="0"/>
              <w:autoSpaceDN w:val="0"/>
              <w:adjustRightInd w:val="0"/>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1  contribución mínima</w:t>
            </w:r>
          </w:p>
          <w:p w14:paraId="7DF2E7C6" w14:textId="77777777" w:rsidR="005A7B56" w:rsidRPr="00263353" w:rsidRDefault="005A7B56" w:rsidP="005A7B56">
            <w:pPr>
              <w:pStyle w:val="ListParagraph"/>
              <w:widowControl w:val="0"/>
              <w:numPr>
                <w:ilvl w:val="0"/>
                <w:numId w:val="13"/>
              </w:numPr>
              <w:autoSpaceDE w:val="0"/>
              <w:autoSpaceDN w:val="0"/>
              <w:adjustRightInd w:val="0"/>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2  contribución parcial</w:t>
            </w:r>
          </w:p>
          <w:p w14:paraId="6AB28320" w14:textId="77777777" w:rsidR="005A7B56" w:rsidRPr="00263353" w:rsidRDefault="005A7B56" w:rsidP="005A7B56">
            <w:pPr>
              <w:pStyle w:val="ListParagraph"/>
              <w:widowControl w:val="0"/>
              <w:numPr>
                <w:ilvl w:val="0"/>
                <w:numId w:val="13"/>
              </w:numPr>
              <w:autoSpaceDE w:val="0"/>
              <w:autoSpaceDN w:val="0"/>
              <w:adjustRightInd w:val="0"/>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3  buena contribución</w:t>
            </w:r>
          </w:p>
          <w:p w14:paraId="5D5D478D" w14:textId="77777777" w:rsidR="005A7B56" w:rsidRPr="00263353" w:rsidRDefault="005A7B56" w:rsidP="005A7B56">
            <w:pPr>
              <w:pStyle w:val="ListParagraph"/>
              <w:widowControl w:val="0"/>
              <w:numPr>
                <w:ilvl w:val="0"/>
                <w:numId w:val="13"/>
              </w:numPr>
              <w:autoSpaceDE w:val="0"/>
              <w:autoSpaceDN w:val="0"/>
              <w:adjustRightInd w:val="0"/>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4  gran contribución</w:t>
            </w:r>
          </w:p>
          <w:p w14:paraId="5E8EDFC3" w14:textId="77777777" w:rsidR="005A7B56" w:rsidRPr="00263353" w:rsidRDefault="005A7B56" w:rsidP="005A7B56">
            <w:pPr>
              <w:pStyle w:val="ListParagraph"/>
              <w:widowControl w:val="0"/>
              <w:numPr>
                <w:ilvl w:val="0"/>
                <w:numId w:val="13"/>
              </w:numPr>
              <w:autoSpaceDE w:val="0"/>
              <w:autoSpaceDN w:val="0"/>
              <w:adjustRightInd w:val="0"/>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No se conoce</w:t>
            </w:r>
          </w:p>
          <w:p w14:paraId="2A2B1921" w14:textId="77777777" w:rsidR="005A7B56" w:rsidRDefault="005A7B56" w:rsidP="008C7271">
            <w:pPr>
              <w:jc w:val="both"/>
              <w:rPr>
                <w:rFonts w:asciiTheme="minorHAnsi" w:hAnsiTheme="minorHAnsi" w:cstheme="minorHAnsi"/>
                <w:sz w:val="22"/>
                <w:szCs w:val="22"/>
                <w:lang w:val="es-ES"/>
              </w:rPr>
            </w:pPr>
          </w:p>
          <w:p w14:paraId="526FBFEF" w14:textId="77777777" w:rsidR="005A7B56" w:rsidRPr="00263353" w:rsidRDefault="005A7B56" w:rsidP="008C7271">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Por favor describa cómo se ha realizado la evaluación</w:t>
            </w:r>
          </w:p>
          <w:p w14:paraId="24230F77" w14:textId="1488F44A"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65106EA8" w14:textId="42721094" w:rsidR="00B360AA" w:rsidRDefault="00B360AA" w:rsidP="008C7271">
            <w:pPr>
              <w:jc w:val="both"/>
              <w:rPr>
                <w:rFonts w:asciiTheme="minorHAnsi" w:hAnsiTheme="minorHAnsi" w:cstheme="minorHAnsi"/>
                <w:color w:val="4472C4" w:themeColor="accent1"/>
                <w:sz w:val="22"/>
                <w:szCs w:val="22"/>
                <w:lang w:val="es-ES"/>
              </w:rPr>
            </w:pPr>
          </w:p>
          <w:p w14:paraId="2CF2C6AC" w14:textId="77777777" w:rsidR="00B360AA" w:rsidRDefault="00B360AA" w:rsidP="008C7271">
            <w:pPr>
              <w:jc w:val="both"/>
              <w:rPr>
                <w:rFonts w:asciiTheme="minorHAnsi" w:hAnsiTheme="minorHAnsi" w:cstheme="minorHAnsi"/>
                <w:color w:val="4472C4" w:themeColor="accent1"/>
                <w:sz w:val="22"/>
                <w:szCs w:val="22"/>
                <w:lang w:val="es-ES"/>
              </w:rPr>
            </w:pPr>
          </w:p>
          <w:p w14:paraId="70E0B6B9" w14:textId="77777777" w:rsidR="005A7B56" w:rsidRPr="00263353" w:rsidRDefault="005A7B56" w:rsidP="008C7271">
            <w:pPr>
              <w:jc w:val="both"/>
              <w:rPr>
                <w:rFonts w:asciiTheme="minorHAnsi" w:hAnsiTheme="minorHAnsi" w:cstheme="minorHAnsi"/>
                <w:sz w:val="22"/>
                <w:szCs w:val="22"/>
                <w:lang w:val="es-ES"/>
              </w:rPr>
            </w:pPr>
          </w:p>
        </w:tc>
      </w:tr>
      <w:tr w:rsidR="005A7B56" w:rsidRPr="00900233" w14:paraId="307DC21B" w14:textId="77777777" w:rsidTr="008C7271">
        <w:tc>
          <w:tcPr>
            <w:tcW w:w="9010" w:type="dxa"/>
          </w:tcPr>
          <w:p w14:paraId="54C8ED4A" w14:textId="77777777" w:rsidR="005A7B56" w:rsidRDefault="005A7B56" w:rsidP="008C7271">
            <w:pPr>
              <w:pStyle w:val="PlainText"/>
              <w:ind w:left="520" w:hanging="52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VII.2 </w:t>
            </w:r>
            <w:r w:rsidRPr="0044714A">
              <w:rPr>
                <w:rFonts w:asciiTheme="minorHAnsi" w:eastAsia="MS Mincho" w:hAnsiTheme="minorHAnsi" w:cstheme="minorHAnsi"/>
                <w:sz w:val="22"/>
                <w:szCs w:val="22"/>
                <w:lang w:val="es-ES" w:eastAsia="ja-JP"/>
              </w:rPr>
              <w:t>¿</w:t>
            </w:r>
            <w:r>
              <w:rPr>
                <w:rFonts w:asciiTheme="minorHAnsi" w:eastAsia="MS Mincho" w:hAnsiTheme="minorHAnsi" w:cstheme="minorHAnsi"/>
                <w:sz w:val="22"/>
                <w:szCs w:val="22"/>
                <w:lang w:val="es-ES" w:eastAsia="ja-JP"/>
              </w:rPr>
              <w:t>Hay e</w:t>
            </w:r>
            <w:r w:rsidRPr="0044714A">
              <w:rPr>
                <w:rFonts w:asciiTheme="minorHAnsi" w:eastAsia="MS Mincho" w:hAnsiTheme="minorHAnsi" w:cstheme="minorHAnsi"/>
                <w:sz w:val="22"/>
                <w:szCs w:val="22"/>
                <w:lang w:val="es-ES" w:eastAsia="ja-JP"/>
              </w:rPr>
              <w:t xml:space="preserve">n su país algún </w:t>
            </w:r>
            <w:r w:rsidRPr="002A5DE2">
              <w:rPr>
                <w:rFonts w:asciiTheme="minorHAnsi" w:eastAsia="MS Mincho" w:hAnsiTheme="minorHAnsi" w:cstheme="minorHAnsi"/>
                <w:sz w:val="22"/>
                <w:szCs w:val="22"/>
                <w:lang w:val="es-ES" w:eastAsia="ja-JP"/>
              </w:rPr>
              <w:t xml:space="preserve">comité o algún acuerdo </w:t>
            </w:r>
            <w:r w:rsidRPr="0044714A">
              <w:rPr>
                <w:rFonts w:asciiTheme="minorHAnsi" w:eastAsia="MS Mincho" w:hAnsiTheme="minorHAnsi" w:cstheme="minorHAnsi"/>
                <w:sz w:val="22"/>
                <w:szCs w:val="22"/>
                <w:lang w:val="es-ES" w:eastAsia="ja-JP"/>
              </w:rPr>
              <w:t xml:space="preserve">de enlace </w:t>
            </w:r>
            <w:r w:rsidRPr="002A5DE2">
              <w:rPr>
                <w:rFonts w:asciiTheme="minorHAnsi" w:eastAsia="MS Mincho" w:hAnsiTheme="minorHAnsi" w:cstheme="minorHAnsi"/>
                <w:sz w:val="22"/>
                <w:szCs w:val="22"/>
                <w:lang w:val="es-ES" w:eastAsia="ja-JP"/>
              </w:rPr>
              <w:t>entre l</w:t>
            </w:r>
            <w:r>
              <w:rPr>
                <w:rFonts w:asciiTheme="minorHAnsi" w:eastAsia="MS Mincho" w:hAnsiTheme="minorHAnsi" w:cstheme="minorHAnsi"/>
                <w:sz w:val="22"/>
                <w:szCs w:val="22"/>
                <w:lang w:val="es-ES" w:eastAsia="ja-JP"/>
              </w:rPr>
              <w:t>a</w:t>
            </w:r>
            <w:r w:rsidRPr="002A5DE2">
              <w:rPr>
                <w:rFonts w:asciiTheme="minorHAnsi" w:eastAsia="MS Mincho" w:hAnsiTheme="minorHAnsi" w:cstheme="minorHAnsi"/>
                <w:sz w:val="22"/>
                <w:szCs w:val="22"/>
                <w:lang w:val="es-ES" w:eastAsia="ja-JP"/>
              </w:rPr>
              <w:t xml:space="preserve">s diferentes </w:t>
            </w:r>
            <w:r>
              <w:rPr>
                <w:rFonts w:asciiTheme="minorHAnsi" w:eastAsia="MS Mincho" w:hAnsiTheme="minorHAnsi" w:cstheme="minorHAnsi"/>
                <w:sz w:val="22"/>
                <w:szCs w:val="22"/>
                <w:lang w:val="es-ES" w:eastAsia="ja-JP"/>
              </w:rPr>
              <w:t xml:space="preserve">agencias gubernamentales/ministerios, </w:t>
            </w:r>
            <w:r w:rsidRPr="002A5DE2">
              <w:rPr>
                <w:rFonts w:asciiTheme="minorHAnsi" w:eastAsia="MS Mincho" w:hAnsiTheme="minorHAnsi" w:cstheme="minorHAnsi"/>
                <w:sz w:val="22"/>
                <w:szCs w:val="22"/>
                <w:lang w:val="es-ES" w:eastAsia="ja-JP"/>
              </w:rPr>
              <w:t>sectores o grupos establecidos</w:t>
            </w:r>
            <w:r w:rsidRPr="0044714A">
              <w:rPr>
                <w:rFonts w:asciiTheme="minorHAnsi" w:eastAsia="MS Mincho" w:hAnsiTheme="minorHAnsi" w:cstheme="minorHAnsi"/>
                <w:sz w:val="22"/>
                <w:szCs w:val="22"/>
                <w:lang w:val="es-ES" w:eastAsia="ja-JP"/>
              </w:rPr>
              <w:t xml:space="preserve"> a </w:t>
            </w:r>
            <w:r>
              <w:rPr>
                <w:rFonts w:asciiTheme="minorHAnsi" w:eastAsia="MS Mincho" w:hAnsiTheme="minorHAnsi" w:cstheme="minorHAnsi"/>
                <w:sz w:val="22"/>
                <w:szCs w:val="22"/>
                <w:lang w:val="es-ES" w:eastAsia="ja-JP"/>
              </w:rPr>
              <w:t xml:space="preserve">un </w:t>
            </w:r>
            <w:r w:rsidRPr="0044714A">
              <w:rPr>
                <w:rFonts w:asciiTheme="minorHAnsi" w:eastAsia="MS Mincho" w:hAnsiTheme="minorHAnsi" w:cstheme="minorHAnsi"/>
                <w:sz w:val="22"/>
                <w:szCs w:val="22"/>
                <w:lang w:val="es-ES" w:eastAsia="ja-JP"/>
              </w:rPr>
              <w:t>nivel nacional</w:t>
            </w:r>
            <w:r>
              <w:rPr>
                <w:rFonts w:asciiTheme="minorHAnsi" w:eastAsia="MS Mincho" w:hAnsiTheme="minorHAnsi" w:cstheme="minorHAnsi"/>
                <w:sz w:val="22"/>
                <w:szCs w:val="22"/>
                <w:lang w:val="es-ES" w:eastAsia="ja-JP"/>
              </w:rPr>
              <w:t xml:space="preserve"> y/o subnacional</w:t>
            </w:r>
            <w:r w:rsidRPr="0044714A">
              <w:rPr>
                <w:rFonts w:asciiTheme="minorHAnsi" w:eastAsia="MS Mincho" w:hAnsiTheme="minorHAnsi" w:cstheme="minorHAnsi"/>
                <w:sz w:val="22"/>
                <w:szCs w:val="22"/>
                <w:lang w:val="es-ES" w:eastAsia="ja-JP"/>
              </w:rPr>
              <w:t xml:space="preserve"> u nivel que se ocup</w:t>
            </w:r>
            <w:r>
              <w:rPr>
                <w:rFonts w:asciiTheme="minorHAnsi" w:eastAsia="MS Mincho" w:hAnsiTheme="minorHAnsi" w:cstheme="minorHAnsi"/>
                <w:sz w:val="22"/>
                <w:szCs w:val="22"/>
                <w:lang w:val="es-ES" w:eastAsia="ja-JP"/>
              </w:rPr>
              <w:t>e</w:t>
            </w:r>
            <w:r w:rsidRPr="0044714A">
              <w:rPr>
                <w:rFonts w:asciiTheme="minorHAnsi" w:eastAsia="MS Mincho" w:hAnsiTheme="minorHAnsi" w:cstheme="minorHAnsi"/>
                <w:sz w:val="22"/>
                <w:szCs w:val="22"/>
                <w:lang w:val="es-ES" w:eastAsia="ja-JP"/>
              </w:rPr>
              <w:t xml:space="preserve"> de </w:t>
            </w:r>
            <w:r w:rsidRPr="002A5DE2">
              <w:rPr>
                <w:rFonts w:asciiTheme="minorHAnsi" w:eastAsia="MS Mincho" w:hAnsiTheme="minorHAnsi" w:cstheme="minorHAnsi"/>
                <w:sz w:val="22"/>
                <w:szCs w:val="22"/>
                <w:lang w:val="es-ES" w:eastAsia="ja-JP"/>
              </w:rPr>
              <w:t>la implementación de los temas de la CMS</w:t>
            </w:r>
            <w:r w:rsidRPr="00263353">
              <w:rPr>
                <w:rFonts w:asciiTheme="minorHAnsi" w:eastAsia="MS Mincho" w:hAnsiTheme="minorHAnsi" w:cstheme="minorHAnsi"/>
                <w:sz w:val="22"/>
                <w:szCs w:val="22"/>
                <w:lang w:val="es-ES" w:eastAsia="ja-JP"/>
              </w:rPr>
              <w:t>?</w:t>
            </w:r>
          </w:p>
          <w:p w14:paraId="3B4402FB" w14:textId="77777777" w:rsidR="005A7B56" w:rsidRPr="00263353" w:rsidRDefault="005A7B56" w:rsidP="008C7271">
            <w:pPr>
              <w:pStyle w:val="PlainText"/>
              <w:ind w:left="520" w:hanging="520"/>
              <w:jc w:val="both"/>
              <w:rPr>
                <w:rFonts w:asciiTheme="minorHAnsi" w:eastAsia="MS Mincho" w:hAnsiTheme="minorHAnsi" w:cstheme="minorHAnsi"/>
                <w:sz w:val="22"/>
                <w:szCs w:val="22"/>
                <w:lang w:val="es-ES" w:eastAsia="ja-JP"/>
              </w:rPr>
            </w:pPr>
          </w:p>
          <w:p w14:paraId="3B331B85" w14:textId="77777777" w:rsidR="005A7B56" w:rsidRPr="00263353"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S</w:t>
            </w:r>
            <w:r w:rsidRPr="00263353">
              <w:rPr>
                <w:rFonts w:asciiTheme="minorHAnsi" w:hAnsiTheme="minorHAnsi" w:cstheme="minorHAnsi"/>
                <w:color w:val="4472C4" w:themeColor="accent1"/>
                <w:sz w:val="22"/>
                <w:szCs w:val="22"/>
                <w:lang w:val="es-ES"/>
              </w:rPr>
              <w:t>í</w:t>
            </w:r>
          </w:p>
          <w:p w14:paraId="32B389F8" w14:textId="77777777" w:rsidR="005A7B56" w:rsidRPr="00263353"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w:t>
            </w:r>
          </w:p>
          <w:p w14:paraId="2CC0C1F7" w14:textId="77777777" w:rsidR="005A7B56" w:rsidRDefault="005A7B56" w:rsidP="008C7271">
            <w:pPr>
              <w:jc w:val="both"/>
              <w:rPr>
                <w:rFonts w:asciiTheme="minorHAnsi" w:hAnsiTheme="minorHAnsi" w:cstheme="minorHAnsi"/>
                <w:sz w:val="16"/>
                <w:szCs w:val="16"/>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5A7B56" w:rsidRPr="00B409AD" w14:paraId="53B1301E" w14:textId="77777777" w:rsidTr="008C7271">
              <w:tc>
                <w:tcPr>
                  <w:tcW w:w="8889" w:type="dxa"/>
                  <w:shd w:val="clear" w:color="auto" w:fill="FCEBE0"/>
                </w:tcPr>
                <w:p w14:paraId="79DDF685" w14:textId="7FC30F0F" w:rsidR="005A7B56" w:rsidRPr="00B360AA" w:rsidRDefault="005A7B56" w:rsidP="008C7271">
                  <w:pPr>
                    <w:jc w:val="both"/>
                    <w:rPr>
                      <w:rFonts w:ascii="Calibri" w:hAnsi="Calibri" w:cs="Calibri"/>
                      <w:b/>
                      <w:sz w:val="18"/>
                      <w:szCs w:val="18"/>
                      <w:u w:val="single"/>
                      <w:lang w:val="es-ES"/>
                    </w:rPr>
                  </w:pPr>
                  <w:r w:rsidRPr="00B360AA">
                    <w:rPr>
                      <w:rFonts w:ascii="Calibri" w:hAnsi="Calibri" w:cs="Calibri"/>
                      <w:b/>
                      <w:sz w:val="18"/>
                      <w:szCs w:val="18"/>
                      <w:u w:val="single"/>
                      <w:lang w:val="es-ES"/>
                    </w:rPr>
                    <w:t>CONSEJO DE ORIENTACIÓN:</w:t>
                  </w:r>
                </w:p>
                <w:p w14:paraId="53474BB2" w14:textId="77777777" w:rsidR="005A7B56" w:rsidRPr="00316FB5" w:rsidRDefault="005A7B56" w:rsidP="008C7271">
                  <w:pPr>
                    <w:jc w:val="both"/>
                    <w:rPr>
                      <w:rFonts w:ascii="Calibri" w:hAnsi="Calibri" w:cs="Calibri"/>
                      <w:i/>
                      <w:szCs w:val="18"/>
                      <w:lang w:val="es-ES"/>
                    </w:rPr>
                  </w:pPr>
                  <w:r w:rsidRPr="00B360AA">
                    <w:rPr>
                      <w:rFonts w:ascii="Calibri" w:hAnsi="Calibri" w:cs="Calibri"/>
                      <w:i/>
                      <w:sz w:val="18"/>
                      <w:szCs w:val="18"/>
                      <w:lang w:val="es-ES"/>
                    </w:rPr>
                    <w:t>No existe un modelo fijo de lo que pueden suponer estos acuerdos, y corresponde a cada Parte Contratante decidir qué es lo que mejor se adapta a sus propias circunstancias.  Ejemplos podrían incluir un grupo directivo que incluya representantes de las autoridades de la administración territorial, un comité de coordinación que involucre al departamento gubernamental principal (por ejemplo, medio ambiente) trabajando con otros departamentos (por ejemplo, agricultura, industria); un foro que reúna al gobierno y a las ONG; un grupo de enlace que se vincule con los intereses de las empresas y del sector</w:t>
                  </w:r>
                  <w:r w:rsidRPr="00316FB5">
                    <w:rPr>
                      <w:rFonts w:ascii="Calibri" w:hAnsi="Calibri" w:cs="Calibri"/>
                      <w:i/>
                      <w:szCs w:val="18"/>
                      <w:lang w:val="es-ES"/>
                    </w:rPr>
                    <w:t xml:space="preserve"> </w:t>
                  </w:r>
                  <w:r w:rsidRPr="00B360AA">
                    <w:rPr>
                      <w:rFonts w:ascii="Calibri" w:hAnsi="Calibri" w:cs="Calibri"/>
                      <w:i/>
                      <w:sz w:val="18"/>
                      <w:szCs w:val="18"/>
                      <w:lang w:val="es-ES"/>
                    </w:rPr>
                    <w:t>privado; un foro de partes interesadas que involucre a representantes de las comunidades indígenas y locales; un equipo de coordinación que reúna a los puntos focales nacionales para cada uno de los AAM relacionados con la biodiversidad de los que el país es Parte (véase también la pregunta VII.3); o cualquier otro mecanismo apropiado.</w:t>
                  </w:r>
                </w:p>
                <w:p w14:paraId="712FBD68" w14:textId="77777777" w:rsidR="005A7B56" w:rsidRPr="00B360AA" w:rsidRDefault="005A7B56" w:rsidP="008C7271">
                  <w:pPr>
                    <w:jc w:val="both"/>
                    <w:rPr>
                      <w:rFonts w:ascii="Calibri" w:hAnsi="Calibri" w:cs="Calibri"/>
                      <w:i/>
                      <w:sz w:val="18"/>
                      <w:szCs w:val="18"/>
                      <w:lang w:val="es-ES"/>
                    </w:rPr>
                  </w:pPr>
                  <w:r w:rsidRPr="00B360AA">
                    <w:rPr>
                      <w:rFonts w:ascii="Calibri" w:hAnsi="Calibri" w:cs="Calibri"/>
                      <w:i/>
                      <w:sz w:val="18"/>
                      <w:szCs w:val="18"/>
                      <w:lang w:val="es-ES"/>
                    </w:rPr>
                    <w:lastRenderedPageBreak/>
                    <w:t>Estos mecanismos pueden centrarse específicamente en las cuestiones relativas a las especies migratorias, o pueden abordar la aplicación de la CMS conjuntamente con procesos conexos como la coordinación de la ENBPA, un Comité Nacional Ramsar, etc.</w:t>
                  </w:r>
                </w:p>
                <w:p w14:paraId="4F824580" w14:textId="77777777" w:rsidR="005A7B56" w:rsidRPr="00E949C3" w:rsidRDefault="00642533" w:rsidP="008C7271">
                  <w:pPr>
                    <w:pStyle w:val="CommentText"/>
                    <w:jc w:val="both"/>
                    <w:rPr>
                      <w:rFonts w:asciiTheme="minorHAnsi" w:hAnsiTheme="minorHAnsi" w:cstheme="minorHAnsi"/>
                      <w:i/>
                      <w:sz w:val="18"/>
                      <w:szCs w:val="18"/>
                      <w:lang w:val="es-ES"/>
                    </w:rPr>
                  </w:pPr>
                  <w:hyperlink r:id="rId46" w:history="1">
                    <w:r w:rsidR="005A7B56" w:rsidRPr="00B360AA">
                      <w:rPr>
                        <w:rStyle w:val="Hyperlink"/>
                        <w:rFonts w:ascii="Calibri" w:hAnsi="Calibri" w:cs="Calibri"/>
                        <w:b/>
                        <w:bCs/>
                        <w:i/>
                        <w:sz w:val="18"/>
                        <w:szCs w:val="18"/>
                        <w:lang w:val="es-ES"/>
                      </w:rPr>
                      <w:t>El Manual para los Puntos Focales Nacionales de la CMS y sus instrumentos</w:t>
                    </w:r>
                  </w:hyperlink>
                  <w:r w:rsidR="005A7B56" w:rsidRPr="00B360AA">
                    <w:rPr>
                      <w:rFonts w:asciiTheme="minorHAnsi" w:hAnsiTheme="minorHAnsi" w:cstheme="minorHAnsi"/>
                      <w:i/>
                      <w:sz w:val="18"/>
                      <w:szCs w:val="18"/>
                      <w:lang w:val="es-ES"/>
                    </w:rPr>
                    <w:t xml:space="preserve"> puede ser útil para dar más</w:t>
                  </w:r>
                  <w:r w:rsidR="005A7B56" w:rsidRPr="00B360AA">
                    <w:rPr>
                      <w:rFonts w:cs="Arial"/>
                      <w:i/>
                      <w:sz w:val="18"/>
                      <w:szCs w:val="18"/>
                      <w:lang w:val="es-ES"/>
                    </w:rPr>
                    <w:t xml:space="preserve"> </w:t>
                  </w:r>
                  <w:r w:rsidR="005A7B56" w:rsidRPr="00B360AA">
                    <w:rPr>
                      <w:rFonts w:asciiTheme="minorHAnsi" w:hAnsiTheme="minorHAnsi" w:cstheme="minorHAnsi"/>
                      <w:i/>
                      <w:sz w:val="18"/>
                      <w:szCs w:val="18"/>
                      <w:lang w:val="es-ES"/>
                    </w:rPr>
                    <w:t>contexto</w:t>
                  </w:r>
                  <w:r w:rsidR="005A7B56" w:rsidRPr="00B360AA">
                    <w:rPr>
                      <w:rFonts w:cs="Arial"/>
                      <w:i/>
                      <w:sz w:val="18"/>
                      <w:szCs w:val="18"/>
                      <w:lang w:val="es-ES"/>
                    </w:rPr>
                    <w:t>.</w:t>
                  </w:r>
                </w:p>
              </w:tc>
            </w:tr>
          </w:tbl>
          <w:p w14:paraId="4F8FC8F6" w14:textId="77777777" w:rsidR="005A7B56" w:rsidRPr="00263353" w:rsidRDefault="005A7B56" w:rsidP="008C7271">
            <w:pPr>
              <w:jc w:val="both"/>
              <w:rPr>
                <w:rFonts w:asciiTheme="minorHAnsi" w:hAnsiTheme="minorHAnsi" w:cstheme="minorHAnsi"/>
                <w:sz w:val="16"/>
                <w:szCs w:val="16"/>
                <w:lang w:val="es-ES"/>
              </w:rPr>
            </w:pPr>
          </w:p>
          <w:p w14:paraId="5A1D6BF1"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35C2EFF1" w14:textId="497CC384"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52657AD0" w14:textId="1A2571EE" w:rsidR="00B360AA" w:rsidRDefault="00B360AA" w:rsidP="008C7271">
            <w:pPr>
              <w:jc w:val="both"/>
              <w:rPr>
                <w:rFonts w:asciiTheme="minorHAnsi" w:hAnsiTheme="minorHAnsi" w:cstheme="minorHAnsi"/>
                <w:color w:val="4472C4" w:themeColor="accent1"/>
                <w:sz w:val="22"/>
                <w:szCs w:val="22"/>
                <w:lang w:val="es-ES"/>
              </w:rPr>
            </w:pPr>
          </w:p>
          <w:p w14:paraId="29906E4F" w14:textId="77777777" w:rsidR="00B360AA" w:rsidRPr="00901481" w:rsidRDefault="00B360AA" w:rsidP="008C7271">
            <w:pPr>
              <w:jc w:val="both"/>
              <w:rPr>
                <w:rFonts w:asciiTheme="minorHAnsi" w:hAnsiTheme="minorHAnsi" w:cstheme="minorHAnsi"/>
                <w:color w:val="4472C4" w:themeColor="accent1"/>
                <w:sz w:val="22"/>
                <w:szCs w:val="22"/>
                <w:lang w:val="es-ES"/>
              </w:rPr>
            </w:pPr>
          </w:p>
          <w:p w14:paraId="127BBFE7" w14:textId="77777777" w:rsidR="005A7B56" w:rsidRPr="00263353" w:rsidRDefault="005A7B56" w:rsidP="008C7271">
            <w:pPr>
              <w:jc w:val="both"/>
              <w:rPr>
                <w:rFonts w:asciiTheme="minorHAnsi" w:hAnsiTheme="minorHAnsi" w:cstheme="minorHAnsi"/>
                <w:sz w:val="22"/>
                <w:szCs w:val="22"/>
                <w:lang w:val="es-ES"/>
              </w:rPr>
            </w:pPr>
          </w:p>
        </w:tc>
      </w:tr>
      <w:tr w:rsidR="005A7B56" w:rsidRPr="00263353" w14:paraId="671AC762" w14:textId="77777777" w:rsidTr="008C7271">
        <w:tc>
          <w:tcPr>
            <w:tcW w:w="9010" w:type="dxa"/>
          </w:tcPr>
          <w:p w14:paraId="638C60B2" w14:textId="77777777" w:rsidR="005A7B56" w:rsidRPr="00263353" w:rsidRDefault="005A7B56" w:rsidP="008C7271">
            <w:pPr>
              <w:pStyle w:val="PlainText"/>
              <w:ind w:left="430" w:hanging="430"/>
              <w:jc w:val="both"/>
              <w:rPr>
                <w:rFonts w:asciiTheme="minorHAnsi" w:hAnsiTheme="minorHAnsi" w:cstheme="minorHAnsi"/>
                <w:sz w:val="22"/>
                <w:szCs w:val="22"/>
                <w:lang w:val="es-ES"/>
              </w:rPr>
            </w:pPr>
            <w:r>
              <w:rPr>
                <w:rFonts w:asciiTheme="minorHAnsi" w:eastAsia="MS Mincho" w:hAnsiTheme="minorHAnsi" w:cstheme="minorHAnsi"/>
                <w:sz w:val="22"/>
                <w:szCs w:val="22"/>
                <w:lang w:val="es-ES" w:eastAsia="ja-JP"/>
              </w:rPr>
              <w:lastRenderedPageBreak/>
              <w:t xml:space="preserve">VII.3 </w:t>
            </w:r>
            <w:r w:rsidRPr="0044714A">
              <w:rPr>
                <w:rFonts w:asciiTheme="minorHAnsi" w:eastAsia="MS Mincho" w:hAnsiTheme="minorHAnsi" w:cstheme="minorHAnsi"/>
                <w:sz w:val="22"/>
                <w:szCs w:val="22"/>
                <w:lang w:val="es-ES" w:eastAsia="ja-JP"/>
              </w:rPr>
              <w:t>¿</w:t>
            </w:r>
            <w:r w:rsidRPr="00263353">
              <w:rPr>
                <w:rFonts w:asciiTheme="minorHAnsi" w:eastAsia="MS Mincho" w:hAnsiTheme="minorHAnsi" w:cstheme="minorHAnsi"/>
                <w:sz w:val="22"/>
                <w:szCs w:val="22"/>
                <w:lang w:val="es-ES" w:eastAsia="ja-JP"/>
              </w:rPr>
              <w:t>Tiene lugar en su país</w:t>
            </w:r>
            <w:r>
              <w:rPr>
                <w:rFonts w:asciiTheme="minorHAnsi" w:eastAsia="MS Mincho" w:hAnsiTheme="minorHAnsi" w:cstheme="minorHAnsi"/>
                <w:sz w:val="22"/>
                <w:szCs w:val="22"/>
                <w:lang w:val="es-ES" w:eastAsia="ja-JP"/>
              </w:rPr>
              <w:t>,</w:t>
            </w:r>
            <w:r w:rsidRPr="00263353">
              <w:rPr>
                <w:rFonts w:asciiTheme="minorHAnsi" w:eastAsia="MS Mincho" w:hAnsiTheme="minorHAnsi" w:cstheme="minorHAnsi"/>
                <w:sz w:val="22"/>
                <w:szCs w:val="22"/>
                <w:lang w:val="es-ES" w:eastAsia="ja-JP"/>
              </w:rPr>
              <w:t xml:space="preserve"> la colaboración entre los puntos focales de la CMS y otras convenciones </w:t>
            </w:r>
            <w:r>
              <w:rPr>
                <w:rFonts w:asciiTheme="minorHAnsi" w:eastAsia="MS Mincho" w:hAnsiTheme="minorHAnsi" w:cstheme="minorHAnsi"/>
                <w:sz w:val="22"/>
                <w:szCs w:val="22"/>
                <w:lang w:val="es-ES" w:eastAsia="ja-JP"/>
              </w:rPr>
              <w:t xml:space="preserve">globales o regionales </w:t>
            </w:r>
            <w:r w:rsidRPr="00263353">
              <w:rPr>
                <w:rFonts w:asciiTheme="minorHAnsi" w:eastAsia="MS Mincho" w:hAnsiTheme="minorHAnsi" w:cstheme="minorHAnsi"/>
                <w:sz w:val="22"/>
                <w:szCs w:val="22"/>
                <w:lang w:val="es-ES" w:eastAsia="ja-JP"/>
              </w:rPr>
              <w:t>pertinentes para desarrollar los enfoques coordinados y sinérgicos descritos en los párrafos 2</w:t>
            </w:r>
            <w:r>
              <w:rPr>
                <w:rFonts w:asciiTheme="minorHAnsi" w:eastAsia="MS Mincho" w:hAnsiTheme="minorHAnsi" w:cstheme="minorHAnsi"/>
                <w:sz w:val="22"/>
                <w:szCs w:val="22"/>
                <w:lang w:val="es-ES" w:eastAsia="ja-JP"/>
              </w:rPr>
              <w:t>5</w:t>
            </w:r>
            <w:r w:rsidRPr="00263353">
              <w:rPr>
                <w:rFonts w:asciiTheme="minorHAnsi" w:eastAsia="MS Mincho" w:hAnsiTheme="minorHAnsi" w:cstheme="minorHAnsi"/>
                <w:sz w:val="22"/>
                <w:szCs w:val="22"/>
                <w:lang w:val="es-ES" w:eastAsia="ja-JP"/>
              </w:rPr>
              <w:t>-2</w:t>
            </w:r>
            <w:r>
              <w:rPr>
                <w:rFonts w:asciiTheme="minorHAnsi" w:eastAsia="MS Mincho" w:hAnsiTheme="minorHAnsi" w:cstheme="minorHAnsi"/>
                <w:sz w:val="22"/>
                <w:szCs w:val="22"/>
                <w:lang w:val="es-ES" w:eastAsia="ja-JP"/>
              </w:rPr>
              <w:t>7</w:t>
            </w:r>
            <w:r w:rsidRPr="00263353">
              <w:rPr>
                <w:rFonts w:asciiTheme="minorHAnsi" w:eastAsia="MS Mincho" w:hAnsiTheme="minorHAnsi" w:cstheme="minorHAnsi"/>
                <w:sz w:val="22"/>
                <w:szCs w:val="22"/>
                <w:lang w:val="es-ES" w:eastAsia="ja-JP"/>
              </w:rPr>
              <w:t xml:space="preserve"> de la </w:t>
            </w:r>
            <w:hyperlink r:id="rId47" w:history="1">
              <w:r w:rsidRPr="00B360AA">
                <w:rPr>
                  <w:rStyle w:val="Hyperlink"/>
                  <w:rFonts w:asciiTheme="minorHAnsi" w:eastAsia="MS Mincho" w:hAnsiTheme="minorHAnsi" w:cstheme="minorHAnsi"/>
                  <w:b/>
                  <w:bCs/>
                  <w:sz w:val="22"/>
                  <w:szCs w:val="22"/>
                  <w:lang w:val="es-ES" w:eastAsia="ja-JP"/>
                </w:rPr>
                <w:t>Resolución 11.10 (Rev. COP13)</w:t>
              </w:r>
            </w:hyperlink>
            <w:r w:rsidRPr="00263353">
              <w:rPr>
                <w:rFonts w:asciiTheme="minorHAnsi" w:eastAsia="MS Mincho" w:hAnsiTheme="minorHAnsi" w:cstheme="minorHAnsi"/>
                <w:sz w:val="22"/>
                <w:szCs w:val="22"/>
                <w:lang w:val="es-ES" w:eastAsia="ja-JP"/>
              </w:rPr>
              <w:t xml:space="preserve"> (</w:t>
            </w:r>
            <w:r w:rsidRPr="00263353">
              <w:rPr>
                <w:rFonts w:asciiTheme="minorHAnsi" w:eastAsia="MS Mincho" w:hAnsiTheme="minorHAnsi" w:cstheme="minorHAnsi"/>
                <w:i/>
                <w:sz w:val="22"/>
                <w:szCs w:val="22"/>
                <w:lang w:val="es-ES" w:eastAsia="ja-JP"/>
              </w:rPr>
              <w:t>Sinerg</w:t>
            </w:r>
            <w:r w:rsidRPr="00263353">
              <w:rPr>
                <w:rFonts w:asciiTheme="minorHAnsi" w:eastAsia="MS Mincho" w:hAnsiTheme="minorHAnsi" w:cstheme="minorHAnsi"/>
                <w:sz w:val="22"/>
                <w:szCs w:val="22"/>
                <w:lang w:val="es-ES" w:eastAsia="ja-JP"/>
              </w:rPr>
              <w:t>i</w:t>
            </w:r>
            <w:r w:rsidRPr="00263353">
              <w:rPr>
                <w:rFonts w:asciiTheme="minorHAnsi" w:eastAsia="MS Mincho" w:hAnsiTheme="minorHAnsi" w:cstheme="minorHAnsi"/>
                <w:i/>
                <w:sz w:val="22"/>
                <w:szCs w:val="22"/>
                <w:lang w:val="es-ES" w:eastAsia="ja-JP"/>
              </w:rPr>
              <w:t>as y asociaciones</w:t>
            </w:r>
            <w:r w:rsidRPr="00263353">
              <w:rPr>
                <w:rFonts w:asciiTheme="minorHAnsi" w:eastAsia="MS Mincho" w:hAnsiTheme="minorHAnsi" w:cstheme="minorHAnsi"/>
                <w:sz w:val="22"/>
                <w:szCs w:val="22"/>
                <w:lang w:val="es-ES" w:eastAsia="ja-JP"/>
              </w:rPr>
              <w:t>) de la COP de la CMS?</w:t>
            </w:r>
          </w:p>
          <w:p w14:paraId="1B66732B" w14:textId="0841B98E" w:rsidR="005A7B56" w:rsidRPr="00FA7BAC" w:rsidRDefault="005A7B56" w:rsidP="008C7271">
            <w:pPr>
              <w:jc w:val="both"/>
              <w:rPr>
                <w:rFonts w:asciiTheme="minorHAnsi" w:hAnsiTheme="minorHAnsi" w:cstheme="minorHAnsi"/>
                <w:b/>
                <w:bCs/>
                <w:sz w:val="20"/>
                <w:szCs w:val="20"/>
                <w:lang w:val="es-ES"/>
              </w:rPr>
            </w:pPr>
            <w:r w:rsidRPr="0076192A">
              <w:rPr>
                <w:rFonts w:asciiTheme="minorHAnsi" w:hAnsiTheme="minorHAnsi" w:cstheme="minorHAnsi"/>
                <w:sz w:val="20"/>
                <w:szCs w:val="20"/>
                <w:lang w:val="es-ES"/>
              </w:rPr>
              <w:t>L</w:t>
            </w:r>
            <w:r w:rsidRPr="00B360AA">
              <w:rPr>
                <w:rFonts w:asciiTheme="minorHAnsi" w:hAnsiTheme="minorHAnsi" w:cstheme="minorHAnsi"/>
                <w:color w:val="767171" w:themeColor="background2" w:themeShade="80"/>
                <w:sz w:val="20"/>
                <w:szCs w:val="20"/>
                <w:lang w:val="es-ES"/>
              </w:rPr>
              <w:t xml:space="preserve">os convenios pertinentes pueden incluir otros acuerdos mundiales, como los convenios y acuerdos relacionados con la biodiversidad, la CMNUCC, la CLD, así como los acuerdos regionales, </w:t>
            </w:r>
            <w:r w:rsidR="00FA7BAC" w:rsidRPr="00B360AA">
              <w:rPr>
                <w:rFonts w:asciiTheme="minorHAnsi" w:hAnsiTheme="minorHAnsi" w:cstheme="minorHAnsi"/>
                <w:color w:val="767171" w:themeColor="background2" w:themeShade="80"/>
                <w:sz w:val="20"/>
                <w:szCs w:val="20"/>
                <w:lang w:val="es-ES"/>
              </w:rPr>
              <w:t>incluyendo a los Acuerdos de la CMS</w:t>
            </w:r>
            <w:r w:rsidRPr="00B360AA">
              <w:rPr>
                <w:rFonts w:asciiTheme="minorHAnsi" w:hAnsiTheme="minorHAnsi" w:cstheme="minorHAnsi"/>
                <w:color w:val="767171" w:themeColor="background2" w:themeShade="80"/>
                <w:sz w:val="20"/>
                <w:szCs w:val="20"/>
                <w:lang w:val="es-ES"/>
              </w:rPr>
              <w:t>. Dicha colaboración también puede ser pertinente para alinear los esfuerzos relacionados con el marco mundial de la biodiversidad posterior a 2020, la Agenda 2030 para el Desarrollo Sostenible, el Decenio de las Naciones Unidas para la Restauración de los Ecosistemas 2021-2030 y las EPANB, como se describe en la</w:t>
            </w:r>
            <w:r w:rsidR="00FA7BAC" w:rsidRPr="00B360AA">
              <w:rPr>
                <w:rFonts w:asciiTheme="minorHAnsi" w:hAnsiTheme="minorHAnsi" w:cstheme="minorHAnsi"/>
                <w:color w:val="767171" w:themeColor="background2" w:themeShade="80"/>
                <w:sz w:val="20"/>
                <w:szCs w:val="20"/>
                <w:lang w:val="es-ES"/>
              </w:rPr>
              <w:t>s Resoluciones</w:t>
            </w:r>
            <w:r w:rsidRPr="0076192A">
              <w:rPr>
                <w:rFonts w:asciiTheme="minorHAnsi" w:hAnsiTheme="minorHAnsi" w:cstheme="minorHAnsi"/>
                <w:sz w:val="20"/>
                <w:szCs w:val="20"/>
                <w:lang w:val="es-ES"/>
              </w:rPr>
              <w:t xml:space="preserve"> </w:t>
            </w:r>
            <w:hyperlink r:id="rId48" w:history="1">
              <w:r w:rsidRPr="00D9323A">
                <w:rPr>
                  <w:rStyle w:val="Hyperlink"/>
                  <w:rFonts w:asciiTheme="minorHAnsi" w:hAnsiTheme="minorHAnsi" w:cstheme="minorHAnsi"/>
                  <w:b/>
                  <w:bCs/>
                  <w:sz w:val="20"/>
                  <w:szCs w:val="20"/>
                  <w:lang w:val="es-ES"/>
                </w:rPr>
                <w:t>13.1</w:t>
              </w:r>
            </w:hyperlink>
            <w:r w:rsidR="00FA7BAC">
              <w:rPr>
                <w:rStyle w:val="Hyperlink"/>
                <w:rFonts w:asciiTheme="minorHAnsi" w:hAnsiTheme="minorHAnsi" w:cstheme="minorHAnsi"/>
                <w:sz w:val="20"/>
                <w:szCs w:val="20"/>
                <w:lang w:val="es-ES"/>
              </w:rPr>
              <w:t xml:space="preserve"> </w:t>
            </w:r>
            <w:r w:rsidR="00D9323A">
              <w:rPr>
                <w:rStyle w:val="Hyperlink"/>
                <w:rFonts w:asciiTheme="minorHAnsi" w:hAnsiTheme="minorHAnsi" w:cstheme="minorHAnsi"/>
                <w:color w:val="auto"/>
                <w:sz w:val="20"/>
                <w:szCs w:val="20"/>
                <w:u w:val="none"/>
                <w:lang w:val="es-ES"/>
              </w:rPr>
              <w:t>(</w:t>
            </w:r>
            <w:r w:rsidR="00D9323A" w:rsidRPr="00B360AA">
              <w:rPr>
                <w:rStyle w:val="Hyperlink"/>
                <w:rFonts w:asciiTheme="minorHAnsi" w:hAnsiTheme="minorHAnsi" w:cstheme="minorHAnsi"/>
                <w:i/>
                <w:iCs/>
                <w:color w:val="767171" w:themeColor="background2" w:themeShade="80"/>
                <w:sz w:val="20"/>
                <w:szCs w:val="20"/>
                <w:u w:val="none"/>
                <w:lang w:val="es-ES"/>
              </w:rPr>
              <w:t>Declaración de Ghandinagar sobre la CMS y el Marco Mundial para la Diversidad Biológica posterior a 2020</w:t>
            </w:r>
            <w:r w:rsidR="00D9323A" w:rsidRPr="00B360AA">
              <w:rPr>
                <w:rStyle w:val="Hyperlink"/>
                <w:rFonts w:asciiTheme="minorHAnsi" w:hAnsiTheme="minorHAnsi" w:cstheme="minorHAnsi"/>
                <w:color w:val="767171" w:themeColor="background2" w:themeShade="80"/>
                <w:sz w:val="20"/>
                <w:szCs w:val="20"/>
                <w:u w:val="none"/>
                <w:lang w:val="es-ES"/>
              </w:rPr>
              <w:t>)</w:t>
            </w:r>
            <w:r w:rsidR="00D9323A">
              <w:rPr>
                <w:rStyle w:val="Hyperlink"/>
                <w:rFonts w:asciiTheme="minorHAnsi" w:hAnsiTheme="minorHAnsi" w:cstheme="minorHAnsi"/>
                <w:color w:val="auto"/>
                <w:sz w:val="20"/>
                <w:szCs w:val="20"/>
                <w:u w:val="none"/>
                <w:lang w:val="es-ES"/>
              </w:rPr>
              <w:t xml:space="preserve">, </w:t>
            </w:r>
            <w:hyperlink r:id="rId49" w:history="1">
              <w:r w:rsidR="00D9323A" w:rsidRPr="00D9323A">
                <w:rPr>
                  <w:rStyle w:val="Hyperlink"/>
                  <w:rFonts w:asciiTheme="minorHAnsi" w:hAnsiTheme="minorHAnsi" w:cstheme="minorHAnsi"/>
                  <w:b/>
                  <w:bCs/>
                  <w:sz w:val="20"/>
                  <w:szCs w:val="20"/>
                  <w:lang w:val="es-ES"/>
                </w:rPr>
                <w:t>8.18 (Rev.COP12)</w:t>
              </w:r>
            </w:hyperlink>
            <w:r w:rsidR="00D9323A">
              <w:rPr>
                <w:rStyle w:val="Hyperlink"/>
                <w:rFonts w:asciiTheme="minorHAnsi" w:hAnsiTheme="minorHAnsi" w:cstheme="minorHAnsi"/>
                <w:color w:val="auto"/>
                <w:sz w:val="20"/>
                <w:szCs w:val="20"/>
                <w:u w:val="none"/>
                <w:lang w:val="es-ES"/>
              </w:rPr>
              <w:t xml:space="preserve"> (</w:t>
            </w:r>
            <w:r w:rsidR="00D9323A" w:rsidRPr="00B360AA">
              <w:rPr>
                <w:rStyle w:val="Hyperlink"/>
                <w:rFonts w:asciiTheme="minorHAnsi" w:hAnsiTheme="minorHAnsi" w:cstheme="minorHAnsi"/>
                <w:i/>
                <w:iCs/>
                <w:color w:val="767171" w:themeColor="background2" w:themeShade="80"/>
                <w:sz w:val="20"/>
                <w:szCs w:val="20"/>
                <w:u w:val="none"/>
                <w:lang w:val="es-ES"/>
              </w:rPr>
              <w:t>La integración de las especies migratorias en los planes nacionales estratégicos y la actuación para la biodiversidad en los actuales y futuros programas de trabajo amparados por la Convención sobre la Biodiversidad</w:t>
            </w:r>
            <w:r w:rsidR="00D9323A" w:rsidRPr="00B360AA">
              <w:rPr>
                <w:rStyle w:val="Hyperlink"/>
                <w:rFonts w:asciiTheme="minorHAnsi" w:hAnsiTheme="minorHAnsi" w:cstheme="minorHAnsi"/>
                <w:color w:val="767171" w:themeColor="background2" w:themeShade="80"/>
                <w:sz w:val="20"/>
                <w:szCs w:val="20"/>
                <w:u w:val="none"/>
                <w:lang w:val="es-ES"/>
              </w:rPr>
              <w:t>)</w:t>
            </w:r>
          </w:p>
          <w:p w14:paraId="445CFEAE" w14:textId="48BF7179" w:rsidR="005A7B56" w:rsidRPr="002E487E" w:rsidRDefault="005A7B56" w:rsidP="008C7271">
            <w:pPr>
              <w:jc w:val="both"/>
              <w:rPr>
                <w:rFonts w:asciiTheme="minorHAnsi" w:eastAsia="MS Mincho" w:hAnsiTheme="minorHAnsi" w:cstheme="minorHAnsi"/>
                <w:color w:val="7F7F7F" w:themeColor="text1" w:themeTint="80"/>
                <w:sz w:val="20"/>
                <w:szCs w:val="20"/>
                <w:lang w:val="es-ES" w:eastAsia="ja-JP"/>
              </w:rPr>
            </w:pPr>
          </w:p>
          <w:p w14:paraId="3EA32CAE" w14:textId="77777777" w:rsidR="005A7B56" w:rsidRPr="00E940D1" w:rsidRDefault="005A7B56" w:rsidP="005A7B56">
            <w:pPr>
              <w:widowControl w:val="0"/>
              <w:numPr>
                <w:ilvl w:val="0"/>
                <w:numId w:val="14"/>
              </w:numPr>
              <w:autoSpaceDE w:val="0"/>
              <w:autoSpaceDN w:val="0"/>
              <w:adjustRightInd w:val="0"/>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w:t>
            </w:r>
          </w:p>
          <w:p w14:paraId="14F5F664" w14:textId="77777777" w:rsidR="005A7B56" w:rsidRPr="00E940D1" w:rsidRDefault="005A7B56" w:rsidP="005A7B56">
            <w:pPr>
              <w:widowControl w:val="0"/>
              <w:numPr>
                <w:ilvl w:val="0"/>
                <w:numId w:val="14"/>
              </w:numPr>
              <w:autoSpaceDE w:val="0"/>
              <w:autoSpaceDN w:val="0"/>
              <w:adjustRightInd w:val="0"/>
              <w:contextualSpacing/>
              <w:jc w:val="both"/>
              <w:rPr>
                <w:rFonts w:asciiTheme="minorHAnsi" w:hAnsiTheme="minorHAnsi" w:cstheme="minorHAnsi"/>
                <w:sz w:val="22"/>
                <w:szCs w:val="22"/>
              </w:rPr>
            </w:pPr>
            <w:r w:rsidRPr="00E940D1">
              <w:rPr>
                <w:rFonts w:asciiTheme="minorHAnsi" w:hAnsiTheme="minorHAnsi" w:cstheme="minorHAnsi"/>
                <w:color w:val="000000" w:themeColor="text1"/>
                <w:sz w:val="22"/>
                <w:szCs w:val="22"/>
              </w:rPr>
              <w:t>No</w:t>
            </w:r>
          </w:p>
          <w:p w14:paraId="3AFA1260" w14:textId="77777777" w:rsidR="005A7B56" w:rsidRPr="00263353" w:rsidRDefault="005A7B56" w:rsidP="008C7271">
            <w:pPr>
              <w:jc w:val="both"/>
              <w:rPr>
                <w:rFonts w:asciiTheme="minorHAnsi" w:hAnsiTheme="minorHAnsi" w:cstheme="minorHAnsi"/>
                <w:sz w:val="16"/>
                <w:szCs w:val="16"/>
                <w:lang w:val="es-ES"/>
              </w:rPr>
            </w:pPr>
          </w:p>
          <w:p w14:paraId="269FC19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sírvase proporcionar </w:t>
            </w:r>
            <w:r>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59D3B4F2" w14:textId="16AA6F7E"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2383E926" w14:textId="16942F5F" w:rsidR="00B360AA" w:rsidRDefault="00B360AA" w:rsidP="008C7271">
            <w:pPr>
              <w:jc w:val="both"/>
              <w:rPr>
                <w:rFonts w:asciiTheme="minorHAnsi" w:hAnsiTheme="minorHAnsi" w:cstheme="minorHAnsi"/>
                <w:color w:val="4472C4" w:themeColor="accent1"/>
                <w:sz w:val="22"/>
                <w:szCs w:val="22"/>
                <w:lang w:val="es-ES"/>
              </w:rPr>
            </w:pPr>
          </w:p>
          <w:p w14:paraId="4DEA1DD0" w14:textId="77777777" w:rsidR="00B360AA" w:rsidRDefault="00B360AA" w:rsidP="008C7271">
            <w:pPr>
              <w:jc w:val="both"/>
              <w:rPr>
                <w:rFonts w:asciiTheme="minorHAnsi" w:hAnsiTheme="minorHAnsi" w:cstheme="minorHAnsi"/>
                <w:color w:val="4472C4" w:themeColor="accent1"/>
                <w:sz w:val="22"/>
                <w:szCs w:val="22"/>
                <w:lang w:val="es-ES"/>
              </w:rPr>
            </w:pPr>
          </w:p>
          <w:p w14:paraId="29D18CFE" w14:textId="77777777" w:rsidR="005A7B56" w:rsidRPr="00263353" w:rsidRDefault="005A7B56" w:rsidP="008C7271">
            <w:pPr>
              <w:jc w:val="both"/>
              <w:rPr>
                <w:rFonts w:asciiTheme="minorHAnsi" w:hAnsiTheme="minorHAnsi" w:cstheme="minorHAnsi"/>
                <w:color w:val="4472C4" w:themeColor="accent1"/>
                <w:sz w:val="22"/>
                <w:szCs w:val="22"/>
                <w:lang w:val="es-ES"/>
              </w:rPr>
            </w:pPr>
          </w:p>
        </w:tc>
      </w:tr>
      <w:tr w:rsidR="005A7B56" w:rsidRPr="00263353" w14:paraId="5B69DCEB" w14:textId="77777777" w:rsidTr="008C7271">
        <w:tc>
          <w:tcPr>
            <w:tcW w:w="9010" w:type="dxa"/>
          </w:tcPr>
          <w:p w14:paraId="095FF603" w14:textId="77777777" w:rsidR="005A7B56" w:rsidRDefault="005A7B56" w:rsidP="008C7271">
            <w:pPr>
              <w:pStyle w:val="PlainText"/>
              <w:ind w:left="430" w:hanging="45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VII.4 </w:t>
            </w:r>
            <w:r w:rsidRPr="00263353">
              <w:rPr>
                <w:rFonts w:asciiTheme="minorHAnsi" w:eastAsia="MS Mincho" w:hAnsiTheme="minorHAnsi" w:cstheme="minorHAnsi"/>
                <w:sz w:val="22"/>
                <w:szCs w:val="22"/>
                <w:lang w:val="es-ES" w:eastAsia="ja-JP"/>
              </w:rPr>
              <w:t>¿Ha adoptado su país o alguna subdivisión jurisdiccional dentro de su país legislación, políticas</w:t>
            </w:r>
            <w:r>
              <w:rPr>
                <w:rFonts w:asciiTheme="minorHAnsi" w:eastAsia="MS Mincho" w:hAnsiTheme="minorHAnsi" w:cstheme="minorHAnsi"/>
                <w:sz w:val="22"/>
                <w:szCs w:val="22"/>
                <w:lang w:val="es-ES" w:eastAsia="ja-JP"/>
              </w:rPr>
              <w:t>, iniciativas</w:t>
            </w:r>
            <w:r w:rsidRPr="00263353">
              <w:rPr>
                <w:rFonts w:asciiTheme="minorHAnsi" w:eastAsia="MS Mincho" w:hAnsiTheme="minorHAnsi" w:cstheme="minorHAnsi"/>
                <w:sz w:val="22"/>
                <w:szCs w:val="22"/>
                <w:lang w:val="es-ES" w:eastAsia="ja-JP"/>
              </w:rPr>
              <w:t xml:space="preserve"> o planes de acción </w:t>
            </w:r>
            <w:r>
              <w:rPr>
                <w:rFonts w:asciiTheme="minorHAnsi" w:eastAsia="MS Mincho" w:hAnsiTheme="minorHAnsi" w:cstheme="minorHAnsi"/>
                <w:sz w:val="22"/>
                <w:szCs w:val="22"/>
                <w:lang w:val="es-ES" w:eastAsia="ja-JP"/>
              </w:rPr>
              <w:t xml:space="preserve">durante el periodo de reporte </w:t>
            </w:r>
            <w:r w:rsidRPr="00263353">
              <w:rPr>
                <w:rFonts w:asciiTheme="minorHAnsi" w:eastAsia="MS Mincho" w:hAnsiTheme="minorHAnsi" w:cstheme="minorHAnsi"/>
                <w:sz w:val="22"/>
                <w:szCs w:val="22"/>
                <w:lang w:val="es-ES" w:eastAsia="ja-JP"/>
              </w:rPr>
              <w:t>que promuevan la participación de la comunidad en la conservación de las especies incluidas en la CMS?</w:t>
            </w:r>
          </w:p>
          <w:p w14:paraId="416D8AC9" w14:textId="77777777" w:rsidR="005A7B56" w:rsidRPr="00263353" w:rsidRDefault="005A7B56" w:rsidP="008C7271">
            <w:pPr>
              <w:pStyle w:val="PlainText"/>
              <w:ind w:left="430" w:hanging="450"/>
              <w:jc w:val="both"/>
              <w:rPr>
                <w:rFonts w:asciiTheme="minorHAnsi" w:hAnsiTheme="minorHAnsi" w:cstheme="minorHAnsi"/>
                <w:sz w:val="22"/>
                <w:szCs w:val="22"/>
                <w:lang w:val="es-ES"/>
              </w:rPr>
            </w:pPr>
          </w:p>
          <w:p w14:paraId="2272159E" w14:textId="77777777" w:rsidR="005A7B56" w:rsidRPr="00263353" w:rsidRDefault="005A7B56" w:rsidP="005A7B56">
            <w:pPr>
              <w:pStyle w:val="ListParagraph"/>
              <w:widowControl w:val="0"/>
              <w:numPr>
                <w:ilvl w:val="0"/>
                <w:numId w:val="14"/>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color w:val="4472C4" w:themeColor="accent1"/>
                <w:sz w:val="22"/>
                <w:szCs w:val="22"/>
                <w:lang w:val="es-ES"/>
              </w:rPr>
              <w:t>í</w:t>
            </w:r>
          </w:p>
          <w:p w14:paraId="0DB404A6" w14:textId="77777777" w:rsidR="005A7B56" w:rsidRPr="00263353"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63353">
              <w:rPr>
                <w:rFonts w:asciiTheme="minorHAnsi" w:hAnsiTheme="minorHAnsi" w:cstheme="minorHAnsi"/>
                <w:color w:val="000000" w:themeColor="text1"/>
                <w:sz w:val="22"/>
                <w:szCs w:val="22"/>
                <w:lang w:val="es-ES"/>
              </w:rPr>
              <w:t>No</w:t>
            </w:r>
          </w:p>
          <w:p w14:paraId="4E231B43" w14:textId="77777777" w:rsidR="005A7B56" w:rsidRPr="00263353" w:rsidRDefault="005A7B56" w:rsidP="008C7271">
            <w:pPr>
              <w:jc w:val="both"/>
              <w:rPr>
                <w:rFonts w:asciiTheme="minorHAnsi" w:hAnsiTheme="minorHAnsi" w:cstheme="minorHAnsi"/>
                <w:szCs w:val="18"/>
                <w:lang w:val="es-ES"/>
              </w:rPr>
            </w:pPr>
          </w:p>
          <w:p w14:paraId="33D9B3B4"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En caso afirmativo, por favor identifique la legislación, políticas</w:t>
            </w:r>
            <w:r>
              <w:rPr>
                <w:rFonts w:asciiTheme="minorHAnsi" w:hAnsiTheme="minorHAnsi" w:cstheme="minorHAnsi"/>
                <w:color w:val="000000" w:themeColor="text1"/>
                <w:sz w:val="22"/>
                <w:szCs w:val="22"/>
                <w:lang w:val="es-ES"/>
              </w:rPr>
              <w:t>, iniciativas</w:t>
            </w:r>
            <w:r w:rsidRPr="00263353">
              <w:rPr>
                <w:rFonts w:asciiTheme="minorHAnsi" w:hAnsiTheme="minorHAnsi" w:cstheme="minorHAnsi"/>
                <w:color w:val="000000" w:themeColor="text1"/>
                <w:sz w:val="22"/>
                <w:szCs w:val="22"/>
                <w:lang w:val="es-ES"/>
              </w:rPr>
              <w:t xml:space="preserve"> o planes de acción concernientes:</w:t>
            </w:r>
          </w:p>
          <w:p w14:paraId="41CFDC7A" w14:textId="29868749" w:rsidR="005A7B56" w:rsidRDefault="005A7B56" w:rsidP="008C7271">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2900C361" w14:textId="1D541B22" w:rsidR="00B360AA" w:rsidRDefault="00B360AA" w:rsidP="008C7271">
            <w:pPr>
              <w:jc w:val="both"/>
              <w:rPr>
                <w:rFonts w:asciiTheme="minorHAnsi" w:hAnsiTheme="minorHAnsi" w:cstheme="minorHAnsi"/>
                <w:color w:val="4472C4" w:themeColor="accent1"/>
                <w:sz w:val="22"/>
                <w:szCs w:val="22"/>
                <w:lang w:val="es-ES"/>
              </w:rPr>
            </w:pPr>
          </w:p>
          <w:p w14:paraId="3EA1B859" w14:textId="77777777" w:rsidR="00B360AA" w:rsidRDefault="00B360AA" w:rsidP="008C7271">
            <w:pPr>
              <w:jc w:val="both"/>
              <w:rPr>
                <w:rFonts w:asciiTheme="minorHAnsi" w:hAnsiTheme="minorHAnsi" w:cstheme="minorHAnsi"/>
                <w:color w:val="4472C4" w:themeColor="accent1"/>
                <w:sz w:val="22"/>
                <w:szCs w:val="22"/>
                <w:lang w:val="es-ES"/>
              </w:rPr>
            </w:pPr>
          </w:p>
          <w:p w14:paraId="5E4A1739" w14:textId="77777777" w:rsidR="005A7B56" w:rsidRPr="00263353" w:rsidRDefault="005A7B56" w:rsidP="008C7271">
            <w:pPr>
              <w:jc w:val="both"/>
              <w:rPr>
                <w:rFonts w:asciiTheme="minorHAnsi" w:hAnsiTheme="minorHAnsi" w:cstheme="minorHAnsi"/>
                <w:color w:val="4472C4" w:themeColor="accent1"/>
                <w:sz w:val="22"/>
                <w:szCs w:val="22"/>
                <w:lang w:val="es-ES"/>
              </w:rPr>
            </w:pPr>
          </w:p>
        </w:tc>
      </w:tr>
    </w:tbl>
    <w:p w14:paraId="074CFCD7" w14:textId="77777777" w:rsidR="005A7B56" w:rsidRDefault="005A7B56" w:rsidP="005A7B56">
      <w:r>
        <w:br w:type="page"/>
      </w:r>
    </w:p>
    <w:tbl>
      <w:tblPr>
        <w:tblStyle w:val="TableGrid"/>
        <w:tblW w:w="0" w:type="auto"/>
        <w:tblCellMar>
          <w:top w:w="85" w:type="dxa"/>
        </w:tblCellMar>
        <w:tblLook w:val="04A0" w:firstRow="1" w:lastRow="0" w:firstColumn="1" w:lastColumn="0" w:noHBand="0" w:noVBand="1"/>
      </w:tblPr>
      <w:tblGrid>
        <w:gridCol w:w="9132"/>
      </w:tblGrid>
      <w:tr w:rsidR="005A7B56" w:rsidRPr="00B409AD" w14:paraId="4B84CCA4" w14:textId="77777777" w:rsidTr="008C7271">
        <w:tc>
          <w:tcPr>
            <w:tcW w:w="9010" w:type="dxa"/>
            <w:shd w:val="clear" w:color="auto" w:fill="1F4E79" w:themeFill="accent5" w:themeFillShade="80"/>
          </w:tcPr>
          <w:p w14:paraId="2F8C72F0" w14:textId="77777777" w:rsidR="005A7B56" w:rsidRPr="00263353" w:rsidRDefault="005A7B56" w:rsidP="000A0827">
            <w:pPr>
              <w:pStyle w:val="Heading1"/>
              <w:spacing w:before="120" w:after="120"/>
              <w:jc w:val="center"/>
              <w:outlineLvl w:val="0"/>
              <w:rPr>
                <w:rFonts w:asciiTheme="minorHAnsi" w:eastAsia="MS Mincho" w:hAnsiTheme="minorHAnsi" w:cstheme="minorHAnsi"/>
                <w:color w:val="FFFFFF" w:themeColor="background1"/>
                <w:lang w:val="es-ES" w:eastAsia="ja-JP"/>
              </w:rPr>
            </w:pPr>
            <w:bookmarkStart w:id="14" w:name="_Toc80177607"/>
            <w:r w:rsidRPr="00263353">
              <w:rPr>
                <w:rFonts w:asciiTheme="minorHAnsi" w:eastAsia="MS Mincho" w:hAnsiTheme="minorHAnsi" w:cstheme="minorHAnsi"/>
                <w:color w:val="FFFFFF" w:themeColor="background1"/>
                <w:lang w:val="es-ES" w:eastAsia="ja-JP"/>
              </w:rPr>
              <w:lastRenderedPageBreak/>
              <w:t>VIII.  INCENTIVOS</w:t>
            </w:r>
            <w:bookmarkEnd w:id="14"/>
          </w:p>
          <w:p w14:paraId="3A2228D2" w14:textId="77777777" w:rsidR="005A7B56" w:rsidRPr="00263353" w:rsidRDefault="005A7B56" w:rsidP="000A0827">
            <w:pPr>
              <w:spacing w:before="120" w:after="120"/>
              <w:jc w:val="both"/>
              <w:rPr>
                <w:lang w:val="es-ES" w:eastAsia="ja-JP"/>
              </w:rPr>
            </w:pPr>
            <w:r w:rsidRPr="00263353">
              <w:rPr>
                <w:rFonts w:asciiTheme="minorHAnsi" w:eastAsia="MS Mincho" w:hAnsiTheme="minorHAnsi" w:cstheme="minorHAnsi"/>
                <w:i/>
                <w:color w:val="FFFFFF" w:themeColor="background1"/>
                <w:sz w:val="22"/>
                <w:szCs w:val="22"/>
                <w:lang w:val="es-ES" w:eastAsia="ja-JP"/>
              </w:rPr>
              <w:t>(Meta 4:del PEEM: Se habrán eliminado completamente, eliminado gradualmente o reformado los incentivos, incluidos los subsidios, perjudiciales para las especies migratorias y/o sus hábitats, a fin de reducir al mínimo o evitar los impactos negativos, y se habrán desarrollado y aplicado incentivos positivos para la conservación de las especies migratorias y sus hábitats, de conformidad con los compromisos asumidos en el marco de la CMS y otras obligaciones y compromisos internacionales pertinentes)</w:t>
            </w:r>
          </w:p>
        </w:tc>
      </w:tr>
      <w:tr w:rsidR="005A7B56" w:rsidRPr="00B409AD" w14:paraId="5A0870FB" w14:textId="77777777" w:rsidTr="008C7271">
        <w:tc>
          <w:tcPr>
            <w:tcW w:w="9010" w:type="dxa"/>
          </w:tcPr>
          <w:p w14:paraId="40AB8CF0" w14:textId="77777777" w:rsidR="005A7B56" w:rsidRDefault="005A7B56" w:rsidP="008C7271">
            <w:pPr>
              <w:pStyle w:val="PlainText"/>
              <w:ind w:left="514" w:hanging="514"/>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VIII.1 </w:t>
            </w:r>
            <w:r w:rsidRPr="00263353">
              <w:rPr>
                <w:rFonts w:asciiTheme="minorHAnsi" w:eastAsia="MS Mincho" w:hAnsiTheme="minorHAnsi" w:cstheme="minorHAnsi"/>
                <w:sz w:val="22"/>
                <w:szCs w:val="22"/>
                <w:lang w:val="es-ES" w:eastAsia="ja-JP"/>
              </w:rPr>
              <w:t>¿Se han eliminado, eliminado o reformado los</w:t>
            </w:r>
            <w:r w:rsidRPr="003327EA">
              <w:rPr>
                <w:rFonts w:asciiTheme="minorHAnsi" w:eastAsia="MS Mincho" w:hAnsiTheme="minorHAnsi" w:cstheme="minorHAnsi"/>
                <w:sz w:val="22"/>
                <w:szCs w:val="22"/>
                <w:u w:val="single"/>
                <w:lang w:val="es-ES" w:eastAsia="ja-JP"/>
              </w:rPr>
              <w:t xml:space="preserve"> incentivos perjudiciales</w:t>
            </w:r>
            <w:r w:rsidRPr="00263353">
              <w:rPr>
                <w:rFonts w:asciiTheme="minorHAnsi" w:eastAsia="MS Mincho" w:hAnsiTheme="minorHAnsi" w:cstheme="minorHAnsi"/>
                <w:sz w:val="22"/>
                <w:szCs w:val="22"/>
                <w:lang w:val="es-ES" w:eastAsia="ja-JP"/>
              </w:rPr>
              <w:t xml:space="preserve"> en su país</w:t>
            </w:r>
            <w:r>
              <w:rPr>
                <w:rFonts w:asciiTheme="minorHAnsi" w:eastAsia="MS Mincho" w:hAnsiTheme="minorHAnsi" w:cstheme="minorHAnsi"/>
                <w:sz w:val="22"/>
                <w:szCs w:val="22"/>
                <w:lang w:val="es-ES" w:eastAsia="ja-JP"/>
              </w:rPr>
              <w:t xml:space="preserve"> durante el periodo de reporte</w:t>
            </w:r>
            <w:r w:rsidRPr="00263353">
              <w:rPr>
                <w:rFonts w:asciiTheme="minorHAnsi" w:eastAsia="MS Mincho" w:hAnsiTheme="minorHAnsi" w:cstheme="minorHAnsi"/>
                <w:sz w:val="22"/>
                <w:szCs w:val="22"/>
                <w:lang w:val="es-ES" w:eastAsia="ja-JP"/>
              </w:rPr>
              <w:t>, que ha</w:t>
            </w:r>
            <w:r>
              <w:rPr>
                <w:rFonts w:asciiTheme="minorHAnsi" w:eastAsia="MS Mincho" w:hAnsiTheme="minorHAnsi" w:cstheme="minorHAnsi"/>
                <w:sz w:val="22"/>
                <w:szCs w:val="22"/>
                <w:lang w:val="es-ES" w:eastAsia="ja-JP"/>
              </w:rPr>
              <w:t>yan</w:t>
            </w:r>
            <w:r w:rsidRPr="00263353">
              <w:rPr>
                <w:rFonts w:asciiTheme="minorHAnsi" w:eastAsia="MS Mincho" w:hAnsiTheme="minorHAnsi" w:cstheme="minorHAnsi"/>
                <w:sz w:val="22"/>
                <w:szCs w:val="22"/>
                <w:lang w:val="es-ES" w:eastAsia="ja-JP"/>
              </w:rPr>
              <w:t xml:space="preserve"> redundado en beneficios para las especies migratorias?</w:t>
            </w:r>
          </w:p>
          <w:p w14:paraId="104AB978" w14:textId="77777777" w:rsidR="005A7B56" w:rsidRPr="00263353" w:rsidRDefault="005A7B56" w:rsidP="008C7271">
            <w:pPr>
              <w:pStyle w:val="PlainText"/>
              <w:ind w:left="514" w:hanging="514"/>
              <w:rPr>
                <w:rFonts w:asciiTheme="minorHAnsi" w:eastAsia="MS Mincho" w:hAnsiTheme="minorHAnsi" w:cstheme="minorHAnsi"/>
                <w:sz w:val="22"/>
                <w:szCs w:val="22"/>
                <w:lang w:val="es-ES" w:eastAsia="ja-JP"/>
              </w:rPr>
            </w:pPr>
          </w:p>
          <w:p w14:paraId="1DB9E1C0" w14:textId="77777777" w:rsidR="005A7B56" w:rsidRPr="00263353" w:rsidRDefault="005A7B56" w:rsidP="005A7B56">
            <w:pPr>
              <w:pStyle w:val="ListParagraph"/>
              <w:widowControl w:val="0"/>
              <w:numPr>
                <w:ilvl w:val="0"/>
                <w:numId w:val="14"/>
              </w:numPr>
              <w:autoSpaceDE w:val="0"/>
              <w:autoSpaceDN w:val="0"/>
              <w:adjustRightInd w:val="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eastAsia="MS Mincho" w:hAnsiTheme="minorHAnsi" w:cstheme="minorHAnsi"/>
                <w:sz w:val="22"/>
                <w:szCs w:val="22"/>
                <w:lang w:val="es-ES" w:eastAsia="ja-JP"/>
              </w:rPr>
              <w:t>í</w:t>
            </w:r>
          </w:p>
          <w:p w14:paraId="7F163C37" w14:textId="77777777" w:rsidR="005A7B56" w:rsidRPr="002A5DE2"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Parcialmente/en algunas áreas</w:t>
            </w:r>
          </w:p>
          <w:p w14:paraId="13111666" w14:textId="77777777" w:rsidR="005A7B56" w:rsidRPr="0044714A"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No, pero hay margen para hacerlo</w:t>
            </w:r>
          </w:p>
          <w:p w14:paraId="119509D2" w14:textId="77777777" w:rsidR="005A7B56" w:rsidRPr="0044714A"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No, porque no existen tales incentivos</w:t>
            </w:r>
            <w:r w:rsidRPr="0044714A">
              <w:rPr>
                <w:rFonts w:asciiTheme="minorHAnsi" w:hAnsiTheme="minorHAnsi" w:cstheme="minorHAnsi"/>
                <w:sz w:val="22"/>
                <w:szCs w:val="22"/>
                <w:lang w:val="es-ES"/>
              </w:rPr>
              <w:t xml:space="preserve"> </w:t>
            </w:r>
          </w:p>
          <w:p w14:paraId="1DA66AB3" w14:textId="77777777" w:rsidR="005A7B56" w:rsidRPr="000A0827" w:rsidRDefault="005A7B56" w:rsidP="008C7271">
            <w:pPr>
              <w:jc w:val="both"/>
              <w:rPr>
                <w:rFonts w:asciiTheme="minorHAnsi" w:hAnsiTheme="minorHAnsi" w:cstheme="minorHAnsi"/>
                <w:sz w:val="22"/>
                <w:szCs w:val="22"/>
                <w:lang w:val="es-ES"/>
              </w:rPr>
            </w:pPr>
          </w:p>
          <w:p w14:paraId="14580B5A" w14:textId="77777777" w:rsidR="005A7B56" w:rsidRDefault="005A7B56" w:rsidP="008C7271">
            <w:pPr>
              <w:jc w:val="both"/>
              <w:rPr>
                <w:rFonts w:asciiTheme="minorHAnsi" w:eastAsia="MS Mincho" w:hAnsiTheme="minorHAnsi" w:cs="Arial"/>
                <w:sz w:val="22"/>
                <w:szCs w:val="22"/>
                <w:lang w:val="es-ES" w:eastAsia="ja-JP"/>
              </w:rPr>
            </w:pPr>
            <w:r w:rsidRPr="00263353">
              <w:rPr>
                <w:rFonts w:asciiTheme="minorHAnsi" w:hAnsiTheme="minorHAnsi" w:cstheme="minorHAnsi"/>
                <w:color w:val="000000" w:themeColor="text1"/>
                <w:sz w:val="22"/>
                <w:szCs w:val="22"/>
                <w:lang w:val="es-ES"/>
              </w:rPr>
              <w:t xml:space="preserve">En caso </w:t>
            </w:r>
            <w:r w:rsidRPr="002A5DE2">
              <w:rPr>
                <w:rFonts w:asciiTheme="minorHAnsi" w:hAnsiTheme="minorHAnsi" w:cstheme="minorHAnsi"/>
                <w:sz w:val="22"/>
                <w:szCs w:val="22"/>
                <w:lang w:val="es-ES"/>
              </w:rPr>
              <w:t>afirmativo o parcialmente</w:t>
            </w:r>
            <w:r>
              <w:rPr>
                <w:rFonts w:asciiTheme="minorHAnsi" w:hAnsiTheme="minorHAnsi" w:cstheme="minorHAnsi"/>
                <w:sz w:val="22"/>
                <w:szCs w:val="22"/>
                <w:lang w:val="es-ES"/>
              </w:rPr>
              <w:t xml:space="preserve"> o No, pero hay margen para hacerlo</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indique</w:t>
            </w:r>
            <w:r w:rsidRPr="00EB0756">
              <w:rPr>
                <w:rFonts w:asciiTheme="minorHAnsi" w:hAnsiTheme="minorHAnsi" w:cstheme="minorHAnsi"/>
                <w:color w:val="000000" w:themeColor="text1"/>
                <w:sz w:val="22"/>
                <w:szCs w:val="22"/>
                <w:lang w:val="es-ES"/>
              </w:rPr>
              <w:t xml:space="preserve"> qué medidas se han aplicado</w:t>
            </w:r>
            <w:r w:rsidRPr="00263353">
              <w:rPr>
                <w:rFonts w:asciiTheme="minorHAnsi" w:hAnsiTheme="minorHAnsi" w:cstheme="minorHAnsi"/>
                <w:color w:val="000000" w:themeColor="text1"/>
                <w:sz w:val="22"/>
                <w:szCs w:val="22"/>
                <w:lang w:val="es-ES"/>
              </w:rPr>
              <w:t xml:space="preserve"> y los plazos correspondientes</w:t>
            </w:r>
            <w:r w:rsidRPr="00263353">
              <w:rPr>
                <w:rFonts w:asciiTheme="minorHAnsi" w:eastAsia="MS Mincho" w:hAnsiTheme="minorHAnsi" w:cs="Arial"/>
                <w:sz w:val="22"/>
                <w:szCs w:val="22"/>
                <w:lang w:val="es-ES" w:eastAsia="ja-JP"/>
              </w:rPr>
              <w:t>.</w:t>
            </w:r>
          </w:p>
          <w:p w14:paraId="10B849A0" w14:textId="5D2A15BB"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2909A40" w14:textId="77777777" w:rsidR="00B360AA" w:rsidRPr="00B360AA" w:rsidRDefault="00B360AA" w:rsidP="008C7271">
            <w:pPr>
              <w:rPr>
                <w:rFonts w:asciiTheme="minorHAnsi" w:eastAsia="MS Mincho" w:hAnsiTheme="minorHAnsi" w:cs="Arial"/>
                <w:color w:val="4472C4" w:themeColor="accent1"/>
                <w:sz w:val="22"/>
                <w:szCs w:val="22"/>
                <w:lang w:val="es-ES" w:eastAsia="ja-JP"/>
              </w:rPr>
            </w:pPr>
          </w:p>
          <w:p w14:paraId="08ED2F02" w14:textId="77777777" w:rsidR="005A7B56" w:rsidRPr="00B360AA" w:rsidRDefault="005A7B56" w:rsidP="008C7271">
            <w:pPr>
              <w:rPr>
                <w:rFonts w:asciiTheme="minorHAnsi" w:eastAsia="MS Mincho" w:hAnsiTheme="minorHAnsi" w:cs="Arial"/>
                <w:color w:val="4472C4" w:themeColor="accent1"/>
                <w:sz w:val="22"/>
                <w:szCs w:val="22"/>
                <w:lang w:val="es-ES" w:eastAsia="ja-JP"/>
              </w:rPr>
            </w:pPr>
          </w:p>
          <w:tbl>
            <w:tblPr>
              <w:tblStyle w:val="TableGrid"/>
              <w:tblpPr w:leftFromText="180" w:rightFromText="180" w:vertAnchor="text" w:tblpX="38" w:tblpY="1"/>
              <w:tblOverlap w:val="never"/>
              <w:tblW w:w="87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07"/>
            </w:tblGrid>
            <w:tr w:rsidR="005A7B56" w:rsidRPr="00B409AD" w14:paraId="323811DF" w14:textId="77777777" w:rsidTr="008C7271">
              <w:trPr>
                <w:trHeight w:val="3206"/>
              </w:trPr>
              <w:tc>
                <w:tcPr>
                  <w:tcW w:w="8707" w:type="dxa"/>
                  <w:shd w:val="clear" w:color="auto" w:fill="FCEBE0"/>
                </w:tcPr>
                <w:p w14:paraId="0E3115D4" w14:textId="6114E299" w:rsidR="005A7B56" w:rsidRPr="00B360AA" w:rsidRDefault="005A7B56" w:rsidP="000A0827">
                  <w:pPr>
                    <w:spacing w:before="40" w:after="40"/>
                    <w:jc w:val="both"/>
                    <w:rPr>
                      <w:rFonts w:ascii="Calibri" w:hAnsi="Calibri" w:cs="Calibri"/>
                      <w:b/>
                      <w:i/>
                      <w:sz w:val="18"/>
                      <w:szCs w:val="18"/>
                      <w:lang w:val="es-ES"/>
                    </w:rPr>
                  </w:pPr>
                  <w:r w:rsidRPr="00B360AA">
                    <w:rPr>
                      <w:rFonts w:ascii="Calibri" w:hAnsi="Calibri" w:cs="Calibri"/>
                      <w:b/>
                      <w:sz w:val="18"/>
                      <w:szCs w:val="18"/>
                      <w:u w:val="single"/>
                      <w:lang w:val="es-ES"/>
                    </w:rPr>
                    <w:t>CONSEJO DE ORIENTACIÓN</w:t>
                  </w:r>
                  <w:r w:rsidRPr="00B360AA">
                    <w:rPr>
                      <w:rFonts w:ascii="Calibri" w:hAnsi="Calibri" w:cs="Calibri"/>
                      <w:b/>
                      <w:i/>
                      <w:sz w:val="18"/>
                      <w:szCs w:val="18"/>
                      <w:lang w:val="es-ES"/>
                    </w:rPr>
                    <w:t>:</w:t>
                  </w:r>
                </w:p>
                <w:p w14:paraId="0C1F1F0A" w14:textId="77777777" w:rsidR="005A7B56" w:rsidRPr="00B360AA" w:rsidRDefault="005A7B56" w:rsidP="000A0827">
                  <w:pPr>
                    <w:spacing w:before="40" w:after="40"/>
                    <w:jc w:val="both"/>
                    <w:rPr>
                      <w:rFonts w:ascii="Calibri" w:hAnsi="Calibri" w:cs="Calibri"/>
                      <w:i/>
                      <w:sz w:val="18"/>
                      <w:szCs w:val="18"/>
                      <w:lang w:val="es-ES"/>
                    </w:rPr>
                  </w:pPr>
                  <w:r w:rsidRPr="00B360AA">
                    <w:rPr>
                      <w:rFonts w:ascii="Calibri" w:hAnsi="Calibri" w:cs="Calibri"/>
                      <w:i/>
                      <w:sz w:val="18"/>
                      <w:szCs w:val="18"/>
                      <w:lang w:val="es-ES"/>
                    </w:rPr>
                    <w:t>Los incentivos perjudiciales, tal y como los describe el Convenio sobre la Diversidad Biológica (CDB), "emanan de políticas o prácticas que inducen a un comportamiento insostenible y perjudicial para la biodiversidad, a menudo como efectos secundarios imprevistos (e involuntarios) de políticas diseñadas para alcanzar otros objetivos". Entre ellas se encuentran "las subvenciones gubernamentales u otras medidas que no tienen en cuenta la existencia de externalidades medioambientales, así como las leyes o prácticas consuetudinarias que rigen el uso de los recursos".</w:t>
                  </w:r>
                </w:p>
                <w:p w14:paraId="20F67EE1" w14:textId="5513172C" w:rsidR="005A7B56" w:rsidRPr="00B360AA" w:rsidRDefault="005A7B56" w:rsidP="000A0827">
                  <w:pPr>
                    <w:spacing w:before="40" w:after="40"/>
                    <w:jc w:val="both"/>
                    <w:rPr>
                      <w:rFonts w:ascii="Calibri" w:hAnsi="Calibri" w:cs="Calibri"/>
                      <w:i/>
                      <w:sz w:val="18"/>
                      <w:szCs w:val="18"/>
                      <w:lang w:val="es-ES"/>
                    </w:rPr>
                  </w:pPr>
                  <w:r w:rsidRPr="00B360AA">
                    <w:rPr>
                      <w:rFonts w:ascii="Calibri" w:hAnsi="Calibri" w:cs="Calibri"/>
                      <w:i/>
                      <w:sz w:val="18"/>
                      <w:szCs w:val="18"/>
                      <w:lang w:val="es-ES"/>
                    </w:rPr>
                    <w:t xml:space="preserve">Esta pregunta le pide que dé datos sobre </w:t>
                  </w:r>
                  <w:r w:rsidRPr="003327EA">
                    <w:rPr>
                      <w:rFonts w:ascii="Calibri" w:hAnsi="Calibri" w:cs="Calibri"/>
                      <w:i/>
                      <w:sz w:val="18"/>
                      <w:szCs w:val="18"/>
                      <w:lang w:val="es-ES"/>
                    </w:rPr>
                    <w:t>los pasos que se han dado</w:t>
                  </w:r>
                  <w:r w:rsidRPr="00B360AA">
                    <w:rPr>
                      <w:rFonts w:ascii="Calibri" w:hAnsi="Calibri" w:cs="Calibri"/>
                      <w:i/>
                      <w:sz w:val="18"/>
                      <w:szCs w:val="18"/>
                      <w:lang w:val="es-ES"/>
                    </w:rPr>
                    <w:t xml:space="preserve"> para ajustar los incentivos perjudiciales. Por ejemplo, una reducción de financiación para tales incentivos, un cambio en la ley para retirar un incentivo en particular, o salvaguardias añadidas a un incentivo para minimizar el daño.</w:t>
                  </w:r>
                  <w:r w:rsidR="00D9323A" w:rsidRPr="00B360AA">
                    <w:rPr>
                      <w:rFonts w:ascii="Calibri" w:hAnsi="Calibri" w:cs="Calibri"/>
                      <w:i/>
                      <w:sz w:val="18"/>
                      <w:szCs w:val="18"/>
                      <w:lang w:val="es-ES"/>
                    </w:rPr>
                    <w:t xml:space="preserve"> Aunque, en principio, se espera que las Partes informen sobre los avances que han tenido lugar en el periodo de tiempo al que se refiere el informe, teniendo en cuenta la complejidad de la cuestión de los incentivos, los pasos que se informan pueden incluir iniciativas iniciadas antes del periodo de informe específico.</w:t>
                  </w:r>
                </w:p>
                <w:p w14:paraId="2B6E32B7" w14:textId="77777777" w:rsidR="005A7B56" w:rsidRPr="00B360AA" w:rsidRDefault="005A7B56" w:rsidP="000A0827">
                  <w:pPr>
                    <w:spacing w:before="40" w:after="40"/>
                    <w:jc w:val="both"/>
                    <w:rPr>
                      <w:rFonts w:ascii="Calibri" w:hAnsi="Calibri" w:cs="Calibri"/>
                      <w:i/>
                      <w:sz w:val="18"/>
                      <w:szCs w:val="18"/>
                      <w:lang w:val="es-ES"/>
                    </w:rPr>
                  </w:pPr>
                  <w:r w:rsidRPr="00B360AA">
                    <w:rPr>
                      <w:rFonts w:ascii="Calibri" w:hAnsi="Calibri" w:cs="Calibri"/>
                      <w:i/>
                      <w:sz w:val="18"/>
                      <w:szCs w:val="18"/>
                      <w:lang w:val="es-ES"/>
                    </w:rPr>
                    <w:t>Cuando la primera parte de la pregunta se refiere a los "beneficios para las especies migratorias" que resultan de esto, usted debería tener buenas razones para creer que tales beneficios se habrán producido (o lo harán en el futuro); pero esta pregunta no espera una evaluación de los resultados de conservación de los pasos dados; sólo algunos hechos sobre los pasos en sí mismos.</w:t>
                  </w:r>
                </w:p>
                <w:p w14:paraId="3D9C5A11" w14:textId="77777777" w:rsidR="005A7B56" w:rsidRPr="0035420B" w:rsidRDefault="005A7B56" w:rsidP="000A0827">
                  <w:pPr>
                    <w:pStyle w:val="CommentText"/>
                    <w:spacing w:before="40" w:after="40"/>
                    <w:jc w:val="both"/>
                    <w:rPr>
                      <w:rFonts w:asciiTheme="minorHAnsi" w:hAnsiTheme="minorHAnsi" w:cstheme="minorHAnsi"/>
                      <w:i/>
                      <w:sz w:val="18"/>
                      <w:szCs w:val="18"/>
                      <w:lang w:val="es-ES"/>
                    </w:rPr>
                  </w:pPr>
                  <w:r w:rsidRPr="00B360AA">
                    <w:rPr>
                      <w:rFonts w:ascii="Calibri" w:hAnsi="Calibri" w:cs="Calibri"/>
                      <w:i/>
                      <w:sz w:val="18"/>
                      <w:szCs w:val="18"/>
                      <w:lang w:val="es-ES"/>
                    </w:rPr>
                    <w:t>(Por favor incluya información sobre resultados de conservación atribuibles).</w:t>
                  </w:r>
                </w:p>
              </w:tc>
            </w:tr>
          </w:tbl>
          <w:p w14:paraId="2C126DBB"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B409AD" w14:paraId="26C85814" w14:textId="77777777" w:rsidTr="008C7271">
        <w:tc>
          <w:tcPr>
            <w:tcW w:w="9010" w:type="dxa"/>
          </w:tcPr>
          <w:p w14:paraId="10E3230E" w14:textId="77777777" w:rsidR="005A7B56" w:rsidRDefault="005A7B56" w:rsidP="008C7271">
            <w:pPr>
              <w:pStyle w:val="PlainText"/>
              <w:ind w:left="514" w:hanging="514"/>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VIII.2 </w:t>
            </w:r>
            <w:r w:rsidRPr="00263353">
              <w:rPr>
                <w:rFonts w:asciiTheme="minorHAnsi" w:hAnsiTheme="minorHAnsi" w:cstheme="minorHAnsi"/>
                <w:noProof/>
                <w:sz w:val="22"/>
                <w:szCs w:val="22"/>
                <w:lang w:val="es-ES"/>
              </w:rPr>
              <w:t xml:space="preserve">¿Ha habido desarrollo y/o aplicación de </w:t>
            </w:r>
            <w:r w:rsidRPr="003327EA">
              <w:rPr>
                <w:rFonts w:asciiTheme="minorHAnsi" w:hAnsiTheme="minorHAnsi" w:cstheme="minorHAnsi"/>
                <w:noProof/>
                <w:sz w:val="22"/>
                <w:szCs w:val="22"/>
                <w:u w:val="single"/>
                <w:lang w:val="es-ES"/>
              </w:rPr>
              <w:t>incentivos positivos</w:t>
            </w:r>
            <w:r w:rsidRPr="00263353">
              <w:rPr>
                <w:rFonts w:asciiTheme="minorHAnsi" w:hAnsiTheme="minorHAnsi" w:cstheme="minorHAnsi"/>
                <w:noProof/>
                <w:sz w:val="22"/>
                <w:szCs w:val="22"/>
                <w:lang w:val="es-ES"/>
              </w:rPr>
              <w:t xml:space="preserve"> en su país </w:t>
            </w:r>
            <w:r>
              <w:rPr>
                <w:rFonts w:asciiTheme="minorHAnsi" w:hAnsiTheme="minorHAnsi" w:cstheme="minorHAnsi"/>
                <w:noProof/>
                <w:sz w:val="22"/>
                <w:szCs w:val="22"/>
                <w:lang w:val="es-ES"/>
              </w:rPr>
              <w:t xml:space="preserve">durante el periodo de reporte </w:t>
            </w:r>
            <w:r w:rsidRPr="00263353">
              <w:rPr>
                <w:rFonts w:asciiTheme="minorHAnsi" w:hAnsiTheme="minorHAnsi" w:cstheme="minorHAnsi"/>
                <w:noProof/>
                <w:sz w:val="22"/>
                <w:szCs w:val="22"/>
                <w:lang w:val="es-ES"/>
              </w:rPr>
              <w:t>que hayan redundado en beneficios para las especies migratorias?</w:t>
            </w:r>
          </w:p>
          <w:p w14:paraId="74C489B4" w14:textId="77777777" w:rsidR="005A7B56" w:rsidRPr="00263353" w:rsidRDefault="005A7B56" w:rsidP="008C7271">
            <w:pPr>
              <w:pStyle w:val="PlainText"/>
              <w:ind w:left="514" w:hanging="514"/>
              <w:rPr>
                <w:rFonts w:asciiTheme="minorHAnsi" w:eastAsia="MS Mincho" w:hAnsiTheme="minorHAnsi" w:cstheme="minorHAnsi"/>
                <w:sz w:val="22"/>
                <w:szCs w:val="22"/>
                <w:lang w:val="es-ES" w:eastAsia="ja-JP"/>
              </w:rPr>
            </w:pPr>
          </w:p>
          <w:p w14:paraId="32E3B261" w14:textId="77777777" w:rsidR="005A7B56" w:rsidRPr="00263353" w:rsidRDefault="005A7B56" w:rsidP="005A7B56">
            <w:pPr>
              <w:pStyle w:val="ListParagraph"/>
              <w:widowControl w:val="0"/>
              <w:numPr>
                <w:ilvl w:val="0"/>
                <w:numId w:val="14"/>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eastAsia="MS Mincho" w:hAnsiTheme="minorHAnsi" w:cstheme="minorHAnsi"/>
                <w:sz w:val="22"/>
                <w:szCs w:val="22"/>
                <w:lang w:val="es-ES" w:eastAsia="ja-JP"/>
              </w:rPr>
              <w:t>í</w:t>
            </w:r>
          </w:p>
          <w:p w14:paraId="643F13F8" w14:textId="77777777" w:rsidR="005A7B56" w:rsidRPr="002A5DE2" w:rsidRDefault="005A7B56" w:rsidP="005A7B56">
            <w:pPr>
              <w:pStyle w:val="ListParagraph"/>
              <w:widowControl w:val="0"/>
              <w:numPr>
                <w:ilvl w:val="0"/>
                <w:numId w:val="14"/>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Parcialmente/en algunas áreas</w:t>
            </w:r>
          </w:p>
          <w:p w14:paraId="62EDFE0A" w14:textId="77777777" w:rsidR="005A7B56" w:rsidRPr="0044714A" w:rsidRDefault="005A7B56" w:rsidP="005A7B56">
            <w:pPr>
              <w:pStyle w:val="ListParagraph"/>
              <w:widowControl w:val="0"/>
              <w:numPr>
                <w:ilvl w:val="0"/>
                <w:numId w:val="14"/>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No, pero hay margen para hacerlo</w:t>
            </w:r>
          </w:p>
          <w:p w14:paraId="5F37A384" w14:textId="77777777" w:rsidR="005A7B56" w:rsidRPr="0044714A" w:rsidRDefault="005A7B56" w:rsidP="005A7B56">
            <w:pPr>
              <w:pStyle w:val="ListParagraph"/>
              <w:widowControl w:val="0"/>
              <w:numPr>
                <w:ilvl w:val="0"/>
                <w:numId w:val="14"/>
              </w:numPr>
              <w:autoSpaceDE w:val="0"/>
              <w:autoSpaceDN w:val="0"/>
              <w:adjustRightInd w:val="0"/>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No, porque no existen tales incentivos</w:t>
            </w:r>
          </w:p>
          <w:p w14:paraId="7488EFA4" w14:textId="77777777" w:rsidR="005A7B56" w:rsidRPr="000A0827" w:rsidRDefault="005A7B56" w:rsidP="008C7271">
            <w:pPr>
              <w:jc w:val="both"/>
              <w:rPr>
                <w:rFonts w:asciiTheme="minorHAnsi" w:hAnsiTheme="minorHAnsi" w:cstheme="minorHAnsi"/>
                <w:sz w:val="22"/>
                <w:szCs w:val="22"/>
                <w:lang w:val="es-ES"/>
              </w:rPr>
            </w:pPr>
          </w:p>
          <w:p w14:paraId="445E6DF9" w14:textId="76E89FAC" w:rsidR="005A7B56" w:rsidRDefault="005A7B56" w:rsidP="008C7271">
            <w:pPr>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En caso afirmativo o parcialmente</w:t>
            </w:r>
            <w:r>
              <w:rPr>
                <w:rFonts w:asciiTheme="minorHAnsi" w:hAnsiTheme="minorHAnsi" w:cstheme="minorHAnsi"/>
                <w:sz w:val="22"/>
                <w:szCs w:val="22"/>
                <w:lang w:val="es-ES"/>
              </w:rPr>
              <w:t xml:space="preserve"> indique</w:t>
            </w:r>
            <w:r w:rsidRPr="002A5DE2">
              <w:rPr>
                <w:rFonts w:asciiTheme="minorHAnsi" w:hAnsiTheme="minorHAnsi" w:cstheme="minorHAnsi"/>
                <w:sz w:val="22"/>
                <w:szCs w:val="22"/>
                <w:lang w:val="es-ES"/>
              </w:rPr>
              <w:t xml:space="preserve"> qué medidas se han aplicado y los plazos correspondientes.</w:t>
            </w:r>
          </w:p>
          <w:p w14:paraId="75ADCBFC" w14:textId="5C2DA7C9"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5E8AB3F7" w14:textId="0A2704CB" w:rsidR="00B360AA" w:rsidRDefault="00B360AA" w:rsidP="008C7271">
            <w:pPr>
              <w:rPr>
                <w:rFonts w:asciiTheme="minorHAnsi" w:hAnsiTheme="minorHAnsi" w:cstheme="minorHAnsi"/>
                <w:color w:val="4472C4" w:themeColor="accent1"/>
                <w:sz w:val="22"/>
                <w:szCs w:val="22"/>
                <w:lang w:val="es-ES"/>
              </w:rPr>
            </w:pPr>
          </w:p>
          <w:p w14:paraId="15EF8F1B" w14:textId="113128C2" w:rsidR="00B360AA" w:rsidRDefault="00B360AA" w:rsidP="008C7271">
            <w:pPr>
              <w:rPr>
                <w:rFonts w:asciiTheme="minorHAnsi" w:hAnsiTheme="minorHAnsi" w:cstheme="minorHAnsi"/>
                <w:color w:val="4472C4" w:themeColor="accent1"/>
                <w:sz w:val="22"/>
                <w:szCs w:val="22"/>
                <w:lang w:val="es-ES"/>
              </w:rPr>
            </w:pPr>
          </w:p>
          <w:p w14:paraId="25F5591E" w14:textId="5068A80B" w:rsidR="000A0827" w:rsidRDefault="000A0827" w:rsidP="008C7271">
            <w:pPr>
              <w:rPr>
                <w:rFonts w:asciiTheme="minorHAnsi" w:hAnsiTheme="minorHAnsi" w:cstheme="minorHAnsi"/>
                <w:color w:val="4472C4" w:themeColor="accent1"/>
                <w:sz w:val="22"/>
                <w:szCs w:val="22"/>
                <w:lang w:val="es-ES"/>
              </w:rPr>
            </w:pPr>
          </w:p>
          <w:p w14:paraId="5A038729" w14:textId="77777777" w:rsidR="000A0827" w:rsidRDefault="000A0827" w:rsidP="008C7271">
            <w:pPr>
              <w:rPr>
                <w:rFonts w:asciiTheme="minorHAnsi" w:hAnsiTheme="minorHAnsi" w:cstheme="minorHAnsi"/>
                <w:color w:val="4472C4" w:themeColor="accent1"/>
                <w:sz w:val="22"/>
                <w:szCs w:val="22"/>
                <w:lang w:val="es-ES"/>
              </w:rPr>
            </w:pPr>
          </w:p>
          <w:tbl>
            <w:tblPr>
              <w:tblStyle w:val="TableGrid"/>
              <w:tblpPr w:leftFromText="180" w:rightFromText="180" w:vertAnchor="text" w:horzAnchor="margin" w:tblpXSpec="right" w:tblpY="65"/>
              <w:tblOverlap w:val="never"/>
              <w:tblW w:w="88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86"/>
            </w:tblGrid>
            <w:tr w:rsidR="005A7B56" w:rsidRPr="00B409AD" w14:paraId="319D9B53" w14:textId="77777777" w:rsidTr="008C7271">
              <w:tc>
                <w:tcPr>
                  <w:tcW w:w="8886" w:type="dxa"/>
                  <w:shd w:val="clear" w:color="auto" w:fill="FCEBE0"/>
                </w:tcPr>
                <w:p w14:paraId="2E0DFB04" w14:textId="68996DC4" w:rsidR="005A7B56" w:rsidRPr="00B360AA" w:rsidRDefault="005A7B56" w:rsidP="000A0827">
                  <w:pPr>
                    <w:spacing w:before="40" w:after="40"/>
                    <w:jc w:val="both"/>
                    <w:rPr>
                      <w:rFonts w:ascii="Calibri" w:hAnsi="Calibri" w:cs="Calibri"/>
                      <w:b/>
                      <w:sz w:val="18"/>
                      <w:szCs w:val="18"/>
                      <w:lang w:val="es-ES"/>
                    </w:rPr>
                  </w:pPr>
                  <w:r w:rsidRPr="00B360AA">
                    <w:rPr>
                      <w:rFonts w:ascii="Calibri" w:hAnsi="Calibri" w:cs="Calibri"/>
                      <w:b/>
                      <w:sz w:val="18"/>
                      <w:szCs w:val="18"/>
                      <w:u w:val="single"/>
                      <w:lang w:val="es-ES"/>
                    </w:rPr>
                    <w:lastRenderedPageBreak/>
                    <w:t>CONSEJO DE ORIENTACIÓN</w:t>
                  </w:r>
                  <w:r w:rsidRPr="00B360AA">
                    <w:rPr>
                      <w:rFonts w:ascii="Calibri" w:hAnsi="Calibri" w:cs="Calibri"/>
                      <w:b/>
                      <w:sz w:val="18"/>
                      <w:szCs w:val="18"/>
                      <w:lang w:val="es-ES"/>
                    </w:rPr>
                    <w:t>:</w:t>
                  </w:r>
                </w:p>
                <w:p w14:paraId="69638358" w14:textId="29D1D3EE" w:rsidR="005A7B56" w:rsidRPr="00B360AA" w:rsidRDefault="005A7B56" w:rsidP="000A0827">
                  <w:pPr>
                    <w:spacing w:before="40" w:after="40"/>
                    <w:jc w:val="both"/>
                    <w:rPr>
                      <w:rFonts w:ascii="Calibri" w:hAnsi="Calibri" w:cs="Calibri"/>
                      <w:i/>
                      <w:sz w:val="18"/>
                      <w:szCs w:val="18"/>
                      <w:lang w:val="es-ES"/>
                    </w:rPr>
                  </w:pPr>
                  <w:r w:rsidRPr="00B360AA">
                    <w:rPr>
                      <w:rFonts w:ascii="Calibri" w:hAnsi="Calibri" w:cs="Calibri"/>
                      <w:i/>
                      <w:sz w:val="18"/>
                      <w:szCs w:val="18"/>
                      <w:lang w:val="es-ES"/>
                    </w:rPr>
                    <w:t>Esta pregunta le pide que facilite datos sobre los pasos dados para desarrollar o aplicar incentivos positivos. Por ejemplo, un aumento de la financiación para tales incentivos, o un cambio en la ley para introducir un nuevo incentivo.</w:t>
                  </w:r>
                  <w:r w:rsidR="00D9323A" w:rsidRPr="00B360AA">
                    <w:rPr>
                      <w:rFonts w:ascii="Calibri" w:hAnsi="Calibri" w:cs="Calibri"/>
                      <w:i/>
                      <w:sz w:val="18"/>
                      <w:szCs w:val="18"/>
                      <w:lang w:val="es-ES"/>
                    </w:rPr>
                    <w:t xml:space="preserve"> Por favor, tenga en cuenta las orientaciones proporcionadas en el recuadro anterior en relación con los incentivos perjudiciales a la hora de considerar los plazos para la presentación de informes.</w:t>
                  </w:r>
                </w:p>
                <w:p w14:paraId="29B2BE55" w14:textId="77777777" w:rsidR="005A7B56" w:rsidRPr="00B360AA" w:rsidRDefault="005A7B56" w:rsidP="000A0827">
                  <w:pPr>
                    <w:spacing w:before="40" w:after="40"/>
                    <w:jc w:val="both"/>
                    <w:rPr>
                      <w:rFonts w:ascii="Calibri" w:hAnsi="Calibri" w:cs="Calibri"/>
                      <w:i/>
                      <w:sz w:val="18"/>
                      <w:szCs w:val="18"/>
                      <w:lang w:val="es-ES"/>
                    </w:rPr>
                  </w:pPr>
                  <w:r w:rsidRPr="00B360AA">
                    <w:rPr>
                      <w:rFonts w:ascii="Calibri" w:hAnsi="Calibri" w:cs="Calibri"/>
                      <w:i/>
                      <w:sz w:val="18"/>
                      <w:szCs w:val="18"/>
                      <w:lang w:val="es-ES"/>
                    </w:rPr>
                    <w:t xml:space="preserve">Usted debería tener buenas razones para creer que los beneficios para las especies migratorias se habrán producido (o lo harán en el futuro); pero esta pregunta </w:t>
                  </w:r>
                  <w:r w:rsidRPr="00B360AA">
                    <w:rPr>
                      <w:rFonts w:ascii="Calibri" w:hAnsi="Calibri" w:cs="Calibri"/>
                      <w:i/>
                      <w:sz w:val="18"/>
                      <w:szCs w:val="18"/>
                      <w:u w:val="single"/>
                      <w:lang w:val="es-ES"/>
                    </w:rPr>
                    <w:t>no</w:t>
                  </w:r>
                  <w:r w:rsidRPr="00B360AA">
                    <w:rPr>
                      <w:rFonts w:ascii="Calibri" w:hAnsi="Calibri" w:cs="Calibri"/>
                      <w:i/>
                      <w:sz w:val="18"/>
                      <w:szCs w:val="18"/>
                      <w:lang w:val="es-ES"/>
                    </w:rPr>
                    <w:t xml:space="preserve"> espera una evaluación de los resultados de conservación de las medidas tomadas; sólo algunos datos sobre las medidas en sí mismas.</w:t>
                  </w:r>
                </w:p>
                <w:p w14:paraId="493C83EB" w14:textId="77777777" w:rsidR="005A7B56" w:rsidRPr="00B360AA" w:rsidRDefault="005A7B56" w:rsidP="000A0827">
                  <w:pPr>
                    <w:pStyle w:val="CommentText"/>
                    <w:spacing w:before="40" w:after="40"/>
                    <w:jc w:val="both"/>
                    <w:rPr>
                      <w:rFonts w:asciiTheme="minorHAnsi" w:hAnsiTheme="minorHAnsi" w:cstheme="minorHAnsi"/>
                      <w:i/>
                      <w:sz w:val="18"/>
                      <w:szCs w:val="18"/>
                      <w:lang w:val="es-ES"/>
                    </w:rPr>
                  </w:pPr>
                  <w:r w:rsidRPr="00B360AA">
                    <w:rPr>
                      <w:rFonts w:ascii="Calibri" w:hAnsi="Calibri" w:cs="Calibri"/>
                      <w:i/>
                      <w:sz w:val="18"/>
                      <w:szCs w:val="18"/>
                      <w:lang w:val="es-ES"/>
                    </w:rPr>
                    <w:t>(Por favor incluya información sobre resultados de conservación atribuibles).</w:t>
                  </w:r>
                </w:p>
              </w:tc>
            </w:tr>
          </w:tbl>
          <w:p w14:paraId="065C8789" w14:textId="77777777" w:rsidR="005A7B56" w:rsidRPr="0035420B" w:rsidRDefault="005A7B56" w:rsidP="008C7271">
            <w:pPr>
              <w:rPr>
                <w:rFonts w:asciiTheme="minorHAnsi" w:hAnsiTheme="minorHAnsi" w:cstheme="minorHAnsi"/>
                <w:sz w:val="22"/>
                <w:szCs w:val="22"/>
                <w:lang w:val="es-ES"/>
              </w:rPr>
            </w:pPr>
          </w:p>
        </w:tc>
      </w:tr>
    </w:tbl>
    <w:p w14:paraId="6EE7D1C7" w14:textId="77777777" w:rsidR="005A7B56" w:rsidRPr="002E487E" w:rsidRDefault="005A7B56" w:rsidP="005A7B56">
      <w:pPr>
        <w:rPr>
          <w:lang w:val="es-ES"/>
        </w:rPr>
      </w:pPr>
      <w:r w:rsidRPr="002E487E">
        <w:rPr>
          <w:lang w:val="es-ES"/>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A7B56" w:rsidRPr="00B409AD" w14:paraId="57041AD2" w14:textId="77777777" w:rsidTr="008C7271">
        <w:tc>
          <w:tcPr>
            <w:tcW w:w="9010" w:type="dxa"/>
            <w:shd w:val="clear" w:color="auto" w:fill="1F4E79" w:themeFill="accent5" w:themeFillShade="80"/>
          </w:tcPr>
          <w:p w14:paraId="4E67A951" w14:textId="77777777" w:rsidR="005A7B56" w:rsidRPr="00263353" w:rsidRDefault="005A7B56" w:rsidP="000A0827">
            <w:pPr>
              <w:pStyle w:val="Heading1"/>
              <w:spacing w:before="120" w:after="120"/>
              <w:jc w:val="center"/>
              <w:outlineLvl w:val="0"/>
              <w:rPr>
                <w:rFonts w:asciiTheme="minorHAnsi" w:eastAsia="MS Mincho" w:hAnsiTheme="minorHAnsi" w:cstheme="minorHAnsi"/>
                <w:color w:val="FFFFFF" w:themeColor="background1"/>
                <w:lang w:val="es-ES" w:eastAsia="ja-JP"/>
              </w:rPr>
            </w:pPr>
            <w:bookmarkStart w:id="15" w:name="_Toc80177608"/>
            <w:r w:rsidRPr="00263353">
              <w:rPr>
                <w:rFonts w:asciiTheme="minorHAnsi" w:eastAsia="MS Mincho" w:hAnsiTheme="minorHAnsi" w:cstheme="minorHAnsi"/>
                <w:color w:val="FFFFFF" w:themeColor="background1"/>
                <w:lang w:val="es-ES" w:eastAsia="ja-JP"/>
              </w:rPr>
              <w:lastRenderedPageBreak/>
              <w:t>IX.  PRODUCCIÓN Y CONSUMO SOSTENIBLES</w:t>
            </w:r>
            <w:bookmarkEnd w:id="15"/>
          </w:p>
          <w:p w14:paraId="79D76329" w14:textId="77777777" w:rsidR="005A7B56" w:rsidRPr="00263353" w:rsidRDefault="005A7B56" w:rsidP="000A0827">
            <w:pPr>
              <w:spacing w:before="120" w:after="120"/>
              <w:jc w:val="both"/>
              <w:rPr>
                <w:rFonts w:asciiTheme="minorHAnsi" w:hAnsiTheme="minorHAnsi" w:cstheme="minorHAnsi"/>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rPr>
              <w:t>(</w:t>
            </w:r>
            <w:r w:rsidRPr="00263353">
              <w:rPr>
                <w:rFonts w:asciiTheme="minorHAnsi" w:eastAsia="MS Mincho" w:hAnsiTheme="minorHAnsi" w:cstheme="minorHAnsi"/>
                <w:i/>
                <w:color w:val="FFFFFF" w:themeColor="background1"/>
                <w:sz w:val="22"/>
                <w:szCs w:val="22"/>
                <w:lang w:val="es-ES" w:eastAsia="ja-JP"/>
              </w:rPr>
              <w:t>Meta 5:del PEEM</w:t>
            </w:r>
            <w:r w:rsidRPr="00263353">
              <w:rPr>
                <w:rFonts w:asciiTheme="minorHAnsi" w:eastAsia="MS Mincho" w:hAnsiTheme="minorHAnsi" w:cstheme="minorHAnsi"/>
                <w:i/>
                <w:color w:val="FFFFFF" w:themeColor="background1"/>
                <w:sz w:val="22"/>
                <w:szCs w:val="22"/>
                <w:lang w:val="es-ES"/>
              </w:rPr>
              <w:t xml:space="preserve">: Los gobiernos, los sectores clave y las partes interesadas a todos los niveles habrán tomado medidas para lograr o habrán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 </w:t>
            </w:r>
          </w:p>
        </w:tc>
      </w:tr>
      <w:tr w:rsidR="005A7B56" w:rsidRPr="00621994" w14:paraId="616F2A5B" w14:textId="77777777" w:rsidTr="008C7271">
        <w:tc>
          <w:tcPr>
            <w:tcW w:w="9010" w:type="dxa"/>
          </w:tcPr>
          <w:p w14:paraId="5385DF1A" w14:textId="77777777" w:rsidR="005A7B56" w:rsidRDefault="005A7B56" w:rsidP="008C7271">
            <w:pPr>
              <w:pStyle w:val="PlainText"/>
              <w:ind w:left="424" w:hanging="424"/>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IX.1 </w:t>
            </w:r>
            <w:r w:rsidRPr="00263353">
              <w:rPr>
                <w:rFonts w:asciiTheme="minorHAnsi" w:eastAsia="MS Mincho" w:hAnsiTheme="minorHAnsi" w:cstheme="minorHAnsi"/>
                <w:sz w:val="22"/>
                <w:szCs w:val="22"/>
                <w:lang w:val="es-ES" w:eastAsia="ja-JP"/>
              </w:rPr>
              <w:t xml:space="preserve">Durante el período del informe, ¿ha implementado su país planes o tomado otras medidas en relación con la producción y el consumo sostenibles que estén </w:t>
            </w:r>
            <w:r w:rsidRPr="002A5DE2">
              <w:rPr>
                <w:rFonts w:asciiTheme="minorHAnsi" w:eastAsia="MS Mincho" w:hAnsiTheme="minorHAnsi" w:cstheme="minorHAnsi"/>
                <w:sz w:val="22"/>
                <w:szCs w:val="22"/>
                <w:lang w:val="es-ES" w:eastAsia="ja-JP"/>
              </w:rPr>
              <w:t xml:space="preserve">contribuyendo al </w:t>
            </w:r>
            <w:r w:rsidRPr="0044714A">
              <w:rPr>
                <w:rFonts w:asciiTheme="minorHAnsi" w:eastAsia="MS Mincho" w:hAnsiTheme="minorHAnsi" w:cstheme="minorHAnsi"/>
                <w:sz w:val="22"/>
                <w:szCs w:val="22"/>
                <w:lang w:val="es-ES" w:eastAsia="ja-JP"/>
              </w:rPr>
              <w:t xml:space="preserve">logro </w:t>
            </w:r>
            <w:r w:rsidRPr="00263353">
              <w:rPr>
                <w:rFonts w:asciiTheme="minorHAnsi" w:eastAsia="MS Mincho" w:hAnsiTheme="minorHAnsi" w:cstheme="minorHAnsi"/>
                <w:sz w:val="22"/>
                <w:szCs w:val="22"/>
                <w:lang w:val="es-ES" w:eastAsia="ja-JP"/>
              </w:rPr>
              <w:t>de los resultados definidos en la Meta 5 del PEEM?</w:t>
            </w:r>
          </w:p>
          <w:p w14:paraId="51CCC91A" w14:textId="77777777" w:rsidR="005A7B56" w:rsidRPr="00263353" w:rsidRDefault="005A7B56" w:rsidP="008C7271">
            <w:pPr>
              <w:pStyle w:val="PlainText"/>
              <w:ind w:left="424" w:hanging="424"/>
              <w:jc w:val="both"/>
              <w:rPr>
                <w:rFonts w:asciiTheme="minorHAnsi" w:eastAsia="MS Mincho" w:hAnsiTheme="minorHAnsi" w:cstheme="minorHAnsi"/>
                <w:sz w:val="22"/>
                <w:szCs w:val="22"/>
                <w:lang w:val="es-ES" w:eastAsia="ja-JP"/>
              </w:rPr>
            </w:pPr>
          </w:p>
          <w:p w14:paraId="384BD06C" w14:textId="77777777" w:rsidR="005A7B56" w:rsidRPr="00263353" w:rsidRDefault="005A7B56" w:rsidP="005A7B56">
            <w:pPr>
              <w:pStyle w:val="ListParagraph"/>
              <w:widowControl w:val="0"/>
              <w:numPr>
                <w:ilvl w:val="0"/>
                <w:numId w:val="15"/>
              </w:numPr>
              <w:autoSpaceDE w:val="0"/>
              <w:autoSpaceDN w:val="0"/>
              <w:adjustRightInd w:val="0"/>
              <w:rPr>
                <w:rFonts w:asciiTheme="minorHAnsi" w:hAnsiTheme="minorHAnsi" w:cstheme="minorHAnsi"/>
                <w:color w:val="000000" w:themeColor="text1"/>
                <w:sz w:val="22"/>
                <w:szCs w:val="22"/>
                <w:lang w:val="es-ES"/>
              </w:rPr>
            </w:pPr>
            <w:r w:rsidRPr="00EB0756">
              <w:rPr>
                <w:rFonts w:asciiTheme="minorHAnsi" w:hAnsiTheme="minorHAnsi" w:cstheme="minorHAnsi"/>
                <w:color w:val="000000" w:themeColor="text1"/>
                <w:sz w:val="22"/>
                <w:szCs w:val="22"/>
                <w:lang w:val="es-ES"/>
              </w:rPr>
              <w:t>S</w:t>
            </w:r>
            <w:r w:rsidRPr="00263353">
              <w:rPr>
                <w:rFonts w:asciiTheme="minorHAnsi" w:eastAsia="MS Mincho" w:hAnsiTheme="minorHAnsi" w:cstheme="minorHAnsi"/>
                <w:sz w:val="22"/>
                <w:szCs w:val="22"/>
                <w:lang w:val="es-ES" w:eastAsia="ja-JP"/>
              </w:rPr>
              <w:t>í</w:t>
            </w:r>
          </w:p>
          <w:p w14:paraId="4F87A13D" w14:textId="77777777" w:rsidR="005A7B56" w:rsidRPr="00263353" w:rsidRDefault="005A7B56" w:rsidP="005A7B56">
            <w:pPr>
              <w:pStyle w:val="ListParagraph"/>
              <w:widowControl w:val="0"/>
              <w:numPr>
                <w:ilvl w:val="0"/>
                <w:numId w:val="15"/>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desarrollo / </w:t>
            </w:r>
            <w:r>
              <w:rPr>
                <w:rFonts w:asciiTheme="minorHAnsi" w:hAnsiTheme="minorHAnsi" w:cstheme="minorHAnsi"/>
                <w:color w:val="000000" w:themeColor="text1"/>
                <w:sz w:val="22"/>
                <w:szCs w:val="22"/>
                <w:lang w:val="es-ES"/>
              </w:rPr>
              <w:t>previsto</w:t>
            </w:r>
          </w:p>
          <w:p w14:paraId="2141917B" w14:textId="77777777" w:rsidR="005A7B56" w:rsidRDefault="005A7B56" w:rsidP="005A7B56">
            <w:pPr>
              <w:pStyle w:val="ListParagraph"/>
              <w:widowControl w:val="0"/>
              <w:numPr>
                <w:ilvl w:val="0"/>
                <w:numId w:val="15"/>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6B76D9DF" w14:textId="77777777" w:rsidR="005A7B56" w:rsidRPr="00263353" w:rsidRDefault="005A7B56" w:rsidP="008C7271">
            <w:pPr>
              <w:pStyle w:val="ListParagraph"/>
              <w:rPr>
                <w:rFonts w:asciiTheme="minorHAnsi" w:hAnsiTheme="minorHAnsi" w:cstheme="minorHAnsi"/>
                <w:color w:val="000000" w:themeColor="text1"/>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5A7B56" w:rsidRPr="00B409AD" w14:paraId="43C5FC44" w14:textId="77777777" w:rsidTr="008C7271">
              <w:tc>
                <w:tcPr>
                  <w:tcW w:w="8773" w:type="dxa"/>
                  <w:shd w:val="clear" w:color="auto" w:fill="FCEBE0"/>
                </w:tcPr>
                <w:p w14:paraId="49913713" w14:textId="419ABEE0" w:rsidR="005A7B56" w:rsidRPr="00B360AA" w:rsidRDefault="005A7B56" w:rsidP="000A0827">
                  <w:pPr>
                    <w:spacing w:before="40" w:after="40"/>
                    <w:jc w:val="both"/>
                    <w:rPr>
                      <w:rFonts w:ascii="Calibri" w:hAnsi="Calibri" w:cs="Calibri"/>
                      <w:b/>
                      <w:sz w:val="18"/>
                      <w:szCs w:val="18"/>
                    </w:rPr>
                  </w:pPr>
                  <w:r w:rsidRPr="00B360AA">
                    <w:rPr>
                      <w:rFonts w:ascii="Calibri" w:hAnsi="Calibri" w:cs="Calibri"/>
                      <w:b/>
                      <w:sz w:val="18"/>
                      <w:szCs w:val="18"/>
                      <w:u w:val="single"/>
                    </w:rPr>
                    <w:t>CONSEJO DE ORIENTACIÓN</w:t>
                  </w:r>
                  <w:r w:rsidRPr="00B360AA">
                    <w:rPr>
                      <w:rFonts w:ascii="Calibri" w:hAnsi="Calibri" w:cs="Calibri"/>
                      <w:b/>
                      <w:sz w:val="18"/>
                      <w:szCs w:val="18"/>
                    </w:rPr>
                    <w:t>:</w:t>
                  </w:r>
                </w:p>
                <w:p w14:paraId="62FA9F81" w14:textId="77777777" w:rsidR="005A7B56" w:rsidRPr="0035420B" w:rsidRDefault="005A7B56" w:rsidP="000A0827">
                  <w:pPr>
                    <w:pStyle w:val="CommentText"/>
                    <w:spacing w:before="40" w:after="40"/>
                    <w:jc w:val="both"/>
                    <w:rPr>
                      <w:rFonts w:asciiTheme="minorHAnsi" w:hAnsiTheme="minorHAnsi" w:cstheme="minorHAnsi"/>
                      <w:i/>
                      <w:sz w:val="18"/>
                      <w:szCs w:val="18"/>
                      <w:lang w:val="es-ES"/>
                    </w:rPr>
                  </w:pPr>
                  <w:r w:rsidRPr="00B360AA">
                    <w:rPr>
                      <w:rFonts w:ascii="Calibri" w:hAnsi="Calibri" w:cs="Calibri"/>
                      <w:i/>
                      <w:sz w:val="18"/>
                      <w:szCs w:val="18"/>
                      <w:lang w:val="es-ES"/>
                    </w:rPr>
                    <w:t>Por favor, revise la Meta 5 y responda "sí" a esta pregunta si ha hecho alguna implementación del tipo descrito aún si no se ha completado enteramente.</w:t>
                  </w:r>
                </w:p>
              </w:tc>
            </w:tr>
          </w:tbl>
          <w:p w14:paraId="1D6BA5D4" w14:textId="77777777" w:rsidR="005A7B56" w:rsidRPr="00263353" w:rsidRDefault="005A7B56" w:rsidP="008C7271">
            <w:pPr>
              <w:rPr>
                <w:rFonts w:asciiTheme="minorHAnsi" w:hAnsiTheme="minorHAnsi" w:cstheme="minorHAnsi"/>
                <w:sz w:val="16"/>
                <w:szCs w:val="16"/>
                <w:lang w:val="es-ES"/>
              </w:rPr>
            </w:pPr>
          </w:p>
          <w:p w14:paraId="45C589C9" w14:textId="77777777" w:rsidR="005A7B56" w:rsidRPr="00263353"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[en caso de respuesta "sí" o "en desarrollo/planificado" para la pregunta anterior]</w:t>
            </w:r>
          </w:p>
          <w:p w14:paraId="4643C0B5" w14:textId="77777777" w:rsidR="005A7B56" w:rsidRDefault="005A7B56" w:rsidP="008C7271">
            <w:pPr>
              <w:rPr>
                <w:rFonts w:asciiTheme="minorHAnsi" w:hAnsiTheme="minorHAnsi" w:cstheme="minorHAnsi"/>
                <w:color w:val="000000" w:themeColor="text1"/>
                <w:sz w:val="22"/>
                <w:szCs w:val="22"/>
                <w:lang w:val="es-ES"/>
              </w:rPr>
            </w:pPr>
          </w:p>
          <w:p w14:paraId="3044ADAE" w14:textId="77777777" w:rsidR="005A7B56" w:rsidRPr="00263353" w:rsidRDefault="005A7B56" w:rsidP="003327EA">
            <w:pPr>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Describa</w:t>
            </w:r>
            <w:r w:rsidRPr="00263353">
              <w:rPr>
                <w:rFonts w:asciiTheme="minorHAnsi" w:hAnsiTheme="minorHAnsi" w:cstheme="minorHAnsi"/>
                <w:color w:val="000000" w:themeColor="text1"/>
                <w:sz w:val="22"/>
                <w:szCs w:val="22"/>
                <w:lang w:val="es-ES"/>
              </w:rPr>
              <w:t xml:space="preserve"> las medidas que se han planificado, desarrollado o aplicado</w:t>
            </w:r>
          </w:p>
          <w:p w14:paraId="55C7C274" w14:textId="180ABCEC"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6EFE7050" w14:textId="77777777" w:rsidR="00B360AA" w:rsidRPr="00B360AA" w:rsidRDefault="00B360AA" w:rsidP="008C7271">
            <w:pPr>
              <w:rPr>
                <w:rFonts w:asciiTheme="minorHAnsi" w:hAnsiTheme="minorHAnsi" w:cstheme="minorHAnsi"/>
                <w:color w:val="4472C4" w:themeColor="accent1"/>
                <w:sz w:val="22"/>
                <w:szCs w:val="22"/>
                <w:lang w:val="es-ES"/>
              </w:rPr>
            </w:pPr>
          </w:p>
          <w:p w14:paraId="6B7BB89A" w14:textId="77777777" w:rsidR="005A7B56" w:rsidRPr="00B360AA" w:rsidRDefault="005A7B56" w:rsidP="00B360AA">
            <w:pPr>
              <w:rPr>
                <w:rFonts w:asciiTheme="minorHAnsi" w:hAnsiTheme="minorHAnsi" w:cstheme="minorHAnsi"/>
                <w:color w:val="4472C4" w:themeColor="accent1"/>
                <w:sz w:val="22"/>
                <w:szCs w:val="22"/>
                <w:lang w:val="es-ES"/>
              </w:rPr>
            </w:pPr>
          </w:p>
          <w:p w14:paraId="0465CB55" w14:textId="77777777" w:rsidR="005A7B56" w:rsidRPr="00263353" w:rsidRDefault="005A7B56" w:rsidP="003327EA">
            <w:pPr>
              <w:jc w:val="both"/>
              <w:rPr>
                <w:rFonts w:asciiTheme="minorHAnsi" w:eastAsia="MS Mincho" w:hAnsiTheme="minorHAnsi" w:cs="Arial"/>
                <w:sz w:val="22"/>
                <w:szCs w:val="22"/>
                <w:lang w:val="es-ES" w:eastAsia="ja-JP"/>
              </w:rPr>
            </w:pPr>
            <w:r>
              <w:rPr>
                <w:rFonts w:asciiTheme="minorHAnsi" w:eastAsia="MS Mincho" w:hAnsiTheme="minorHAnsi" w:cs="Arial"/>
                <w:sz w:val="22"/>
                <w:szCs w:val="22"/>
                <w:lang w:val="es-ES" w:eastAsia="ja-JP"/>
              </w:rPr>
              <w:t>Describa</w:t>
            </w:r>
            <w:r w:rsidRPr="00263353">
              <w:rPr>
                <w:rFonts w:asciiTheme="minorHAnsi" w:eastAsia="MS Mincho" w:hAnsiTheme="minorHAnsi" w:cs="Arial"/>
                <w:sz w:val="22"/>
                <w:szCs w:val="22"/>
                <w:lang w:val="es-ES" w:eastAsia="ja-JP"/>
              </w:rPr>
              <w:t xml:space="preserve"> qué pruebas existen para demostrar que se están logrando los resultados previstos de esas medidas. </w:t>
            </w:r>
            <w:r w:rsidRPr="00263353">
              <w:rPr>
                <w:rFonts w:asciiTheme="minorHAnsi" w:eastAsia="MS Mincho" w:hAnsiTheme="minorHAnsi" w:cs="Arial"/>
                <w:color w:val="4472C4" w:themeColor="accent1"/>
                <w:sz w:val="22"/>
                <w:szCs w:val="22"/>
                <w:lang w:val="es-ES" w:eastAsia="ja-JP"/>
              </w:rPr>
              <w:t>[texto libre]</w:t>
            </w:r>
          </w:p>
          <w:p w14:paraId="50363832" w14:textId="77777777" w:rsidR="005A7B56" w:rsidRPr="000A0827" w:rsidRDefault="005A7B56" w:rsidP="008C7271">
            <w:pPr>
              <w:rPr>
                <w:rFonts w:asciiTheme="minorHAnsi" w:hAnsiTheme="minorHAnsi" w:cstheme="minorHAnsi"/>
                <w:color w:val="4472C4" w:themeColor="accent1"/>
                <w:sz w:val="22"/>
                <w:szCs w:val="22"/>
                <w:lang w:val="es-ES"/>
              </w:rPr>
            </w:pPr>
          </w:p>
          <w:p w14:paraId="7C5C6A0D" w14:textId="77777777" w:rsidR="000A0827" w:rsidRDefault="000A0827" w:rsidP="008C7271">
            <w:pPr>
              <w:rPr>
                <w:rFonts w:asciiTheme="minorHAnsi" w:hAnsiTheme="minorHAnsi" w:cstheme="minorHAnsi"/>
                <w:color w:val="4472C4" w:themeColor="accent1"/>
                <w:sz w:val="22"/>
                <w:szCs w:val="22"/>
                <w:lang w:val="es-ES"/>
              </w:rPr>
            </w:pPr>
          </w:p>
          <w:p w14:paraId="4B16B878" w14:textId="483D8D24" w:rsidR="005A7B56" w:rsidRPr="00263353"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[si la respuesta es no a la primera pregunta anterior]</w:t>
            </w:r>
          </w:p>
          <w:p w14:paraId="41AFB96C" w14:textId="77777777" w:rsidR="005A7B56" w:rsidRDefault="005A7B56" w:rsidP="008C7271">
            <w:pPr>
              <w:rPr>
                <w:rFonts w:asciiTheme="minorHAnsi" w:hAnsiTheme="minorHAnsi" w:cstheme="minorHAnsi"/>
                <w:color w:val="000000" w:themeColor="text1"/>
                <w:sz w:val="22"/>
                <w:szCs w:val="22"/>
                <w:lang w:val="es-ES"/>
              </w:rPr>
            </w:pPr>
          </w:p>
          <w:p w14:paraId="0D69384F"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¿Qué es lo que impide el progreso?</w:t>
            </w:r>
          </w:p>
          <w:p w14:paraId="18A1DA89" w14:textId="3227B150"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7CA1478" w14:textId="5E80013B" w:rsidR="00B360AA" w:rsidRDefault="00B360AA" w:rsidP="008C7271">
            <w:pPr>
              <w:rPr>
                <w:rFonts w:asciiTheme="minorHAnsi" w:hAnsiTheme="minorHAnsi" w:cstheme="minorHAnsi"/>
                <w:color w:val="4472C4" w:themeColor="accent1"/>
                <w:sz w:val="22"/>
                <w:szCs w:val="22"/>
                <w:lang w:val="es-ES"/>
              </w:rPr>
            </w:pPr>
          </w:p>
          <w:p w14:paraId="6FBC12C4" w14:textId="77777777" w:rsidR="00B360AA" w:rsidRPr="00263353" w:rsidRDefault="00B360AA" w:rsidP="008C7271">
            <w:pPr>
              <w:rPr>
                <w:rFonts w:asciiTheme="minorHAnsi" w:hAnsiTheme="minorHAnsi" w:cstheme="minorHAnsi"/>
                <w:color w:val="4472C4" w:themeColor="accent1"/>
                <w:sz w:val="22"/>
                <w:szCs w:val="22"/>
                <w:lang w:val="es-ES"/>
              </w:rPr>
            </w:pPr>
          </w:p>
          <w:p w14:paraId="14497737" w14:textId="77777777" w:rsidR="005A7B56" w:rsidRPr="00263353" w:rsidRDefault="005A7B56" w:rsidP="008C7271">
            <w:pPr>
              <w:rPr>
                <w:rFonts w:asciiTheme="minorHAnsi" w:hAnsiTheme="minorHAnsi" w:cstheme="minorHAnsi"/>
                <w:sz w:val="22"/>
                <w:szCs w:val="22"/>
                <w:lang w:val="es-ES"/>
              </w:rPr>
            </w:pPr>
          </w:p>
        </w:tc>
      </w:tr>
    </w:tbl>
    <w:p w14:paraId="00B8D9CD" w14:textId="77777777" w:rsidR="005A7B56" w:rsidRPr="00263353" w:rsidRDefault="005A7B56" w:rsidP="005A7B56">
      <w:pPr>
        <w:rPr>
          <w:lang w:val="es-ES"/>
        </w:rPr>
      </w:pPr>
      <w:r w:rsidRPr="00263353">
        <w:rPr>
          <w:lang w:val="es-ES"/>
        </w:rPr>
        <w:br w:type="page"/>
      </w:r>
    </w:p>
    <w:tbl>
      <w:tblPr>
        <w:tblStyle w:val="TableGrid"/>
        <w:tblW w:w="0" w:type="auto"/>
        <w:tblCellMar>
          <w:top w:w="85" w:type="dxa"/>
        </w:tblCellMar>
        <w:tblLook w:val="04A0" w:firstRow="1" w:lastRow="0" w:firstColumn="1" w:lastColumn="0" w:noHBand="0" w:noVBand="1"/>
      </w:tblPr>
      <w:tblGrid>
        <w:gridCol w:w="9030"/>
      </w:tblGrid>
      <w:tr w:rsidR="005A7B56" w:rsidRPr="00B409AD" w14:paraId="6E832A59" w14:textId="77777777" w:rsidTr="00F53C58">
        <w:tc>
          <w:tcPr>
            <w:tcW w:w="9030" w:type="dxa"/>
            <w:shd w:val="clear" w:color="auto" w:fill="1F4E79" w:themeFill="accent5" w:themeFillShade="80"/>
          </w:tcPr>
          <w:p w14:paraId="4E8840CC" w14:textId="77777777" w:rsidR="005A7B56" w:rsidRPr="00263353" w:rsidRDefault="005A7B56" w:rsidP="000A0827">
            <w:pPr>
              <w:spacing w:before="120" w:after="120"/>
              <w:jc w:val="center"/>
              <w:rPr>
                <w:rFonts w:asciiTheme="minorHAnsi" w:eastAsia="MS Mincho" w:hAnsiTheme="minorHAnsi" w:cstheme="minorHAnsi"/>
                <w:color w:val="FFFFFF" w:themeColor="background1"/>
                <w:sz w:val="32"/>
                <w:szCs w:val="32"/>
                <w:lang w:val="es-ES"/>
              </w:rPr>
            </w:pPr>
            <w:bookmarkStart w:id="16" w:name="_Toc80177609"/>
            <w:r w:rsidRPr="00263353">
              <w:rPr>
                <w:rStyle w:val="Heading1Char"/>
                <w:rFonts w:asciiTheme="minorHAnsi" w:eastAsiaTheme="minorHAnsi" w:hAnsiTheme="minorHAnsi" w:cstheme="minorHAnsi"/>
                <w:color w:val="FFFFFF" w:themeColor="background1"/>
                <w:lang w:val="es-ES"/>
              </w:rPr>
              <w:lastRenderedPageBreak/>
              <w:t>X.  AMENAZAS Y PRESIONES QUE AFECTAN A LAS ESPECIES MIGRATORIAS, INCLUIDOS LOS OBSTÁCULOS A LA MIGRACIÓN</w:t>
            </w:r>
            <w:bookmarkEnd w:id="16"/>
          </w:p>
          <w:p w14:paraId="5C2ABC35" w14:textId="5B0AB336" w:rsidR="005A7B56" w:rsidRPr="00263353" w:rsidRDefault="005A7B56" w:rsidP="000A0827">
            <w:pPr>
              <w:spacing w:before="120" w:after="120"/>
              <w:jc w:val="both"/>
              <w:rPr>
                <w:rFonts w:asciiTheme="minorHAnsi" w:eastAsia="MS Mincho" w:hAnsiTheme="minorHAnsi" w:cstheme="minorHAnsi"/>
                <w:bCs/>
                <w:iCs/>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rPr>
              <w:t xml:space="preserve">(Metas 6 y 7 del PEEM: Las actividades pesqueras y de caza no tendrán impactos perjudiciales importantes, directos o indirectos sobre las especies migratorias, sus hábitats o sus rutas migratorias, y los impactos de la actividad pesquera y de la caza se </w:t>
            </w:r>
            <w:r>
              <w:rPr>
                <w:rFonts w:asciiTheme="minorHAnsi" w:eastAsia="MS Mincho" w:hAnsiTheme="minorHAnsi" w:cstheme="minorHAnsi"/>
                <w:i/>
                <w:color w:val="FFFFFF" w:themeColor="background1"/>
                <w:sz w:val="22"/>
                <w:szCs w:val="22"/>
                <w:lang w:val="es-ES"/>
              </w:rPr>
              <w:t>encontrarán</w:t>
            </w:r>
            <w:r w:rsidRPr="00263353">
              <w:rPr>
                <w:rFonts w:asciiTheme="minorHAnsi" w:eastAsia="MS Mincho" w:hAnsiTheme="minorHAnsi" w:cstheme="minorHAnsi"/>
                <w:i/>
                <w:color w:val="FFFFFF" w:themeColor="background1"/>
                <w:sz w:val="22"/>
                <w:szCs w:val="22"/>
                <w:lang w:val="es-ES"/>
              </w:rPr>
              <w:t xml:space="preserve"> dentro de límites ecológicos seguros; Las múltiples presiones antropogénicas se habrán llevado a niveles que no resulten perjudiciales para las especies migratorias o para el funcionamiento, la integridad, la conectividad ecológica y la resiliencia de sus hábitats)</w:t>
            </w:r>
            <w:r w:rsidR="003327EA">
              <w:rPr>
                <w:rFonts w:asciiTheme="minorHAnsi" w:eastAsia="MS Mincho" w:hAnsiTheme="minorHAnsi" w:cstheme="minorHAnsi"/>
                <w:i/>
                <w:color w:val="FFFFFF" w:themeColor="background1"/>
                <w:sz w:val="22"/>
                <w:szCs w:val="22"/>
                <w:lang w:val="es-ES"/>
              </w:rPr>
              <w:t>.</w:t>
            </w:r>
          </w:p>
        </w:tc>
      </w:tr>
      <w:tr w:rsidR="00F53C58" w:rsidRPr="00F53C58" w14:paraId="60D728E3" w14:textId="77777777" w:rsidTr="00F53C58">
        <w:tc>
          <w:tcPr>
            <w:tcW w:w="9030" w:type="dxa"/>
            <w:shd w:val="clear" w:color="auto" w:fill="auto"/>
          </w:tcPr>
          <w:p w14:paraId="38FC8428" w14:textId="79460515" w:rsidR="005A7B56" w:rsidRDefault="005A7B56" w:rsidP="008C7271">
            <w:pPr>
              <w:ind w:left="340" w:hanging="340"/>
              <w:jc w:val="both"/>
              <w:rPr>
                <w:rFonts w:asciiTheme="minorHAnsi" w:eastAsia="MS Mincho" w:hAnsiTheme="minorHAnsi" w:cstheme="minorHAnsi"/>
                <w:sz w:val="22"/>
                <w:szCs w:val="22"/>
                <w:lang w:val="es-ES"/>
              </w:rPr>
            </w:pPr>
            <w:r w:rsidRPr="00F53C58">
              <w:rPr>
                <w:rFonts w:asciiTheme="minorHAnsi" w:eastAsia="MS Mincho" w:hAnsiTheme="minorHAnsi" w:cstheme="minorHAnsi"/>
                <w:sz w:val="22"/>
                <w:szCs w:val="22"/>
                <w:lang w:val="es-ES"/>
              </w:rPr>
              <w:t>X.1 ¿Cuáles de las siguientes presiones están teniendo un impacto adverso sobre las especies migratorias en su país</w:t>
            </w:r>
            <w:r w:rsidRPr="00F53C58">
              <w:rPr>
                <w:rFonts w:asciiTheme="minorHAnsi" w:eastAsia="MS Mincho" w:hAnsiTheme="minorHAnsi" w:cstheme="minorHAnsi"/>
                <w:sz w:val="22"/>
                <w:szCs w:val="22"/>
                <w:u w:val="single"/>
                <w:lang w:val="es-ES"/>
              </w:rPr>
              <w:t xml:space="preserve"> </w:t>
            </w:r>
            <w:r w:rsidRPr="00F53C58">
              <w:rPr>
                <w:rFonts w:asciiTheme="minorHAnsi" w:eastAsia="MS Mincho" w:hAnsiTheme="minorHAnsi" w:cstheme="minorHAnsi"/>
                <w:sz w:val="22"/>
                <w:szCs w:val="22"/>
                <w:lang w:val="es-ES"/>
              </w:rPr>
              <w:t>incluidas en los Apéndices de la CMS</w:t>
            </w:r>
            <w:r w:rsidR="00AA0184" w:rsidRPr="00F53C58">
              <w:rPr>
                <w:rFonts w:asciiTheme="minorHAnsi" w:eastAsia="MS Mincho" w:hAnsiTheme="minorHAnsi" w:cstheme="minorHAnsi"/>
                <w:sz w:val="22"/>
                <w:szCs w:val="22"/>
                <w:lang w:val="es-ES"/>
              </w:rPr>
              <w:t xml:space="preserve"> o sus hábitats</w:t>
            </w:r>
            <w:r w:rsidRPr="00F53C58">
              <w:rPr>
                <w:rFonts w:asciiTheme="minorHAnsi" w:eastAsia="MS Mincho" w:hAnsiTheme="minorHAnsi" w:cstheme="minorHAnsi"/>
                <w:sz w:val="22"/>
                <w:szCs w:val="22"/>
                <w:lang w:val="es-ES"/>
              </w:rPr>
              <w:t xml:space="preserve">? </w:t>
            </w:r>
          </w:p>
          <w:p w14:paraId="0E3E005A" w14:textId="77777777" w:rsidR="00B360AA" w:rsidRPr="00F53C58" w:rsidRDefault="00B360AA" w:rsidP="008C7271">
            <w:pPr>
              <w:ind w:left="340" w:hanging="340"/>
              <w:jc w:val="both"/>
              <w:rPr>
                <w:rFonts w:asciiTheme="minorHAnsi" w:eastAsia="MS Mincho" w:hAnsiTheme="minorHAnsi" w:cstheme="minorHAnsi"/>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6"/>
            </w:tblGrid>
            <w:tr w:rsidR="005A7B56" w:rsidRPr="00B409AD" w14:paraId="6DF37161" w14:textId="77777777" w:rsidTr="008C7271">
              <w:tc>
                <w:tcPr>
                  <w:tcW w:w="8746" w:type="dxa"/>
                  <w:shd w:val="clear" w:color="auto" w:fill="FCEBE0"/>
                </w:tcPr>
                <w:p w14:paraId="4A66B4B1" w14:textId="3CC3BD9A" w:rsidR="005A7B56" w:rsidRPr="00B360AA" w:rsidRDefault="005A7B56" w:rsidP="008C7271">
                  <w:pPr>
                    <w:jc w:val="both"/>
                    <w:rPr>
                      <w:rFonts w:ascii="Calibri" w:hAnsi="Calibri" w:cs="Calibri"/>
                      <w:b/>
                      <w:sz w:val="18"/>
                      <w:szCs w:val="18"/>
                      <w:lang w:val="es-ES"/>
                    </w:rPr>
                  </w:pPr>
                  <w:r w:rsidRPr="00B360AA">
                    <w:rPr>
                      <w:rFonts w:ascii="Calibri" w:hAnsi="Calibri" w:cs="Calibri"/>
                      <w:b/>
                      <w:sz w:val="18"/>
                      <w:szCs w:val="18"/>
                      <w:u w:val="single"/>
                      <w:lang w:val="es-ES"/>
                    </w:rPr>
                    <w:t>CONSEJO DE ORIENTACIÓN</w:t>
                  </w:r>
                  <w:r w:rsidRPr="00B360AA">
                    <w:rPr>
                      <w:rFonts w:ascii="Calibri" w:hAnsi="Calibri" w:cs="Calibri"/>
                      <w:b/>
                      <w:sz w:val="18"/>
                      <w:szCs w:val="18"/>
                      <w:lang w:val="es-ES"/>
                    </w:rPr>
                    <w:t>:</w:t>
                  </w:r>
                </w:p>
                <w:p w14:paraId="5C637103" w14:textId="73311371" w:rsidR="005A7B56" w:rsidRPr="00F53C58" w:rsidRDefault="005A7B56" w:rsidP="00B360AA">
                  <w:pPr>
                    <w:pStyle w:val="CommentText"/>
                    <w:jc w:val="both"/>
                    <w:rPr>
                      <w:rFonts w:asciiTheme="minorHAnsi" w:hAnsiTheme="minorHAnsi" w:cstheme="minorHAnsi"/>
                      <w:i/>
                      <w:sz w:val="18"/>
                      <w:szCs w:val="18"/>
                      <w:lang w:val="es-ES"/>
                    </w:rPr>
                  </w:pPr>
                  <w:r w:rsidRPr="00B360AA">
                    <w:rPr>
                      <w:rFonts w:ascii="Calibri" w:hAnsi="Calibri" w:cs="Calibri"/>
                      <w:i/>
                      <w:sz w:val="18"/>
                      <w:szCs w:val="18"/>
                      <w:lang w:val="es-ES"/>
                    </w:rPr>
                    <w:t>Esta pregunta le pide que identifique las presiones importantes que</w:t>
                  </w:r>
                  <w:r w:rsidRPr="00B360AA">
                    <w:rPr>
                      <w:rFonts w:ascii="Calibri" w:hAnsi="Calibri" w:cs="Calibri"/>
                      <w:i/>
                      <w:sz w:val="18"/>
                      <w:szCs w:val="18"/>
                      <w:u w:val="single"/>
                      <w:lang w:val="es-ES"/>
                    </w:rPr>
                    <w:t xml:space="preserve"> se sabe de forma fiable que están teniendo un impacto adverso real sobre las especies migratorias incluidas en la CMS en la actualidad</w:t>
                  </w:r>
                  <w:r w:rsidRPr="00B360AA">
                    <w:rPr>
                      <w:rFonts w:ascii="Calibri" w:hAnsi="Calibri" w:cs="Calibri"/>
                      <w:i/>
                      <w:sz w:val="18"/>
                      <w:szCs w:val="18"/>
                      <w:lang w:val="es-ES"/>
                    </w:rPr>
                    <w:t>. Por favor, evite incluir información especulativa sobre presiones que puedan ser motivo de preocupación, pero cuyos impactos aún no hayan sido demostrados.</w:t>
                  </w:r>
                </w:p>
              </w:tc>
            </w:tr>
          </w:tbl>
          <w:p w14:paraId="2F5188A8" w14:textId="5030D9CD" w:rsidR="005A7B56" w:rsidRDefault="005A7B56" w:rsidP="008C7271">
            <w:pPr>
              <w:rPr>
                <w:rFonts w:asciiTheme="minorHAnsi" w:eastAsia="MS Mincho" w:hAnsiTheme="minorHAnsi" w:cstheme="minorHAnsi"/>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FE5C29" w:rsidRPr="00B409AD" w14:paraId="1BC9AFC0" w14:textId="77777777" w:rsidTr="005479FB">
              <w:tc>
                <w:tcPr>
                  <w:tcW w:w="8713" w:type="dxa"/>
                  <w:shd w:val="clear" w:color="auto" w:fill="FCEBE0"/>
                </w:tcPr>
                <w:p w14:paraId="6D17D213" w14:textId="77777777" w:rsidR="00FE5C29" w:rsidRPr="00B360AA" w:rsidRDefault="00FE5C29" w:rsidP="00FE5C29">
                  <w:pPr>
                    <w:jc w:val="both"/>
                    <w:rPr>
                      <w:rFonts w:asciiTheme="minorHAnsi" w:hAnsiTheme="minorHAnsi" w:cstheme="minorHAnsi"/>
                      <w:b/>
                      <w:sz w:val="18"/>
                      <w:szCs w:val="18"/>
                      <w:lang w:val="es-ES"/>
                    </w:rPr>
                  </w:pPr>
                  <w:r w:rsidRPr="00B360AA">
                    <w:rPr>
                      <w:rFonts w:asciiTheme="minorHAnsi" w:hAnsiTheme="minorHAnsi" w:cstheme="minorHAnsi"/>
                      <w:b/>
                      <w:sz w:val="18"/>
                      <w:szCs w:val="18"/>
                      <w:u w:val="single"/>
                      <w:lang w:val="es-ES"/>
                    </w:rPr>
                    <w:t>CONSEJO DE ORIENTACIÓN</w:t>
                  </w:r>
                  <w:r w:rsidRPr="00B360AA">
                    <w:rPr>
                      <w:rFonts w:asciiTheme="minorHAnsi" w:hAnsiTheme="minorHAnsi" w:cstheme="minorHAnsi"/>
                      <w:b/>
                      <w:sz w:val="18"/>
                      <w:szCs w:val="18"/>
                      <w:lang w:val="es-ES"/>
                    </w:rPr>
                    <w:t>:</w:t>
                  </w:r>
                </w:p>
                <w:p w14:paraId="5E4F1AF2" w14:textId="45E30BCD" w:rsidR="00FE5C29" w:rsidRPr="00FE5C29" w:rsidRDefault="00FE5C29" w:rsidP="00FE5C29">
                  <w:pPr>
                    <w:pStyle w:val="CommentText"/>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Tenga en cuenta que, de conformidad con los términos de la Convención, "en su país" puede, en determinadas circunstancias, incluir zonas fuera de los límites de la jurisdicción nacional donde los barcos con bandera de su país están involucrados</w:t>
                  </w:r>
                </w:p>
              </w:tc>
            </w:tr>
          </w:tbl>
          <w:p w14:paraId="7D207851" w14:textId="77777777" w:rsidR="00FE5C29" w:rsidRPr="00FE5C29" w:rsidRDefault="00FE5C29" w:rsidP="008C7271">
            <w:pPr>
              <w:rPr>
                <w:rFonts w:asciiTheme="minorHAnsi" w:eastAsia="MS Mincho" w:hAnsiTheme="minorHAnsi" w:cstheme="minorHAnsi"/>
                <w:sz w:val="22"/>
                <w:szCs w:val="22"/>
                <w:lang w:val="es-ES"/>
              </w:rPr>
            </w:pPr>
          </w:p>
          <w:p w14:paraId="65F45697" w14:textId="6150CEC4" w:rsidR="005A7B56" w:rsidRPr="00F53C58" w:rsidRDefault="005A7B56" w:rsidP="008C7271">
            <w:pPr>
              <w:rPr>
                <w:rFonts w:asciiTheme="minorHAnsi" w:eastAsia="MS Mincho" w:hAnsiTheme="minorHAnsi" w:cstheme="minorHAnsi"/>
                <w:b/>
                <w:bCs/>
                <w:sz w:val="22"/>
                <w:szCs w:val="22"/>
                <w:lang w:val="es-ES"/>
              </w:rPr>
            </w:pPr>
            <w:r w:rsidRPr="00F53C58">
              <w:rPr>
                <w:rFonts w:asciiTheme="minorHAnsi" w:eastAsia="MS Mincho" w:hAnsiTheme="minorHAnsi" w:cstheme="minorHAnsi"/>
                <w:b/>
                <w:bCs/>
                <w:sz w:val="22"/>
                <w:szCs w:val="22"/>
                <w:lang w:val="es-ES"/>
              </w:rPr>
              <w:t>Captura</w:t>
            </w:r>
            <w:r w:rsidR="00AA0184" w:rsidRPr="00F53C58">
              <w:rPr>
                <w:rFonts w:asciiTheme="minorHAnsi" w:eastAsia="MS Mincho" w:hAnsiTheme="minorHAnsi" w:cstheme="minorHAnsi"/>
                <w:b/>
                <w:bCs/>
                <w:sz w:val="22"/>
                <w:szCs w:val="22"/>
                <w:lang w:val="es-ES"/>
              </w:rPr>
              <w:t xml:space="preserve"> intencional</w:t>
            </w:r>
          </w:p>
          <w:tbl>
            <w:tblPr>
              <w:tblStyle w:val="TableGrid"/>
              <w:tblW w:w="87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17"/>
              <w:gridCol w:w="2929"/>
              <w:gridCol w:w="971"/>
              <w:gridCol w:w="2327"/>
              <w:gridCol w:w="2513"/>
              <w:gridCol w:w="27"/>
            </w:tblGrid>
            <w:tr w:rsidR="005A7B56" w:rsidRPr="00B409AD" w14:paraId="73C91C42" w14:textId="77777777" w:rsidTr="00645AE6">
              <w:trPr>
                <w:gridBefore w:val="1"/>
                <w:gridAfter w:val="1"/>
                <w:wBefore w:w="16" w:type="dxa"/>
                <w:wAfter w:w="28" w:type="dxa"/>
              </w:trPr>
              <w:tc>
                <w:tcPr>
                  <w:tcW w:w="8740" w:type="dxa"/>
                  <w:gridSpan w:val="4"/>
                  <w:shd w:val="clear" w:color="auto" w:fill="FCEBE0"/>
                </w:tcPr>
                <w:p w14:paraId="69AADC95" w14:textId="1304BDB4" w:rsidR="005A7B56" w:rsidRPr="00B409AD" w:rsidRDefault="005A7B56" w:rsidP="008C7271">
                  <w:pPr>
                    <w:jc w:val="both"/>
                    <w:rPr>
                      <w:rFonts w:asciiTheme="minorHAnsi" w:hAnsiTheme="minorHAnsi" w:cstheme="minorHAnsi"/>
                      <w:b/>
                      <w:sz w:val="18"/>
                      <w:szCs w:val="18"/>
                      <w:lang w:val="es-ES"/>
                    </w:rPr>
                  </w:pPr>
                  <w:r w:rsidRPr="00B409AD">
                    <w:rPr>
                      <w:rFonts w:asciiTheme="minorHAnsi" w:hAnsiTheme="minorHAnsi" w:cstheme="minorHAnsi"/>
                      <w:b/>
                      <w:sz w:val="18"/>
                      <w:szCs w:val="18"/>
                      <w:u w:val="single"/>
                      <w:lang w:val="es-ES"/>
                    </w:rPr>
                    <w:t>CONSEJO DE ORIENTACIÓN</w:t>
                  </w:r>
                  <w:r w:rsidRPr="00B409AD">
                    <w:rPr>
                      <w:rFonts w:asciiTheme="minorHAnsi" w:hAnsiTheme="minorHAnsi" w:cstheme="minorHAnsi"/>
                      <w:b/>
                      <w:sz w:val="18"/>
                      <w:szCs w:val="18"/>
                      <w:lang w:val="es-ES"/>
                    </w:rPr>
                    <w:t>:</w:t>
                  </w:r>
                </w:p>
                <w:p w14:paraId="5ADD3863" w14:textId="3F9984DE" w:rsidR="005A7B56" w:rsidRPr="00FE5C29" w:rsidRDefault="005A7B56" w:rsidP="008C7271">
                  <w:pPr>
                    <w:pStyle w:val="CommentText"/>
                    <w:jc w:val="both"/>
                    <w:rPr>
                      <w:rFonts w:asciiTheme="minorHAnsi" w:hAnsiTheme="minorHAnsi" w:cstheme="minorHAnsi"/>
                      <w:i/>
                      <w:sz w:val="18"/>
                      <w:szCs w:val="18"/>
                      <w:lang w:val="es-ES"/>
                    </w:rPr>
                  </w:pPr>
                  <w:r w:rsidRPr="00FE5C29">
                    <w:rPr>
                      <w:rFonts w:asciiTheme="minorHAnsi" w:hAnsiTheme="minorHAnsi" w:cstheme="minorHAnsi"/>
                      <w:i/>
                      <w:sz w:val="18"/>
                      <w:szCs w:val="18"/>
                      <w:lang w:val="es-ES"/>
                    </w:rPr>
                    <w:t xml:space="preserve">Tenga en cuenta que </w:t>
                  </w:r>
                  <w:r w:rsidR="00FE5C29" w:rsidRPr="00FE5C29">
                    <w:rPr>
                      <w:rFonts w:asciiTheme="minorHAnsi" w:eastAsia="MS Mincho" w:hAnsiTheme="minorHAnsi" w:cstheme="minorHAnsi"/>
                      <w:i/>
                      <w:iCs/>
                      <w:sz w:val="18"/>
                      <w:szCs w:val="18"/>
                      <w:lang w:val="es-ES"/>
                    </w:rPr>
                    <w:t>de acuerdo con el Artículo 1(i) de la Convención, "sacar de su ambiente natural" significa tomar, cazar, pescar, capturar, hostigar, matar con premeditación o cualquier otro intento análogo.</w:t>
                  </w:r>
                </w:p>
              </w:tc>
            </w:tr>
            <w:tr w:rsidR="00FE5C29" w:rsidRPr="00B409AD" w14:paraId="581C55E0" w14:textId="77777777" w:rsidTr="00CB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2"/>
              </w:trPr>
              <w:tc>
                <w:tcPr>
                  <w:tcW w:w="8784" w:type="dxa"/>
                  <w:gridSpan w:val="6"/>
                  <w:tcBorders>
                    <w:top w:val="nil"/>
                    <w:left w:val="nil"/>
                    <w:bottom w:val="nil"/>
                    <w:right w:val="nil"/>
                  </w:tcBorders>
                  <w:shd w:val="clear" w:color="auto" w:fill="auto"/>
                </w:tcPr>
                <w:p w14:paraId="47BDD189" w14:textId="77777777" w:rsidR="00FE5C29" w:rsidRPr="00F53C58" w:rsidRDefault="00FE5C29" w:rsidP="008C7271">
                  <w:pPr>
                    <w:jc w:val="both"/>
                    <w:rPr>
                      <w:rFonts w:asciiTheme="minorHAnsi" w:hAnsiTheme="minorHAnsi" w:cstheme="minorHAnsi"/>
                      <w:b/>
                      <w:lang w:val="es-ES"/>
                    </w:rPr>
                  </w:pPr>
                </w:p>
              </w:tc>
            </w:tr>
            <w:tr w:rsidR="005A7B56" w:rsidRPr="00F53C58" w14:paraId="1B37AFD8" w14:textId="77777777" w:rsidTr="008C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22"/>
              </w:trPr>
              <w:tc>
                <w:tcPr>
                  <w:tcW w:w="8784" w:type="dxa"/>
                  <w:gridSpan w:val="6"/>
                  <w:shd w:val="clear" w:color="auto" w:fill="D9D9D9" w:themeFill="background1" w:themeFillShade="D9"/>
                </w:tcPr>
                <w:p w14:paraId="054DF835"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Captura</w:t>
                  </w:r>
                </w:p>
              </w:tc>
            </w:tr>
            <w:tr w:rsidR="006C7C7D" w:rsidRPr="00F53C58" w14:paraId="76EED8CD"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21"/>
              </w:trPr>
              <w:tc>
                <w:tcPr>
                  <w:tcW w:w="2845" w:type="dxa"/>
                  <w:gridSpan w:val="2"/>
                </w:tcPr>
                <w:p w14:paraId="4261B9DA" w14:textId="77777777" w:rsidR="005A7B56" w:rsidRPr="00F53C58" w:rsidRDefault="005A7B56" w:rsidP="008C7271">
                  <w:pPr>
                    <w:jc w:val="center"/>
                    <w:rPr>
                      <w:rFonts w:asciiTheme="minorHAnsi" w:hAnsiTheme="minorHAnsi" w:cstheme="minorHAnsi"/>
                      <w:b/>
                      <w:sz w:val="22"/>
                      <w:szCs w:val="22"/>
                      <w:lang w:val="es-ES"/>
                    </w:rPr>
                  </w:pPr>
                  <w:r w:rsidRPr="00F53C58">
                    <w:rPr>
                      <w:rFonts w:asciiTheme="minorHAnsi" w:hAnsiTheme="minorHAnsi" w:cstheme="minorHAnsi"/>
                      <w:b/>
                      <w:sz w:val="22"/>
                      <w:szCs w:val="22"/>
                      <w:lang w:val="es-ES"/>
                    </w:rPr>
                    <w:t xml:space="preserve">Presión </w:t>
                  </w:r>
                </w:p>
              </w:tc>
              <w:tc>
                <w:tcPr>
                  <w:tcW w:w="3351" w:type="dxa"/>
                  <w:gridSpan w:val="2"/>
                </w:tcPr>
                <w:p w14:paraId="3A23A581"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 xml:space="preserve">Especies/grupos de especies afectados, y otros detalles ya sea Especies del Apéndice I, II o I/II </w:t>
                  </w:r>
                </w:p>
              </w:tc>
              <w:tc>
                <w:tcPr>
                  <w:tcW w:w="2588" w:type="dxa"/>
                  <w:gridSpan w:val="2"/>
                </w:tcPr>
                <w:p w14:paraId="04912061"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4E93ECE6" w14:textId="77777777" w:rsidR="005A7B56" w:rsidRPr="00F53C58" w:rsidRDefault="005A7B56" w:rsidP="008C7271">
                  <w:pPr>
                    <w:rPr>
                      <w:rFonts w:asciiTheme="minorHAnsi" w:hAnsiTheme="minorHAnsi" w:cstheme="minorHAnsi"/>
                      <w:i/>
                      <w:sz w:val="6"/>
                      <w:szCs w:val="6"/>
                      <w:lang w:val="es-ES"/>
                    </w:rPr>
                  </w:pPr>
                </w:p>
                <w:p w14:paraId="1BF40E38" w14:textId="77777777" w:rsidR="005A7B56" w:rsidRPr="000A0827" w:rsidRDefault="005A7B56" w:rsidP="008C7271">
                  <w:pPr>
                    <w:rPr>
                      <w:rFonts w:asciiTheme="minorHAnsi" w:hAnsiTheme="minorHAnsi" w:cstheme="minorHAnsi"/>
                      <w:i/>
                      <w:sz w:val="20"/>
                      <w:szCs w:val="20"/>
                      <w:lang w:val="es-ES"/>
                    </w:rPr>
                  </w:pPr>
                  <w:r w:rsidRPr="00F53C58">
                    <w:rPr>
                      <w:rFonts w:asciiTheme="minorHAnsi" w:hAnsiTheme="minorHAnsi" w:cstheme="minorHAnsi"/>
                      <w:i/>
                      <w:szCs w:val="18"/>
                      <w:lang w:val="es-ES"/>
                    </w:rPr>
                    <w:t xml:space="preserve"> </w:t>
                  </w:r>
                  <w:r w:rsidRPr="000A0827">
                    <w:rPr>
                      <w:rFonts w:asciiTheme="minorHAnsi" w:hAnsiTheme="minorHAnsi" w:cstheme="minorHAnsi"/>
                      <w:i/>
                      <w:sz w:val="20"/>
                      <w:szCs w:val="20"/>
                      <w:lang w:val="es-ES"/>
                    </w:rPr>
                    <w:t xml:space="preserve"> 1 = grave</w:t>
                  </w:r>
                </w:p>
                <w:p w14:paraId="7CD24BF0" w14:textId="77777777" w:rsidR="005A7B56" w:rsidRPr="000A0827" w:rsidRDefault="005A7B56" w:rsidP="008C7271">
                  <w:pPr>
                    <w:rPr>
                      <w:rFonts w:asciiTheme="minorHAnsi" w:hAnsiTheme="minorHAnsi" w:cstheme="minorHAnsi"/>
                      <w:i/>
                      <w:sz w:val="20"/>
                      <w:szCs w:val="20"/>
                      <w:lang w:val="es-ES"/>
                    </w:rPr>
                  </w:pPr>
                  <w:r w:rsidRPr="000A0827">
                    <w:rPr>
                      <w:rFonts w:asciiTheme="minorHAnsi" w:hAnsiTheme="minorHAnsi" w:cstheme="minorHAnsi"/>
                      <w:i/>
                      <w:sz w:val="20"/>
                      <w:szCs w:val="20"/>
                      <w:lang w:val="es-ES"/>
                    </w:rPr>
                    <w:t xml:space="preserve">  2 = moderado</w:t>
                  </w:r>
                </w:p>
                <w:p w14:paraId="2AB82EF9" w14:textId="77777777" w:rsidR="005A7B56" w:rsidRPr="00F53C58" w:rsidRDefault="005A7B56" w:rsidP="008C7271">
                  <w:pPr>
                    <w:rPr>
                      <w:rFonts w:asciiTheme="minorHAnsi" w:hAnsiTheme="minorHAnsi" w:cstheme="minorHAnsi"/>
                      <w:i/>
                      <w:szCs w:val="18"/>
                      <w:lang w:val="es-ES"/>
                    </w:rPr>
                  </w:pPr>
                  <w:r w:rsidRPr="000A0827">
                    <w:rPr>
                      <w:rFonts w:asciiTheme="minorHAnsi" w:hAnsiTheme="minorHAnsi" w:cstheme="minorHAnsi"/>
                      <w:i/>
                      <w:sz w:val="20"/>
                      <w:szCs w:val="20"/>
                      <w:lang w:val="es-ES"/>
                    </w:rPr>
                    <w:t xml:space="preserve">  3 = bajo</w:t>
                  </w:r>
                </w:p>
              </w:tc>
            </w:tr>
            <w:tr w:rsidR="005A7B56" w:rsidRPr="00F53C58" w14:paraId="6CED688C"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96" w:type="dxa"/>
                  <w:gridSpan w:val="4"/>
                  <w:shd w:val="clear" w:color="auto" w:fill="EDEDED" w:themeFill="accent3" w:themeFillTint="33"/>
                </w:tcPr>
                <w:p w14:paraId="44002237" w14:textId="77777777"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t>Matanza y captura directa</w:t>
                  </w:r>
                </w:p>
              </w:tc>
              <w:tc>
                <w:tcPr>
                  <w:tcW w:w="2588" w:type="dxa"/>
                  <w:gridSpan w:val="2"/>
                  <w:shd w:val="clear" w:color="auto" w:fill="EDEDED" w:themeFill="accent3" w:themeFillTint="33"/>
                </w:tcPr>
                <w:p w14:paraId="542D67A1" w14:textId="77777777" w:rsidR="005A7B56" w:rsidRPr="00F53C58" w:rsidRDefault="005A7B56" w:rsidP="008C7271">
                  <w:pPr>
                    <w:rPr>
                      <w:rFonts w:asciiTheme="minorHAnsi" w:hAnsiTheme="minorHAnsi" w:cstheme="minorHAnsi"/>
                      <w:b/>
                      <w:sz w:val="22"/>
                      <w:szCs w:val="22"/>
                      <w:lang w:val="es-ES"/>
                    </w:rPr>
                  </w:pPr>
                </w:p>
              </w:tc>
            </w:tr>
            <w:tr w:rsidR="006C7C7D" w:rsidRPr="00F53C58" w14:paraId="51B64AE7"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3E356196"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Caza ilegal</w:t>
                  </w:r>
                </w:p>
                <w:tbl>
                  <w:tblPr>
                    <w:tblStyle w:val="TableGrid"/>
                    <w:tblW w:w="2322"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22"/>
                  </w:tblGrid>
                  <w:tr w:rsidR="00AA0184" w:rsidRPr="00B409AD" w14:paraId="42163C47" w14:textId="77777777" w:rsidTr="00AE6938">
                    <w:tc>
                      <w:tcPr>
                        <w:tcW w:w="2322" w:type="dxa"/>
                        <w:shd w:val="clear" w:color="auto" w:fill="FCEBE0"/>
                      </w:tcPr>
                      <w:p w14:paraId="20ED832C" w14:textId="0CBC6385" w:rsidR="00AA0184" w:rsidRPr="00B360AA" w:rsidRDefault="00AA0184" w:rsidP="00AA0184">
                        <w:pPr>
                          <w:jc w:val="both"/>
                          <w:rPr>
                            <w:rFonts w:asciiTheme="minorHAnsi" w:hAnsiTheme="minorHAnsi" w:cstheme="minorHAnsi"/>
                            <w:sz w:val="18"/>
                            <w:szCs w:val="18"/>
                            <w:lang w:val="es-ES"/>
                          </w:rPr>
                        </w:pPr>
                        <w:r w:rsidRPr="00B360AA">
                          <w:rPr>
                            <w:rFonts w:asciiTheme="minorHAnsi" w:hAnsiTheme="minorHAnsi" w:cstheme="minorHAnsi"/>
                            <w:b/>
                            <w:sz w:val="18"/>
                            <w:szCs w:val="18"/>
                            <w:u w:val="single"/>
                            <w:lang w:val="es-ES"/>
                          </w:rPr>
                          <w:t>CONSEJO DE ORIENTACIÓN</w:t>
                        </w:r>
                        <w:r w:rsidRPr="00B360AA">
                          <w:rPr>
                            <w:rFonts w:asciiTheme="minorHAnsi" w:hAnsiTheme="minorHAnsi" w:cstheme="minorHAnsi"/>
                            <w:sz w:val="18"/>
                            <w:szCs w:val="18"/>
                            <w:lang w:val="es-ES"/>
                          </w:rPr>
                          <w:t>:</w:t>
                        </w:r>
                      </w:p>
                      <w:p w14:paraId="52CDF3FE" w14:textId="30836D7C" w:rsidR="00AA0184" w:rsidRPr="00F53C58" w:rsidRDefault="00AA0184" w:rsidP="00AE6938">
                        <w:pPr>
                          <w:pStyle w:val="CommentText"/>
                          <w:jc w:val="both"/>
                          <w:rPr>
                            <w:rFonts w:asciiTheme="minorHAnsi" w:hAnsiTheme="minorHAnsi" w:cstheme="minorHAnsi"/>
                            <w:i/>
                            <w:iCs/>
                            <w:sz w:val="18"/>
                            <w:szCs w:val="18"/>
                            <w:lang w:val="es-ES"/>
                          </w:rPr>
                        </w:pPr>
                        <w:r w:rsidRPr="00B360AA">
                          <w:rPr>
                            <w:rFonts w:asciiTheme="minorHAnsi" w:hAnsiTheme="minorHAnsi" w:cstheme="minorHAnsi"/>
                            <w:i/>
                            <w:iCs/>
                            <w:sz w:val="18"/>
                            <w:szCs w:val="18"/>
                            <w:lang w:val="es-ES"/>
                          </w:rPr>
                          <w:t xml:space="preserve">En el apartado "Caza legal" se aclara la distinción entre caza ilegal y legal. </w:t>
                        </w:r>
                      </w:p>
                    </w:tc>
                  </w:tr>
                </w:tbl>
                <w:p w14:paraId="6AD0B3A0" w14:textId="61BD821C" w:rsidR="00AA0184" w:rsidRPr="00F53C58" w:rsidRDefault="00AA0184" w:rsidP="008C7271">
                  <w:pPr>
                    <w:rPr>
                      <w:rFonts w:asciiTheme="minorHAnsi" w:hAnsiTheme="minorHAnsi" w:cstheme="minorHAnsi"/>
                      <w:sz w:val="22"/>
                      <w:szCs w:val="22"/>
                      <w:lang w:val="es-ES"/>
                    </w:rPr>
                  </w:pPr>
                </w:p>
              </w:tc>
              <w:tc>
                <w:tcPr>
                  <w:tcW w:w="3351" w:type="dxa"/>
                  <w:gridSpan w:val="2"/>
                </w:tcPr>
                <w:p w14:paraId="6387E933"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700A2EE7" w14:textId="77777777" w:rsidR="005A7B56" w:rsidRPr="00F53C58" w:rsidRDefault="005A7B56" w:rsidP="008C7271">
                  <w:pPr>
                    <w:rPr>
                      <w:rFonts w:asciiTheme="minorHAnsi" w:hAnsiTheme="minorHAnsi" w:cstheme="minorHAnsi"/>
                      <w:sz w:val="22"/>
                      <w:szCs w:val="22"/>
                      <w:lang w:val="es-ES"/>
                    </w:rPr>
                  </w:pPr>
                </w:p>
              </w:tc>
            </w:tr>
            <w:tr w:rsidR="00557140" w:rsidRPr="00B409AD" w14:paraId="7E1FFAB1"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4388B11A"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Caza legal</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22"/>
                  </w:tblGrid>
                  <w:tr w:rsidR="00AA0184" w:rsidRPr="00B409AD" w14:paraId="4BABBC69" w14:textId="77777777" w:rsidTr="00AE6938">
                    <w:tc>
                      <w:tcPr>
                        <w:tcW w:w="2322" w:type="dxa"/>
                        <w:shd w:val="clear" w:color="auto" w:fill="FCEBE0"/>
                      </w:tcPr>
                      <w:p w14:paraId="6DFF10ED" w14:textId="1CF17F25" w:rsidR="00AA0184" w:rsidRPr="00AE6938" w:rsidRDefault="00AA0184" w:rsidP="00AA0184">
                        <w:pPr>
                          <w:jc w:val="both"/>
                          <w:rPr>
                            <w:rFonts w:asciiTheme="minorHAnsi" w:hAnsiTheme="minorHAnsi" w:cstheme="minorHAnsi"/>
                            <w:sz w:val="18"/>
                            <w:szCs w:val="18"/>
                            <w:lang w:val="es-ES"/>
                          </w:rPr>
                        </w:pPr>
                        <w:r w:rsidRPr="00AE6938">
                          <w:rPr>
                            <w:rFonts w:asciiTheme="minorHAnsi" w:hAnsiTheme="minorHAnsi" w:cstheme="minorHAnsi"/>
                            <w:b/>
                            <w:sz w:val="18"/>
                            <w:szCs w:val="18"/>
                            <w:u w:val="single"/>
                            <w:lang w:val="es-ES"/>
                          </w:rPr>
                          <w:t>CONSEJO DE ORIENTACIÓN</w:t>
                        </w:r>
                        <w:r w:rsidRPr="00AE6938">
                          <w:rPr>
                            <w:rFonts w:asciiTheme="minorHAnsi" w:hAnsiTheme="minorHAnsi" w:cstheme="minorHAnsi"/>
                            <w:sz w:val="18"/>
                            <w:szCs w:val="18"/>
                            <w:lang w:val="es-ES"/>
                          </w:rPr>
                          <w:t>:</w:t>
                        </w:r>
                      </w:p>
                      <w:p w14:paraId="6D39562C" w14:textId="0401A713" w:rsidR="00AA0184" w:rsidRPr="00F53C58" w:rsidRDefault="00AA0184" w:rsidP="00AE6938">
                        <w:pPr>
                          <w:pStyle w:val="CommentText"/>
                          <w:jc w:val="both"/>
                          <w:rPr>
                            <w:rFonts w:asciiTheme="minorHAnsi" w:hAnsiTheme="minorHAnsi" w:cstheme="minorHAnsi"/>
                            <w:i/>
                            <w:iCs/>
                            <w:sz w:val="18"/>
                            <w:szCs w:val="18"/>
                            <w:lang w:val="es-ES"/>
                          </w:rPr>
                        </w:pPr>
                        <w:r w:rsidRPr="00F53C58">
                          <w:rPr>
                            <w:rFonts w:asciiTheme="minorHAnsi" w:hAnsiTheme="minorHAnsi" w:cstheme="minorHAnsi"/>
                            <w:i/>
                            <w:iCs/>
                            <w:sz w:val="18"/>
                            <w:szCs w:val="18"/>
                            <w:lang w:val="es-ES"/>
                          </w:rPr>
                          <w:t>En este contexto, se considera que la caza es ilegal si se lleva a cabo de forma que infrinja cualquier disposición de la legislación aplicable a nivel local, nacional o internacional.  La caza legal es aquella que cumple con cualquiera de esas disposiciones y/o está explícitamente permitida por dichas leyes aplicables.</w:t>
                        </w:r>
                      </w:p>
                    </w:tc>
                  </w:tr>
                </w:tbl>
                <w:p w14:paraId="59646AD7" w14:textId="0F40C9C1" w:rsidR="00AA0184" w:rsidRPr="00F53C58" w:rsidRDefault="00AA0184" w:rsidP="008C7271">
                  <w:pPr>
                    <w:rPr>
                      <w:rFonts w:asciiTheme="minorHAnsi" w:hAnsiTheme="minorHAnsi" w:cstheme="minorHAnsi"/>
                      <w:sz w:val="22"/>
                      <w:szCs w:val="22"/>
                      <w:lang w:val="es-ES"/>
                    </w:rPr>
                  </w:pPr>
                </w:p>
              </w:tc>
              <w:tc>
                <w:tcPr>
                  <w:tcW w:w="3351" w:type="dxa"/>
                  <w:gridSpan w:val="2"/>
                </w:tcPr>
                <w:p w14:paraId="7C639BA9" w14:textId="77777777" w:rsidR="005A7B56" w:rsidRPr="00F53C58" w:rsidRDefault="005A7B56" w:rsidP="008C7271">
                  <w:pPr>
                    <w:rPr>
                      <w:rFonts w:asciiTheme="minorHAnsi" w:hAnsiTheme="minorHAnsi" w:cstheme="minorHAnsi"/>
                      <w:sz w:val="22"/>
                      <w:szCs w:val="22"/>
                      <w:lang w:val="es-ES"/>
                    </w:rPr>
                  </w:pPr>
                </w:p>
              </w:tc>
              <w:tc>
                <w:tcPr>
                  <w:tcW w:w="2588" w:type="dxa"/>
                  <w:gridSpan w:val="2"/>
                </w:tcPr>
                <w:p w14:paraId="14578F45" w14:textId="77777777" w:rsidR="005A7B56" w:rsidRPr="00F53C58" w:rsidRDefault="005A7B56" w:rsidP="008C7271">
                  <w:pPr>
                    <w:rPr>
                      <w:rFonts w:asciiTheme="minorHAnsi" w:hAnsiTheme="minorHAnsi" w:cstheme="minorHAnsi"/>
                      <w:sz w:val="22"/>
                      <w:szCs w:val="22"/>
                      <w:lang w:val="es-ES"/>
                    </w:rPr>
                  </w:pPr>
                </w:p>
              </w:tc>
            </w:tr>
            <w:tr w:rsidR="006C7C7D" w:rsidRPr="00F53C58" w14:paraId="1213429C"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31"/>
              </w:trPr>
              <w:tc>
                <w:tcPr>
                  <w:tcW w:w="2845" w:type="dxa"/>
                  <w:gridSpan w:val="2"/>
                </w:tcPr>
                <w:p w14:paraId="2BE15415"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lastRenderedPageBreak/>
                    <w:t>Otras operaciones de recolección y captura</w:t>
                  </w:r>
                </w:p>
                <w:p w14:paraId="7E638629" w14:textId="77777777" w:rsidR="005A7B56" w:rsidRPr="00F53C58" w:rsidRDefault="005A7B56" w:rsidP="008C7271">
                  <w:pPr>
                    <w:jc w:val="both"/>
                    <w:rPr>
                      <w:rFonts w:asciiTheme="minorHAnsi" w:hAnsiTheme="minorHAnsi" w:cstheme="minorHAnsi"/>
                      <w:sz w:val="22"/>
                      <w:szCs w:val="22"/>
                      <w:lang w:val="es-ES"/>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22"/>
                  </w:tblGrid>
                  <w:tr w:rsidR="005A7B56" w:rsidRPr="00B409AD" w14:paraId="0FA308E3" w14:textId="77777777" w:rsidTr="00AE6938">
                    <w:trPr>
                      <w:trHeight w:val="2031"/>
                    </w:trPr>
                    <w:tc>
                      <w:tcPr>
                        <w:tcW w:w="2322" w:type="dxa"/>
                        <w:shd w:val="clear" w:color="auto" w:fill="FCEBE0"/>
                      </w:tcPr>
                      <w:p w14:paraId="4B1EDF9C" w14:textId="77777777" w:rsidR="005A7B56" w:rsidRPr="00AE6938" w:rsidRDefault="005A7B56" w:rsidP="004E0BFA">
                        <w:pPr>
                          <w:spacing w:before="40" w:after="40"/>
                          <w:jc w:val="both"/>
                          <w:rPr>
                            <w:rFonts w:asciiTheme="minorHAnsi" w:hAnsiTheme="minorHAnsi" w:cstheme="minorHAnsi"/>
                            <w:b/>
                            <w:sz w:val="18"/>
                            <w:szCs w:val="18"/>
                            <w:u w:val="single"/>
                            <w:lang w:val="es-ES"/>
                          </w:rPr>
                        </w:pPr>
                        <w:r w:rsidRPr="00AE6938">
                          <w:rPr>
                            <w:rFonts w:asciiTheme="minorHAnsi" w:hAnsiTheme="minorHAnsi" w:cstheme="minorHAnsi"/>
                            <w:b/>
                            <w:sz w:val="18"/>
                            <w:szCs w:val="18"/>
                            <w:u w:val="single"/>
                            <w:lang w:val="es-ES"/>
                          </w:rPr>
                          <w:t>CONSEJO DE ORIENTACIÓN</w:t>
                        </w:r>
                        <w:r w:rsidRPr="00AE6938">
                          <w:rPr>
                            <w:rFonts w:asciiTheme="minorHAnsi" w:hAnsiTheme="minorHAnsi" w:cstheme="minorHAnsi"/>
                            <w:b/>
                            <w:sz w:val="18"/>
                            <w:szCs w:val="18"/>
                            <w:lang w:val="es-ES"/>
                          </w:rPr>
                          <w:t>:</w:t>
                        </w:r>
                      </w:p>
                      <w:p w14:paraId="658E47E9" w14:textId="35315341" w:rsidR="00AA0184" w:rsidRPr="00F53C58" w:rsidRDefault="005A7B56" w:rsidP="004E0BFA">
                        <w:pPr>
                          <w:pStyle w:val="CommentText"/>
                          <w:spacing w:before="40" w:after="40"/>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Esta categoría incluye los tipos de recolección y captura que no se considerarían como "caza", según la definición de captura prevista en el Art. I, párr. 1.i de la Convención</w:t>
                        </w:r>
                        <w:r w:rsidR="00AA0184" w:rsidRPr="00F53C58">
                          <w:rPr>
                            <w:rFonts w:asciiTheme="minorHAnsi" w:hAnsiTheme="minorHAnsi" w:cstheme="minorHAnsi"/>
                            <w:i/>
                            <w:sz w:val="18"/>
                            <w:szCs w:val="18"/>
                            <w:lang w:val="es-ES"/>
                          </w:rPr>
                          <w:t>.</w:t>
                        </w:r>
                      </w:p>
                      <w:p w14:paraId="7F7D93FB" w14:textId="36794664" w:rsidR="005A7B56" w:rsidRPr="00F53C58" w:rsidRDefault="005A7B56" w:rsidP="004E0BFA">
                        <w:pPr>
                          <w:pStyle w:val="CommentText"/>
                          <w:spacing w:before="40" w:after="40"/>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Los ejemplos podrían incluir la recolección de huevos, o la toma de partes o derivados de animales, siempre que se considere que cualquiera de ellos está teniendo un efecto adverso sobre una especie migratoria incluida en la lista de la CMS.</w:t>
                        </w:r>
                      </w:p>
                    </w:tc>
                  </w:tr>
                </w:tbl>
                <w:p w14:paraId="7C9893F3" w14:textId="77777777" w:rsidR="005A7B56" w:rsidRPr="00F53C58" w:rsidRDefault="005A7B56" w:rsidP="008C7271">
                  <w:pPr>
                    <w:jc w:val="both"/>
                    <w:rPr>
                      <w:rFonts w:asciiTheme="minorHAnsi" w:hAnsiTheme="minorHAnsi" w:cstheme="minorHAnsi"/>
                      <w:sz w:val="22"/>
                      <w:szCs w:val="22"/>
                      <w:lang w:val="es-ES"/>
                    </w:rPr>
                  </w:pPr>
                </w:p>
              </w:tc>
              <w:tc>
                <w:tcPr>
                  <w:tcW w:w="3351" w:type="dxa"/>
                  <w:gridSpan w:val="2"/>
                </w:tcPr>
                <w:p w14:paraId="0470C6EB"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758BDFBD" w14:textId="77777777" w:rsidR="005A7B56" w:rsidRPr="00F53C58" w:rsidRDefault="005A7B56" w:rsidP="008C7271">
                  <w:pPr>
                    <w:rPr>
                      <w:rFonts w:asciiTheme="minorHAnsi" w:hAnsiTheme="minorHAnsi" w:cstheme="minorHAnsi"/>
                      <w:sz w:val="22"/>
                      <w:szCs w:val="22"/>
                      <w:lang w:val="es-ES"/>
                    </w:rPr>
                  </w:pPr>
                </w:p>
              </w:tc>
            </w:tr>
            <w:tr w:rsidR="00256A6D" w:rsidRPr="00F53C58" w14:paraId="24222255"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07EF1259"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Comercio ilegal</w:t>
                  </w:r>
                </w:p>
              </w:tc>
              <w:tc>
                <w:tcPr>
                  <w:tcW w:w="975" w:type="dxa"/>
                </w:tcPr>
                <w:p w14:paraId="799F923B" w14:textId="77777777" w:rsidR="005A7B56" w:rsidRPr="00F53C58" w:rsidRDefault="005A7B56" w:rsidP="008C7271">
                  <w:pPr>
                    <w:jc w:val="cente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376" w:type="dxa"/>
                </w:tcPr>
                <w:p w14:paraId="79B9E095" w14:textId="77777777" w:rsidR="005A7B56" w:rsidRPr="00F53C58" w:rsidRDefault="005A7B56" w:rsidP="008C7271">
                  <w:pPr>
                    <w:rPr>
                      <w:rFonts w:asciiTheme="minorHAnsi" w:hAnsiTheme="minorHAnsi" w:cstheme="minorHAnsi"/>
                      <w:sz w:val="22"/>
                      <w:szCs w:val="22"/>
                      <w:lang w:val="es-ES"/>
                    </w:rPr>
                  </w:pPr>
                </w:p>
              </w:tc>
              <w:tc>
                <w:tcPr>
                  <w:tcW w:w="2588" w:type="dxa"/>
                  <w:gridSpan w:val="2"/>
                </w:tcPr>
                <w:p w14:paraId="6AE9BDC5" w14:textId="77777777" w:rsidR="005A7B56" w:rsidRPr="00F53C58" w:rsidRDefault="005A7B56" w:rsidP="008C7271">
                  <w:pPr>
                    <w:rPr>
                      <w:rFonts w:asciiTheme="minorHAnsi" w:hAnsiTheme="minorHAnsi" w:cstheme="minorHAnsi"/>
                      <w:sz w:val="22"/>
                      <w:szCs w:val="22"/>
                      <w:lang w:val="es-ES"/>
                    </w:rPr>
                  </w:pPr>
                </w:p>
              </w:tc>
            </w:tr>
            <w:tr w:rsidR="00256A6D" w:rsidRPr="00F53C58" w14:paraId="4E916248"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4C8BE2C8"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Envenenamiento deliberado</w:t>
                  </w:r>
                </w:p>
              </w:tc>
              <w:tc>
                <w:tcPr>
                  <w:tcW w:w="975" w:type="dxa"/>
                </w:tcPr>
                <w:p w14:paraId="2D87EC92" w14:textId="77777777" w:rsidR="005A7B56" w:rsidRPr="00F53C58" w:rsidRDefault="005A7B56" w:rsidP="008C7271">
                  <w:pPr>
                    <w:jc w:val="cente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376" w:type="dxa"/>
                </w:tcPr>
                <w:p w14:paraId="528B75AE" w14:textId="77777777" w:rsidR="005A7B56" w:rsidRPr="00F53C58" w:rsidRDefault="005A7B56" w:rsidP="008C7271">
                  <w:pPr>
                    <w:rPr>
                      <w:rFonts w:asciiTheme="minorHAnsi" w:hAnsiTheme="minorHAnsi" w:cstheme="minorHAnsi"/>
                      <w:sz w:val="22"/>
                      <w:szCs w:val="22"/>
                      <w:lang w:val="es-ES"/>
                    </w:rPr>
                  </w:pPr>
                </w:p>
              </w:tc>
              <w:tc>
                <w:tcPr>
                  <w:tcW w:w="2588" w:type="dxa"/>
                  <w:gridSpan w:val="2"/>
                </w:tcPr>
                <w:p w14:paraId="4B2E697B" w14:textId="77777777" w:rsidR="005A7B56" w:rsidRPr="00F53C58" w:rsidRDefault="005A7B56" w:rsidP="008C7271">
                  <w:pPr>
                    <w:rPr>
                      <w:rFonts w:asciiTheme="minorHAnsi" w:hAnsiTheme="minorHAnsi" w:cstheme="minorHAnsi"/>
                      <w:sz w:val="22"/>
                      <w:szCs w:val="22"/>
                      <w:lang w:val="es-ES"/>
                    </w:rPr>
                  </w:pPr>
                </w:p>
              </w:tc>
            </w:tr>
            <w:tr w:rsidR="005A7B56" w:rsidRPr="00B409AD" w14:paraId="48744612" w14:textId="77777777" w:rsidTr="008C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shd w:val="clear" w:color="auto" w:fill="auto"/>
                </w:tcPr>
                <w:p w14:paraId="662A5809" w14:textId="77777777" w:rsidR="004E0BFA" w:rsidRDefault="004E0BFA" w:rsidP="008C7271">
                  <w:pPr>
                    <w:rPr>
                      <w:rFonts w:asciiTheme="minorHAnsi" w:hAnsiTheme="minorHAnsi" w:cstheme="minorHAnsi"/>
                      <w:sz w:val="22"/>
                      <w:szCs w:val="22"/>
                      <w:lang w:val="es-ES"/>
                    </w:rPr>
                  </w:pPr>
                </w:p>
                <w:p w14:paraId="3A7452C0" w14:textId="3DCFC0F5"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 xml:space="preserve">¿Cuáles son los avances más significativos que se han producido desde el informe anterior en la </w:t>
                  </w:r>
                  <w:r w:rsidR="00AA0184" w:rsidRPr="00F53C58">
                    <w:rPr>
                      <w:rFonts w:asciiTheme="minorHAnsi" w:hAnsiTheme="minorHAnsi" w:cstheme="minorHAnsi"/>
                      <w:sz w:val="22"/>
                      <w:szCs w:val="22"/>
                      <w:lang w:val="es-ES"/>
                    </w:rPr>
                    <w:t>forma de abordar la captura intencional</w:t>
                  </w:r>
                  <w:r w:rsidRPr="00F53C58">
                    <w:rPr>
                      <w:rFonts w:asciiTheme="minorHAnsi" w:hAnsiTheme="minorHAnsi" w:cstheme="minorHAnsi"/>
                      <w:sz w:val="22"/>
                      <w:szCs w:val="22"/>
                      <w:lang w:val="es-ES"/>
                    </w:rPr>
                    <w:t xml:space="preserve">? </w:t>
                  </w:r>
                </w:p>
                <w:p w14:paraId="1B976D7D" w14:textId="1D460405" w:rsidR="005A7B56" w:rsidRPr="00FA65BA" w:rsidRDefault="005A7B56" w:rsidP="008C7271">
                  <w:pPr>
                    <w:rPr>
                      <w:rFonts w:asciiTheme="minorHAnsi" w:hAnsiTheme="minorHAnsi" w:cstheme="minorHAnsi"/>
                      <w:color w:val="0070C0"/>
                      <w:sz w:val="22"/>
                      <w:szCs w:val="22"/>
                      <w:lang w:val="es-ES"/>
                    </w:rPr>
                  </w:pPr>
                  <w:r w:rsidRPr="00FA65BA">
                    <w:rPr>
                      <w:rFonts w:asciiTheme="minorHAnsi" w:hAnsiTheme="minorHAnsi" w:cstheme="minorHAnsi"/>
                      <w:color w:val="0070C0"/>
                      <w:sz w:val="22"/>
                      <w:szCs w:val="22"/>
                      <w:lang w:val="es-ES"/>
                    </w:rPr>
                    <w:t>[texto libre]</w:t>
                  </w:r>
                </w:p>
                <w:p w14:paraId="2214EE1D" w14:textId="77777777" w:rsidR="00AE6938" w:rsidRPr="00AE6938" w:rsidRDefault="00AE6938" w:rsidP="008C7271">
                  <w:pPr>
                    <w:rPr>
                      <w:rFonts w:asciiTheme="minorHAnsi" w:hAnsiTheme="minorHAnsi" w:cstheme="minorHAnsi"/>
                      <w:color w:val="4472C4" w:themeColor="accent1"/>
                      <w:sz w:val="22"/>
                      <w:szCs w:val="22"/>
                      <w:lang w:val="es-ES"/>
                    </w:rPr>
                  </w:pPr>
                </w:p>
                <w:p w14:paraId="6A729DE4" w14:textId="4A2030BC" w:rsidR="00AA0184" w:rsidRPr="00AE6938" w:rsidRDefault="00AA0184" w:rsidP="008C7271">
                  <w:pPr>
                    <w:rPr>
                      <w:rFonts w:asciiTheme="minorHAnsi" w:hAnsiTheme="minorHAnsi" w:cstheme="minorHAnsi"/>
                      <w:color w:val="4472C4" w:themeColor="accent1"/>
                      <w:sz w:val="22"/>
                      <w:szCs w:val="22"/>
                      <w:lang w:val="es-ES"/>
                    </w:rPr>
                  </w:pPr>
                </w:p>
                <w:p w14:paraId="3AE8FCFE" w14:textId="6DEE30EF" w:rsidR="00AA0184" w:rsidRPr="00F53C58" w:rsidRDefault="00AA0184" w:rsidP="00AA0184">
                  <w:pPr>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relación con la captura intencional?</w:t>
                  </w:r>
                </w:p>
                <w:p w14:paraId="4FFA6E45" w14:textId="17FF8E27" w:rsidR="00AA0184" w:rsidRPr="00FA65BA" w:rsidRDefault="00AA0184" w:rsidP="00AA0184">
                  <w:pPr>
                    <w:rPr>
                      <w:rFonts w:asciiTheme="minorHAnsi" w:hAnsiTheme="minorHAnsi" w:cstheme="minorHAnsi"/>
                      <w:color w:val="0070C0"/>
                      <w:sz w:val="22"/>
                      <w:szCs w:val="22"/>
                    </w:rPr>
                  </w:pPr>
                  <w:r w:rsidRPr="00FA65BA">
                    <w:rPr>
                      <w:rFonts w:asciiTheme="minorHAnsi" w:hAnsiTheme="minorHAnsi" w:cstheme="minorHAnsi"/>
                      <w:color w:val="0070C0"/>
                      <w:sz w:val="22"/>
                      <w:szCs w:val="22"/>
                    </w:rPr>
                    <w:t>[texto libre]</w:t>
                  </w:r>
                </w:p>
                <w:p w14:paraId="41FD29D0" w14:textId="018033BB" w:rsidR="00AE6938" w:rsidRDefault="00AE6938" w:rsidP="00AA0184">
                  <w:pPr>
                    <w:rPr>
                      <w:rFonts w:asciiTheme="minorHAnsi" w:hAnsiTheme="minorHAnsi" w:cstheme="minorHAnsi"/>
                      <w:color w:val="4472C4" w:themeColor="accent1"/>
                      <w:sz w:val="22"/>
                      <w:szCs w:val="22"/>
                    </w:rPr>
                  </w:pPr>
                </w:p>
                <w:p w14:paraId="2E4D33F9" w14:textId="77777777" w:rsidR="004E0BFA" w:rsidRPr="00AE6938" w:rsidRDefault="004E0BFA" w:rsidP="00AA0184">
                  <w:pPr>
                    <w:rPr>
                      <w:rFonts w:asciiTheme="minorHAnsi" w:hAnsiTheme="minorHAnsi" w:cstheme="minorHAnsi"/>
                      <w:color w:val="4472C4" w:themeColor="accent1"/>
                      <w:sz w:val="22"/>
                      <w:szCs w:val="22"/>
                    </w:rPr>
                  </w:pPr>
                </w:p>
                <w:p w14:paraId="1B5010CE" w14:textId="77777777" w:rsidR="005A7B56" w:rsidRPr="00AE6938" w:rsidRDefault="005A7B56" w:rsidP="008C7271">
                  <w:pPr>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5A7B56" w:rsidRPr="00B409AD" w14:paraId="6A7B3101" w14:textId="77777777" w:rsidTr="008C7271">
                    <w:tc>
                      <w:tcPr>
                        <w:tcW w:w="8719" w:type="dxa"/>
                        <w:shd w:val="clear" w:color="auto" w:fill="FCEBE0"/>
                      </w:tcPr>
                      <w:p w14:paraId="69A171BF" w14:textId="77777777" w:rsidR="005A7B56" w:rsidRPr="00F53C58" w:rsidRDefault="005A7B56" w:rsidP="008C7271">
                        <w:pPr>
                          <w:rPr>
                            <w:rFonts w:asciiTheme="minorHAnsi" w:hAnsiTheme="minorHAnsi" w:cstheme="minorHAnsi"/>
                            <w:sz w:val="4"/>
                            <w:szCs w:val="4"/>
                            <w:lang w:val="es-ES"/>
                          </w:rPr>
                        </w:pPr>
                      </w:p>
                      <w:p w14:paraId="71958E17" w14:textId="77777777" w:rsidR="005A7B56" w:rsidRPr="00AE6938" w:rsidRDefault="005A7B56" w:rsidP="000A0827">
                        <w:pPr>
                          <w:spacing w:before="40" w:after="40"/>
                          <w:jc w:val="both"/>
                          <w:rPr>
                            <w:rFonts w:asciiTheme="minorHAnsi" w:hAnsiTheme="minorHAnsi" w:cstheme="minorHAnsi"/>
                            <w:b/>
                            <w:bCs/>
                            <w:iCs/>
                            <w:sz w:val="18"/>
                            <w:szCs w:val="18"/>
                            <w:lang w:val="es-ES"/>
                          </w:rPr>
                        </w:pPr>
                        <w:r w:rsidRPr="00AE6938">
                          <w:rPr>
                            <w:rFonts w:asciiTheme="minorHAnsi" w:hAnsiTheme="minorHAnsi" w:cstheme="minorHAnsi"/>
                            <w:b/>
                            <w:bCs/>
                            <w:iCs/>
                            <w:sz w:val="18"/>
                            <w:szCs w:val="18"/>
                            <w:lang w:val="es-ES"/>
                          </w:rPr>
                          <w:t>CONSEJO DE ORIENTACIÓN:</w:t>
                        </w:r>
                      </w:p>
                      <w:p w14:paraId="1179032B" w14:textId="2C87DB91" w:rsidR="005A7B56" w:rsidRPr="00F572C7" w:rsidRDefault="005A7B56" w:rsidP="000A0827">
                        <w:pPr>
                          <w:spacing w:before="40" w:after="40"/>
                          <w:jc w:val="both"/>
                          <w:rPr>
                            <w:rFonts w:asciiTheme="minorHAnsi" w:hAnsiTheme="minorHAnsi" w:cstheme="minorHAnsi"/>
                            <w:i/>
                            <w:szCs w:val="18"/>
                            <w:lang w:val="es-ES"/>
                          </w:rPr>
                        </w:pPr>
                        <w:r w:rsidRPr="00F572C7">
                          <w:rPr>
                            <w:rFonts w:asciiTheme="minorHAnsi" w:hAnsiTheme="minorHAnsi" w:cstheme="minorHAnsi"/>
                            <w:i/>
                            <w:sz w:val="18"/>
                            <w:szCs w:val="18"/>
                            <w:lang w:val="es-ES"/>
                          </w:rPr>
                          <w:t xml:space="preserve">Los avances significativos pueden incluir esfuerzos, acciones, pasos, programas, iniciativas y/o actividades descritas en la documentación de la CMS, tales como las </w:t>
                        </w:r>
                        <w:hyperlink r:id="rId50" w:history="1">
                          <w:r w:rsidRPr="00F572C7">
                            <w:rPr>
                              <w:rStyle w:val="Hyperlink"/>
                              <w:rFonts w:asciiTheme="minorHAnsi" w:hAnsiTheme="minorHAnsi" w:cstheme="minorHAnsi"/>
                              <w:i/>
                              <w:color w:val="auto"/>
                              <w:sz w:val="18"/>
                              <w:szCs w:val="18"/>
                              <w:u w:val="none"/>
                              <w:lang w:val="es-ES"/>
                            </w:rPr>
                            <w:t xml:space="preserve">Resoluciones </w:t>
                          </w:r>
                          <w:r w:rsidRPr="00F572C7">
                            <w:rPr>
                              <w:rStyle w:val="Hyperlink"/>
                              <w:rFonts w:asciiTheme="minorHAnsi" w:hAnsiTheme="minorHAnsi" w:cstheme="minorHAnsi"/>
                              <w:b/>
                              <w:bCs/>
                              <w:i/>
                              <w:color w:val="4472C4" w:themeColor="accent1"/>
                              <w:sz w:val="18"/>
                              <w:szCs w:val="18"/>
                              <w:lang w:val="es-ES"/>
                            </w:rPr>
                            <w:t>13.3</w:t>
                          </w:r>
                          <w:r w:rsidRPr="00F572C7">
                            <w:rPr>
                              <w:rStyle w:val="Hyperlink"/>
                              <w:rFonts w:asciiTheme="minorHAnsi" w:hAnsiTheme="minorHAnsi" w:cstheme="minorHAnsi"/>
                              <w:i/>
                              <w:color w:val="auto"/>
                              <w:sz w:val="18"/>
                              <w:szCs w:val="18"/>
                              <w:lang w:val="es-ES"/>
                            </w:rPr>
                            <w:t xml:space="preserve"> </w:t>
                          </w:r>
                        </w:hyperlink>
                        <w:r w:rsidRPr="00F572C7">
                          <w:rPr>
                            <w:rFonts w:asciiTheme="minorHAnsi" w:hAnsiTheme="minorHAnsi" w:cstheme="minorHAnsi"/>
                            <w:i/>
                            <w:sz w:val="18"/>
                            <w:szCs w:val="18"/>
                            <w:lang w:val="es-ES"/>
                          </w:rPr>
                          <w:t>(Especies de Condrictios),</w:t>
                        </w:r>
                        <w:r w:rsidRPr="00F572C7">
                          <w:rPr>
                            <w:rFonts w:asciiTheme="minorHAnsi" w:hAnsiTheme="minorHAnsi" w:cstheme="minorHAnsi"/>
                            <w:b/>
                            <w:bCs/>
                            <w:i/>
                            <w:sz w:val="18"/>
                            <w:szCs w:val="18"/>
                            <w:lang w:val="es-ES"/>
                          </w:rPr>
                          <w:t xml:space="preserve"> </w:t>
                        </w:r>
                        <w:hyperlink r:id="rId51" w:history="1">
                          <w:r w:rsidRPr="00F572C7">
                            <w:rPr>
                              <w:rStyle w:val="Hyperlink"/>
                              <w:rFonts w:asciiTheme="minorHAnsi" w:hAnsiTheme="minorHAnsi" w:cstheme="minorHAnsi"/>
                              <w:b/>
                              <w:bCs/>
                              <w:i/>
                              <w:color w:val="4472C4" w:themeColor="accent1"/>
                              <w:sz w:val="18"/>
                              <w:szCs w:val="18"/>
                              <w:lang w:val="es-ES"/>
                            </w:rPr>
                            <w:t>13.4</w:t>
                          </w:r>
                        </w:hyperlink>
                        <w:r w:rsidRPr="00F572C7">
                          <w:rPr>
                            <w:rFonts w:asciiTheme="minorHAnsi" w:hAnsiTheme="minorHAnsi" w:cstheme="minorHAnsi"/>
                            <w:i/>
                            <w:sz w:val="18"/>
                            <w:szCs w:val="18"/>
                            <w:lang w:val="es-ES"/>
                          </w:rPr>
                          <w:t xml:space="preserve"> (Iniciativa conjunta CITES CMS para los carnívoros africanos),</w:t>
                        </w:r>
                        <w:r w:rsidR="00AA0184" w:rsidRPr="00F572C7">
                          <w:rPr>
                            <w:rFonts w:asciiTheme="minorHAnsi" w:hAnsiTheme="minorHAnsi" w:cstheme="minorHAnsi"/>
                            <w:i/>
                            <w:sz w:val="18"/>
                            <w:szCs w:val="18"/>
                            <w:lang w:val="es-ES"/>
                          </w:rPr>
                          <w:t xml:space="preserve"> </w:t>
                        </w:r>
                        <w:hyperlink r:id="rId52" w:history="1">
                          <w:r w:rsidR="00AA0184" w:rsidRPr="00F572C7">
                            <w:rPr>
                              <w:rStyle w:val="Hyperlink"/>
                              <w:rFonts w:asciiTheme="minorHAnsi" w:hAnsiTheme="minorHAnsi" w:cstheme="minorHAnsi"/>
                              <w:b/>
                              <w:bCs/>
                              <w:i/>
                              <w:color w:val="4472C4" w:themeColor="accent1"/>
                              <w:sz w:val="18"/>
                              <w:szCs w:val="18"/>
                              <w:lang w:val="es-ES"/>
                            </w:rPr>
                            <w:t>12.10</w:t>
                          </w:r>
                        </w:hyperlink>
                        <w:r w:rsidR="00AC6035" w:rsidRPr="00F572C7">
                          <w:rPr>
                            <w:rFonts w:asciiTheme="minorHAnsi" w:hAnsiTheme="minorHAnsi" w:cstheme="minorHAnsi"/>
                            <w:i/>
                            <w:sz w:val="18"/>
                            <w:szCs w:val="18"/>
                            <w:lang w:val="es-ES"/>
                          </w:rPr>
                          <w:t xml:space="preserve"> (Conservación de los buitres de África – Eurasia),</w:t>
                        </w:r>
                        <w:r w:rsidR="00AA0184" w:rsidRPr="00F572C7">
                          <w:rPr>
                            <w:rFonts w:asciiTheme="minorHAnsi" w:hAnsiTheme="minorHAnsi" w:cstheme="minorHAnsi"/>
                            <w:i/>
                            <w:sz w:val="18"/>
                            <w:szCs w:val="18"/>
                            <w:lang w:val="es-ES"/>
                          </w:rPr>
                          <w:t xml:space="preserve"> </w:t>
                        </w:r>
                        <w:hyperlink r:id="rId53" w:history="1">
                          <w:r w:rsidR="00AC6035" w:rsidRPr="00F572C7">
                            <w:rPr>
                              <w:rStyle w:val="Hyperlink"/>
                              <w:rFonts w:asciiTheme="minorHAnsi" w:hAnsiTheme="minorHAnsi" w:cstheme="minorHAnsi"/>
                              <w:b/>
                              <w:bCs/>
                              <w:i/>
                              <w:color w:val="4472C4" w:themeColor="accent1"/>
                              <w:sz w:val="18"/>
                              <w:szCs w:val="18"/>
                              <w:lang w:val="es-ES"/>
                            </w:rPr>
                            <w:t>12.11 (Rev.COP13)</w:t>
                          </w:r>
                        </w:hyperlink>
                        <w:r w:rsidR="00AC6035" w:rsidRPr="00F572C7">
                          <w:rPr>
                            <w:rFonts w:asciiTheme="minorHAnsi" w:hAnsiTheme="minorHAnsi" w:cstheme="minorHAnsi"/>
                            <w:i/>
                            <w:sz w:val="18"/>
                            <w:szCs w:val="18"/>
                            <w:lang w:val="es-ES"/>
                          </w:rPr>
                          <w:t xml:space="preserve"> (Corredores aéreos),</w:t>
                        </w:r>
                        <w:r w:rsidR="00AA0184" w:rsidRPr="00F572C7">
                          <w:rPr>
                            <w:rFonts w:asciiTheme="minorHAnsi" w:hAnsiTheme="minorHAnsi" w:cstheme="minorHAnsi"/>
                            <w:i/>
                            <w:sz w:val="18"/>
                            <w:szCs w:val="18"/>
                            <w:lang w:val="es-ES"/>
                          </w:rPr>
                          <w:t xml:space="preserve"> </w:t>
                        </w:r>
                        <w:hyperlink r:id="rId54" w:history="1">
                          <w:r w:rsidR="00AC6035" w:rsidRPr="00F572C7">
                            <w:rPr>
                              <w:rStyle w:val="Hyperlink"/>
                              <w:rFonts w:asciiTheme="minorHAnsi" w:hAnsiTheme="minorHAnsi" w:cstheme="minorHAnsi"/>
                              <w:b/>
                              <w:bCs/>
                              <w:i/>
                              <w:color w:val="4472C4" w:themeColor="accent1"/>
                              <w:sz w:val="18"/>
                              <w:szCs w:val="18"/>
                              <w:lang w:val="es-ES"/>
                            </w:rPr>
                            <w:t>12.12 (Rev.COP13)</w:t>
                          </w:r>
                        </w:hyperlink>
                        <w:r w:rsidR="00AC6035" w:rsidRPr="00F572C7">
                          <w:rPr>
                            <w:rFonts w:asciiTheme="minorHAnsi" w:hAnsiTheme="minorHAnsi" w:cstheme="minorHAnsi"/>
                            <w:i/>
                            <w:sz w:val="18"/>
                            <w:szCs w:val="18"/>
                            <w:lang w:val="es-ES"/>
                          </w:rPr>
                          <w:t>(Planes de Acción para las aves)</w:t>
                        </w:r>
                        <w:r w:rsidR="00AA0184" w:rsidRPr="00F572C7">
                          <w:rPr>
                            <w:rFonts w:asciiTheme="minorHAnsi" w:hAnsiTheme="minorHAnsi" w:cstheme="minorHAnsi"/>
                            <w:i/>
                            <w:sz w:val="18"/>
                            <w:szCs w:val="18"/>
                            <w:lang w:val="es-ES"/>
                          </w:rPr>
                          <w:t xml:space="preserve"> </w:t>
                        </w:r>
                        <w:hyperlink r:id="rId55" w:history="1">
                          <w:r w:rsidR="00AA0184" w:rsidRPr="00F572C7">
                            <w:rPr>
                              <w:rStyle w:val="Hyperlink"/>
                              <w:rFonts w:asciiTheme="minorHAnsi" w:hAnsiTheme="minorHAnsi" w:cstheme="minorHAnsi"/>
                              <w:b/>
                              <w:bCs/>
                              <w:i/>
                              <w:color w:val="4472C4" w:themeColor="accent1"/>
                              <w:sz w:val="18"/>
                              <w:szCs w:val="18"/>
                              <w:lang w:val="es-ES"/>
                            </w:rPr>
                            <w:t>12.15</w:t>
                          </w:r>
                        </w:hyperlink>
                        <w:r w:rsidR="00AC6035" w:rsidRPr="00F572C7">
                          <w:rPr>
                            <w:rFonts w:asciiTheme="minorHAnsi" w:hAnsiTheme="minorHAnsi" w:cstheme="minorHAnsi"/>
                            <w:i/>
                            <w:sz w:val="18"/>
                            <w:szCs w:val="18"/>
                            <w:lang w:val="es-ES"/>
                          </w:rPr>
                          <w:t>(Carne de animales salvajes acuáticos),</w:t>
                        </w:r>
                        <w:r w:rsidR="00AA0184" w:rsidRPr="00F572C7">
                          <w:rPr>
                            <w:rFonts w:asciiTheme="minorHAnsi" w:hAnsiTheme="minorHAnsi" w:cstheme="minorHAnsi"/>
                            <w:i/>
                            <w:sz w:val="18"/>
                            <w:szCs w:val="18"/>
                            <w:lang w:val="es-ES"/>
                          </w:rPr>
                          <w:t xml:space="preserve"> </w:t>
                        </w:r>
                        <w:hyperlink r:id="rId56" w:history="1">
                          <w:r w:rsidR="00AA0184" w:rsidRPr="00F572C7">
                            <w:rPr>
                              <w:rStyle w:val="Hyperlink"/>
                              <w:rFonts w:asciiTheme="minorHAnsi" w:hAnsiTheme="minorHAnsi" w:cstheme="minorHAnsi"/>
                              <w:b/>
                              <w:bCs/>
                              <w:i/>
                              <w:color w:val="4472C4" w:themeColor="accent1"/>
                              <w:sz w:val="18"/>
                              <w:szCs w:val="18"/>
                              <w:lang w:val="es-ES"/>
                            </w:rPr>
                            <w:t>12.17</w:t>
                          </w:r>
                        </w:hyperlink>
                        <w:r w:rsidR="00AC6035" w:rsidRPr="00F572C7">
                          <w:rPr>
                            <w:rFonts w:asciiTheme="minorHAnsi" w:hAnsiTheme="minorHAnsi" w:cstheme="minorHAnsi"/>
                            <w:i/>
                            <w:sz w:val="18"/>
                            <w:szCs w:val="18"/>
                            <w:lang w:val="es-ES"/>
                          </w:rPr>
                          <w:t xml:space="preserve"> (Conservación y gestión de la Ballenas y sus hábitats en la región del Atlántico Sur),</w:t>
                        </w:r>
                        <w:r w:rsidR="00AA0184" w:rsidRPr="00F572C7">
                          <w:rPr>
                            <w:rFonts w:asciiTheme="minorHAnsi" w:hAnsiTheme="minorHAnsi" w:cstheme="minorHAnsi"/>
                            <w:i/>
                            <w:sz w:val="18"/>
                            <w:szCs w:val="18"/>
                            <w:lang w:val="es-ES"/>
                          </w:rPr>
                          <w:t xml:space="preserve"> </w:t>
                        </w:r>
                        <w:hyperlink r:id="rId57" w:history="1">
                          <w:r w:rsidR="004F4925" w:rsidRPr="00F572C7">
                            <w:rPr>
                              <w:rStyle w:val="Hyperlink"/>
                              <w:rFonts w:asciiTheme="minorHAnsi" w:hAnsiTheme="minorHAnsi" w:cstheme="minorHAnsi"/>
                              <w:b/>
                              <w:bCs/>
                              <w:i/>
                              <w:color w:val="4472C4" w:themeColor="accent1"/>
                              <w:sz w:val="18"/>
                              <w:szCs w:val="18"/>
                              <w:lang w:val="es-ES"/>
                            </w:rPr>
                            <w:t>12.19</w:t>
                          </w:r>
                        </w:hyperlink>
                        <w:r w:rsidR="00AC6035" w:rsidRPr="00F572C7">
                          <w:rPr>
                            <w:rFonts w:asciiTheme="minorHAnsi" w:hAnsiTheme="minorHAnsi" w:cstheme="minorHAnsi"/>
                            <w:i/>
                            <w:sz w:val="18"/>
                            <w:szCs w:val="18"/>
                            <w:lang w:val="es-ES"/>
                          </w:rPr>
                          <w:t xml:space="preserve"> (Aprobación del Plan de acción para el elefante africano),</w:t>
                        </w:r>
                        <w:r w:rsidR="004F4925" w:rsidRPr="00F572C7">
                          <w:rPr>
                            <w:rFonts w:asciiTheme="minorHAnsi" w:hAnsiTheme="minorHAnsi" w:cstheme="minorHAnsi"/>
                            <w:i/>
                            <w:sz w:val="18"/>
                            <w:szCs w:val="18"/>
                            <w:lang w:val="es-ES"/>
                          </w:rPr>
                          <w:t xml:space="preserve"> </w:t>
                        </w:r>
                        <w:hyperlink r:id="rId58" w:history="1">
                          <w:r w:rsidR="00AC6035" w:rsidRPr="00F572C7">
                            <w:rPr>
                              <w:rStyle w:val="Hyperlink"/>
                              <w:rFonts w:asciiTheme="minorHAnsi" w:hAnsiTheme="minorHAnsi" w:cstheme="minorHAnsi"/>
                              <w:b/>
                              <w:bCs/>
                              <w:i/>
                              <w:color w:val="4472C4" w:themeColor="accent1"/>
                              <w:sz w:val="18"/>
                              <w:szCs w:val="18"/>
                              <w:lang w:val="es-ES"/>
                            </w:rPr>
                            <w:t>11.15 (Rev.COP13)</w:t>
                          </w:r>
                        </w:hyperlink>
                        <w:r w:rsidR="00AC6035" w:rsidRPr="00F572C7">
                          <w:rPr>
                            <w:rFonts w:asciiTheme="minorHAnsi" w:hAnsiTheme="minorHAnsi" w:cstheme="minorHAnsi"/>
                            <w:i/>
                            <w:sz w:val="18"/>
                            <w:szCs w:val="18"/>
                            <w:lang w:val="es-ES"/>
                          </w:rPr>
                          <w:t xml:space="preserve"> (La prevención del envenenamiento de aves</w:t>
                        </w:r>
                        <w:r w:rsidR="00B56994" w:rsidRPr="00F572C7">
                          <w:rPr>
                            <w:rFonts w:asciiTheme="minorHAnsi" w:hAnsiTheme="minorHAnsi" w:cstheme="minorHAnsi"/>
                            <w:i/>
                            <w:sz w:val="18"/>
                            <w:szCs w:val="18"/>
                            <w:lang w:val="es-ES"/>
                          </w:rPr>
                          <w:t>),</w:t>
                        </w:r>
                        <w:r w:rsidR="004F4925" w:rsidRPr="00F572C7">
                          <w:rPr>
                            <w:rFonts w:asciiTheme="minorHAnsi" w:hAnsiTheme="minorHAnsi" w:cstheme="minorHAnsi"/>
                            <w:i/>
                            <w:sz w:val="18"/>
                            <w:szCs w:val="18"/>
                            <w:lang w:val="es-ES"/>
                          </w:rPr>
                          <w:t xml:space="preserve"> </w:t>
                        </w:r>
                        <w:hyperlink r:id="rId59" w:history="1">
                          <w:r w:rsidR="00B56994" w:rsidRPr="00F572C7">
                            <w:rPr>
                              <w:rStyle w:val="Hyperlink"/>
                              <w:rFonts w:asciiTheme="minorHAnsi" w:hAnsiTheme="minorHAnsi" w:cstheme="minorHAnsi"/>
                              <w:b/>
                              <w:bCs/>
                              <w:i/>
                              <w:color w:val="4472C4" w:themeColor="accent1"/>
                              <w:sz w:val="18"/>
                              <w:szCs w:val="18"/>
                              <w:lang w:val="es-ES"/>
                            </w:rPr>
                            <w:t>11.16 (Rev.COP13)</w:t>
                          </w:r>
                        </w:hyperlink>
                        <w:r w:rsidR="00B56994" w:rsidRPr="00F572C7">
                          <w:rPr>
                            <w:rFonts w:asciiTheme="minorHAnsi" w:hAnsiTheme="minorHAnsi" w:cstheme="minorHAnsi"/>
                            <w:i/>
                            <w:sz w:val="18"/>
                            <w:szCs w:val="18"/>
                            <w:lang w:val="es-ES"/>
                          </w:rPr>
                          <w:t xml:space="preserve"> (La prevención de la matanza, captura y comercio ilegal de aves migratorias),</w:t>
                        </w:r>
                        <w:r w:rsidR="004F4925" w:rsidRPr="00F572C7">
                          <w:rPr>
                            <w:rFonts w:asciiTheme="minorHAnsi" w:hAnsiTheme="minorHAnsi" w:cstheme="minorHAnsi"/>
                            <w:i/>
                            <w:sz w:val="18"/>
                            <w:szCs w:val="18"/>
                            <w:lang w:val="es-ES"/>
                          </w:rPr>
                          <w:t xml:space="preserve"> </w:t>
                        </w:r>
                        <w:hyperlink r:id="rId60" w:history="1">
                          <w:r w:rsidR="00B56994" w:rsidRPr="00F572C7">
                            <w:rPr>
                              <w:rStyle w:val="Hyperlink"/>
                              <w:rFonts w:asciiTheme="minorHAnsi" w:hAnsiTheme="minorHAnsi" w:cstheme="minorHAnsi"/>
                              <w:b/>
                              <w:bCs/>
                              <w:i/>
                              <w:color w:val="4472C4" w:themeColor="accent1"/>
                              <w:sz w:val="18"/>
                              <w:szCs w:val="18"/>
                              <w:lang w:val="es-ES"/>
                            </w:rPr>
                            <w:t>11.17 (Rev.COP13)</w:t>
                          </w:r>
                        </w:hyperlink>
                        <w:r w:rsidR="00B56994" w:rsidRPr="00F572C7">
                          <w:rPr>
                            <w:rFonts w:asciiTheme="minorHAnsi" w:hAnsiTheme="minorHAnsi" w:cstheme="minorHAnsi"/>
                            <w:i/>
                            <w:sz w:val="18"/>
                            <w:szCs w:val="18"/>
                            <w:lang w:val="es-ES"/>
                          </w:rPr>
                          <w:t xml:space="preserve"> (Plan de acción para las aves terrestres migratorias en la región de África y Eurasia (AEMLAP)),</w:t>
                        </w:r>
                        <w:r w:rsidR="004F4925" w:rsidRPr="00F572C7">
                          <w:rPr>
                            <w:rFonts w:asciiTheme="minorHAnsi" w:hAnsiTheme="minorHAnsi" w:cstheme="minorHAnsi"/>
                            <w:i/>
                            <w:sz w:val="18"/>
                            <w:szCs w:val="18"/>
                            <w:lang w:val="es-ES"/>
                          </w:rPr>
                          <w:t xml:space="preserve"> </w:t>
                        </w:r>
                        <w:hyperlink r:id="rId61" w:history="1">
                          <w:r w:rsidR="00B56994" w:rsidRPr="00F572C7">
                            <w:rPr>
                              <w:rStyle w:val="Hyperlink"/>
                              <w:rFonts w:asciiTheme="minorHAnsi" w:hAnsiTheme="minorHAnsi" w:cstheme="minorHAnsi"/>
                              <w:b/>
                              <w:bCs/>
                              <w:i/>
                              <w:color w:val="4472C4" w:themeColor="accent1"/>
                              <w:sz w:val="18"/>
                              <w:szCs w:val="18"/>
                              <w:lang w:val="es-ES"/>
                            </w:rPr>
                            <w:t>11.18 (Rev.COP12)</w:t>
                          </w:r>
                        </w:hyperlink>
                        <w:r w:rsidR="00B56994" w:rsidRPr="00F572C7">
                          <w:rPr>
                            <w:rFonts w:asciiTheme="minorHAnsi" w:hAnsiTheme="minorHAnsi" w:cstheme="minorHAnsi"/>
                            <w:i/>
                            <w:sz w:val="18"/>
                            <w:szCs w:val="18"/>
                            <w:lang w:val="es-ES"/>
                          </w:rPr>
                          <w:t xml:space="preserve">(Plan de acción global para el halcón sacre), </w:t>
                        </w:r>
                        <w:hyperlink r:id="rId62" w:history="1">
                          <w:r w:rsidR="004F4925" w:rsidRPr="00F572C7">
                            <w:rPr>
                              <w:rStyle w:val="Hyperlink"/>
                              <w:rFonts w:asciiTheme="minorHAnsi" w:hAnsiTheme="minorHAnsi" w:cstheme="minorHAnsi"/>
                              <w:b/>
                              <w:bCs/>
                              <w:i/>
                              <w:color w:val="4472C4" w:themeColor="accent1"/>
                              <w:sz w:val="18"/>
                              <w:szCs w:val="18"/>
                              <w:lang w:val="es-ES"/>
                            </w:rPr>
                            <w:t>11.21</w:t>
                          </w:r>
                        </w:hyperlink>
                        <w:r w:rsidR="00B56994" w:rsidRPr="00F572C7">
                          <w:rPr>
                            <w:rFonts w:asciiTheme="minorHAnsi" w:hAnsiTheme="minorHAnsi" w:cstheme="minorHAnsi"/>
                            <w:i/>
                            <w:sz w:val="18"/>
                            <w:szCs w:val="18"/>
                            <w:lang w:val="es-ES"/>
                          </w:rPr>
                          <w:t xml:space="preserve"> (Plan de acción individual para la tortuga boba en el Océano Pacífico),</w:t>
                        </w:r>
                        <w:r w:rsidR="004F4925" w:rsidRPr="00F572C7">
                          <w:rPr>
                            <w:rFonts w:asciiTheme="minorHAnsi" w:hAnsiTheme="minorHAnsi" w:cstheme="minorHAnsi"/>
                            <w:i/>
                            <w:sz w:val="18"/>
                            <w:szCs w:val="18"/>
                            <w:lang w:val="es-ES"/>
                          </w:rPr>
                          <w:t xml:space="preserve"> </w:t>
                        </w:r>
                        <w:hyperlink r:id="rId63" w:history="1">
                          <w:r w:rsidR="00B56994" w:rsidRPr="00F572C7">
                            <w:rPr>
                              <w:rStyle w:val="Hyperlink"/>
                              <w:rFonts w:asciiTheme="minorHAnsi" w:hAnsiTheme="minorHAnsi" w:cstheme="minorHAnsi"/>
                              <w:b/>
                              <w:bCs/>
                              <w:i/>
                              <w:color w:val="4472C4" w:themeColor="accent1"/>
                              <w:sz w:val="18"/>
                              <w:szCs w:val="18"/>
                              <w:lang w:val="es-ES"/>
                            </w:rPr>
                            <w:t>11.22 (Rev.COP12)</w:t>
                          </w:r>
                        </w:hyperlink>
                        <w:r w:rsidR="00B56994" w:rsidRPr="00F572C7">
                          <w:rPr>
                            <w:rFonts w:asciiTheme="minorHAnsi" w:hAnsiTheme="minorHAnsi" w:cstheme="minorHAnsi"/>
                            <w:i/>
                            <w:sz w:val="18"/>
                            <w:szCs w:val="18"/>
                            <w:lang w:val="es-ES"/>
                          </w:rPr>
                          <w:t xml:space="preserve"> (Captura de cetáceos vivos en su ambiente natural para fines comerciales),</w:t>
                        </w:r>
                        <w:r w:rsidR="004F4925" w:rsidRPr="00F572C7">
                          <w:rPr>
                            <w:rFonts w:asciiTheme="minorHAnsi" w:hAnsiTheme="minorHAnsi" w:cstheme="minorHAnsi"/>
                            <w:i/>
                            <w:sz w:val="18"/>
                            <w:szCs w:val="18"/>
                            <w:lang w:val="es-ES"/>
                          </w:rPr>
                          <w:t xml:space="preserve"> </w:t>
                        </w:r>
                        <w:hyperlink r:id="rId64" w:history="1">
                          <w:r w:rsidR="00B56994" w:rsidRPr="00F572C7">
                            <w:rPr>
                              <w:rStyle w:val="Hyperlink"/>
                              <w:rFonts w:asciiTheme="minorHAnsi" w:hAnsiTheme="minorHAnsi" w:cstheme="minorHAnsi"/>
                              <w:b/>
                              <w:bCs/>
                              <w:i/>
                              <w:color w:val="4472C4" w:themeColor="accent1"/>
                              <w:sz w:val="18"/>
                              <w:szCs w:val="18"/>
                              <w:lang w:val="es-ES"/>
                            </w:rPr>
                            <w:t>11.24 (Rev.COP13)</w:t>
                          </w:r>
                        </w:hyperlink>
                        <w:r w:rsidR="00B56994" w:rsidRPr="00F572C7">
                          <w:rPr>
                            <w:rFonts w:asciiTheme="minorHAnsi" w:hAnsiTheme="minorHAnsi" w:cstheme="minorHAnsi"/>
                            <w:i/>
                            <w:sz w:val="18"/>
                            <w:szCs w:val="18"/>
                            <w:lang w:val="es-ES"/>
                          </w:rPr>
                          <w:t xml:space="preserve">(Iniciativa sobre mamíferos de Asia Central), </w:t>
                        </w:r>
                        <w:hyperlink r:id="rId65" w:history="1">
                          <w:r w:rsidR="004F4925" w:rsidRPr="00F572C7">
                            <w:rPr>
                              <w:rStyle w:val="Hyperlink"/>
                              <w:rFonts w:asciiTheme="minorHAnsi" w:hAnsiTheme="minorHAnsi" w:cstheme="minorHAnsi"/>
                              <w:b/>
                              <w:bCs/>
                              <w:i/>
                              <w:color w:val="4472C4" w:themeColor="accent1"/>
                              <w:sz w:val="18"/>
                              <w:szCs w:val="18"/>
                              <w:lang w:val="es-ES"/>
                            </w:rPr>
                            <w:t>11.31</w:t>
                          </w:r>
                        </w:hyperlink>
                        <w:r w:rsidRPr="00F572C7">
                          <w:rPr>
                            <w:rFonts w:asciiTheme="minorHAnsi" w:hAnsiTheme="minorHAnsi" w:cstheme="minorHAnsi"/>
                            <w:i/>
                            <w:sz w:val="18"/>
                            <w:szCs w:val="18"/>
                            <w:lang w:val="es-ES"/>
                          </w:rPr>
                          <w:t xml:space="preserve"> </w:t>
                        </w:r>
                        <w:r w:rsidR="00A6588A" w:rsidRPr="00F572C7">
                          <w:rPr>
                            <w:rFonts w:asciiTheme="minorHAnsi" w:hAnsiTheme="minorHAnsi" w:cstheme="minorHAnsi"/>
                            <w:i/>
                            <w:sz w:val="18"/>
                            <w:szCs w:val="18"/>
                            <w:lang w:val="es-ES"/>
                          </w:rPr>
                          <w:t xml:space="preserve">(Lucha contra los delitos y faltas contra la fauna silvestre dentro y fuera de las fronteras) </w:t>
                        </w:r>
                        <w:r w:rsidRPr="00F572C7">
                          <w:rPr>
                            <w:rFonts w:asciiTheme="minorHAnsi" w:hAnsiTheme="minorHAnsi" w:cstheme="minorHAnsi"/>
                            <w:i/>
                            <w:sz w:val="18"/>
                            <w:szCs w:val="18"/>
                            <w:lang w:val="es-ES"/>
                          </w:rPr>
                          <w:t xml:space="preserve">y las </w:t>
                        </w:r>
                        <w:hyperlink r:id="rId66" w:history="1">
                          <w:r w:rsidRPr="00F572C7">
                            <w:rPr>
                              <w:rStyle w:val="Hyperlink"/>
                              <w:rFonts w:asciiTheme="minorHAnsi" w:hAnsiTheme="minorHAnsi" w:cstheme="minorHAnsi"/>
                              <w:i/>
                              <w:color w:val="auto"/>
                              <w:sz w:val="18"/>
                              <w:szCs w:val="18"/>
                              <w:u w:val="none"/>
                              <w:lang w:val="es-ES"/>
                            </w:rPr>
                            <w:t>Decisiones</w:t>
                          </w:r>
                          <w:r w:rsidRPr="00F572C7">
                            <w:rPr>
                              <w:rStyle w:val="Hyperlink"/>
                              <w:rFonts w:asciiTheme="minorHAnsi" w:hAnsiTheme="minorHAnsi" w:cstheme="minorHAnsi"/>
                              <w:i/>
                              <w:color w:val="auto"/>
                              <w:sz w:val="18"/>
                              <w:szCs w:val="18"/>
                              <w:lang w:val="es-ES"/>
                            </w:rPr>
                            <w:t xml:space="preserve"> </w:t>
                          </w:r>
                          <w:r w:rsidRPr="00F572C7">
                            <w:rPr>
                              <w:rStyle w:val="Hyperlink"/>
                              <w:rFonts w:asciiTheme="minorHAnsi" w:hAnsiTheme="minorHAnsi" w:cstheme="minorHAnsi"/>
                              <w:b/>
                              <w:bCs/>
                              <w:i/>
                              <w:color w:val="4472C4" w:themeColor="accent1"/>
                              <w:sz w:val="18"/>
                              <w:szCs w:val="18"/>
                              <w:lang w:val="es-ES"/>
                            </w:rPr>
                            <w:t>13.50</w:t>
                          </w:r>
                        </w:hyperlink>
                        <w:r w:rsidRPr="00F572C7">
                          <w:rPr>
                            <w:rFonts w:asciiTheme="minorHAnsi" w:hAnsiTheme="minorHAnsi" w:cstheme="minorHAnsi"/>
                            <w:i/>
                            <w:sz w:val="18"/>
                            <w:szCs w:val="18"/>
                            <w:lang w:val="es-ES"/>
                          </w:rPr>
                          <w:t xml:space="preserve"> (Conservación de los buitres de África-Eurasia)</w:t>
                        </w:r>
                        <w:r w:rsidR="00A6588A" w:rsidRPr="00F572C7">
                          <w:rPr>
                            <w:rFonts w:asciiTheme="minorHAnsi" w:hAnsiTheme="minorHAnsi" w:cstheme="minorHAnsi"/>
                            <w:i/>
                            <w:sz w:val="18"/>
                            <w:szCs w:val="18"/>
                            <w:lang w:val="es-ES"/>
                          </w:rPr>
                          <w:t xml:space="preserve">, </w:t>
                        </w:r>
                        <w:hyperlink r:id="rId67" w:history="1">
                          <w:r w:rsidR="00A6588A" w:rsidRPr="00F572C7">
                            <w:rPr>
                              <w:rStyle w:val="Hyperlink"/>
                              <w:rFonts w:asciiTheme="minorHAnsi" w:hAnsiTheme="minorHAnsi" w:cstheme="minorHAnsi"/>
                              <w:i/>
                              <w:color w:val="4472C4" w:themeColor="accent1"/>
                              <w:sz w:val="18"/>
                              <w:szCs w:val="18"/>
                              <w:lang w:val="es-ES"/>
                            </w:rPr>
                            <w:t>13.27 – 28</w:t>
                          </w:r>
                        </w:hyperlink>
                        <w:r w:rsidR="00A6588A" w:rsidRPr="00F572C7">
                          <w:rPr>
                            <w:rFonts w:asciiTheme="minorHAnsi" w:hAnsiTheme="minorHAnsi" w:cstheme="minorHAnsi"/>
                            <w:i/>
                            <w:sz w:val="18"/>
                            <w:szCs w:val="18"/>
                            <w:lang w:val="es-ES"/>
                          </w:rPr>
                          <w:t xml:space="preserve"> (Grupo operativo para abordar la matanza, la captura y el comercio  ilegal de aves migratorias en el Mediterráneo (MIKT)) </w:t>
                        </w:r>
                        <w:hyperlink r:id="rId68" w:history="1">
                          <w:r w:rsidR="00A6588A" w:rsidRPr="00F572C7">
                            <w:rPr>
                              <w:rStyle w:val="Hyperlink"/>
                              <w:rFonts w:asciiTheme="minorHAnsi" w:hAnsiTheme="minorHAnsi" w:cstheme="minorHAnsi"/>
                              <w:b/>
                              <w:bCs/>
                              <w:i/>
                              <w:color w:val="4472C4" w:themeColor="accent1"/>
                              <w:sz w:val="18"/>
                              <w:szCs w:val="18"/>
                              <w:lang w:val="es-ES"/>
                            </w:rPr>
                            <w:t>13.74</w:t>
                          </w:r>
                        </w:hyperlink>
                        <w:r w:rsidR="00A6588A" w:rsidRPr="00F572C7">
                          <w:rPr>
                            <w:rFonts w:asciiTheme="minorHAnsi" w:hAnsiTheme="minorHAnsi" w:cstheme="minorHAnsi"/>
                            <w:i/>
                            <w:sz w:val="18"/>
                            <w:szCs w:val="18"/>
                            <w:lang w:val="es-ES"/>
                          </w:rPr>
                          <w:t xml:space="preserve"> (Captura de cetáceos vivos en su ambiente natural para</w:t>
                        </w:r>
                        <w:r w:rsidR="00A6588A" w:rsidRPr="00F572C7">
                          <w:rPr>
                            <w:rFonts w:asciiTheme="minorHAnsi" w:hAnsiTheme="minorHAnsi" w:cstheme="minorHAnsi"/>
                            <w:i/>
                            <w:szCs w:val="18"/>
                            <w:lang w:val="es-ES"/>
                          </w:rPr>
                          <w:t xml:space="preserve"> </w:t>
                        </w:r>
                        <w:r w:rsidR="00A6588A" w:rsidRPr="00F572C7">
                          <w:rPr>
                            <w:rFonts w:asciiTheme="minorHAnsi" w:hAnsiTheme="minorHAnsi" w:cstheme="minorHAnsi"/>
                            <w:i/>
                            <w:sz w:val="18"/>
                            <w:szCs w:val="18"/>
                            <w:lang w:val="es-ES"/>
                          </w:rPr>
                          <w:t>fines comerciales)y</w:t>
                        </w:r>
                        <w:r w:rsidRPr="00F572C7">
                          <w:rPr>
                            <w:rFonts w:asciiTheme="minorHAnsi" w:hAnsiTheme="minorHAnsi" w:cstheme="minorHAnsi"/>
                            <w:i/>
                            <w:sz w:val="18"/>
                            <w:szCs w:val="18"/>
                            <w:lang w:val="es-ES"/>
                          </w:rPr>
                          <w:t xml:space="preserve"> </w:t>
                        </w:r>
                        <w:hyperlink r:id="rId69" w:history="1">
                          <w:r w:rsidRPr="00F572C7">
                            <w:rPr>
                              <w:rStyle w:val="Hyperlink"/>
                              <w:rFonts w:asciiTheme="minorHAnsi" w:hAnsiTheme="minorHAnsi" w:cstheme="minorHAnsi"/>
                              <w:b/>
                              <w:bCs/>
                              <w:i/>
                              <w:color w:val="4472C4" w:themeColor="accent1"/>
                              <w:sz w:val="18"/>
                              <w:szCs w:val="18"/>
                              <w:lang w:val="es-ES"/>
                            </w:rPr>
                            <w:t>13.94</w:t>
                          </w:r>
                        </w:hyperlink>
                        <w:r w:rsidRPr="00F572C7">
                          <w:rPr>
                            <w:rFonts w:asciiTheme="minorHAnsi" w:hAnsiTheme="minorHAnsi" w:cstheme="minorHAnsi"/>
                            <w:i/>
                            <w:sz w:val="18"/>
                            <w:szCs w:val="18"/>
                            <w:lang w:val="es-ES"/>
                          </w:rPr>
                          <w:t xml:space="preserve"> (Conservación y Gestión del Guepardo y del L</w:t>
                        </w:r>
                        <w:r w:rsidR="000A0827" w:rsidRPr="00F572C7">
                          <w:rPr>
                            <w:rFonts w:asciiTheme="minorHAnsi" w:hAnsiTheme="minorHAnsi" w:cstheme="minorHAnsi"/>
                            <w:i/>
                            <w:sz w:val="18"/>
                            <w:szCs w:val="18"/>
                            <w:lang w:val="es-ES"/>
                          </w:rPr>
                          <w:t>i</w:t>
                        </w:r>
                        <w:r w:rsidRPr="00F572C7">
                          <w:rPr>
                            <w:rFonts w:asciiTheme="minorHAnsi" w:hAnsiTheme="minorHAnsi" w:cstheme="minorHAnsi"/>
                            <w:i/>
                            <w:sz w:val="18"/>
                            <w:szCs w:val="18"/>
                            <w:lang w:val="es-ES"/>
                          </w:rPr>
                          <w:t>caón Africano).</w:t>
                        </w:r>
                        <w:r w:rsidRPr="00F572C7">
                          <w:rPr>
                            <w:rFonts w:asciiTheme="minorHAnsi" w:hAnsiTheme="minorHAnsi" w:cstheme="minorHAnsi"/>
                            <w:i/>
                            <w:szCs w:val="18"/>
                            <w:lang w:val="es-ES"/>
                          </w:rPr>
                          <w:t xml:space="preserve"> </w:t>
                        </w:r>
                      </w:p>
                    </w:tc>
                  </w:tr>
                </w:tbl>
                <w:p w14:paraId="1313EFE6" w14:textId="77777777" w:rsidR="005A7B56" w:rsidRPr="00F53C58" w:rsidRDefault="005A7B56" w:rsidP="008C7271">
                  <w:pPr>
                    <w:rPr>
                      <w:rFonts w:asciiTheme="minorHAnsi" w:hAnsiTheme="minorHAnsi" w:cstheme="minorHAnsi"/>
                      <w:sz w:val="22"/>
                      <w:szCs w:val="22"/>
                      <w:lang w:val="es-ES"/>
                    </w:rPr>
                  </w:pPr>
                </w:p>
                <w:p w14:paraId="60C564BC" w14:textId="77777777" w:rsidR="005A7B56" w:rsidRDefault="005A7B56" w:rsidP="00A6588A">
                  <w:pPr>
                    <w:rPr>
                      <w:rFonts w:asciiTheme="minorHAnsi" w:hAnsiTheme="minorHAnsi" w:cstheme="minorHAnsi"/>
                      <w:sz w:val="22"/>
                      <w:szCs w:val="22"/>
                      <w:lang w:val="es-ES"/>
                    </w:rPr>
                  </w:pPr>
                </w:p>
                <w:p w14:paraId="657B368B" w14:textId="77777777" w:rsidR="004E0BFA" w:rsidRDefault="004E0BFA" w:rsidP="00A6588A">
                  <w:pPr>
                    <w:rPr>
                      <w:rFonts w:asciiTheme="minorHAnsi" w:hAnsiTheme="minorHAnsi" w:cstheme="minorHAnsi"/>
                      <w:sz w:val="22"/>
                      <w:szCs w:val="22"/>
                      <w:lang w:val="es-ES"/>
                    </w:rPr>
                  </w:pPr>
                </w:p>
                <w:p w14:paraId="680F8B05" w14:textId="77777777" w:rsidR="004E0BFA" w:rsidRDefault="004E0BFA" w:rsidP="00A6588A">
                  <w:pPr>
                    <w:rPr>
                      <w:rFonts w:asciiTheme="minorHAnsi" w:hAnsiTheme="minorHAnsi" w:cstheme="minorHAnsi"/>
                      <w:sz w:val="22"/>
                      <w:szCs w:val="22"/>
                      <w:lang w:val="es-ES"/>
                    </w:rPr>
                  </w:pPr>
                </w:p>
                <w:p w14:paraId="5993B4B0" w14:textId="04BB32D3" w:rsidR="004E0BFA" w:rsidRDefault="004E0BFA" w:rsidP="00A6588A">
                  <w:pPr>
                    <w:rPr>
                      <w:rFonts w:asciiTheme="minorHAnsi" w:hAnsiTheme="minorHAnsi" w:cstheme="minorHAnsi"/>
                      <w:sz w:val="22"/>
                      <w:szCs w:val="22"/>
                      <w:lang w:val="es-ES"/>
                    </w:rPr>
                  </w:pPr>
                </w:p>
                <w:p w14:paraId="1C998E6A" w14:textId="77777777" w:rsidR="00F572C7" w:rsidRDefault="00F572C7" w:rsidP="00A6588A">
                  <w:pPr>
                    <w:rPr>
                      <w:rFonts w:asciiTheme="minorHAnsi" w:hAnsiTheme="minorHAnsi" w:cstheme="minorHAnsi"/>
                      <w:sz w:val="22"/>
                      <w:szCs w:val="22"/>
                      <w:lang w:val="es-ES"/>
                    </w:rPr>
                  </w:pPr>
                </w:p>
                <w:p w14:paraId="36C1EB7F" w14:textId="37552C5D" w:rsidR="004E0BFA" w:rsidRPr="00F53C58" w:rsidRDefault="004E0BFA" w:rsidP="00A6588A">
                  <w:pPr>
                    <w:rPr>
                      <w:rFonts w:asciiTheme="minorHAnsi" w:hAnsiTheme="minorHAnsi" w:cstheme="minorHAnsi"/>
                      <w:sz w:val="22"/>
                      <w:szCs w:val="22"/>
                      <w:lang w:val="es-ES"/>
                    </w:rPr>
                  </w:pPr>
                </w:p>
              </w:tc>
            </w:tr>
            <w:tr w:rsidR="005A7B56" w:rsidRPr="00F53C58" w14:paraId="344E43BB" w14:textId="77777777" w:rsidTr="008C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shd w:val="clear" w:color="auto" w:fill="EDEDED" w:themeFill="accent3" w:themeFillTint="33"/>
                </w:tcPr>
                <w:p w14:paraId="2FB0FFB3" w14:textId="1FBC1C91"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lastRenderedPageBreak/>
                    <w:t xml:space="preserve">Captura </w:t>
                  </w:r>
                  <w:r w:rsidR="00A6588A" w:rsidRPr="00F53C58">
                    <w:rPr>
                      <w:rFonts w:asciiTheme="minorHAnsi" w:hAnsiTheme="minorHAnsi" w:cstheme="minorHAnsi"/>
                      <w:b/>
                      <w:sz w:val="22"/>
                      <w:szCs w:val="22"/>
                      <w:lang w:val="es-ES"/>
                    </w:rPr>
                    <w:t>no intencionada</w:t>
                  </w:r>
                </w:p>
              </w:tc>
            </w:tr>
            <w:tr w:rsidR="006C7C7D" w:rsidRPr="00F53C58" w14:paraId="2212E3F2"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39891E46"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Presión</w:t>
                  </w:r>
                </w:p>
              </w:tc>
              <w:tc>
                <w:tcPr>
                  <w:tcW w:w="3351" w:type="dxa"/>
                  <w:gridSpan w:val="2"/>
                </w:tcPr>
                <w:p w14:paraId="5C5B25E4"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88" w:type="dxa"/>
                  <w:gridSpan w:val="2"/>
                </w:tcPr>
                <w:p w14:paraId="2FC97A17"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5F5D8B29" w14:textId="77777777" w:rsidR="005A7B56" w:rsidRPr="00F53C58" w:rsidRDefault="005A7B56" w:rsidP="008C7271">
                  <w:pPr>
                    <w:rPr>
                      <w:rFonts w:asciiTheme="minorHAnsi" w:hAnsiTheme="minorHAnsi" w:cstheme="minorHAnsi"/>
                      <w:i/>
                      <w:sz w:val="6"/>
                      <w:szCs w:val="6"/>
                      <w:lang w:val="es-ES"/>
                    </w:rPr>
                  </w:pPr>
                </w:p>
                <w:p w14:paraId="22B096B0" w14:textId="77777777" w:rsidR="005A7B56" w:rsidRPr="004E0BFA" w:rsidRDefault="005A7B56" w:rsidP="008C7271">
                  <w:pPr>
                    <w:rPr>
                      <w:rFonts w:asciiTheme="minorHAnsi" w:hAnsiTheme="minorHAnsi" w:cstheme="minorHAnsi"/>
                      <w:i/>
                      <w:sz w:val="20"/>
                      <w:szCs w:val="20"/>
                      <w:lang w:val="es-ES"/>
                    </w:rPr>
                  </w:pPr>
                  <w:r w:rsidRPr="004E0BFA">
                    <w:rPr>
                      <w:rFonts w:asciiTheme="minorHAnsi" w:hAnsiTheme="minorHAnsi" w:cstheme="minorHAnsi"/>
                      <w:i/>
                      <w:sz w:val="20"/>
                      <w:szCs w:val="20"/>
                      <w:lang w:val="es-ES"/>
                    </w:rPr>
                    <w:t xml:space="preserve">  1 = grave</w:t>
                  </w:r>
                </w:p>
                <w:p w14:paraId="6B919BE7" w14:textId="77777777" w:rsidR="005A7B56" w:rsidRPr="004E0BFA" w:rsidRDefault="005A7B56" w:rsidP="008C7271">
                  <w:pPr>
                    <w:rPr>
                      <w:rFonts w:asciiTheme="minorHAnsi" w:hAnsiTheme="minorHAnsi" w:cstheme="minorHAnsi"/>
                      <w:i/>
                      <w:sz w:val="20"/>
                      <w:szCs w:val="20"/>
                      <w:lang w:val="es-ES"/>
                    </w:rPr>
                  </w:pPr>
                  <w:r w:rsidRPr="004E0BFA">
                    <w:rPr>
                      <w:rFonts w:asciiTheme="minorHAnsi" w:hAnsiTheme="minorHAnsi" w:cstheme="minorHAnsi"/>
                      <w:i/>
                      <w:sz w:val="20"/>
                      <w:szCs w:val="20"/>
                      <w:lang w:val="es-ES"/>
                    </w:rPr>
                    <w:t xml:space="preserve">  2 = moderado</w:t>
                  </w:r>
                </w:p>
                <w:p w14:paraId="4C16CF13" w14:textId="77777777" w:rsidR="005A7B56" w:rsidRPr="00F53C58" w:rsidRDefault="005A7B56" w:rsidP="008C7271">
                  <w:pPr>
                    <w:rPr>
                      <w:rFonts w:asciiTheme="minorHAnsi" w:hAnsiTheme="minorHAnsi" w:cstheme="minorHAnsi"/>
                      <w:sz w:val="22"/>
                      <w:szCs w:val="22"/>
                      <w:lang w:val="es-ES"/>
                    </w:rPr>
                  </w:pPr>
                  <w:r w:rsidRPr="004E0BFA">
                    <w:rPr>
                      <w:rFonts w:asciiTheme="minorHAnsi" w:hAnsiTheme="minorHAnsi" w:cstheme="minorHAnsi"/>
                      <w:i/>
                      <w:sz w:val="20"/>
                      <w:szCs w:val="20"/>
                      <w:lang w:val="es-ES"/>
                    </w:rPr>
                    <w:t xml:space="preserve">  3 = bajo</w:t>
                  </w:r>
                </w:p>
              </w:tc>
            </w:tr>
            <w:tr w:rsidR="006C7C7D" w:rsidRPr="00F53C58" w14:paraId="53DD1FF5"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49BF7ECD" w14:textId="77777777" w:rsidR="005A7B56" w:rsidRPr="004E0BFA" w:rsidRDefault="005A7B56" w:rsidP="008C7271">
                  <w:pPr>
                    <w:rPr>
                      <w:rFonts w:asciiTheme="minorHAnsi" w:hAnsiTheme="minorHAnsi" w:cstheme="minorHAnsi"/>
                      <w:sz w:val="22"/>
                      <w:szCs w:val="22"/>
                      <w:lang w:val="es-ES"/>
                    </w:rPr>
                  </w:pPr>
                  <w:r w:rsidRPr="004E0BFA">
                    <w:rPr>
                      <w:rFonts w:asciiTheme="minorHAnsi" w:hAnsiTheme="minorHAnsi" w:cstheme="minorHAnsi"/>
                      <w:sz w:val="22"/>
                      <w:szCs w:val="22"/>
                      <w:lang w:val="es-ES"/>
                    </w:rPr>
                    <w:t>Captura incidental</w:t>
                  </w:r>
                </w:p>
              </w:tc>
              <w:tc>
                <w:tcPr>
                  <w:tcW w:w="3351" w:type="dxa"/>
                  <w:gridSpan w:val="2"/>
                </w:tcPr>
                <w:p w14:paraId="527047AD" w14:textId="77777777" w:rsidR="005A7B56" w:rsidRPr="00F53C58" w:rsidRDefault="005A7B56" w:rsidP="008C7271">
                  <w:pPr>
                    <w:rPr>
                      <w:rFonts w:asciiTheme="minorHAnsi" w:hAnsiTheme="minorHAnsi" w:cstheme="minorHAnsi"/>
                      <w:sz w:val="22"/>
                      <w:szCs w:val="22"/>
                      <w:lang w:val="es-ES"/>
                    </w:rPr>
                  </w:pPr>
                </w:p>
              </w:tc>
              <w:tc>
                <w:tcPr>
                  <w:tcW w:w="2588" w:type="dxa"/>
                  <w:gridSpan w:val="2"/>
                </w:tcPr>
                <w:p w14:paraId="387AA372" w14:textId="77777777" w:rsidR="005A7B56" w:rsidRPr="00F53C58" w:rsidRDefault="005A7B56" w:rsidP="008C7271">
                  <w:pPr>
                    <w:rPr>
                      <w:rFonts w:asciiTheme="minorHAnsi" w:hAnsiTheme="minorHAnsi" w:cstheme="minorHAnsi"/>
                      <w:sz w:val="22"/>
                      <w:szCs w:val="22"/>
                      <w:lang w:val="es-ES"/>
                    </w:rPr>
                  </w:pPr>
                </w:p>
              </w:tc>
            </w:tr>
            <w:tr w:rsidR="00A6588A" w:rsidRPr="00B409AD" w14:paraId="4C40F9F4"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4E0CFA7E" w14:textId="1F2F3165" w:rsidR="00A6588A" w:rsidRPr="004E0BFA" w:rsidRDefault="00A6588A" w:rsidP="008C7271">
                  <w:pPr>
                    <w:rPr>
                      <w:rFonts w:asciiTheme="minorHAnsi" w:hAnsiTheme="minorHAnsi" w:cstheme="minorHAnsi"/>
                      <w:sz w:val="22"/>
                      <w:szCs w:val="22"/>
                      <w:lang w:val="es-ES"/>
                    </w:rPr>
                  </w:pPr>
                  <w:r w:rsidRPr="004E0BFA">
                    <w:rPr>
                      <w:rFonts w:asciiTheme="minorHAnsi" w:hAnsiTheme="minorHAnsi" w:cstheme="minorHAnsi"/>
                      <w:sz w:val="22"/>
                      <w:szCs w:val="22"/>
                      <w:lang w:val="es-ES"/>
                    </w:rPr>
                    <w:t>Captura en artes de pesca abandonados, perdidos o desechados de otro modo (ALDFG)</w:t>
                  </w:r>
                </w:p>
              </w:tc>
              <w:tc>
                <w:tcPr>
                  <w:tcW w:w="3351" w:type="dxa"/>
                  <w:gridSpan w:val="2"/>
                </w:tcPr>
                <w:p w14:paraId="62F28585" w14:textId="77777777" w:rsidR="00A6588A" w:rsidRPr="00F53C58" w:rsidRDefault="00A6588A" w:rsidP="008C7271">
                  <w:pPr>
                    <w:rPr>
                      <w:rFonts w:asciiTheme="minorHAnsi" w:hAnsiTheme="minorHAnsi" w:cstheme="minorHAnsi"/>
                      <w:lang w:val="es-ES"/>
                    </w:rPr>
                  </w:pPr>
                </w:p>
              </w:tc>
              <w:tc>
                <w:tcPr>
                  <w:tcW w:w="2588" w:type="dxa"/>
                  <w:gridSpan w:val="2"/>
                </w:tcPr>
                <w:p w14:paraId="0CF91FAD" w14:textId="77777777" w:rsidR="00A6588A" w:rsidRPr="00F53C58" w:rsidRDefault="00A6588A" w:rsidP="008C7271">
                  <w:pPr>
                    <w:rPr>
                      <w:rFonts w:asciiTheme="minorHAnsi" w:hAnsiTheme="minorHAnsi" w:cstheme="minorHAnsi"/>
                      <w:lang w:val="es-ES"/>
                    </w:rPr>
                  </w:pPr>
                </w:p>
              </w:tc>
            </w:tr>
            <w:tr w:rsidR="00A6588A" w:rsidRPr="00642533" w14:paraId="0E07BDD1"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16FFE8BE" w14:textId="0340339E" w:rsidR="00A6588A" w:rsidRPr="004E0BFA" w:rsidRDefault="00617BB1" w:rsidP="008C7271">
                  <w:pPr>
                    <w:rPr>
                      <w:rFonts w:asciiTheme="minorHAnsi" w:hAnsiTheme="minorHAnsi" w:cstheme="minorHAnsi"/>
                      <w:sz w:val="22"/>
                      <w:szCs w:val="22"/>
                      <w:lang w:val="es-ES"/>
                    </w:rPr>
                  </w:pPr>
                  <w:r w:rsidRPr="004E0BFA">
                    <w:rPr>
                      <w:rFonts w:asciiTheme="minorHAnsi" w:hAnsiTheme="minorHAnsi" w:cstheme="minorHAnsi"/>
                      <w:sz w:val="22"/>
                      <w:szCs w:val="22"/>
                      <w:lang w:val="es-ES"/>
                    </w:rPr>
                    <w:t>Otras formas de capturas involuntaria</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22"/>
                  </w:tblGrid>
                  <w:tr w:rsidR="00617BB1" w:rsidRPr="00642533" w14:paraId="10084D34" w14:textId="77777777" w:rsidTr="004E0BFA">
                    <w:tc>
                      <w:tcPr>
                        <w:tcW w:w="2322" w:type="dxa"/>
                        <w:shd w:val="clear" w:color="auto" w:fill="FCEBE0"/>
                      </w:tcPr>
                      <w:p w14:paraId="4859E683" w14:textId="5917FF56" w:rsidR="00617BB1" w:rsidRPr="004E0BFA" w:rsidRDefault="00617BB1" w:rsidP="004E0BFA">
                        <w:pPr>
                          <w:jc w:val="both"/>
                          <w:rPr>
                            <w:rFonts w:asciiTheme="minorHAnsi" w:hAnsiTheme="minorHAnsi" w:cstheme="minorHAnsi"/>
                            <w:sz w:val="18"/>
                            <w:szCs w:val="18"/>
                            <w:lang w:val="es-ES"/>
                          </w:rPr>
                        </w:pPr>
                        <w:r w:rsidRPr="004E0BFA">
                          <w:rPr>
                            <w:rFonts w:asciiTheme="minorHAnsi" w:hAnsiTheme="minorHAnsi" w:cstheme="minorHAnsi"/>
                            <w:b/>
                            <w:sz w:val="18"/>
                            <w:szCs w:val="18"/>
                            <w:u w:val="single"/>
                            <w:lang w:val="es-ES"/>
                          </w:rPr>
                          <w:t>CONSEJO DE ORIENTACIÓN</w:t>
                        </w:r>
                        <w:r w:rsidRPr="004E0BFA">
                          <w:rPr>
                            <w:rFonts w:asciiTheme="minorHAnsi" w:hAnsiTheme="minorHAnsi" w:cstheme="minorHAnsi"/>
                            <w:sz w:val="18"/>
                            <w:szCs w:val="18"/>
                            <w:lang w:val="es-ES"/>
                          </w:rPr>
                          <w:t>:</w:t>
                        </w:r>
                      </w:p>
                      <w:p w14:paraId="3BED0C94" w14:textId="1EE3C8AD" w:rsidR="00617BB1" w:rsidRPr="004E0BFA" w:rsidRDefault="00617BB1" w:rsidP="004E0BFA">
                        <w:pPr>
                          <w:pStyle w:val="CommentText"/>
                          <w:jc w:val="both"/>
                          <w:rPr>
                            <w:rFonts w:asciiTheme="minorHAnsi" w:hAnsiTheme="minorHAnsi" w:cstheme="minorHAnsi"/>
                            <w:i/>
                            <w:iCs/>
                            <w:sz w:val="18"/>
                            <w:szCs w:val="18"/>
                            <w:lang w:val="es-ES"/>
                          </w:rPr>
                        </w:pPr>
                        <w:r w:rsidRPr="004E0BFA">
                          <w:rPr>
                            <w:rFonts w:asciiTheme="minorHAnsi" w:hAnsiTheme="minorHAnsi" w:cstheme="minorHAnsi"/>
                            <w:i/>
                            <w:iCs/>
                            <w:sz w:val="18"/>
                            <w:szCs w:val="18"/>
                            <w:lang w:val="es-ES"/>
                          </w:rPr>
                          <w:t>Estas incluirían formas de captura distintas de la captura incidental o la captura en ALDFG, en las que la especie no es el objetivo de la captura.  Los ejemplos pueden incluir el disparo accidental de especies incluidas en la CMS que se parecen a las especies objetivo legítimas y/o se mezclan con ellas, por ejemplo en las zonas de alimentación o durante la migración; la captura accidental mediante métodos de captura no discriminatorios; el enredo de animales terrestres en estructuras como vallas y alambres; etc.</w:t>
                        </w:r>
                      </w:p>
                    </w:tc>
                  </w:tr>
                </w:tbl>
                <w:p w14:paraId="2C549691" w14:textId="46070963" w:rsidR="00617BB1" w:rsidRPr="004E0BFA" w:rsidRDefault="00617BB1" w:rsidP="008C7271">
                  <w:pPr>
                    <w:rPr>
                      <w:rFonts w:asciiTheme="minorHAnsi" w:hAnsiTheme="minorHAnsi" w:cstheme="minorHAnsi"/>
                      <w:sz w:val="18"/>
                      <w:szCs w:val="18"/>
                      <w:lang w:val="es-ES"/>
                    </w:rPr>
                  </w:pPr>
                </w:p>
              </w:tc>
              <w:tc>
                <w:tcPr>
                  <w:tcW w:w="3351" w:type="dxa"/>
                  <w:gridSpan w:val="2"/>
                </w:tcPr>
                <w:p w14:paraId="4420F4D8" w14:textId="77777777" w:rsidR="00A6588A" w:rsidRPr="00F53C58" w:rsidRDefault="00A6588A" w:rsidP="008C7271">
                  <w:pPr>
                    <w:rPr>
                      <w:rFonts w:asciiTheme="minorHAnsi" w:hAnsiTheme="minorHAnsi" w:cstheme="minorHAnsi"/>
                      <w:lang w:val="es-ES"/>
                    </w:rPr>
                  </w:pPr>
                </w:p>
              </w:tc>
              <w:tc>
                <w:tcPr>
                  <w:tcW w:w="2588" w:type="dxa"/>
                  <w:gridSpan w:val="2"/>
                </w:tcPr>
                <w:p w14:paraId="3F5DD6D7" w14:textId="77777777" w:rsidR="00A6588A" w:rsidRPr="00F53C58" w:rsidRDefault="00A6588A" w:rsidP="008C7271">
                  <w:pPr>
                    <w:rPr>
                      <w:rFonts w:asciiTheme="minorHAnsi" w:hAnsiTheme="minorHAnsi" w:cstheme="minorHAnsi"/>
                      <w:lang w:val="es-ES"/>
                    </w:rPr>
                  </w:pPr>
                </w:p>
              </w:tc>
            </w:tr>
            <w:tr w:rsidR="005A7B56" w:rsidRPr="00F53C58" w14:paraId="5B73B04E" w14:textId="77777777" w:rsidTr="008C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tcPr>
                <w:p w14:paraId="651FE826" w14:textId="144C8486"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los avances más significativos que se han producido desde el informe anterior en la lucha contra las capturas incidentales</w:t>
                  </w:r>
                  <w:r w:rsidR="00617BB1" w:rsidRPr="00F53C58">
                    <w:rPr>
                      <w:rFonts w:asciiTheme="minorHAnsi" w:hAnsiTheme="minorHAnsi" w:cstheme="minorHAnsi"/>
                      <w:sz w:val="22"/>
                      <w:szCs w:val="22"/>
                      <w:lang w:val="es-ES"/>
                    </w:rPr>
                    <w:t xml:space="preserve"> o capturas por ALDFG</w:t>
                  </w:r>
                  <w:r w:rsidRPr="00F53C58">
                    <w:rPr>
                      <w:rFonts w:asciiTheme="minorHAnsi" w:hAnsiTheme="minorHAnsi" w:cstheme="minorHAnsi"/>
                      <w:sz w:val="22"/>
                      <w:szCs w:val="22"/>
                      <w:lang w:val="es-ES"/>
                    </w:rPr>
                    <w:t>?</w:t>
                  </w:r>
                </w:p>
                <w:p w14:paraId="1419D419" w14:textId="77777777" w:rsidR="005A7B56" w:rsidRPr="00FA65BA" w:rsidRDefault="005A7B56" w:rsidP="008C7271">
                  <w:pPr>
                    <w:rPr>
                      <w:rFonts w:asciiTheme="minorHAnsi" w:hAnsiTheme="minorHAnsi" w:cstheme="minorHAnsi"/>
                      <w:color w:val="0070C0"/>
                      <w:sz w:val="22"/>
                      <w:szCs w:val="22"/>
                      <w:lang w:val="es-ES"/>
                    </w:rPr>
                  </w:pPr>
                  <w:r w:rsidRPr="00FA65BA">
                    <w:rPr>
                      <w:rFonts w:asciiTheme="minorHAnsi" w:hAnsiTheme="minorHAnsi" w:cstheme="minorHAnsi"/>
                      <w:color w:val="0070C0"/>
                      <w:sz w:val="22"/>
                      <w:szCs w:val="22"/>
                      <w:lang w:val="es-ES"/>
                    </w:rPr>
                    <w:t>[texto libre]</w:t>
                  </w:r>
                </w:p>
                <w:p w14:paraId="3DEA71D6" w14:textId="77777777" w:rsidR="005A7B56" w:rsidRPr="00FA65BA" w:rsidRDefault="005A7B56" w:rsidP="008C7271">
                  <w:pPr>
                    <w:rPr>
                      <w:rFonts w:asciiTheme="minorHAnsi" w:hAnsiTheme="minorHAnsi" w:cstheme="minorHAnsi"/>
                      <w:color w:val="0070C0"/>
                      <w:sz w:val="22"/>
                      <w:szCs w:val="22"/>
                      <w:lang w:val="es-ES"/>
                    </w:rPr>
                  </w:pPr>
                </w:p>
                <w:p w14:paraId="623DA232" w14:textId="77777777" w:rsidR="005A7B56" w:rsidRPr="00FA65BA" w:rsidRDefault="005A7B56" w:rsidP="008C7271">
                  <w:pPr>
                    <w:rPr>
                      <w:rFonts w:asciiTheme="minorHAnsi" w:hAnsiTheme="minorHAnsi" w:cstheme="minorHAnsi"/>
                      <w:color w:val="0070C0"/>
                      <w:sz w:val="22"/>
                      <w:szCs w:val="22"/>
                      <w:lang w:val="es-ES"/>
                    </w:rPr>
                  </w:pPr>
                </w:p>
                <w:p w14:paraId="71844448"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relación con las capturas incidentales?</w:t>
                  </w:r>
                </w:p>
                <w:p w14:paraId="7A3C827A" w14:textId="77777777" w:rsidR="005A7B56" w:rsidRPr="00FA65BA" w:rsidRDefault="005A7B56" w:rsidP="008C7271">
                  <w:pPr>
                    <w:jc w:val="both"/>
                    <w:rPr>
                      <w:rFonts w:asciiTheme="minorHAnsi" w:hAnsiTheme="minorHAnsi" w:cstheme="minorHAnsi"/>
                      <w:color w:val="0070C0"/>
                      <w:sz w:val="22"/>
                      <w:szCs w:val="22"/>
                      <w:lang w:val="es-ES"/>
                    </w:rPr>
                  </w:pPr>
                  <w:r w:rsidRPr="00FA65BA">
                    <w:rPr>
                      <w:rFonts w:asciiTheme="minorHAnsi" w:hAnsiTheme="minorHAnsi" w:cstheme="minorHAnsi"/>
                      <w:color w:val="0070C0"/>
                      <w:sz w:val="22"/>
                      <w:szCs w:val="22"/>
                      <w:lang w:val="es-ES"/>
                    </w:rPr>
                    <w:t>[texto libre]</w:t>
                  </w:r>
                </w:p>
                <w:p w14:paraId="7E667A21" w14:textId="2DDE8833" w:rsidR="005A7B56" w:rsidRPr="004E0BFA" w:rsidRDefault="005A7B56" w:rsidP="008C7271">
                  <w:pPr>
                    <w:jc w:val="both"/>
                    <w:rPr>
                      <w:rFonts w:asciiTheme="minorHAnsi" w:hAnsiTheme="minorHAnsi" w:cstheme="minorHAnsi"/>
                      <w:color w:val="4472C4" w:themeColor="accent1"/>
                      <w:sz w:val="22"/>
                      <w:szCs w:val="22"/>
                    </w:rPr>
                  </w:pPr>
                </w:p>
                <w:p w14:paraId="4D1BC7DF" w14:textId="77777777" w:rsidR="00617BB1" w:rsidRPr="004E0BFA" w:rsidRDefault="00617BB1" w:rsidP="008C7271">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617BB1" w:rsidRPr="00642533" w14:paraId="2A3AD3DD" w14:textId="77777777" w:rsidTr="00F51B4A">
                    <w:tc>
                      <w:tcPr>
                        <w:tcW w:w="8719" w:type="dxa"/>
                        <w:shd w:val="clear" w:color="auto" w:fill="FCEBE0"/>
                      </w:tcPr>
                      <w:p w14:paraId="2BC258D8" w14:textId="77777777" w:rsidR="00617BB1" w:rsidRPr="004E0BFA" w:rsidRDefault="00617BB1" w:rsidP="00617BB1">
                        <w:pPr>
                          <w:jc w:val="both"/>
                          <w:rPr>
                            <w:rFonts w:asciiTheme="minorHAnsi" w:hAnsiTheme="minorHAnsi" w:cstheme="minorHAnsi"/>
                            <w:b/>
                            <w:bCs/>
                            <w:iCs/>
                            <w:sz w:val="18"/>
                            <w:szCs w:val="18"/>
                            <w:lang w:val="es-ES"/>
                          </w:rPr>
                        </w:pPr>
                        <w:r w:rsidRPr="00FA65BA">
                          <w:rPr>
                            <w:rFonts w:asciiTheme="minorHAnsi" w:hAnsiTheme="minorHAnsi" w:cstheme="minorHAnsi"/>
                            <w:b/>
                            <w:bCs/>
                            <w:iCs/>
                            <w:sz w:val="18"/>
                            <w:szCs w:val="18"/>
                            <w:u w:val="single"/>
                            <w:lang w:val="es-ES"/>
                          </w:rPr>
                          <w:t>CONSEJO DE ORIENTACIÓN</w:t>
                        </w:r>
                        <w:r w:rsidRPr="004E0BFA">
                          <w:rPr>
                            <w:rFonts w:asciiTheme="minorHAnsi" w:hAnsiTheme="minorHAnsi" w:cstheme="minorHAnsi"/>
                            <w:b/>
                            <w:bCs/>
                            <w:iCs/>
                            <w:sz w:val="18"/>
                            <w:szCs w:val="18"/>
                            <w:lang w:val="es-ES"/>
                          </w:rPr>
                          <w:t>:</w:t>
                        </w:r>
                      </w:p>
                      <w:p w14:paraId="59D70DD7" w14:textId="156A9518" w:rsidR="00617BB1" w:rsidRPr="00F53C58" w:rsidRDefault="00617BB1" w:rsidP="00617BB1">
                        <w:pPr>
                          <w:jc w:val="both"/>
                          <w:rPr>
                            <w:rFonts w:asciiTheme="minorHAnsi" w:hAnsiTheme="minorHAnsi" w:cstheme="minorHAnsi"/>
                            <w:i/>
                            <w:szCs w:val="18"/>
                            <w:lang w:val="es-ES"/>
                          </w:rPr>
                        </w:pPr>
                        <w:r w:rsidRPr="004E0BFA">
                          <w:rPr>
                            <w:rFonts w:asciiTheme="minorHAnsi" w:hAnsiTheme="minorHAnsi" w:cstheme="minorHAnsi"/>
                            <w:i/>
                            <w:sz w:val="18"/>
                            <w:szCs w:val="18"/>
                            <w:lang w:val="es-ES"/>
                          </w:rPr>
                          <w:t xml:space="preserve">Los avances significativos pueden incluir esfuerzos, acciones, pasos, programas, iniciativas y/o actividades descritas en la documentación de la CMS, tales como las Resoluciones </w:t>
                        </w:r>
                        <w:hyperlink r:id="rId70" w:history="1">
                          <w:r w:rsidRPr="004E0BFA">
                            <w:rPr>
                              <w:rStyle w:val="Hyperlink"/>
                              <w:rFonts w:asciiTheme="minorHAnsi" w:hAnsiTheme="minorHAnsi" w:cstheme="minorHAnsi"/>
                              <w:b/>
                              <w:bCs/>
                              <w:i/>
                              <w:color w:val="0070C0"/>
                              <w:sz w:val="18"/>
                              <w:szCs w:val="18"/>
                              <w:lang w:val="es-ES"/>
                            </w:rPr>
                            <w:t>12.22</w:t>
                          </w:r>
                        </w:hyperlink>
                        <w:r w:rsidRPr="004E0BFA">
                          <w:rPr>
                            <w:rFonts w:asciiTheme="minorHAnsi" w:hAnsiTheme="minorHAnsi" w:cstheme="minorHAnsi"/>
                            <w:i/>
                            <w:sz w:val="18"/>
                            <w:szCs w:val="18"/>
                            <w:lang w:val="es-ES"/>
                          </w:rPr>
                          <w:t xml:space="preserve">(Captura incidental), </w:t>
                        </w:r>
                        <w:hyperlink r:id="rId71" w:history="1">
                          <w:r w:rsidRPr="00FA65BA">
                            <w:rPr>
                              <w:rStyle w:val="Hyperlink"/>
                              <w:rFonts w:asciiTheme="minorHAnsi" w:hAnsiTheme="minorHAnsi" w:cstheme="minorHAnsi"/>
                              <w:b/>
                              <w:bCs/>
                              <w:i/>
                              <w:color w:val="0070C0"/>
                              <w:sz w:val="18"/>
                              <w:szCs w:val="18"/>
                              <w:lang w:val="es-ES"/>
                            </w:rPr>
                            <w:t>12.20</w:t>
                          </w:r>
                        </w:hyperlink>
                        <w:r w:rsidRPr="00FA65BA">
                          <w:rPr>
                            <w:rFonts w:asciiTheme="minorHAnsi" w:hAnsiTheme="minorHAnsi" w:cstheme="minorHAnsi"/>
                            <w:b/>
                            <w:bCs/>
                            <w:i/>
                            <w:color w:val="0070C0"/>
                            <w:sz w:val="18"/>
                            <w:szCs w:val="18"/>
                            <w:lang w:val="es-ES"/>
                          </w:rPr>
                          <w:t xml:space="preserve"> </w:t>
                        </w:r>
                        <w:r w:rsidRPr="004E0BFA">
                          <w:rPr>
                            <w:rFonts w:asciiTheme="minorHAnsi" w:hAnsiTheme="minorHAnsi" w:cstheme="minorHAnsi"/>
                            <w:i/>
                            <w:sz w:val="18"/>
                            <w:szCs w:val="18"/>
                            <w:lang w:val="es-ES"/>
                          </w:rPr>
                          <w:t xml:space="preserve">(Gestión de desechos marinos), </w:t>
                        </w:r>
                        <w:hyperlink r:id="rId72" w:history="1">
                          <w:r w:rsidRPr="004E0BFA">
                            <w:rPr>
                              <w:rStyle w:val="Hyperlink"/>
                              <w:rFonts w:asciiTheme="minorHAnsi" w:hAnsiTheme="minorHAnsi" w:cstheme="minorHAnsi"/>
                              <w:b/>
                              <w:bCs/>
                              <w:i/>
                              <w:color w:val="0070C0"/>
                              <w:sz w:val="18"/>
                              <w:szCs w:val="18"/>
                              <w:lang w:val="es-ES"/>
                            </w:rPr>
                            <w:t>11.21</w:t>
                          </w:r>
                        </w:hyperlink>
                        <w:r w:rsidRPr="004E0BFA">
                          <w:rPr>
                            <w:rFonts w:asciiTheme="minorHAnsi" w:hAnsiTheme="minorHAnsi" w:cstheme="minorHAnsi"/>
                            <w:i/>
                            <w:sz w:val="18"/>
                            <w:szCs w:val="18"/>
                            <w:lang w:val="es-ES"/>
                          </w:rPr>
                          <w:t xml:space="preserve"> (Plan de acción individual para la tortuga boba en el Océano Pacífico Sur)</w:t>
                        </w:r>
                        <w:r w:rsidR="007112EB" w:rsidRPr="004E0BFA">
                          <w:rPr>
                            <w:rFonts w:asciiTheme="minorHAnsi" w:hAnsiTheme="minorHAnsi" w:cstheme="minorHAnsi"/>
                            <w:i/>
                            <w:sz w:val="18"/>
                            <w:szCs w:val="18"/>
                            <w:lang w:val="es-ES"/>
                          </w:rPr>
                          <w:t xml:space="preserve">, </w:t>
                        </w:r>
                        <w:hyperlink r:id="rId73" w:history="1">
                          <w:r w:rsidR="007112EB" w:rsidRPr="004E0BFA">
                            <w:rPr>
                              <w:rStyle w:val="Hyperlink"/>
                              <w:rFonts w:asciiTheme="minorHAnsi" w:hAnsiTheme="minorHAnsi" w:cstheme="minorHAnsi"/>
                              <w:b/>
                              <w:bCs/>
                              <w:i/>
                              <w:color w:val="0070C0"/>
                              <w:sz w:val="18"/>
                              <w:szCs w:val="18"/>
                              <w:lang w:val="es-ES"/>
                            </w:rPr>
                            <w:t>10.15 (Rev.COP12)</w:t>
                          </w:r>
                        </w:hyperlink>
                        <w:r w:rsidRPr="004E0BFA">
                          <w:rPr>
                            <w:rFonts w:asciiTheme="minorHAnsi" w:hAnsiTheme="minorHAnsi" w:cstheme="minorHAnsi"/>
                            <w:i/>
                            <w:sz w:val="18"/>
                            <w:szCs w:val="18"/>
                            <w:lang w:val="es-ES"/>
                          </w:rPr>
                          <w:t xml:space="preserve"> </w:t>
                        </w:r>
                        <w:r w:rsidR="007112EB" w:rsidRPr="004E0BFA">
                          <w:rPr>
                            <w:rFonts w:asciiTheme="minorHAnsi" w:hAnsiTheme="minorHAnsi" w:cstheme="minorHAnsi"/>
                            <w:i/>
                            <w:sz w:val="18"/>
                            <w:szCs w:val="18"/>
                            <w:lang w:val="es-ES"/>
                          </w:rPr>
                          <w:t xml:space="preserve">(Programa mundial de trabajo para cetáceos) </w:t>
                        </w:r>
                        <w:r w:rsidRPr="004E0BFA">
                          <w:rPr>
                            <w:rFonts w:asciiTheme="minorHAnsi" w:hAnsiTheme="minorHAnsi" w:cstheme="minorHAnsi"/>
                            <w:i/>
                            <w:sz w:val="18"/>
                            <w:szCs w:val="18"/>
                            <w:lang w:val="es-ES"/>
                          </w:rPr>
                          <w:t>y</w:t>
                        </w:r>
                        <w:hyperlink r:id="rId74" w:history="1">
                          <w:r w:rsidRPr="004E0BFA">
                            <w:rPr>
                              <w:rStyle w:val="Hyperlink"/>
                              <w:rFonts w:asciiTheme="minorHAnsi" w:hAnsiTheme="minorHAnsi" w:cstheme="minorHAnsi"/>
                              <w:i/>
                              <w:color w:val="auto"/>
                              <w:sz w:val="18"/>
                              <w:szCs w:val="18"/>
                              <w:lang w:val="es-ES"/>
                            </w:rPr>
                            <w:t xml:space="preserve"> </w:t>
                          </w:r>
                          <w:r w:rsidRPr="00CB414B">
                            <w:rPr>
                              <w:rStyle w:val="Hyperlink"/>
                              <w:rFonts w:asciiTheme="minorHAnsi" w:hAnsiTheme="minorHAnsi" w:cstheme="minorHAnsi"/>
                              <w:b/>
                              <w:bCs/>
                              <w:i/>
                              <w:color w:val="4472C4" w:themeColor="accent1"/>
                              <w:sz w:val="18"/>
                              <w:szCs w:val="18"/>
                              <w:lang w:val="es-ES"/>
                            </w:rPr>
                            <w:t>13.3</w:t>
                          </w:r>
                        </w:hyperlink>
                        <w:r w:rsidRPr="004E0BFA">
                          <w:rPr>
                            <w:rFonts w:asciiTheme="minorHAnsi" w:hAnsiTheme="minorHAnsi" w:cstheme="minorHAnsi"/>
                            <w:i/>
                            <w:sz w:val="18"/>
                            <w:szCs w:val="18"/>
                            <w:lang w:val="es-ES"/>
                          </w:rPr>
                          <w:t xml:space="preserve"> (especies de Condrictios).</w:t>
                        </w:r>
                        <w:r w:rsidRPr="00F53C58">
                          <w:rPr>
                            <w:rFonts w:asciiTheme="minorHAnsi" w:hAnsiTheme="minorHAnsi" w:cstheme="minorHAnsi"/>
                            <w:i/>
                            <w:szCs w:val="18"/>
                            <w:lang w:val="es-ES"/>
                          </w:rPr>
                          <w:t xml:space="preserve"> </w:t>
                        </w:r>
                      </w:p>
                    </w:tc>
                  </w:tr>
                </w:tbl>
                <w:p w14:paraId="4A615483" w14:textId="77777777" w:rsidR="00617BB1" w:rsidRPr="00FA65BA" w:rsidRDefault="00617BB1" w:rsidP="008C7271">
                  <w:pPr>
                    <w:jc w:val="both"/>
                    <w:rPr>
                      <w:rFonts w:asciiTheme="minorHAnsi" w:hAnsiTheme="minorHAnsi" w:cstheme="minorHAnsi"/>
                      <w:sz w:val="16"/>
                      <w:szCs w:val="16"/>
                      <w:lang w:val="es-ES"/>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495"/>
                  </w:tblGrid>
                  <w:tr w:rsidR="005A7B56" w:rsidRPr="00642533" w14:paraId="3F7D48DD" w14:textId="77777777" w:rsidTr="008C7271">
                    <w:tc>
                      <w:tcPr>
                        <w:tcW w:w="8623" w:type="dxa"/>
                        <w:shd w:val="clear" w:color="auto" w:fill="FCEBE0"/>
                      </w:tcPr>
                      <w:p w14:paraId="03DC8248" w14:textId="77777777" w:rsidR="005A7B56" w:rsidRPr="00FA65BA" w:rsidRDefault="005A7B56" w:rsidP="008C7271">
                        <w:pPr>
                          <w:jc w:val="both"/>
                          <w:rPr>
                            <w:rFonts w:asciiTheme="minorHAnsi" w:hAnsiTheme="minorHAnsi" w:cstheme="minorHAnsi"/>
                            <w:b/>
                            <w:bCs/>
                            <w:iCs/>
                            <w:sz w:val="18"/>
                            <w:szCs w:val="18"/>
                            <w:lang w:val="es-ES"/>
                          </w:rPr>
                        </w:pPr>
                        <w:r w:rsidRPr="00FA65BA">
                          <w:rPr>
                            <w:rFonts w:asciiTheme="minorHAnsi" w:hAnsiTheme="minorHAnsi" w:cstheme="minorHAnsi"/>
                            <w:b/>
                            <w:bCs/>
                            <w:iCs/>
                            <w:sz w:val="18"/>
                            <w:szCs w:val="18"/>
                            <w:u w:val="single"/>
                            <w:lang w:val="es-ES"/>
                          </w:rPr>
                          <w:t>CONSEJO DE ORIENTACIÓN</w:t>
                        </w:r>
                        <w:r w:rsidRPr="00FA65BA">
                          <w:rPr>
                            <w:rFonts w:asciiTheme="minorHAnsi" w:hAnsiTheme="minorHAnsi" w:cstheme="minorHAnsi"/>
                            <w:b/>
                            <w:bCs/>
                            <w:iCs/>
                            <w:sz w:val="18"/>
                            <w:szCs w:val="18"/>
                            <w:lang w:val="es-ES"/>
                          </w:rPr>
                          <w:t>:</w:t>
                        </w:r>
                      </w:p>
                      <w:p w14:paraId="3D7EAB45" w14:textId="77777777" w:rsidR="005A7B56" w:rsidRPr="00FA65BA" w:rsidRDefault="005A7B56" w:rsidP="008C7271">
                        <w:pPr>
                          <w:jc w:val="both"/>
                          <w:rPr>
                            <w:rFonts w:asciiTheme="minorHAnsi" w:hAnsiTheme="minorHAnsi" w:cstheme="minorHAnsi"/>
                            <w:i/>
                            <w:sz w:val="18"/>
                            <w:szCs w:val="18"/>
                            <w:lang w:val="es-ES"/>
                          </w:rPr>
                        </w:pPr>
                        <w:r w:rsidRPr="00FA65BA">
                          <w:rPr>
                            <w:rFonts w:asciiTheme="minorHAnsi" w:hAnsiTheme="minorHAnsi" w:cstheme="minorHAnsi"/>
                            <w:i/>
                            <w:sz w:val="18"/>
                            <w:szCs w:val="18"/>
                            <w:lang w:val="es-ES"/>
                          </w:rPr>
                          <w:t>Por favor, proporcione información sobre cualquier tendencia significativa en las capturas incidentales de las especies incluidas en la CMS, especialmente las que figuran en el Apéndice I. I. En relación con las orientaciones dadas en la parte general de la pregunta X.1, este es un ejemplo clave en el que se le anima a pensar en las actividades fuera de los límites de la jurisdicción nacional de cualquier buque que enarbole el pabellón de su país (además de cualquier otra circunstancia en la que la captura incidental sea una presión notable sobre las especies pertinentes).</w:t>
                        </w:r>
                      </w:p>
                    </w:tc>
                  </w:tr>
                </w:tbl>
                <w:p w14:paraId="4461151C"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r>
            <w:tr w:rsidR="005A7B56" w:rsidRPr="00F53C58" w14:paraId="4D30BD95"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96" w:type="dxa"/>
                  <w:gridSpan w:val="4"/>
                  <w:shd w:val="clear" w:color="auto" w:fill="EDEDED" w:themeFill="accent3" w:themeFillTint="33"/>
                </w:tcPr>
                <w:p w14:paraId="003F9813" w14:textId="77777777"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lastRenderedPageBreak/>
                    <w:t>Colisiones y electrocución</w:t>
                  </w:r>
                </w:p>
              </w:tc>
              <w:tc>
                <w:tcPr>
                  <w:tcW w:w="2588" w:type="dxa"/>
                  <w:gridSpan w:val="2"/>
                  <w:shd w:val="clear" w:color="auto" w:fill="EDEDED" w:themeFill="accent3" w:themeFillTint="33"/>
                </w:tcPr>
                <w:p w14:paraId="22B9CE6C" w14:textId="77777777" w:rsidR="005A7B56" w:rsidRPr="00F53C58" w:rsidRDefault="005A7B56" w:rsidP="008C7271">
                  <w:pPr>
                    <w:rPr>
                      <w:rFonts w:asciiTheme="minorHAnsi" w:hAnsiTheme="minorHAnsi" w:cstheme="minorHAnsi"/>
                      <w:b/>
                      <w:sz w:val="22"/>
                      <w:szCs w:val="22"/>
                      <w:lang w:val="es-ES"/>
                    </w:rPr>
                  </w:pPr>
                </w:p>
              </w:tc>
            </w:tr>
            <w:tr w:rsidR="006C7C7D" w:rsidRPr="00F53C58" w14:paraId="522688FB"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61E5D5C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Presión</w:t>
                  </w:r>
                </w:p>
              </w:tc>
              <w:tc>
                <w:tcPr>
                  <w:tcW w:w="3351" w:type="dxa"/>
                  <w:gridSpan w:val="2"/>
                </w:tcPr>
                <w:p w14:paraId="4946BBD6"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88" w:type="dxa"/>
                  <w:gridSpan w:val="2"/>
                </w:tcPr>
                <w:p w14:paraId="39A0CF58"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693F2B33" w14:textId="77777777" w:rsidR="005A7B56" w:rsidRPr="00F53C58" w:rsidRDefault="005A7B56" w:rsidP="008C7271">
                  <w:pPr>
                    <w:rPr>
                      <w:rFonts w:asciiTheme="minorHAnsi" w:hAnsiTheme="minorHAnsi" w:cstheme="minorHAnsi"/>
                      <w:i/>
                      <w:sz w:val="6"/>
                      <w:szCs w:val="6"/>
                      <w:lang w:val="es-ES"/>
                    </w:rPr>
                  </w:pPr>
                </w:p>
                <w:p w14:paraId="37692143" w14:textId="77777777" w:rsidR="005A7B56" w:rsidRPr="00FA65BA" w:rsidRDefault="005A7B56" w:rsidP="008C7271">
                  <w:pPr>
                    <w:rPr>
                      <w:rFonts w:asciiTheme="minorHAnsi" w:hAnsiTheme="minorHAnsi" w:cstheme="minorHAnsi"/>
                      <w:i/>
                      <w:sz w:val="20"/>
                      <w:szCs w:val="20"/>
                      <w:lang w:val="es-ES"/>
                    </w:rPr>
                  </w:pPr>
                  <w:r w:rsidRPr="00FA65BA">
                    <w:rPr>
                      <w:rFonts w:asciiTheme="minorHAnsi" w:hAnsiTheme="minorHAnsi" w:cstheme="minorHAnsi"/>
                      <w:i/>
                      <w:sz w:val="20"/>
                      <w:szCs w:val="20"/>
                      <w:lang w:val="es-ES"/>
                    </w:rPr>
                    <w:t xml:space="preserve">  1 = grave</w:t>
                  </w:r>
                </w:p>
                <w:p w14:paraId="572DEA18" w14:textId="77777777" w:rsidR="005A7B56" w:rsidRPr="00FA65BA" w:rsidRDefault="005A7B56" w:rsidP="008C7271">
                  <w:pPr>
                    <w:rPr>
                      <w:rFonts w:asciiTheme="minorHAnsi" w:hAnsiTheme="minorHAnsi" w:cstheme="minorHAnsi"/>
                      <w:i/>
                      <w:sz w:val="20"/>
                      <w:szCs w:val="20"/>
                      <w:lang w:val="es-ES"/>
                    </w:rPr>
                  </w:pPr>
                  <w:r w:rsidRPr="00FA65BA">
                    <w:rPr>
                      <w:rFonts w:asciiTheme="minorHAnsi" w:hAnsiTheme="minorHAnsi" w:cstheme="minorHAnsi"/>
                      <w:i/>
                      <w:sz w:val="20"/>
                      <w:szCs w:val="20"/>
                      <w:lang w:val="es-ES"/>
                    </w:rPr>
                    <w:t xml:space="preserve">  2 = moderado</w:t>
                  </w:r>
                </w:p>
                <w:p w14:paraId="177A83FF" w14:textId="77777777" w:rsidR="005A7B56" w:rsidRPr="00F53C58" w:rsidRDefault="005A7B56" w:rsidP="008C7271">
                  <w:pPr>
                    <w:rPr>
                      <w:rFonts w:asciiTheme="minorHAnsi" w:hAnsiTheme="minorHAnsi" w:cstheme="minorHAnsi"/>
                      <w:sz w:val="22"/>
                      <w:szCs w:val="22"/>
                      <w:lang w:val="es-ES"/>
                    </w:rPr>
                  </w:pPr>
                  <w:r w:rsidRPr="00FA65BA">
                    <w:rPr>
                      <w:rFonts w:asciiTheme="minorHAnsi" w:hAnsiTheme="minorHAnsi" w:cstheme="minorHAnsi"/>
                      <w:i/>
                      <w:sz w:val="20"/>
                      <w:szCs w:val="20"/>
                      <w:lang w:val="es-ES"/>
                    </w:rPr>
                    <w:t xml:space="preserve">  3 = bajo</w:t>
                  </w:r>
                </w:p>
              </w:tc>
            </w:tr>
            <w:tr w:rsidR="006C7C7D" w:rsidRPr="00F53C58" w14:paraId="51CEB81E"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2B61D9A1" w14:textId="7A0824D8" w:rsidR="005A7B56" w:rsidRPr="00F53C58" w:rsidRDefault="007112EB"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Tendidos eléctricos y e</w:t>
                  </w:r>
                  <w:r w:rsidR="005A7B56" w:rsidRPr="00F53C58">
                    <w:rPr>
                      <w:rFonts w:asciiTheme="minorHAnsi" w:hAnsiTheme="minorHAnsi" w:cstheme="minorHAnsi"/>
                      <w:sz w:val="22"/>
                      <w:szCs w:val="22"/>
                      <w:lang w:val="es-ES"/>
                    </w:rPr>
                    <w:t>lectrocución</w:t>
                  </w:r>
                </w:p>
              </w:tc>
              <w:tc>
                <w:tcPr>
                  <w:tcW w:w="3351" w:type="dxa"/>
                  <w:gridSpan w:val="2"/>
                </w:tcPr>
                <w:p w14:paraId="63E6C429"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27004E75" w14:textId="77777777" w:rsidR="005A7B56" w:rsidRPr="00F53C58" w:rsidRDefault="005A7B56" w:rsidP="008C7271">
                  <w:pPr>
                    <w:rPr>
                      <w:rFonts w:asciiTheme="minorHAnsi" w:hAnsiTheme="minorHAnsi" w:cstheme="minorHAnsi"/>
                      <w:sz w:val="22"/>
                      <w:szCs w:val="22"/>
                      <w:lang w:val="es-ES"/>
                    </w:rPr>
                  </w:pPr>
                </w:p>
              </w:tc>
            </w:tr>
            <w:tr w:rsidR="006C7C7D" w:rsidRPr="00F53C58" w14:paraId="7961C76F"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027A3A08"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Turbinas eólicas</w:t>
                  </w:r>
                </w:p>
              </w:tc>
              <w:tc>
                <w:tcPr>
                  <w:tcW w:w="3351" w:type="dxa"/>
                  <w:gridSpan w:val="2"/>
                </w:tcPr>
                <w:p w14:paraId="2611044C"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75DEA4B6" w14:textId="77777777" w:rsidR="005A7B56" w:rsidRPr="00F53C58" w:rsidRDefault="005A7B56" w:rsidP="008C7271">
                  <w:pPr>
                    <w:rPr>
                      <w:rFonts w:asciiTheme="minorHAnsi" w:hAnsiTheme="minorHAnsi" w:cstheme="minorHAnsi"/>
                      <w:sz w:val="22"/>
                      <w:szCs w:val="22"/>
                      <w:lang w:val="es-ES"/>
                    </w:rPr>
                  </w:pPr>
                </w:p>
              </w:tc>
            </w:tr>
            <w:tr w:rsidR="006C7C7D" w:rsidRPr="00F53C58" w14:paraId="268D42C0"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10"/>
              </w:trPr>
              <w:tc>
                <w:tcPr>
                  <w:tcW w:w="2845" w:type="dxa"/>
                  <w:gridSpan w:val="2"/>
                </w:tcPr>
                <w:p w14:paraId="674B8E42" w14:textId="663CC972" w:rsidR="005A7B56"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Otras colisiones</w:t>
                  </w:r>
                </w:p>
                <w:p w14:paraId="4508FC45" w14:textId="77777777" w:rsidR="00FA65BA" w:rsidRPr="00F53C58" w:rsidRDefault="00FA65BA" w:rsidP="008C7271">
                  <w:pPr>
                    <w:rPr>
                      <w:rFonts w:asciiTheme="minorHAnsi" w:hAnsiTheme="minorHAnsi" w:cstheme="minorHAnsi"/>
                      <w:sz w:val="22"/>
                      <w:szCs w:val="22"/>
                      <w:lang w:val="es-ES"/>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22"/>
                  </w:tblGrid>
                  <w:tr w:rsidR="007112EB" w:rsidRPr="00642533" w14:paraId="0B3CC029" w14:textId="77777777" w:rsidTr="00FA65BA">
                    <w:tc>
                      <w:tcPr>
                        <w:tcW w:w="2322" w:type="dxa"/>
                        <w:shd w:val="clear" w:color="auto" w:fill="FCEBE0"/>
                      </w:tcPr>
                      <w:p w14:paraId="58FE3ED9" w14:textId="6168638E" w:rsidR="007112EB" w:rsidRPr="00F53C58" w:rsidRDefault="007112EB" w:rsidP="007112EB">
                        <w:pPr>
                          <w:jc w:val="both"/>
                          <w:rPr>
                            <w:rFonts w:asciiTheme="minorHAnsi" w:hAnsiTheme="minorHAnsi" w:cstheme="minorHAnsi"/>
                            <w:b/>
                            <w:bCs/>
                            <w:sz w:val="18"/>
                            <w:szCs w:val="18"/>
                            <w:lang w:val="es-ES"/>
                          </w:rPr>
                        </w:pPr>
                        <w:r w:rsidRPr="00F53C58">
                          <w:rPr>
                            <w:rFonts w:asciiTheme="minorHAnsi" w:hAnsiTheme="minorHAnsi" w:cstheme="minorHAnsi"/>
                            <w:b/>
                            <w:bCs/>
                            <w:sz w:val="18"/>
                            <w:szCs w:val="18"/>
                            <w:u w:val="single"/>
                            <w:lang w:val="es-ES"/>
                          </w:rPr>
                          <w:t>CONSEJO DE ORIENTACIÓN</w:t>
                        </w:r>
                        <w:r w:rsidRPr="00F53C58">
                          <w:rPr>
                            <w:rFonts w:asciiTheme="minorHAnsi" w:hAnsiTheme="minorHAnsi" w:cstheme="minorHAnsi"/>
                            <w:b/>
                            <w:bCs/>
                            <w:sz w:val="18"/>
                            <w:szCs w:val="18"/>
                            <w:lang w:val="es-ES"/>
                          </w:rPr>
                          <w:t>:</w:t>
                        </w:r>
                      </w:p>
                      <w:p w14:paraId="2CBDDFBA" w14:textId="6F86C145" w:rsidR="007112EB" w:rsidRPr="00F53C58" w:rsidRDefault="007112EB" w:rsidP="00FA65BA">
                        <w:pPr>
                          <w:pStyle w:val="CommentText"/>
                          <w:jc w:val="both"/>
                          <w:rPr>
                            <w:rFonts w:asciiTheme="minorHAnsi" w:hAnsiTheme="minorHAnsi" w:cstheme="minorHAnsi"/>
                            <w:i/>
                            <w:iCs/>
                            <w:sz w:val="18"/>
                            <w:szCs w:val="18"/>
                            <w:lang w:val="es-ES"/>
                          </w:rPr>
                        </w:pPr>
                        <w:r w:rsidRPr="00F53C58">
                          <w:rPr>
                            <w:rFonts w:asciiTheme="minorHAnsi" w:hAnsiTheme="minorHAnsi" w:cstheme="minorHAnsi"/>
                            <w:i/>
                            <w:iCs/>
                            <w:sz w:val="18"/>
                            <w:szCs w:val="18"/>
                            <w:lang w:val="es-ES"/>
                          </w:rPr>
                          <w:t>Algunos ejemplos son las colisiones con edificios e infraestructuras distintas de Los tendidos eléctricos y las turbinas eólicas; las colisiones con barcos; las colisiones con otros vehículos como coches, trenes y aviones; etc.</w:t>
                        </w:r>
                      </w:p>
                    </w:tc>
                  </w:tr>
                </w:tbl>
                <w:p w14:paraId="372CEE20" w14:textId="257A7E49" w:rsidR="007112EB" w:rsidRPr="00F53C58" w:rsidRDefault="007112EB" w:rsidP="008C7271">
                  <w:pPr>
                    <w:rPr>
                      <w:rFonts w:asciiTheme="minorHAnsi" w:hAnsiTheme="minorHAnsi" w:cstheme="minorHAnsi"/>
                      <w:sz w:val="22"/>
                      <w:szCs w:val="22"/>
                      <w:lang w:val="es-ES"/>
                    </w:rPr>
                  </w:pPr>
                </w:p>
              </w:tc>
              <w:tc>
                <w:tcPr>
                  <w:tcW w:w="3351" w:type="dxa"/>
                  <w:gridSpan w:val="2"/>
                </w:tcPr>
                <w:p w14:paraId="51B824C1"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2066E5DE" w14:textId="77777777" w:rsidR="005A7B56" w:rsidRPr="00F53C58" w:rsidRDefault="005A7B56" w:rsidP="008C7271">
                  <w:pPr>
                    <w:rPr>
                      <w:rFonts w:asciiTheme="minorHAnsi" w:hAnsiTheme="minorHAnsi" w:cstheme="minorHAnsi"/>
                      <w:sz w:val="22"/>
                      <w:szCs w:val="22"/>
                      <w:lang w:val="es-ES"/>
                    </w:rPr>
                  </w:pPr>
                </w:p>
              </w:tc>
            </w:tr>
            <w:tr w:rsidR="005A7B56" w:rsidRPr="00642533" w14:paraId="10C4D0E2" w14:textId="77777777" w:rsidTr="00FA6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6"/>
              </w:trPr>
              <w:tc>
                <w:tcPr>
                  <w:tcW w:w="8784" w:type="dxa"/>
                  <w:gridSpan w:val="6"/>
                </w:tcPr>
                <w:p w14:paraId="14469612" w14:textId="64644D4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 xml:space="preserve">¿Cuáles son los avances más significativos que se han producido desde el informe anterior en la </w:t>
                  </w:r>
                  <w:r w:rsidR="00D614C3" w:rsidRPr="00F53C58">
                    <w:rPr>
                      <w:rFonts w:asciiTheme="minorHAnsi" w:hAnsiTheme="minorHAnsi" w:cstheme="minorHAnsi"/>
                      <w:sz w:val="22"/>
                      <w:szCs w:val="22"/>
                      <w:lang w:val="es-ES"/>
                    </w:rPr>
                    <w:t xml:space="preserve">forma de abordar </w:t>
                  </w:r>
                  <w:r w:rsidRPr="00F53C58">
                    <w:rPr>
                      <w:rFonts w:asciiTheme="minorHAnsi" w:hAnsiTheme="minorHAnsi" w:cstheme="minorHAnsi"/>
                      <w:sz w:val="22"/>
                      <w:szCs w:val="22"/>
                      <w:lang w:val="es-ES"/>
                    </w:rPr>
                    <w:t>las colisiones y la electrocución?</w:t>
                  </w:r>
                </w:p>
                <w:p w14:paraId="72F7ED9A" w14:textId="77777777" w:rsidR="005A7B56" w:rsidRPr="00FA65BA" w:rsidRDefault="005A7B56" w:rsidP="008C7271">
                  <w:pPr>
                    <w:jc w:val="both"/>
                    <w:rPr>
                      <w:rFonts w:asciiTheme="minorHAnsi" w:hAnsiTheme="minorHAnsi" w:cstheme="minorHAnsi"/>
                      <w:color w:val="0070C0"/>
                      <w:sz w:val="22"/>
                      <w:szCs w:val="22"/>
                      <w:lang w:val="es-ES"/>
                    </w:rPr>
                  </w:pPr>
                  <w:r w:rsidRPr="00FA65BA">
                    <w:rPr>
                      <w:rFonts w:asciiTheme="minorHAnsi" w:hAnsiTheme="minorHAnsi" w:cstheme="minorHAnsi"/>
                      <w:color w:val="0070C0"/>
                      <w:sz w:val="22"/>
                      <w:szCs w:val="22"/>
                      <w:lang w:val="es-ES"/>
                    </w:rPr>
                    <w:t>[texto libre]</w:t>
                  </w:r>
                </w:p>
                <w:p w14:paraId="2C632E93" w14:textId="5ABF4C6E" w:rsidR="005A7B56" w:rsidRDefault="005A7B56" w:rsidP="008C7271">
                  <w:pPr>
                    <w:jc w:val="both"/>
                    <w:rPr>
                      <w:rFonts w:asciiTheme="minorHAnsi" w:hAnsiTheme="minorHAnsi" w:cstheme="minorHAnsi"/>
                      <w:color w:val="0070C0"/>
                      <w:sz w:val="22"/>
                      <w:szCs w:val="22"/>
                      <w:lang w:val="es-ES"/>
                    </w:rPr>
                  </w:pPr>
                </w:p>
                <w:p w14:paraId="77E40B33" w14:textId="77777777" w:rsidR="00FA65BA" w:rsidRPr="00FA65BA" w:rsidRDefault="00FA65BA" w:rsidP="008C7271">
                  <w:pPr>
                    <w:jc w:val="both"/>
                    <w:rPr>
                      <w:rFonts w:asciiTheme="minorHAnsi" w:hAnsiTheme="minorHAnsi" w:cstheme="minorHAnsi"/>
                      <w:color w:val="0070C0"/>
                      <w:sz w:val="22"/>
                      <w:szCs w:val="22"/>
                      <w:lang w:val="es-ES"/>
                    </w:rPr>
                  </w:pPr>
                </w:p>
                <w:p w14:paraId="73FE7A2B"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materia de colisiones y electrocución?</w:t>
                  </w:r>
                </w:p>
                <w:p w14:paraId="04A1A961" w14:textId="77777777" w:rsidR="005A7B56" w:rsidRPr="00FA65BA" w:rsidRDefault="005A7B56" w:rsidP="008C7271">
                  <w:pPr>
                    <w:jc w:val="both"/>
                    <w:rPr>
                      <w:rFonts w:asciiTheme="minorHAnsi" w:hAnsiTheme="minorHAnsi" w:cstheme="minorHAnsi"/>
                      <w:color w:val="0070C0"/>
                      <w:sz w:val="22"/>
                      <w:szCs w:val="22"/>
                      <w:lang w:val="es-ES"/>
                    </w:rPr>
                  </w:pPr>
                  <w:r w:rsidRPr="00FA65BA">
                    <w:rPr>
                      <w:rFonts w:asciiTheme="minorHAnsi" w:hAnsiTheme="minorHAnsi" w:cstheme="minorHAnsi"/>
                      <w:color w:val="0070C0"/>
                      <w:sz w:val="22"/>
                      <w:szCs w:val="22"/>
                      <w:lang w:val="es-ES"/>
                    </w:rPr>
                    <w:t>[texto libre]</w:t>
                  </w:r>
                </w:p>
                <w:p w14:paraId="45784C9F" w14:textId="77777777" w:rsidR="005A7B56" w:rsidRPr="00FA65BA" w:rsidRDefault="005A7B56" w:rsidP="008C7271">
                  <w:pPr>
                    <w:jc w:val="both"/>
                    <w:rPr>
                      <w:rFonts w:asciiTheme="minorHAnsi" w:hAnsiTheme="minorHAnsi" w:cstheme="minorHAnsi"/>
                      <w:color w:val="0070C0"/>
                      <w:sz w:val="22"/>
                      <w:szCs w:val="22"/>
                      <w:lang w:val="es-ES"/>
                    </w:rPr>
                  </w:pPr>
                </w:p>
                <w:p w14:paraId="79C85E33" w14:textId="77777777" w:rsidR="00D614C3" w:rsidRPr="00FA65BA" w:rsidRDefault="00D614C3" w:rsidP="008C7271">
                  <w:pPr>
                    <w:jc w:val="both"/>
                    <w:rPr>
                      <w:rFonts w:asciiTheme="minorHAnsi" w:hAnsiTheme="minorHAnsi" w:cstheme="minorHAnsi"/>
                      <w:color w:val="0070C0"/>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D614C3" w:rsidRPr="00642533" w14:paraId="388C88BC" w14:textId="77777777" w:rsidTr="00F51B4A">
                    <w:trPr>
                      <w:trHeight w:val="1533"/>
                    </w:trPr>
                    <w:tc>
                      <w:tcPr>
                        <w:tcW w:w="8719" w:type="dxa"/>
                        <w:shd w:val="clear" w:color="auto" w:fill="FCEBE0"/>
                      </w:tcPr>
                      <w:p w14:paraId="653522AA" w14:textId="277B61D6" w:rsidR="00D614C3" w:rsidRPr="00F53C58" w:rsidRDefault="00D614C3" w:rsidP="00D614C3">
                        <w:pPr>
                          <w:pStyle w:val="CommentText"/>
                          <w:jc w:val="both"/>
                          <w:rPr>
                            <w:rFonts w:asciiTheme="minorHAnsi" w:hAnsiTheme="minorHAnsi" w:cstheme="minorHAnsi"/>
                            <w:b/>
                            <w:bCs/>
                            <w:iCs/>
                            <w:sz w:val="18"/>
                            <w:szCs w:val="18"/>
                            <w:lang w:val="es-ES"/>
                          </w:rPr>
                        </w:pPr>
                        <w:r w:rsidRPr="00F53C58">
                          <w:rPr>
                            <w:rFonts w:asciiTheme="minorHAnsi" w:hAnsiTheme="minorHAnsi" w:cstheme="minorHAnsi"/>
                            <w:b/>
                            <w:bCs/>
                            <w:iCs/>
                            <w:sz w:val="18"/>
                            <w:szCs w:val="18"/>
                            <w:u w:val="single"/>
                            <w:lang w:val="es-ES"/>
                          </w:rPr>
                          <w:t>CONSEJO DE ORIENTACIÓN</w:t>
                        </w:r>
                        <w:r w:rsidRPr="00F53C58">
                          <w:rPr>
                            <w:rFonts w:asciiTheme="minorHAnsi" w:hAnsiTheme="minorHAnsi" w:cstheme="minorHAnsi"/>
                            <w:b/>
                            <w:bCs/>
                            <w:iCs/>
                            <w:sz w:val="18"/>
                            <w:szCs w:val="18"/>
                            <w:lang w:val="es-ES"/>
                          </w:rPr>
                          <w:t>:</w:t>
                        </w:r>
                      </w:p>
                      <w:p w14:paraId="427FB697" w14:textId="141DB9E2" w:rsidR="00D614C3" w:rsidRPr="00F53C58" w:rsidRDefault="00D614C3" w:rsidP="00D614C3">
                        <w:pPr>
                          <w:pStyle w:val="CommentText"/>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 xml:space="preserve">Los avances significativos pueden incluir esfuerzos, acciones, pasos, programas, iniciativas y/o actividades descritas en la documentación de la CMS, tales como las Resoluciones </w:t>
                        </w:r>
                        <w:hyperlink r:id="rId75" w:history="1">
                          <w:r w:rsidRPr="00FA65BA">
                            <w:rPr>
                              <w:rStyle w:val="Hyperlink"/>
                              <w:rFonts w:asciiTheme="minorHAnsi" w:hAnsiTheme="minorHAnsi" w:cstheme="minorHAnsi"/>
                              <w:b/>
                              <w:bCs/>
                              <w:i/>
                              <w:color w:val="0070C0"/>
                              <w:sz w:val="18"/>
                              <w:szCs w:val="18"/>
                              <w:lang w:val="es-ES"/>
                            </w:rPr>
                            <w:t>7.4</w:t>
                          </w:r>
                        </w:hyperlink>
                        <w:r w:rsidRPr="00F53C58">
                          <w:rPr>
                            <w:rFonts w:asciiTheme="minorHAnsi" w:hAnsiTheme="minorHAnsi" w:cstheme="minorHAnsi"/>
                            <w:i/>
                            <w:sz w:val="18"/>
                            <w:szCs w:val="18"/>
                            <w:lang w:val="es-ES"/>
                          </w:rPr>
                          <w:t xml:space="preserve"> (Electrocu</w:t>
                        </w:r>
                        <w:r w:rsidR="005655A4" w:rsidRPr="00F53C58">
                          <w:rPr>
                            <w:rFonts w:asciiTheme="minorHAnsi" w:hAnsiTheme="minorHAnsi" w:cstheme="minorHAnsi"/>
                            <w:i/>
                            <w:sz w:val="18"/>
                            <w:szCs w:val="18"/>
                            <w:lang w:val="es-ES"/>
                          </w:rPr>
                          <w:t>ción de aves migratorias)</w:t>
                        </w:r>
                        <w:r w:rsidRPr="00F53C58">
                          <w:rPr>
                            <w:rFonts w:asciiTheme="minorHAnsi" w:hAnsiTheme="minorHAnsi" w:cstheme="minorHAnsi"/>
                            <w:i/>
                            <w:sz w:val="18"/>
                            <w:szCs w:val="18"/>
                            <w:lang w:val="es-ES"/>
                          </w:rPr>
                          <w:t>,</w:t>
                        </w:r>
                        <w:r w:rsidR="005655A4" w:rsidRPr="00F53C58">
                          <w:rPr>
                            <w:rFonts w:asciiTheme="minorHAnsi" w:hAnsiTheme="minorHAnsi" w:cstheme="minorHAnsi"/>
                            <w:i/>
                            <w:sz w:val="18"/>
                            <w:szCs w:val="18"/>
                            <w:lang w:val="es-ES"/>
                          </w:rPr>
                          <w:t xml:space="preserve"> </w:t>
                        </w:r>
                        <w:hyperlink r:id="rId76" w:history="1">
                          <w:r w:rsidR="005655A4" w:rsidRPr="00FA65BA">
                            <w:rPr>
                              <w:rStyle w:val="Hyperlink"/>
                              <w:rFonts w:asciiTheme="minorHAnsi" w:hAnsiTheme="minorHAnsi" w:cstheme="minorHAnsi"/>
                              <w:b/>
                              <w:bCs/>
                              <w:i/>
                              <w:color w:val="0070C0"/>
                              <w:sz w:val="18"/>
                              <w:szCs w:val="18"/>
                              <w:lang w:val="es-ES"/>
                            </w:rPr>
                            <w:t>7.5 (Rev.COP12)</w:t>
                          </w:r>
                        </w:hyperlink>
                        <w:r w:rsidRPr="00FA65BA">
                          <w:rPr>
                            <w:rFonts w:asciiTheme="minorHAnsi" w:hAnsiTheme="minorHAnsi" w:cstheme="minorHAnsi"/>
                            <w:b/>
                            <w:bCs/>
                            <w:i/>
                            <w:color w:val="0070C0"/>
                            <w:sz w:val="18"/>
                            <w:szCs w:val="18"/>
                            <w:lang w:val="es-ES"/>
                          </w:rPr>
                          <w:t xml:space="preserve"> </w:t>
                        </w:r>
                        <w:r w:rsidRPr="00F53C58">
                          <w:rPr>
                            <w:rFonts w:asciiTheme="minorHAnsi" w:hAnsiTheme="minorHAnsi" w:cstheme="minorHAnsi"/>
                            <w:i/>
                            <w:sz w:val="18"/>
                            <w:szCs w:val="18"/>
                            <w:lang w:val="es-ES"/>
                          </w:rPr>
                          <w:t>(</w:t>
                        </w:r>
                        <w:r w:rsidR="005655A4" w:rsidRPr="00F53C58">
                          <w:rPr>
                            <w:rFonts w:asciiTheme="minorHAnsi" w:hAnsiTheme="minorHAnsi" w:cstheme="minorHAnsi"/>
                            <w:i/>
                            <w:sz w:val="18"/>
                            <w:szCs w:val="18"/>
                            <w:lang w:val="es-ES"/>
                          </w:rPr>
                          <w:t>Turbinas eólicas y especies migratorias</w:t>
                        </w:r>
                        <w:r w:rsidRPr="00F53C58">
                          <w:rPr>
                            <w:rFonts w:asciiTheme="minorHAnsi" w:hAnsiTheme="minorHAnsi" w:cstheme="minorHAnsi"/>
                            <w:i/>
                            <w:sz w:val="18"/>
                            <w:szCs w:val="18"/>
                            <w:lang w:val="es-ES"/>
                          </w:rPr>
                          <w:t>),</w:t>
                        </w:r>
                        <w:r w:rsidRPr="00F53C58">
                          <w:rPr>
                            <w:rFonts w:cstheme="minorHAnsi"/>
                            <w:i/>
                            <w:sz w:val="18"/>
                            <w:szCs w:val="18"/>
                            <w:lang w:val="es-ES"/>
                          </w:rPr>
                          <w:t xml:space="preserve"> </w:t>
                        </w:r>
                        <w:r w:rsidRPr="00F53C58">
                          <w:rPr>
                            <w:rFonts w:asciiTheme="minorHAnsi" w:hAnsiTheme="minorHAnsi" w:cstheme="minorHAnsi"/>
                            <w:i/>
                            <w:sz w:val="18"/>
                            <w:szCs w:val="18"/>
                            <w:lang w:val="es-ES"/>
                          </w:rPr>
                          <w:t xml:space="preserve"> </w:t>
                        </w:r>
                        <w:hyperlink r:id="rId77" w:history="1">
                          <w:r w:rsidR="005655A4" w:rsidRPr="00FA65BA">
                            <w:rPr>
                              <w:rStyle w:val="Hyperlink"/>
                              <w:rFonts w:asciiTheme="minorHAnsi" w:hAnsiTheme="minorHAnsi" w:cstheme="minorHAnsi"/>
                              <w:b/>
                              <w:bCs/>
                              <w:i/>
                              <w:color w:val="0070C0"/>
                              <w:sz w:val="18"/>
                              <w:szCs w:val="18"/>
                              <w:lang w:val="es-ES"/>
                            </w:rPr>
                            <w:t>10.11 (Rev.COP13)</w:t>
                          </w:r>
                        </w:hyperlink>
                        <w:r w:rsidRPr="00F53C58">
                          <w:rPr>
                            <w:rFonts w:asciiTheme="minorHAnsi" w:hAnsiTheme="minorHAnsi" w:cstheme="minorHAnsi"/>
                            <w:i/>
                            <w:sz w:val="18"/>
                            <w:szCs w:val="18"/>
                            <w:lang w:val="es-ES"/>
                          </w:rPr>
                          <w:t xml:space="preserve"> (</w:t>
                        </w:r>
                        <w:r w:rsidR="005655A4" w:rsidRPr="00F53C58">
                          <w:rPr>
                            <w:rFonts w:asciiTheme="minorHAnsi" w:hAnsiTheme="minorHAnsi" w:cstheme="minorHAnsi"/>
                            <w:i/>
                            <w:sz w:val="18"/>
                            <w:szCs w:val="18"/>
                            <w:lang w:val="es-ES"/>
                          </w:rPr>
                          <w:t>Tendidos eléctricos y aves migratorias</w:t>
                        </w:r>
                        <w:r w:rsidRPr="00F53C58">
                          <w:rPr>
                            <w:rFonts w:asciiTheme="minorHAnsi" w:hAnsiTheme="minorHAnsi" w:cstheme="minorHAnsi"/>
                            <w:i/>
                            <w:sz w:val="18"/>
                            <w:szCs w:val="18"/>
                            <w:lang w:val="es-ES"/>
                          </w:rPr>
                          <w:t xml:space="preserve">), </w:t>
                        </w:r>
                        <w:hyperlink r:id="rId78" w:history="1">
                          <w:r w:rsidR="005655A4" w:rsidRPr="00FA65BA">
                            <w:rPr>
                              <w:rStyle w:val="Hyperlink"/>
                              <w:rFonts w:asciiTheme="minorHAnsi" w:hAnsiTheme="minorHAnsi" w:cstheme="minorHAnsi"/>
                              <w:b/>
                              <w:bCs/>
                              <w:i/>
                              <w:color w:val="0070C0"/>
                              <w:sz w:val="18"/>
                              <w:szCs w:val="18"/>
                              <w:lang w:val="es-ES"/>
                            </w:rPr>
                            <w:t>11.17 (Rev.COP13)</w:t>
                          </w:r>
                        </w:hyperlink>
                        <w:r w:rsidRPr="00F53C58">
                          <w:rPr>
                            <w:rFonts w:asciiTheme="minorHAnsi" w:hAnsiTheme="minorHAnsi" w:cstheme="minorHAnsi"/>
                            <w:i/>
                            <w:sz w:val="18"/>
                            <w:szCs w:val="18"/>
                            <w:lang w:val="es-ES"/>
                          </w:rPr>
                          <w:t xml:space="preserve"> (</w:t>
                        </w:r>
                        <w:r w:rsidR="005655A4" w:rsidRPr="00F53C58">
                          <w:rPr>
                            <w:rFonts w:asciiTheme="minorHAnsi" w:hAnsiTheme="minorHAnsi" w:cstheme="minorHAnsi"/>
                            <w:i/>
                            <w:sz w:val="18"/>
                            <w:szCs w:val="18"/>
                            <w:lang w:val="es-ES"/>
                          </w:rPr>
                          <w:t>Plan de acción para las aves terrestres migratorias en la región de África y Eurasia (AEMLAP</w:t>
                        </w:r>
                        <w:r w:rsidRPr="00F53C58">
                          <w:rPr>
                            <w:rFonts w:asciiTheme="minorHAnsi" w:hAnsiTheme="minorHAnsi" w:cstheme="minorHAnsi"/>
                            <w:i/>
                            <w:sz w:val="18"/>
                            <w:szCs w:val="18"/>
                            <w:lang w:val="es-ES"/>
                          </w:rPr>
                          <w:t>),</w:t>
                        </w:r>
                        <w:r w:rsidRPr="00F53C58">
                          <w:rPr>
                            <w:rFonts w:cstheme="minorHAnsi"/>
                            <w:i/>
                            <w:sz w:val="18"/>
                            <w:szCs w:val="18"/>
                            <w:lang w:val="es-ES"/>
                          </w:rPr>
                          <w:t xml:space="preserve"> </w:t>
                        </w:r>
                        <w:hyperlink r:id="rId79" w:history="1">
                          <w:r w:rsidR="005655A4" w:rsidRPr="00FA65BA">
                            <w:rPr>
                              <w:rStyle w:val="Hyperlink"/>
                              <w:rFonts w:asciiTheme="minorHAnsi" w:hAnsiTheme="minorHAnsi" w:cstheme="minorHAnsi"/>
                              <w:b/>
                              <w:bCs/>
                              <w:i/>
                              <w:color w:val="0070C0"/>
                              <w:sz w:val="18"/>
                              <w:szCs w:val="18"/>
                              <w:lang w:val="es-ES"/>
                            </w:rPr>
                            <w:t>11.27 (Rev.COP13)</w:t>
                          </w:r>
                        </w:hyperlink>
                        <w:r w:rsidRPr="00F53C58">
                          <w:rPr>
                            <w:rFonts w:asciiTheme="minorHAnsi" w:hAnsiTheme="minorHAnsi" w:cstheme="minorHAnsi"/>
                            <w:i/>
                            <w:sz w:val="18"/>
                            <w:szCs w:val="18"/>
                            <w:lang w:val="es-ES"/>
                          </w:rPr>
                          <w:t xml:space="preserve"> (</w:t>
                        </w:r>
                        <w:r w:rsidR="005655A4" w:rsidRPr="00F53C58">
                          <w:rPr>
                            <w:rFonts w:asciiTheme="minorHAnsi" w:hAnsiTheme="minorHAnsi" w:cstheme="minorHAnsi"/>
                            <w:i/>
                            <w:sz w:val="18"/>
                            <w:szCs w:val="18"/>
                            <w:lang w:val="es-ES"/>
                          </w:rPr>
                          <w:t>Energías renovables y especies migratorias</w:t>
                        </w:r>
                        <w:r w:rsidRPr="00F53C58">
                          <w:rPr>
                            <w:rFonts w:asciiTheme="minorHAnsi" w:hAnsiTheme="minorHAnsi" w:cstheme="minorHAnsi"/>
                            <w:i/>
                            <w:sz w:val="18"/>
                            <w:szCs w:val="18"/>
                            <w:lang w:val="es-ES"/>
                          </w:rPr>
                          <w:t xml:space="preserve">), </w:t>
                        </w:r>
                        <w:hyperlink r:id="rId80" w:history="1">
                          <w:r w:rsidRPr="00FA65BA">
                            <w:rPr>
                              <w:rStyle w:val="Hyperlink"/>
                              <w:rFonts w:asciiTheme="minorHAnsi" w:hAnsiTheme="minorHAnsi" w:cstheme="minorHAnsi"/>
                              <w:b/>
                              <w:bCs/>
                              <w:i/>
                              <w:color w:val="0070C0"/>
                              <w:sz w:val="18"/>
                              <w:szCs w:val="18"/>
                              <w:lang w:val="es-ES"/>
                            </w:rPr>
                            <w:t>12.10</w:t>
                          </w:r>
                        </w:hyperlink>
                        <w:r w:rsidRPr="00F53C58">
                          <w:rPr>
                            <w:rFonts w:asciiTheme="minorHAnsi" w:hAnsiTheme="minorHAnsi" w:cstheme="minorHAnsi"/>
                            <w:i/>
                            <w:sz w:val="18"/>
                            <w:szCs w:val="18"/>
                            <w:lang w:val="es-ES"/>
                          </w:rPr>
                          <w:t xml:space="preserve"> (Conserva</w:t>
                        </w:r>
                        <w:r w:rsidR="005655A4" w:rsidRPr="00F53C58">
                          <w:rPr>
                            <w:rFonts w:asciiTheme="minorHAnsi" w:hAnsiTheme="minorHAnsi" w:cstheme="minorHAnsi"/>
                            <w:i/>
                            <w:sz w:val="18"/>
                            <w:szCs w:val="18"/>
                            <w:lang w:val="es-ES"/>
                          </w:rPr>
                          <w:t>ción de los buitres de África-Eurasia)</w:t>
                        </w:r>
                        <w:r w:rsidRPr="00F53C58">
                          <w:rPr>
                            <w:rFonts w:asciiTheme="minorHAnsi" w:hAnsiTheme="minorHAnsi" w:cstheme="minorHAnsi"/>
                            <w:i/>
                            <w:sz w:val="18"/>
                            <w:szCs w:val="18"/>
                            <w:lang w:val="es-ES"/>
                          </w:rPr>
                          <w:t xml:space="preserve">. </w:t>
                        </w:r>
                      </w:p>
                    </w:tc>
                  </w:tr>
                </w:tbl>
                <w:p w14:paraId="48EB9520" w14:textId="332050CC" w:rsidR="00D614C3" w:rsidRPr="00F53C58" w:rsidRDefault="00D614C3" w:rsidP="008C7271">
                  <w:pPr>
                    <w:jc w:val="both"/>
                    <w:rPr>
                      <w:rFonts w:asciiTheme="minorHAnsi" w:hAnsiTheme="minorHAnsi" w:cstheme="minorHAnsi"/>
                      <w:sz w:val="22"/>
                      <w:szCs w:val="22"/>
                      <w:lang w:val="es-ES"/>
                    </w:rPr>
                  </w:pPr>
                </w:p>
              </w:tc>
            </w:tr>
            <w:tr w:rsidR="005A7B56" w:rsidRPr="00F53C58" w14:paraId="5796A01C"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96" w:type="dxa"/>
                  <w:gridSpan w:val="4"/>
                  <w:shd w:val="clear" w:color="auto" w:fill="EDEDED" w:themeFill="accent3" w:themeFillTint="33"/>
                </w:tcPr>
                <w:p w14:paraId="698E22EC" w14:textId="77777777"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t>Otros tipos de mortalidad</w:t>
                  </w:r>
                </w:p>
              </w:tc>
              <w:tc>
                <w:tcPr>
                  <w:tcW w:w="2588" w:type="dxa"/>
                  <w:gridSpan w:val="2"/>
                  <w:shd w:val="clear" w:color="auto" w:fill="EDEDED" w:themeFill="accent3" w:themeFillTint="33"/>
                </w:tcPr>
                <w:p w14:paraId="0CDEBA1D" w14:textId="77777777" w:rsidR="005A7B56" w:rsidRPr="00F53C58" w:rsidRDefault="005A7B56" w:rsidP="008C7271">
                  <w:pPr>
                    <w:rPr>
                      <w:rFonts w:asciiTheme="minorHAnsi" w:hAnsiTheme="minorHAnsi" w:cstheme="minorHAnsi"/>
                      <w:b/>
                      <w:sz w:val="22"/>
                      <w:szCs w:val="22"/>
                      <w:lang w:val="es-ES"/>
                    </w:rPr>
                  </w:pPr>
                </w:p>
              </w:tc>
            </w:tr>
            <w:tr w:rsidR="006C7C7D" w:rsidRPr="00F53C58" w14:paraId="00DD88BF"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48892724" w14:textId="77777777" w:rsidR="005A7B56" w:rsidRPr="00F53C58" w:rsidRDefault="005A7B56" w:rsidP="008C7271">
                  <w:pPr>
                    <w:rPr>
                      <w:rFonts w:asciiTheme="minorHAnsi" w:hAnsiTheme="minorHAnsi" w:cstheme="minorHAnsi"/>
                      <w:b/>
                      <w:bCs/>
                      <w:sz w:val="22"/>
                      <w:szCs w:val="22"/>
                      <w:lang w:val="es-ES"/>
                    </w:rPr>
                  </w:pPr>
                  <w:r w:rsidRPr="00F53C58">
                    <w:rPr>
                      <w:rFonts w:asciiTheme="minorHAnsi" w:hAnsiTheme="minorHAnsi" w:cstheme="minorHAnsi"/>
                      <w:b/>
                      <w:bCs/>
                      <w:sz w:val="22"/>
                      <w:szCs w:val="22"/>
                      <w:lang w:val="es-ES"/>
                    </w:rPr>
                    <w:t xml:space="preserve">Presión </w:t>
                  </w:r>
                </w:p>
              </w:tc>
              <w:tc>
                <w:tcPr>
                  <w:tcW w:w="3351" w:type="dxa"/>
                  <w:gridSpan w:val="2"/>
                </w:tcPr>
                <w:p w14:paraId="50AF692B"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88" w:type="dxa"/>
                  <w:gridSpan w:val="2"/>
                </w:tcPr>
                <w:p w14:paraId="74626F55"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7F56127A" w14:textId="77777777" w:rsidR="005A7B56" w:rsidRPr="00F53C58" w:rsidRDefault="005A7B56" w:rsidP="008C7271">
                  <w:pPr>
                    <w:rPr>
                      <w:rFonts w:asciiTheme="minorHAnsi" w:hAnsiTheme="minorHAnsi" w:cstheme="minorHAnsi"/>
                      <w:i/>
                      <w:sz w:val="6"/>
                      <w:szCs w:val="6"/>
                      <w:lang w:val="es-ES"/>
                    </w:rPr>
                  </w:pPr>
                </w:p>
                <w:p w14:paraId="240FC33D" w14:textId="77777777" w:rsidR="005A7B56" w:rsidRPr="00FA65BA" w:rsidRDefault="005A7B56" w:rsidP="008C7271">
                  <w:pPr>
                    <w:rPr>
                      <w:rFonts w:asciiTheme="minorHAnsi" w:hAnsiTheme="minorHAnsi" w:cstheme="minorHAnsi"/>
                      <w:i/>
                      <w:sz w:val="20"/>
                      <w:szCs w:val="20"/>
                      <w:lang w:val="es-ES"/>
                    </w:rPr>
                  </w:pPr>
                  <w:r w:rsidRPr="00F53C58">
                    <w:rPr>
                      <w:rFonts w:asciiTheme="minorHAnsi" w:hAnsiTheme="minorHAnsi" w:cstheme="minorHAnsi"/>
                      <w:i/>
                      <w:szCs w:val="18"/>
                      <w:lang w:val="es-ES"/>
                    </w:rPr>
                    <w:t xml:space="preserve"> </w:t>
                  </w:r>
                  <w:r w:rsidRPr="00FA65BA">
                    <w:rPr>
                      <w:rFonts w:asciiTheme="minorHAnsi" w:hAnsiTheme="minorHAnsi" w:cstheme="minorHAnsi"/>
                      <w:i/>
                      <w:sz w:val="20"/>
                      <w:szCs w:val="20"/>
                      <w:lang w:val="es-ES"/>
                    </w:rPr>
                    <w:t xml:space="preserve"> 1 = grave</w:t>
                  </w:r>
                </w:p>
                <w:p w14:paraId="0BC1CAD0" w14:textId="77777777" w:rsidR="005A7B56" w:rsidRPr="00FA65BA" w:rsidRDefault="005A7B56" w:rsidP="008C7271">
                  <w:pPr>
                    <w:rPr>
                      <w:rFonts w:asciiTheme="minorHAnsi" w:hAnsiTheme="minorHAnsi" w:cstheme="minorHAnsi"/>
                      <w:i/>
                      <w:sz w:val="20"/>
                      <w:szCs w:val="20"/>
                      <w:lang w:val="es-ES"/>
                    </w:rPr>
                  </w:pPr>
                  <w:r w:rsidRPr="00FA65BA">
                    <w:rPr>
                      <w:rFonts w:asciiTheme="minorHAnsi" w:hAnsiTheme="minorHAnsi" w:cstheme="minorHAnsi"/>
                      <w:i/>
                      <w:sz w:val="20"/>
                      <w:szCs w:val="20"/>
                      <w:lang w:val="es-ES"/>
                    </w:rPr>
                    <w:t xml:space="preserve">  2 = moderado</w:t>
                  </w:r>
                </w:p>
                <w:p w14:paraId="248E4443" w14:textId="77777777" w:rsidR="005A7B56" w:rsidRPr="00F53C58" w:rsidRDefault="005A7B56" w:rsidP="008C7271">
                  <w:pPr>
                    <w:rPr>
                      <w:rFonts w:asciiTheme="minorHAnsi" w:hAnsiTheme="minorHAnsi" w:cstheme="minorHAnsi"/>
                      <w:sz w:val="22"/>
                      <w:szCs w:val="22"/>
                      <w:lang w:val="es-ES"/>
                    </w:rPr>
                  </w:pPr>
                  <w:r w:rsidRPr="00FA65BA">
                    <w:rPr>
                      <w:rFonts w:asciiTheme="minorHAnsi" w:hAnsiTheme="minorHAnsi" w:cstheme="minorHAnsi"/>
                      <w:i/>
                      <w:sz w:val="20"/>
                      <w:szCs w:val="20"/>
                      <w:lang w:val="es-ES"/>
                    </w:rPr>
                    <w:t xml:space="preserve">  3 = bajo</w:t>
                  </w:r>
                </w:p>
              </w:tc>
            </w:tr>
            <w:tr w:rsidR="006C7C7D" w:rsidRPr="00F53C58" w14:paraId="16828C75"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4"/>
              </w:trPr>
              <w:tc>
                <w:tcPr>
                  <w:tcW w:w="2845" w:type="dxa"/>
                  <w:gridSpan w:val="2"/>
                </w:tcPr>
                <w:p w14:paraId="175B9864" w14:textId="39C5E6AB" w:rsidR="005A7B56"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Depredación</w:t>
                  </w:r>
                </w:p>
                <w:p w14:paraId="782F0C27" w14:textId="77777777" w:rsidR="00FA65BA" w:rsidRPr="00F53C58" w:rsidRDefault="00FA65BA" w:rsidP="008C7271">
                  <w:pPr>
                    <w:rPr>
                      <w:rFonts w:asciiTheme="minorHAnsi" w:hAnsiTheme="minorHAnsi" w:cstheme="minorHAnsi"/>
                      <w:sz w:val="22"/>
                      <w:szCs w:val="22"/>
                      <w:lang w:val="es-ES"/>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22"/>
                  </w:tblGrid>
                  <w:tr w:rsidR="00256A6D" w:rsidRPr="00642533" w14:paraId="52B48A4D" w14:textId="77777777" w:rsidTr="00FA65BA">
                    <w:tc>
                      <w:tcPr>
                        <w:tcW w:w="2322" w:type="dxa"/>
                        <w:shd w:val="clear" w:color="auto" w:fill="FCEBE0"/>
                      </w:tcPr>
                      <w:p w14:paraId="2A48A388" w14:textId="66E35C88" w:rsidR="00256A6D" w:rsidRPr="00FA65BA" w:rsidRDefault="00256A6D" w:rsidP="00256A6D">
                        <w:pPr>
                          <w:jc w:val="both"/>
                          <w:rPr>
                            <w:rFonts w:asciiTheme="minorHAnsi" w:hAnsiTheme="minorHAnsi" w:cstheme="minorHAnsi"/>
                            <w:sz w:val="18"/>
                            <w:szCs w:val="18"/>
                            <w:lang w:val="es-ES"/>
                          </w:rPr>
                        </w:pPr>
                        <w:r w:rsidRPr="00FA65BA">
                          <w:rPr>
                            <w:rFonts w:asciiTheme="minorHAnsi" w:hAnsiTheme="minorHAnsi" w:cstheme="minorHAnsi"/>
                            <w:b/>
                            <w:sz w:val="18"/>
                            <w:szCs w:val="18"/>
                            <w:u w:val="single"/>
                            <w:lang w:val="es-ES"/>
                          </w:rPr>
                          <w:t>CONSEJO DE ORIENTACIÓN</w:t>
                        </w:r>
                        <w:r w:rsidRPr="00FA65BA">
                          <w:rPr>
                            <w:rFonts w:asciiTheme="minorHAnsi" w:hAnsiTheme="minorHAnsi" w:cstheme="minorHAnsi"/>
                            <w:sz w:val="18"/>
                            <w:szCs w:val="18"/>
                            <w:lang w:val="es-ES"/>
                          </w:rPr>
                          <w:t>:</w:t>
                        </w:r>
                      </w:p>
                      <w:p w14:paraId="3FB66103" w14:textId="6EF0F162" w:rsidR="00256A6D" w:rsidRPr="00F53C58" w:rsidRDefault="00256A6D" w:rsidP="00256A6D">
                        <w:pPr>
                          <w:pStyle w:val="CommentText"/>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La depredación que se debe notificar aquí incluye todas las especies depredadoras que tengan un efecto apreciable, ya sean nativas o no nativas, incluidas las consideradas especies exóticas invasoras</w:t>
                        </w:r>
                      </w:p>
                    </w:tc>
                  </w:tr>
                </w:tbl>
                <w:p w14:paraId="4DD3C906" w14:textId="28D891BC" w:rsidR="00256A6D" w:rsidRPr="00F53C58" w:rsidRDefault="00256A6D" w:rsidP="008C7271">
                  <w:pPr>
                    <w:rPr>
                      <w:rFonts w:asciiTheme="minorHAnsi" w:hAnsiTheme="minorHAnsi" w:cstheme="minorHAnsi"/>
                      <w:sz w:val="22"/>
                      <w:szCs w:val="22"/>
                      <w:lang w:val="es-ES"/>
                    </w:rPr>
                  </w:pPr>
                </w:p>
              </w:tc>
              <w:tc>
                <w:tcPr>
                  <w:tcW w:w="3351" w:type="dxa"/>
                  <w:gridSpan w:val="2"/>
                </w:tcPr>
                <w:p w14:paraId="50D3C98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67E6A631" w14:textId="77777777" w:rsidR="005A7B56" w:rsidRPr="00F53C58" w:rsidRDefault="005A7B56" w:rsidP="008C7271">
                  <w:pPr>
                    <w:rPr>
                      <w:rFonts w:asciiTheme="minorHAnsi" w:hAnsiTheme="minorHAnsi" w:cstheme="minorHAnsi"/>
                      <w:sz w:val="22"/>
                      <w:szCs w:val="22"/>
                      <w:lang w:val="es-ES"/>
                    </w:rPr>
                  </w:pPr>
                </w:p>
              </w:tc>
            </w:tr>
            <w:tr w:rsidR="006C7C7D" w:rsidRPr="00F53C58" w14:paraId="16295BC4"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29531223"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lastRenderedPageBreak/>
                    <w:t>Enfermedad</w:t>
                  </w:r>
                </w:p>
              </w:tc>
              <w:tc>
                <w:tcPr>
                  <w:tcW w:w="3351" w:type="dxa"/>
                  <w:gridSpan w:val="2"/>
                </w:tcPr>
                <w:p w14:paraId="72EB93F1"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52976C7A" w14:textId="77777777" w:rsidR="005A7B56" w:rsidRPr="00F53C58" w:rsidRDefault="005A7B56" w:rsidP="008C7271">
                  <w:pPr>
                    <w:rPr>
                      <w:rFonts w:asciiTheme="minorHAnsi" w:hAnsiTheme="minorHAnsi" w:cstheme="minorHAnsi"/>
                      <w:sz w:val="22"/>
                      <w:szCs w:val="22"/>
                      <w:lang w:val="es-ES"/>
                    </w:rPr>
                  </w:pPr>
                </w:p>
              </w:tc>
            </w:tr>
            <w:tr w:rsidR="00557140" w:rsidRPr="00642533" w14:paraId="3A81C15D"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38"/>
              </w:trPr>
              <w:tc>
                <w:tcPr>
                  <w:tcW w:w="2845" w:type="dxa"/>
                  <w:gridSpan w:val="2"/>
                </w:tcPr>
                <w:p w14:paraId="57EA8F13" w14:textId="6FCD0290" w:rsidR="005A7B56"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Intoxicación accidental/indirecta</w:t>
                  </w:r>
                </w:p>
                <w:p w14:paraId="26E84C1E" w14:textId="77777777" w:rsidR="00FA65BA" w:rsidRPr="00F53C58" w:rsidRDefault="00FA65BA" w:rsidP="008C7271">
                  <w:pPr>
                    <w:rPr>
                      <w:rFonts w:asciiTheme="minorHAnsi" w:hAnsiTheme="minorHAnsi" w:cstheme="minorHAnsi"/>
                      <w:sz w:val="22"/>
                      <w:szCs w:val="22"/>
                      <w:lang w:val="es-ES"/>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22"/>
                  </w:tblGrid>
                  <w:tr w:rsidR="00256A6D" w:rsidRPr="00642533" w14:paraId="7C08AB4B" w14:textId="77777777" w:rsidTr="00FA65BA">
                    <w:tc>
                      <w:tcPr>
                        <w:tcW w:w="2322" w:type="dxa"/>
                        <w:shd w:val="clear" w:color="auto" w:fill="FCEBE0"/>
                      </w:tcPr>
                      <w:p w14:paraId="758940EA" w14:textId="1D81F444" w:rsidR="00256A6D" w:rsidRPr="00FA65BA" w:rsidRDefault="00256A6D" w:rsidP="00256A6D">
                        <w:pPr>
                          <w:jc w:val="both"/>
                          <w:rPr>
                            <w:rFonts w:asciiTheme="minorHAnsi" w:hAnsiTheme="minorHAnsi" w:cstheme="minorHAnsi"/>
                            <w:sz w:val="18"/>
                            <w:szCs w:val="18"/>
                            <w:lang w:val="es-ES"/>
                          </w:rPr>
                        </w:pPr>
                        <w:r w:rsidRPr="00FA65BA">
                          <w:rPr>
                            <w:rFonts w:asciiTheme="minorHAnsi" w:hAnsiTheme="minorHAnsi" w:cstheme="minorHAnsi"/>
                            <w:b/>
                            <w:sz w:val="18"/>
                            <w:szCs w:val="18"/>
                            <w:u w:val="single"/>
                            <w:lang w:val="es-ES"/>
                          </w:rPr>
                          <w:t>CONSEJO DE ORIENTACIÓN</w:t>
                        </w:r>
                        <w:r w:rsidRPr="00FA65BA">
                          <w:rPr>
                            <w:rFonts w:asciiTheme="minorHAnsi" w:hAnsiTheme="minorHAnsi" w:cstheme="minorHAnsi"/>
                            <w:sz w:val="18"/>
                            <w:szCs w:val="18"/>
                            <w:lang w:val="es-ES"/>
                          </w:rPr>
                          <w:t>:</w:t>
                        </w:r>
                      </w:p>
                      <w:p w14:paraId="2D8C5795" w14:textId="4C6C1BFE" w:rsidR="00256A6D" w:rsidRPr="00F53C58" w:rsidRDefault="00256A6D" w:rsidP="00256A6D">
                        <w:pPr>
                          <w:pStyle w:val="CommentText"/>
                          <w:jc w:val="both"/>
                          <w:rPr>
                            <w:rFonts w:asciiTheme="minorHAnsi" w:hAnsiTheme="minorHAnsi" w:cstheme="minorHAnsi"/>
                            <w:i/>
                            <w:sz w:val="18"/>
                            <w:szCs w:val="18"/>
                            <w:lang w:val="es-ES"/>
                          </w:rPr>
                        </w:pPr>
                        <w:r w:rsidRPr="00FA65BA">
                          <w:rPr>
                            <w:rFonts w:asciiTheme="minorHAnsi" w:hAnsiTheme="minorHAnsi" w:cstheme="minorHAnsi"/>
                            <w:i/>
                            <w:sz w:val="18"/>
                            <w:szCs w:val="18"/>
                            <w:lang w:val="es-ES"/>
                          </w:rPr>
                          <w:t xml:space="preserve">Esto puede </w:t>
                        </w:r>
                        <w:r w:rsidRPr="00F53C58">
                          <w:rPr>
                            <w:rFonts w:asciiTheme="minorHAnsi" w:hAnsiTheme="minorHAnsi" w:cstheme="minorHAnsi"/>
                            <w:i/>
                            <w:sz w:val="18"/>
                            <w:szCs w:val="18"/>
                            <w:lang w:val="es-ES"/>
                          </w:rPr>
                          <w:t>incluir, por ejemplo, la mortalidad resultante del uso de sustancias tóxicas en la agricultura (pesticidas, fungicidas, alguicidas), para el control de los depredadores en el manejo de la caza, los tratamientos farmacéuticos veterinarios y el uso de plomo para la caza y la pesca.</w:t>
                        </w:r>
                      </w:p>
                    </w:tc>
                  </w:tr>
                </w:tbl>
                <w:p w14:paraId="4BB220B4" w14:textId="2C691F82" w:rsidR="00256A6D" w:rsidRPr="00F53C58" w:rsidRDefault="00256A6D" w:rsidP="008C7271">
                  <w:pPr>
                    <w:rPr>
                      <w:rFonts w:asciiTheme="minorHAnsi" w:hAnsiTheme="minorHAnsi" w:cstheme="minorHAnsi"/>
                      <w:sz w:val="22"/>
                      <w:szCs w:val="22"/>
                      <w:lang w:val="es-ES"/>
                    </w:rPr>
                  </w:pPr>
                </w:p>
              </w:tc>
              <w:tc>
                <w:tcPr>
                  <w:tcW w:w="3351" w:type="dxa"/>
                  <w:gridSpan w:val="2"/>
                </w:tcPr>
                <w:p w14:paraId="0B9D8391" w14:textId="77777777" w:rsidR="005A7B56" w:rsidRPr="00F53C58" w:rsidRDefault="005A7B56" w:rsidP="008C7271">
                  <w:pPr>
                    <w:rPr>
                      <w:rFonts w:asciiTheme="minorHAnsi" w:hAnsiTheme="minorHAnsi" w:cstheme="minorHAnsi"/>
                      <w:sz w:val="22"/>
                      <w:szCs w:val="22"/>
                      <w:lang w:val="es-ES"/>
                    </w:rPr>
                  </w:pPr>
                </w:p>
              </w:tc>
              <w:tc>
                <w:tcPr>
                  <w:tcW w:w="2588" w:type="dxa"/>
                  <w:gridSpan w:val="2"/>
                </w:tcPr>
                <w:p w14:paraId="34CD13EA" w14:textId="77777777" w:rsidR="005A7B56" w:rsidRPr="00F53C58" w:rsidRDefault="005A7B56" w:rsidP="008C7271">
                  <w:pPr>
                    <w:rPr>
                      <w:rFonts w:asciiTheme="minorHAnsi" w:hAnsiTheme="minorHAnsi" w:cstheme="minorHAnsi"/>
                      <w:sz w:val="22"/>
                      <w:szCs w:val="22"/>
                      <w:lang w:val="es-ES"/>
                    </w:rPr>
                  </w:pPr>
                </w:p>
              </w:tc>
            </w:tr>
            <w:tr w:rsidR="006C7C7D" w:rsidRPr="00F53C58" w14:paraId="6D25DAAD"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1EE3DFF5"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Eventos inexplicables de encallamiento</w:t>
                  </w:r>
                </w:p>
              </w:tc>
              <w:tc>
                <w:tcPr>
                  <w:tcW w:w="3351" w:type="dxa"/>
                  <w:gridSpan w:val="2"/>
                </w:tcPr>
                <w:p w14:paraId="2713854F"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32EDF03B" w14:textId="77777777" w:rsidR="005A7B56" w:rsidRPr="00F53C58" w:rsidRDefault="005A7B56" w:rsidP="008C7271">
                  <w:pPr>
                    <w:rPr>
                      <w:rFonts w:asciiTheme="minorHAnsi" w:hAnsiTheme="minorHAnsi" w:cstheme="minorHAnsi"/>
                      <w:sz w:val="22"/>
                      <w:szCs w:val="22"/>
                      <w:lang w:val="es-ES"/>
                    </w:rPr>
                  </w:pPr>
                </w:p>
              </w:tc>
            </w:tr>
            <w:tr w:rsidR="005A7B56" w:rsidRPr="00642533" w14:paraId="2294B412"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6"/>
              </w:trPr>
              <w:tc>
                <w:tcPr>
                  <w:tcW w:w="8784" w:type="dxa"/>
                  <w:gridSpan w:val="6"/>
                </w:tcPr>
                <w:p w14:paraId="18B03CB7" w14:textId="77777777" w:rsidR="00FA65BA" w:rsidRDefault="00FA65BA" w:rsidP="008C7271">
                  <w:pPr>
                    <w:jc w:val="both"/>
                    <w:rPr>
                      <w:rFonts w:asciiTheme="minorHAnsi" w:hAnsiTheme="minorHAnsi" w:cstheme="minorHAnsi"/>
                      <w:sz w:val="22"/>
                      <w:szCs w:val="22"/>
                      <w:lang w:val="es-ES"/>
                    </w:rPr>
                  </w:pPr>
                </w:p>
                <w:p w14:paraId="6043177B" w14:textId="57A60F92"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los avances más significativos que se han producido desde el informe anterior en la lucha contra la otra mortalidad?</w:t>
                  </w:r>
                </w:p>
                <w:p w14:paraId="08E8B49C" w14:textId="77777777" w:rsidR="005A7B56" w:rsidRPr="00FA65BA" w:rsidRDefault="005A7B56" w:rsidP="008C7271">
                  <w:pPr>
                    <w:jc w:val="both"/>
                    <w:rPr>
                      <w:rFonts w:asciiTheme="minorHAnsi" w:hAnsiTheme="minorHAnsi" w:cstheme="minorHAnsi"/>
                      <w:color w:val="0070C0"/>
                      <w:sz w:val="22"/>
                      <w:szCs w:val="22"/>
                      <w:lang w:val="es-ES"/>
                    </w:rPr>
                  </w:pPr>
                  <w:r w:rsidRPr="00FA65BA">
                    <w:rPr>
                      <w:rFonts w:asciiTheme="minorHAnsi" w:hAnsiTheme="minorHAnsi" w:cstheme="minorHAnsi"/>
                      <w:color w:val="0070C0"/>
                      <w:sz w:val="22"/>
                      <w:szCs w:val="22"/>
                      <w:lang w:val="es-ES"/>
                    </w:rPr>
                    <w:t>[texto libre]</w:t>
                  </w:r>
                </w:p>
                <w:p w14:paraId="62657FDD" w14:textId="77777777" w:rsidR="005A7B56" w:rsidRPr="00FA65BA" w:rsidRDefault="005A7B56" w:rsidP="008C7271">
                  <w:pPr>
                    <w:jc w:val="both"/>
                    <w:rPr>
                      <w:rFonts w:asciiTheme="minorHAnsi" w:hAnsiTheme="minorHAnsi" w:cstheme="minorHAnsi"/>
                      <w:color w:val="0070C0"/>
                      <w:sz w:val="22"/>
                      <w:szCs w:val="22"/>
                      <w:lang w:val="es-ES"/>
                    </w:rPr>
                  </w:pPr>
                </w:p>
                <w:p w14:paraId="6A81038C" w14:textId="77777777" w:rsidR="005A7B56" w:rsidRPr="00FA65BA" w:rsidRDefault="005A7B56" w:rsidP="008C7271">
                  <w:pPr>
                    <w:rPr>
                      <w:rFonts w:asciiTheme="minorHAnsi" w:hAnsiTheme="minorHAnsi" w:cstheme="minorHAnsi"/>
                      <w:color w:val="0070C0"/>
                      <w:sz w:val="22"/>
                      <w:szCs w:val="22"/>
                      <w:lang w:val="es-ES"/>
                    </w:rPr>
                  </w:pPr>
                </w:p>
                <w:p w14:paraId="7271F3DD"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relación con otra mortalidad?</w:t>
                  </w:r>
                </w:p>
                <w:p w14:paraId="18A5559B" w14:textId="1882E117" w:rsidR="005A7B56" w:rsidRPr="00FA65BA" w:rsidRDefault="005A7B56" w:rsidP="008C7271">
                  <w:pPr>
                    <w:rPr>
                      <w:rFonts w:asciiTheme="minorHAnsi" w:hAnsiTheme="minorHAnsi" w:cstheme="minorHAnsi"/>
                      <w:color w:val="0070C0"/>
                      <w:sz w:val="22"/>
                      <w:szCs w:val="22"/>
                      <w:lang w:val="es-ES"/>
                    </w:rPr>
                  </w:pPr>
                  <w:r w:rsidRPr="00FA65BA">
                    <w:rPr>
                      <w:rFonts w:asciiTheme="minorHAnsi" w:hAnsiTheme="minorHAnsi" w:cstheme="minorHAnsi"/>
                      <w:color w:val="0070C0"/>
                      <w:sz w:val="22"/>
                      <w:szCs w:val="22"/>
                      <w:lang w:val="es-ES"/>
                    </w:rPr>
                    <w:t>[texto libre]</w:t>
                  </w:r>
                </w:p>
                <w:p w14:paraId="7001FF60" w14:textId="0E3FF1CE" w:rsidR="00256A6D" w:rsidRDefault="00256A6D" w:rsidP="008C7271">
                  <w:pPr>
                    <w:rPr>
                      <w:rFonts w:asciiTheme="minorHAnsi" w:hAnsiTheme="minorHAnsi" w:cstheme="minorHAnsi"/>
                      <w:color w:val="0070C0"/>
                      <w:sz w:val="22"/>
                      <w:szCs w:val="22"/>
                      <w:lang w:val="es-ES"/>
                    </w:rPr>
                  </w:pPr>
                </w:p>
                <w:p w14:paraId="462C1EA3" w14:textId="25A032E6" w:rsidR="00FA65BA" w:rsidRDefault="00FA65BA" w:rsidP="008C7271">
                  <w:pPr>
                    <w:rPr>
                      <w:rFonts w:asciiTheme="minorHAnsi" w:hAnsiTheme="minorHAnsi" w:cstheme="minorHAnsi"/>
                      <w:color w:val="0070C0"/>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FA65BA" w:rsidRPr="00642533" w14:paraId="0379ADC6" w14:textId="77777777" w:rsidTr="005479FB">
                    <w:tc>
                      <w:tcPr>
                        <w:tcW w:w="8719" w:type="dxa"/>
                        <w:shd w:val="clear" w:color="auto" w:fill="FCEBE0"/>
                      </w:tcPr>
                      <w:p w14:paraId="51952C47" w14:textId="77777777" w:rsidR="00FA65BA" w:rsidRPr="00645AE6" w:rsidRDefault="00FA65BA" w:rsidP="00FA65BA">
                        <w:pPr>
                          <w:rPr>
                            <w:rFonts w:asciiTheme="minorHAnsi" w:hAnsiTheme="minorHAnsi" w:cstheme="minorHAnsi"/>
                            <w:b/>
                            <w:bCs/>
                            <w:iCs/>
                            <w:sz w:val="18"/>
                            <w:szCs w:val="18"/>
                            <w:lang w:val="es-ES"/>
                          </w:rPr>
                        </w:pPr>
                        <w:r w:rsidRPr="00645AE6">
                          <w:rPr>
                            <w:rFonts w:asciiTheme="minorHAnsi" w:hAnsiTheme="minorHAnsi" w:cstheme="minorHAnsi"/>
                            <w:b/>
                            <w:bCs/>
                            <w:iCs/>
                            <w:sz w:val="18"/>
                            <w:szCs w:val="18"/>
                            <w:u w:val="single"/>
                            <w:lang w:val="es-ES"/>
                          </w:rPr>
                          <w:t>CONSEJO DE ORIENTACIÓN</w:t>
                        </w:r>
                        <w:r w:rsidRPr="00645AE6">
                          <w:rPr>
                            <w:rFonts w:asciiTheme="minorHAnsi" w:hAnsiTheme="minorHAnsi" w:cstheme="minorHAnsi"/>
                            <w:b/>
                            <w:bCs/>
                            <w:iCs/>
                            <w:sz w:val="18"/>
                            <w:szCs w:val="18"/>
                            <w:lang w:val="es-ES"/>
                          </w:rPr>
                          <w:t>:</w:t>
                        </w:r>
                      </w:p>
                      <w:p w14:paraId="0DAB6621" w14:textId="26E92F06" w:rsidR="00FA65BA" w:rsidRPr="00FA65BA" w:rsidRDefault="00FA65BA" w:rsidP="00645AE6">
                        <w:pPr>
                          <w:jc w:val="both"/>
                          <w:rPr>
                            <w:rFonts w:asciiTheme="minorHAnsi" w:hAnsiTheme="minorHAnsi" w:cstheme="minorHAnsi"/>
                            <w:i/>
                            <w:sz w:val="18"/>
                            <w:szCs w:val="18"/>
                            <w:lang w:val="es-ES"/>
                          </w:rPr>
                        </w:pPr>
                        <w:r w:rsidRPr="00645AE6">
                          <w:rPr>
                            <w:rFonts w:asciiTheme="minorHAnsi" w:hAnsiTheme="minorHAnsi" w:cstheme="minorHAnsi"/>
                            <w:i/>
                            <w:sz w:val="18"/>
                            <w:szCs w:val="18"/>
                            <w:lang w:val="es-ES"/>
                          </w:rPr>
                          <w:t xml:space="preserve">Los avances significativos pueden incluir esfuerzos, acciones, pasos, programas, iniciativas y/o actividades descritas en la documentación de la CMS, tales como las Resoluciones </w:t>
                        </w:r>
                        <w:hyperlink r:id="rId81" w:history="1">
                          <w:r w:rsidRPr="00645AE6">
                            <w:rPr>
                              <w:rStyle w:val="Hyperlink"/>
                              <w:rFonts w:asciiTheme="minorHAnsi" w:hAnsiTheme="minorHAnsi" w:cstheme="minorHAnsi"/>
                              <w:b/>
                              <w:bCs/>
                              <w:i/>
                              <w:color w:val="0070C0"/>
                              <w:sz w:val="18"/>
                              <w:szCs w:val="18"/>
                              <w:lang w:val="es-ES"/>
                            </w:rPr>
                            <w:t>11.15 (Rev.COP13)</w:t>
                          </w:r>
                        </w:hyperlink>
                        <w:r w:rsidRPr="00645AE6">
                          <w:rPr>
                            <w:rFonts w:asciiTheme="minorHAnsi" w:hAnsiTheme="minorHAnsi" w:cstheme="minorHAnsi"/>
                            <w:b/>
                            <w:bCs/>
                            <w:i/>
                            <w:color w:val="0070C0"/>
                            <w:sz w:val="18"/>
                            <w:szCs w:val="18"/>
                            <w:lang w:val="es-ES"/>
                          </w:rPr>
                          <w:t xml:space="preserve"> </w:t>
                        </w:r>
                        <w:r w:rsidRPr="00645AE6">
                          <w:rPr>
                            <w:rFonts w:asciiTheme="minorHAnsi" w:hAnsiTheme="minorHAnsi" w:cstheme="minorHAnsi"/>
                            <w:i/>
                            <w:sz w:val="18"/>
                            <w:szCs w:val="18"/>
                            <w:lang w:val="es-ES"/>
                          </w:rPr>
                          <w:t xml:space="preserve">(La prevención del envenenamiento de aves), </w:t>
                        </w:r>
                        <w:hyperlink r:id="rId82" w:history="1">
                          <w:r w:rsidRPr="00645AE6">
                            <w:rPr>
                              <w:rStyle w:val="Hyperlink"/>
                              <w:rFonts w:asciiTheme="minorHAnsi" w:hAnsiTheme="minorHAnsi" w:cstheme="minorHAnsi"/>
                              <w:b/>
                              <w:bCs/>
                              <w:i/>
                              <w:color w:val="0070C0"/>
                              <w:sz w:val="18"/>
                              <w:szCs w:val="18"/>
                              <w:lang w:val="es-ES"/>
                            </w:rPr>
                            <w:t>12.6</w:t>
                          </w:r>
                        </w:hyperlink>
                        <w:r w:rsidRPr="00645AE6">
                          <w:rPr>
                            <w:rFonts w:asciiTheme="minorHAnsi" w:hAnsiTheme="minorHAnsi" w:cstheme="minorHAnsi"/>
                            <w:i/>
                            <w:sz w:val="18"/>
                            <w:szCs w:val="18"/>
                            <w:lang w:val="es-ES"/>
                          </w:rPr>
                          <w:t xml:space="preserve"> (Enfermedades de animales silvestres y especies migratorias), </w:t>
                        </w:r>
                        <w:hyperlink r:id="rId83" w:history="1">
                          <w:r w:rsidRPr="00645AE6">
                            <w:rPr>
                              <w:rStyle w:val="Hyperlink"/>
                              <w:rFonts w:asciiTheme="minorHAnsi" w:hAnsiTheme="minorHAnsi" w:cstheme="minorHAnsi"/>
                              <w:b/>
                              <w:bCs/>
                              <w:i/>
                              <w:color w:val="0070C0"/>
                              <w:sz w:val="18"/>
                              <w:szCs w:val="18"/>
                              <w:lang w:val="es-ES"/>
                            </w:rPr>
                            <w:t>13.4</w:t>
                          </w:r>
                        </w:hyperlink>
                        <w:r w:rsidRPr="00645AE6">
                          <w:rPr>
                            <w:rFonts w:asciiTheme="minorHAnsi" w:hAnsiTheme="minorHAnsi" w:cstheme="minorHAnsi"/>
                            <w:b/>
                            <w:bCs/>
                            <w:i/>
                            <w:color w:val="0070C0"/>
                            <w:sz w:val="18"/>
                            <w:szCs w:val="18"/>
                            <w:lang w:val="es-ES"/>
                          </w:rPr>
                          <w:t xml:space="preserve"> </w:t>
                        </w:r>
                        <w:r w:rsidRPr="00645AE6">
                          <w:rPr>
                            <w:rFonts w:asciiTheme="minorHAnsi" w:hAnsiTheme="minorHAnsi" w:cstheme="minorHAnsi"/>
                            <w:i/>
                            <w:sz w:val="18"/>
                            <w:szCs w:val="18"/>
                            <w:lang w:val="es-ES"/>
                          </w:rPr>
                          <w:t xml:space="preserve">(Iniciativa conjunta CITES - CMS para los carnívoros africanos), </w:t>
                        </w:r>
                        <w:hyperlink r:id="rId84" w:history="1">
                          <w:r w:rsidRPr="00645AE6">
                            <w:rPr>
                              <w:rStyle w:val="Hyperlink"/>
                              <w:rFonts w:asciiTheme="minorHAnsi" w:hAnsiTheme="minorHAnsi" w:cstheme="minorHAnsi"/>
                              <w:b/>
                              <w:bCs/>
                              <w:i/>
                              <w:color w:val="0070C0"/>
                              <w:sz w:val="18"/>
                              <w:szCs w:val="18"/>
                              <w:lang w:val="es-ES"/>
                            </w:rPr>
                            <w:t>13.6</w:t>
                          </w:r>
                        </w:hyperlink>
                        <w:r w:rsidRPr="00645AE6">
                          <w:rPr>
                            <w:rFonts w:asciiTheme="minorHAnsi" w:hAnsiTheme="minorHAnsi" w:cstheme="minorHAnsi"/>
                            <w:b/>
                            <w:bCs/>
                            <w:i/>
                            <w:sz w:val="18"/>
                            <w:szCs w:val="18"/>
                            <w:lang w:val="es-ES"/>
                          </w:rPr>
                          <w:t xml:space="preserve"> </w:t>
                        </w:r>
                        <w:r w:rsidRPr="00645AE6">
                          <w:rPr>
                            <w:rFonts w:asciiTheme="minorHAnsi" w:hAnsiTheme="minorHAnsi" w:cstheme="minorHAnsi"/>
                            <w:i/>
                            <w:sz w:val="18"/>
                            <w:szCs w:val="18"/>
                            <w:lang w:val="es-ES"/>
                          </w:rPr>
                          <w:t xml:space="preserve">(Disminución de insectos), y las </w:t>
                        </w:r>
                        <w:hyperlink r:id="rId85" w:history="1">
                          <w:r w:rsidRPr="00645AE6">
                            <w:rPr>
                              <w:rStyle w:val="Hyperlink"/>
                              <w:rFonts w:asciiTheme="minorHAnsi" w:hAnsiTheme="minorHAnsi" w:cstheme="minorHAnsi"/>
                              <w:i/>
                              <w:color w:val="auto"/>
                              <w:sz w:val="18"/>
                              <w:szCs w:val="18"/>
                              <w:u w:val="none"/>
                              <w:lang w:val="es-ES"/>
                            </w:rPr>
                            <w:t>Decisiones</w:t>
                          </w:r>
                          <w:r w:rsidRPr="00645AE6">
                            <w:rPr>
                              <w:rStyle w:val="Hyperlink"/>
                              <w:rFonts w:asciiTheme="minorHAnsi" w:hAnsiTheme="minorHAnsi" w:cstheme="minorHAnsi"/>
                              <w:i/>
                              <w:color w:val="auto"/>
                              <w:sz w:val="18"/>
                              <w:szCs w:val="18"/>
                              <w:lang w:val="es-ES"/>
                            </w:rPr>
                            <w:t xml:space="preserve"> </w:t>
                          </w:r>
                          <w:r w:rsidRPr="00645AE6">
                            <w:rPr>
                              <w:rStyle w:val="Hyperlink"/>
                              <w:rFonts w:asciiTheme="minorHAnsi" w:hAnsiTheme="minorHAnsi" w:cstheme="minorHAnsi"/>
                              <w:b/>
                              <w:bCs/>
                              <w:i/>
                              <w:color w:val="0070C0"/>
                              <w:sz w:val="18"/>
                              <w:szCs w:val="18"/>
                              <w:lang w:val="es-ES"/>
                            </w:rPr>
                            <w:t>13.50</w:t>
                          </w:r>
                        </w:hyperlink>
                        <w:r w:rsidRPr="00645AE6">
                          <w:rPr>
                            <w:rFonts w:asciiTheme="minorHAnsi" w:hAnsiTheme="minorHAnsi" w:cstheme="minorHAnsi"/>
                            <w:i/>
                            <w:sz w:val="18"/>
                            <w:szCs w:val="18"/>
                            <w:lang w:val="es-ES"/>
                          </w:rPr>
                          <w:t xml:space="preserve"> (Conservación de los buitres de África y Eurasia) y </w:t>
                        </w:r>
                        <w:hyperlink r:id="rId86" w:history="1">
                          <w:r w:rsidRPr="00645AE6">
                            <w:rPr>
                              <w:rStyle w:val="Hyperlink"/>
                              <w:rFonts w:asciiTheme="minorHAnsi" w:hAnsiTheme="minorHAnsi" w:cstheme="minorHAnsi"/>
                              <w:b/>
                              <w:bCs/>
                              <w:i/>
                              <w:color w:val="0070C0"/>
                              <w:sz w:val="18"/>
                              <w:szCs w:val="18"/>
                              <w:lang w:val="es-ES"/>
                            </w:rPr>
                            <w:t>13.94</w:t>
                          </w:r>
                        </w:hyperlink>
                        <w:r w:rsidRPr="00645AE6">
                          <w:rPr>
                            <w:rFonts w:asciiTheme="minorHAnsi" w:hAnsiTheme="minorHAnsi" w:cstheme="minorHAnsi"/>
                            <w:b/>
                            <w:bCs/>
                            <w:i/>
                            <w:color w:val="0070C0"/>
                            <w:sz w:val="18"/>
                            <w:szCs w:val="18"/>
                            <w:lang w:val="es-ES"/>
                          </w:rPr>
                          <w:t xml:space="preserve"> </w:t>
                        </w:r>
                        <w:r w:rsidRPr="00645AE6">
                          <w:rPr>
                            <w:rFonts w:asciiTheme="minorHAnsi" w:hAnsiTheme="minorHAnsi" w:cstheme="minorHAnsi"/>
                            <w:i/>
                            <w:sz w:val="18"/>
                            <w:szCs w:val="18"/>
                            <w:lang w:val="es-ES"/>
                          </w:rPr>
                          <w:t>(Conservación y gestión del guepardo y de Licaón africano).</w:t>
                        </w:r>
                      </w:p>
                    </w:tc>
                  </w:tr>
                </w:tbl>
                <w:p w14:paraId="19D1D994" w14:textId="77777777" w:rsidR="005A7B56" w:rsidRPr="00F53C58" w:rsidRDefault="005A7B56" w:rsidP="00645AE6">
                  <w:pPr>
                    <w:rPr>
                      <w:rFonts w:asciiTheme="minorHAnsi" w:hAnsiTheme="minorHAnsi" w:cstheme="minorHAnsi"/>
                      <w:sz w:val="22"/>
                      <w:szCs w:val="22"/>
                      <w:lang w:val="es-ES"/>
                    </w:rPr>
                  </w:pPr>
                </w:p>
              </w:tc>
            </w:tr>
            <w:tr w:rsidR="005A7B56" w:rsidRPr="00642533" w14:paraId="6EEA24EE"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96" w:type="dxa"/>
                  <w:gridSpan w:val="4"/>
                  <w:shd w:val="clear" w:color="auto" w:fill="EDEDED" w:themeFill="accent3" w:themeFillTint="33"/>
                </w:tcPr>
                <w:p w14:paraId="3DCCDDF2"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b/>
                      <w:sz w:val="22"/>
                      <w:szCs w:val="22"/>
                      <w:lang w:val="es-ES"/>
                    </w:rPr>
                    <w:t xml:space="preserve">Especies exóticas y/o invasivas </w:t>
                  </w:r>
                </w:p>
              </w:tc>
              <w:tc>
                <w:tcPr>
                  <w:tcW w:w="2588" w:type="dxa"/>
                  <w:gridSpan w:val="2"/>
                  <w:shd w:val="clear" w:color="auto" w:fill="EDEDED" w:themeFill="accent3" w:themeFillTint="33"/>
                </w:tcPr>
                <w:p w14:paraId="776B6AB9" w14:textId="77777777" w:rsidR="005A7B56" w:rsidRPr="00F53C58" w:rsidRDefault="005A7B56" w:rsidP="008C7271">
                  <w:pPr>
                    <w:rPr>
                      <w:rFonts w:asciiTheme="minorHAnsi" w:hAnsiTheme="minorHAnsi" w:cstheme="minorHAnsi"/>
                      <w:b/>
                      <w:sz w:val="22"/>
                      <w:szCs w:val="22"/>
                      <w:lang w:val="es-ES"/>
                    </w:rPr>
                  </w:pPr>
                </w:p>
              </w:tc>
            </w:tr>
            <w:tr w:rsidR="006C7C7D" w:rsidRPr="00F53C58" w14:paraId="79D0DA20"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2797A3B1" w14:textId="77777777" w:rsidR="005A7B56" w:rsidRPr="00F53C58" w:rsidRDefault="005A7B56" w:rsidP="008C7271">
                  <w:pPr>
                    <w:rPr>
                      <w:rFonts w:asciiTheme="minorHAnsi" w:hAnsiTheme="minorHAnsi" w:cstheme="minorHAnsi"/>
                      <w:b/>
                      <w:bCs/>
                      <w:sz w:val="22"/>
                      <w:szCs w:val="22"/>
                      <w:lang w:val="es-ES"/>
                    </w:rPr>
                  </w:pPr>
                  <w:r w:rsidRPr="00F53C58">
                    <w:rPr>
                      <w:rFonts w:asciiTheme="minorHAnsi" w:hAnsiTheme="minorHAnsi" w:cstheme="minorHAnsi"/>
                      <w:b/>
                      <w:bCs/>
                      <w:sz w:val="22"/>
                      <w:szCs w:val="22"/>
                      <w:lang w:val="es-ES"/>
                    </w:rPr>
                    <w:t>Presión</w:t>
                  </w:r>
                </w:p>
              </w:tc>
              <w:tc>
                <w:tcPr>
                  <w:tcW w:w="3351" w:type="dxa"/>
                  <w:gridSpan w:val="2"/>
                </w:tcPr>
                <w:p w14:paraId="7F6F800F"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88" w:type="dxa"/>
                  <w:gridSpan w:val="2"/>
                </w:tcPr>
                <w:p w14:paraId="7390B994"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122C65F8" w14:textId="77777777" w:rsidR="005A7B56" w:rsidRPr="00F53C58" w:rsidRDefault="005A7B56" w:rsidP="008C7271">
                  <w:pPr>
                    <w:rPr>
                      <w:rFonts w:asciiTheme="minorHAnsi" w:hAnsiTheme="minorHAnsi" w:cstheme="minorHAnsi"/>
                      <w:i/>
                      <w:sz w:val="6"/>
                      <w:szCs w:val="6"/>
                      <w:lang w:val="es-ES"/>
                    </w:rPr>
                  </w:pPr>
                </w:p>
                <w:p w14:paraId="4C5090AB" w14:textId="77777777" w:rsidR="005A7B56" w:rsidRPr="00645AE6" w:rsidRDefault="005A7B56" w:rsidP="008C7271">
                  <w:pPr>
                    <w:rPr>
                      <w:rFonts w:asciiTheme="minorHAnsi" w:hAnsiTheme="minorHAnsi" w:cstheme="minorHAnsi"/>
                      <w:i/>
                      <w:sz w:val="20"/>
                      <w:szCs w:val="20"/>
                      <w:lang w:val="es-ES"/>
                    </w:rPr>
                  </w:pPr>
                  <w:r w:rsidRPr="00F53C58">
                    <w:rPr>
                      <w:rFonts w:asciiTheme="minorHAnsi" w:hAnsiTheme="minorHAnsi" w:cstheme="minorHAnsi"/>
                      <w:i/>
                      <w:szCs w:val="18"/>
                      <w:lang w:val="es-ES"/>
                    </w:rPr>
                    <w:t xml:space="preserve"> </w:t>
                  </w:r>
                  <w:r w:rsidRPr="00645AE6">
                    <w:rPr>
                      <w:rFonts w:asciiTheme="minorHAnsi" w:hAnsiTheme="minorHAnsi" w:cstheme="minorHAnsi"/>
                      <w:i/>
                      <w:sz w:val="20"/>
                      <w:szCs w:val="20"/>
                      <w:lang w:val="es-ES"/>
                    </w:rPr>
                    <w:t xml:space="preserve"> 1 = grave</w:t>
                  </w:r>
                </w:p>
                <w:p w14:paraId="49CAC517" w14:textId="77777777" w:rsidR="005A7B56" w:rsidRPr="00645AE6" w:rsidRDefault="005A7B56" w:rsidP="008C7271">
                  <w:pPr>
                    <w:rPr>
                      <w:rFonts w:asciiTheme="minorHAnsi" w:hAnsiTheme="minorHAnsi" w:cstheme="minorHAnsi"/>
                      <w:i/>
                      <w:sz w:val="20"/>
                      <w:szCs w:val="20"/>
                      <w:lang w:val="es-ES"/>
                    </w:rPr>
                  </w:pPr>
                  <w:r w:rsidRPr="00645AE6">
                    <w:rPr>
                      <w:rFonts w:asciiTheme="minorHAnsi" w:hAnsiTheme="minorHAnsi" w:cstheme="minorHAnsi"/>
                      <w:i/>
                      <w:sz w:val="20"/>
                      <w:szCs w:val="20"/>
                      <w:lang w:val="es-ES"/>
                    </w:rPr>
                    <w:t xml:space="preserve">  2 = moderado</w:t>
                  </w:r>
                </w:p>
                <w:p w14:paraId="02F7DC73" w14:textId="77777777" w:rsidR="005A7B56" w:rsidRPr="00F53C58" w:rsidRDefault="005A7B56" w:rsidP="008C7271">
                  <w:pPr>
                    <w:rPr>
                      <w:rFonts w:asciiTheme="minorHAnsi" w:hAnsiTheme="minorHAnsi" w:cstheme="minorHAnsi"/>
                      <w:sz w:val="22"/>
                      <w:szCs w:val="22"/>
                      <w:lang w:val="es-ES"/>
                    </w:rPr>
                  </w:pPr>
                  <w:r w:rsidRPr="00645AE6">
                    <w:rPr>
                      <w:rFonts w:asciiTheme="minorHAnsi" w:hAnsiTheme="minorHAnsi" w:cstheme="minorHAnsi"/>
                      <w:i/>
                      <w:sz w:val="20"/>
                      <w:szCs w:val="20"/>
                      <w:lang w:val="es-ES"/>
                    </w:rPr>
                    <w:t xml:space="preserve">  3 = bajo</w:t>
                  </w:r>
                </w:p>
              </w:tc>
            </w:tr>
            <w:tr w:rsidR="006C7C7D" w:rsidRPr="00F53C58" w14:paraId="17B2D3AA"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620879C7"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Especies exóticas y/o invasivas</w:t>
                  </w:r>
                </w:p>
                <w:tbl>
                  <w:tblPr>
                    <w:tblStyle w:val="TableGrid"/>
                    <w:tblW w:w="27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700"/>
                  </w:tblGrid>
                  <w:tr w:rsidR="00557140" w:rsidRPr="00642533" w14:paraId="43A7E78C" w14:textId="77777777" w:rsidTr="00645AE6">
                    <w:tc>
                      <w:tcPr>
                        <w:tcW w:w="2700" w:type="dxa"/>
                        <w:shd w:val="clear" w:color="auto" w:fill="FCEBE0"/>
                      </w:tcPr>
                      <w:p w14:paraId="43ACCE5A" w14:textId="2CAD6030" w:rsidR="00557140" w:rsidRPr="00645AE6" w:rsidRDefault="00557140" w:rsidP="00645AE6">
                        <w:pPr>
                          <w:jc w:val="both"/>
                          <w:rPr>
                            <w:rFonts w:asciiTheme="minorHAnsi" w:hAnsiTheme="minorHAnsi" w:cstheme="minorHAnsi"/>
                            <w:sz w:val="18"/>
                            <w:szCs w:val="18"/>
                            <w:lang w:val="es-ES"/>
                          </w:rPr>
                        </w:pPr>
                        <w:r w:rsidRPr="00645AE6">
                          <w:rPr>
                            <w:rFonts w:asciiTheme="minorHAnsi" w:hAnsiTheme="minorHAnsi" w:cstheme="minorHAnsi"/>
                            <w:b/>
                            <w:sz w:val="18"/>
                            <w:szCs w:val="18"/>
                            <w:u w:val="single"/>
                            <w:lang w:val="es-ES"/>
                          </w:rPr>
                          <w:t>CONSEJO DE ORIENTACIÓN</w:t>
                        </w:r>
                        <w:r w:rsidRPr="00645AE6">
                          <w:rPr>
                            <w:rFonts w:asciiTheme="minorHAnsi" w:hAnsiTheme="minorHAnsi" w:cstheme="minorHAnsi"/>
                            <w:sz w:val="18"/>
                            <w:szCs w:val="18"/>
                            <w:lang w:val="es-ES"/>
                          </w:rPr>
                          <w:t>:</w:t>
                        </w:r>
                      </w:p>
                      <w:p w14:paraId="5775220B" w14:textId="0FF5B2E8" w:rsidR="00557140" w:rsidRPr="00F53C58" w:rsidRDefault="00557140" w:rsidP="00645AE6">
                        <w:pPr>
                          <w:pStyle w:val="CommentText"/>
                          <w:jc w:val="both"/>
                          <w:rPr>
                            <w:rFonts w:asciiTheme="minorHAnsi" w:hAnsiTheme="minorHAnsi" w:cstheme="minorHAnsi"/>
                            <w:i/>
                            <w:sz w:val="18"/>
                            <w:szCs w:val="18"/>
                            <w:lang w:val="es-ES"/>
                          </w:rPr>
                        </w:pPr>
                        <w:r w:rsidRPr="00645AE6">
                          <w:rPr>
                            <w:rFonts w:asciiTheme="minorHAnsi" w:hAnsiTheme="minorHAnsi" w:cstheme="minorHAnsi"/>
                            <w:i/>
                            <w:sz w:val="18"/>
                            <w:szCs w:val="18"/>
                            <w:lang w:val="es-ES"/>
                          </w:rPr>
                          <w:t>Aquí deben considerarse otros impactos además de la depredación. Los impactos relevantes pueden incluir, por ejemplo, el cambio de hábitat (reducción de la idoneidad para las especies migratorias afectadas), la</w:t>
                        </w:r>
                        <w:r w:rsidRPr="00F53C58">
                          <w:rPr>
                            <w:rFonts w:asciiTheme="minorHAnsi" w:hAnsiTheme="minorHAnsi" w:cstheme="minorHAnsi"/>
                            <w:i/>
                            <w:sz w:val="18"/>
                            <w:szCs w:val="18"/>
                            <w:lang w:val="es-ES"/>
                          </w:rPr>
                          <w:t xml:space="preserve"> competencia interespecífica (reducción de la productividad de la población) y el mestizaje/la hibridación (erosión genética). Aunque también pueden asociarse impactos </w:t>
                        </w:r>
                        <w:r w:rsidRPr="00F53C58">
                          <w:rPr>
                            <w:rFonts w:asciiTheme="minorHAnsi" w:hAnsiTheme="minorHAnsi" w:cstheme="minorHAnsi"/>
                            <w:i/>
                            <w:sz w:val="18"/>
                            <w:szCs w:val="18"/>
                            <w:lang w:val="es-ES"/>
                          </w:rPr>
                          <w:lastRenderedPageBreak/>
                          <w:t>similares a las especies autóctonas, los impactos causados por las especies exóticas/invasoras deberían ser el centro de las respuestas en esta sección.</w:t>
                        </w:r>
                      </w:p>
                    </w:tc>
                  </w:tr>
                </w:tbl>
                <w:p w14:paraId="5C4D003A" w14:textId="03F17B01" w:rsidR="00557140" w:rsidRPr="00F53C58" w:rsidRDefault="00557140" w:rsidP="008C7271">
                  <w:pPr>
                    <w:rPr>
                      <w:rFonts w:asciiTheme="minorHAnsi" w:hAnsiTheme="minorHAnsi" w:cstheme="minorHAnsi"/>
                      <w:sz w:val="22"/>
                      <w:szCs w:val="22"/>
                      <w:lang w:val="es-ES"/>
                    </w:rPr>
                  </w:pPr>
                </w:p>
              </w:tc>
              <w:tc>
                <w:tcPr>
                  <w:tcW w:w="3351" w:type="dxa"/>
                  <w:gridSpan w:val="2"/>
                </w:tcPr>
                <w:p w14:paraId="110E928E"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lastRenderedPageBreak/>
                    <w:t>□</w:t>
                  </w:r>
                </w:p>
              </w:tc>
              <w:tc>
                <w:tcPr>
                  <w:tcW w:w="2588" w:type="dxa"/>
                  <w:gridSpan w:val="2"/>
                </w:tcPr>
                <w:p w14:paraId="7719111F" w14:textId="77777777" w:rsidR="005A7B56" w:rsidRPr="00F53C58" w:rsidRDefault="005A7B56" w:rsidP="008C7271">
                  <w:pPr>
                    <w:rPr>
                      <w:rFonts w:asciiTheme="minorHAnsi" w:hAnsiTheme="minorHAnsi" w:cstheme="minorHAnsi"/>
                      <w:sz w:val="22"/>
                      <w:szCs w:val="22"/>
                      <w:lang w:val="es-ES"/>
                    </w:rPr>
                  </w:pPr>
                </w:p>
              </w:tc>
            </w:tr>
            <w:tr w:rsidR="005A7B56" w:rsidRPr="00642533" w14:paraId="711DB93D"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47"/>
              </w:trPr>
              <w:tc>
                <w:tcPr>
                  <w:tcW w:w="8784" w:type="dxa"/>
                  <w:gridSpan w:val="6"/>
                </w:tcPr>
                <w:p w14:paraId="426EEEE8" w14:textId="3DAE39F9"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 xml:space="preserve">¿Cuáles son los avances más significativos que se han producido desde el informe anterior en la </w:t>
                  </w:r>
                  <w:r w:rsidR="00557140" w:rsidRPr="00F53C58">
                    <w:rPr>
                      <w:rFonts w:asciiTheme="minorHAnsi" w:hAnsiTheme="minorHAnsi" w:cstheme="minorHAnsi"/>
                      <w:sz w:val="22"/>
                      <w:szCs w:val="22"/>
                      <w:lang w:val="es-ES"/>
                    </w:rPr>
                    <w:t xml:space="preserve">forma de abordar </w:t>
                  </w:r>
                  <w:r w:rsidRPr="00F53C58">
                    <w:rPr>
                      <w:rFonts w:asciiTheme="minorHAnsi" w:hAnsiTheme="minorHAnsi" w:cstheme="minorHAnsi"/>
                      <w:sz w:val="22"/>
                      <w:szCs w:val="22"/>
                      <w:lang w:val="es-ES"/>
                    </w:rPr>
                    <w:t>las especies exóticas y/o invasoras?</w:t>
                  </w:r>
                </w:p>
                <w:p w14:paraId="34D0256E" w14:textId="77777777" w:rsidR="005A7B56" w:rsidRPr="00645AE6" w:rsidRDefault="005A7B56" w:rsidP="008C7271">
                  <w:pPr>
                    <w:jc w:val="both"/>
                    <w:rPr>
                      <w:rFonts w:asciiTheme="minorHAnsi" w:hAnsiTheme="minorHAnsi" w:cstheme="minorHAnsi"/>
                      <w:color w:val="0070C0"/>
                      <w:sz w:val="22"/>
                      <w:szCs w:val="22"/>
                      <w:lang w:val="es-ES"/>
                    </w:rPr>
                  </w:pPr>
                  <w:r w:rsidRPr="00645AE6">
                    <w:rPr>
                      <w:rFonts w:asciiTheme="minorHAnsi" w:hAnsiTheme="minorHAnsi" w:cstheme="minorHAnsi"/>
                      <w:color w:val="0070C0"/>
                      <w:sz w:val="22"/>
                      <w:szCs w:val="22"/>
                      <w:lang w:val="es-ES"/>
                    </w:rPr>
                    <w:t>[texto libre]</w:t>
                  </w:r>
                </w:p>
                <w:p w14:paraId="3038BD10" w14:textId="2B03FDB9" w:rsidR="005A7B56" w:rsidRDefault="005A7B56" w:rsidP="008C7271">
                  <w:pPr>
                    <w:jc w:val="both"/>
                    <w:rPr>
                      <w:rFonts w:asciiTheme="minorHAnsi" w:hAnsiTheme="minorHAnsi" w:cstheme="minorHAnsi"/>
                      <w:color w:val="0070C0"/>
                      <w:sz w:val="22"/>
                      <w:szCs w:val="22"/>
                      <w:lang w:val="es-ES"/>
                    </w:rPr>
                  </w:pPr>
                </w:p>
                <w:p w14:paraId="53295D79" w14:textId="77777777" w:rsidR="00645AE6" w:rsidRPr="00645AE6" w:rsidRDefault="00645AE6" w:rsidP="008C7271">
                  <w:pPr>
                    <w:jc w:val="both"/>
                    <w:rPr>
                      <w:rFonts w:asciiTheme="minorHAnsi" w:hAnsiTheme="minorHAnsi" w:cstheme="minorHAnsi"/>
                      <w:color w:val="0070C0"/>
                      <w:sz w:val="22"/>
                      <w:szCs w:val="22"/>
                      <w:lang w:val="es-ES"/>
                    </w:rPr>
                  </w:pPr>
                </w:p>
                <w:p w14:paraId="0BB9C8F6"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relación con las especies exóticas y/o invasoras?</w:t>
                  </w:r>
                </w:p>
                <w:p w14:paraId="715F370B" w14:textId="262A52B0" w:rsidR="005A7B56" w:rsidRPr="00645AE6" w:rsidRDefault="005A7B56" w:rsidP="008C7271">
                  <w:pPr>
                    <w:rPr>
                      <w:rFonts w:asciiTheme="minorHAnsi" w:hAnsiTheme="minorHAnsi" w:cstheme="minorHAnsi"/>
                      <w:color w:val="0070C0"/>
                      <w:sz w:val="22"/>
                      <w:szCs w:val="22"/>
                      <w:lang w:val="es-ES"/>
                    </w:rPr>
                  </w:pPr>
                  <w:r w:rsidRPr="00645AE6">
                    <w:rPr>
                      <w:rFonts w:asciiTheme="minorHAnsi" w:hAnsiTheme="minorHAnsi" w:cstheme="minorHAnsi"/>
                      <w:color w:val="0070C0"/>
                      <w:sz w:val="22"/>
                      <w:szCs w:val="22"/>
                      <w:lang w:val="es-ES"/>
                    </w:rPr>
                    <w:t>[texto libre]</w:t>
                  </w:r>
                </w:p>
                <w:p w14:paraId="40B30114" w14:textId="2E3D3F9F" w:rsidR="00557140" w:rsidRPr="00645AE6" w:rsidRDefault="00557140" w:rsidP="008C7271">
                  <w:pPr>
                    <w:rPr>
                      <w:rFonts w:asciiTheme="minorHAnsi" w:hAnsiTheme="minorHAnsi" w:cstheme="minorHAnsi"/>
                      <w:color w:val="0070C0"/>
                      <w:sz w:val="22"/>
                      <w:szCs w:val="22"/>
                      <w:lang w:val="es-ES"/>
                    </w:rPr>
                  </w:pPr>
                </w:p>
                <w:p w14:paraId="7EBE8B0D" w14:textId="6EE97F2F" w:rsidR="00557140" w:rsidRPr="00645AE6" w:rsidRDefault="00557140" w:rsidP="008C7271">
                  <w:pPr>
                    <w:rPr>
                      <w:rFonts w:asciiTheme="minorHAnsi" w:hAnsiTheme="minorHAnsi" w:cstheme="minorHAnsi"/>
                      <w:color w:val="0070C0"/>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557140" w:rsidRPr="00642533" w14:paraId="08C99A91" w14:textId="77777777" w:rsidTr="00F51B4A">
                    <w:tc>
                      <w:tcPr>
                        <w:tcW w:w="8719" w:type="dxa"/>
                        <w:shd w:val="clear" w:color="auto" w:fill="FCEBE0"/>
                      </w:tcPr>
                      <w:p w14:paraId="4A8AAAF3" w14:textId="39510CAE" w:rsidR="00557140" w:rsidRPr="00F53C58" w:rsidRDefault="00557140" w:rsidP="00645AE6">
                        <w:pPr>
                          <w:pStyle w:val="CommentText"/>
                          <w:spacing w:before="40" w:after="40"/>
                          <w:jc w:val="both"/>
                          <w:rPr>
                            <w:rFonts w:asciiTheme="minorHAnsi" w:hAnsiTheme="minorHAnsi" w:cstheme="minorHAnsi"/>
                            <w:b/>
                            <w:bCs/>
                            <w:iCs/>
                            <w:sz w:val="18"/>
                            <w:szCs w:val="18"/>
                            <w:lang w:val="es-ES"/>
                          </w:rPr>
                        </w:pPr>
                        <w:r w:rsidRPr="00F53C58">
                          <w:rPr>
                            <w:rFonts w:asciiTheme="minorHAnsi" w:hAnsiTheme="minorHAnsi" w:cstheme="minorHAnsi"/>
                            <w:b/>
                            <w:bCs/>
                            <w:iCs/>
                            <w:sz w:val="18"/>
                            <w:szCs w:val="18"/>
                            <w:u w:val="single"/>
                            <w:lang w:val="es-ES"/>
                          </w:rPr>
                          <w:t>CONSEJO DE ORIENTACIÓN</w:t>
                        </w:r>
                        <w:r w:rsidRPr="00F53C58">
                          <w:rPr>
                            <w:rFonts w:asciiTheme="minorHAnsi" w:hAnsiTheme="minorHAnsi" w:cstheme="minorHAnsi"/>
                            <w:b/>
                            <w:bCs/>
                            <w:iCs/>
                            <w:sz w:val="18"/>
                            <w:szCs w:val="18"/>
                            <w:lang w:val="es-ES"/>
                          </w:rPr>
                          <w:t>:</w:t>
                        </w:r>
                      </w:p>
                      <w:p w14:paraId="44CD0870" w14:textId="6E590E78" w:rsidR="00557140" w:rsidRPr="00F53C58" w:rsidRDefault="00557140" w:rsidP="00645AE6">
                        <w:pPr>
                          <w:pStyle w:val="CommentText"/>
                          <w:spacing w:before="40" w:after="40"/>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Los avances significativos pueden incluir esfuerzos, acciones, pasos, programas, iniciativas y/o actividades descritas en la documentación de la CMS, tales como las Resoluci</w:t>
                        </w:r>
                        <w:r w:rsidR="006C7C7D" w:rsidRPr="00F53C58">
                          <w:rPr>
                            <w:rFonts w:asciiTheme="minorHAnsi" w:hAnsiTheme="minorHAnsi" w:cstheme="minorHAnsi"/>
                            <w:i/>
                            <w:sz w:val="18"/>
                            <w:szCs w:val="18"/>
                            <w:lang w:val="es-ES"/>
                          </w:rPr>
                          <w:t>ó</w:t>
                        </w:r>
                        <w:r w:rsidRPr="00F53C58">
                          <w:rPr>
                            <w:rFonts w:asciiTheme="minorHAnsi" w:hAnsiTheme="minorHAnsi" w:cstheme="minorHAnsi"/>
                            <w:i/>
                            <w:sz w:val="18"/>
                            <w:szCs w:val="18"/>
                            <w:lang w:val="es-ES"/>
                          </w:rPr>
                          <w:t xml:space="preserve">n </w:t>
                        </w:r>
                        <w:hyperlink r:id="rId87" w:history="1">
                          <w:r w:rsidRPr="00645AE6">
                            <w:rPr>
                              <w:rStyle w:val="Hyperlink"/>
                              <w:rFonts w:asciiTheme="minorHAnsi" w:hAnsiTheme="minorHAnsi" w:cstheme="minorHAnsi"/>
                              <w:b/>
                              <w:bCs/>
                              <w:i/>
                              <w:color w:val="0070C0"/>
                              <w:sz w:val="18"/>
                              <w:szCs w:val="18"/>
                              <w:lang w:val="es-ES"/>
                            </w:rPr>
                            <w:t>11.28</w:t>
                          </w:r>
                        </w:hyperlink>
                        <w:r w:rsidRPr="00645AE6">
                          <w:rPr>
                            <w:rFonts w:asciiTheme="minorHAnsi" w:hAnsiTheme="minorHAnsi" w:cstheme="minorHAnsi"/>
                            <w:b/>
                            <w:bCs/>
                            <w:i/>
                            <w:color w:val="0070C0"/>
                            <w:sz w:val="18"/>
                            <w:szCs w:val="18"/>
                            <w:lang w:val="es-ES"/>
                          </w:rPr>
                          <w:t xml:space="preserve"> </w:t>
                        </w:r>
                        <w:r w:rsidRPr="00F53C58">
                          <w:rPr>
                            <w:rFonts w:asciiTheme="minorHAnsi" w:hAnsiTheme="minorHAnsi" w:cstheme="minorHAnsi"/>
                            <w:i/>
                            <w:sz w:val="18"/>
                            <w:szCs w:val="18"/>
                            <w:lang w:val="es-ES"/>
                          </w:rPr>
                          <w:t>(Futur</w:t>
                        </w:r>
                        <w:r w:rsidR="006C7C7D" w:rsidRPr="00F53C58">
                          <w:rPr>
                            <w:rFonts w:asciiTheme="minorHAnsi" w:hAnsiTheme="minorHAnsi" w:cstheme="minorHAnsi"/>
                            <w:i/>
                            <w:sz w:val="18"/>
                            <w:szCs w:val="18"/>
                            <w:lang w:val="es-ES"/>
                          </w:rPr>
                          <w:t xml:space="preserve">as actividades de la </w:t>
                        </w:r>
                        <w:r w:rsidRPr="00F53C58">
                          <w:rPr>
                            <w:rFonts w:asciiTheme="minorHAnsi" w:hAnsiTheme="minorHAnsi" w:cstheme="minorHAnsi"/>
                            <w:i/>
                            <w:sz w:val="18"/>
                            <w:szCs w:val="18"/>
                            <w:lang w:val="es-ES"/>
                          </w:rPr>
                          <w:t xml:space="preserve">CMS </w:t>
                        </w:r>
                        <w:r w:rsidR="006C7C7D" w:rsidRPr="00F53C58">
                          <w:rPr>
                            <w:rFonts w:asciiTheme="minorHAnsi" w:hAnsiTheme="minorHAnsi" w:cstheme="minorHAnsi"/>
                            <w:i/>
                            <w:sz w:val="18"/>
                            <w:szCs w:val="18"/>
                            <w:lang w:val="es-ES"/>
                          </w:rPr>
                          <w:t>relativas a especies exóticas invasoras</w:t>
                        </w:r>
                        <w:r w:rsidRPr="00F53C58">
                          <w:rPr>
                            <w:rStyle w:val="Hyperlink"/>
                            <w:rFonts w:asciiTheme="minorHAnsi" w:hAnsiTheme="minorHAnsi" w:cstheme="minorHAnsi"/>
                            <w:i/>
                            <w:color w:val="auto"/>
                            <w:sz w:val="18"/>
                            <w:szCs w:val="18"/>
                            <w:lang w:val="es-ES"/>
                          </w:rPr>
                          <w:t>)</w:t>
                        </w:r>
                        <w:r w:rsidRPr="00F53C58">
                          <w:rPr>
                            <w:rFonts w:asciiTheme="minorHAnsi" w:hAnsiTheme="minorHAnsi" w:cstheme="minorHAnsi"/>
                            <w:i/>
                            <w:sz w:val="18"/>
                            <w:szCs w:val="18"/>
                            <w:lang w:val="es-ES"/>
                          </w:rPr>
                          <w:t xml:space="preserve">. </w:t>
                        </w:r>
                      </w:p>
                    </w:tc>
                  </w:tr>
                </w:tbl>
                <w:p w14:paraId="6CCF8B3E" w14:textId="77777777" w:rsidR="005A7B56" w:rsidRPr="00F53C58" w:rsidRDefault="005A7B56" w:rsidP="008C7271">
                  <w:pPr>
                    <w:rPr>
                      <w:rFonts w:asciiTheme="minorHAnsi" w:hAnsiTheme="minorHAnsi" w:cstheme="minorHAnsi"/>
                      <w:sz w:val="22"/>
                      <w:szCs w:val="22"/>
                      <w:lang w:val="es-ES"/>
                    </w:rPr>
                  </w:pPr>
                </w:p>
              </w:tc>
            </w:tr>
            <w:tr w:rsidR="005A7B56" w:rsidRPr="00F53C58" w14:paraId="665DD962"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96" w:type="dxa"/>
                  <w:gridSpan w:val="4"/>
                  <w:shd w:val="clear" w:color="auto" w:fill="EDEDED" w:themeFill="accent3" w:themeFillTint="33"/>
                </w:tcPr>
                <w:p w14:paraId="1C5852C5"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b/>
                      <w:sz w:val="22"/>
                      <w:szCs w:val="22"/>
                      <w:lang w:val="es-ES"/>
                    </w:rPr>
                    <w:t>Perturbación e interrupciones</w:t>
                  </w:r>
                </w:p>
              </w:tc>
              <w:tc>
                <w:tcPr>
                  <w:tcW w:w="2588" w:type="dxa"/>
                  <w:gridSpan w:val="2"/>
                  <w:shd w:val="clear" w:color="auto" w:fill="EDEDED" w:themeFill="accent3" w:themeFillTint="33"/>
                </w:tcPr>
                <w:p w14:paraId="036C21EB" w14:textId="77777777" w:rsidR="005A7B56" w:rsidRPr="00F53C58" w:rsidRDefault="005A7B56" w:rsidP="008C7271">
                  <w:pPr>
                    <w:rPr>
                      <w:rFonts w:asciiTheme="minorHAnsi" w:hAnsiTheme="minorHAnsi" w:cstheme="minorHAnsi"/>
                      <w:b/>
                      <w:sz w:val="22"/>
                      <w:szCs w:val="22"/>
                      <w:lang w:val="es-ES"/>
                    </w:rPr>
                  </w:pPr>
                </w:p>
              </w:tc>
            </w:tr>
            <w:tr w:rsidR="006C7C7D" w:rsidRPr="00F53C58" w14:paraId="14B90D53"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39697A77" w14:textId="77777777" w:rsidR="005A7B56" w:rsidRPr="00F53C58" w:rsidRDefault="005A7B56" w:rsidP="008C7271">
                  <w:pPr>
                    <w:rPr>
                      <w:rFonts w:asciiTheme="minorHAnsi" w:hAnsiTheme="minorHAnsi" w:cstheme="minorHAnsi"/>
                      <w:b/>
                      <w:bCs/>
                      <w:sz w:val="22"/>
                      <w:szCs w:val="22"/>
                      <w:lang w:val="es-ES"/>
                    </w:rPr>
                  </w:pPr>
                  <w:bookmarkStart w:id="17" w:name="_Hlk79670377"/>
                  <w:r w:rsidRPr="00F53C58">
                    <w:rPr>
                      <w:rFonts w:asciiTheme="minorHAnsi" w:hAnsiTheme="minorHAnsi" w:cstheme="minorHAnsi"/>
                      <w:b/>
                      <w:bCs/>
                      <w:sz w:val="22"/>
                      <w:szCs w:val="22"/>
                      <w:lang w:val="es-ES"/>
                    </w:rPr>
                    <w:t>Presión</w:t>
                  </w:r>
                </w:p>
              </w:tc>
              <w:tc>
                <w:tcPr>
                  <w:tcW w:w="3351" w:type="dxa"/>
                  <w:gridSpan w:val="2"/>
                </w:tcPr>
                <w:p w14:paraId="1E8BF65B"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88" w:type="dxa"/>
                  <w:gridSpan w:val="2"/>
                </w:tcPr>
                <w:p w14:paraId="7A76D3B4"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3BA487A4" w14:textId="77777777" w:rsidR="005A7B56" w:rsidRPr="00F53C58" w:rsidRDefault="005A7B56" w:rsidP="008C7271">
                  <w:pPr>
                    <w:jc w:val="both"/>
                    <w:rPr>
                      <w:rFonts w:asciiTheme="minorHAnsi" w:hAnsiTheme="minorHAnsi" w:cstheme="minorHAnsi"/>
                      <w:i/>
                      <w:sz w:val="6"/>
                      <w:szCs w:val="6"/>
                      <w:lang w:val="es-ES"/>
                    </w:rPr>
                  </w:pPr>
                </w:p>
                <w:p w14:paraId="31F4841B" w14:textId="77777777" w:rsidR="005A7B56" w:rsidRPr="00645AE6" w:rsidRDefault="005A7B56" w:rsidP="008C7271">
                  <w:pPr>
                    <w:rPr>
                      <w:rFonts w:asciiTheme="minorHAnsi" w:hAnsiTheme="minorHAnsi" w:cstheme="minorHAnsi"/>
                      <w:i/>
                      <w:sz w:val="20"/>
                      <w:szCs w:val="20"/>
                      <w:lang w:val="es-ES"/>
                    </w:rPr>
                  </w:pPr>
                  <w:r w:rsidRPr="00F53C58">
                    <w:rPr>
                      <w:rFonts w:asciiTheme="minorHAnsi" w:hAnsiTheme="minorHAnsi" w:cstheme="minorHAnsi"/>
                      <w:i/>
                      <w:szCs w:val="18"/>
                      <w:lang w:val="es-ES"/>
                    </w:rPr>
                    <w:t xml:space="preserve"> </w:t>
                  </w:r>
                  <w:r w:rsidRPr="00645AE6">
                    <w:rPr>
                      <w:rFonts w:asciiTheme="minorHAnsi" w:hAnsiTheme="minorHAnsi" w:cstheme="minorHAnsi"/>
                      <w:i/>
                      <w:sz w:val="20"/>
                      <w:szCs w:val="20"/>
                      <w:lang w:val="es-ES"/>
                    </w:rPr>
                    <w:t xml:space="preserve"> 1 = grave</w:t>
                  </w:r>
                </w:p>
                <w:p w14:paraId="0C7CDE5F" w14:textId="77777777" w:rsidR="005A7B56" w:rsidRPr="00645AE6" w:rsidRDefault="005A7B56" w:rsidP="008C7271">
                  <w:pPr>
                    <w:rPr>
                      <w:rFonts w:asciiTheme="minorHAnsi" w:hAnsiTheme="minorHAnsi" w:cstheme="minorHAnsi"/>
                      <w:i/>
                      <w:sz w:val="20"/>
                      <w:szCs w:val="20"/>
                      <w:lang w:val="es-ES"/>
                    </w:rPr>
                  </w:pPr>
                  <w:r w:rsidRPr="00645AE6">
                    <w:rPr>
                      <w:rFonts w:asciiTheme="minorHAnsi" w:hAnsiTheme="minorHAnsi" w:cstheme="minorHAnsi"/>
                      <w:i/>
                      <w:sz w:val="20"/>
                      <w:szCs w:val="20"/>
                      <w:lang w:val="es-ES"/>
                    </w:rPr>
                    <w:t xml:space="preserve">  2 = moderado</w:t>
                  </w:r>
                </w:p>
                <w:p w14:paraId="2D6B9ED5" w14:textId="77777777" w:rsidR="005A7B56" w:rsidRPr="00F53C58" w:rsidRDefault="005A7B56" w:rsidP="008C7271">
                  <w:pPr>
                    <w:rPr>
                      <w:rFonts w:asciiTheme="minorHAnsi" w:hAnsiTheme="minorHAnsi" w:cstheme="minorHAnsi"/>
                      <w:sz w:val="22"/>
                      <w:szCs w:val="22"/>
                      <w:lang w:val="es-ES"/>
                    </w:rPr>
                  </w:pPr>
                  <w:r w:rsidRPr="00645AE6">
                    <w:rPr>
                      <w:rFonts w:asciiTheme="minorHAnsi" w:hAnsiTheme="minorHAnsi" w:cstheme="minorHAnsi"/>
                      <w:i/>
                      <w:sz w:val="20"/>
                      <w:szCs w:val="20"/>
                      <w:lang w:val="es-ES"/>
                    </w:rPr>
                    <w:t xml:space="preserve">  3 = bajo</w:t>
                  </w:r>
                </w:p>
              </w:tc>
            </w:tr>
            <w:bookmarkEnd w:id="17"/>
            <w:tr w:rsidR="006C7C7D" w:rsidRPr="00F53C58" w14:paraId="7A34732F"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644F6C83" w14:textId="452D2A32" w:rsidR="005A7B56"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Perturbación</w:t>
                  </w:r>
                </w:p>
                <w:p w14:paraId="70B8A71D" w14:textId="77777777" w:rsidR="00645AE6" w:rsidRPr="00F53C58" w:rsidRDefault="00645AE6" w:rsidP="008C7271">
                  <w:pPr>
                    <w:rPr>
                      <w:rFonts w:asciiTheme="minorHAnsi" w:hAnsiTheme="minorHAnsi" w:cstheme="minorHAnsi"/>
                      <w:sz w:val="22"/>
                      <w:szCs w:val="22"/>
                      <w:lang w:val="es-ES"/>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592"/>
                  </w:tblGrid>
                  <w:tr w:rsidR="006C7C7D" w:rsidRPr="00642533" w14:paraId="05B5DD5B" w14:textId="77777777" w:rsidTr="00645AE6">
                    <w:tc>
                      <w:tcPr>
                        <w:tcW w:w="2592" w:type="dxa"/>
                        <w:shd w:val="clear" w:color="auto" w:fill="FCEBE0"/>
                      </w:tcPr>
                      <w:p w14:paraId="22AA80FA" w14:textId="5C297437" w:rsidR="006C7C7D" w:rsidRPr="00645AE6" w:rsidRDefault="006C7C7D" w:rsidP="00645AE6">
                        <w:pPr>
                          <w:spacing w:before="40" w:after="40"/>
                          <w:jc w:val="both"/>
                          <w:rPr>
                            <w:rFonts w:asciiTheme="minorHAnsi" w:hAnsiTheme="minorHAnsi" w:cstheme="minorHAnsi"/>
                            <w:sz w:val="18"/>
                            <w:szCs w:val="18"/>
                            <w:lang w:val="es-ES"/>
                          </w:rPr>
                        </w:pPr>
                        <w:r w:rsidRPr="00645AE6">
                          <w:rPr>
                            <w:rFonts w:asciiTheme="minorHAnsi" w:hAnsiTheme="minorHAnsi" w:cstheme="minorHAnsi"/>
                            <w:b/>
                            <w:sz w:val="18"/>
                            <w:szCs w:val="18"/>
                            <w:u w:val="single"/>
                            <w:lang w:val="es-ES"/>
                          </w:rPr>
                          <w:t>CONSEJO DE ORIENTACIÓN</w:t>
                        </w:r>
                        <w:r w:rsidRPr="00645AE6">
                          <w:rPr>
                            <w:rFonts w:asciiTheme="minorHAnsi" w:hAnsiTheme="minorHAnsi" w:cstheme="minorHAnsi"/>
                            <w:sz w:val="18"/>
                            <w:szCs w:val="18"/>
                            <w:lang w:val="es-ES"/>
                          </w:rPr>
                          <w:t>:</w:t>
                        </w:r>
                      </w:p>
                      <w:p w14:paraId="087B854F" w14:textId="730435BA" w:rsidR="006C7C7D" w:rsidRPr="00F53C58" w:rsidRDefault="006C7C7D" w:rsidP="00645AE6">
                        <w:pPr>
                          <w:pStyle w:val="CommentText"/>
                          <w:spacing w:before="40" w:after="40"/>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La perturbación en este contexto podría incluir cualquier intrusión o actividad humana que se sume a los niveles normales de fondo y que corra el riesgo de perturbar de forma significativa la alimentación, la cría, el descanso u otros comportamientos de los animales migratorios, o que aumente de forma apreciable sus niveles de estrés, de forma que pueda afectar negativamente a sus niveles de nutrición, a su productividad reproductiva o a su esperanza de vida. (Las perturbaciones debidas a la luz o al ruido subacuático deben notificarse por separado en el apartado "contaminación" más adelante).</w:t>
                        </w:r>
                      </w:p>
                    </w:tc>
                  </w:tr>
                </w:tbl>
                <w:p w14:paraId="1A40E89F" w14:textId="698D1444" w:rsidR="006C7C7D" w:rsidRPr="00F53C58" w:rsidRDefault="006C7C7D" w:rsidP="008C7271">
                  <w:pPr>
                    <w:rPr>
                      <w:rFonts w:asciiTheme="minorHAnsi" w:hAnsiTheme="minorHAnsi" w:cstheme="minorHAnsi"/>
                      <w:sz w:val="22"/>
                      <w:szCs w:val="22"/>
                      <w:lang w:val="es-ES"/>
                    </w:rPr>
                  </w:pPr>
                </w:p>
              </w:tc>
              <w:tc>
                <w:tcPr>
                  <w:tcW w:w="3351" w:type="dxa"/>
                  <w:gridSpan w:val="2"/>
                </w:tcPr>
                <w:p w14:paraId="4728C978"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88" w:type="dxa"/>
                  <w:gridSpan w:val="2"/>
                </w:tcPr>
                <w:p w14:paraId="02C5D2CB" w14:textId="77777777" w:rsidR="005A7B56" w:rsidRPr="00F53C58" w:rsidRDefault="005A7B56" w:rsidP="008C7271">
                  <w:pPr>
                    <w:rPr>
                      <w:rFonts w:asciiTheme="minorHAnsi" w:hAnsiTheme="minorHAnsi" w:cstheme="minorHAnsi"/>
                      <w:sz w:val="22"/>
                      <w:szCs w:val="22"/>
                      <w:lang w:val="es-ES"/>
                    </w:rPr>
                  </w:pPr>
                </w:p>
              </w:tc>
            </w:tr>
            <w:tr w:rsidR="005A7B56" w:rsidRPr="00642533" w14:paraId="45D06264" w14:textId="77777777" w:rsidTr="008C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tcPr>
                <w:p w14:paraId="3E602821" w14:textId="77777777" w:rsidR="005A7B56" w:rsidRPr="00F53C58" w:rsidRDefault="005A7B56" w:rsidP="008C7271">
                  <w:pPr>
                    <w:rPr>
                      <w:rFonts w:asciiTheme="minorHAnsi" w:hAnsiTheme="minorHAnsi" w:cstheme="minorHAnsi"/>
                      <w:sz w:val="22"/>
                      <w:szCs w:val="22"/>
                      <w:lang w:val="es-ES"/>
                    </w:rPr>
                  </w:pPr>
                </w:p>
                <w:p w14:paraId="09F05FF8" w14:textId="1913A736" w:rsidR="005A7B56" w:rsidRPr="00F53C58" w:rsidRDefault="005A7B56" w:rsidP="008C7271">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 xml:space="preserve">¿Cuáles son los avances más significativos que se han producido desde el informe anterior en la </w:t>
                  </w:r>
                  <w:r w:rsidR="006C7C7D" w:rsidRPr="00F53C58">
                    <w:rPr>
                      <w:rFonts w:asciiTheme="minorHAnsi" w:hAnsiTheme="minorHAnsi" w:cstheme="minorHAnsi"/>
                      <w:sz w:val="22"/>
                      <w:szCs w:val="22"/>
                      <w:lang w:val="es-ES"/>
                    </w:rPr>
                    <w:t xml:space="preserve">forma de abordar </w:t>
                  </w:r>
                  <w:r w:rsidRPr="00F53C58">
                    <w:rPr>
                      <w:rFonts w:asciiTheme="minorHAnsi" w:hAnsiTheme="minorHAnsi" w:cstheme="minorHAnsi"/>
                      <w:sz w:val="22"/>
                      <w:szCs w:val="22"/>
                      <w:lang w:val="es-ES"/>
                    </w:rPr>
                    <w:t>las perturbaciones y los trastornos?</w:t>
                  </w:r>
                </w:p>
                <w:p w14:paraId="659E68BC" w14:textId="22027186" w:rsidR="005A7B56" w:rsidRPr="00645AE6" w:rsidRDefault="005A7B56" w:rsidP="008C7271">
                  <w:pPr>
                    <w:jc w:val="both"/>
                    <w:rPr>
                      <w:rFonts w:asciiTheme="minorHAnsi" w:hAnsiTheme="minorHAnsi" w:cstheme="minorHAnsi"/>
                      <w:color w:val="0070C0"/>
                      <w:sz w:val="22"/>
                      <w:szCs w:val="22"/>
                      <w:lang w:val="es-ES"/>
                    </w:rPr>
                  </w:pPr>
                  <w:r w:rsidRPr="00645AE6">
                    <w:rPr>
                      <w:rFonts w:asciiTheme="minorHAnsi" w:hAnsiTheme="minorHAnsi" w:cstheme="minorHAnsi"/>
                      <w:color w:val="0070C0"/>
                      <w:sz w:val="22"/>
                      <w:szCs w:val="22"/>
                      <w:lang w:val="es-ES"/>
                    </w:rPr>
                    <w:t>[texto libre]</w:t>
                  </w:r>
                </w:p>
                <w:p w14:paraId="52C9F047" w14:textId="2813C264" w:rsidR="006C7C7D" w:rsidRPr="00645AE6" w:rsidRDefault="006C7C7D" w:rsidP="008C7271">
                  <w:pPr>
                    <w:jc w:val="both"/>
                    <w:rPr>
                      <w:rFonts w:asciiTheme="minorHAnsi" w:hAnsiTheme="minorHAnsi" w:cstheme="minorHAnsi"/>
                      <w:color w:val="0070C0"/>
                      <w:sz w:val="22"/>
                      <w:szCs w:val="22"/>
                      <w:lang w:val="es-ES"/>
                    </w:rPr>
                  </w:pPr>
                </w:p>
                <w:p w14:paraId="19152DB4" w14:textId="46D18C05" w:rsidR="006C7C7D" w:rsidRDefault="006C7C7D" w:rsidP="008C7271">
                  <w:pPr>
                    <w:jc w:val="both"/>
                    <w:rPr>
                      <w:rFonts w:asciiTheme="minorHAnsi" w:hAnsiTheme="minorHAnsi" w:cstheme="minorHAnsi"/>
                      <w:color w:val="0070C0"/>
                      <w:sz w:val="22"/>
                      <w:szCs w:val="22"/>
                      <w:lang w:val="es-ES"/>
                    </w:rPr>
                  </w:pPr>
                </w:p>
                <w:p w14:paraId="6FF58803" w14:textId="396FC005" w:rsidR="00645AE6" w:rsidRDefault="00645AE6" w:rsidP="008C7271">
                  <w:pPr>
                    <w:jc w:val="both"/>
                    <w:rPr>
                      <w:rFonts w:asciiTheme="minorHAnsi" w:hAnsiTheme="minorHAnsi" w:cstheme="minorHAnsi"/>
                      <w:color w:val="0070C0"/>
                      <w:sz w:val="22"/>
                      <w:szCs w:val="22"/>
                      <w:lang w:val="es-ES"/>
                    </w:rPr>
                  </w:pPr>
                </w:p>
                <w:p w14:paraId="0F264D12" w14:textId="77777777" w:rsidR="00645AE6" w:rsidRPr="00645AE6" w:rsidRDefault="00645AE6" w:rsidP="008C7271">
                  <w:pPr>
                    <w:jc w:val="both"/>
                    <w:rPr>
                      <w:rFonts w:asciiTheme="minorHAnsi" w:hAnsiTheme="minorHAnsi" w:cstheme="minorHAnsi"/>
                      <w:color w:val="0070C0"/>
                      <w:sz w:val="22"/>
                      <w:szCs w:val="22"/>
                      <w:lang w:val="es-ES"/>
                    </w:rPr>
                  </w:pPr>
                </w:p>
                <w:p w14:paraId="7D1C8C76" w14:textId="77777777" w:rsidR="006C7C7D" w:rsidRPr="00F53C58" w:rsidRDefault="006C7C7D" w:rsidP="006C7C7D">
                  <w:pPr>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lastRenderedPageBreak/>
                    <w:t>¿Cuáles son las tendencias negativas más significativas desde el informe anterior en relación con las perturbaciones y los trastornos?</w:t>
                  </w:r>
                </w:p>
                <w:p w14:paraId="67D91110" w14:textId="7929B7A6" w:rsidR="006C7C7D" w:rsidRPr="00645AE6" w:rsidRDefault="006C7C7D" w:rsidP="006C7C7D">
                  <w:pPr>
                    <w:jc w:val="both"/>
                    <w:rPr>
                      <w:rFonts w:asciiTheme="minorHAnsi" w:hAnsiTheme="minorHAnsi" w:cstheme="minorHAnsi"/>
                      <w:color w:val="0070C0"/>
                      <w:sz w:val="22"/>
                      <w:szCs w:val="22"/>
                      <w:lang w:val="es-ES"/>
                    </w:rPr>
                  </w:pPr>
                  <w:r w:rsidRPr="00645AE6">
                    <w:rPr>
                      <w:rFonts w:asciiTheme="minorHAnsi" w:hAnsiTheme="minorHAnsi" w:cstheme="minorHAnsi"/>
                      <w:color w:val="0070C0"/>
                      <w:sz w:val="22"/>
                      <w:szCs w:val="22"/>
                      <w:lang w:val="es-ES"/>
                    </w:rPr>
                    <w:t>[texto libre]</w:t>
                  </w:r>
                </w:p>
                <w:p w14:paraId="50774C25" w14:textId="0BB11690" w:rsidR="006C7C7D" w:rsidRPr="00645AE6" w:rsidRDefault="006C7C7D" w:rsidP="006C7C7D">
                  <w:pPr>
                    <w:jc w:val="both"/>
                    <w:rPr>
                      <w:rFonts w:asciiTheme="minorHAnsi" w:hAnsiTheme="minorHAnsi" w:cstheme="minorHAnsi"/>
                      <w:color w:val="0070C0"/>
                      <w:sz w:val="22"/>
                      <w:szCs w:val="22"/>
                      <w:lang w:val="es-ES"/>
                    </w:rPr>
                  </w:pPr>
                </w:p>
                <w:p w14:paraId="23BB541A" w14:textId="77777777" w:rsidR="006C7C7D" w:rsidRPr="00645AE6" w:rsidRDefault="006C7C7D" w:rsidP="006C7C7D">
                  <w:pPr>
                    <w:jc w:val="both"/>
                    <w:rPr>
                      <w:rFonts w:asciiTheme="minorHAnsi" w:hAnsiTheme="minorHAnsi" w:cstheme="minorHAnsi"/>
                      <w:color w:val="0070C0"/>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5A7B56" w:rsidRPr="00642533" w14:paraId="48AD10F8" w14:textId="77777777" w:rsidTr="006C7C7D">
                    <w:tc>
                      <w:tcPr>
                        <w:tcW w:w="8519" w:type="dxa"/>
                        <w:shd w:val="clear" w:color="auto" w:fill="FCEBE0"/>
                      </w:tcPr>
                      <w:p w14:paraId="658B548D" w14:textId="77777777" w:rsidR="005A7B56" w:rsidRPr="00F53C58" w:rsidRDefault="005A7B56" w:rsidP="00645AE6">
                        <w:pPr>
                          <w:pStyle w:val="CommentText"/>
                          <w:spacing w:before="40" w:after="40"/>
                          <w:jc w:val="both"/>
                          <w:rPr>
                            <w:rFonts w:asciiTheme="minorHAnsi" w:hAnsiTheme="minorHAnsi" w:cstheme="minorHAnsi"/>
                            <w:b/>
                            <w:bCs/>
                            <w:iCs/>
                            <w:sz w:val="18"/>
                            <w:szCs w:val="18"/>
                            <w:lang w:val="es-ES"/>
                          </w:rPr>
                        </w:pPr>
                        <w:r w:rsidRPr="00645AE6">
                          <w:rPr>
                            <w:rFonts w:asciiTheme="minorHAnsi" w:hAnsiTheme="minorHAnsi" w:cstheme="minorHAnsi"/>
                            <w:b/>
                            <w:bCs/>
                            <w:iCs/>
                            <w:sz w:val="18"/>
                            <w:szCs w:val="18"/>
                            <w:u w:val="single"/>
                            <w:lang w:val="es-ES"/>
                          </w:rPr>
                          <w:t>CONSEJO DE ORIENTACIÓN</w:t>
                        </w:r>
                        <w:r w:rsidRPr="00F53C58">
                          <w:rPr>
                            <w:rFonts w:asciiTheme="minorHAnsi" w:hAnsiTheme="minorHAnsi" w:cstheme="minorHAnsi"/>
                            <w:b/>
                            <w:bCs/>
                            <w:iCs/>
                            <w:sz w:val="18"/>
                            <w:szCs w:val="18"/>
                            <w:lang w:val="es-ES"/>
                          </w:rPr>
                          <w:t>:</w:t>
                        </w:r>
                      </w:p>
                      <w:p w14:paraId="2D37971D" w14:textId="30E0732C" w:rsidR="005A7B56" w:rsidRPr="00F53C58" w:rsidRDefault="005A7B56" w:rsidP="00645AE6">
                        <w:pPr>
                          <w:pStyle w:val="CommentText"/>
                          <w:spacing w:before="40" w:after="40"/>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Los avances significativos pueden incluir esfuerzos, acciones, pasos, programas, iniciativas y/o actividades descritas en la documentación de la CMS, tales como las</w:t>
                        </w:r>
                        <w:r w:rsidR="006C7C7D" w:rsidRPr="00F53C58">
                          <w:rPr>
                            <w:rFonts w:asciiTheme="minorHAnsi" w:hAnsiTheme="minorHAnsi" w:cstheme="minorHAnsi"/>
                            <w:i/>
                            <w:sz w:val="18"/>
                            <w:szCs w:val="18"/>
                            <w:lang w:val="es-ES"/>
                          </w:rPr>
                          <w:t xml:space="preserve"> Resoluciones </w:t>
                        </w:r>
                        <w:hyperlink r:id="rId88" w:history="1">
                          <w:r w:rsidR="006C7C7D" w:rsidRPr="00645AE6">
                            <w:rPr>
                              <w:rStyle w:val="Hyperlink"/>
                              <w:rFonts w:asciiTheme="minorHAnsi" w:hAnsiTheme="minorHAnsi" w:cstheme="minorHAnsi"/>
                              <w:b/>
                              <w:bCs/>
                              <w:i/>
                              <w:color w:val="0070C0"/>
                              <w:sz w:val="18"/>
                              <w:szCs w:val="18"/>
                              <w:lang w:val="es-ES"/>
                            </w:rPr>
                            <w:t>12.16</w:t>
                          </w:r>
                        </w:hyperlink>
                        <w:r w:rsidR="00F51B4A" w:rsidRPr="00645AE6">
                          <w:rPr>
                            <w:rFonts w:asciiTheme="minorHAnsi" w:hAnsiTheme="minorHAnsi" w:cstheme="minorHAnsi"/>
                            <w:b/>
                            <w:bCs/>
                            <w:i/>
                            <w:color w:val="0070C0"/>
                            <w:sz w:val="18"/>
                            <w:szCs w:val="18"/>
                            <w:lang w:val="es-ES"/>
                          </w:rPr>
                          <w:t xml:space="preserve"> </w:t>
                        </w:r>
                        <w:r w:rsidR="00F51B4A" w:rsidRPr="00F53C58">
                          <w:rPr>
                            <w:rFonts w:asciiTheme="minorHAnsi" w:hAnsiTheme="minorHAnsi" w:cstheme="minorHAnsi"/>
                            <w:i/>
                            <w:sz w:val="18"/>
                            <w:szCs w:val="18"/>
                            <w:lang w:val="es-ES"/>
                          </w:rPr>
                          <w:t>(Impacto de los programas de natación junto a cetáceos),</w:t>
                        </w:r>
                        <w:r w:rsidR="006C7C7D" w:rsidRPr="00F53C58">
                          <w:rPr>
                            <w:rFonts w:asciiTheme="minorHAnsi" w:hAnsiTheme="minorHAnsi" w:cstheme="minorHAnsi"/>
                            <w:i/>
                            <w:sz w:val="18"/>
                            <w:szCs w:val="18"/>
                            <w:lang w:val="es-ES"/>
                          </w:rPr>
                          <w:t xml:space="preserve"> </w:t>
                        </w:r>
                        <w:hyperlink r:id="rId89" w:history="1">
                          <w:r w:rsidR="00F51B4A" w:rsidRPr="00645AE6">
                            <w:rPr>
                              <w:rStyle w:val="Hyperlink"/>
                              <w:rFonts w:asciiTheme="minorHAnsi" w:hAnsiTheme="minorHAnsi" w:cstheme="minorHAnsi"/>
                              <w:b/>
                              <w:bCs/>
                              <w:i/>
                              <w:color w:val="0070C0"/>
                              <w:sz w:val="18"/>
                              <w:szCs w:val="18"/>
                              <w:lang w:val="es-ES"/>
                            </w:rPr>
                            <w:t>11.29 (Rev.COP12)</w:t>
                          </w:r>
                        </w:hyperlink>
                        <w:r w:rsidR="00F51B4A" w:rsidRPr="00F53C58">
                          <w:rPr>
                            <w:rFonts w:asciiTheme="minorHAnsi" w:hAnsiTheme="minorHAnsi" w:cstheme="minorHAnsi"/>
                            <w:i/>
                            <w:sz w:val="18"/>
                            <w:szCs w:val="18"/>
                            <w:lang w:val="es-ES"/>
                          </w:rPr>
                          <w:t xml:space="preserve"> (Turismo sostenible de observación de la fauna marina silvestre desde embarcaciones),</w:t>
                        </w:r>
                        <w:r w:rsidRPr="00F53C58">
                          <w:rPr>
                            <w:rFonts w:asciiTheme="minorHAnsi" w:hAnsiTheme="minorHAnsi" w:cstheme="minorHAnsi"/>
                            <w:i/>
                            <w:sz w:val="18"/>
                            <w:szCs w:val="18"/>
                            <w:lang w:val="es-ES"/>
                          </w:rPr>
                          <w:t xml:space="preserve"> </w:t>
                        </w:r>
                        <w:hyperlink r:id="rId90" w:history="1">
                          <w:r w:rsidRPr="00645AE6">
                            <w:rPr>
                              <w:rStyle w:val="Hyperlink"/>
                              <w:rFonts w:asciiTheme="minorHAnsi" w:hAnsiTheme="minorHAnsi" w:cstheme="minorHAnsi"/>
                              <w:b/>
                              <w:bCs/>
                              <w:i/>
                              <w:color w:val="0070C0"/>
                              <w:sz w:val="18"/>
                              <w:szCs w:val="18"/>
                              <w:lang w:val="es-ES"/>
                            </w:rPr>
                            <w:t>13.4</w:t>
                          </w:r>
                        </w:hyperlink>
                        <w:r w:rsidRPr="00F53C58">
                          <w:rPr>
                            <w:rFonts w:asciiTheme="minorHAnsi" w:hAnsiTheme="minorHAnsi" w:cstheme="minorHAnsi"/>
                            <w:i/>
                            <w:sz w:val="18"/>
                            <w:szCs w:val="18"/>
                            <w:lang w:val="es-ES"/>
                          </w:rPr>
                          <w:t xml:space="preserve"> (Iniciativa sobre los carnívoros africanos) y </w:t>
                        </w:r>
                        <w:r w:rsidR="00F51B4A" w:rsidRPr="00F53C58">
                          <w:rPr>
                            <w:rFonts w:asciiTheme="minorHAnsi" w:hAnsiTheme="minorHAnsi" w:cstheme="minorHAnsi"/>
                            <w:i/>
                            <w:sz w:val="18"/>
                            <w:szCs w:val="18"/>
                            <w:lang w:val="es-ES"/>
                          </w:rPr>
                          <w:t xml:space="preserve"> la Decisión</w:t>
                        </w:r>
                        <w:r w:rsidR="00F51B4A" w:rsidRPr="00645AE6">
                          <w:rPr>
                            <w:rFonts w:asciiTheme="minorHAnsi" w:hAnsiTheme="minorHAnsi" w:cstheme="minorHAnsi"/>
                            <w:i/>
                            <w:color w:val="0070C0"/>
                            <w:sz w:val="18"/>
                            <w:szCs w:val="18"/>
                            <w:lang w:val="es-ES"/>
                          </w:rPr>
                          <w:t xml:space="preserve"> </w:t>
                        </w:r>
                        <w:hyperlink r:id="rId91" w:history="1">
                          <w:r w:rsidR="00F51B4A" w:rsidRPr="00645AE6">
                            <w:rPr>
                              <w:rStyle w:val="Hyperlink"/>
                              <w:rFonts w:asciiTheme="minorHAnsi" w:hAnsiTheme="minorHAnsi" w:cstheme="minorHAnsi"/>
                              <w:b/>
                              <w:bCs/>
                              <w:i/>
                              <w:color w:val="0070C0"/>
                              <w:sz w:val="18"/>
                              <w:szCs w:val="18"/>
                              <w:lang w:val="es-ES"/>
                            </w:rPr>
                            <w:t>13.66</w:t>
                          </w:r>
                        </w:hyperlink>
                        <w:r w:rsidR="00F51B4A" w:rsidRPr="00F53C58">
                          <w:rPr>
                            <w:rFonts w:asciiTheme="minorHAnsi" w:hAnsiTheme="minorHAnsi" w:cstheme="minorHAnsi"/>
                            <w:i/>
                            <w:sz w:val="18"/>
                            <w:szCs w:val="18"/>
                            <w:lang w:val="es-ES"/>
                          </w:rPr>
                          <w:t xml:space="preserve"> </w:t>
                        </w:r>
                        <w:r w:rsidRPr="00F53C58">
                          <w:rPr>
                            <w:rFonts w:asciiTheme="minorHAnsi" w:hAnsiTheme="minorHAnsi" w:cstheme="minorHAnsi"/>
                            <w:i/>
                            <w:sz w:val="18"/>
                            <w:szCs w:val="18"/>
                            <w:lang w:val="es-ES"/>
                          </w:rPr>
                          <w:t>(</w:t>
                        </w:r>
                        <w:r w:rsidR="00F51B4A" w:rsidRPr="00F53C58">
                          <w:rPr>
                            <w:rFonts w:asciiTheme="minorHAnsi" w:hAnsiTheme="minorHAnsi" w:cstheme="minorHAnsi"/>
                            <w:i/>
                            <w:sz w:val="18"/>
                            <w:szCs w:val="18"/>
                            <w:lang w:val="es-ES"/>
                          </w:rPr>
                          <w:t>Observación de la fauna marina silvestre</w:t>
                        </w:r>
                        <w:r w:rsidRPr="00F53C58">
                          <w:rPr>
                            <w:rFonts w:asciiTheme="minorHAnsi" w:hAnsiTheme="minorHAnsi" w:cstheme="minorHAnsi"/>
                            <w:i/>
                            <w:sz w:val="18"/>
                            <w:szCs w:val="18"/>
                            <w:lang w:val="es-ES"/>
                          </w:rPr>
                          <w:t>).</w:t>
                        </w:r>
                      </w:p>
                    </w:tc>
                  </w:tr>
                </w:tbl>
                <w:p w14:paraId="3270E757" w14:textId="77777777" w:rsidR="005A7B56" w:rsidRPr="00F53C58" w:rsidRDefault="005A7B56" w:rsidP="008C7271">
                  <w:pPr>
                    <w:pStyle w:val="PlainText"/>
                    <w:rPr>
                      <w:rFonts w:asciiTheme="minorHAnsi" w:hAnsiTheme="minorHAnsi" w:cstheme="minorHAnsi"/>
                      <w:sz w:val="22"/>
                      <w:szCs w:val="22"/>
                      <w:lang w:val="es-ES"/>
                    </w:rPr>
                  </w:pPr>
                </w:p>
                <w:p w14:paraId="30263BC9" w14:textId="34F0362A" w:rsidR="005A7B56" w:rsidRPr="00F53C58" w:rsidRDefault="005A7B56" w:rsidP="00F51B4A">
                  <w:pPr>
                    <w:rPr>
                      <w:rFonts w:asciiTheme="minorHAnsi" w:hAnsiTheme="minorHAnsi" w:cstheme="minorHAnsi"/>
                      <w:sz w:val="22"/>
                      <w:szCs w:val="22"/>
                      <w:lang w:val="es-ES"/>
                    </w:rPr>
                  </w:pPr>
                </w:p>
              </w:tc>
            </w:tr>
            <w:tr w:rsidR="005A7B56" w:rsidRPr="00F53C58" w14:paraId="7DF44417"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96" w:type="dxa"/>
                  <w:gridSpan w:val="4"/>
                  <w:shd w:val="clear" w:color="auto" w:fill="EDEDED" w:themeFill="accent3" w:themeFillTint="33"/>
                </w:tcPr>
                <w:p w14:paraId="665B5E08" w14:textId="77777777"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lastRenderedPageBreak/>
                    <w:t>Contaminación</w:t>
                  </w:r>
                </w:p>
              </w:tc>
              <w:tc>
                <w:tcPr>
                  <w:tcW w:w="2588" w:type="dxa"/>
                  <w:gridSpan w:val="2"/>
                  <w:shd w:val="clear" w:color="auto" w:fill="EDEDED" w:themeFill="accent3" w:themeFillTint="33"/>
                </w:tcPr>
                <w:p w14:paraId="5A335297" w14:textId="77777777" w:rsidR="005A7B56" w:rsidRPr="00F53C58" w:rsidRDefault="005A7B56" w:rsidP="008C7271">
                  <w:pPr>
                    <w:rPr>
                      <w:rFonts w:asciiTheme="minorHAnsi" w:hAnsiTheme="minorHAnsi" w:cstheme="minorHAnsi"/>
                      <w:b/>
                      <w:sz w:val="22"/>
                      <w:szCs w:val="22"/>
                      <w:lang w:val="es-ES"/>
                    </w:rPr>
                  </w:pPr>
                </w:p>
              </w:tc>
            </w:tr>
            <w:tr w:rsidR="006C7C7D" w:rsidRPr="00F53C58" w14:paraId="68830949" w14:textId="77777777" w:rsidTr="0064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45" w:type="dxa"/>
                  <w:gridSpan w:val="2"/>
                </w:tcPr>
                <w:p w14:paraId="1EE5335F" w14:textId="77777777" w:rsidR="005A7B56" w:rsidRPr="00F53C58" w:rsidRDefault="005A7B56" w:rsidP="008C7271">
                  <w:pPr>
                    <w:rPr>
                      <w:rFonts w:asciiTheme="minorHAnsi" w:hAnsiTheme="minorHAnsi" w:cstheme="minorHAnsi"/>
                      <w:b/>
                      <w:bCs/>
                      <w:sz w:val="22"/>
                      <w:szCs w:val="22"/>
                      <w:lang w:val="es-ES"/>
                    </w:rPr>
                  </w:pPr>
                  <w:r w:rsidRPr="00F53C58">
                    <w:rPr>
                      <w:rFonts w:asciiTheme="minorHAnsi" w:hAnsiTheme="minorHAnsi" w:cstheme="minorHAnsi"/>
                      <w:b/>
                      <w:bCs/>
                      <w:sz w:val="22"/>
                      <w:szCs w:val="22"/>
                      <w:lang w:val="es-ES"/>
                    </w:rPr>
                    <w:t>Presión</w:t>
                  </w:r>
                </w:p>
              </w:tc>
              <w:tc>
                <w:tcPr>
                  <w:tcW w:w="3351" w:type="dxa"/>
                  <w:gridSpan w:val="2"/>
                </w:tcPr>
                <w:p w14:paraId="59F097A8"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88" w:type="dxa"/>
                  <w:gridSpan w:val="2"/>
                </w:tcPr>
                <w:p w14:paraId="7DF6E131"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032A1ADA" w14:textId="77777777" w:rsidR="005A7B56" w:rsidRPr="00645AE6" w:rsidRDefault="005A7B56" w:rsidP="008C7271">
                  <w:pPr>
                    <w:rPr>
                      <w:rFonts w:asciiTheme="minorHAnsi" w:hAnsiTheme="minorHAnsi" w:cstheme="minorHAnsi"/>
                      <w:i/>
                      <w:sz w:val="20"/>
                      <w:szCs w:val="20"/>
                      <w:lang w:val="es-ES"/>
                    </w:rPr>
                  </w:pPr>
                </w:p>
                <w:p w14:paraId="0154CF07" w14:textId="77777777" w:rsidR="005A7B56" w:rsidRPr="00645AE6" w:rsidRDefault="005A7B56" w:rsidP="008C7271">
                  <w:pPr>
                    <w:rPr>
                      <w:rFonts w:asciiTheme="minorHAnsi" w:hAnsiTheme="minorHAnsi" w:cstheme="minorHAnsi"/>
                      <w:i/>
                      <w:sz w:val="20"/>
                      <w:szCs w:val="20"/>
                      <w:lang w:val="es-ES"/>
                    </w:rPr>
                  </w:pPr>
                  <w:r w:rsidRPr="00645AE6">
                    <w:rPr>
                      <w:rFonts w:asciiTheme="minorHAnsi" w:hAnsiTheme="minorHAnsi" w:cstheme="minorHAnsi"/>
                      <w:i/>
                      <w:sz w:val="20"/>
                      <w:szCs w:val="20"/>
                      <w:lang w:val="es-ES"/>
                    </w:rPr>
                    <w:t xml:space="preserve">  1 = grave</w:t>
                  </w:r>
                </w:p>
                <w:p w14:paraId="2D96EB01" w14:textId="77777777" w:rsidR="005A7B56" w:rsidRPr="00645AE6" w:rsidRDefault="005A7B56" w:rsidP="008C7271">
                  <w:pPr>
                    <w:rPr>
                      <w:rFonts w:asciiTheme="minorHAnsi" w:hAnsiTheme="minorHAnsi" w:cstheme="minorHAnsi"/>
                      <w:i/>
                      <w:sz w:val="20"/>
                      <w:szCs w:val="20"/>
                      <w:lang w:val="es-ES"/>
                    </w:rPr>
                  </w:pPr>
                  <w:r w:rsidRPr="00645AE6">
                    <w:rPr>
                      <w:rFonts w:asciiTheme="minorHAnsi" w:hAnsiTheme="minorHAnsi" w:cstheme="minorHAnsi"/>
                      <w:i/>
                      <w:sz w:val="20"/>
                      <w:szCs w:val="20"/>
                      <w:lang w:val="es-ES"/>
                    </w:rPr>
                    <w:t xml:space="preserve">  2 = moderado</w:t>
                  </w:r>
                </w:p>
                <w:p w14:paraId="11C25D54" w14:textId="77777777" w:rsidR="005A7B56" w:rsidRPr="00F53C58" w:rsidRDefault="005A7B56" w:rsidP="008C7271">
                  <w:pPr>
                    <w:rPr>
                      <w:rFonts w:asciiTheme="minorHAnsi" w:hAnsiTheme="minorHAnsi" w:cstheme="minorHAnsi"/>
                      <w:sz w:val="22"/>
                      <w:szCs w:val="22"/>
                      <w:lang w:val="es-ES"/>
                    </w:rPr>
                  </w:pPr>
                  <w:r w:rsidRPr="00645AE6">
                    <w:rPr>
                      <w:rFonts w:asciiTheme="minorHAnsi" w:hAnsiTheme="minorHAnsi" w:cstheme="minorHAnsi"/>
                      <w:i/>
                      <w:sz w:val="20"/>
                      <w:szCs w:val="20"/>
                      <w:lang w:val="es-ES"/>
                    </w:rPr>
                    <w:t xml:space="preserve">  3 = bajo</w:t>
                  </w:r>
                </w:p>
              </w:tc>
            </w:tr>
          </w:tbl>
          <w:tbl>
            <w:tblPr>
              <w:tblStyle w:val="TableGrid1"/>
              <w:tblW w:w="0" w:type="auto"/>
              <w:tblLook w:val="04A0" w:firstRow="1" w:lastRow="0" w:firstColumn="1" w:lastColumn="0" w:noHBand="0" w:noVBand="1"/>
            </w:tblPr>
            <w:tblGrid>
              <w:gridCol w:w="2621"/>
              <w:gridCol w:w="3591"/>
              <w:gridCol w:w="2592"/>
            </w:tblGrid>
            <w:tr w:rsidR="00F53C58" w:rsidRPr="00F53C58" w14:paraId="3B8144BA" w14:textId="77777777" w:rsidTr="008C7271">
              <w:tc>
                <w:tcPr>
                  <w:tcW w:w="2585" w:type="dxa"/>
                </w:tcPr>
                <w:p w14:paraId="06082CB2" w14:textId="77777777" w:rsidR="005A7B56" w:rsidRPr="00F53C58" w:rsidRDefault="005A7B56" w:rsidP="008C7271">
                  <w:pPr>
                    <w:rPr>
                      <w:rFonts w:asciiTheme="minorHAnsi" w:hAnsiTheme="minorHAnsi" w:cstheme="minorHAnsi"/>
                      <w:sz w:val="22"/>
                      <w:szCs w:val="22"/>
                    </w:rPr>
                  </w:pPr>
                  <w:r w:rsidRPr="00F53C58">
                    <w:rPr>
                      <w:rFonts w:asciiTheme="minorHAnsi" w:hAnsiTheme="minorHAnsi" w:cstheme="minorHAnsi"/>
                      <w:sz w:val="22"/>
                      <w:szCs w:val="22"/>
                    </w:rPr>
                    <w:t>Desechos marinos (incluyendo plásticos)</w:t>
                  </w:r>
                </w:p>
              </w:tc>
              <w:tc>
                <w:tcPr>
                  <w:tcW w:w="3600" w:type="dxa"/>
                </w:tcPr>
                <w:p w14:paraId="02A76B81" w14:textId="77777777" w:rsidR="005A7B56" w:rsidRPr="00F53C58" w:rsidRDefault="005A7B56" w:rsidP="008C7271">
                  <w:pPr>
                    <w:rPr>
                      <w:rFonts w:asciiTheme="minorHAnsi" w:hAnsiTheme="minorHAnsi" w:cstheme="minorHAnsi"/>
                      <w:sz w:val="22"/>
                      <w:szCs w:val="22"/>
                    </w:rPr>
                  </w:pPr>
                </w:p>
              </w:tc>
              <w:tc>
                <w:tcPr>
                  <w:tcW w:w="2599" w:type="dxa"/>
                </w:tcPr>
                <w:p w14:paraId="6BD3E83C" w14:textId="77777777" w:rsidR="005A7B56" w:rsidRPr="00F53C58" w:rsidRDefault="005A7B56" w:rsidP="008C7271">
                  <w:pPr>
                    <w:rPr>
                      <w:rFonts w:asciiTheme="minorHAnsi" w:hAnsiTheme="minorHAnsi" w:cstheme="minorHAnsi"/>
                      <w:sz w:val="22"/>
                      <w:szCs w:val="22"/>
                    </w:rPr>
                  </w:pPr>
                </w:p>
              </w:tc>
            </w:tr>
            <w:tr w:rsidR="00053FBE" w:rsidRPr="00F53C58" w14:paraId="21F7A53B" w14:textId="77777777" w:rsidTr="008C7271">
              <w:tc>
                <w:tcPr>
                  <w:tcW w:w="2585" w:type="dxa"/>
                </w:tcPr>
                <w:p w14:paraId="76E8CCB0" w14:textId="4C93D226" w:rsidR="00053FBE" w:rsidRPr="00053FBE" w:rsidRDefault="00053FBE" w:rsidP="008C7271">
                  <w:pPr>
                    <w:rPr>
                      <w:rFonts w:asciiTheme="minorHAnsi" w:hAnsiTheme="minorHAnsi" w:cstheme="minorHAnsi"/>
                      <w:sz w:val="22"/>
                      <w:szCs w:val="22"/>
                    </w:rPr>
                  </w:pPr>
                  <w:r w:rsidRPr="00053FBE">
                    <w:rPr>
                      <w:rFonts w:asciiTheme="minorHAnsi" w:hAnsiTheme="minorHAnsi" w:cstheme="minorHAnsi"/>
                      <w:sz w:val="22"/>
                      <w:szCs w:val="22"/>
                    </w:rPr>
                    <w:t>Contaminación lumínica</w:t>
                  </w:r>
                </w:p>
              </w:tc>
              <w:tc>
                <w:tcPr>
                  <w:tcW w:w="3600" w:type="dxa"/>
                </w:tcPr>
                <w:p w14:paraId="5C017BFD" w14:textId="77777777" w:rsidR="00053FBE" w:rsidRPr="00F53C58" w:rsidRDefault="00053FBE" w:rsidP="008C7271">
                  <w:pPr>
                    <w:rPr>
                      <w:rFonts w:asciiTheme="minorHAnsi" w:hAnsiTheme="minorHAnsi" w:cstheme="minorHAnsi"/>
                    </w:rPr>
                  </w:pPr>
                </w:p>
              </w:tc>
              <w:tc>
                <w:tcPr>
                  <w:tcW w:w="2599" w:type="dxa"/>
                </w:tcPr>
                <w:p w14:paraId="3FFE8315" w14:textId="77777777" w:rsidR="00053FBE" w:rsidRPr="00F53C58" w:rsidRDefault="00053FBE" w:rsidP="008C7271">
                  <w:pPr>
                    <w:rPr>
                      <w:rFonts w:asciiTheme="minorHAnsi" w:hAnsiTheme="minorHAnsi" w:cstheme="minorHAnsi"/>
                    </w:rPr>
                  </w:pPr>
                </w:p>
              </w:tc>
            </w:tr>
            <w:tr w:rsidR="00053FBE" w:rsidRPr="00F53C58" w14:paraId="41BE9F1A" w14:textId="77777777" w:rsidTr="008C7271">
              <w:tc>
                <w:tcPr>
                  <w:tcW w:w="2585" w:type="dxa"/>
                </w:tcPr>
                <w:p w14:paraId="5DC62A5B" w14:textId="45A50D1C" w:rsidR="00053FBE" w:rsidRPr="00053FBE" w:rsidRDefault="00053FBE" w:rsidP="008C7271">
                  <w:pPr>
                    <w:rPr>
                      <w:rFonts w:asciiTheme="minorHAnsi" w:hAnsiTheme="minorHAnsi" w:cstheme="minorHAnsi"/>
                      <w:sz w:val="22"/>
                      <w:szCs w:val="22"/>
                    </w:rPr>
                  </w:pPr>
                  <w:r w:rsidRPr="00053FBE">
                    <w:rPr>
                      <w:rFonts w:asciiTheme="minorHAnsi" w:hAnsiTheme="minorHAnsi" w:cstheme="minorHAnsi"/>
                      <w:sz w:val="22"/>
                      <w:szCs w:val="22"/>
                    </w:rPr>
                    <w:t>Ruido marino</w:t>
                  </w:r>
                </w:p>
              </w:tc>
              <w:tc>
                <w:tcPr>
                  <w:tcW w:w="3600" w:type="dxa"/>
                </w:tcPr>
                <w:p w14:paraId="1653DEAC" w14:textId="77777777" w:rsidR="00053FBE" w:rsidRPr="00F53C58" w:rsidRDefault="00053FBE" w:rsidP="008C7271">
                  <w:pPr>
                    <w:rPr>
                      <w:rFonts w:asciiTheme="minorHAnsi" w:hAnsiTheme="minorHAnsi" w:cstheme="minorHAnsi"/>
                    </w:rPr>
                  </w:pPr>
                </w:p>
              </w:tc>
              <w:tc>
                <w:tcPr>
                  <w:tcW w:w="2599" w:type="dxa"/>
                </w:tcPr>
                <w:p w14:paraId="2A921865" w14:textId="77777777" w:rsidR="00053FBE" w:rsidRPr="00F53C58" w:rsidRDefault="00053FBE" w:rsidP="008C7271">
                  <w:pPr>
                    <w:rPr>
                      <w:rFonts w:asciiTheme="minorHAnsi" w:hAnsiTheme="minorHAnsi" w:cstheme="minorHAnsi"/>
                    </w:rPr>
                  </w:pPr>
                </w:p>
              </w:tc>
            </w:tr>
            <w:tr w:rsidR="00F53C58" w:rsidRPr="00642533" w14:paraId="7F2AA5E0" w14:textId="77777777" w:rsidTr="00053FBE">
              <w:trPr>
                <w:trHeight w:val="3442"/>
              </w:trPr>
              <w:tc>
                <w:tcPr>
                  <w:tcW w:w="2585" w:type="dxa"/>
                </w:tcPr>
                <w:p w14:paraId="66626905" w14:textId="1B874168" w:rsidR="005A7B56" w:rsidRDefault="005A7B56" w:rsidP="008C7271">
                  <w:pPr>
                    <w:rPr>
                      <w:rFonts w:asciiTheme="minorHAnsi" w:hAnsiTheme="minorHAnsi" w:cstheme="minorHAnsi"/>
                      <w:sz w:val="22"/>
                      <w:szCs w:val="22"/>
                    </w:rPr>
                  </w:pPr>
                  <w:r w:rsidRPr="00F53C58">
                    <w:rPr>
                      <w:rFonts w:asciiTheme="minorHAnsi" w:hAnsiTheme="minorHAnsi" w:cstheme="minorHAnsi"/>
                      <w:sz w:val="22"/>
                      <w:szCs w:val="22"/>
                    </w:rPr>
                    <w:t>Otro tipo de contaminación</w:t>
                  </w:r>
                </w:p>
                <w:tbl>
                  <w:tblPr>
                    <w:tblStyle w:val="TableGrid"/>
                    <w:tblW w:w="2332"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32"/>
                  </w:tblGrid>
                  <w:tr w:rsidR="00F53C58" w:rsidRPr="00642533" w14:paraId="0A77B180" w14:textId="77777777" w:rsidTr="00645AE6">
                    <w:tc>
                      <w:tcPr>
                        <w:tcW w:w="2332" w:type="dxa"/>
                        <w:shd w:val="clear" w:color="auto" w:fill="FCEBE0"/>
                      </w:tcPr>
                      <w:p w14:paraId="562C66F3" w14:textId="58F39DFB" w:rsidR="00F51B4A" w:rsidRPr="00645AE6" w:rsidRDefault="004456D9" w:rsidP="00645AE6">
                        <w:pPr>
                          <w:spacing w:before="40" w:after="40"/>
                          <w:jc w:val="both"/>
                          <w:rPr>
                            <w:rFonts w:asciiTheme="minorHAnsi" w:hAnsiTheme="minorHAnsi" w:cstheme="minorHAnsi"/>
                            <w:sz w:val="18"/>
                            <w:szCs w:val="18"/>
                            <w:lang w:val="es-ES"/>
                          </w:rPr>
                        </w:pPr>
                        <w:r w:rsidRPr="00645AE6">
                          <w:rPr>
                            <w:rFonts w:asciiTheme="minorHAnsi" w:hAnsiTheme="minorHAnsi" w:cstheme="minorHAnsi"/>
                            <w:b/>
                            <w:sz w:val="18"/>
                            <w:szCs w:val="18"/>
                            <w:u w:val="single"/>
                            <w:lang w:val="es-ES"/>
                          </w:rPr>
                          <w:t>CONSEJO DE ORIENTACIÓN</w:t>
                        </w:r>
                        <w:r w:rsidR="00F51B4A" w:rsidRPr="00645AE6">
                          <w:rPr>
                            <w:rFonts w:asciiTheme="minorHAnsi" w:hAnsiTheme="minorHAnsi" w:cstheme="minorHAnsi"/>
                            <w:sz w:val="18"/>
                            <w:szCs w:val="18"/>
                            <w:lang w:val="es-ES"/>
                          </w:rPr>
                          <w:t>:</w:t>
                        </w:r>
                      </w:p>
                      <w:p w14:paraId="579501EC" w14:textId="312430C0" w:rsidR="00F51B4A" w:rsidRPr="00F53C58" w:rsidRDefault="004456D9" w:rsidP="00645AE6">
                        <w:pPr>
                          <w:pStyle w:val="CommentText"/>
                          <w:spacing w:before="40" w:after="40"/>
                          <w:jc w:val="both"/>
                          <w:rPr>
                            <w:rFonts w:asciiTheme="minorHAnsi" w:hAnsiTheme="minorHAnsi" w:cstheme="minorHAnsi"/>
                            <w:i/>
                            <w:sz w:val="18"/>
                            <w:szCs w:val="18"/>
                            <w:lang w:val="es-ES"/>
                          </w:rPr>
                        </w:pPr>
                        <w:r w:rsidRPr="00645AE6">
                          <w:rPr>
                            <w:rFonts w:asciiTheme="minorHAnsi" w:hAnsiTheme="minorHAnsi" w:cstheme="minorHAnsi"/>
                            <w:i/>
                            <w:sz w:val="18"/>
                            <w:szCs w:val="18"/>
                            <w:lang w:val="es-ES"/>
                          </w:rPr>
                          <w:t>La contaminación puede ser física, química o biológica. Al considerar lo que puede ser relevante para informar, se debe prestar atención a los efectos potenciales de múltiples contaminantes en combinación en un entorno determinado, y no sólo a sus riesgos individuales de forma aislada.</w:t>
                        </w:r>
                      </w:p>
                    </w:tc>
                  </w:tr>
                </w:tbl>
                <w:p w14:paraId="693678F2" w14:textId="66304F63" w:rsidR="00F51B4A" w:rsidRPr="00F53C58" w:rsidRDefault="00F51B4A" w:rsidP="008C7271">
                  <w:pPr>
                    <w:rPr>
                      <w:rFonts w:asciiTheme="minorHAnsi" w:hAnsiTheme="minorHAnsi" w:cstheme="minorHAnsi"/>
                      <w:sz w:val="22"/>
                      <w:szCs w:val="22"/>
                      <w:lang w:val="es-ES"/>
                    </w:rPr>
                  </w:pPr>
                </w:p>
              </w:tc>
              <w:tc>
                <w:tcPr>
                  <w:tcW w:w="3600" w:type="dxa"/>
                </w:tcPr>
                <w:p w14:paraId="69CAD2E6" w14:textId="77777777" w:rsidR="005A7B56" w:rsidRPr="00F53C58" w:rsidRDefault="005A7B56" w:rsidP="008C7271">
                  <w:pPr>
                    <w:rPr>
                      <w:rFonts w:asciiTheme="minorHAnsi" w:hAnsiTheme="minorHAnsi" w:cstheme="minorHAnsi"/>
                      <w:sz w:val="22"/>
                      <w:szCs w:val="22"/>
                      <w:lang w:val="es-ES"/>
                    </w:rPr>
                  </w:pPr>
                </w:p>
              </w:tc>
              <w:tc>
                <w:tcPr>
                  <w:tcW w:w="2599" w:type="dxa"/>
                </w:tcPr>
                <w:p w14:paraId="2509AC7B" w14:textId="77777777" w:rsidR="005A7B56" w:rsidRPr="00F53C58" w:rsidRDefault="005A7B56" w:rsidP="008C7271">
                  <w:pPr>
                    <w:rPr>
                      <w:rFonts w:asciiTheme="minorHAnsi" w:hAnsiTheme="minorHAnsi" w:cstheme="minorHAnsi"/>
                      <w:sz w:val="22"/>
                      <w:szCs w:val="22"/>
                      <w:lang w:val="es-ES"/>
                    </w:rPr>
                  </w:pPr>
                </w:p>
              </w:tc>
            </w:tr>
          </w:tbl>
          <w:tbl>
            <w:tblPr>
              <w:tblStyle w:val="TableGrid"/>
              <w:tblW w:w="0" w:type="auto"/>
              <w:tblLook w:val="04A0" w:firstRow="1" w:lastRow="0" w:firstColumn="1" w:lastColumn="0" w:noHBand="0" w:noVBand="1"/>
            </w:tblPr>
            <w:tblGrid>
              <w:gridCol w:w="2585"/>
              <w:gridCol w:w="3600"/>
              <w:gridCol w:w="2599"/>
            </w:tblGrid>
            <w:tr w:rsidR="00F53C58" w:rsidRPr="00642533" w14:paraId="0A5C96CD" w14:textId="77777777" w:rsidTr="008C7271">
              <w:tc>
                <w:tcPr>
                  <w:tcW w:w="8784" w:type="dxa"/>
                  <w:gridSpan w:val="3"/>
                  <w:shd w:val="clear" w:color="auto" w:fill="auto"/>
                </w:tcPr>
                <w:p w14:paraId="222A6F3F" w14:textId="5DB6AFB4" w:rsidR="005A7B56" w:rsidRPr="00F53C58" w:rsidRDefault="005A7B56" w:rsidP="008C7271">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 xml:space="preserve">¿Cuáles son los avances más significativos que se han producido desde el informe anterior en la </w:t>
                  </w:r>
                  <w:r w:rsidR="004456D9" w:rsidRPr="00F53C58">
                    <w:rPr>
                      <w:rFonts w:asciiTheme="minorHAnsi" w:hAnsiTheme="minorHAnsi" w:cstheme="minorHAnsi"/>
                      <w:sz w:val="22"/>
                      <w:szCs w:val="22"/>
                      <w:lang w:val="es-ES"/>
                    </w:rPr>
                    <w:t xml:space="preserve">forma de abordar </w:t>
                  </w:r>
                  <w:r w:rsidRPr="00F53C58">
                    <w:rPr>
                      <w:rFonts w:asciiTheme="minorHAnsi" w:hAnsiTheme="minorHAnsi" w:cstheme="minorHAnsi"/>
                      <w:sz w:val="22"/>
                      <w:szCs w:val="22"/>
                      <w:lang w:val="es-ES"/>
                    </w:rPr>
                    <w:t>la contaminación?</w:t>
                  </w:r>
                </w:p>
                <w:p w14:paraId="50FA9AE1" w14:textId="3AD783F2" w:rsidR="005A7B56" w:rsidRPr="00645AE6" w:rsidRDefault="005A7B56" w:rsidP="008C7271">
                  <w:pPr>
                    <w:jc w:val="both"/>
                    <w:rPr>
                      <w:rFonts w:asciiTheme="minorHAnsi" w:hAnsiTheme="minorHAnsi" w:cstheme="minorHAnsi"/>
                      <w:color w:val="0070C0"/>
                      <w:sz w:val="22"/>
                      <w:szCs w:val="22"/>
                      <w:lang w:val="es-ES"/>
                    </w:rPr>
                  </w:pPr>
                  <w:r w:rsidRPr="00645AE6">
                    <w:rPr>
                      <w:rFonts w:asciiTheme="minorHAnsi" w:hAnsiTheme="minorHAnsi" w:cstheme="minorHAnsi"/>
                      <w:color w:val="0070C0"/>
                      <w:sz w:val="22"/>
                      <w:szCs w:val="22"/>
                      <w:lang w:val="es-ES"/>
                    </w:rPr>
                    <w:t>[texto libre]</w:t>
                  </w:r>
                </w:p>
                <w:p w14:paraId="78EDAC6F" w14:textId="50FD1024" w:rsidR="004456D9" w:rsidRPr="00645AE6" w:rsidRDefault="004456D9" w:rsidP="008C7271">
                  <w:pPr>
                    <w:jc w:val="both"/>
                    <w:rPr>
                      <w:rFonts w:asciiTheme="minorHAnsi" w:hAnsiTheme="minorHAnsi" w:cstheme="minorHAnsi"/>
                      <w:color w:val="0070C0"/>
                      <w:sz w:val="22"/>
                      <w:szCs w:val="22"/>
                      <w:lang w:val="es-ES"/>
                    </w:rPr>
                  </w:pPr>
                </w:p>
                <w:p w14:paraId="17610BA0" w14:textId="77777777" w:rsidR="004456D9" w:rsidRPr="00645AE6" w:rsidRDefault="004456D9" w:rsidP="008C7271">
                  <w:pPr>
                    <w:jc w:val="both"/>
                    <w:rPr>
                      <w:rFonts w:asciiTheme="minorHAnsi" w:hAnsiTheme="minorHAnsi" w:cstheme="minorHAnsi"/>
                      <w:color w:val="0070C0"/>
                      <w:sz w:val="22"/>
                      <w:szCs w:val="22"/>
                      <w:lang w:val="es-ES"/>
                    </w:rPr>
                  </w:pPr>
                </w:p>
                <w:p w14:paraId="72A5D04E" w14:textId="77777777" w:rsidR="004456D9" w:rsidRPr="00F53C58" w:rsidRDefault="004456D9" w:rsidP="004456D9">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relación con la contaminación?</w:t>
                  </w:r>
                </w:p>
                <w:p w14:paraId="5E3538F9" w14:textId="0107A4BD" w:rsidR="004456D9" w:rsidRPr="00645AE6" w:rsidRDefault="004456D9" w:rsidP="004456D9">
                  <w:pPr>
                    <w:jc w:val="both"/>
                    <w:rPr>
                      <w:rFonts w:asciiTheme="minorHAnsi" w:hAnsiTheme="minorHAnsi" w:cstheme="minorHAnsi"/>
                      <w:color w:val="0070C0"/>
                      <w:sz w:val="22"/>
                      <w:szCs w:val="22"/>
                      <w:lang w:val="es-ES"/>
                    </w:rPr>
                  </w:pPr>
                  <w:r w:rsidRPr="00645AE6">
                    <w:rPr>
                      <w:rFonts w:asciiTheme="minorHAnsi" w:hAnsiTheme="minorHAnsi" w:cstheme="minorHAnsi"/>
                      <w:color w:val="0070C0"/>
                      <w:sz w:val="22"/>
                      <w:szCs w:val="22"/>
                      <w:lang w:val="es-ES"/>
                    </w:rPr>
                    <w:t>[texto libre]</w:t>
                  </w:r>
                </w:p>
                <w:p w14:paraId="1D478F33" w14:textId="5D4D5545" w:rsidR="004456D9" w:rsidRPr="00645AE6" w:rsidRDefault="004456D9" w:rsidP="004456D9">
                  <w:pPr>
                    <w:jc w:val="both"/>
                    <w:rPr>
                      <w:rFonts w:asciiTheme="minorHAnsi" w:hAnsiTheme="minorHAnsi" w:cstheme="minorHAnsi"/>
                      <w:color w:val="0070C0"/>
                      <w:sz w:val="22"/>
                      <w:szCs w:val="22"/>
                      <w:lang w:val="es-ES"/>
                    </w:rPr>
                  </w:pPr>
                </w:p>
                <w:p w14:paraId="7ACD10D1" w14:textId="77777777" w:rsidR="004456D9" w:rsidRPr="00645AE6" w:rsidRDefault="004456D9" w:rsidP="004456D9">
                  <w:pPr>
                    <w:jc w:val="both"/>
                    <w:rPr>
                      <w:rFonts w:asciiTheme="minorHAnsi" w:hAnsiTheme="minorHAnsi" w:cstheme="minorHAnsi"/>
                      <w:color w:val="0070C0"/>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F53C58" w:rsidRPr="00642533" w14:paraId="1072A3D5" w14:textId="77777777" w:rsidTr="004456D9">
                    <w:trPr>
                      <w:trHeight w:val="1239"/>
                    </w:trPr>
                    <w:tc>
                      <w:tcPr>
                        <w:tcW w:w="8519" w:type="dxa"/>
                        <w:shd w:val="clear" w:color="auto" w:fill="FCEBE0"/>
                      </w:tcPr>
                      <w:p w14:paraId="7145B886" w14:textId="77777777" w:rsidR="005A7B56" w:rsidRPr="00F53C58" w:rsidRDefault="005A7B56" w:rsidP="00645AE6">
                        <w:pPr>
                          <w:pStyle w:val="CommentText"/>
                          <w:spacing w:before="40" w:after="40"/>
                          <w:jc w:val="both"/>
                          <w:rPr>
                            <w:rFonts w:asciiTheme="minorHAnsi" w:hAnsiTheme="minorHAnsi" w:cstheme="minorHAnsi"/>
                            <w:b/>
                            <w:bCs/>
                            <w:iCs/>
                            <w:sz w:val="18"/>
                            <w:szCs w:val="18"/>
                            <w:lang w:val="es-ES"/>
                          </w:rPr>
                        </w:pPr>
                        <w:r w:rsidRPr="00896949">
                          <w:rPr>
                            <w:rFonts w:asciiTheme="minorHAnsi" w:hAnsiTheme="minorHAnsi" w:cstheme="minorHAnsi"/>
                            <w:b/>
                            <w:bCs/>
                            <w:iCs/>
                            <w:sz w:val="18"/>
                            <w:szCs w:val="18"/>
                            <w:u w:val="single"/>
                            <w:lang w:val="es-ES"/>
                          </w:rPr>
                          <w:t>CONSEJO DE ORIENTACIÓN</w:t>
                        </w:r>
                        <w:r w:rsidRPr="00F53C58">
                          <w:rPr>
                            <w:rFonts w:asciiTheme="minorHAnsi" w:hAnsiTheme="minorHAnsi" w:cstheme="minorHAnsi"/>
                            <w:b/>
                            <w:bCs/>
                            <w:iCs/>
                            <w:sz w:val="18"/>
                            <w:szCs w:val="18"/>
                            <w:lang w:val="es-ES"/>
                          </w:rPr>
                          <w:t>:</w:t>
                        </w:r>
                      </w:p>
                      <w:p w14:paraId="1AC4F188" w14:textId="76508D52" w:rsidR="005A7B56" w:rsidRPr="00F53C58" w:rsidRDefault="005A7B56" w:rsidP="00645AE6">
                        <w:pPr>
                          <w:pStyle w:val="CommentText"/>
                          <w:spacing w:before="40" w:after="40"/>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 xml:space="preserve">Los avances significativos pueden incluir esfuerzos, acciones, pasos, programas, iniciativas y/o actividades descritas en la documentación de la CMS, como </w:t>
                        </w:r>
                        <w:r w:rsidR="004456D9" w:rsidRPr="00F53C58">
                          <w:rPr>
                            <w:rFonts w:asciiTheme="minorHAnsi" w:hAnsiTheme="minorHAnsi" w:cstheme="minorHAnsi"/>
                            <w:i/>
                            <w:sz w:val="18"/>
                            <w:szCs w:val="18"/>
                            <w:lang w:val="es-ES"/>
                          </w:rPr>
                          <w:t xml:space="preserve">las Resoluciones </w:t>
                        </w:r>
                        <w:hyperlink r:id="rId92" w:history="1">
                          <w:r w:rsidR="004456D9" w:rsidRPr="00645AE6">
                            <w:rPr>
                              <w:rStyle w:val="Hyperlink"/>
                              <w:rFonts w:asciiTheme="minorHAnsi" w:hAnsiTheme="minorHAnsi" w:cstheme="minorHAnsi"/>
                              <w:b/>
                              <w:bCs/>
                              <w:i/>
                              <w:color w:val="0070C0"/>
                              <w:sz w:val="18"/>
                              <w:szCs w:val="18"/>
                              <w:lang w:val="es-ES"/>
                            </w:rPr>
                            <w:t>13.5</w:t>
                          </w:r>
                        </w:hyperlink>
                        <w:r w:rsidR="004456D9" w:rsidRPr="00F53C58">
                          <w:rPr>
                            <w:rFonts w:asciiTheme="minorHAnsi" w:hAnsiTheme="minorHAnsi" w:cstheme="minorHAnsi"/>
                            <w:i/>
                            <w:sz w:val="18"/>
                            <w:szCs w:val="18"/>
                            <w:lang w:val="es-ES"/>
                          </w:rPr>
                          <w:t xml:space="preserve"> </w:t>
                        </w:r>
                        <w:r w:rsidR="004456D9" w:rsidRPr="00F53C58">
                          <w:rPr>
                            <w:rFonts w:asciiTheme="minorHAnsi" w:hAnsiTheme="minorHAnsi" w:cstheme="minorHAnsi"/>
                            <w:i/>
                            <w:iCs/>
                            <w:sz w:val="18"/>
                            <w:szCs w:val="18"/>
                            <w:lang w:val="es-ES"/>
                          </w:rPr>
                          <w:t>(Directrices sobre contaminación lumínica para la fauna silvestre)</w:t>
                        </w:r>
                        <w:r w:rsidR="004456D9" w:rsidRPr="00F53C58">
                          <w:rPr>
                            <w:lang w:val="es-ES"/>
                          </w:rPr>
                          <w:t>,</w:t>
                        </w:r>
                        <w:r w:rsidR="004456D9" w:rsidRPr="00645AE6">
                          <w:rPr>
                            <w:rFonts w:asciiTheme="minorHAnsi" w:hAnsiTheme="minorHAnsi" w:cstheme="minorHAnsi"/>
                            <w:i/>
                            <w:color w:val="0070C0"/>
                            <w:sz w:val="18"/>
                            <w:szCs w:val="18"/>
                            <w:lang w:val="es-ES"/>
                          </w:rPr>
                          <w:t xml:space="preserve"> </w:t>
                        </w:r>
                        <w:hyperlink r:id="rId93" w:history="1">
                          <w:r w:rsidR="004456D9" w:rsidRPr="00645AE6">
                            <w:rPr>
                              <w:rStyle w:val="Hyperlink"/>
                              <w:rFonts w:asciiTheme="minorHAnsi" w:hAnsiTheme="minorHAnsi" w:cstheme="minorHAnsi"/>
                              <w:b/>
                              <w:bCs/>
                              <w:i/>
                              <w:color w:val="0070C0"/>
                              <w:sz w:val="18"/>
                              <w:szCs w:val="18"/>
                              <w:lang w:val="es-ES"/>
                            </w:rPr>
                            <w:t>12.14</w:t>
                          </w:r>
                        </w:hyperlink>
                        <w:r w:rsidR="004456D9" w:rsidRPr="00F53C58">
                          <w:rPr>
                            <w:rFonts w:asciiTheme="minorHAnsi" w:hAnsiTheme="minorHAnsi" w:cstheme="minorHAnsi"/>
                            <w:i/>
                            <w:sz w:val="18"/>
                            <w:szCs w:val="18"/>
                            <w:lang w:val="es-ES"/>
                          </w:rPr>
                          <w:t xml:space="preserve"> (Impactos adversos del ruido antropogénico sobre los cetáceos y otras especies migratorias), </w:t>
                        </w:r>
                        <w:hyperlink r:id="rId94" w:history="1">
                          <w:r w:rsidR="004456D9" w:rsidRPr="00645AE6">
                            <w:rPr>
                              <w:rStyle w:val="Hyperlink"/>
                              <w:rFonts w:asciiTheme="minorHAnsi" w:hAnsiTheme="minorHAnsi" w:cstheme="minorHAnsi"/>
                              <w:b/>
                              <w:bCs/>
                              <w:i/>
                              <w:color w:val="0070C0"/>
                              <w:sz w:val="18"/>
                              <w:szCs w:val="18"/>
                              <w:lang w:val="es-ES"/>
                            </w:rPr>
                            <w:t>12.17</w:t>
                          </w:r>
                        </w:hyperlink>
                        <w:r w:rsidR="004456D9" w:rsidRPr="00F53C58">
                          <w:rPr>
                            <w:rFonts w:asciiTheme="minorHAnsi" w:hAnsiTheme="minorHAnsi" w:cstheme="minorHAnsi"/>
                            <w:i/>
                            <w:sz w:val="18"/>
                            <w:szCs w:val="18"/>
                            <w:lang w:val="es-ES"/>
                          </w:rPr>
                          <w:t>,</w:t>
                        </w:r>
                        <w:r w:rsidR="00253C9D" w:rsidRPr="00F53C58">
                          <w:rPr>
                            <w:rFonts w:asciiTheme="minorHAnsi" w:hAnsiTheme="minorHAnsi" w:cstheme="minorHAnsi"/>
                            <w:i/>
                            <w:sz w:val="18"/>
                            <w:szCs w:val="18"/>
                            <w:lang w:val="es-ES"/>
                          </w:rPr>
                          <w:t>(Conservación y gestión de las ballenas y sus hábitats en la región del Atlántico Sur),</w:t>
                        </w:r>
                        <w:r w:rsidR="004456D9" w:rsidRPr="00F53C58">
                          <w:rPr>
                            <w:rFonts w:asciiTheme="minorHAnsi" w:hAnsiTheme="minorHAnsi" w:cstheme="minorHAnsi"/>
                            <w:i/>
                            <w:sz w:val="18"/>
                            <w:szCs w:val="18"/>
                            <w:lang w:val="es-ES"/>
                          </w:rPr>
                          <w:t xml:space="preserve"> </w:t>
                        </w:r>
                        <w:hyperlink r:id="rId95" w:history="1">
                          <w:r w:rsidR="004456D9" w:rsidRPr="00645AE6">
                            <w:rPr>
                              <w:rStyle w:val="Hyperlink"/>
                              <w:rFonts w:asciiTheme="minorHAnsi" w:hAnsiTheme="minorHAnsi" w:cstheme="minorHAnsi"/>
                              <w:b/>
                              <w:bCs/>
                              <w:i/>
                              <w:color w:val="0070C0"/>
                              <w:sz w:val="18"/>
                              <w:szCs w:val="18"/>
                              <w:lang w:val="es-ES"/>
                            </w:rPr>
                            <w:t>12.20</w:t>
                          </w:r>
                        </w:hyperlink>
                        <w:r w:rsidR="00253C9D" w:rsidRPr="00F53C58">
                          <w:rPr>
                            <w:rFonts w:asciiTheme="minorHAnsi" w:hAnsiTheme="minorHAnsi" w:cstheme="minorHAnsi"/>
                            <w:b/>
                            <w:bCs/>
                            <w:i/>
                            <w:sz w:val="18"/>
                            <w:szCs w:val="18"/>
                            <w:lang w:val="es-ES"/>
                          </w:rPr>
                          <w:t xml:space="preserve"> </w:t>
                        </w:r>
                        <w:r w:rsidR="00253C9D" w:rsidRPr="00F53C58">
                          <w:rPr>
                            <w:rFonts w:asciiTheme="minorHAnsi" w:hAnsiTheme="minorHAnsi" w:cstheme="minorHAnsi"/>
                            <w:i/>
                            <w:sz w:val="18"/>
                            <w:szCs w:val="18"/>
                            <w:lang w:val="es-ES"/>
                          </w:rPr>
                          <w:t>(Gestión de desechos marinos),</w:t>
                        </w:r>
                        <w:r w:rsidR="004456D9" w:rsidRPr="00F53C58">
                          <w:rPr>
                            <w:rFonts w:asciiTheme="minorHAnsi" w:hAnsiTheme="minorHAnsi" w:cstheme="minorHAnsi"/>
                            <w:i/>
                            <w:sz w:val="18"/>
                            <w:szCs w:val="18"/>
                            <w:lang w:val="es-ES"/>
                          </w:rPr>
                          <w:t xml:space="preserve"> </w:t>
                        </w:r>
                        <w:hyperlink r:id="rId96" w:history="1">
                          <w:r w:rsidR="00253C9D" w:rsidRPr="00645AE6">
                            <w:rPr>
                              <w:rStyle w:val="Hyperlink"/>
                              <w:rFonts w:asciiTheme="minorHAnsi" w:hAnsiTheme="minorHAnsi" w:cstheme="minorHAnsi"/>
                              <w:b/>
                              <w:bCs/>
                              <w:i/>
                              <w:color w:val="0070C0"/>
                              <w:sz w:val="18"/>
                              <w:szCs w:val="18"/>
                              <w:lang w:val="es-ES"/>
                            </w:rPr>
                            <w:t>7.3 (Rev.COP12)</w:t>
                          </w:r>
                        </w:hyperlink>
                        <w:r w:rsidR="004456D9" w:rsidRPr="00F53C58">
                          <w:rPr>
                            <w:rFonts w:asciiTheme="minorHAnsi" w:hAnsiTheme="minorHAnsi" w:cstheme="minorHAnsi"/>
                            <w:i/>
                            <w:sz w:val="18"/>
                            <w:szCs w:val="18"/>
                            <w:lang w:val="es-ES"/>
                          </w:rPr>
                          <w:t xml:space="preserve"> </w:t>
                        </w:r>
                        <w:r w:rsidR="00253C9D" w:rsidRPr="00F53C58">
                          <w:rPr>
                            <w:rFonts w:asciiTheme="minorHAnsi" w:hAnsiTheme="minorHAnsi" w:cstheme="minorHAnsi"/>
                            <w:i/>
                            <w:sz w:val="18"/>
                            <w:szCs w:val="18"/>
                            <w:lang w:val="es-ES"/>
                          </w:rPr>
                          <w:t xml:space="preserve">(La contaminación por hidrocarburos y las especies migratorias) </w:t>
                        </w:r>
                        <w:r w:rsidR="004456D9" w:rsidRPr="00F53C58">
                          <w:rPr>
                            <w:rFonts w:asciiTheme="minorHAnsi" w:hAnsiTheme="minorHAnsi" w:cstheme="minorHAnsi"/>
                            <w:i/>
                            <w:sz w:val="18"/>
                            <w:szCs w:val="18"/>
                            <w:lang w:val="es-ES"/>
                          </w:rPr>
                          <w:t>y las Decisiones</w:t>
                        </w:r>
                        <w:r w:rsidRPr="00F53C58">
                          <w:rPr>
                            <w:rFonts w:asciiTheme="minorHAnsi" w:hAnsiTheme="minorHAnsi" w:cstheme="minorHAnsi"/>
                            <w:i/>
                            <w:sz w:val="18"/>
                            <w:szCs w:val="18"/>
                            <w:lang w:val="es-ES"/>
                          </w:rPr>
                          <w:t xml:space="preserve"> </w:t>
                        </w:r>
                        <w:hyperlink r:id="rId97" w:history="1">
                          <w:r w:rsidRPr="00645AE6">
                            <w:rPr>
                              <w:rStyle w:val="Hyperlink"/>
                              <w:rFonts w:asciiTheme="minorHAnsi" w:hAnsiTheme="minorHAnsi" w:cstheme="minorHAnsi"/>
                              <w:b/>
                              <w:bCs/>
                              <w:i/>
                              <w:color w:val="0070C0"/>
                              <w:sz w:val="18"/>
                              <w:szCs w:val="18"/>
                              <w:lang w:val="es-ES"/>
                            </w:rPr>
                            <w:t>13.122</w:t>
                          </w:r>
                        </w:hyperlink>
                        <w:r w:rsidRPr="00F53C58">
                          <w:rPr>
                            <w:rFonts w:asciiTheme="minorHAnsi" w:hAnsiTheme="minorHAnsi" w:cstheme="minorHAnsi"/>
                            <w:b/>
                            <w:bCs/>
                            <w:i/>
                            <w:sz w:val="18"/>
                            <w:szCs w:val="18"/>
                            <w:lang w:val="es-ES"/>
                          </w:rPr>
                          <w:t xml:space="preserve"> </w:t>
                        </w:r>
                        <w:r w:rsidRPr="00F53C58">
                          <w:rPr>
                            <w:rFonts w:asciiTheme="minorHAnsi" w:hAnsiTheme="minorHAnsi" w:cstheme="minorHAnsi"/>
                            <w:i/>
                            <w:sz w:val="18"/>
                            <w:szCs w:val="18"/>
                            <w:lang w:val="es-ES"/>
                          </w:rPr>
                          <w:t>(Impactos de la contaminación por plásticos en las especies acuáticas, terrestres y de aves).</w:t>
                        </w:r>
                      </w:p>
                    </w:tc>
                  </w:tr>
                </w:tbl>
                <w:p w14:paraId="36A245CD" w14:textId="77777777" w:rsidR="005A7B56" w:rsidRPr="00F53C58" w:rsidRDefault="005A7B56" w:rsidP="004456D9">
                  <w:pPr>
                    <w:jc w:val="both"/>
                    <w:rPr>
                      <w:rFonts w:asciiTheme="minorHAnsi" w:hAnsiTheme="minorHAnsi" w:cstheme="minorHAnsi"/>
                      <w:b/>
                      <w:sz w:val="22"/>
                      <w:szCs w:val="22"/>
                      <w:vertAlign w:val="superscript"/>
                      <w:lang w:val="es-ES"/>
                    </w:rPr>
                  </w:pPr>
                </w:p>
              </w:tc>
            </w:tr>
            <w:tr w:rsidR="005A7B56" w:rsidRPr="00F53C58" w14:paraId="1DBA9A4E" w14:textId="77777777" w:rsidTr="008C7271">
              <w:tc>
                <w:tcPr>
                  <w:tcW w:w="6185" w:type="dxa"/>
                  <w:gridSpan w:val="2"/>
                  <w:shd w:val="clear" w:color="auto" w:fill="EDEDED" w:themeFill="accent3" w:themeFillTint="33"/>
                </w:tcPr>
                <w:p w14:paraId="1D11FB56"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b/>
                      <w:sz w:val="22"/>
                      <w:szCs w:val="22"/>
                      <w:lang w:val="es-ES"/>
                    </w:rPr>
                    <w:lastRenderedPageBreak/>
                    <w:t>Destrucción/degradación del hábitat</w:t>
                  </w:r>
                </w:p>
              </w:tc>
              <w:tc>
                <w:tcPr>
                  <w:tcW w:w="2599" w:type="dxa"/>
                  <w:shd w:val="clear" w:color="auto" w:fill="EDEDED" w:themeFill="accent3" w:themeFillTint="33"/>
                </w:tcPr>
                <w:p w14:paraId="55E3C2F2" w14:textId="77777777" w:rsidR="005A7B56" w:rsidRPr="00F53C58" w:rsidRDefault="005A7B56" w:rsidP="008C7271">
                  <w:pPr>
                    <w:rPr>
                      <w:rFonts w:asciiTheme="minorHAnsi" w:hAnsiTheme="minorHAnsi" w:cstheme="minorHAnsi"/>
                      <w:b/>
                      <w:sz w:val="22"/>
                      <w:szCs w:val="22"/>
                      <w:lang w:val="es-ES"/>
                    </w:rPr>
                  </w:pPr>
                </w:p>
              </w:tc>
            </w:tr>
            <w:tr w:rsidR="005A7B56" w:rsidRPr="00F53C58" w14:paraId="6DDE91ED" w14:textId="77777777" w:rsidTr="008C7271">
              <w:tc>
                <w:tcPr>
                  <w:tcW w:w="2585" w:type="dxa"/>
                </w:tcPr>
                <w:p w14:paraId="1ABE546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b/>
                      <w:bCs/>
                      <w:sz w:val="22"/>
                      <w:szCs w:val="22"/>
                      <w:lang w:val="es-ES"/>
                    </w:rPr>
                    <w:t>Presión</w:t>
                  </w:r>
                </w:p>
              </w:tc>
              <w:tc>
                <w:tcPr>
                  <w:tcW w:w="3600" w:type="dxa"/>
                </w:tcPr>
                <w:p w14:paraId="12B840B2"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99" w:type="dxa"/>
                </w:tcPr>
                <w:p w14:paraId="4196A144"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4AB574CF" w14:textId="77777777" w:rsidR="005A7B56" w:rsidRPr="00F53C58" w:rsidRDefault="005A7B56" w:rsidP="008C7271">
                  <w:pPr>
                    <w:rPr>
                      <w:rFonts w:asciiTheme="minorHAnsi" w:hAnsiTheme="minorHAnsi" w:cstheme="minorHAnsi"/>
                      <w:i/>
                      <w:sz w:val="6"/>
                      <w:szCs w:val="6"/>
                      <w:lang w:val="es-ES"/>
                    </w:rPr>
                  </w:pPr>
                </w:p>
                <w:p w14:paraId="2E4F1180" w14:textId="77777777" w:rsidR="005A7B56" w:rsidRPr="00896949" w:rsidRDefault="005A7B56" w:rsidP="008C7271">
                  <w:pPr>
                    <w:rPr>
                      <w:rFonts w:asciiTheme="minorHAnsi" w:hAnsiTheme="minorHAnsi" w:cstheme="minorHAnsi"/>
                      <w:i/>
                      <w:sz w:val="20"/>
                      <w:szCs w:val="20"/>
                      <w:lang w:val="es-ES"/>
                    </w:rPr>
                  </w:pPr>
                  <w:r w:rsidRPr="00F53C58">
                    <w:rPr>
                      <w:rFonts w:asciiTheme="minorHAnsi" w:hAnsiTheme="minorHAnsi" w:cstheme="minorHAnsi"/>
                      <w:i/>
                      <w:szCs w:val="18"/>
                      <w:lang w:val="es-ES"/>
                    </w:rPr>
                    <w:t xml:space="preserve"> </w:t>
                  </w:r>
                  <w:r w:rsidRPr="00896949">
                    <w:rPr>
                      <w:rFonts w:asciiTheme="minorHAnsi" w:hAnsiTheme="minorHAnsi" w:cstheme="minorHAnsi"/>
                      <w:i/>
                      <w:sz w:val="20"/>
                      <w:szCs w:val="20"/>
                      <w:lang w:val="es-ES"/>
                    </w:rPr>
                    <w:t xml:space="preserve"> 1 = grave</w:t>
                  </w:r>
                </w:p>
                <w:p w14:paraId="2A5F2F59" w14:textId="77777777" w:rsidR="005A7B56" w:rsidRPr="00896949" w:rsidRDefault="005A7B56" w:rsidP="008C7271">
                  <w:pPr>
                    <w:rPr>
                      <w:rFonts w:asciiTheme="minorHAnsi" w:hAnsiTheme="minorHAnsi" w:cstheme="minorHAnsi"/>
                      <w:i/>
                      <w:sz w:val="20"/>
                      <w:szCs w:val="20"/>
                      <w:lang w:val="es-ES"/>
                    </w:rPr>
                  </w:pPr>
                  <w:r w:rsidRPr="00896949">
                    <w:rPr>
                      <w:rFonts w:asciiTheme="minorHAnsi" w:hAnsiTheme="minorHAnsi" w:cstheme="minorHAnsi"/>
                      <w:i/>
                      <w:sz w:val="20"/>
                      <w:szCs w:val="20"/>
                      <w:lang w:val="es-ES"/>
                    </w:rPr>
                    <w:t xml:space="preserve">  2 = moderado</w:t>
                  </w:r>
                </w:p>
                <w:p w14:paraId="20A826A0" w14:textId="77777777" w:rsidR="005A7B56" w:rsidRPr="00F53C58" w:rsidRDefault="005A7B56" w:rsidP="008C7271">
                  <w:pPr>
                    <w:rPr>
                      <w:rFonts w:asciiTheme="minorHAnsi" w:hAnsiTheme="minorHAnsi" w:cstheme="minorHAnsi"/>
                      <w:sz w:val="22"/>
                      <w:szCs w:val="22"/>
                      <w:lang w:val="es-ES"/>
                    </w:rPr>
                  </w:pPr>
                  <w:r w:rsidRPr="00896949">
                    <w:rPr>
                      <w:rFonts w:asciiTheme="minorHAnsi" w:hAnsiTheme="minorHAnsi" w:cstheme="minorHAnsi"/>
                      <w:i/>
                      <w:sz w:val="20"/>
                      <w:szCs w:val="20"/>
                      <w:lang w:val="es-ES"/>
                    </w:rPr>
                    <w:t xml:space="preserve">  3 = bajo</w:t>
                  </w:r>
                </w:p>
              </w:tc>
            </w:tr>
            <w:tr w:rsidR="005A7B56" w:rsidRPr="00F53C58" w14:paraId="3E2CE189" w14:textId="77777777" w:rsidTr="008C7271">
              <w:tc>
                <w:tcPr>
                  <w:tcW w:w="2585" w:type="dxa"/>
                </w:tcPr>
                <w:p w14:paraId="0E912E15" w14:textId="77777777" w:rsidR="005A7B56" w:rsidRPr="00F53C58" w:rsidRDefault="005A7B56" w:rsidP="008C7271">
                  <w:pPr>
                    <w:rPr>
                      <w:rFonts w:asciiTheme="minorHAnsi" w:hAnsiTheme="minorHAnsi" w:cstheme="minorHAnsi"/>
                      <w:sz w:val="22"/>
                      <w:szCs w:val="22"/>
                      <w:lang w:val="es-ES"/>
                    </w:rPr>
                  </w:pPr>
                  <w:bookmarkStart w:id="18" w:name="_Hlk79670272"/>
                  <w:r w:rsidRPr="00F53C58">
                    <w:rPr>
                      <w:rFonts w:asciiTheme="minorHAnsi" w:hAnsiTheme="minorHAnsi" w:cstheme="minorHAnsi"/>
                      <w:sz w:val="22"/>
                      <w:szCs w:val="22"/>
                      <w:lang w:val="es-ES"/>
                    </w:rPr>
                    <w:t>Pérdida/destrucción del hábitat (incluida la deforestación)</w:t>
                  </w:r>
                </w:p>
              </w:tc>
              <w:tc>
                <w:tcPr>
                  <w:tcW w:w="3600" w:type="dxa"/>
                </w:tcPr>
                <w:p w14:paraId="72A18E3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3AD95208" w14:textId="77777777" w:rsidR="005A7B56" w:rsidRPr="00F53C58" w:rsidRDefault="005A7B56" w:rsidP="008C7271">
                  <w:pPr>
                    <w:rPr>
                      <w:rFonts w:asciiTheme="minorHAnsi" w:hAnsiTheme="minorHAnsi" w:cstheme="minorHAnsi"/>
                      <w:sz w:val="22"/>
                      <w:szCs w:val="22"/>
                      <w:lang w:val="es-ES"/>
                    </w:rPr>
                  </w:pPr>
                </w:p>
              </w:tc>
            </w:tr>
            <w:bookmarkEnd w:id="18"/>
            <w:tr w:rsidR="005A7B56" w:rsidRPr="00F53C58" w14:paraId="472F9EC4" w14:textId="77777777" w:rsidTr="008C7271">
              <w:tc>
                <w:tcPr>
                  <w:tcW w:w="2585" w:type="dxa"/>
                </w:tcPr>
                <w:p w14:paraId="5AD51C6F"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Degradación del hábitat</w:t>
                  </w:r>
                </w:p>
              </w:tc>
              <w:tc>
                <w:tcPr>
                  <w:tcW w:w="3600" w:type="dxa"/>
                </w:tcPr>
                <w:p w14:paraId="3CB0BC18"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632CC287" w14:textId="77777777" w:rsidR="005A7B56" w:rsidRPr="00F53C58" w:rsidRDefault="005A7B56" w:rsidP="008C7271">
                  <w:pPr>
                    <w:rPr>
                      <w:rFonts w:asciiTheme="minorHAnsi" w:hAnsiTheme="minorHAnsi" w:cstheme="minorHAnsi"/>
                      <w:sz w:val="22"/>
                      <w:szCs w:val="22"/>
                      <w:lang w:val="es-ES"/>
                    </w:rPr>
                  </w:pPr>
                </w:p>
              </w:tc>
            </w:tr>
            <w:tr w:rsidR="005A7B56" w:rsidRPr="00F53C58" w14:paraId="5B173D6E" w14:textId="77777777" w:rsidTr="008C7271">
              <w:tc>
                <w:tcPr>
                  <w:tcW w:w="2585" w:type="dxa"/>
                </w:tcPr>
                <w:p w14:paraId="08EAAA5C"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Exploración/extracción de minerales</w:t>
                  </w:r>
                </w:p>
              </w:tc>
              <w:tc>
                <w:tcPr>
                  <w:tcW w:w="3600" w:type="dxa"/>
                </w:tcPr>
                <w:p w14:paraId="2D96472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793400FF" w14:textId="77777777" w:rsidR="005A7B56" w:rsidRPr="00F53C58" w:rsidRDefault="005A7B56" w:rsidP="008C7271">
                  <w:pPr>
                    <w:rPr>
                      <w:rFonts w:asciiTheme="minorHAnsi" w:hAnsiTheme="minorHAnsi" w:cstheme="minorHAnsi"/>
                      <w:sz w:val="22"/>
                      <w:szCs w:val="22"/>
                      <w:lang w:val="es-ES"/>
                    </w:rPr>
                  </w:pPr>
                </w:p>
              </w:tc>
            </w:tr>
            <w:tr w:rsidR="005A7B56" w:rsidRPr="00F53C58" w14:paraId="0E4EEDE7" w14:textId="77777777" w:rsidTr="008C7271">
              <w:tc>
                <w:tcPr>
                  <w:tcW w:w="2585" w:type="dxa"/>
                </w:tcPr>
                <w:p w14:paraId="259C9C79"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Uso no sostenible de la tierra/recursos</w:t>
                  </w:r>
                </w:p>
              </w:tc>
              <w:tc>
                <w:tcPr>
                  <w:tcW w:w="3600" w:type="dxa"/>
                </w:tcPr>
                <w:p w14:paraId="042B9CEF"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18304189" w14:textId="77777777" w:rsidR="005A7B56" w:rsidRPr="00F53C58" w:rsidRDefault="005A7B56" w:rsidP="008C7271">
                  <w:pPr>
                    <w:rPr>
                      <w:rFonts w:asciiTheme="minorHAnsi" w:hAnsiTheme="minorHAnsi" w:cstheme="minorHAnsi"/>
                      <w:sz w:val="22"/>
                      <w:szCs w:val="22"/>
                      <w:lang w:val="es-ES"/>
                    </w:rPr>
                  </w:pPr>
                </w:p>
              </w:tc>
            </w:tr>
            <w:tr w:rsidR="005A7B56" w:rsidRPr="00F53C58" w14:paraId="12A754C6" w14:textId="77777777" w:rsidTr="008C7271">
              <w:tc>
                <w:tcPr>
                  <w:tcW w:w="2585" w:type="dxa"/>
                </w:tcPr>
                <w:p w14:paraId="05097530"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Urbanización</w:t>
                  </w:r>
                </w:p>
              </w:tc>
              <w:tc>
                <w:tcPr>
                  <w:tcW w:w="3600" w:type="dxa"/>
                </w:tcPr>
                <w:p w14:paraId="56E163BD"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1FBC376F" w14:textId="77777777" w:rsidR="005A7B56" w:rsidRPr="00F53C58" w:rsidRDefault="005A7B56" w:rsidP="008C7271">
                  <w:pPr>
                    <w:rPr>
                      <w:rFonts w:asciiTheme="minorHAnsi" w:hAnsiTheme="minorHAnsi" w:cstheme="minorHAnsi"/>
                      <w:sz w:val="22"/>
                      <w:szCs w:val="22"/>
                      <w:lang w:val="es-ES"/>
                    </w:rPr>
                  </w:pPr>
                </w:p>
              </w:tc>
            </w:tr>
            <w:tr w:rsidR="005A7B56" w:rsidRPr="00F53C58" w14:paraId="4AF7E060" w14:textId="77777777" w:rsidTr="008C7271">
              <w:tc>
                <w:tcPr>
                  <w:tcW w:w="2585" w:type="dxa"/>
                </w:tcPr>
                <w:p w14:paraId="771A28D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Demasiada o muy poca agua</w:t>
                  </w:r>
                </w:p>
              </w:tc>
              <w:tc>
                <w:tcPr>
                  <w:tcW w:w="3600" w:type="dxa"/>
                </w:tcPr>
                <w:p w14:paraId="419D447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4957DE4C" w14:textId="77777777" w:rsidR="005A7B56" w:rsidRPr="00F53C58" w:rsidRDefault="005A7B56" w:rsidP="008C7271">
                  <w:pPr>
                    <w:rPr>
                      <w:rFonts w:asciiTheme="minorHAnsi" w:hAnsiTheme="minorHAnsi" w:cstheme="minorHAnsi"/>
                      <w:sz w:val="22"/>
                      <w:szCs w:val="22"/>
                      <w:lang w:val="es-ES"/>
                    </w:rPr>
                  </w:pPr>
                </w:p>
              </w:tc>
            </w:tr>
            <w:tr w:rsidR="005A7B56" w:rsidRPr="00F53C58" w14:paraId="7155C687" w14:textId="77777777" w:rsidTr="008C7271">
              <w:tc>
                <w:tcPr>
                  <w:tcW w:w="2585" w:type="dxa"/>
                </w:tcPr>
                <w:p w14:paraId="2267A9C1"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Fuego</w:t>
                  </w:r>
                </w:p>
              </w:tc>
              <w:tc>
                <w:tcPr>
                  <w:tcW w:w="3600" w:type="dxa"/>
                </w:tcPr>
                <w:p w14:paraId="7DE813A5"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4B46AC88" w14:textId="77777777" w:rsidR="005A7B56" w:rsidRPr="00F53C58" w:rsidRDefault="005A7B56" w:rsidP="008C7271">
                  <w:pPr>
                    <w:rPr>
                      <w:rFonts w:asciiTheme="minorHAnsi" w:hAnsiTheme="minorHAnsi" w:cstheme="minorHAnsi"/>
                      <w:sz w:val="22"/>
                      <w:szCs w:val="22"/>
                      <w:lang w:val="es-ES"/>
                    </w:rPr>
                  </w:pPr>
                </w:p>
              </w:tc>
            </w:tr>
            <w:tr w:rsidR="005A7B56" w:rsidRPr="00F53C58" w14:paraId="3821CC44" w14:textId="77777777" w:rsidTr="008C7271">
              <w:tc>
                <w:tcPr>
                  <w:tcW w:w="2585" w:type="dxa"/>
                </w:tcPr>
                <w:p w14:paraId="02AE232E"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Barreras físicas</w:t>
                  </w:r>
                </w:p>
              </w:tc>
              <w:tc>
                <w:tcPr>
                  <w:tcW w:w="3600" w:type="dxa"/>
                </w:tcPr>
                <w:p w14:paraId="6D88522E"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21C5B0F1" w14:textId="77777777" w:rsidR="005A7B56" w:rsidRPr="00F53C58" w:rsidRDefault="005A7B56" w:rsidP="008C7271">
                  <w:pPr>
                    <w:rPr>
                      <w:rFonts w:asciiTheme="minorHAnsi" w:hAnsiTheme="minorHAnsi" w:cstheme="minorHAnsi"/>
                      <w:sz w:val="22"/>
                      <w:szCs w:val="22"/>
                      <w:lang w:val="es-ES"/>
                    </w:rPr>
                  </w:pPr>
                </w:p>
              </w:tc>
            </w:tr>
            <w:tr w:rsidR="00F53C58" w:rsidRPr="00642533" w14:paraId="43E166EE" w14:textId="77777777" w:rsidTr="00896949">
              <w:trPr>
                <w:trHeight w:val="5845"/>
              </w:trPr>
              <w:tc>
                <w:tcPr>
                  <w:tcW w:w="8784" w:type="dxa"/>
                  <w:gridSpan w:val="3"/>
                </w:tcPr>
                <w:p w14:paraId="03A627D2" w14:textId="00DF8519" w:rsidR="005A7B56" w:rsidRPr="00F53C58" w:rsidRDefault="005A7B56" w:rsidP="008C7271">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 xml:space="preserve">¿Cuáles son los avances más significativos que se han producido desde el informe anterior en la </w:t>
                  </w:r>
                  <w:r w:rsidR="00253C9D" w:rsidRPr="00F53C58">
                    <w:rPr>
                      <w:rFonts w:asciiTheme="minorHAnsi" w:hAnsiTheme="minorHAnsi" w:cstheme="minorHAnsi"/>
                      <w:sz w:val="22"/>
                      <w:szCs w:val="22"/>
                      <w:lang w:val="es-ES"/>
                    </w:rPr>
                    <w:t xml:space="preserve">manera de abordar </w:t>
                  </w:r>
                  <w:r w:rsidRPr="00F53C58">
                    <w:rPr>
                      <w:rFonts w:asciiTheme="minorHAnsi" w:hAnsiTheme="minorHAnsi" w:cstheme="minorHAnsi"/>
                      <w:sz w:val="22"/>
                      <w:szCs w:val="22"/>
                      <w:lang w:val="es-ES"/>
                    </w:rPr>
                    <w:t>la destrucción/degradación del hábitat?</w:t>
                  </w:r>
                </w:p>
                <w:p w14:paraId="185251F9" w14:textId="1A01CA4E" w:rsidR="005A7B56" w:rsidRPr="00896949" w:rsidRDefault="005A7B56" w:rsidP="008C7271">
                  <w:pPr>
                    <w:jc w:val="both"/>
                    <w:rPr>
                      <w:rFonts w:asciiTheme="minorHAnsi" w:hAnsiTheme="minorHAnsi" w:cstheme="minorHAnsi"/>
                      <w:color w:val="0070C0"/>
                      <w:sz w:val="22"/>
                      <w:szCs w:val="22"/>
                      <w:lang w:val="es-ES"/>
                    </w:rPr>
                  </w:pPr>
                  <w:r w:rsidRPr="00896949">
                    <w:rPr>
                      <w:rFonts w:asciiTheme="minorHAnsi" w:hAnsiTheme="minorHAnsi" w:cstheme="minorHAnsi"/>
                      <w:color w:val="0070C0"/>
                      <w:sz w:val="22"/>
                      <w:szCs w:val="22"/>
                      <w:lang w:val="es-ES"/>
                    </w:rPr>
                    <w:t>[texto libre]</w:t>
                  </w:r>
                </w:p>
                <w:p w14:paraId="51BACAFB" w14:textId="12F27B06" w:rsidR="00253C9D" w:rsidRPr="00896949" w:rsidRDefault="00253C9D" w:rsidP="008C7271">
                  <w:pPr>
                    <w:jc w:val="both"/>
                    <w:rPr>
                      <w:rFonts w:asciiTheme="minorHAnsi" w:hAnsiTheme="minorHAnsi" w:cstheme="minorHAnsi"/>
                      <w:color w:val="0070C0"/>
                      <w:sz w:val="22"/>
                      <w:szCs w:val="22"/>
                      <w:lang w:val="es-ES"/>
                    </w:rPr>
                  </w:pPr>
                </w:p>
                <w:p w14:paraId="7B665996" w14:textId="77777777" w:rsidR="00253C9D" w:rsidRPr="00896949" w:rsidRDefault="00253C9D" w:rsidP="008C7271">
                  <w:pPr>
                    <w:jc w:val="both"/>
                    <w:rPr>
                      <w:rFonts w:asciiTheme="minorHAnsi" w:hAnsiTheme="minorHAnsi" w:cstheme="minorHAnsi"/>
                      <w:color w:val="0070C0"/>
                      <w:sz w:val="22"/>
                      <w:szCs w:val="22"/>
                      <w:lang w:val="es-ES"/>
                    </w:rPr>
                  </w:pPr>
                </w:p>
                <w:p w14:paraId="2137A6FF" w14:textId="77777777" w:rsidR="00253C9D" w:rsidRPr="00F53C58" w:rsidRDefault="00253C9D" w:rsidP="00253C9D">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relación con la destrucción/degradación del hábitat?</w:t>
                  </w:r>
                </w:p>
                <w:p w14:paraId="6F0E4ED0" w14:textId="2087C97A" w:rsidR="00253C9D" w:rsidRPr="00896949" w:rsidRDefault="00253C9D" w:rsidP="00253C9D">
                  <w:pPr>
                    <w:rPr>
                      <w:rFonts w:asciiTheme="minorHAnsi" w:hAnsiTheme="minorHAnsi" w:cstheme="minorHAnsi"/>
                      <w:color w:val="0070C0"/>
                      <w:sz w:val="22"/>
                      <w:szCs w:val="22"/>
                      <w:lang w:val="es-ES"/>
                    </w:rPr>
                  </w:pPr>
                  <w:r w:rsidRPr="00896949">
                    <w:rPr>
                      <w:rFonts w:asciiTheme="minorHAnsi" w:hAnsiTheme="minorHAnsi" w:cstheme="minorHAnsi"/>
                      <w:color w:val="0070C0"/>
                      <w:sz w:val="22"/>
                      <w:szCs w:val="22"/>
                      <w:lang w:val="es-ES"/>
                    </w:rPr>
                    <w:t>[texto libre]</w:t>
                  </w:r>
                </w:p>
                <w:p w14:paraId="14491C13" w14:textId="77777777" w:rsidR="00253C9D" w:rsidRPr="00896949" w:rsidRDefault="00253C9D" w:rsidP="00253C9D">
                  <w:pPr>
                    <w:rPr>
                      <w:rFonts w:asciiTheme="minorHAnsi" w:hAnsiTheme="minorHAnsi" w:cstheme="minorHAnsi"/>
                      <w:color w:val="0070C0"/>
                      <w:sz w:val="22"/>
                      <w:szCs w:val="22"/>
                      <w:lang w:val="es-ES"/>
                    </w:rPr>
                  </w:pPr>
                </w:p>
                <w:p w14:paraId="466833D4" w14:textId="77777777" w:rsidR="00253C9D" w:rsidRPr="00896949" w:rsidRDefault="00253C9D" w:rsidP="008C7271">
                  <w:pPr>
                    <w:jc w:val="both"/>
                    <w:rPr>
                      <w:rFonts w:asciiTheme="minorHAnsi" w:hAnsiTheme="minorHAnsi" w:cstheme="minorHAnsi"/>
                      <w:color w:val="0070C0"/>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38"/>
                  </w:tblGrid>
                  <w:tr w:rsidR="00F53C58" w:rsidRPr="00642533" w14:paraId="7CF57E71" w14:textId="77777777" w:rsidTr="00253C9D">
                    <w:trPr>
                      <w:trHeight w:val="1662"/>
                    </w:trPr>
                    <w:tc>
                      <w:tcPr>
                        <w:tcW w:w="8538" w:type="dxa"/>
                        <w:shd w:val="clear" w:color="auto" w:fill="FCEBE0"/>
                      </w:tcPr>
                      <w:p w14:paraId="040A0075" w14:textId="77777777" w:rsidR="005A7B56" w:rsidRPr="00F53C58" w:rsidRDefault="005A7B56" w:rsidP="00896949">
                        <w:pPr>
                          <w:pStyle w:val="CommentText"/>
                          <w:spacing w:before="40" w:after="40"/>
                          <w:rPr>
                            <w:rFonts w:asciiTheme="minorHAnsi" w:hAnsiTheme="minorHAnsi" w:cstheme="minorHAnsi"/>
                            <w:b/>
                            <w:bCs/>
                            <w:iCs/>
                            <w:sz w:val="18"/>
                            <w:szCs w:val="18"/>
                            <w:lang w:val="es-ES"/>
                          </w:rPr>
                        </w:pPr>
                        <w:r w:rsidRPr="00896949">
                          <w:rPr>
                            <w:rFonts w:asciiTheme="minorHAnsi" w:hAnsiTheme="minorHAnsi" w:cstheme="minorHAnsi"/>
                            <w:b/>
                            <w:bCs/>
                            <w:iCs/>
                            <w:sz w:val="18"/>
                            <w:szCs w:val="18"/>
                            <w:u w:val="single"/>
                            <w:lang w:val="es-ES"/>
                          </w:rPr>
                          <w:t>CONSEJO DE ORIENTACIÓN</w:t>
                        </w:r>
                        <w:r w:rsidRPr="00F53C58">
                          <w:rPr>
                            <w:rFonts w:asciiTheme="minorHAnsi" w:hAnsiTheme="minorHAnsi" w:cstheme="minorHAnsi"/>
                            <w:b/>
                            <w:bCs/>
                            <w:iCs/>
                            <w:sz w:val="18"/>
                            <w:szCs w:val="18"/>
                            <w:lang w:val="es-ES"/>
                          </w:rPr>
                          <w:t>:</w:t>
                        </w:r>
                      </w:p>
                      <w:p w14:paraId="0EC0291A" w14:textId="15110974" w:rsidR="005A7B56" w:rsidRPr="00F53C58" w:rsidRDefault="005A7B56" w:rsidP="00896949">
                        <w:pPr>
                          <w:pStyle w:val="CommentText"/>
                          <w:spacing w:before="40" w:after="40"/>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Los avances significativos pueden incluir esfuerzos, acciones, pasos, programas, iniciativas y/o actividades descritas en la documentación de la CMS, tales como la</w:t>
                        </w:r>
                        <w:r w:rsidR="00253C9D" w:rsidRPr="00F53C58">
                          <w:rPr>
                            <w:rFonts w:asciiTheme="minorHAnsi" w:hAnsiTheme="minorHAnsi" w:cstheme="minorHAnsi"/>
                            <w:i/>
                            <w:sz w:val="18"/>
                            <w:szCs w:val="18"/>
                            <w:lang w:val="es-ES"/>
                          </w:rPr>
                          <w:t>s Resoluciones</w:t>
                        </w:r>
                        <w:r w:rsidRPr="00F53C58">
                          <w:rPr>
                            <w:rFonts w:asciiTheme="minorHAnsi" w:hAnsiTheme="minorHAnsi" w:cstheme="minorHAnsi"/>
                            <w:b/>
                            <w:bCs/>
                            <w:i/>
                            <w:sz w:val="18"/>
                            <w:szCs w:val="18"/>
                            <w:lang w:val="es-ES"/>
                          </w:rPr>
                          <w:t xml:space="preserve"> </w:t>
                        </w:r>
                        <w:hyperlink r:id="rId98" w:history="1">
                          <w:r w:rsidRPr="00896949">
                            <w:rPr>
                              <w:rStyle w:val="Hyperlink"/>
                              <w:rFonts w:asciiTheme="minorHAnsi" w:hAnsiTheme="minorHAnsi" w:cstheme="minorHAnsi"/>
                              <w:b/>
                              <w:bCs/>
                              <w:i/>
                              <w:color w:val="0070C0"/>
                              <w:sz w:val="18"/>
                              <w:szCs w:val="18"/>
                              <w:lang w:val="es-ES"/>
                            </w:rPr>
                            <w:t>13.3</w:t>
                          </w:r>
                        </w:hyperlink>
                        <w:r w:rsidRPr="00896949">
                          <w:rPr>
                            <w:rFonts w:asciiTheme="minorHAnsi" w:hAnsiTheme="minorHAnsi" w:cstheme="minorHAnsi"/>
                            <w:b/>
                            <w:bCs/>
                            <w:i/>
                            <w:color w:val="0070C0"/>
                            <w:sz w:val="18"/>
                            <w:szCs w:val="18"/>
                            <w:lang w:val="es-ES"/>
                          </w:rPr>
                          <w:t xml:space="preserve"> </w:t>
                        </w:r>
                        <w:r w:rsidRPr="00F53C58">
                          <w:rPr>
                            <w:rFonts w:asciiTheme="minorHAnsi" w:hAnsiTheme="minorHAnsi" w:cstheme="minorHAnsi"/>
                            <w:i/>
                            <w:sz w:val="18"/>
                            <w:szCs w:val="18"/>
                            <w:lang w:val="es-ES"/>
                          </w:rPr>
                          <w:t xml:space="preserve">(Especies de Condrictios), </w:t>
                        </w:r>
                        <w:hyperlink r:id="rId99" w:history="1">
                          <w:r w:rsidRPr="00896949">
                            <w:rPr>
                              <w:rStyle w:val="Hyperlink"/>
                              <w:rFonts w:asciiTheme="minorHAnsi" w:hAnsiTheme="minorHAnsi" w:cstheme="minorHAnsi"/>
                              <w:b/>
                              <w:bCs/>
                              <w:i/>
                              <w:color w:val="0070C0"/>
                              <w:sz w:val="18"/>
                              <w:szCs w:val="18"/>
                              <w:lang w:val="es-ES"/>
                            </w:rPr>
                            <w:t>13.6</w:t>
                          </w:r>
                        </w:hyperlink>
                        <w:r w:rsidRPr="00F53C58">
                          <w:rPr>
                            <w:rFonts w:asciiTheme="minorHAnsi" w:hAnsiTheme="minorHAnsi" w:cstheme="minorHAnsi"/>
                            <w:i/>
                            <w:sz w:val="18"/>
                            <w:szCs w:val="18"/>
                            <w:lang w:val="es-ES"/>
                          </w:rPr>
                          <w:t xml:space="preserve"> (Disminución de insectos), </w:t>
                        </w:r>
                        <w:hyperlink r:id="rId100" w:history="1">
                          <w:r w:rsidR="0024396B" w:rsidRPr="00896949">
                            <w:rPr>
                              <w:rStyle w:val="Hyperlink"/>
                              <w:rFonts w:asciiTheme="minorHAnsi" w:hAnsiTheme="minorHAnsi" w:cstheme="minorHAnsi"/>
                              <w:b/>
                              <w:bCs/>
                              <w:i/>
                              <w:color w:val="0070C0"/>
                              <w:sz w:val="18"/>
                              <w:szCs w:val="18"/>
                              <w:lang w:val="es-ES"/>
                            </w:rPr>
                            <w:t>12.7 (Rev.COP13)</w:t>
                          </w:r>
                        </w:hyperlink>
                        <w:r w:rsidR="0024396B" w:rsidRPr="00F53C58">
                          <w:rPr>
                            <w:rFonts w:asciiTheme="minorHAnsi" w:hAnsiTheme="minorHAnsi" w:cstheme="minorHAnsi"/>
                            <w:b/>
                            <w:bCs/>
                            <w:i/>
                            <w:sz w:val="18"/>
                            <w:szCs w:val="18"/>
                            <w:lang w:val="es-ES"/>
                          </w:rPr>
                          <w:t xml:space="preserve"> </w:t>
                        </w:r>
                        <w:r w:rsidR="0024396B" w:rsidRPr="00F53C58">
                          <w:rPr>
                            <w:rFonts w:asciiTheme="minorHAnsi" w:hAnsiTheme="minorHAnsi" w:cstheme="minorHAnsi"/>
                            <w:i/>
                            <w:sz w:val="18"/>
                            <w:szCs w:val="18"/>
                            <w:lang w:val="es-ES"/>
                          </w:rPr>
                          <w:t>(El rol de las redes ecológicas en la conservación de las especies migratorias)</w:t>
                        </w:r>
                        <w:r w:rsidR="00253C9D" w:rsidRPr="00F53C58">
                          <w:rPr>
                            <w:rFonts w:asciiTheme="minorHAnsi" w:hAnsiTheme="minorHAnsi" w:cstheme="minorHAnsi"/>
                            <w:i/>
                            <w:sz w:val="18"/>
                            <w:szCs w:val="18"/>
                            <w:lang w:val="es-ES"/>
                          </w:rPr>
                          <w:t xml:space="preserve"> </w:t>
                        </w:r>
                        <w:hyperlink r:id="rId101" w:history="1">
                          <w:r w:rsidR="0024396B" w:rsidRPr="00896949">
                            <w:rPr>
                              <w:rStyle w:val="Hyperlink"/>
                              <w:rFonts w:asciiTheme="minorHAnsi" w:hAnsiTheme="minorHAnsi" w:cstheme="minorHAnsi"/>
                              <w:b/>
                              <w:bCs/>
                              <w:i/>
                              <w:color w:val="0070C0"/>
                              <w:sz w:val="18"/>
                              <w:szCs w:val="18"/>
                              <w:lang w:val="es-ES"/>
                            </w:rPr>
                            <w:t>12.11</w:t>
                          </w:r>
                          <w:r w:rsidR="0024396B" w:rsidRPr="00F53C58">
                            <w:rPr>
                              <w:rStyle w:val="Hyperlink"/>
                              <w:rFonts w:asciiTheme="minorHAnsi" w:hAnsiTheme="minorHAnsi" w:cstheme="minorHAnsi"/>
                              <w:b/>
                              <w:bCs/>
                              <w:i/>
                              <w:color w:val="auto"/>
                              <w:sz w:val="18"/>
                              <w:szCs w:val="18"/>
                              <w:lang w:val="es-ES"/>
                            </w:rPr>
                            <w:t xml:space="preserve"> </w:t>
                          </w:r>
                          <w:r w:rsidR="0024396B" w:rsidRPr="00896949">
                            <w:rPr>
                              <w:rStyle w:val="Hyperlink"/>
                              <w:rFonts w:asciiTheme="minorHAnsi" w:hAnsiTheme="minorHAnsi" w:cstheme="minorHAnsi"/>
                              <w:b/>
                              <w:bCs/>
                              <w:i/>
                              <w:color w:val="0070C0"/>
                              <w:sz w:val="18"/>
                              <w:szCs w:val="18"/>
                              <w:lang w:val="es-ES"/>
                            </w:rPr>
                            <w:t>(Rev.COP13)</w:t>
                          </w:r>
                        </w:hyperlink>
                        <w:r w:rsidR="0024396B" w:rsidRPr="00F53C58">
                          <w:rPr>
                            <w:rFonts w:asciiTheme="minorHAnsi" w:hAnsiTheme="minorHAnsi" w:cstheme="minorHAnsi"/>
                            <w:i/>
                            <w:sz w:val="18"/>
                            <w:szCs w:val="18"/>
                            <w:lang w:val="es-ES"/>
                          </w:rPr>
                          <w:t>(Corredores aéreos)</w:t>
                        </w:r>
                        <w:r w:rsidR="00253C9D" w:rsidRPr="00F53C58">
                          <w:rPr>
                            <w:rFonts w:asciiTheme="minorHAnsi" w:hAnsiTheme="minorHAnsi" w:cstheme="minorHAnsi"/>
                            <w:i/>
                            <w:sz w:val="18"/>
                            <w:szCs w:val="18"/>
                            <w:lang w:val="es-ES"/>
                          </w:rPr>
                          <w:t xml:space="preserve">, </w:t>
                        </w:r>
                        <w:hyperlink r:id="rId102" w:history="1">
                          <w:r w:rsidR="0024396B" w:rsidRPr="00896949">
                            <w:rPr>
                              <w:rStyle w:val="Hyperlink"/>
                              <w:rFonts w:asciiTheme="minorHAnsi" w:hAnsiTheme="minorHAnsi" w:cstheme="minorHAnsi"/>
                              <w:b/>
                              <w:bCs/>
                              <w:i/>
                              <w:color w:val="0070C0"/>
                              <w:sz w:val="18"/>
                              <w:szCs w:val="18"/>
                              <w:lang w:val="es-ES"/>
                            </w:rPr>
                            <w:t>12.12 (Rev.COP13)</w:t>
                          </w:r>
                        </w:hyperlink>
                        <w:r w:rsidR="0024396B" w:rsidRPr="00F53C58">
                          <w:rPr>
                            <w:rFonts w:asciiTheme="minorHAnsi" w:hAnsiTheme="minorHAnsi" w:cstheme="minorHAnsi"/>
                            <w:iCs/>
                            <w:sz w:val="18"/>
                            <w:szCs w:val="18"/>
                            <w:lang w:val="es-ES"/>
                          </w:rPr>
                          <w:t>(</w:t>
                        </w:r>
                        <w:r w:rsidR="0024396B" w:rsidRPr="00F53C58">
                          <w:rPr>
                            <w:rFonts w:asciiTheme="minorHAnsi" w:hAnsiTheme="minorHAnsi" w:cstheme="minorHAnsi"/>
                            <w:i/>
                            <w:sz w:val="18"/>
                            <w:szCs w:val="18"/>
                            <w:lang w:val="es-ES"/>
                          </w:rPr>
                          <w:t>Planes de Acción para las aves</w:t>
                        </w:r>
                        <w:r w:rsidR="0024396B" w:rsidRPr="00F53C58">
                          <w:rPr>
                            <w:rFonts w:asciiTheme="minorHAnsi" w:hAnsiTheme="minorHAnsi" w:cstheme="minorHAnsi"/>
                            <w:iCs/>
                            <w:sz w:val="18"/>
                            <w:szCs w:val="18"/>
                            <w:lang w:val="es-ES"/>
                          </w:rPr>
                          <w:t>)</w:t>
                        </w:r>
                        <w:r w:rsidR="00253C9D" w:rsidRPr="00F53C58">
                          <w:rPr>
                            <w:rFonts w:asciiTheme="minorHAnsi" w:hAnsiTheme="minorHAnsi" w:cstheme="minorHAnsi"/>
                            <w:i/>
                            <w:sz w:val="18"/>
                            <w:szCs w:val="18"/>
                            <w:lang w:val="es-ES"/>
                          </w:rPr>
                          <w:t xml:space="preserve">, </w:t>
                        </w:r>
                        <w:hyperlink r:id="rId103" w:history="1">
                          <w:r w:rsidR="00253C9D" w:rsidRPr="00896949">
                            <w:rPr>
                              <w:rStyle w:val="Hyperlink"/>
                              <w:rFonts w:asciiTheme="minorHAnsi" w:hAnsiTheme="minorHAnsi" w:cstheme="minorHAnsi"/>
                              <w:b/>
                              <w:bCs/>
                              <w:i/>
                              <w:color w:val="0070C0"/>
                              <w:sz w:val="18"/>
                              <w:szCs w:val="18"/>
                              <w:lang w:val="es-ES"/>
                            </w:rPr>
                            <w:t>12.13</w:t>
                          </w:r>
                        </w:hyperlink>
                        <w:r w:rsidR="0024396B" w:rsidRPr="00896949">
                          <w:rPr>
                            <w:rFonts w:asciiTheme="minorHAnsi" w:hAnsiTheme="minorHAnsi" w:cstheme="minorHAnsi"/>
                            <w:b/>
                            <w:bCs/>
                            <w:i/>
                            <w:color w:val="0070C0"/>
                            <w:sz w:val="18"/>
                            <w:szCs w:val="18"/>
                            <w:lang w:val="es-ES"/>
                          </w:rPr>
                          <w:t xml:space="preserve"> </w:t>
                        </w:r>
                        <w:r w:rsidR="0024396B" w:rsidRPr="00F53C58">
                          <w:rPr>
                            <w:rFonts w:asciiTheme="minorHAnsi" w:hAnsiTheme="minorHAnsi" w:cstheme="minorHAnsi"/>
                            <w:i/>
                            <w:sz w:val="18"/>
                            <w:szCs w:val="18"/>
                            <w:lang w:val="es-ES"/>
                          </w:rPr>
                          <w:t>(Áreas importantes de mamíferos marinos (AIMM),</w:t>
                        </w:r>
                        <w:r w:rsidR="00253C9D" w:rsidRPr="00F53C58">
                          <w:rPr>
                            <w:rFonts w:asciiTheme="minorHAnsi" w:hAnsiTheme="minorHAnsi" w:cstheme="minorHAnsi"/>
                            <w:i/>
                            <w:sz w:val="18"/>
                            <w:szCs w:val="18"/>
                            <w:lang w:val="es-ES"/>
                          </w:rPr>
                          <w:t xml:space="preserve"> </w:t>
                        </w:r>
                        <w:hyperlink r:id="rId104" w:history="1">
                          <w:r w:rsidR="0024396B" w:rsidRPr="00896949">
                            <w:rPr>
                              <w:rStyle w:val="Hyperlink"/>
                              <w:rFonts w:asciiTheme="minorHAnsi" w:hAnsiTheme="minorHAnsi" w:cstheme="minorHAnsi"/>
                              <w:b/>
                              <w:bCs/>
                              <w:i/>
                              <w:color w:val="0070C0"/>
                              <w:sz w:val="18"/>
                              <w:szCs w:val="18"/>
                              <w:lang w:val="es-ES"/>
                            </w:rPr>
                            <w:t>12.17</w:t>
                          </w:r>
                        </w:hyperlink>
                        <w:r w:rsidR="0024396B" w:rsidRPr="00F53C58">
                          <w:rPr>
                            <w:rFonts w:asciiTheme="minorHAnsi" w:hAnsiTheme="minorHAnsi" w:cstheme="minorHAnsi"/>
                            <w:i/>
                            <w:sz w:val="18"/>
                            <w:szCs w:val="18"/>
                            <w:lang w:val="es-ES"/>
                          </w:rPr>
                          <w:t xml:space="preserve"> (Conservación y gestión de la ballenas y sus hábitats en la región del Atlántico Sur)</w:t>
                        </w:r>
                        <w:r w:rsidR="00253C9D" w:rsidRPr="00F53C58">
                          <w:rPr>
                            <w:rFonts w:asciiTheme="minorHAnsi" w:hAnsiTheme="minorHAnsi" w:cstheme="minorHAnsi"/>
                            <w:i/>
                            <w:sz w:val="18"/>
                            <w:szCs w:val="18"/>
                            <w:lang w:val="es-ES"/>
                          </w:rPr>
                          <w:t xml:space="preserve">, </w:t>
                        </w:r>
                        <w:hyperlink r:id="rId105" w:history="1">
                          <w:r w:rsidR="00C048A5" w:rsidRPr="00896949">
                            <w:rPr>
                              <w:rStyle w:val="Hyperlink"/>
                              <w:rFonts w:asciiTheme="minorHAnsi" w:hAnsiTheme="minorHAnsi" w:cstheme="minorHAnsi"/>
                              <w:b/>
                              <w:bCs/>
                              <w:i/>
                              <w:color w:val="0070C0"/>
                              <w:sz w:val="18"/>
                              <w:szCs w:val="18"/>
                              <w:lang w:val="es-ES"/>
                            </w:rPr>
                            <w:t>12.19</w:t>
                          </w:r>
                        </w:hyperlink>
                        <w:r w:rsidR="00C048A5" w:rsidRPr="00F53C58">
                          <w:rPr>
                            <w:rFonts w:asciiTheme="minorHAnsi" w:hAnsiTheme="minorHAnsi" w:cstheme="minorHAnsi"/>
                            <w:i/>
                            <w:sz w:val="18"/>
                            <w:szCs w:val="18"/>
                            <w:lang w:val="es-ES"/>
                          </w:rPr>
                          <w:t xml:space="preserve"> (Aprobación del Plan de Acción para el elefante africano)</w:t>
                        </w:r>
                        <w:r w:rsidR="00253C9D" w:rsidRPr="00F53C58">
                          <w:rPr>
                            <w:rFonts w:asciiTheme="minorHAnsi" w:hAnsiTheme="minorHAnsi" w:cstheme="minorHAnsi"/>
                            <w:i/>
                            <w:sz w:val="18"/>
                            <w:szCs w:val="18"/>
                            <w:lang w:val="es-ES"/>
                          </w:rPr>
                          <w:t xml:space="preserve">, </w:t>
                        </w:r>
                        <w:hyperlink r:id="rId106" w:history="1">
                          <w:r w:rsidR="00253C9D" w:rsidRPr="00896949">
                            <w:rPr>
                              <w:rStyle w:val="Hyperlink"/>
                              <w:rFonts w:asciiTheme="minorHAnsi" w:hAnsiTheme="minorHAnsi" w:cstheme="minorHAnsi"/>
                              <w:b/>
                              <w:bCs/>
                              <w:i/>
                              <w:color w:val="0070C0"/>
                              <w:sz w:val="18"/>
                              <w:szCs w:val="18"/>
                              <w:lang w:val="es-ES"/>
                            </w:rPr>
                            <w:t>12.</w:t>
                          </w:r>
                          <w:r w:rsidR="00C048A5" w:rsidRPr="00896949">
                            <w:rPr>
                              <w:rStyle w:val="Hyperlink"/>
                              <w:rFonts w:asciiTheme="minorHAnsi" w:hAnsiTheme="minorHAnsi" w:cstheme="minorHAnsi"/>
                              <w:b/>
                              <w:bCs/>
                              <w:i/>
                              <w:color w:val="0070C0"/>
                              <w:sz w:val="18"/>
                              <w:szCs w:val="18"/>
                              <w:lang w:val="es-ES"/>
                            </w:rPr>
                            <w:t>2</w:t>
                          </w:r>
                          <w:r w:rsidR="00253C9D" w:rsidRPr="00896949">
                            <w:rPr>
                              <w:rStyle w:val="Hyperlink"/>
                              <w:rFonts w:asciiTheme="minorHAnsi" w:hAnsiTheme="minorHAnsi" w:cstheme="minorHAnsi"/>
                              <w:b/>
                              <w:bCs/>
                              <w:i/>
                              <w:color w:val="0070C0"/>
                              <w:sz w:val="18"/>
                              <w:szCs w:val="18"/>
                              <w:lang w:val="es-ES"/>
                            </w:rPr>
                            <w:t>4</w:t>
                          </w:r>
                        </w:hyperlink>
                        <w:r w:rsidR="00C048A5" w:rsidRPr="00F53C58">
                          <w:rPr>
                            <w:rFonts w:asciiTheme="minorHAnsi" w:hAnsiTheme="minorHAnsi" w:cstheme="minorHAnsi"/>
                            <w:i/>
                            <w:sz w:val="18"/>
                            <w:szCs w:val="18"/>
                            <w:lang w:val="es-ES"/>
                          </w:rPr>
                          <w:t xml:space="preserve"> (Promoción de redes de áreas marinas protegidas en la región ASEAN),</w:t>
                        </w:r>
                        <w:r w:rsidR="00253C9D" w:rsidRPr="00F53C58">
                          <w:rPr>
                            <w:rFonts w:asciiTheme="minorHAnsi" w:hAnsiTheme="minorHAnsi" w:cstheme="minorHAnsi"/>
                            <w:i/>
                            <w:sz w:val="18"/>
                            <w:szCs w:val="18"/>
                            <w:lang w:val="es-ES"/>
                          </w:rPr>
                          <w:t xml:space="preserve"> </w:t>
                        </w:r>
                        <w:hyperlink r:id="rId107" w:history="1">
                          <w:r w:rsidR="00C048A5" w:rsidRPr="00896949">
                            <w:rPr>
                              <w:rStyle w:val="Hyperlink"/>
                              <w:rFonts w:asciiTheme="minorHAnsi" w:hAnsiTheme="minorHAnsi" w:cstheme="minorHAnsi"/>
                              <w:b/>
                              <w:bCs/>
                              <w:i/>
                              <w:color w:val="0070C0"/>
                              <w:sz w:val="18"/>
                              <w:szCs w:val="18"/>
                              <w:lang w:val="es-ES"/>
                            </w:rPr>
                            <w:t>12.25</w:t>
                          </w:r>
                        </w:hyperlink>
                        <w:r w:rsidR="00C048A5" w:rsidRPr="00F53C58">
                          <w:rPr>
                            <w:rFonts w:asciiTheme="minorHAnsi" w:hAnsiTheme="minorHAnsi" w:cstheme="minorHAnsi"/>
                            <w:i/>
                            <w:sz w:val="18"/>
                            <w:szCs w:val="18"/>
                            <w:lang w:val="es-ES"/>
                          </w:rPr>
                          <w:t xml:space="preserve"> (Fomento de la conservación de hábitats intermareales y costeros de otro tipo críticos para las especies migratorias)</w:t>
                        </w:r>
                        <w:r w:rsidR="00253C9D" w:rsidRPr="00F53C58">
                          <w:rPr>
                            <w:rFonts w:asciiTheme="minorHAnsi" w:hAnsiTheme="minorHAnsi" w:cstheme="minorHAnsi"/>
                            <w:i/>
                            <w:sz w:val="18"/>
                            <w:szCs w:val="18"/>
                            <w:lang w:val="es-ES"/>
                          </w:rPr>
                          <w:t xml:space="preserve">, </w:t>
                        </w:r>
                        <w:hyperlink r:id="rId108" w:history="1">
                          <w:r w:rsidR="00C048A5" w:rsidRPr="00896949">
                            <w:rPr>
                              <w:rStyle w:val="Hyperlink"/>
                              <w:rFonts w:asciiTheme="minorHAnsi" w:hAnsiTheme="minorHAnsi" w:cstheme="minorHAnsi"/>
                              <w:b/>
                              <w:bCs/>
                              <w:i/>
                              <w:color w:val="0070C0"/>
                              <w:sz w:val="18"/>
                              <w:szCs w:val="18"/>
                              <w:lang w:val="es-ES"/>
                            </w:rPr>
                            <w:t>12.26 (Rev.COP13)</w:t>
                          </w:r>
                        </w:hyperlink>
                        <w:r w:rsidR="00C048A5" w:rsidRPr="00F53C58">
                          <w:rPr>
                            <w:rFonts w:asciiTheme="minorHAnsi" w:hAnsiTheme="minorHAnsi" w:cstheme="minorHAnsi"/>
                            <w:i/>
                            <w:sz w:val="18"/>
                            <w:szCs w:val="18"/>
                            <w:lang w:val="es-ES"/>
                          </w:rPr>
                          <w:t xml:space="preserve"> (Mejora en las formas de abordar la conectividad en la conservación de las especies migratorias)</w:t>
                        </w:r>
                        <w:r w:rsidR="00253C9D" w:rsidRPr="00F53C58">
                          <w:rPr>
                            <w:rFonts w:asciiTheme="minorHAnsi" w:hAnsiTheme="minorHAnsi" w:cstheme="minorHAnsi"/>
                            <w:i/>
                            <w:sz w:val="18"/>
                            <w:szCs w:val="18"/>
                            <w:lang w:val="es-ES"/>
                          </w:rPr>
                          <w:t xml:space="preserve">, </w:t>
                        </w:r>
                        <w:hyperlink r:id="rId109" w:history="1">
                          <w:r w:rsidR="008A2767" w:rsidRPr="00896949">
                            <w:rPr>
                              <w:rStyle w:val="Hyperlink"/>
                              <w:rFonts w:asciiTheme="minorHAnsi" w:hAnsiTheme="minorHAnsi" w:cstheme="minorHAnsi"/>
                              <w:b/>
                              <w:bCs/>
                              <w:i/>
                              <w:color w:val="0070C0"/>
                              <w:sz w:val="18"/>
                              <w:szCs w:val="18"/>
                              <w:lang w:val="es-ES"/>
                            </w:rPr>
                            <w:t>11.27 (Rev.COP13)</w:t>
                          </w:r>
                        </w:hyperlink>
                        <w:r w:rsidR="008A2767" w:rsidRPr="00F53C58">
                          <w:rPr>
                            <w:rFonts w:asciiTheme="minorHAnsi" w:hAnsiTheme="minorHAnsi" w:cstheme="minorHAnsi"/>
                            <w:b/>
                            <w:bCs/>
                            <w:i/>
                            <w:sz w:val="18"/>
                            <w:szCs w:val="18"/>
                            <w:lang w:val="es-ES"/>
                          </w:rPr>
                          <w:t xml:space="preserve"> </w:t>
                        </w:r>
                        <w:r w:rsidR="008A2767" w:rsidRPr="00F53C58">
                          <w:rPr>
                            <w:rFonts w:asciiTheme="minorHAnsi" w:hAnsiTheme="minorHAnsi" w:cstheme="minorHAnsi"/>
                            <w:i/>
                            <w:sz w:val="18"/>
                            <w:szCs w:val="18"/>
                            <w:lang w:val="es-ES"/>
                          </w:rPr>
                          <w:t>(Energías renovables y especies migratorias)</w:t>
                        </w:r>
                        <w:r w:rsidR="00253C9D" w:rsidRPr="00F53C58">
                          <w:rPr>
                            <w:rFonts w:asciiTheme="minorHAnsi" w:hAnsiTheme="minorHAnsi" w:cstheme="minorHAnsi"/>
                            <w:i/>
                            <w:sz w:val="18"/>
                            <w:szCs w:val="18"/>
                            <w:lang w:val="es-ES"/>
                          </w:rPr>
                          <w:t xml:space="preserve">, </w:t>
                        </w:r>
                        <w:hyperlink r:id="rId110" w:history="1">
                          <w:r w:rsidR="008A2767" w:rsidRPr="00896949">
                            <w:rPr>
                              <w:rStyle w:val="Hyperlink"/>
                              <w:rFonts w:asciiTheme="minorHAnsi" w:hAnsiTheme="minorHAnsi" w:cstheme="minorHAnsi"/>
                              <w:b/>
                              <w:bCs/>
                              <w:i/>
                              <w:color w:val="0070C0"/>
                              <w:sz w:val="18"/>
                              <w:szCs w:val="18"/>
                              <w:lang w:val="es-ES"/>
                            </w:rPr>
                            <w:t>11.18 (Rev.COP12</w:t>
                          </w:r>
                          <w:r w:rsidR="008A2767" w:rsidRPr="00896949">
                            <w:rPr>
                              <w:rStyle w:val="Hyperlink"/>
                              <w:rFonts w:asciiTheme="minorHAnsi" w:hAnsiTheme="minorHAnsi" w:cstheme="minorHAnsi"/>
                              <w:i/>
                              <w:color w:val="0070C0"/>
                              <w:sz w:val="18"/>
                              <w:szCs w:val="18"/>
                              <w:lang w:val="es-ES"/>
                            </w:rPr>
                            <w:t>)</w:t>
                          </w:r>
                        </w:hyperlink>
                        <w:r w:rsidR="008A2767" w:rsidRPr="00F53C58">
                          <w:rPr>
                            <w:rFonts w:asciiTheme="minorHAnsi" w:hAnsiTheme="minorHAnsi" w:cstheme="minorHAnsi"/>
                            <w:i/>
                            <w:sz w:val="18"/>
                            <w:szCs w:val="18"/>
                            <w:lang w:val="es-ES"/>
                          </w:rPr>
                          <w:t>(Plan de acción global para el halcón sacre)</w:t>
                        </w:r>
                        <w:r w:rsidR="00253C9D" w:rsidRPr="00F53C58">
                          <w:rPr>
                            <w:rFonts w:asciiTheme="minorHAnsi" w:hAnsiTheme="minorHAnsi" w:cstheme="minorHAnsi"/>
                            <w:i/>
                            <w:sz w:val="18"/>
                            <w:szCs w:val="18"/>
                            <w:lang w:val="es-ES"/>
                          </w:rPr>
                          <w:t xml:space="preserve">, </w:t>
                        </w:r>
                        <w:hyperlink r:id="rId111" w:history="1">
                          <w:r w:rsidR="008A2767" w:rsidRPr="00896949">
                            <w:rPr>
                              <w:rStyle w:val="Hyperlink"/>
                              <w:rFonts w:asciiTheme="minorHAnsi" w:hAnsiTheme="minorHAnsi" w:cstheme="minorHAnsi"/>
                              <w:b/>
                              <w:bCs/>
                              <w:i/>
                              <w:color w:val="0070C0"/>
                              <w:sz w:val="18"/>
                              <w:szCs w:val="18"/>
                              <w:lang w:val="es-ES"/>
                            </w:rPr>
                            <w:t>11.21</w:t>
                          </w:r>
                        </w:hyperlink>
                        <w:r w:rsidR="008A2767" w:rsidRPr="00896949">
                          <w:rPr>
                            <w:rFonts w:asciiTheme="minorHAnsi" w:hAnsiTheme="minorHAnsi" w:cstheme="minorHAnsi"/>
                            <w:i/>
                            <w:color w:val="0070C0"/>
                            <w:sz w:val="18"/>
                            <w:szCs w:val="18"/>
                            <w:lang w:val="es-ES"/>
                          </w:rPr>
                          <w:t xml:space="preserve"> </w:t>
                        </w:r>
                        <w:r w:rsidR="008A2767" w:rsidRPr="00F53C58">
                          <w:rPr>
                            <w:rFonts w:asciiTheme="minorHAnsi" w:hAnsiTheme="minorHAnsi" w:cstheme="minorHAnsi"/>
                            <w:i/>
                            <w:sz w:val="18"/>
                            <w:szCs w:val="18"/>
                            <w:lang w:val="es-ES"/>
                          </w:rPr>
                          <w:t>(Plan de acción individual para la tortuga boba en el Océano Pacífico)</w:t>
                        </w:r>
                        <w:r w:rsidR="00253C9D" w:rsidRPr="00F53C58">
                          <w:rPr>
                            <w:rFonts w:asciiTheme="minorHAnsi" w:hAnsiTheme="minorHAnsi" w:cstheme="minorHAnsi"/>
                            <w:i/>
                            <w:sz w:val="18"/>
                            <w:szCs w:val="18"/>
                            <w:lang w:val="es-ES"/>
                          </w:rPr>
                          <w:t xml:space="preserve">, </w:t>
                        </w:r>
                        <w:hyperlink r:id="rId112" w:history="1">
                          <w:r w:rsidR="008A2767" w:rsidRPr="00896949">
                            <w:rPr>
                              <w:rStyle w:val="Hyperlink"/>
                              <w:rFonts w:asciiTheme="minorHAnsi" w:hAnsiTheme="minorHAnsi" w:cstheme="minorHAnsi"/>
                              <w:b/>
                              <w:bCs/>
                              <w:i/>
                              <w:color w:val="0070C0"/>
                              <w:sz w:val="18"/>
                              <w:szCs w:val="18"/>
                              <w:lang w:val="es-ES"/>
                            </w:rPr>
                            <w:t>11.24 (Rev.COP13)</w:t>
                          </w:r>
                        </w:hyperlink>
                        <w:r w:rsidR="008A2767" w:rsidRPr="00F53C58">
                          <w:rPr>
                            <w:rFonts w:asciiTheme="minorHAnsi" w:hAnsiTheme="minorHAnsi" w:cstheme="minorHAnsi"/>
                            <w:i/>
                            <w:sz w:val="18"/>
                            <w:szCs w:val="18"/>
                            <w:lang w:val="es-ES"/>
                          </w:rPr>
                          <w:t xml:space="preserve"> (Iniciativa sobre mamíferos de Asia Central)</w:t>
                        </w:r>
                        <w:r w:rsidR="00253C9D" w:rsidRPr="00F53C58">
                          <w:rPr>
                            <w:rFonts w:asciiTheme="minorHAnsi" w:hAnsiTheme="minorHAnsi" w:cstheme="minorHAnsi"/>
                            <w:i/>
                            <w:sz w:val="18"/>
                            <w:szCs w:val="18"/>
                            <w:lang w:val="es-ES"/>
                          </w:rPr>
                          <w:t xml:space="preserve"> </w:t>
                        </w:r>
                        <w:r w:rsidRPr="00F53C58">
                          <w:rPr>
                            <w:rFonts w:asciiTheme="minorHAnsi" w:hAnsiTheme="minorHAnsi" w:cstheme="minorHAnsi"/>
                            <w:i/>
                            <w:sz w:val="18"/>
                            <w:szCs w:val="18"/>
                            <w:lang w:val="es-ES"/>
                          </w:rPr>
                          <w:t>y la</w:t>
                        </w:r>
                        <w:r w:rsidR="00253C9D" w:rsidRPr="00F53C58">
                          <w:rPr>
                            <w:rFonts w:asciiTheme="minorHAnsi" w:hAnsiTheme="minorHAnsi" w:cstheme="minorHAnsi"/>
                            <w:i/>
                            <w:sz w:val="18"/>
                            <w:szCs w:val="18"/>
                            <w:lang w:val="es-ES"/>
                          </w:rPr>
                          <w:t>s Decisiones</w:t>
                        </w:r>
                        <w:r w:rsidRPr="00F53C58">
                          <w:rPr>
                            <w:rFonts w:asciiTheme="minorHAnsi" w:hAnsiTheme="minorHAnsi" w:cstheme="minorHAnsi"/>
                            <w:i/>
                            <w:sz w:val="18"/>
                            <w:szCs w:val="18"/>
                            <w:lang w:val="es-ES"/>
                          </w:rPr>
                          <w:t xml:space="preserve"> </w:t>
                        </w:r>
                        <w:hyperlink r:id="rId113" w:history="1">
                          <w:r w:rsidRPr="00896949">
                            <w:rPr>
                              <w:rStyle w:val="Hyperlink"/>
                              <w:rFonts w:asciiTheme="minorHAnsi" w:hAnsiTheme="minorHAnsi" w:cstheme="minorHAnsi"/>
                              <w:b/>
                              <w:bCs/>
                              <w:i/>
                              <w:color w:val="0070C0"/>
                              <w:sz w:val="18"/>
                              <w:szCs w:val="18"/>
                              <w:lang w:val="es-ES"/>
                            </w:rPr>
                            <w:t>13.50</w:t>
                          </w:r>
                        </w:hyperlink>
                        <w:r w:rsidRPr="00F53C58">
                          <w:rPr>
                            <w:rFonts w:asciiTheme="minorHAnsi" w:hAnsiTheme="minorHAnsi" w:cstheme="minorHAnsi"/>
                            <w:i/>
                            <w:sz w:val="18"/>
                            <w:szCs w:val="18"/>
                            <w:lang w:val="es-ES"/>
                          </w:rPr>
                          <w:t xml:space="preserve"> (Conservación de buitres de África y Eurasia), </w:t>
                        </w:r>
                        <w:hyperlink r:id="rId114" w:history="1">
                          <w:r w:rsidRPr="00896949">
                            <w:rPr>
                              <w:rStyle w:val="Hyperlink"/>
                              <w:rFonts w:asciiTheme="minorHAnsi" w:hAnsiTheme="minorHAnsi" w:cstheme="minorHAnsi"/>
                              <w:b/>
                              <w:bCs/>
                              <w:i/>
                              <w:color w:val="0070C0"/>
                              <w:sz w:val="18"/>
                              <w:szCs w:val="18"/>
                              <w:lang w:val="es-ES"/>
                            </w:rPr>
                            <w:t>13.94</w:t>
                          </w:r>
                        </w:hyperlink>
                        <w:r w:rsidRPr="00F53C58">
                          <w:rPr>
                            <w:rFonts w:asciiTheme="minorHAnsi" w:hAnsiTheme="minorHAnsi" w:cstheme="minorHAnsi"/>
                            <w:b/>
                            <w:bCs/>
                            <w:i/>
                            <w:sz w:val="18"/>
                            <w:szCs w:val="18"/>
                            <w:lang w:val="es-ES"/>
                          </w:rPr>
                          <w:t xml:space="preserve"> </w:t>
                        </w:r>
                        <w:r w:rsidRPr="00F53C58">
                          <w:rPr>
                            <w:rFonts w:asciiTheme="minorHAnsi" w:hAnsiTheme="minorHAnsi" w:cstheme="minorHAnsi"/>
                            <w:i/>
                            <w:sz w:val="18"/>
                            <w:szCs w:val="18"/>
                            <w:lang w:val="es-ES"/>
                          </w:rPr>
                          <w:t>(Conservación y gestión del guepardo y del L</w:t>
                        </w:r>
                        <w:r w:rsidR="004E0BFA">
                          <w:rPr>
                            <w:rFonts w:asciiTheme="minorHAnsi" w:hAnsiTheme="minorHAnsi" w:cstheme="minorHAnsi"/>
                            <w:i/>
                            <w:sz w:val="18"/>
                            <w:szCs w:val="18"/>
                            <w:lang w:val="es-ES"/>
                          </w:rPr>
                          <w:t>i</w:t>
                        </w:r>
                        <w:r w:rsidRPr="00F53C58">
                          <w:rPr>
                            <w:rFonts w:asciiTheme="minorHAnsi" w:hAnsiTheme="minorHAnsi" w:cstheme="minorHAnsi"/>
                            <w:i/>
                            <w:sz w:val="18"/>
                            <w:szCs w:val="18"/>
                            <w:lang w:val="es-ES"/>
                          </w:rPr>
                          <w:t>caón africano).</w:t>
                        </w:r>
                      </w:p>
                    </w:tc>
                  </w:tr>
                </w:tbl>
                <w:p w14:paraId="5A993DB6" w14:textId="77777777" w:rsidR="005A7B56" w:rsidRPr="00F53C58" w:rsidRDefault="005A7B56" w:rsidP="00253C9D">
                  <w:pPr>
                    <w:rPr>
                      <w:rFonts w:asciiTheme="minorHAnsi" w:hAnsiTheme="minorHAnsi" w:cstheme="minorHAnsi"/>
                      <w:sz w:val="22"/>
                      <w:szCs w:val="22"/>
                      <w:lang w:val="es-ES"/>
                    </w:rPr>
                  </w:pPr>
                </w:p>
              </w:tc>
            </w:tr>
            <w:tr w:rsidR="005A7B56" w:rsidRPr="00F53C58" w14:paraId="2E305DED" w14:textId="77777777" w:rsidTr="008C7271">
              <w:tc>
                <w:tcPr>
                  <w:tcW w:w="6185" w:type="dxa"/>
                  <w:gridSpan w:val="2"/>
                  <w:shd w:val="clear" w:color="auto" w:fill="EDEDED" w:themeFill="accent3" w:themeFillTint="33"/>
                </w:tcPr>
                <w:p w14:paraId="393693F3" w14:textId="77777777"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t>Cambio climático</w:t>
                  </w:r>
                </w:p>
              </w:tc>
              <w:tc>
                <w:tcPr>
                  <w:tcW w:w="2599" w:type="dxa"/>
                  <w:shd w:val="clear" w:color="auto" w:fill="EDEDED" w:themeFill="accent3" w:themeFillTint="33"/>
                </w:tcPr>
                <w:p w14:paraId="7DD6A2CC" w14:textId="77777777" w:rsidR="005A7B56" w:rsidRPr="00F53C58" w:rsidRDefault="005A7B56" w:rsidP="008C7271">
                  <w:pPr>
                    <w:rPr>
                      <w:rFonts w:asciiTheme="minorHAnsi" w:hAnsiTheme="minorHAnsi" w:cstheme="minorHAnsi"/>
                      <w:b/>
                      <w:sz w:val="22"/>
                      <w:szCs w:val="22"/>
                      <w:lang w:val="es-ES"/>
                    </w:rPr>
                  </w:pPr>
                </w:p>
              </w:tc>
            </w:tr>
            <w:tr w:rsidR="005A7B56" w:rsidRPr="00F53C58" w14:paraId="3315B67A" w14:textId="77777777" w:rsidTr="008C7271">
              <w:tc>
                <w:tcPr>
                  <w:tcW w:w="2585" w:type="dxa"/>
                </w:tcPr>
                <w:p w14:paraId="109023A5" w14:textId="77777777" w:rsidR="005A7B56" w:rsidRPr="00F53C58" w:rsidRDefault="005A7B56" w:rsidP="008C7271">
                  <w:pPr>
                    <w:rPr>
                      <w:rFonts w:asciiTheme="minorHAnsi" w:hAnsiTheme="minorHAnsi" w:cstheme="minorHAnsi"/>
                      <w:b/>
                      <w:bCs/>
                      <w:sz w:val="22"/>
                      <w:szCs w:val="22"/>
                      <w:lang w:val="es-ES"/>
                    </w:rPr>
                  </w:pPr>
                  <w:r w:rsidRPr="00F53C58">
                    <w:rPr>
                      <w:rFonts w:asciiTheme="minorHAnsi" w:hAnsiTheme="minorHAnsi" w:cstheme="minorHAnsi"/>
                      <w:b/>
                      <w:bCs/>
                      <w:sz w:val="22"/>
                      <w:szCs w:val="22"/>
                      <w:lang w:val="es-ES"/>
                    </w:rPr>
                    <w:t>Presión</w:t>
                  </w:r>
                </w:p>
              </w:tc>
              <w:tc>
                <w:tcPr>
                  <w:tcW w:w="3600" w:type="dxa"/>
                </w:tcPr>
                <w:p w14:paraId="04B41C8E"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99" w:type="dxa"/>
                </w:tcPr>
                <w:p w14:paraId="0CB81C20" w14:textId="77777777" w:rsidR="005A7B56" w:rsidRPr="00F53C58" w:rsidRDefault="005A7B56" w:rsidP="008C7271">
                  <w:pPr>
                    <w:jc w:val="both"/>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0E1BB55F" w14:textId="77777777" w:rsidR="005A7B56" w:rsidRPr="00F53C58" w:rsidRDefault="005A7B56" w:rsidP="008C7271">
                  <w:pPr>
                    <w:rPr>
                      <w:rFonts w:asciiTheme="minorHAnsi" w:hAnsiTheme="minorHAnsi" w:cstheme="minorHAnsi"/>
                      <w:i/>
                      <w:sz w:val="6"/>
                      <w:szCs w:val="6"/>
                      <w:lang w:val="es-ES"/>
                    </w:rPr>
                  </w:pPr>
                </w:p>
                <w:p w14:paraId="5809A466" w14:textId="77777777" w:rsidR="005A7B56" w:rsidRPr="00896949" w:rsidRDefault="005A7B56" w:rsidP="008C7271">
                  <w:pPr>
                    <w:rPr>
                      <w:rFonts w:asciiTheme="minorHAnsi" w:hAnsiTheme="minorHAnsi" w:cstheme="minorHAnsi"/>
                      <w:i/>
                      <w:sz w:val="20"/>
                      <w:szCs w:val="20"/>
                      <w:lang w:val="es-ES"/>
                    </w:rPr>
                  </w:pPr>
                  <w:r w:rsidRPr="00896949">
                    <w:rPr>
                      <w:rFonts w:asciiTheme="minorHAnsi" w:hAnsiTheme="minorHAnsi" w:cstheme="minorHAnsi"/>
                      <w:i/>
                      <w:sz w:val="20"/>
                      <w:szCs w:val="20"/>
                      <w:lang w:val="es-ES"/>
                    </w:rPr>
                    <w:t xml:space="preserve">  1 = grave</w:t>
                  </w:r>
                </w:p>
                <w:p w14:paraId="04F4C150" w14:textId="77777777" w:rsidR="005A7B56" w:rsidRPr="00896949" w:rsidRDefault="005A7B56" w:rsidP="008C7271">
                  <w:pPr>
                    <w:rPr>
                      <w:rFonts w:asciiTheme="minorHAnsi" w:hAnsiTheme="minorHAnsi" w:cstheme="minorHAnsi"/>
                      <w:i/>
                      <w:sz w:val="20"/>
                      <w:szCs w:val="20"/>
                      <w:lang w:val="es-ES"/>
                    </w:rPr>
                  </w:pPr>
                  <w:r w:rsidRPr="00896949">
                    <w:rPr>
                      <w:rFonts w:asciiTheme="minorHAnsi" w:hAnsiTheme="minorHAnsi" w:cstheme="minorHAnsi"/>
                      <w:i/>
                      <w:sz w:val="20"/>
                      <w:szCs w:val="20"/>
                      <w:lang w:val="es-ES"/>
                    </w:rPr>
                    <w:t xml:space="preserve">  2 = moderado</w:t>
                  </w:r>
                </w:p>
                <w:p w14:paraId="3CA8CEE3" w14:textId="77777777" w:rsidR="005A7B56" w:rsidRPr="00F53C58" w:rsidRDefault="005A7B56" w:rsidP="008C7271">
                  <w:pPr>
                    <w:rPr>
                      <w:rFonts w:asciiTheme="minorHAnsi" w:hAnsiTheme="minorHAnsi" w:cstheme="minorHAnsi"/>
                      <w:sz w:val="22"/>
                      <w:szCs w:val="22"/>
                      <w:lang w:val="es-ES"/>
                    </w:rPr>
                  </w:pPr>
                  <w:r w:rsidRPr="00896949">
                    <w:rPr>
                      <w:rFonts w:asciiTheme="minorHAnsi" w:hAnsiTheme="minorHAnsi" w:cstheme="minorHAnsi"/>
                      <w:i/>
                      <w:sz w:val="20"/>
                      <w:szCs w:val="20"/>
                      <w:lang w:val="es-ES"/>
                    </w:rPr>
                    <w:t xml:space="preserve">  3 = bajo</w:t>
                  </w:r>
                </w:p>
              </w:tc>
            </w:tr>
            <w:tr w:rsidR="005A7B56" w:rsidRPr="00F53C58" w14:paraId="51904A14" w14:textId="77777777" w:rsidTr="008C7271">
              <w:tc>
                <w:tcPr>
                  <w:tcW w:w="2585" w:type="dxa"/>
                </w:tcPr>
                <w:p w14:paraId="63064241"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Cambio climático</w:t>
                  </w:r>
                </w:p>
              </w:tc>
              <w:tc>
                <w:tcPr>
                  <w:tcW w:w="3600" w:type="dxa"/>
                </w:tcPr>
                <w:p w14:paraId="0228B2F3"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6E65C700" w14:textId="77777777" w:rsidR="005A7B56" w:rsidRPr="00F53C58" w:rsidRDefault="005A7B56" w:rsidP="008C7271">
                  <w:pPr>
                    <w:rPr>
                      <w:rFonts w:asciiTheme="minorHAnsi" w:hAnsiTheme="minorHAnsi" w:cstheme="minorHAnsi"/>
                      <w:sz w:val="22"/>
                      <w:szCs w:val="22"/>
                      <w:lang w:val="es-ES"/>
                    </w:rPr>
                  </w:pPr>
                </w:p>
              </w:tc>
            </w:tr>
            <w:tr w:rsidR="005A7B56" w:rsidRPr="00642533" w14:paraId="5B7F9124" w14:textId="77777777" w:rsidTr="00896949">
              <w:trPr>
                <w:trHeight w:val="3577"/>
              </w:trPr>
              <w:tc>
                <w:tcPr>
                  <w:tcW w:w="8784" w:type="dxa"/>
                  <w:gridSpan w:val="3"/>
                </w:tcPr>
                <w:p w14:paraId="2776D495" w14:textId="77777777" w:rsidR="005A7B56" w:rsidRPr="00F53C58" w:rsidRDefault="005A7B56" w:rsidP="008C7271">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lastRenderedPageBreak/>
                    <w:t>¿Cuáles son los avances más significativos que se han producido desde el anterior informe sobre el cambio climático?</w:t>
                  </w:r>
                </w:p>
                <w:p w14:paraId="14C62083" w14:textId="5B61F2F1" w:rsidR="005A7B56" w:rsidRPr="00896949" w:rsidRDefault="005A7B56" w:rsidP="008C7271">
                  <w:pPr>
                    <w:rPr>
                      <w:rFonts w:asciiTheme="minorHAnsi" w:hAnsiTheme="minorHAnsi" w:cstheme="minorHAnsi"/>
                      <w:color w:val="0070C0"/>
                      <w:sz w:val="22"/>
                      <w:szCs w:val="22"/>
                      <w:lang w:val="es-ES"/>
                    </w:rPr>
                  </w:pPr>
                  <w:r w:rsidRPr="00896949">
                    <w:rPr>
                      <w:rFonts w:asciiTheme="minorHAnsi" w:hAnsiTheme="minorHAnsi" w:cstheme="minorHAnsi"/>
                      <w:color w:val="0070C0"/>
                      <w:sz w:val="22"/>
                      <w:szCs w:val="22"/>
                      <w:lang w:val="es-ES"/>
                    </w:rPr>
                    <w:t>[texto libre]</w:t>
                  </w:r>
                </w:p>
                <w:p w14:paraId="57B1F9F7" w14:textId="61CF6094" w:rsidR="008A2767" w:rsidRPr="00896949" w:rsidRDefault="008A2767" w:rsidP="008C7271">
                  <w:pPr>
                    <w:rPr>
                      <w:rFonts w:asciiTheme="minorHAnsi" w:hAnsiTheme="minorHAnsi" w:cstheme="minorHAnsi"/>
                      <w:color w:val="0070C0"/>
                      <w:sz w:val="22"/>
                      <w:szCs w:val="22"/>
                      <w:lang w:val="es-ES"/>
                    </w:rPr>
                  </w:pPr>
                </w:p>
                <w:p w14:paraId="6BB90486" w14:textId="77777777" w:rsidR="008A2767" w:rsidRPr="00896949" w:rsidRDefault="008A2767" w:rsidP="008C7271">
                  <w:pPr>
                    <w:rPr>
                      <w:rFonts w:asciiTheme="minorHAnsi" w:hAnsiTheme="minorHAnsi" w:cstheme="minorHAnsi"/>
                      <w:color w:val="0070C0"/>
                      <w:sz w:val="22"/>
                      <w:szCs w:val="22"/>
                      <w:lang w:val="es-ES"/>
                    </w:rPr>
                  </w:pPr>
                </w:p>
                <w:p w14:paraId="127AD01E" w14:textId="77777777" w:rsidR="008A2767" w:rsidRPr="00F53C58" w:rsidRDefault="008A2767" w:rsidP="008A2767">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relación con el cambio climático?</w:t>
                  </w:r>
                </w:p>
                <w:p w14:paraId="0C8EBFD5" w14:textId="33EF8510" w:rsidR="008A2767" w:rsidRPr="00896949" w:rsidRDefault="008A2767" w:rsidP="008A2767">
                  <w:pPr>
                    <w:rPr>
                      <w:rFonts w:asciiTheme="minorHAnsi" w:hAnsiTheme="minorHAnsi" w:cstheme="minorHAnsi"/>
                      <w:color w:val="0070C0"/>
                      <w:sz w:val="22"/>
                      <w:szCs w:val="22"/>
                      <w:lang w:val="es-ES"/>
                    </w:rPr>
                  </w:pPr>
                  <w:r w:rsidRPr="00896949">
                    <w:rPr>
                      <w:rFonts w:asciiTheme="minorHAnsi" w:hAnsiTheme="minorHAnsi" w:cstheme="minorHAnsi"/>
                      <w:color w:val="0070C0"/>
                      <w:sz w:val="22"/>
                      <w:szCs w:val="22"/>
                      <w:lang w:val="es-ES"/>
                    </w:rPr>
                    <w:t>[texto libre]</w:t>
                  </w:r>
                </w:p>
                <w:p w14:paraId="06D07E5F" w14:textId="078CC7E6" w:rsidR="008A2767" w:rsidRPr="00896949" w:rsidRDefault="008A2767" w:rsidP="008A2767">
                  <w:pPr>
                    <w:rPr>
                      <w:rFonts w:asciiTheme="minorHAnsi" w:hAnsiTheme="minorHAnsi" w:cstheme="minorHAnsi"/>
                      <w:color w:val="0070C0"/>
                      <w:sz w:val="22"/>
                      <w:szCs w:val="22"/>
                      <w:lang w:val="es-ES"/>
                    </w:rPr>
                  </w:pPr>
                </w:p>
                <w:p w14:paraId="3EDD7DAC" w14:textId="77777777" w:rsidR="008A2767" w:rsidRPr="00896949" w:rsidRDefault="008A2767" w:rsidP="008A2767">
                  <w:pPr>
                    <w:rPr>
                      <w:rFonts w:asciiTheme="minorHAnsi" w:hAnsiTheme="minorHAnsi" w:cstheme="minorHAnsi"/>
                      <w:color w:val="0070C0"/>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F53C58" w:rsidRPr="00642533" w14:paraId="4BBC857A" w14:textId="77777777" w:rsidTr="00896949">
                    <w:tc>
                      <w:tcPr>
                        <w:tcW w:w="8519" w:type="dxa"/>
                        <w:shd w:val="clear" w:color="auto" w:fill="FCEBE0"/>
                      </w:tcPr>
                      <w:p w14:paraId="6408F633" w14:textId="77777777" w:rsidR="005A7B56" w:rsidRPr="00F53C58" w:rsidRDefault="005A7B56" w:rsidP="008C7271">
                        <w:pPr>
                          <w:pStyle w:val="CommentText"/>
                          <w:rPr>
                            <w:rFonts w:asciiTheme="minorHAnsi" w:hAnsiTheme="minorHAnsi" w:cstheme="minorHAnsi"/>
                            <w:sz w:val="4"/>
                            <w:szCs w:val="4"/>
                            <w:lang w:val="es-ES"/>
                          </w:rPr>
                        </w:pPr>
                      </w:p>
                      <w:p w14:paraId="46D9DD31" w14:textId="77777777" w:rsidR="005A7B56" w:rsidRPr="00F53C58" w:rsidRDefault="005A7B56" w:rsidP="008C7271">
                        <w:pPr>
                          <w:pStyle w:val="CommentText"/>
                          <w:rPr>
                            <w:rFonts w:asciiTheme="minorHAnsi" w:hAnsiTheme="minorHAnsi" w:cstheme="minorHAnsi"/>
                            <w:b/>
                            <w:bCs/>
                            <w:iCs/>
                            <w:sz w:val="18"/>
                            <w:szCs w:val="18"/>
                            <w:lang w:val="es-ES"/>
                          </w:rPr>
                        </w:pPr>
                        <w:r w:rsidRPr="00896949">
                          <w:rPr>
                            <w:rFonts w:asciiTheme="minorHAnsi" w:hAnsiTheme="minorHAnsi" w:cstheme="minorHAnsi"/>
                            <w:b/>
                            <w:bCs/>
                            <w:iCs/>
                            <w:sz w:val="18"/>
                            <w:szCs w:val="18"/>
                            <w:u w:val="single"/>
                            <w:lang w:val="es-ES"/>
                          </w:rPr>
                          <w:t>CONSEJO DE ORIENTACIÓN</w:t>
                        </w:r>
                        <w:r w:rsidRPr="00F53C58">
                          <w:rPr>
                            <w:rFonts w:asciiTheme="minorHAnsi" w:hAnsiTheme="minorHAnsi" w:cstheme="minorHAnsi"/>
                            <w:b/>
                            <w:bCs/>
                            <w:iCs/>
                            <w:sz w:val="18"/>
                            <w:szCs w:val="18"/>
                            <w:lang w:val="es-ES"/>
                          </w:rPr>
                          <w:t>:</w:t>
                        </w:r>
                      </w:p>
                      <w:p w14:paraId="2F077266" w14:textId="39467036" w:rsidR="005A7B56" w:rsidRPr="00F53C58" w:rsidRDefault="005A7B56" w:rsidP="008C7271">
                        <w:pPr>
                          <w:pStyle w:val="CommentText"/>
                          <w:jc w:val="both"/>
                          <w:rPr>
                            <w:rFonts w:asciiTheme="minorHAnsi" w:hAnsiTheme="minorHAnsi" w:cstheme="minorHAnsi"/>
                            <w:i/>
                            <w:sz w:val="18"/>
                            <w:szCs w:val="18"/>
                            <w:lang w:val="es-ES"/>
                          </w:rPr>
                        </w:pPr>
                        <w:r w:rsidRPr="00F53C58">
                          <w:rPr>
                            <w:rFonts w:asciiTheme="minorHAnsi" w:hAnsiTheme="minorHAnsi" w:cstheme="minorHAnsi"/>
                            <w:i/>
                            <w:sz w:val="18"/>
                            <w:szCs w:val="18"/>
                            <w:lang w:val="es-ES"/>
                          </w:rPr>
                          <w:t>Los avances significativos pueden incluir esfuerzos, acciones, pasos, programas, iniciativas y/o actividades descritas en la documentación de la CMS, tales como la</w:t>
                        </w:r>
                        <w:r w:rsidR="008A2767" w:rsidRPr="00F53C58">
                          <w:rPr>
                            <w:rFonts w:asciiTheme="minorHAnsi" w:hAnsiTheme="minorHAnsi" w:cstheme="minorHAnsi"/>
                            <w:i/>
                            <w:sz w:val="18"/>
                            <w:szCs w:val="18"/>
                            <w:lang w:val="es-ES"/>
                          </w:rPr>
                          <w:t xml:space="preserve"> Decisión</w:t>
                        </w:r>
                        <w:r w:rsidRPr="00F53C58">
                          <w:rPr>
                            <w:rFonts w:asciiTheme="minorHAnsi" w:hAnsiTheme="minorHAnsi" w:cstheme="minorHAnsi"/>
                            <w:i/>
                            <w:sz w:val="18"/>
                            <w:szCs w:val="18"/>
                            <w:lang w:val="es-ES"/>
                          </w:rPr>
                          <w:t xml:space="preserve"> </w:t>
                        </w:r>
                        <w:hyperlink r:id="rId115" w:history="1">
                          <w:r w:rsidRPr="00896949">
                            <w:rPr>
                              <w:rStyle w:val="Hyperlink"/>
                              <w:rFonts w:asciiTheme="minorHAnsi" w:hAnsiTheme="minorHAnsi" w:cstheme="minorHAnsi"/>
                              <w:b/>
                              <w:bCs/>
                              <w:i/>
                              <w:color w:val="0070C0"/>
                              <w:sz w:val="18"/>
                              <w:szCs w:val="18"/>
                              <w:lang w:val="es-ES"/>
                            </w:rPr>
                            <w:t>13.126</w:t>
                          </w:r>
                        </w:hyperlink>
                        <w:r w:rsidRPr="00F53C58">
                          <w:rPr>
                            <w:rFonts w:asciiTheme="minorHAnsi" w:hAnsiTheme="minorHAnsi" w:cstheme="minorHAnsi"/>
                            <w:i/>
                            <w:sz w:val="18"/>
                            <w:szCs w:val="18"/>
                            <w:lang w:val="es-ES"/>
                          </w:rPr>
                          <w:t xml:space="preserve"> (Cambio climático y especies migratorias). </w:t>
                        </w:r>
                      </w:p>
                    </w:tc>
                  </w:tr>
                </w:tbl>
                <w:p w14:paraId="48E02F33" w14:textId="77777777" w:rsidR="005A7B56" w:rsidRPr="00F53C58" w:rsidRDefault="005A7B56" w:rsidP="008A2767">
                  <w:pPr>
                    <w:rPr>
                      <w:rFonts w:asciiTheme="minorHAnsi" w:hAnsiTheme="minorHAnsi" w:cstheme="minorHAnsi"/>
                      <w:sz w:val="22"/>
                      <w:szCs w:val="22"/>
                      <w:lang w:val="es-ES"/>
                    </w:rPr>
                  </w:pPr>
                </w:p>
              </w:tc>
            </w:tr>
            <w:tr w:rsidR="005A7B56" w:rsidRPr="00642533" w14:paraId="77D191D3" w14:textId="77777777" w:rsidTr="008C7271">
              <w:tc>
                <w:tcPr>
                  <w:tcW w:w="6185" w:type="dxa"/>
                  <w:gridSpan w:val="2"/>
                  <w:shd w:val="clear" w:color="auto" w:fill="EDEDED" w:themeFill="accent3" w:themeFillTint="33"/>
                </w:tcPr>
                <w:p w14:paraId="47EFF535"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b/>
                      <w:sz w:val="22"/>
                      <w:szCs w:val="22"/>
                      <w:lang w:val="es-ES"/>
                    </w:rPr>
                    <w:t>Niveles de conocimiento, sensibilización, legislación, gestión, etc.</w:t>
                  </w:r>
                </w:p>
              </w:tc>
              <w:tc>
                <w:tcPr>
                  <w:tcW w:w="2599" w:type="dxa"/>
                  <w:shd w:val="clear" w:color="auto" w:fill="EDEDED" w:themeFill="accent3" w:themeFillTint="33"/>
                </w:tcPr>
                <w:p w14:paraId="5B9ED801" w14:textId="77777777" w:rsidR="005A7B56" w:rsidRPr="00F53C58" w:rsidRDefault="005A7B56" w:rsidP="008C7271">
                  <w:pPr>
                    <w:rPr>
                      <w:rFonts w:asciiTheme="minorHAnsi" w:hAnsiTheme="minorHAnsi" w:cstheme="minorHAnsi"/>
                      <w:b/>
                      <w:sz w:val="22"/>
                      <w:szCs w:val="22"/>
                      <w:lang w:val="es-ES"/>
                    </w:rPr>
                  </w:pPr>
                </w:p>
              </w:tc>
            </w:tr>
            <w:tr w:rsidR="005A7B56" w:rsidRPr="00F53C58" w14:paraId="28623BFD" w14:textId="77777777" w:rsidTr="008C7271">
              <w:tc>
                <w:tcPr>
                  <w:tcW w:w="2585" w:type="dxa"/>
                </w:tcPr>
                <w:p w14:paraId="3DD44855"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b/>
                      <w:bCs/>
                      <w:sz w:val="22"/>
                      <w:szCs w:val="22"/>
                      <w:lang w:val="es-ES"/>
                    </w:rPr>
                    <w:t>Presión</w:t>
                  </w:r>
                </w:p>
              </w:tc>
              <w:tc>
                <w:tcPr>
                  <w:tcW w:w="3600" w:type="dxa"/>
                </w:tcPr>
                <w:p w14:paraId="13E7C850"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99" w:type="dxa"/>
                </w:tcPr>
                <w:p w14:paraId="3DFC59F6" w14:textId="77777777"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1514155A" w14:textId="77777777" w:rsidR="005A7B56" w:rsidRPr="00F53C58" w:rsidRDefault="005A7B56" w:rsidP="008C7271">
                  <w:pPr>
                    <w:rPr>
                      <w:rFonts w:asciiTheme="minorHAnsi" w:hAnsiTheme="minorHAnsi" w:cstheme="minorHAnsi"/>
                      <w:i/>
                      <w:sz w:val="6"/>
                      <w:szCs w:val="6"/>
                      <w:lang w:val="es-ES"/>
                    </w:rPr>
                  </w:pPr>
                </w:p>
                <w:p w14:paraId="3E83CF26" w14:textId="77777777" w:rsidR="005A7B56" w:rsidRPr="00896949" w:rsidRDefault="005A7B56" w:rsidP="008C7271">
                  <w:pPr>
                    <w:rPr>
                      <w:rFonts w:asciiTheme="minorHAnsi" w:hAnsiTheme="minorHAnsi" w:cstheme="minorHAnsi"/>
                      <w:i/>
                      <w:sz w:val="20"/>
                      <w:szCs w:val="20"/>
                      <w:lang w:val="es-ES"/>
                    </w:rPr>
                  </w:pPr>
                  <w:r w:rsidRPr="00F53C58">
                    <w:rPr>
                      <w:rFonts w:asciiTheme="minorHAnsi" w:hAnsiTheme="minorHAnsi" w:cstheme="minorHAnsi"/>
                      <w:i/>
                      <w:szCs w:val="18"/>
                      <w:lang w:val="es-ES"/>
                    </w:rPr>
                    <w:t xml:space="preserve">  </w:t>
                  </w:r>
                  <w:r w:rsidRPr="00896949">
                    <w:rPr>
                      <w:rFonts w:asciiTheme="minorHAnsi" w:hAnsiTheme="minorHAnsi" w:cstheme="minorHAnsi"/>
                      <w:i/>
                      <w:sz w:val="20"/>
                      <w:szCs w:val="20"/>
                      <w:lang w:val="es-ES"/>
                    </w:rPr>
                    <w:t>1 = grave</w:t>
                  </w:r>
                </w:p>
                <w:p w14:paraId="61AEBA25" w14:textId="77777777" w:rsidR="005A7B56" w:rsidRPr="00896949" w:rsidRDefault="005A7B56" w:rsidP="008C7271">
                  <w:pPr>
                    <w:rPr>
                      <w:rFonts w:asciiTheme="minorHAnsi" w:hAnsiTheme="minorHAnsi" w:cstheme="minorHAnsi"/>
                      <w:i/>
                      <w:sz w:val="20"/>
                      <w:szCs w:val="20"/>
                      <w:lang w:val="es-ES"/>
                    </w:rPr>
                  </w:pPr>
                  <w:r w:rsidRPr="00896949">
                    <w:rPr>
                      <w:rFonts w:asciiTheme="minorHAnsi" w:hAnsiTheme="minorHAnsi" w:cstheme="minorHAnsi"/>
                      <w:i/>
                      <w:sz w:val="20"/>
                      <w:szCs w:val="20"/>
                      <w:lang w:val="es-ES"/>
                    </w:rPr>
                    <w:t xml:space="preserve">  2 = moderado</w:t>
                  </w:r>
                </w:p>
                <w:p w14:paraId="07281960" w14:textId="77777777" w:rsidR="005A7B56" w:rsidRPr="00F53C58" w:rsidRDefault="005A7B56" w:rsidP="008C7271">
                  <w:pPr>
                    <w:rPr>
                      <w:rFonts w:asciiTheme="minorHAnsi" w:hAnsiTheme="minorHAnsi" w:cstheme="minorHAnsi"/>
                      <w:sz w:val="22"/>
                      <w:szCs w:val="22"/>
                      <w:lang w:val="es-ES"/>
                    </w:rPr>
                  </w:pPr>
                  <w:r w:rsidRPr="00896949">
                    <w:rPr>
                      <w:rFonts w:asciiTheme="minorHAnsi" w:hAnsiTheme="minorHAnsi" w:cstheme="minorHAnsi"/>
                      <w:i/>
                      <w:sz w:val="20"/>
                      <w:szCs w:val="20"/>
                      <w:lang w:val="es-ES"/>
                    </w:rPr>
                    <w:t xml:space="preserve">  3 = bajo</w:t>
                  </w:r>
                </w:p>
              </w:tc>
            </w:tr>
            <w:tr w:rsidR="005A7B56" w:rsidRPr="00F53C58" w14:paraId="5FA5AD17" w14:textId="77777777" w:rsidTr="008C7271">
              <w:tc>
                <w:tcPr>
                  <w:tcW w:w="2585" w:type="dxa"/>
                </w:tcPr>
                <w:p w14:paraId="5BA410A8"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Falta de conocimiento</w:t>
                  </w:r>
                </w:p>
              </w:tc>
              <w:tc>
                <w:tcPr>
                  <w:tcW w:w="3600" w:type="dxa"/>
                </w:tcPr>
                <w:p w14:paraId="401FDC4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2151F160" w14:textId="77777777" w:rsidR="005A7B56" w:rsidRPr="00F53C58" w:rsidRDefault="005A7B56" w:rsidP="008C7271">
                  <w:pPr>
                    <w:rPr>
                      <w:rFonts w:asciiTheme="minorHAnsi" w:hAnsiTheme="minorHAnsi" w:cstheme="minorHAnsi"/>
                      <w:sz w:val="22"/>
                      <w:szCs w:val="22"/>
                      <w:lang w:val="es-ES"/>
                    </w:rPr>
                  </w:pPr>
                </w:p>
              </w:tc>
            </w:tr>
            <w:tr w:rsidR="005A7B56" w:rsidRPr="00F53C58" w14:paraId="41381F04" w14:textId="77777777" w:rsidTr="008C7271">
              <w:tc>
                <w:tcPr>
                  <w:tcW w:w="2585" w:type="dxa"/>
                </w:tcPr>
                <w:p w14:paraId="71EE348D"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 xml:space="preserve">Legislación inadecuada </w:t>
                  </w:r>
                </w:p>
              </w:tc>
              <w:tc>
                <w:tcPr>
                  <w:tcW w:w="3600" w:type="dxa"/>
                </w:tcPr>
                <w:p w14:paraId="5A630653"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Pr>
                <w:p w14:paraId="23F676CB" w14:textId="77777777" w:rsidR="005A7B56" w:rsidRPr="00F53C58" w:rsidRDefault="005A7B56" w:rsidP="008C7271">
                  <w:pPr>
                    <w:rPr>
                      <w:rFonts w:asciiTheme="minorHAnsi" w:hAnsiTheme="minorHAnsi" w:cstheme="minorHAnsi"/>
                      <w:sz w:val="22"/>
                      <w:szCs w:val="22"/>
                      <w:lang w:val="es-ES"/>
                    </w:rPr>
                  </w:pPr>
                </w:p>
              </w:tc>
            </w:tr>
            <w:tr w:rsidR="005A7B56" w:rsidRPr="00642533" w14:paraId="2EE764A7" w14:textId="77777777" w:rsidTr="008C7271">
              <w:tc>
                <w:tcPr>
                  <w:tcW w:w="2585" w:type="dxa"/>
                  <w:shd w:val="clear" w:color="auto" w:fill="FFFFFF" w:themeFill="background1"/>
                </w:tcPr>
                <w:p w14:paraId="210AAB0E"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Inadecuada aplicación de la ley</w:t>
                  </w:r>
                </w:p>
              </w:tc>
              <w:tc>
                <w:tcPr>
                  <w:tcW w:w="3600" w:type="dxa"/>
                  <w:shd w:val="clear" w:color="auto" w:fill="FFFFFF" w:themeFill="background1"/>
                </w:tcPr>
                <w:p w14:paraId="31510051" w14:textId="77777777" w:rsidR="005A7B56" w:rsidRPr="00F53C58" w:rsidRDefault="005A7B56" w:rsidP="008C7271">
                  <w:pPr>
                    <w:rPr>
                      <w:rFonts w:asciiTheme="minorHAnsi" w:hAnsiTheme="minorHAnsi" w:cstheme="minorHAnsi"/>
                      <w:sz w:val="22"/>
                      <w:szCs w:val="22"/>
                      <w:lang w:val="es-ES"/>
                    </w:rPr>
                  </w:pPr>
                </w:p>
              </w:tc>
              <w:tc>
                <w:tcPr>
                  <w:tcW w:w="2599" w:type="dxa"/>
                  <w:shd w:val="clear" w:color="auto" w:fill="FFFFFF" w:themeFill="background1"/>
                </w:tcPr>
                <w:p w14:paraId="0B86012A" w14:textId="77777777" w:rsidR="005A7B56" w:rsidRPr="00F53C58" w:rsidRDefault="005A7B56" w:rsidP="008C7271">
                  <w:pPr>
                    <w:rPr>
                      <w:rFonts w:asciiTheme="minorHAnsi" w:hAnsiTheme="minorHAnsi" w:cstheme="minorHAnsi"/>
                      <w:sz w:val="22"/>
                      <w:szCs w:val="22"/>
                      <w:lang w:val="es-ES"/>
                    </w:rPr>
                  </w:pPr>
                </w:p>
              </w:tc>
            </w:tr>
            <w:tr w:rsidR="00F53C58" w:rsidRPr="00F53C58" w14:paraId="0B62F419" w14:textId="77777777" w:rsidTr="00F53C58">
              <w:tc>
                <w:tcPr>
                  <w:tcW w:w="2585" w:type="dxa"/>
                  <w:tcBorders>
                    <w:bottom w:val="single" w:sz="4" w:space="0" w:color="auto"/>
                  </w:tcBorders>
                </w:tcPr>
                <w:p w14:paraId="7E0D1D93"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Gestión transfronteriza inadecuada</w:t>
                  </w:r>
                </w:p>
              </w:tc>
              <w:tc>
                <w:tcPr>
                  <w:tcW w:w="3600" w:type="dxa"/>
                  <w:tcBorders>
                    <w:bottom w:val="single" w:sz="4" w:space="0" w:color="auto"/>
                  </w:tcBorders>
                </w:tcPr>
                <w:p w14:paraId="58349879"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sz w:val="22"/>
                      <w:szCs w:val="22"/>
                      <w:lang w:val="es-ES"/>
                    </w:rPr>
                    <w:t>□</w:t>
                  </w:r>
                </w:p>
              </w:tc>
              <w:tc>
                <w:tcPr>
                  <w:tcW w:w="2599" w:type="dxa"/>
                  <w:tcBorders>
                    <w:bottom w:val="single" w:sz="4" w:space="0" w:color="auto"/>
                  </w:tcBorders>
                </w:tcPr>
                <w:p w14:paraId="74CA2E66" w14:textId="77777777" w:rsidR="005A7B56" w:rsidRPr="00F53C58" w:rsidRDefault="005A7B56" w:rsidP="008C7271">
                  <w:pPr>
                    <w:rPr>
                      <w:rFonts w:asciiTheme="minorHAnsi" w:hAnsiTheme="minorHAnsi" w:cstheme="minorHAnsi"/>
                      <w:sz w:val="22"/>
                      <w:szCs w:val="22"/>
                      <w:lang w:val="es-ES"/>
                    </w:rPr>
                  </w:pPr>
                </w:p>
              </w:tc>
            </w:tr>
            <w:tr w:rsidR="00F53C58" w:rsidRPr="00F53C58" w14:paraId="4742E38D" w14:textId="77777777" w:rsidTr="00F53C58">
              <w:tc>
                <w:tcPr>
                  <w:tcW w:w="8784" w:type="dxa"/>
                  <w:gridSpan w:val="3"/>
                  <w:tcBorders>
                    <w:top w:val="single" w:sz="4" w:space="0" w:color="auto"/>
                    <w:left w:val="nil"/>
                    <w:bottom w:val="single" w:sz="4" w:space="0" w:color="auto"/>
                    <w:right w:val="nil"/>
                  </w:tcBorders>
                  <w:shd w:val="clear" w:color="auto" w:fill="FFFFFF" w:themeFill="background1"/>
                </w:tcPr>
                <w:p w14:paraId="6E3B0C11" w14:textId="77777777" w:rsidR="005A7B56" w:rsidRPr="00F53C58" w:rsidRDefault="005A7B56" w:rsidP="008C7271">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los avances más significativos que se han producido desde el informe anterior en cuanto a niveles de conocimiento, concienciación, legislación, gestión, etc.?</w:t>
                  </w:r>
                </w:p>
                <w:p w14:paraId="6A4ACFB9" w14:textId="77777777" w:rsidR="005A7B56" w:rsidRPr="00896949" w:rsidRDefault="005A7B56" w:rsidP="008C7271">
                  <w:pPr>
                    <w:rPr>
                      <w:rFonts w:asciiTheme="minorHAnsi" w:hAnsiTheme="minorHAnsi" w:cstheme="minorHAnsi"/>
                      <w:color w:val="0070C0"/>
                      <w:sz w:val="22"/>
                      <w:szCs w:val="22"/>
                      <w:lang w:val="es-ES"/>
                    </w:rPr>
                  </w:pPr>
                  <w:r w:rsidRPr="00896949">
                    <w:rPr>
                      <w:rFonts w:asciiTheme="minorHAnsi" w:hAnsiTheme="minorHAnsi" w:cstheme="minorHAnsi"/>
                      <w:color w:val="0070C0"/>
                      <w:sz w:val="22"/>
                      <w:szCs w:val="22"/>
                      <w:lang w:val="es-ES"/>
                    </w:rPr>
                    <w:t>[texto libre]</w:t>
                  </w:r>
                </w:p>
                <w:p w14:paraId="5C200553" w14:textId="18AED091" w:rsidR="005A7B56" w:rsidRDefault="005A7B56" w:rsidP="008C7271">
                  <w:pPr>
                    <w:rPr>
                      <w:rFonts w:asciiTheme="minorHAnsi" w:hAnsiTheme="minorHAnsi" w:cstheme="minorHAnsi"/>
                      <w:color w:val="0070C0"/>
                      <w:lang w:val="es-ES"/>
                    </w:rPr>
                  </w:pPr>
                </w:p>
                <w:p w14:paraId="05840D85" w14:textId="77777777" w:rsidR="00896949" w:rsidRPr="00896949" w:rsidRDefault="00896949" w:rsidP="008C7271">
                  <w:pPr>
                    <w:rPr>
                      <w:rFonts w:asciiTheme="minorHAnsi" w:hAnsiTheme="minorHAnsi" w:cstheme="minorHAnsi"/>
                      <w:color w:val="0070C0"/>
                      <w:lang w:val="es-ES"/>
                    </w:rPr>
                  </w:pPr>
                </w:p>
                <w:p w14:paraId="53791CB7" w14:textId="77777777" w:rsidR="005A7B56" w:rsidRPr="00F53C58" w:rsidRDefault="005A7B56" w:rsidP="008C7271">
                  <w:pPr>
                    <w:pStyle w:val="PlainText"/>
                    <w:jc w:val="both"/>
                    <w:rPr>
                      <w:rFonts w:asciiTheme="minorHAnsi" w:hAnsiTheme="minorHAnsi" w:cstheme="minorHAnsi"/>
                      <w:sz w:val="22"/>
                      <w:szCs w:val="22"/>
                      <w:lang w:val="es-ES"/>
                    </w:rPr>
                  </w:pPr>
                  <w:r w:rsidRPr="00F53C58">
                    <w:rPr>
                      <w:rFonts w:asciiTheme="minorHAnsi" w:hAnsiTheme="minorHAnsi" w:cstheme="minorHAnsi"/>
                      <w:sz w:val="22"/>
                      <w:szCs w:val="22"/>
                      <w:lang w:val="es-ES"/>
                    </w:rPr>
                    <w:t>¿Cuáles son las tendencias negativas más significativas desde el informe anterior en relación con los niveles de conocimiento, concienciación, legislación, gestión, etc.?</w:t>
                  </w:r>
                </w:p>
                <w:p w14:paraId="684F70F8" w14:textId="77777777" w:rsidR="005A7B56" w:rsidRPr="00896949" w:rsidRDefault="005A7B56" w:rsidP="008C7271">
                  <w:pPr>
                    <w:rPr>
                      <w:rFonts w:asciiTheme="minorHAnsi" w:hAnsiTheme="minorHAnsi" w:cstheme="minorHAnsi"/>
                      <w:color w:val="0070C0"/>
                      <w:sz w:val="22"/>
                      <w:szCs w:val="22"/>
                      <w:lang w:val="es-ES"/>
                    </w:rPr>
                  </w:pPr>
                  <w:r w:rsidRPr="00896949">
                    <w:rPr>
                      <w:rFonts w:asciiTheme="minorHAnsi" w:hAnsiTheme="minorHAnsi" w:cstheme="minorHAnsi"/>
                      <w:color w:val="0070C0"/>
                      <w:sz w:val="22"/>
                      <w:szCs w:val="22"/>
                      <w:lang w:val="es-ES"/>
                    </w:rPr>
                    <w:t>[texto libre]</w:t>
                  </w:r>
                </w:p>
                <w:p w14:paraId="4AADC7CA" w14:textId="36074C55" w:rsidR="005A7B56" w:rsidRDefault="005A7B56" w:rsidP="008C7271">
                  <w:pPr>
                    <w:rPr>
                      <w:rFonts w:asciiTheme="minorHAnsi" w:hAnsiTheme="minorHAnsi" w:cstheme="minorHAnsi"/>
                      <w:b/>
                      <w:color w:val="0070C0"/>
                      <w:sz w:val="22"/>
                      <w:szCs w:val="22"/>
                      <w:lang w:val="es-ES"/>
                    </w:rPr>
                  </w:pPr>
                </w:p>
                <w:p w14:paraId="51082861" w14:textId="77777777" w:rsidR="00896949" w:rsidRPr="00896949" w:rsidRDefault="00896949" w:rsidP="008C7271">
                  <w:pPr>
                    <w:rPr>
                      <w:rFonts w:asciiTheme="minorHAnsi" w:hAnsiTheme="minorHAnsi" w:cstheme="minorHAnsi"/>
                      <w:b/>
                      <w:color w:val="0070C0"/>
                      <w:sz w:val="22"/>
                      <w:szCs w:val="22"/>
                      <w:lang w:val="es-ES"/>
                    </w:rPr>
                  </w:pPr>
                </w:p>
                <w:p w14:paraId="07D6673A" w14:textId="77777777" w:rsidR="005A7B56" w:rsidRPr="00F53C58" w:rsidRDefault="005A7B56" w:rsidP="008C7271">
                  <w:pPr>
                    <w:rPr>
                      <w:rFonts w:asciiTheme="minorHAnsi" w:hAnsiTheme="minorHAnsi" w:cstheme="minorHAnsi"/>
                      <w:b/>
                      <w:sz w:val="22"/>
                      <w:szCs w:val="22"/>
                      <w:lang w:val="es-ES"/>
                    </w:rPr>
                  </w:pPr>
                </w:p>
              </w:tc>
            </w:tr>
            <w:tr w:rsidR="00F53C58" w:rsidRPr="00F53C58" w14:paraId="7D9C4F78" w14:textId="77777777" w:rsidTr="00F53C58">
              <w:tc>
                <w:tcPr>
                  <w:tcW w:w="6185" w:type="dxa"/>
                  <w:gridSpan w:val="2"/>
                  <w:tcBorders>
                    <w:top w:val="single" w:sz="4" w:space="0" w:color="auto"/>
                  </w:tcBorders>
                  <w:shd w:val="clear" w:color="auto" w:fill="EDEDED" w:themeFill="accent3" w:themeFillTint="33"/>
                </w:tcPr>
                <w:p w14:paraId="6C207D00" w14:textId="77777777"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t xml:space="preserve">Otro </w:t>
                  </w:r>
                </w:p>
              </w:tc>
              <w:tc>
                <w:tcPr>
                  <w:tcW w:w="2599" w:type="dxa"/>
                  <w:tcBorders>
                    <w:top w:val="single" w:sz="4" w:space="0" w:color="auto"/>
                  </w:tcBorders>
                  <w:shd w:val="clear" w:color="auto" w:fill="EDEDED" w:themeFill="accent3" w:themeFillTint="33"/>
                </w:tcPr>
                <w:p w14:paraId="35684E9B" w14:textId="77777777" w:rsidR="005A7B56" w:rsidRPr="00F53C58" w:rsidRDefault="005A7B56" w:rsidP="008C7271">
                  <w:pPr>
                    <w:rPr>
                      <w:rFonts w:asciiTheme="minorHAnsi" w:hAnsiTheme="minorHAnsi" w:cstheme="minorHAnsi"/>
                      <w:b/>
                      <w:sz w:val="22"/>
                      <w:szCs w:val="22"/>
                      <w:lang w:val="es-ES"/>
                    </w:rPr>
                  </w:pPr>
                </w:p>
              </w:tc>
            </w:tr>
            <w:tr w:rsidR="005A7B56" w:rsidRPr="00F53C58" w14:paraId="458FC983" w14:textId="77777777" w:rsidTr="008C7271">
              <w:trPr>
                <w:trHeight w:val="144"/>
              </w:trPr>
              <w:tc>
                <w:tcPr>
                  <w:tcW w:w="2585" w:type="dxa"/>
                </w:tcPr>
                <w:p w14:paraId="70A1B384" w14:textId="77777777" w:rsidR="005A7B56" w:rsidRPr="00F53C58" w:rsidRDefault="005A7B56" w:rsidP="008C7271">
                  <w:pPr>
                    <w:rPr>
                      <w:rFonts w:asciiTheme="minorHAnsi" w:hAnsiTheme="minorHAnsi" w:cstheme="minorHAnsi"/>
                      <w:sz w:val="22"/>
                      <w:szCs w:val="22"/>
                      <w:lang w:val="es-ES"/>
                    </w:rPr>
                  </w:pPr>
                  <w:r w:rsidRPr="00F53C58">
                    <w:rPr>
                      <w:rFonts w:asciiTheme="minorHAnsi" w:hAnsiTheme="minorHAnsi" w:cstheme="minorHAnsi"/>
                      <w:b/>
                      <w:bCs/>
                      <w:sz w:val="22"/>
                      <w:szCs w:val="22"/>
                      <w:lang w:val="es-ES"/>
                    </w:rPr>
                    <w:t>Presión</w:t>
                  </w:r>
                </w:p>
              </w:tc>
              <w:tc>
                <w:tcPr>
                  <w:tcW w:w="3600" w:type="dxa"/>
                </w:tcPr>
                <w:p w14:paraId="0670B1CA" w14:textId="77777777" w:rsidR="005A7B56" w:rsidRPr="00F53C58" w:rsidRDefault="005A7B56" w:rsidP="008C7271">
                  <w:pPr>
                    <w:jc w:val="both"/>
                    <w:rPr>
                      <w:rFonts w:asciiTheme="minorHAnsi" w:hAnsiTheme="minorHAnsi" w:cstheme="minorHAnsi"/>
                      <w:sz w:val="22"/>
                      <w:szCs w:val="22"/>
                      <w:lang w:val="es-ES"/>
                    </w:rPr>
                  </w:pPr>
                  <w:r w:rsidRPr="00F53C58">
                    <w:rPr>
                      <w:rFonts w:asciiTheme="minorHAnsi" w:hAnsiTheme="minorHAnsi" w:cstheme="minorHAnsi"/>
                      <w:b/>
                      <w:sz w:val="22"/>
                      <w:szCs w:val="22"/>
                      <w:lang w:val="es-ES"/>
                    </w:rPr>
                    <w:t>Especies/grupos de especies afectados, y otros detalles ya sea Especies del Apéndice I, II o I/II</w:t>
                  </w:r>
                </w:p>
              </w:tc>
              <w:tc>
                <w:tcPr>
                  <w:tcW w:w="2599" w:type="dxa"/>
                </w:tcPr>
                <w:p w14:paraId="2C6135FA" w14:textId="77777777" w:rsidR="005A7B56" w:rsidRPr="00F53C58" w:rsidRDefault="005A7B56" w:rsidP="008C7271">
                  <w:pPr>
                    <w:rPr>
                      <w:rFonts w:asciiTheme="minorHAnsi" w:hAnsiTheme="minorHAnsi" w:cstheme="minorHAnsi"/>
                      <w:b/>
                      <w:sz w:val="22"/>
                      <w:szCs w:val="22"/>
                      <w:lang w:val="es-ES"/>
                    </w:rPr>
                  </w:pPr>
                  <w:r w:rsidRPr="00F53C58">
                    <w:rPr>
                      <w:rFonts w:asciiTheme="minorHAnsi" w:hAnsiTheme="minorHAnsi" w:cstheme="minorHAnsi"/>
                      <w:b/>
                      <w:sz w:val="22"/>
                      <w:szCs w:val="22"/>
                      <w:lang w:val="es-ES"/>
                    </w:rPr>
                    <w:t>Gravedad relativa general del impacto</w:t>
                  </w:r>
                </w:p>
                <w:p w14:paraId="28607603" w14:textId="77777777" w:rsidR="005A7B56" w:rsidRPr="00F53C58" w:rsidRDefault="005A7B56" w:rsidP="008C7271">
                  <w:pPr>
                    <w:rPr>
                      <w:rFonts w:asciiTheme="minorHAnsi" w:hAnsiTheme="minorHAnsi" w:cstheme="minorHAnsi"/>
                      <w:i/>
                      <w:sz w:val="6"/>
                      <w:szCs w:val="6"/>
                      <w:lang w:val="es-ES"/>
                    </w:rPr>
                  </w:pPr>
                </w:p>
                <w:p w14:paraId="179C21CA" w14:textId="77777777" w:rsidR="005A7B56" w:rsidRPr="00896949" w:rsidRDefault="005A7B56" w:rsidP="008C7271">
                  <w:pPr>
                    <w:rPr>
                      <w:rFonts w:asciiTheme="minorHAnsi" w:hAnsiTheme="minorHAnsi" w:cstheme="minorHAnsi"/>
                      <w:i/>
                      <w:sz w:val="20"/>
                      <w:szCs w:val="20"/>
                      <w:lang w:val="es-ES"/>
                    </w:rPr>
                  </w:pPr>
                  <w:r w:rsidRPr="00F53C58">
                    <w:rPr>
                      <w:rFonts w:asciiTheme="minorHAnsi" w:hAnsiTheme="minorHAnsi" w:cstheme="minorHAnsi"/>
                      <w:i/>
                      <w:szCs w:val="18"/>
                      <w:lang w:val="es-ES"/>
                    </w:rPr>
                    <w:t xml:space="preserve"> </w:t>
                  </w:r>
                  <w:r w:rsidRPr="00896949">
                    <w:rPr>
                      <w:rFonts w:asciiTheme="minorHAnsi" w:hAnsiTheme="minorHAnsi" w:cstheme="minorHAnsi"/>
                      <w:i/>
                      <w:sz w:val="20"/>
                      <w:szCs w:val="20"/>
                      <w:lang w:val="es-ES"/>
                    </w:rPr>
                    <w:t xml:space="preserve"> 1 = grave</w:t>
                  </w:r>
                </w:p>
                <w:p w14:paraId="5BC90DE9" w14:textId="77777777" w:rsidR="005A7B56" w:rsidRPr="00896949" w:rsidRDefault="005A7B56" w:rsidP="008C7271">
                  <w:pPr>
                    <w:rPr>
                      <w:rFonts w:asciiTheme="minorHAnsi" w:hAnsiTheme="minorHAnsi" w:cstheme="minorHAnsi"/>
                      <w:i/>
                      <w:sz w:val="20"/>
                      <w:szCs w:val="20"/>
                      <w:lang w:val="es-ES"/>
                    </w:rPr>
                  </w:pPr>
                  <w:r w:rsidRPr="00896949">
                    <w:rPr>
                      <w:rFonts w:asciiTheme="minorHAnsi" w:hAnsiTheme="minorHAnsi" w:cstheme="minorHAnsi"/>
                      <w:i/>
                      <w:sz w:val="20"/>
                      <w:szCs w:val="20"/>
                      <w:lang w:val="es-ES"/>
                    </w:rPr>
                    <w:t xml:space="preserve">  2 = moderado</w:t>
                  </w:r>
                </w:p>
                <w:p w14:paraId="4B278114" w14:textId="77777777" w:rsidR="005A7B56" w:rsidRPr="00F53C58" w:rsidRDefault="005A7B56" w:rsidP="008C7271">
                  <w:pPr>
                    <w:rPr>
                      <w:rFonts w:asciiTheme="minorHAnsi" w:hAnsiTheme="minorHAnsi" w:cstheme="minorHAnsi"/>
                      <w:sz w:val="22"/>
                      <w:szCs w:val="22"/>
                      <w:lang w:val="es-ES"/>
                    </w:rPr>
                  </w:pPr>
                  <w:r w:rsidRPr="00896949">
                    <w:rPr>
                      <w:rFonts w:asciiTheme="minorHAnsi" w:hAnsiTheme="minorHAnsi" w:cstheme="minorHAnsi"/>
                      <w:i/>
                      <w:sz w:val="20"/>
                      <w:szCs w:val="20"/>
                      <w:lang w:val="es-ES"/>
                    </w:rPr>
                    <w:t xml:space="preserve">  3 = bajo</w:t>
                  </w:r>
                </w:p>
              </w:tc>
            </w:tr>
            <w:tr w:rsidR="005A7B56" w:rsidRPr="00F53C58" w14:paraId="4A86BC4F" w14:textId="77777777" w:rsidTr="008C7271">
              <w:trPr>
                <w:trHeight w:val="144"/>
              </w:trPr>
              <w:tc>
                <w:tcPr>
                  <w:tcW w:w="2585" w:type="dxa"/>
                </w:tcPr>
                <w:p w14:paraId="383279FC" w14:textId="77777777" w:rsidR="005A7B56" w:rsidRPr="00F53C58" w:rsidRDefault="005A7B56" w:rsidP="008C7271">
                  <w:pPr>
                    <w:rPr>
                      <w:rFonts w:asciiTheme="minorHAnsi" w:hAnsiTheme="minorHAnsi" w:cstheme="minorHAnsi"/>
                      <w:sz w:val="22"/>
                      <w:szCs w:val="22"/>
                      <w:lang w:val="es-ES"/>
                    </w:rPr>
                  </w:pPr>
                </w:p>
              </w:tc>
              <w:tc>
                <w:tcPr>
                  <w:tcW w:w="3600" w:type="dxa"/>
                </w:tcPr>
                <w:p w14:paraId="037E98C2" w14:textId="77777777" w:rsidR="005A7B56" w:rsidRPr="00F53C58" w:rsidRDefault="005A7B56" w:rsidP="008C7271">
                  <w:pPr>
                    <w:rPr>
                      <w:rFonts w:asciiTheme="minorHAnsi" w:hAnsiTheme="minorHAnsi" w:cstheme="minorHAnsi"/>
                      <w:sz w:val="22"/>
                      <w:szCs w:val="22"/>
                      <w:lang w:val="es-ES"/>
                    </w:rPr>
                  </w:pPr>
                </w:p>
              </w:tc>
              <w:tc>
                <w:tcPr>
                  <w:tcW w:w="2599" w:type="dxa"/>
                </w:tcPr>
                <w:p w14:paraId="2AB706A5" w14:textId="77777777" w:rsidR="005A7B56" w:rsidRPr="00F53C58" w:rsidRDefault="005A7B56" w:rsidP="008C7271">
                  <w:pPr>
                    <w:rPr>
                      <w:rFonts w:asciiTheme="minorHAnsi" w:hAnsiTheme="minorHAnsi" w:cstheme="minorHAnsi"/>
                      <w:sz w:val="22"/>
                      <w:szCs w:val="22"/>
                      <w:lang w:val="es-ES"/>
                    </w:rPr>
                  </w:pPr>
                </w:p>
              </w:tc>
            </w:tr>
          </w:tbl>
          <w:p w14:paraId="2DF310C5" w14:textId="77777777" w:rsidR="005A7B56" w:rsidRPr="00F53C58" w:rsidRDefault="005A7B56" w:rsidP="008C7271">
            <w:pPr>
              <w:rPr>
                <w:rFonts w:asciiTheme="minorHAnsi" w:hAnsiTheme="minorHAnsi" w:cstheme="minorHAnsi"/>
                <w:sz w:val="22"/>
                <w:szCs w:val="22"/>
                <w:lang w:val="es-ES"/>
              </w:rPr>
            </w:pPr>
          </w:p>
        </w:tc>
      </w:tr>
      <w:tr w:rsidR="005A7B56" w:rsidRPr="00263353" w14:paraId="2455DBF7" w14:textId="77777777" w:rsidTr="00F53C58">
        <w:tc>
          <w:tcPr>
            <w:tcW w:w="9030" w:type="dxa"/>
          </w:tcPr>
          <w:p w14:paraId="394865B5" w14:textId="77777777" w:rsidR="005A7B56" w:rsidRPr="00205B41" w:rsidRDefault="005A7B56" w:rsidP="008C7271">
            <w:pPr>
              <w:pStyle w:val="PlainText"/>
              <w:jc w:val="both"/>
              <w:rPr>
                <w:rFonts w:asciiTheme="minorHAnsi" w:hAnsiTheme="minorHAnsi"/>
                <w:sz w:val="22"/>
                <w:szCs w:val="22"/>
                <w:lang w:val="es-ES"/>
              </w:rPr>
            </w:pPr>
            <w:r w:rsidRPr="00205B41">
              <w:rPr>
                <w:rFonts w:asciiTheme="minorHAnsi" w:hAnsiTheme="minorHAnsi"/>
                <w:sz w:val="22"/>
                <w:szCs w:val="22"/>
                <w:lang w:val="es-ES"/>
              </w:rPr>
              <w:lastRenderedPageBreak/>
              <w:t>¿Cuáles son los avances más significativos que se han producido desde el anterior informe en otras presiones?</w:t>
            </w:r>
          </w:p>
          <w:p w14:paraId="2972910B" w14:textId="2D513CC5" w:rsidR="005A7B56" w:rsidRDefault="005A7B56" w:rsidP="008C7271">
            <w:pPr>
              <w:pStyle w:val="PlainText"/>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20952543" w14:textId="14C35110" w:rsidR="00F53C58" w:rsidRPr="001F19D5" w:rsidRDefault="00F53C58" w:rsidP="008C7271">
            <w:pPr>
              <w:pStyle w:val="PlainText"/>
              <w:jc w:val="both"/>
              <w:rPr>
                <w:color w:val="4472C4" w:themeColor="accent1"/>
                <w:sz w:val="22"/>
                <w:szCs w:val="22"/>
                <w:lang w:val="es-ES"/>
              </w:rPr>
            </w:pPr>
          </w:p>
          <w:p w14:paraId="646BA980" w14:textId="77777777" w:rsidR="005A7B56" w:rsidRPr="00205B41" w:rsidRDefault="005A7B56" w:rsidP="008C7271">
            <w:pPr>
              <w:pStyle w:val="PlainText"/>
              <w:jc w:val="both"/>
              <w:rPr>
                <w:rFonts w:asciiTheme="minorHAnsi" w:hAnsiTheme="minorHAnsi"/>
                <w:sz w:val="22"/>
                <w:szCs w:val="22"/>
                <w:lang w:val="es-ES"/>
              </w:rPr>
            </w:pPr>
            <w:r w:rsidRPr="00205B41">
              <w:rPr>
                <w:rFonts w:asciiTheme="minorHAnsi" w:hAnsiTheme="minorHAnsi"/>
                <w:sz w:val="22"/>
                <w:szCs w:val="22"/>
                <w:lang w:val="es-ES"/>
              </w:rPr>
              <w:t>¿Cuáles son las tendencias negativas más significativas desde el informe anterior en relación con otras presiones?</w:t>
            </w:r>
          </w:p>
          <w:p w14:paraId="000E9A5A" w14:textId="77777777" w:rsidR="005A7B56" w:rsidRDefault="005A7B56" w:rsidP="008C7271">
            <w:pPr>
              <w:pStyle w:val="PlainText"/>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E0B38BE" w14:textId="77777777" w:rsidR="00F53C58" w:rsidRDefault="00F53C58" w:rsidP="008C7271">
            <w:pPr>
              <w:pStyle w:val="PlainText"/>
              <w:rPr>
                <w:color w:val="4472C4" w:themeColor="accent1"/>
                <w:sz w:val="22"/>
                <w:szCs w:val="22"/>
              </w:rPr>
            </w:pPr>
          </w:p>
          <w:p w14:paraId="11527B6E" w14:textId="5F8C7EE1" w:rsidR="00F53C58" w:rsidRPr="00263353" w:rsidRDefault="00F53C58" w:rsidP="008C7271">
            <w:pPr>
              <w:pStyle w:val="PlainText"/>
              <w:rPr>
                <w:rFonts w:asciiTheme="minorHAnsi" w:hAnsiTheme="minorHAnsi"/>
                <w:sz w:val="22"/>
                <w:szCs w:val="22"/>
                <w:lang w:val="es-ES"/>
              </w:rPr>
            </w:pPr>
          </w:p>
        </w:tc>
      </w:tr>
      <w:tr w:rsidR="005A7B56" w:rsidRPr="00642533" w14:paraId="30166C8A" w14:textId="77777777" w:rsidTr="00F53C58">
        <w:tc>
          <w:tcPr>
            <w:tcW w:w="9030" w:type="dxa"/>
          </w:tcPr>
          <w:p w14:paraId="2BF25F9B" w14:textId="77777777" w:rsidR="005A7B56" w:rsidRDefault="005A7B56" w:rsidP="008C7271">
            <w:pPr>
              <w:pStyle w:val="PlainText"/>
              <w:ind w:left="334" w:hanging="33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lastRenderedPageBreak/>
              <w:t xml:space="preserve">X.2 </w:t>
            </w:r>
            <w:r w:rsidRPr="00263353">
              <w:rPr>
                <w:rFonts w:asciiTheme="minorHAnsi" w:eastAsia="MS Mincho" w:hAnsiTheme="minorHAnsi" w:cstheme="minorHAnsi"/>
                <w:sz w:val="22"/>
                <w:szCs w:val="22"/>
                <w:lang w:val="es-ES"/>
              </w:rPr>
              <w:t>¿</w:t>
            </w:r>
            <w:r>
              <w:rPr>
                <w:rFonts w:asciiTheme="minorHAnsi" w:eastAsia="MS Mincho" w:hAnsiTheme="minorHAnsi" w:cstheme="minorHAnsi"/>
                <w:sz w:val="22"/>
                <w:szCs w:val="22"/>
                <w:lang w:val="es-ES"/>
              </w:rPr>
              <w:t xml:space="preserve">Durante el periodo de reporte, su país ha </w:t>
            </w:r>
            <w:r w:rsidRPr="00263353">
              <w:rPr>
                <w:rFonts w:asciiTheme="minorHAnsi" w:eastAsia="MS Mincho" w:hAnsiTheme="minorHAnsi" w:cstheme="minorHAnsi"/>
                <w:sz w:val="22"/>
                <w:szCs w:val="22"/>
                <w:lang w:val="es-ES"/>
              </w:rPr>
              <w:t>adoptado nueva legislación u otras medidas nacionales en el período de presentación de informes en respuesta al Artículo III(4)(b) de la CMS</w:t>
            </w:r>
            <w:r>
              <w:rPr>
                <w:rFonts w:asciiTheme="minorHAnsi" w:eastAsia="MS Mincho" w:hAnsiTheme="minorHAnsi" w:cstheme="minorHAnsi"/>
                <w:sz w:val="22"/>
                <w:szCs w:val="22"/>
                <w:lang w:val="es-ES"/>
              </w:rPr>
              <w:t xml:space="preserve"> al</w:t>
            </w:r>
            <w:r w:rsidRPr="00FA695D">
              <w:rPr>
                <w:lang w:val="es-ES"/>
              </w:rPr>
              <w:t xml:space="preserve"> </w:t>
            </w:r>
            <w:r w:rsidRPr="00205B41">
              <w:rPr>
                <w:rFonts w:asciiTheme="minorHAnsi" w:eastAsia="MS Mincho" w:hAnsiTheme="minorHAnsi" w:cstheme="minorHAnsi"/>
                <w:sz w:val="22"/>
                <w:szCs w:val="22"/>
                <w:lang w:val="es-ES"/>
              </w:rPr>
              <w:t>abordar específicamente los obstáculos a la migración</w:t>
            </w:r>
            <w:r w:rsidRPr="00263353">
              <w:rPr>
                <w:rFonts w:asciiTheme="minorHAnsi" w:eastAsia="MS Mincho" w:hAnsiTheme="minorHAnsi" w:cstheme="minorHAnsi"/>
                <w:sz w:val="22"/>
                <w:szCs w:val="22"/>
                <w:lang w:val="es-ES"/>
              </w:rPr>
              <w:t>?</w:t>
            </w:r>
          </w:p>
          <w:p w14:paraId="0C4A8325" w14:textId="77777777" w:rsidR="005A7B56" w:rsidRPr="00642533" w:rsidRDefault="005A7B56" w:rsidP="008C7271">
            <w:pPr>
              <w:pStyle w:val="PlainText"/>
              <w:jc w:val="both"/>
              <w:rPr>
                <w:rFonts w:asciiTheme="minorHAnsi" w:eastAsia="MS Mincho" w:hAnsiTheme="minorHAnsi" w:cstheme="minorHAnsi"/>
                <w:color w:val="808080" w:themeColor="background1" w:themeShade="80"/>
                <w:szCs w:val="20"/>
                <w:lang w:val="es-ES"/>
              </w:rPr>
            </w:pPr>
            <w:r w:rsidRPr="00642533">
              <w:rPr>
                <w:rFonts w:asciiTheme="minorHAnsi" w:eastAsia="MS Mincho" w:hAnsiTheme="minorHAnsi" w:cstheme="minorHAnsi"/>
                <w:color w:val="808080" w:themeColor="background1" w:themeShade="80"/>
                <w:szCs w:val="20"/>
                <w:lang w:val="es-ES"/>
              </w:rPr>
              <w:t>El artículo III(4)(b) de la CMS establece que: “Las Partes que sean Estados del área de distribución de una especie migratoria que figura en el Apéndice I se esforzarán por:</w:t>
            </w:r>
            <w:r w:rsidRPr="00642533">
              <w:rPr>
                <w:color w:val="808080" w:themeColor="background1" w:themeShade="80"/>
                <w:szCs w:val="20"/>
                <w:lang w:val="es-ES"/>
              </w:rPr>
              <w:t xml:space="preserve"> </w:t>
            </w:r>
            <w:r w:rsidRPr="00642533">
              <w:rPr>
                <w:rFonts w:asciiTheme="minorHAnsi" w:eastAsia="MS Mincho" w:hAnsiTheme="minorHAnsi" w:cstheme="minorHAnsi"/>
                <w:color w:val="808080" w:themeColor="background1" w:themeShade="80"/>
                <w:szCs w:val="20"/>
                <w:lang w:val="es-ES"/>
              </w:rPr>
              <w:t>prevenir, eliminar, compensar o minimizar en forma apropiada, los efectos negativos de actividades o de obstáculos que dificultan seriamente o impiden la migración de dicha especie”</w:t>
            </w:r>
          </w:p>
          <w:p w14:paraId="2195E102" w14:textId="77777777" w:rsidR="005A7B56" w:rsidRPr="00FA695D" w:rsidRDefault="005A7B56" w:rsidP="008C7271">
            <w:pPr>
              <w:pStyle w:val="PlainText"/>
              <w:jc w:val="both"/>
              <w:rPr>
                <w:rFonts w:asciiTheme="minorHAnsi" w:eastAsia="MS Mincho" w:hAnsiTheme="minorHAnsi" w:cstheme="minorHAnsi"/>
                <w:szCs w:val="20"/>
                <w:lang w:val="es-ES"/>
              </w:rPr>
            </w:pPr>
          </w:p>
          <w:p w14:paraId="0DE5D6E8" w14:textId="77777777" w:rsidR="005A7B56" w:rsidRPr="00263353" w:rsidRDefault="005A7B56" w:rsidP="005A7B56">
            <w:pPr>
              <w:pStyle w:val="ListParagraph"/>
              <w:widowControl w:val="0"/>
              <w:numPr>
                <w:ilvl w:val="0"/>
                <w:numId w:val="1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sz w:val="22"/>
                <w:szCs w:val="22"/>
                <w:lang w:val="es-ES"/>
              </w:rPr>
              <w:t>í</w:t>
            </w:r>
          </w:p>
          <w:p w14:paraId="45723934" w14:textId="77777777" w:rsidR="005A7B56" w:rsidRPr="00263353" w:rsidRDefault="005A7B56" w:rsidP="005A7B56">
            <w:pPr>
              <w:pStyle w:val="ListParagraph"/>
              <w:widowControl w:val="0"/>
              <w:numPr>
                <w:ilvl w:val="0"/>
                <w:numId w:val="1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A095F33" w14:textId="77777777" w:rsidR="005A7B56" w:rsidRDefault="005A7B56" w:rsidP="008C7271">
            <w:pPr>
              <w:rPr>
                <w:rFonts w:asciiTheme="minorHAnsi" w:hAnsiTheme="minorHAnsi" w:cstheme="minorHAnsi"/>
                <w:color w:val="000000" w:themeColor="text1"/>
                <w:sz w:val="16"/>
                <w:szCs w:val="16"/>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5A7B56" w:rsidRPr="00642533" w14:paraId="4059F30E" w14:textId="77777777" w:rsidTr="008C7271">
              <w:trPr>
                <w:trHeight w:val="690"/>
              </w:trPr>
              <w:tc>
                <w:tcPr>
                  <w:tcW w:w="8713" w:type="dxa"/>
                  <w:shd w:val="clear" w:color="auto" w:fill="FCEBE0"/>
                </w:tcPr>
                <w:p w14:paraId="6496032A" w14:textId="77777777" w:rsidR="005A7B56" w:rsidRPr="00FA695D" w:rsidRDefault="005A7B56" w:rsidP="008C7271">
                  <w:pPr>
                    <w:pStyle w:val="CommentText"/>
                    <w:jc w:val="both"/>
                    <w:rPr>
                      <w:rFonts w:asciiTheme="minorHAnsi" w:hAnsiTheme="minorHAnsi" w:cstheme="minorHAnsi"/>
                      <w:b/>
                      <w:bCs/>
                      <w:iCs/>
                      <w:sz w:val="18"/>
                      <w:szCs w:val="18"/>
                      <w:lang w:val="es-ES"/>
                    </w:rPr>
                  </w:pPr>
                  <w:r w:rsidRPr="00896949">
                    <w:rPr>
                      <w:rFonts w:asciiTheme="minorHAnsi" w:hAnsiTheme="minorHAnsi" w:cstheme="minorHAnsi"/>
                      <w:b/>
                      <w:bCs/>
                      <w:iCs/>
                      <w:sz w:val="18"/>
                      <w:szCs w:val="18"/>
                      <w:u w:val="single"/>
                      <w:lang w:val="es-ES"/>
                    </w:rPr>
                    <w:t>CONSEJO DE ORIENTACIÓN</w:t>
                  </w:r>
                  <w:r w:rsidRPr="00FA695D">
                    <w:rPr>
                      <w:rFonts w:asciiTheme="minorHAnsi" w:hAnsiTheme="minorHAnsi" w:cstheme="minorHAnsi"/>
                      <w:b/>
                      <w:bCs/>
                      <w:iCs/>
                      <w:sz w:val="18"/>
                      <w:szCs w:val="18"/>
                      <w:lang w:val="es-ES"/>
                    </w:rPr>
                    <w:t>:</w:t>
                  </w:r>
                </w:p>
                <w:p w14:paraId="6A0441B7" w14:textId="77777777" w:rsidR="005A7B56" w:rsidRPr="00FA695D" w:rsidRDefault="005A7B56" w:rsidP="008C7271">
                  <w:pPr>
                    <w:pStyle w:val="CommentText"/>
                    <w:jc w:val="both"/>
                    <w:rPr>
                      <w:rFonts w:asciiTheme="minorHAnsi" w:hAnsiTheme="minorHAnsi" w:cstheme="minorHAnsi"/>
                      <w:i/>
                      <w:sz w:val="18"/>
                      <w:szCs w:val="18"/>
                      <w:lang w:val="es-ES"/>
                    </w:rPr>
                  </w:pPr>
                  <w:r>
                    <w:rPr>
                      <w:rFonts w:asciiTheme="minorHAnsi" w:hAnsiTheme="minorHAnsi" w:cstheme="minorHAnsi"/>
                      <w:i/>
                      <w:sz w:val="18"/>
                      <w:szCs w:val="18"/>
                      <w:lang w:val="es-ES"/>
                    </w:rPr>
                    <w:t>E</w:t>
                  </w:r>
                  <w:r w:rsidRPr="00FA695D">
                    <w:rPr>
                      <w:rFonts w:asciiTheme="minorHAnsi" w:hAnsiTheme="minorHAnsi" w:cstheme="minorHAnsi"/>
                      <w:i/>
                      <w:sz w:val="18"/>
                      <w:szCs w:val="18"/>
                      <w:lang w:val="es-ES"/>
                    </w:rPr>
                    <w:t xml:space="preserve">sta pregunta pretende informar específicamente sobre cualquier nueva legislación o medida nacional que </w:t>
                  </w:r>
                  <w:r w:rsidRPr="004663B9">
                    <w:rPr>
                      <w:rFonts w:asciiTheme="minorHAnsi" w:hAnsiTheme="minorHAnsi" w:cstheme="minorHAnsi"/>
                      <w:b/>
                      <w:bCs/>
                      <w:i/>
                      <w:sz w:val="18"/>
                      <w:szCs w:val="18"/>
                      <w:lang w:val="es-ES"/>
                    </w:rPr>
                    <w:t>aborde los obstáculos a la migración</w:t>
                  </w:r>
                  <w:r w:rsidRPr="00FA695D">
                    <w:rPr>
                      <w:rFonts w:asciiTheme="minorHAnsi" w:hAnsiTheme="minorHAnsi" w:cstheme="minorHAnsi"/>
                      <w:i/>
                      <w:sz w:val="18"/>
                      <w:szCs w:val="18"/>
                      <w:lang w:val="es-ES"/>
                    </w:rPr>
                    <w:t>. La información pertinente no incluiría las medidas generales de conservación.</w:t>
                  </w:r>
                </w:p>
              </w:tc>
            </w:tr>
          </w:tbl>
          <w:p w14:paraId="55CE374D" w14:textId="77777777" w:rsidR="005A7B56" w:rsidRPr="00263353" w:rsidRDefault="005A7B56" w:rsidP="008C7271">
            <w:pPr>
              <w:rPr>
                <w:rFonts w:asciiTheme="minorHAnsi" w:hAnsiTheme="minorHAnsi" w:cstheme="minorHAnsi"/>
                <w:color w:val="000000" w:themeColor="text1"/>
                <w:sz w:val="16"/>
                <w:szCs w:val="16"/>
                <w:lang w:val="es-ES"/>
              </w:rPr>
            </w:pPr>
          </w:p>
          <w:p w14:paraId="632C6F4B" w14:textId="7D9EC6CF" w:rsidR="005A7B56" w:rsidRPr="00263353" w:rsidRDefault="005A7B56" w:rsidP="008C7271">
            <w:pPr>
              <w:rPr>
                <w:rFonts w:asciiTheme="minorHAnsi" w:hAnsiTheme="minorHAnsi" w:cstheme="minorHAnsi"/>
                <w:noProof/>
                <w:sz w:val="22"/>
                <w:szCs w:val="22"/>
                <w:lang w:val="es-ES"/>
              </w:rPr>
            </w:pPr>
            <w:r>
              <w:rPr>
                <w:rFonts w:asciiTheme="minorHAnsi" w:hAnsiTheme="minorHAnsi" w:cstheme="minorHAnsi"/>
                <w:noProof/>
                <w:sz w:val="22"/>
                <w:szCs w:val="22"/>
                <w:lang w:val="es-ES"/>
              </w:rPr>
              <w:t>Si es Si</w:t>
            </w:r>
            <w:r w:rsidRPr="00263353">
              <w:rPr>
                <w:rFonts w:asciiTheme="minorHAnsi" w:hAnsiTheme="minorHAnsi" w:cstheme="minorHAnsi"/>
                <w:noProof/>
                <w:sz w:val="22"/>
                <w:szCs w:val="22"/>
                <w:lang w:val="es-ES"/>
              </w:rPr>
              <w:t>, indíquese el título u otra referencia (y la fecha) de la medid</w:t>
            </w:r>
            <w:r w:rsidR="004663B9">
              <w:rPr>
                <w:rFonts w:asciiTheme="minorHAnsi" w:hAnsiTheme="minorHAnsi" w:cstheme="minorHAnsi"/>
                <w:noProof/>
                <w:sz w:val="22"/>
                <w:szCs w:val="22"/>
                <w:lang w:val="es-ES"/>
              </w:rPr>
              <w:t>a legislativa o la medida en cuestión</w:t>
            </w:r>
            <w:r w:rsidRPr="00263353">
              <w:rPr>
                <w:rFonts w:asciiTheme="minorHAnsi" w:hAnsiTheme="minorHAnsi" w:cstheme="minorHAnsi"/>
                <w:noProof/>
                <w:sz w:val="22"/>
                <w:szCs w:val="22"/>
                <w:lang w:val="es-ES"/>
              </w:rPr>
              <w:t>:</w:t>
            </w:r>
          </w:p>
          <w:p w14:paraId="3AB686C9" w14:textId="77777777" w:rsidR="005A7B56" w:rsidRPr="00263353" w:rsidRDefault="005A7B56" w:rsidP="008C7271">
            <w:pPr>
              <w:rPr>
                <w:rFonts w:asciiTheme="minorHAnsi" w:hAnsiTheme="minorHAnsi" w:cstheme="minorHAnsi"/>
                <w:noProof/>
                <w:sz w:val="16"/>
                <w:szCs w:val="16"/>
                <w:lang w:val="es-ES"/>
              </w:rPr>
            </w:pPr>
          </w:p>
          <w:p w14:paraId="65EC7BB0" w14:textId="4EBB2835" w:rsidR="005A7B56" w:rsidRDefault="005A7B56" w:rsidP="008C7271">
            <w:pPr>
              <w:rPr>
                <w:rFonts w:asciiTheme="minorHAnsi" w:hAnsiTheme="minorHAnsi" w:cstheme="minorHAnsi"/>
                <w:noProof/>
                <w:color w:val="4472C4" w:themeColor="accent1"/>
                <w:sz w:val="22"/>
                <w:szCs w:val="22"/>
                <w:lang w:val="es-ES"/>
              </w:rPr>
            </w:pPr>
            <w:r>
              <w:rPr>
                <w:rFonts w:asciiTheme="minorHAnsi" w:hAnsiTheme="minorHAnsi" w:cstheme="minorHAnsi"/>
                <w:noProof/>
                <w:color w:val="4472C4" w:themeColor="accent1"/>
                <w:sz w:val="22"/>
                <w:szCs w:val="22"/>
                <w:lang w:val="es-ES"/>
              </w:rPr>
              <w:t>[texto libre]</w:t>
            </w:r>
            <w:r w:rsidRPr="00263353">
              <w:rPr>
                <w:rFonts w:asciiTheme="minorHAnsi" w:hAnsiTheme="minorHAnsi" w:cstheme="minorHAnsi"/>
                <w:noProof/>
                <w:color w:val="4472C4" w:themeColor="accent1"/>
                <w:sz w:val="22"/>
                <w:szCs w:val="22"/>
                <w:lang w:val="es-ES"/>
              </w:rPr>
              <w:t>[agrege el enlace</w:t>
            </w:r>
            <w:r>
              <w:rPr>
                <w:rFonts w:asciiTheme="minorHAnsi" w:hAnsiTheme="minorHAnsi" w:cstheme="minorHAnsi"/>
                <w:noProof/>
                <w:color w:val="4472C4" w:themeColor="accent1"/>
                <w:sz w:val="22"/>
                <w:szCs w:val="22"/>
                <w:lang w:val="es-ES"/>
              </w:rPr>
              <w:t>(s) y/o cargue el/los documento (s)</w:t>
            </w:r>
            <w:r w:rsidRPr="00263353">
              <w:rPr>
                <w:rFonts w:asciiTheme="minorHAnsi" w:hAnsiTheme="minorHAnsi" w:cstheme="minorHAnsi"/>
                <w:noProof/>
                <w:color w:val="4472C4" w:themeColor="accent1"/>
                <w:sz w:val="22"/>
                <w:szCs w:val="22"/>
                <w:lang w:val="es-ES"/>
              </w:rPr>
              <w:t>]</w:t>
            </w:r>
          </w:p>
          <w:p w14:paraId="7D02678C" w14:textId="604B4E15" w:rsidR="00053FBE" w:rsidRDefault="00053FBE" w:rsidP="008C7271">
            <w:pPr>
              <w:rPr>
                <w:rFonts w:asciiTheme="minorHAnsi" w:hAnsiTheme="minorHAnsi" w:cstheme="minorHAnsi"/>
                <w:noProof/>
                <w:color w:val="4472C4" w:themeColor="accent1"/>
                <w:sz w:val="16"/>
                <w:szCs w:val="16"/>
                <w:lang w:val="es-ES"/>
              </w:rPr>
            </w:pPr>
          </w:p>
          <w:p w14:paraId="43FF6EF2" w14:textId="77777777" w:rsidR="00053FBE" w:rsidRPr="00263353" w:rsidRDefault="00053FBE" w:rsidP="008C7271">
            <w:pPr>
              <w:rPr>
                <w:rFonts w:asciiTheme="minorHAnsi" w:hAnsiTheme="minorHAnsi" w:cstheme="minorHAnsi"/>
                <w:noProof/>
                <w:color w:val="4472C4" w:themeColor="accent1"/>
                <w:sz w:val="16"/>
                <w:szCs w:val="16"/>
                <w:lang w:val="es-ES"/>
              </w:rPr>
            </w:pPr>
          </w:p>
          <w:p w14:paraId="3C51FAFC" w14:textId="77777777" w:rsidR="005A7B56" w:rsidRPr="00263353" w:rsidRDefault="005A7B56" w:rsidP="008C7271">
            <w:pPr>
              <w:rPr>
                <w:rFonts w:asciiTheme="minorHAnsi" w:hAnsiTheme="minorHAnsi" w:cstheme="minorHAnsi"/>
                <w:noProof/>
                <w:sz w:val="22"/>
                <w:szCs w:val="22"/>
                <w:lang w:val="es-ES"/>
              </w:rPr>
            </w:pPr>
          </w:p>
        </w:tc>
      </w:tr>
    </w:tbl>
    <w:p w14:paraId="122D4940" w14:textId="77777777" w:rsidR="00C0594B" w:rsidRDefault="00C0594B" w:rsidP="005A7B56">
      <w:pPr>
        <w:rPr>
          <w:lang w:val="es-ES"/>
        </w:rPr>
      </w:pPr>
    </w:p>
    <w:p w14:paraId="6D23DF11" w14:textId="77777777" w:rsidR="00C0594B" w:rsidRDefault="00C0594B" w:rsidP="005A7B56">
      <w:pPr>
        <w:rPr>
          <w:lang w:val="es-ES"/>
        </w:rPr>
      </w:pPr>
    </w:p>
    <w:p w14:paraId="4A95E229" w14:textId="17E15AC2" w:rsidR="00C0594B" w:rsidRDefault="00C0594B">
      <w:pPr>
        <w:rPr>
          <w:lang w:val="es-ES"/>
        </w:rPr>
      </w:pPr>
      <w:r>
        <w:rPr>
          <w:lang w:val="es-ES"/>
        </w:rPr>
        <w:br w:type="page"/>
      </w:r>
    </w:p>
    <w:p w14:paraId="6BF1FCA5" w14:textId="731215F5" w:rsidR="005A7B56" w:rsidRPr="00263353" w:rsidRDefault="005A7B56" w:rsidP="005A7B56">
      <w:pPr>
        <w:rPr>
          <w:lang w:val="es-ES"/>
        </w:rPr>
      </w:pPr>
    </w:p>
    <w:tbl>
      <w:tblPr>
        <w:tblStyle w:val="TableGrid"/>
        <w:tblW w:w="0" w:type="auto"/>
        <w:tblCellMar>
          <w:top w:w="85" w:type="dxa"/>
        </w:tblCellMar>
        <w:tblLook w:val="04A0" w:firstRow="1" w:lastRow="0" w:firstColumn="1" w:lastColumn="0" w:noHBand="0" w:noVBand="1"/>
      </w:tblPr>
      <w:tblGrid>
        <w:gridCol w:w="9010"/>
      </w:tblGrid>
      <w:tr w:rsidR="005A7B56" w:rsidRPr="00642533" w14:paraId="6535E522" w14:textId="77777777" w:rsidTr="008C7271">
        <w:tc>
          <w:tcPr>
            <w:tcW w:w="9010" w:type="dxa"/>
            <w:shd w:val="clear" w:color="auto" w:fill="1F4E79" w:themeFill="accent5" w:themeFillShade="80"/>
          </w:tcPr>
          <w:p w14:paraId="3D76264D" w14:textId="77777777" w:rsidR="005A7B56" w:rsidRPr="00263353" w:rsidRDefault="005A7B56" w:rsidP="00C0594B">
            <w:pPr>
              <w:spacing w:before="120" w:after="120"/>
              <w:jc w:val="center"/>
              <w:rPr>
                <w:rFonts w:asciiTheme="minorHAnsi" w:eastAsia="MS Mincho" w:hAnsiTheme="minorHAnsi" w:cstheme="minorHAnsi"/>
                <w:color w:val="FFFFFF" w:themeColor="background1"/>
                <w:sz w:val="32"/>
                <w:szCs w:val="32"/>
                <w:lang w:val="es-ES"/>
              </w:rPr>
            </w:pPr>
            <w:bookmarkStart w:id="19" w:name="_Toc80177610"/>
            <w:r w:rsidRPr="00263353">
              <w:rPr>
                <w:rStyle w:val="Heading1Char"/>
                <w:rFonts w:asciiTheme="minorHAnsi" w:eastAsiaTheme="minorHAnsi" w:hAnsiTheme="minorHAnsi" w:cstheme="minorHAnsi"/>
                <w:color w:val="FFFFFF" w:themeColor="background1"/>
                <w:lang w:val="es-ES"/>
              </w:rPr>
              <w:t>XI.  ESTADO DE CONSERVACIÓN DE LAS ESPECIES MIGRATORIAS</w:t>
            </w:r>
            <w:bookmarkEnd w:id="19"/>
          </w:p>
          <w:p w14:paraId="78A82239" w14:textId="77777777" w:rsidR="005A7B56" w:rsidRPr="00263353" w:rsidRDefault="005A7B56" w:rsidP="00C0594B">
            <w:pPr>
              <w:spacing w:before="120" w:after="120"/>
              <w:jc w:val="both"/>
              <w:rPr>
                <w:rFonts w:asciiTheme="minorHAnsi" w:eastAsia="MS Mincho" w:hAnsiTheme="minorHAnsi" w:cstheme="minorHAnsi"/>
                <w:bCs/>
                <w:iCs/>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rPr>
              <w:t>(Meta 8 del PEEM: Se habrá mejorado considerablemente el estado de conservación de las especies migratorias, particularmente de especies en peligro, en toda su área de distribución.</w:t>
            </w:r>
            <w:r w:rsidRPr="00263353">
              <w:rPr>
                <w:rFonts w:asciiTheme="minorHAnsi" w:eastAsia="MS Mincho" w:hAnsiTheme="minorHAnsi" w:cstheme="minorHAnsi"/>
                <w:i/>
                <w:color w:val="FFFFFF" w:themeColor="background1"/>
                <w:sz w:val="22"/>
                <w:szCs w:val="22"/>
                <w:lang w:val="es-ES"/>
              </w:rPr>
              <w:cr/>
              <w:t>)</w:t>
            </w:r>
          </w:p>
        </w:tc>
      </w:tr>
      <w:tr w:rsidR="005A7B56" w:rsidRPr="00832118" w14:paraId="54D17028" w14:textId="77777777" w:rsidTr="008C7271">
        <w:tc>
          <w:tcPr>
            <w:tcW w:w="9010" w:type="dxa"/>
          </w:tcPr>
          <w:p w14:paraId="5FA43014" w14:textId="77777777" w:rsidR="005A7B56" w:rsidRDefault="005A7B56" w:rsidP="008C7271">
            <w:pPr>
              <w:ind w:left="424" w:hanging="42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XI.1 </w:t>
            </w:r>
            <w:r w:rsidRPr="004A410C">
              <w:rPr>
                <w:rFonts w:asciiTheme="minorHAnsi" w:eastAsia="MS Mincho" w:hAnsiTheme="minorHAnsi" w:cstheme="minorHAnsi"/>
                <w:sz w:val="22"/>
                <w:szCs w:val="22"/>
                <w:lang w:val="es-ES"/>
              </w:rPr>
              <w:t xml:space="preserve">¿Qué </w:t>
            </w:r>
            <w:r w:rsidRPr="00B73EF7">
              <w:rPr>
                <w:rFonts w:asciiTheme="minorHAnsi" w:eastAsia="MS Mincho" w:hAnsiTheme="minorHAnsi" w:cstheme="minorHAnsi"/>
                <w:sz w:val="22"/>
                <w:szCs w:val="22"/>
                <w:u w:val="single"/>
                <w:lang w:val="es-ES"/>
              </w:rPr>
              <w:t>cambios importantes</w:t>
            </w:r>
            <w:r w:rsidRPr="004A410C">
              <w:rPr>
                <w:rFonts w:asciiTheme="minorHAnsi" w:eastAsia="MS Mincho" w:hAnsiTheme="minorHAnsi" w:cstheme="minorHAnsi"/>
                <w:sz w:val="22"/>
                <w:szCs w:val="22"/>
                <w:lang w:val="es-ES"/>
              </w:rPr>
              <w:t xml:space="preserve"> (si los hubiere) </w:t>
            </w:r>
            <w:r w:rsidRPr="002A5DE2">
              <w:rPr>
                <w:rFonts w:asciiTheme="minorHAnsi" w:eastAsia="MS Mincho" w:hAnsiTheme="minorHAnsi" w:cstheme="minorHAnsi"/>
                <w:sz w:val="22"/>
                <w:szCs w:val="22"/>
                <w:lang w:val="es-ES"/>
              </w:rPr>
              <w:t xml:space="preserve">en el estado de conservación </w:t>
            </w:r>
            <w:r w:rsidRPr="004A410C">
              <w:rPr>
                <w:rFonts w:asciiTheme="minorHAnsi" w:eastAsia="MS Mincho" w:hAnsiTheme="minorHAnsi" w:cstheme="minorHAnsi"/>
                <w:sz w:val="22"/>
                <w:szCs w:val="22"/>
                <w:lang w:val="es-ES"/>
              </w:rPr>
              <w:t xml:space="preserve">de las especies migratorias </w:t>
            </w:r>
            <w:r w:rsidRPr="002A5DE2">
              <w:rPr>
                <w:rFonts w:asciiTheme="minorHAnsi" w:eastAsia="MS Mincho" w:hAnsiTheme="minorHAnsi" w:cstheme="minorHAnsi"/>
                <w:sz w:val="22"/>
                <w:szCs w:val="22"/>
                <w:lang w:val="es-ES"/>
              </w:rPr>
              <w:t>incluidas en los Apéndices de la CMS (por ejemplo, cambios en las categorías de la Lista Roja nacional)</w:t>
            </w:r>
            <w:r w:rsidRPr="004A410C">
              <w:rPr>
                <w:rFonts w:asciiTheme="minorHAnsi" w:eastAsia="MS Mincho" w:hAnsiTheme="minorHAnsi" w:cstheme="minorHAnsi"/>
                <w:sz w:val="22"/>
                <w:szCs w:val="22"/>
                <w:lang w:val="es-ES"/>
              </w:rPr>
              <w:t xml:space="preserve"> se han registrado en su país durante el período actual de presentación de informes</w:t>
            </w:r>
            <w:r w:rsidRPr="00263353">
              <w:rPr>
                <w:rFonts w:asciiTheme="minorHAnsi" w:eastAsia="MS Mincho" w:hAnsiTheme="minorHAnsi" w:cstheme="minorHAnsi"/>
                <w:sz w:val="22"/>
                <w:szCs w:val="22"/>
                <w:lang w:val="es-ES"/>
              </w:rPr>
              <w:t>?</w:t>
            </w:r>
          </w:p>
          <w:p w14:paraId="38D54A3B" w14:textId="3950024C" w:rsidR="005A7B56" w:rsidRDefault="005A7B56" w:rsidP="008C7271">
            <w:pPr>
              <w:ind w:left="70"/>
              <w:jc w:val="both"/>
              <w:rPr>
                <w:rFonts w:ascii="Calibri" w:hAnsi="Calibri" w:cs="Calibri"/>
                <w:i/>
                <w:szCs w:val="18"/>
                <w:lang w:val="es-ES"/>
              </w:rPr>
            </w:pPr>
            <w:r w:rsidRPr="00B73EF7">
              <w:rPr>
                <w:rFonts w:ascii="Calibri" w:hAnsi="Calibri" w:cs="Calibri"/>
                <w:iCs/>
                <w:color w:val="808080" w:themeColor="background1" w:themeShade="80"/>
                <w:sz w:val="20"/>
                <w:szCs w:val="20"/>
                <w:lang w:val="es-ES"/>
              </w:rPr>
              <w:t>El "estado de conservación" de las especies migratorias se define en el Artículo I(1)(b) de la Convención como " significa el conjunto de las influencias que actuando sobre dicha especie migratoria pueden afectar a la larga a su distribución y a su cifra de población</w:t>
            </w:r>
            <w:r w:rsidRPr="00B73EF7" w:rsidDel="0071645F">
              <w:rPr>
                <w:rFonts w:ascii="Calibri" w:hAnsi="Calibri" w:cs="Calibri"/>
                <w:iCs/>
                <w:color w:val="808080" w:themeColor="background1" w:themeShade="80"/>
                <w:sz w:val="20"/>
                <w:szCs w:val="20"/>
                <w:lang w:val="es-ES"/>
              </w:rPr>
              <w:t xml:space="preserve"> </w:t>
            </w:r>
            <w:r w:rsidRPr="00B73EF7">
              <w:rPr>
                <w:rFonts w:ascii="Calibri" w:hAnsi="Calibri" w:cs="Calibri"/>
                <w:iCs/>
                <w:color w:val="808080" w:themeColor="background1" w:themeShade="80"/>
                <w:sz w:val="20"/>
                <w:szCs w:val="20"/>
                <w:lang w:val="es-ES"/>
              </w:rPr>
              <w:t>"; y en el Artículo I(1)(c) se establecen cuatro condiciones para que el estado de conservación se considere "favorable</w:t>
            </w:r>
            <w:r w:rsidRPr="00917B5E">
              <w:rPr>
                <w:rFonts w:ascii="Calibri" w:hAnsi="Calibri" w:cs="Calibri"/>
                <w:i/>
                <w:szCs w:val="18"/>
                <w:lang w:val="es-ES"/>
              </w:rPr>
              <w:t>"</w:t>
            </w:r>
            <w:r>
              <w:rPr>
                <w:rFonts w:ascii="Calibri" w:hAnsi="Calibri" w:cs="Calibri"/>
                <w:i/>
                <w:szCs w:val="18"/>
                <w:lang w:val="es-ES"/>
              </w:rPr>
              <w:t>.</w:t>
            </w:r>
          </w:p>
          <w:p w14:paraId="4D74E2EB" w14:textId="58B58F25" w:rsidR="00053FBE" w:rsidRPr="00053FBE" w:rsidRDefault="00053FBE" w:rsidP="008C7271">
            <w:pPr>
              <w:ind w:left="70"/>
              <w:jc w:val="both"/>
              <w:rPr>
                <w:rFonts w:ascii="Calibri" w:hAnsi="Calibri" w:cs="Calibri"/>
                <w:iCs/>
                <w:color w:val="767171" w:themeColor="background2" w:themeShade="80"/>
                <w:sz w:val="20"/>
                <w:szCs w:val="20"/>
                <w:lang w:val="es-ES"/>
              </w:rPr>
            </w:pPr>
            <w:r w:rsidRPr="00053FBE">
              <w:rPr>
                <w:rFonts w:ascii="Calibri" w:hAnsi="Calibri" w:cs="Calibri"/>
                <w:iCs/>
                <w:color w:val="767171" w:themeColor="background2" w:themeShade="80"/>
                <w:sz w:val="20"/>
                <w:szCs w:val="20"/>
                <w:lang w:val="es-ES"/>
              </w:rPr>
              <w:t xml:space="preserve">Si necesita más </w:t>
            </w:r>
            <w:r>
              <w:rPr>
                <w:rFonts w:ascii="Calibri" w:hAnsi="Calibri" w:cs="Calibri"/>
                <w:iCs/>
                <w:color w:val="767171" w:themeColor="background2" w:themeShade="80"/>
                <w:sz w:val="20"/>
                <w:szCs w:val="20"/>
                <w:lang w:val="es-ES"/>
              </w:rPr>
              <w:t>lineass</w:t>
            </w:r>
            <w:r w:rsidRPr="00053FBE">
              <w:rPr>
                <w:rFonts w:ascii="Calibri" w:hAnsi="Calibri" w:cs="Calibri"/>
                <w:iCs/>
                <w:color w:val="767171" w:themeColor="background2" w:themeShade="80"/>
                <w:sz w:val="20"/>
                <w:szCs w:val="20"/>
                <w:lang w:val="es-ES"/>
              </w:rPr>
              <w:t>, cargue un archivo Excel con una lista más larga de especies.</w:t>
            </w:r>
          </w:p>
          <w:p w14:paraId="58FF031C" w14:textId="77777777" w:rsidR="00C0594B" w:rsidRPr="00053FBE" w:rsidRDefault="00C0594B" w:rsidP="008C7271">
            <w:pPr>
              <w:ind w:left="70"/>
              <w:jc w:val="both"/>
              <w:rPr>
                <w:rFonts w:asciiTheme="minorHAnsi" w:eastAsia="MS Mincho" w:hAnsiTheme="minorHAnsi" w:cstheme="minorHAnsi"/>
                <w:color w:val="767171" w:themeColor="background2" w:themeShade="80"/>
                <w:sz w:val="20"/>
                <w:szCs w:val="20"/>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62"/>
            </w:tblGrid>
            <w:tr w:rsidR="005A7B56" w:rsidRPr="00642533" w14:paraId="732B7959" w14:textId="77777777" w:rsidTr="008C7271">
              <w:tc>
                <w:tcPr>
                  <w:tcW w:w="8662" w:type="dxa"/>
                  <w:shd w:val="clear" w:color="auto" w:fill="FCEBE0"/>
                </w:tcPr>
                <w:p w14:paraId="698D808A" w14:textId="77777777" w:rsidR="005A7B56" w:rsidRPr="002A7DF8" w:rsidRDefault="005A7B56" w:rsidP="00C0594B">
                  <w:pPr>
                    <w:spacing w:before="40" w:after="40"/>
                    <w:jc w:val="both"/>
                    <w:rPr>
                      <w:rFonts w:ascii="Calibri" w:hAnsi="Calibri" w:cs="Calibri"/>
                      <w:b/>
                      <w:sz w:val="18"/>
                      <w:szCs w:val="18"/>
                      <w:lang w:val="es-ES"/>
                    </w:rPr>
                  </w:pPr>
                  <w:r w:rsidRPr="00C0594B">
                    <w:rPr>
                      <w:rFonts w:ascii="Calibri" w:hAnsi="Calibri" w:cs="Calibri"/>
                      <w:b/>
                      <w:sz w:val="18"/>
                      <w:szCs w:val="18"/>
                      <w:u w:val="single"/>
                      <w:lang w:val="es-ES"/>
                    </w:rPr>
                    <w:t>CONSEJO DE ORIENTACIÓN</w:t>
                  </w:r>
                  <w:r w:rsidRPr="002A7DF8">
                    <w:rPr>
                      <w:rFonts w:ascii="Calibri" w:hAnsi="Calibri" w:cs="Calibri"/>
                      <w:b/>
                      <w:sz w:val="18"/>
                      <w:szCs w:val="18"/>
                      <w:lang w:val="es-ES"/>
                    </w:rPr>
                    <w:t>:</w:t>
                  </w:r>
                </w:p>
                <w:p w14:paraId="1A8D3B45" w14:textId="77777777" w:rsidR="00BF2F8B" w:rsidRDefault="005A7B56" w:rsidP="00C0594B">
                  <w:pPr>
                    <w:pStyle w:val="CommentText"/>
                    <w:spacing w:before="40" w:after="40"/>
                    <w:jc w:val="both"/>
                    <w:rPr>
                      <w:rFonts w:ascii="Calibri" w:eastAsiaTheme="minorHAnsi" w:hAnsi="Calibri" w:cs="Calibri"/>
                      <w:i/>
                      <w:sz w:val="18"/>
                      <w:szCs w:val="18"/>
                      <w:lang w:val="es-ES"/>
                    </w:rPr>
                  </w:pPr>
                  <w:r w:rsidRPr="002A7DF8">
                    <w:rPr>
                      <w:rFonts w:ascii="Calibri" w:hAnsi="Calibri" w:cs="Calibri"/>
                      <w:i/>
                      <w:sz w:val="18"/>
                      <w:szCs w:val="18"/>
                      <w:lang w:val="es-ES"/>
                    </w:rPr>
                    <w:t xml:space="preserve">El énfasis de esta pregunta está puesto en los "cambios importantes" durante el período del informe, aquí </w:t>
                  </w:r>
                  <w:r w:rsidRPr="002A7DF8">
                    <w:rPr>
                      <w:rFonts w:ascii="Calibri" w:hAnsi="Calibri" w:cs="Calibri"/>
                      <w:i/>
                      <w:sz w:val="18"/>
                      <w:szCs w:val="18"/>
                      <w:u w:val="single"/>
                      <w:lang w:val="es-ES"/>
                    </w:rPr>
                    <w:t>sólo</w:t>
                  </w:r>
                  <w:r w:rsidRPr="002A7DF8">
                    <w:rPr>
                      <w:rFonts w:ascii="Calibri" w:hAnsi="Calibri" w:cs="Calibri"/>
                      <w:i/>
                      <w:sz w:val="18"/>
                      <w:szCs w:val="18"/>
                      <w:lang w:val="es-ES"/>
                    </w:rPr>
                    <w:t xml:space="preserve"> se espera información cuando se han producido </w:t>
                  </w:r>
                  <w:r w:rsidRPr="002A7DF8">
                    <w:rPr>
                      <w:rFonts w:ascii="Calibri" w:hAnsi="Calibri" w:cs="Calibri"/>
                      <w:i/>
                      <w:sz w:val="18"/>
                      <w:szCs w:val="18"/>
                      <w:u w:val="single"/>
                      <w:lang w:val="es-ES"/>
                    </w:rPr>
                    <w:t xml:space="preserve">cambios particularmente notables </w:t>
                  </w:r>
                  <w:r w:rsidRPr="002A7DF8">
                    <w:rPr>
                      <w:rFonts w:ascii="Calibri" w:hAnsi="Calibri" w:cs="Calibri"/>
                      <w:i/>
                      <w:sz w:val="18"/>
                      <w:szCs w:val="18"/>
                      <w:lang w:val="es-ES"/>
                    </w:rPr>
                    <w:t>en el estado, como los que podrían estar representados por una recategorización del estado de amenaza de la Lista Roja nacional para una especie determinada (o subespecie, cuando proceda).</w:t>
                  </w:r>
                  <w:r w:rsidR="002A7DF8" w:rsidRPr="002A7DF8">
                    <w:rPr>
                      <w:rFonts w:ascii="Calibri" w:hAnsi="Calibri" w:cs="Calibri"/>
                      <w:i/>
                      <w:sz w:val="18"/>
                      <w:szCs w:val="18"/>
                      <w:lang w:val="es-ES"/>
                    </w:rPr>
                    <w:t xml:space="preserve"> </w:t>
                  </w:r>
                  <w:r w:rsidR="002A7DF8" w:rsidRPr="002A7DF8">
                    <w:rPr>
                      <w:rFonts w:ascii="Calibri" w:eastAsiaTheme="minorHAnsi" w:hAnsi="Calibri" w:cs="Calibri"/>
                      <w:i/>
                      <w:sz w:val="18"/>
                      <w:szCs w:val="18"/>
                      <w:lang w:val="es-ES"/>
                    </w:rPr>
                    <w:t>Por favor, registre si alguna de las especies de la lista de la CMS se ha extinguido o extirpado de su país - o se ha reintroducido/reestablecido/establecido- durante el período de presentación de informes (o antes si no se informó previamente a la CMS).</w:t>
                  </w:r>
                  <w:r w:rsidR="002A7DF8">
                    <w:rPr>
                      <w:rFonts w:ascii="Calibri" w:eastAsiaTheme="minorHAnsi" w:hAnsi="Calibri" w:cs="Calibri"/>
                      <w:i/>
                      <w:sz w:val="18"/>
                      <w:szCs w:val="18"/>
                      <w:lang w:val="es-ES"/>
                    </w:rPr>
                    <w:t xml:space="preserve"> </w:t>
                  </w:r>
                </w:p>
                <w:p w14:paraId="4A2E742B" w14:textId="13C22835" w:rsidR="005A7B56" w:rsidRPr="002A7DF8" w:rsidRDefault="005A7B56" w:rsidP="00C0594B">
                  <w:pPr>
                    <w:pStyle w:val="CommentText"/>
                    <w:spacing w:before="40" w:after="40"/>
                    <w:jc w:val="both"/>
                    <w:rPr>
                      <w:rFonts w:asciiTheme="minorHAnsi" w:hAnsiTheme="minorHAnsi" w:cstheme="minorHAnsi"/>
                      <w:i/>
                      <w:sz w:val="18"/>
                      <w:szCs w:val="18"/>
                      <w:lang w:val="es-ES"/>
                    </w:rPr>
                  </w:pPr>
                  <w:r w:rsidRPr="002A7DF8">
                    <w:rPr>
                      <w:rFonts w:ascii="Calibri" w:hAnsi="Calibri" w:cs="Calibri"/>
                      <w:i/>
                      <w:sz w:val="18"/>
                      <w:szCs w:val="18"/>
                      <w:lang w:val="es-ES"/>
                    </w:rPr>
                    <w:t xml:space="preserve">Tenga en cuenta también que sólo se le pregunta sobre la situación en </w:t>
                  </w:r>
                  <w:r w:rsidRPr="002A7DF8">
                    <w:rPr>
                      <w:rFonts w:ascii="Calibri" w:hAnsi="Calibri" w:cs="Calibri"/>
                      <w:i/>
                      <w:sz w:val="18"/>
                      <w:szCs w:val="18"/>
                      <w:u w:val="single"/>
                      <w:lang w:val="es-ES"/>
                    </w:rPr>
                    <w:t>su país</w:t>
                  </w:r>
                  <w:r w:rsidRPr="002A7DF8">
                    <w:rPr>
                      <w:rFonts w:ascii="Calibri" w:hAnsi="Calibri" w:cs="Calibri"/>
                      <w:i/>
                      <w:sz w:val="18"/>
                      <w:szCs w:val="18"/>
                      <w:lang w:val="es-ES"/>
                    </w:rPr>
                    <w:t>. La información sobre las tendencias mundiales, las reclasificaciones globales de la Lista Roja, etc., se comunicará a la CMS a través de otros canales fuera del proceso de presentación de informes nacionales.</w:t>
                  </w:r>
                </w:p>
              </w:tc>
            </w:tr>
          </w:tbl>
          <w:p w14:paraId="65DB4277" w14:textId="77777777" w:rsidR="005A7B56" w:rsidRPr="002A5DE2" w:rsidRDefault="005A7B56" w:rsidP="008C7271">
            <w:pPr>
              <w:rPr>
                <w:rFonts w:asciiTheme="minorHAnsi" w:eastAsia="MS Mincho" w:hAnsiTheme="minorHAnsi" w:cstheme="minorHAnsi"/>
                <w:sz w:val="22"/>
                <w:szCs w:val="22"/>
                <w:lang w:val="es-ES"/>
              </w:rPr>
            </w:pPr>
          </w:p>
          <w:p w14:paraId="3A590388" w14:textId="77777777" w:rsidR="00C0594B" w:rsidRDefault="00C0594B" w:rsidP="008C7271">
            <w:pPr>
              <w:rPr>
                <w:rFonts w:asciiTheme="minorHAnsi" w:hAnsiTheme="minorHAnsi" w:cstheme="minorHAnsi"/>
                <w:b/>
                <w:color w:val="000000" w:themeColor="text1"/>
                <w:sz w:val="22"/>
                <w:szCs w:val="22"/>
                <w:lang w:val="es-ES"/>
              </w:rPr>
            </w:pPr>
          </w:p>
          <w:p w14:paraId="2791C83E" w14:textId="7A8ACFF6" w:rsidR="005A7B56" w:rsidRPr="00263353" w:rsidRDefault="005A7B56" w:rsidP="008C727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Mamíferos terrestres (excluyendo murciélagos)</w:t>
            </w:r>
          </w:p>
          <w:tbl>
            <w:tblPr>
              <w:tblStyle w:val="TableGrid"/>
              <w:tblW w:w="0" w:type="auto"/>
              <w:tblLook w:val="04A0" w:firstRow="1" w:lastRow="0" w:firstColumn="1" w:lastColumn="0" w:noHBand="0" w:noVBand="1"/>
            </w:tblPr>
            <w:tblGrid>
              <w:gridCol w:w="2219"/>
              <w:gridCol w:w="2610"/>
              <w:gridCol w:w="2160"/>
              <w:gridCol w:w="1710"/>
            </w:tblGrid>
            <w:tr w:rsidR="005A7B56" w:rsidRPr="00642533" w14:paraId="12804B22" w14:textId="77777777" w:rsidTr="008C7271">
              <w:tc>
                <w:tcPr>
                  <w:tcW w:w="2219" w:type="dxa"/>
                  <w:shd w:val="clear" w:color="auto" w:fill="D0CECE" w:themeFill="background2" w:themeFillShade="E6"/>
                </w:tcPr>
                <w:p w14:paraId="1EBBB36A" w14:textId="77777777" w:rsidR="005A7B56" w:rsidRPr="00263353" w:rsidRDefault="005A7B56" w:rsidP="008C7271">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Pr="002A5DE2">
                    <w:rPr>
                      <w:rFonts w:asciiTheme="minorHAnsi" w:eastAsia="MS Mincho" w:hAnsiTheme="minorHAnsi" w:cstheme="minorHAnsi"/>
                      <w:sz w:val="22"/>
                      <w:szCs w:val="22"/>
                      <w:lang w:val="es-ES" w:eastAsia="ja-JP"/>
                    </w:rPr>
                    <w:t>subespecie</w:t>
                  </w:r>
                  <w:r w:rsidRPr="00263353">
                    <w:rPr>
                      <w:rFonts w:asciiTheme="minorHAnsi" w:eastAsia="MS Mincho" w:hAnsiTheme="minorHAnsi" w:cstheme="minorHAnsi"/>
                      <w:color w:val="C00000"/>
                      <w:sz w:val="22"/>
                      <w:szCs w:val="22"/>
                      <w:u w:val="single"/>
                      <w:lang w:val="es-ES" w:eastAsia="ja-JP"/>
                    </w:rPr>
                    <w:t xml:space="preserve"> </w:t>
                  </w:r>
                </w:p>
                <w:p w14:paraId="21DEA886"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610" w:type="dxa"/>
                  <w:shd w:val="clear" w:color="auto" w:fill="D0CECE" w:themeFill="background2" w:themeFillShade="E6"/>
                </w:tcPr>
                <w:p w14:paraId="75F3ED4D"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29E38DE6"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19C76BD3"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5A7B56" w:rsidRPr="00642533" w14:paraId="0A285D18" w14:textId="77777777" w:rsidTr="008C7271">
              <w:tc>
                <w:tcPr>
                  <w:tcW w:w="2219" w:type="dxa"/>
                </w:tcPr>
                <w:p w14:paraId="5ECF03C8" w14:textId="77777777" w:rsidR="005A7B56" w:rsidRPr="00263353" w:rsidRDefault="005A7B56" w:rsidP="008C7271">
                  <w:pPr>
                    <w:rPr>
                      <w:rFonts w:asciiTheme="minorHAnsi" w:hAnsiTheme="minorHAnsi" w:cstheme="minorHAnsi"/>
                      <w:color w:val="000000" w:themeColor="text1"/>
                      <w:sz w:val="22"/>
                      <w:szCs w:val="22"/>
                      <w:lang w:val="es-ES"/>
                    </w:rPr>
                  </w:pPr>
                </w:p>
              </w:tc>
              <w:tc>
                <w:tcPr>
                  <w:tcW w:w="2610" w:type="dxa"/>
                </w:tcPr>
                <w:p w14:paraId="46D104D8"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5BB3AF9A"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17649EAF"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642533" w14:paraId="070B6982" w14:textId="77777777" w:rsidTr="008C7271">
              <w:tc>
                <w:tcPr>
                  <w:tcW w:w="2219" w:type="dxa"/>
                </w:tcPr>
                <w:p w14:paraId="49881A11" w14:textId="77777777" w:rsidR="005A7B56" w:rsidRPr="00263353" w:rsidRDefault="005A7B56" w:rsidP="008C7271">
                  <w:pPr>
                    <w:rPr>
                      <w:rFonts w:asciiTheme="minorHAnsi" w:hAnsiTheme="minorHAnsi" w:cstheme="minorHAnsi"/>
                      <w:color w:val="000000" w:themeColor="text1"/>
                      <w:sz w:val="22"/>
                      <w:szCs w:val="22"/>
                      <w:lang w:val="es-ES"/>
                    </w:rPr>
                  </w:pPr>
                </w:p>
              </w:tc>
              <w:tc>
                <w:tcPr>
                  <w:tcW w:w="2610" w:type="dxa"/>
                </w:tcPr>
                <w:p w14:paraId="055CC86F"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5381FE06"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3CFB12C2"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3A34115C" w14:textId="77777777" w:rsidR="00C0594B" w:rsidRDefault="00C0594B" w:rsidP="008C7271">
            <w:pPr>
              <w:rPr>
                <w:rFonts w:asciiTheme="minorHAnsi" w:hAnsiTheme="minorHAnsi" w:cstheme="minorHAnsi"/>
                <w:b/>
                <w:color w:val="000000" w:themeColor="text1"/>
                <w:sz w:val="22"/>
                <w:szCs w:val="22"/>
                <w:lang w:val="es-ES"/>
              </w:rPr>
            </w:pPr>
          </w:p>
          <w:p w14:paraId="0694842C" w14:textId="028EC54F" w:rsidR="005A7B56" w:rsidRPr="00263353" w:rsidRDefault="005A7B56" w:rsidP="008C727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Mamíferos acuáticos</w:t>
            </w:r>
          </w:p>
          <w:tbl>
            <w:tblPr>
              <w:tblStyle w:val="TableGrid"/>
              <w:tblW w:w="0" w:type="auto"/>
              <w:tblLook w:val="04A0" w:firstRow="1" w:lastRow="0" w:firstColumn="1" w:lastColumn="0" w:noHBand="0" w:noVBand="1"/>
            </w:tblPr>
            <w:tblGrid>
              <w:gridCol w:w="2219"/>
              <w:gridCol w:w="2610"/>
              <w:gridCol w:w="2160"/>
              <w:gridCol w:w="1710"/>
            </w:tblGrid>
            <w:tr w:rsidR="005A7B56" w:rsidRPr="00642533" w14:paraId="3335C5C1" w14:textId="77777777" w:rsidTr="008C7271">
              <w:tc>
                <w:tcPr>
                  <w:tcW w:w="2219" w:type="dxa"/>
                  <w:shd w:val="clear" w:color="auto" w:fill="D0CECE" w:themeFill="background2" w:themeFillShade="E6"/>
                </w:tcPr>
                <w:p w14:paraId="0A9F4083" w14:textId="77777777" w:rsidR="005A7B56" w:rsidRPr="00263353" w:rsidRDefault="005A7B56" w:rsidP="008C7271">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Pr="002A5DE2">
                    <w:rPr>
                      <w:rFonts w:asciiTheme="minorHAnsi" w:eastAsia="MS Mincho" w:hAnsiTheme="minorHAnsi" w:cstheme="minorHAnsi"/>
                      <w:sz w:val="22"/>
                      <w:szCs w:val="22"/>
                      <w:lang w:val="es-ES" w:eastAsia="ja-JP"/>
                    </w:rPr>
                    <w:t xml:space="preserve">subespecies </w:t>
                  </w:r>
                </w:p>
                <w:p w14:paraId="1A7AA1BB"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610" w:type="dxa"/>
                  <w:shd w:val="clear" w:color="auto" w:fill="D0CECE" w:themeFill="background2" w:themeFillShade="E6"/>
                </w:tcPr>
                <w:p w14:paraId="6D9B48FD"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794C0BBE"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756B5F59"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 xml:space="preserve">Comentarios </w:t>
                  </w:r>
                </w:p>
              </w:tc>
            </w:tr>
            <w:tr w:rsidR="005A7B56" w:rsidRPr="00642533" w14:paraId="5340CCE8" w14:textId="77777777" w:rsidTr="008C7271">
              <w:tc>
                <w:tcPr>
                  <w:tcW w:w="2219" w:type="dxa"/>
                </w:tcPr>
                <w:p w14:paraId="30F050A9" w14:textId="77777777" w:rsidR="005A7B56" w:rsidRPr="00263353" w:rsidRDefault="005A7B56" w:rsidP="008C7271">
                  <w:pPr>
                    <w:rPr>
                      <w:rFonts w:asciiTheme="minorHAnsi" w:hAnsiTheme="minorHAnsi" w:cstheme="minorHAnsi"/>
                      <w:color w:val="000000" w:themeColor="text1"/>
                      <w:sz w:val="22"/>
                      <w:szCs w:val="22"/>
                      <w:lang w:val="es-ES"/>
                    </w:rPr>
                  </w:pPr>
                </w:p>
              </w:tc>
              <w:tc>
                <w:tcPr>
                  <w:tcW w:w="2610" w:type="dxa"/>
                </w:tcPr>
                <w:p w14:paraId="0E532B2E"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27AC37A3"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14DF3D56"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642533" w14:paraId="38BFDBB8" w14:textId="77777777" w:rsidTr="008C7271">
              <w:tc>
                <w:tcPr>
                  <w:tcW w:w="2219" w:type="dxa"/>
                </w:tcPr>
                <w:p w14:paraId="7801B0C0" w14:textId="77777777" w:rsidR="005A7B56" w:rsidRPr="00263353" w:rsidRDefault="005A7B56" w:rsidP="008C7271">
                  <w:pPr>
                    <w:rPr>
                      <w:rFonts w:asciiTheme="minorHAnsi" w:hAnsiTheme="minorHAnsi" w:cstheme="minorHAnsi"/>
                      <w:color w:val="000000" w:themeColor="text1"/>
                      <w:sz w:val="22"/>
                      <w:szCs w:val="22"/>
                      <w:lang w:val="es-ES"/>
                    </w:rPr>
                  </w:pPr>
                </w:p>
              </w:tc>
              <w:tc>
                <w:tcPr>
                  <w:tcW w:w="2610" w:type="dxa"/>
                </w:tcPr>
                <w:p w14:paraId="73E6B919"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7557DDF4"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46EACCCE"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335CF65D" w14:textId="77777777" w:rsidR="005A7B56" w:rsidRPr="00263353" w:rsidRDefault="005A7B56" w:rsidP="008C7271">
            <w:pPr>
              <w:rPr>
                <w:rFonts w:asciiTheme="minorHAnsi" w:hAnsiTheme="minorHAnsi" w:cstheme="minorHAnsi"/>
                <w:color w:val="000000" w:themeColor="text1"/>
                <w:sz w:val="22"/>
                <w:szCs w:val="22"/>
                <w:lang w:val="es-ES"/>
              </w:rPr>
            </w:pPr>
          </w:p>
          <w:p w14:paraId="3A985F5A" w14:textId="77777777" w:rsidR="00C0594B" w:rsidRDefault="00C0594B" w:rsidP="008C7271">
            <w:pPr>
              <w:rPr>
                <w:rFonts w:asciiTheme="minorHAnsi" w:hAnsiTheme="minorHAnsi" w:cstheme="minorHAnsi"/>
                <w:b/>
                <w:color w:val="000000" w:themeColor="text1"/>
                <w:sz w:val="22"/>
                <w:szCs w:val="22"/>
                <w:lang w:val="es-ES"/>
              </w:rPr>
            </w:pPr>
          </w:p>
          <w:p w14:paraId="1064236E" w14:textId="568B5713" w:rsidR="005A7B56" w:rsidRPr="00263353" w:rsidRDefault="005A7B56" w:rsidP="008C727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Murciélagos</w:t>
            </w:r>
          </w:p>
          <w:tbl>
            <w:tblPr>
              <w:tblStyle w:val="TableGrid"/>
              <w:tblW w:w="0" w:type="auto"/>
              <w:tblLook w:val="04A0" w:firstRow="1" w:lastRow="0" w:firstColumn="1" w:lastColumn="0" w:noHBand="0" w:noVBand="1"/>
            </w:tblPr>
            <w:tblGrid>
              <w:gridCol w:w="2219"/>
              <w:gridCol w:w="2610"/>
              <w:gridCol w:w="2160"/>
              <w:gridCol w:w="1710"/>
            </w:tblGrid>
            <w:tr w:rsidR="005A7B56" w:rsidRPr="00642533" w14:paraId="52AF2E6C" w14:textId="77777777" w:rsidTr="008C7271">
              <w:tc>
                <w:tcPr>
                  <w:tcW w:w="2219" w:type="dxa"/>
                  <w:shd w:val="clear" w:color="auto" w:fill="D0CECE" w:themeFill="background2" w:themeFillShade="E6"/>
                </w:tcPr>
                <w:p w14:paraId="6CAFFE09" w14:textId="77777777" w:rsidR="005A7B56" w:rsidRPr="00263353" w:rsidRDefault="005A7B56" w:rsidP="008C7271">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Pr="002A5DE2">
                    <w:rPr>
                      <w:rFonts w:asciiTheme="minorHAnsi" w:eastAsia="MS Mincho" w:hAnsiTheme="minorHAnsi" w:cstheme="minorHAnsi"/>
                      <w:sz w:val="22"/>
                      <w:szCs w:val="22"/>
                      <w:lang w:val="es-ES" w:eastAsia="ja-JP"/>
                    </w:rPr>
                    <w:t xml:space="preserve">subespecie </w:t>
                  </w:r>
                </w:p>
                <w:p w14:paraId="36B19F9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610" w:type="dxa"/>
                  <w:shd w:val="clear" w:color="auto" w:fill="D0CECE" w:themeFill="background2" w:themeFillShade="E6"/>
                </w:tcPr>
                <w:p w14:paraId="57457672"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1EDDCB88"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3DD5EB43"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5A7B56" w:rsidRPr="00642533" w14:paraId="1F908982" w14:textId="77777777" w:rsidTr="008C7271">
              <w:tc>
                <w:tcPr>
                  <w:tcW w:w="2219" w:type="dxa"/>
                </w:tcPr>
                <w:p w14:paraId="2594D135" w14:textId="77777777" w:rsidR="005A7B56" w:rsidRPr="00263353" w:rsidRDefault="005A7B56" w:rsidP="008C7271">
                  <w:pPr>
                    <w:rPr>
                      <w:rFonts w:asciiTheme="minorHAnsi" w:hAnsiTheme="minorHAnsi" w:cstheme="minorHAnsi"/>
                      <w:color w:val="000000" w:themeColor="text1"/>
                      <w:sz w:val="22"/>
                      <w:szCs w:val="22"/>
                      <w:lang w:val="es-ES"/>
                    </w:rPr>
                  </w:pPr>
                </w:p>
              </w:tc>
              <w:tc>
                <w:tcPr>
                  <w:tcW w:w="2610" w:type="dxa"/>
                </w:tcPr>
                <w:p w14:paraId="592AAE47"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556CB355"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4628A00A"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642533" w14:paraId="7E10F3BE" w14:textId="77777777" w:rsidTr="008C7271">
              <w:tc>
                <w:tcPr>
                  <w:tcW w:w="2219" w:type="dxa"/>
                </w:tcPr>
                <w:p w14:paraId="06F80CF5" w14:textId="77777777" w:rsidR="005A7B56" w:rsidRPr="00263353" w:rsidRDefault="005A7B56" w:rsidP="008C7271">
                  <w:pPr>
                    <w:rPr>
                      <w:rFonts w:asciiTheme="minorHAnsi" w:hAnsiTheme="minorHAnsi" w:cstheme="minorHAnsi"/>
                      <w:color w:val="000000" w:themeColor="text1"/>
                      <w:sz w:val="22"/>
                      <w:szCs w:val="22"/>
                      <w:lang w:val="es-ES"/>
                    </w:rPr>
                  </w:pPr>
                </w:p>
              </w:tc>
              <w:tc>
                <w:tcPr>
                  <w:tcW w:w="2610" w:type="dxa"/>
                </w:tcPr>
                <w:p w14:paraId="7515C67A"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5F6C2E5B"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543B3299"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6B63A9E5" w14:textId="679ACC7F" w:rsidR="005A7B56" w:rsidRDefault="005A7B56" w:rsidP="008C7271">
            <w:pPr>
              <w:rPr>
                <w:rFonts w:asciiTheme="minorHAnsi" w:hAnsiTheme="minorHAnsi" w:cstheme="minorHAnsi"/>
                <w:color w:val="000000" w:themeColor="text1"/>
                <w:sz w:val="22"/>
                <w:szCs w:val="22"/>
                <w:lang w:val="es-ES"/>
              </w:rPr>
            </w:pPr>
          </w:p>
          <w:p w14:paraId="38A4162E" w14:textId="09F3A7B9" w:rsidR="00C0594B" w:rsidRDefault="00C0594B" w:rsidP="008C7271">
            <w:pPr>
              <w:rPr>
                <w:rFonts w:asciiTheme="minorHAnsi" w:hAnsiTheme="minorHAnsi" w:cstheme="minorHAnsi"/>
                <w:color w:val="000000" w:themeColor="text1"/>
                <w:sz w:val="22"/>
                <w:szCs w:val="22"/>
                <w:lang w:val="es-ES"/>
              </w:rPr>
            </w:pPr>
          </w:p>
          <w:p w14:paraId="6979A95B" w14:textId="77777777" w:rsidR="005A7B56" w:rsidRPr="00263353" w:rsidRDefault="005A7B56" w:rsidP="008C727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lastRenderedPageBreak/>
              <w:t>Aves</w:t>
            </w:r>
          </w:p>
          <w:tbl>
            <w:tblPr>
              <w:tblStyle w:val="TableGrid"/>
              <w:tblW w:w="0" w:type="auto"/>
              <w:tblLook w:val="04A0" w:firstRow="1" w:lastRow="0" w:firstColumn="1" w:lastColumn="0" w:noHBand="0" w:noVBand="1"/>
            </w:tblPr>
            <w:tblGrid>
              <w:gridCol w:w="2219"/>
              <w:gridCol w:w="2610"/>
              <w:gridCol w:w="2160"/>
              <w:gridCol w:w="1710"/>
            </w:tblGrid>
            <w:tr w:rsidR="005A7B56" w:rsidRPr="00642533" w14:paraId="3BAC9024" w14:textId="77777777" w:rsidTr="008C7271">
              <w:tc>
                <w:tcPr>
                  <w:tcW w:w="2219" w:type="dxa"/>
                  <w:shd w:val="clear" w:color="auto" w:fill="D0CECE" w:themeFill="background2" w:themeFillShade="E6"/>
                </w:tcPr>
                <w:p w14:paraId="7B62E8F0" w14:textId="77777777" w:rsidR="005A7B56" w:rsidRPr="00263353" w:rsidRDefault="005A7B56" w:rsidP="008C7271">
                  <w:pPr>
                    <w:jc w:val="cente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Pr="002A5DE2">
                    <w:rPr>
                      <w:rFonts w:asciiTheme="minorHAnsi" w:eastAsia="MS Mincho" w:hAnsiTheme="minorHAnsi" w:cstheme="minorHAnsi"/>
                      <w:sz w:val="22"/>
                      <w:szCs w:val="22"/>
                      <w:lang w:val="es-ES" w:eastAsia="ja-JP"/>
                    </w:rPr>
                    <w:t>subespecie</w:t>
                  </w:r>
                  <w:r w:rsidRPr="002A5DE2">
                    <w:rPr>
                      <w:rFonts w:asciiTheme="minorHAnsi" w:eastAsia="MS Mincho" w:hAnsiTheme="minorHAnsi" w:cstheme="minorHAnsi"/>
                      <w:sz w:val="22"/>
                      <w:szCs w:val="22"/>
                      <w:u w:val="single"/>
                      <w:lang w:val="es-ES" w:eastAsia="ja-JP"/>
                    </w:rPr>
                    <w:t xml:space="preserve"> </w:t>
                  </w:r>
                </w:p>
                <w:p w14:paraId="1C8F3A13"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610" w:type="dxa"/>
                  <w:shd w:val="clear" w:color="auto" w:fill="D0CECE" w:themeFill="background2" w:themeFillShade="E6"/>
                </w:tcPr>
                <w:p w14:paraId="3DB39A2F"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2E2EC827"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53C15A28"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5A7B56" w:rsidRPr="00642533" w14:paraId="4409F2C0" w14:textId="77777777" w:rsidTr="008C7271">
              <w:tc>
                <w:tcPr>
                  <w:tcW w:w="2219" w:type="dxa"/>
                </w:tcPr>
                <w:p w14:paraId="66228639" w14:textId="77777777" w:rsidR="005A7B56" w:rsidRPr="00263353" w:rsidRDefault="005A7B56" w:rsidP="008C7271">
                  <w:pPr>
                    <w:rPr>
                      <w:rFonts w:asciiTheme="minorHAnsi" w:hAnsiTheme="minorHAnsi" w:cstheme="minorHAnsi"/>
                      <w:color w:val="000000" w:themeColor="text1"/>
                      <w:sz w:val="22"/>
                      <w:szCs w:val="22"/>
                      <w:lang w:val="es-ES"/>
                    </w:rPr>
                  </w:pPr>
                </w:p>
              </w:tc>
              <w:tc>
                <w:tcPr>
                  <w:tcW w:w="2610" w:type="dxa"/>
                </w:tcPr>
                <w:p w14:paraId="55842E0B"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4AE74711"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259E46AC"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642533" w14:paraId="7999FE59" w14:textId="77777777" w:rsidTr="008C7271">
              <w:tc>
                <w:tcPr>
                  <w:tcW w:w="2219" w:type="dxa"/>
                </w:tcPr>
                <w:p w14:paraId="4CB2876A" w14:textId="77777777" w:rsidR="005A7B56" w:rsidRPr="00263353" w:rsidRDefault="005A7B56" w:rsidP="008C7271">
                  <w:pPr>
                    <w:rPr>
                      <w:rFonts w:asciiTheme="minorHAnsi" w:hAnsiTheme="minorHAnsi" w:cstheme="minorHAnsi"/>
                      <w:color w:val="000000" w:themeColor="text1"/>
                      <w:sz w:val="22"/>
                      <w:szCs w:val="22"/>
                      <w:lang w:val="es-ES"/>
                    </w:rPr>
                  </w:pPr>
                </w:p>
              </w:tc>
              <w:tc>
                <w:tcPr>
                  <w:tcW w:w="2610" w:type="dxa"/>
                </w:tcPr>
                <w:p w14:paraId="7801DB46"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7A46109A"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6CF7CDAB"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23BF8575" w14:textId="77777777" w:rsidR="005A7B56" w:rsidRDefault="005A7B56" w:rsidP="008C7271">
            <w:pPr>
              <w:rPr>
                <w:rFonts w:asciiTheme="minorHAnsi" w:hAnsiTheme="minorHAnsi" w:cstheme="minorHAnsi"/>
                <w:b/>
                <w:color w:val="000000" w:themeColor="text1"/>
                <w:sz w:val="22"/>
                <w:szCs w:val="22"/>
                <w:lang w:val="es-ES"/>
              </w:rPr>
            </w:pPr>
          </w:p>
          <w:p w14:paraId="056FAD5A" w14:textId="77777777" w:rsidR="005A7B56" w:rsidRPr="00263353" w:rsidRDefault="005A7B56" w:rsidP="008C727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Reptiles</w:t>
            </w:r>
          </w:p>
          <w:tbl>
            <w:tblPr>
              <w:tblStyle w:val="TableGrid"/>
              <w:tblW w:w="0" w:type="auto"/>
              <w:tblLook w:val="04A0" w:firstRow="1" w:lastRow="0" w:firstColumn="1" w:lastColumn="0" w:noHBand="0" w:noVBand="1"/>
            </w:tblPr>
            <w:tblGrid>
              <w:gridCol w:w="2309"/>
              <w:gridCol w:w="2520"/>
              <w:gridCol w:w="2160"/>
              <w:gridCol w:w="1710"/>
            </w:tblGrid>
            <w:tr w:rsidR="005A7B56" w:rsidRPr="00642533" w14:paraId="4BAEFF7B" w14:textId="77777777" w:rsidTr="008C7271">
              <w:tc>
                <w:tcPr>
                  <w:tcW w:w="2309" w:type="dxa"/>
                  <w:shd w:val="clear" w:color="auto" w:fill="D0CECE" w:themeFill="background2" w:themeFillShade="E6"/>
                </w:tcPr>
                <w:p w14:paraId="285A12FD" w14:textId="77777777" w:rsidR="005A7B56" w:rsidRPr="00263353" w:rsidRDefault="005A7B56" w:rsidP="008C7271">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Pr="002A5DE2">
                    <w:rPr>
                      <w:rFonts w:asciiTheme="minorHAnsi" w:eastAsia="MS Mincho" w:hAnsiTheme="minorHAnsi" w:cstheme="minorHAnsi"/>
                      <w:sz w:val="22"/>
                      <w:szCs w:val="22"/>
                      <w:lang w:val="es-ES" w:eastAsia="ja-JP"/>
                    </w:rPr>
                    <w:t>subespecie</w:t>
                  </w:r>
                  <w:r w:rsidRPr="00263353">
                    <w:rPr>
                      <w:rFonts w:asciiTheme="minorHAnsi" w:eastAsia="MS Mincho" w:hAnsiTheme="minorHAnsi" w:cstheme="minorHAnsi"/>
                      <w:color w:val="C00000"/>
                      <w:sz w:val="22"/>
                      <w:szCs w:val="22"/>
                      <w:u w:val="single"/>
                      <w:lang w:val="es-ES" w:eastAsia="ja-JP"/>
                    </w:rPr>
                    <w:t xml:space="preserve"> </w:t>
                  </w:r>
                </w:p>
                <w:p w14:paraId="22973DB7"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520" w:type="dxa"/>
                  <w:shd w:val="clear" w:color="auto" w:fill="D0CECE" w:themeFill="background2" w:themeFillShade="E6"/>
                </w:tcPr>
                <w:p w14:paraId="1F276C1A"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466AD406"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0B54B4F6"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5A7B56" w:rsidRPr="00642533" w14:paraId="55B21D6E" w14:textId="77777777" w:rsidTr="008C7271">
              <w:tc>
                <w:tcPr>
                  <w:tcW w:w="2309" w:type="dxa"/>
                </w:tcPr>
                <w:p w14:paraId="138C01C8" w14:textId="77777777" w:rsidR="005A7B56" w:rsidRPr="00263353" w:rsidRDefault="005A7B56" w:rsidP="008C7271">
                  <w:pPr>
                    <w:jc w:val="both"/>
                    <w:rPr>
                      <w:rFonts w:asciiTheme="minorHAnsi" w:hAnsiTheme="minorHAnsi" w:cstheme="minorHAnsi"/>
                      <w:color w:val="000000" w:themeColor="text1"/>
                      <w:sz w:val="22"/>
                      <w:szCs w:val="22"/>
                      <w:lang w:val="es-ES"/>
                    </w:rPr>
                  </w:pPr>
                </w:p>
              </w:tc>
              <w:tc>
                <w:tcPr>
                  <w:tcW w:w="2520" w:type="dxa"/>
                </w:tcPr>
                <w:p w14:paraId="7D2CFEF0"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423D409D"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42E49197"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642533" w14:paraId="76B39EC2" w14:textId="77777777" w:rsidTr="008C7271">
              <w:tc>
                <w:tcPr>
                  <w:tcW w:w="2309" w:type="dxa"/>
                </w:tcPr>
                <w:p w14:paraId="2D1FDB0E" w14:textId="77777777" w:rsidR="005A7B56" w:rsidRPr="00263353" w:rsidRDefault="005A7B56" w:rsidP="008C7271">
                  <w:pPr>
                    <w:rPr>
                      <w:rFonts w:asciiTheme="minorHAnsi" w:hAnsiTheme="minorHAnsi" w:cstheme="minorHAnsi"/>
                      <w:color w:val="000000" w:themeColor="text1"/>
                      <w:sz w:val="22"/>
                      <w:szCs w:val="22"/>
                      <w:lang w:val="es-ES"/>
                    </w:rPr>
                  </w:pPr>
                </w:p>
              </w:tc>
              <w:tc>
                <w:tcPr>
                  <w:tcW w:w="2520" w:type="dxa"/>
                </w:tcPr>
                <w:p w14:paraId="3A23769D"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7D8A264B"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37EC1377"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63DE7335" w14:textId="77777777" w:rsidR="005A7B56" w:rsidRPr="00263353" w:rsidRDefault="005A7B56" w:rsidP="008C7271">
            <w:pPr>
              <w:rPr>
                <w:rFonts w:asciiTheme="minorHAnsi" w:hAnsiTheme="minorHAnsi" w:cstheme="minorHAnsi"/>
                <w:color w:val="000000" w:themeColor="text1"/>
                <w:sz w:val="22"/>
                <w:szCs w:val="22"/>
                <w:lang w:val="es-ES"/>
              </w:rPr>
            </w:pPr>
          </w:p>
          <w:p w14:paraId="67F6A679" w14:textId="77777777" w:rsidR="005A7B56" w:rsidRPr="00263353" w:rsidRDefault="005A7B56" w:rsidP="008C7271">
            <w:pPr>
              <w:rPr>
                <w:rFonts w:asciiTheme="minorHAnsi" w:hAnsiTheme="minorHAnsi" w:cstheme="minorHAnsi"/>
                <w:b/>
                <w:color w:val="000000" w:themeColor="text1"/>
                <w:sz w:val="22"/>
                <w:szCs w:val="22"/>
                <w:lang w:val="es-ES"/>
              </w:rPr>
            </w:pPr>
            <w:r>
              <w:rPr>
                <w:rFonts w:asciiTheme="minorHAnsi" w:hAnsiTheme="minorHAnsi" w:cstheme="minorHAnsi"/>
                <w:b/>
                <w:color w:val="000000" w:themeColor="text1"/>
                <w:sz w:val="22"/>
                <w:szCs w:val="22"/>
                <w:lang w:val="es-ES"/>
              </w:rPr>
              <w:t>Peces</w:t>
            </w:r>
          </w:p>
          <w:tbl>
            <w:tblPr>
              <w:tblStyle w:val="TableGrid"/>
              <w:tblW w:w="0" w:type="auto"/>
              <w:tblLook w:val="04A0" w:firstRow="1" w:lastRow="0" w:firstColumn="1" w:lastColumn="0" w:noHBand="0" w:noVBand="1"/>
            </w:tblPr>
            <w:tblGrid>
              <w:gridCol w:w="2309"/>
              <w:gridCol w:w="2520"/>
              <w:gridCol w:w="2160"/>
              <w:gridCol w:w="1710"/>
            </w:tblGrid>
            <w:tr w:rsidR="005A7B56" w:rsidRPr="00642533" w14:paraId="796B46CD" w14:textId="77777777" w:rsidTr="008C7271">
              <w:tc>
                <w:tcPr>
                  <w:tcW w:w="2309" w:type="dxa"/>
                  <w:shd w:val="clear" w:color="auto" w:fill="D0CECE" w:themeFill="background2" w:themeFillShade="E6"/>
                </w:tcPr>
                <w:p w14:paraId="7C5D5136" w14:textId="77777777" w:rsidR="005A7B56" w:rsidRPr="00263353" w:rsidRDefault="005A7B56" w:rsidP="008C7271">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Pr="00D80DA9">
                    <w:rPr>
                      <w:rFonts w:asciiTheme="minorHAnsi" w:eastAsia="MS Mincho" w:hAnsiTheme="minorHAnsi" w:cstheme="minorHAnsi"/>
                      <w:sz w:val="22"/>
                      <w:szCs w:val="22"/>
                      <w:lang w:val="es-ES" w:eastAsia="ja-JP"/>
                    </w:rPr>
                    <w:t>/</w:t>
                  </w:r>
                  <w:r w:rsidRPr="002A5DE2">
                    <w:rPr>
                      <w:rFonts w:asciiTheme="minorHAnsi" w:eastAsia="MS Mincho" w:hAnsiTheme="minorHAnsi" w:cstheme="minorHAnsi"/>
                      <w:sz w:val="22"/>
                      <w:szCs w:val="22"/>
                      <w:lang w:val="es-ES" w:eastAsia="ja-JP"/>
                    </w:rPr>
                    <w:t>subespecie</w:t>
                  </w:r>
                  <w:r w:rsidRPr="002A5DE2">
                    <w:rPr>
                      <w:rFonts w:asciiTheme="minorHAnsi" w:eastAsia="MS Mincho" w:hAnsiTheme="minorHAnsi" w:cstheme="minorHAnsi"/>
                      <w:sz w:val="22"/>
                      <w:szCs w:val="22"/>
                      <w:u w:val="single"/>
                      <w:lang w:val="es-ES" w:eastAsia="ja-JP"/>
                    </w:rPr>
                    <w:t xml:space="preserve"> </w:t>
                  </w:r>
                </w:p>
                <w:p w14:paraId="23017BFB"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520" w:type="dxa"/>
                  <w:shd w:val="clear" w:color="auto" w:fill="D0CECE" w:themeFill="background2" w:themeFillShade="E6"/>
                </w:tcPr>
                <w:p w14:paraId="0AFE0D4D"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4F50F087"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6F2855AA"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5A7B56" w:rsidRPr="00642533" w14:paraId="62D983EE" w14:textId="77777777" w:rsidTr="008C7271">
              <w:tc>
                <w:tcPr>
                  <w:tcW w:w="2309" w:type="dxa"/>
                </w:tcPr>
                <w:p w14:paraId="238823FB" w14:textId="77777777" w:rsidR="005A7B56" w:rsidRPr="00263353" w:rsidRDefault="005A7B56" w:rsidP="008C7271">
                  <w:pPr>
                    <w:rPr>
                      <w:rFonts w:asciiTheme="minorHAnsi" w:hAnsiTheme="minorHAnsi" w:cstheme="minorHAnsi"/>
                      <w:color w:val="000000" w:themeColor="text1"/>
                      <w:sz w:val="22"/>
                      <w:szCs w:val="22"/>
                      <w:lang w:val="es-ES"/>
                    </w:rPr>
                  </w:pPr>
                </w:p>
              </w:tc>
              <w:tc>
                <w:tcPr>
                  <w:tcW w:w="2520" w:type="dxa"/>
                </w:tcPr>
                <w:p w14:paraId="38D91140"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7A779F82"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5A2F4792"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642533" w14:paraId="649956BC" w14:textId="77777777" w:rsidTr="008C7271">
              <w:tc>
                <w:tcPr>
                  <w:tcW w:w="2309" w:type="dxa"/>
                </w:tcPr>
                <w:p w14:paraId="4DA71DC6" w14:textId="77777777" w:rsidR="005A7B56" w:rsidRPr="00263353" w:rsidRDefault="005A7B56" w:rsidP="008C7271">
                  <w:pPr>
                    <w:rPr>
                      <w:rFonts w:asciiTheme="minorHAnsi" w:hAnsiTheme="minorHAnsi" w:cstheme="minorHAnsi"/>
                      <w:color w:val="000000" w:themeColor="text1"/>
                      <w:sz w:val="22"/>
                      <w:szCs w:val="22"/>
                      <w:lang w:val="es-ES"/>
                    </w:rPr>
                  </w:pPr>
                </w:p>
              </w:tc>
              <w:tc>
                <w:tcPr>
                  <w:tcW w:w="2520" w:type="dxa"/>
                </w:tcPr>
                <w:p w14:paraId="1F2E0661"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43B77BB9"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711242CB"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69A16733" w14:textId="77777777" w:rsidR="005A7B56" w:rsidRPr="00263353" w:rsidRDefault="005A7B56" w:rsidP="008C7271">
            <w:pPr>
              <w:rPr>
                <w:rFonts w:asciiTheme="minorHAnsi" w:hAnsiTheme="minorHAnsi" w:cstheme="minorHAnsi"/>
                <w:b/>
                <w:color w:val="000000" w:themeColor="text1"/>
                <w:sz w:val="22"/>
                <w:szCs w:val="22"/>
                <w:lang w:val="es-ES"/>
              </w:rPr>
            </w:pPr>
          </w:p>
          <w:p w14:paraId="700107DC" w14:textId="77777777" w:rsidR="005A7B56" w:rsidRPr="00263353" w:rsidRDefault="005A7B56" w:rsidP="008C727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Insectos</w:t>
            </w:r>
          </w:p>
          <w:tbl>
            <w:tblPr>
              <w:tblStyle w:val="TableGrid"/>
              <w:tblW w:w="0" w:type="auto"/>
              <w:tblLook w:val="04A0" w:firstRow="1" w:lastRow="0" w:firstColumn="1" w:lastColumn="0" w:noHBand="0" w:noVBand="1"/>
            </w:tblPr>
            <w:tblGrid>
              <w:gridCol w:w="2309"/>
              <w:gridCol w:w="2520"/>
              <w:gridCol w:w="2160"/>
              <w:gridCol w:w="1710"/>
            </w:tblGrid>
            <w:tr w:rsidR="005A7B56" w:rsidRPr="00832118" w14:paraId="41A0220B" w14:textId="77777777" w:rsidTr="008C7271">
              <w:tc>
                <w:tcPr>
                  <w:tcW w:w="2309" w:type="dxa"/>
                  <w:shd w:val="clear" w:color="auto" w:fill="D0CECE" w:themeFill="background2" w:themeFillShade="E6"/>
                </w:tcPr>
                <w:p w14:paraId="7297782F" w14:textId="77777777" w:rsidR="005A7B56" w:rsidRPr="00263353" w:rsidRDefault="005A7B56" w:rsidP="008C7271">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Especie/</w:t>
                  </w:r>
                  <w:r w:rsidRPr="002A5DE2">
                    <w:rPr>
                      <w:rFonts w:asciiTheme="minorHAnsi" w:eastAsia="MS Mincho" w:hAnsiTheme="minorHAnsi" w:cstheme="minorHAnsi"/>
                      <w:sz w:val="22"/>
                      <w:szCs w:val="22"/>
                      <w:lang w:val="es-ES" w:eastAsia="ja-JP"/>
                    </w:rPr>
                    <w:t>subespecie</w:t>
                  </w:r>
                  <w:r w:rsidRPr="002A5DE2">
                    <w:rPr>
                      <w:rFonts w:asciiTheme="minorHAnsi" w:eastAsia="MS Mincho" w:hAnsiTheme="minorHAnsi" w:cstheme="minorHAnsi"/>
                      <w:sz w:val="22"/>
                      <w:szCs w:val="22"/>
                      <w:u w:val="single"/>
                      <w:lang w:val="es-ES" w:eastAsia="ja-JP"/>
                    </w:rPr>
                    <w:t xml:space="preserve"> </w:t>
                  </w:r>
                  <w:r w:rsidRPr="00263353">
                    <w:rPr>
                      <w:rFonts w:asciiTheme="minorHAnsi" w:eastAsia="MS Mincho" w:hAnsiTheme="minorHAnsi" w:cstheme="minorHAnsi"/>
                      <w:i/>
                      <w:sz w:val="22"/>
                      <w:szCs w:val="22"/>
                      <w:lang w:val="es-ES" w:eastAsia="ja-JP"/>
                    </w:rPr>
                    <w:t>(indique el Apéndice de la CMS cuando proceda)</w:t>
                  </w:r>
                </w:p>
              </w:tc>
              <w:tc>
                <w:tcPr>
                  <w:tcW w:w="2520" w:type="dxa"/>
                  <w:shd w:val="clear" w:color="auto" w:fill="D0CECE" w:themeFill="background2" w:themeFillShade="E6"/>
                </w:tcPr>
                <w:p w14:paraId="37EA8741"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3B539CE9"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11B75763"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5A7B56" w:rsidRPr="00832118" w14:paraId="2266509D" w14:textId="77777777" w:rsidTr="008C7271">
              <w:tc>
                <w:tcPr>
                  <w:tcW w:w="2309" w:type="dxa"/>
                </w:tcPr>
                <w:p w14:paraId="3746D8DD" w14:textId="77777777" w:rsidR="005A7B56" w:rsidRPr="00263353" w:rsidRDefault="005A7B56" w:rsidP="008C7271">
                  <w:pPr>
                    <w:rPr>
                      <w:rFonts w:asciiTheme="minorHAnsi" w:hAnsiTheme="minorHAnsi" w:cstheme="minorHAnsi"/>
                      <w:color w:val="000000" w:themeColor="text1"/>
                      <w:sz w:val="22"/>
                      <w:szCs w:val="22"/>
                      <w:lang w:val="es-ES"/>
                    </w:rPr>
                  </w:pPr>
                </w:p>
              </w:tc>
              <w:tc>
                <w:tcPr>
                  <w:tcW w:w="2520" w:type="dxa"/>
                </w:tcPr>
                <w:p w14:paraId="33FA5A19"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265F3352"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2D409A25"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832118" w14:paraId="4D965FFD" w14:textId="77777777" w:rsidTr="008C7271">
              <w:tc>
                <w:tcPr>
                  <w:tcW w:w="2309" w:type="dxa"/>
                </w:tcPr>
                <w:p w14:paraId="4A2F6256" w14:textId="77777777" w:rsidR="005A7B56" w:rsidRPr="00263353" w:rsidRDefault="005A7B56" w:rsidP="008C7271">
                  <w:pPr>
                    <w:rPr>
                      <w:rFonts w:asciiTheme="minorHAnsi" w:hAnsiTheme="minorHAnsi" w:cstheme="minorHAnsi"/>
                      <w:color w:val="000000" w:themeColor="text1"/>
                      <w:sz w:val="22"/>
                      <w:szCs w:val="22"/>
                      <w:lang w:val="es-ES"/>
                    </w:rPr>
                  </w:pPr>
                </w:p>
              </w:tc>
              <w:tc>
                <w:tcPr>
                  <w:tcW w:w="2520" w:type="dxa"/>
                </w:tcPr>
                <w:p w14:paraId="16DC6C24" w14:textId="77777777" w:rsidR="005A7B56" w:rsidRPr="00263353" w:rsidRDefault="005A7B56" w:rsidP="008C7271">
                  <w:pPr>
                    <w:rPr>
                      <w:rFonts w:asciiTheme="minorHAnsi" w:hAnsiTheme="minorHAnsi" w:cstheme="minorHAnsi"/>
                      <w:color w:val="000000" w:themeColor="text1"/>
                      <w:sz w:val="22"/>
                      <w:szCs w:val="22"/>
                      <w:lang w:val="es-ES"/>
                    </w:rPr>
                  </w:pPr>
                </w:p>
              </w:tc>
              <w:tc>
                <w:tcPr>
                  <w:tcW w:w="2160" w:type="dxa"/>
                </w:tcPr>
                <w:p w14:paraId="212D4DF6" w14:textId="77777777" w:rsidR="005A7B56" w:rsidRPr="00263353" w:rsidRDefault="005A7B56" w:rsidP="008C7271">
                  <w:pPr>
                    <w:rPr>
                      <w:rFonts w:asciiTheme="minorHAnsi" w:hAnsiTheme="minorHAnsi" w:cstheme="minorHAnsi"/>
                      <w:color w:val="000000" w:themeColor="text1"/>
                      <w:sz w:val="22"/>
                      <w:szCs w:val="22"/>
                      <w:lang w:val="es-ES"/>
                    </w:rPr>
                  </w:pPr>
                </w:p>
              </w:tc>
              <w:tc>
                <w:tcPr>
                  <w:tcW w:w="1710" w:type="dxa"/>
                </w:tcPr>
                <w:p w14:paraId="6214A8A3"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1CED4088" w14:textId="77777777" w:rsidR="005A7B56" w:rsidRPr="00263353" w:rsidRDefault="005A7B56" w:rsidP="008C7271">
            <w:pPr>
              <w:ind w:right="113"/>
              <w:rPr>
                <w:rFonts w:asciiTheme="minorHAnsi" w:eastAsia="MS Mincho" w:hAnsiTheme="minorHAnsi" w:cstheme="minorHAnsi"/>
                <w:color w:val="0070C0"/>
                <w:sz w:val="22"/>
                <w:szCs w:val="22"/>
                <w:lang w:val="es-ES" w:eastAsia="ja-JP"/>
              </w:rPr>
            </w:pPr>
          </w:p>
        </w:tc>
      </w:tr>
    </w:tbl>
    <w:p w14:paraId="01C884B4" w14:textId="77777777" w:rsidR="005A7B56" w:rsidRPr="00263353" w:rsidRDefault="005A7B56" w:rsidP="005A7B56">
      <w:pPr>
        <w:rPr>
          <w:lang w:val="es-ES"/>
        </w:rPr>
      </w:pPr>
      <w:r w:rsidRPr="00263353">
        <w:rPr>
          <w:lang w:val="es-ES"/>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A7B56" w:rsidRPr="00642533" w14:paraId="4253DA84" w14:textId="77777777" w:rsidTr="008C7271">
        <w:tc>
          <w:tcPr>
            <w:tcW w:w="9010" w:type="dxa"/>
            <w:shd w:val="clear" w:color="auto" w:fill="1F4E79" w:themeFill="accent5" w:themeFillShade="80"/>
          </w:tcPr>
          <w:p w14:paraId="04979C86" w14:textId="77777777" w:rsidR="005A7B56" w:rsidRPr="00263353" w:rsidRDefault="005A7B56" w:rsidP="00C0594B">
            <w:pPr>
              <w:pStyle w:val="PlainText"/>
              <w:spacing w:before="120" w:after="120"/>
              <w:jc w:val="center"/>
              <w:rPr>
                <w:rFonts w:asciiTheme="minorHAnsi" w:eastAsia="MS Mincho" w:hAnsiTheme="minorHAnsi" w:cstheme="minorHAnsi"/>
                <w:i/>
                <w:color w:val="FFFFFF" w:themeColor="background1"/>
                <w:sz w:val="32"/>
                <w:szCs w:val="32"/>
                <w:lang w:val="es-ES"/>
              </w:rPr>
            </w:pPr>
            <w:bookmarkStart w:id="20" w:name="_Toc80177611"/>
            <w:r w:rsidRPr="00263353">
              <w:rPr>
                <w:rStyle w:val="Heading1Char"/>
                <w:rFonts w:asciiTheme="minorHAnsi" w:hAnsiTheme="minorHAnsi" w:cstheme="minorHAnsi"/>
                <w:color w:val="FFFFFF" w:themeColor="background1"/>
                <w:lang w:val="es-ES"/>
              </w:rPr>
              <w:lastRenderedPageBreak/>
              <w:t>XII.  COOPERAR PARA CONSERVAR LOS SISTEMAS DE MIGRACIÓN</w:t>
            </w:r>
            <w:bookmarkEnd w:id="20"/>
          </w:p>
          <w:p w14:paraId="475C7DD3" w14:textId="77777777" w:rsidR="005A7B56" w:rsidRPr="00263353" w:rsidRDefault="005A7B56" w:rsidP="00C0594B">
            <w:pPr>
              <w:pStyle w:val="PlainText"/>
              <w:spacing w:before="120" w:after="120"/>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9 del PEEM: La acción internacional y regional, y la cooperación entre los Estados para la conservación y la gestión eficaz de las especies migratorias refleja plenamente un enfoque de sistemas migratorios, en la que todos los Estados que comparten la responsabilidad de la especie en cuestión llevan a cabo este tipo de acciones de manera concertada.)</w:t>
            </w:r>
          </w:p>
        </w:tc>
      </w:tr>
      <w:tr w:rsidR="005A7B56" w:rsidRPr="00263353" w14:paraId="5FFCD42A" w14:textId="77777777" w:rsidTr="008C7271">
        <w:tc>
          <w:tcPr>
            <w:tcW w:w="9010" w:type="dxa"/>
          </w:tcPr>
          <w:p w14:paraId="25F2C076" w14:textId="77777777" w:rsidR="005A7B56" w:rsidRDefault="005A7B56" w:rsidP="008C7271">
            <w:pPr>
              <w:pStyle w:val="PlainText"/>
              <w:ind w:left="424" w:hanging="42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XII.1 Durante el </w:t>
            </w:r>
            <w:r w:rsidRPr="00263353">
              <w:rPr>
                <w:rFonts w:asciiTheme="minorHAnsi" w:eastAsia="MS Mincho" w:hAnsiTheme="minorHAnsi" w:cstheme="minorHAnsi"/>
                <w:sz w:val="22"/>
                <w:szCs w:val="22"/>
                <w:lang w:val="es-ES"/>
              </w:rPr>
              <w:t xml:space="preserve">período de </w:t>
            </w:r>
            <w:r>
              <w:rPr>
                <w:rFonts w:asciiTheme="minorHAnsi" w:eastAsia="MS Mincho" w:hAnsiTheme="minorHAnsi" w:cstheme="minorHAnsi"/>
                <w:sz w:val="22"/>
                <w:szCs w:val="22"/>
                <w:lang w:val="es-ES"/>
              </w:rPr>
              <w:t>reporte</w:t>
            </w:r>
            <w:r w:rsidRPr="00263353">
              <w:rPr>
                <w:rFonts w:asciiTheme="minorHAnsi" w:eastAsia="MS Mincho" w:hAnsiTheme="minorHAnsi" w:cstheme="minorHAnsi"/>
                <w:sz w:val="22"/>
                <w:szCs w:val="22"/>
                <w:lang w:val="es-ES"/>
              </w:rPr>
              <w:t>, ¿su país ha iniciado o participado en la elaboración de propuestas de nuevos Acuerdos de la CMS, incluidos los Memorandos de Entendimiento, para abordar las necesidades de las especies del Apéndice II</w:t>
            </w:r>
            <w:r>
              <w:rPr>
                <w:rFonts w:asciiTheme="minorHAnsi" w:eastAsia="MS Mincho" w:hAnsiTheme="minorHAnsi" w:cstheme="minorHAnsi"/>
                <w:sz w:val="22"/>
                <w:szCs w:val="22"/>
                <w:lang w:val="es-ES"/>
              </w:rPr>
              <w:t>?</w:t>
            </w:r>
            <w:r w:rsidRPr="00263353">
              <w:rPr>
                <w:rFonts w:asciiTheme="minorHAnsi" w:eastAsia="MS Mincho" w:hAnsiTheme="minorHAnsi" w:cstheme="minorHAnsi"/>
                <w:sz w:val="22"/>
                <w:szCs w:val="22"/>
                <w:lang w:val="es-ES"/>
              </w:rPr>
              <w:t xml:space="preserve"> </w:t>
            </w:r>
          </w:p>
          <w:p w14:paraId="0093F97E" w14:textId="77777777" w:rsidR="00BF2F8B" w:rsidRDefault="00BF2F8B" w:rsidP="008C7271">
            <w:pPr>
              <w:pStyle w:val="PlainText"/>
              <w:ind w:left="424" w:hanging="424"/>
              <w:jc w:val="both"/>
              <w:rPr>
                <w:rFonts w:asciiTheme="minorHAnsi" w:eastAsia="MS Mincho" w:hAnsiTheme="minorHAnsi" w:cstheme="minorHAnsi"/>
                <w:color w:val="808080" w:themeColor="background1" w:themeShade="80"/>
                <w:szCs w:val="20"/>
                <w:lang w:val="es-ES"/>
              </w:rPr>
            </w:pPr>
          </w:p>
          <w:p w14:paraId="6CCE45C8" w14:textId="37277A84" w:rsidR="005A7B56" w:rsidRPr="00961F47" w:rsidRDefault="005A7B56" w:rsidP="008C7271">
            <w:pPr>
              <w:pStyle w:val="PlainText"/>
              <w:ind w:left="424" w:hanging="424"/>
              <w:jc w:val="both"/>
              <w:rPr>
                <w:rFonts w:asciiTheme="minorHAnsi" w:eastAsia="MS Mincho" w:hAnsiTheme="minorHAnsi" w:cstheme="minorHAnsi"/>
                <w:szCs w:val="20"/>
                <w:lang w:val="es-ES"/>
              </w:rPr>
            </w:pPr>
            <w:r w:rsidRPr="00844D09">
              <w:rPr>
                <w:rFonts w:asciiTheme="minorHAnsi" w:eastAsia="MS Mincho" w:hAnsiTheme="minorHAnsi" w:cstheme="minorHAnsi"/>
                <w:color w:val="808080" w:themeColor="background1" w:themeShade="80"/>
                <w:szCs w:val="20"/>
                <w:lang w:val="es-ES"/>
              </w:rPr>
              <w:t>Por ejemplo, siguiendo el asesoramiento de la</w:t>
            </w:r>
            <w:r w:rsidR="005B79FF">
              <w:rPr>
                <w:rFonts w:asciiTheme="minorHAnsi" w:eastAsia="MS Mincho" w:hAnsiTheme="minorHAnsi" w:cstheme="minorHAnsi"/>
                <w:color w:val="808080" w:themeColor="background1" w:themeShade="80"/>
                <w:szCs w:val="20"/>
                <w:lang w:val="es-ES"/>
              </w:rPr>
              <w:t>s Resoluciones</w:t>
            </w:r>
            <w:hyperlink r:id="rId116" w:history="1">
              <w:r w:rsidRPr="00B73EF7">
                <w:rPr>
                  <w:rStyle w:val="Hyperlink"/>
                  <w:rFonts w:asciiTheme="minorHAnsi" w:eastAsia="MS Mincho" w:hAnsiTheme="minorHAnsi" w:cstheme="minorHAnsi"/>
                  <w:color w:val="0070C0"/>
                  <w:lang w:val="es-ES"/>
                </w:rPr>
                <w:t xml:space="preserve"> </w:t>
              </w:r>
              <w:r w:rsidRPr="00BF2F8B">
                <w:rPr>
                  <w:rStyle w:val="Hyperlink"/>
                  <w:rFonts w:asciiTheme="minorHAnsi" w:eastAsia="MS Mincho" w:hAnsiTheme="minorHAnsi" w:cstheme="minorHAnsi"/>
                  <w:b/>
                  <w:bCs/>
                  <w:color w:val="0070C0"/>
                  <w:lang w:val="es-ES"/>
                </w:rPr>
                <w:t>12.8</w:t>
              </w:r>
            </w:hyperlink>
            <w:r w:rsidRPr="00844D09">
              <w:rPr>
                <w:rFonts w:asciiTheme="minorHAnsi" w:eastAsia="MS Mincho" w:hAnsiTheme="minorHAnsi" w:cstheme="minorHAnsi"/>
                <w:color w:val="808080" w:themeColor="background1" w:themeShade="80"/>
                <w:szCs w:val="20"/>
                <w:lang w:val="es-ES"/>
              </w:rPr>
              <w:t xml:space="preserve"> y la </w:t>
            </w:r>
            <w:hyperlink r:id="rId117" w:history="1">
              <w:r w:rsidRPr="00BF2F8B">
                <w:rPr>
                  <w:rStyle w:val="Hyperlink"/>
                  <w:rFonts w:asciiTheme="minorHAnsi" w:eastAsia="MS Mincho" w:hAnsiTheme="minorHAnsi" w:cstheme="minorHAnsi"/>
                  <w:b/>
                  <w:bCs/>
                  <w:color w:val="0070C0"/>
                  <w:lang w:val="es-ES"/>
                </w:rPr>
                <w:t>13.7</w:t>
              </w:r>
            </w:hyperlink>
            <w:r w:rsidRPr="00B73EF7">
              <w:rPr>
                <w:rFonts w:asciiTheme="minorHAnsi" w:eastAsia="MS Mincho" w:hAnsiTheme="minorHAnsi" w:cstheme="minorHAnsi"/>
                <w:b/>
                <w:bCs/>
                <w:szCs w:val="20"/>
                <w:lang w:val="es-ES"/>
              </w:rPr>
              <w:t xml:space="preserve"> </w:t>
            </w:r>
          </w:p>
          <w:p w14:paraId="4057FE78" w14:textId="77777777" w:rsidR="005A7B56" w:rsidRPr="00263353" w:rsidRDefault="005A7B56" w:rsidP="008C7271">
            <w:pPr>
              <w:pStyle w:val="PlainText"/>
              <w:ind w:left="424" w:hanging="424"/>
              <w:jc w:val="both"/>
              <w:rPr>
                <w:rFonts w:asciiTheme="minorHAnsi" w:eastAsia="MS Mincho" w:hAnsiTheme="minorHAnsi" w:cstheme="minorHAnsi"/>
                <w:sz w:val="22"/>
                <w:szCs w:val="22"/>
                <w:lang w:val="es-ES"/>
              </w:rPr>
            </w:pPr>
          </w:p>
          <w:p w14:paraId="0ACA2254" w14:textId="77777777" w:rsidR="005A7B56" w:rsidRPr="0066741A" w:rsidRDefault="005A7B56" w:rsidP="005A7B56">
            <w:pPr>
              <w:pStyle w:val="ListParagraph"/>
              <w:widowControl w:val="0"/>
              <w:numPr>
                <w:ilvl w:val="0"/>
                <w:numId w:val="20"/>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Pr>
                <w:rFonts w:asciiTheme="minorHAnsi" w:hAnsiTheme="minorHAnsi" w:cstheme="minorHAnsi"/>
                <w:color w:val="000000" w:themeColor="text1"/>
                <w:sz w:val="22"/>
                <w:szCs w:val="22"/>
                <w:lang w:val="es-ES"/>
              </w:rPr>
              <w:t>i</w:t>
            </w:r>
          </w:p>
          <w:p w14:paraId="0793B71A" w14:textId="77777777" w:rsidR="005A7B56" w:rsidRPr="00263353" w:rsidRDefault="005A7B56" w:rsidP="005A7B56">
            <w:pPr>
              <w:pStyle w:val="ListParagraph"/>
              <w:widowControl w:val="0"/>
              <w:numPr>
                <w:ilvl w:val="0"/>
                <w:numId w:val="20"/>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8E417F8" w14:textId="77777777" w:rsidR="005A7B56" w:rsidRPr="00263353" w:rsidRDefault="005A7B56" w:rsidP="008C7271">
            <w:pPr>
              <w:rPr>
                <w:rFonts w:asciiTheme="minorHAnsi" w:hAnsiTheme="minorHAnsi" w:cstheme="minorHAnsi"/>
                <w:color w:val="000000" w:themeColor="text1"/>
                <w:sz w:val="16"/>
                <w:szCs w:val="16"/>
                <w:lang w:val="es-ES"/>
              </w:rPr>
            </w:pPr>
          </w:p>
          <w:p w14:paraId="71784F6C"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2F8BC345" w14:textId="77777777" w:rsidR="005A7B56" w:rsidRPr="00263353" w:rsidRDefault="005A7B56" w:rsidP="008C7271">
            <w:pPr>
              <w:rPr>
                <w:rFonts w:asciiTheme="minorHAnsi" w:eastAsia="MS Mincho" w:hAnsiTheme="minorHAnsi" w:cstheme="minorHAnsi"/>
                <w:sz w:val="16"/>
                <w:szCs w:val="16"/>
                <w:lang w:val="es-ES"/>
              </w:rPr>
            </w:pPr>
          </w:p>
          <w:p w14:paraId="2CB45A82" w14:textId="77777777"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28538A88" w14:textId="77777777" w:rsidR="00C672B1" w:rsidRDefault="00C672B1" w:rsidP="008C7271">
            <w:pPr>
              <w:rPr>
                <w:color w:val="4472C4" w:themeColor="accent1"/>
              </w:rPr>
            </w:pPr>
          </w:p>
          <w:p w14:paraId="2DDA944C" w14:textId="77777777" w:rsidR="00C672B1" w:rsidRDefault="00C672B1" w:rsidP="008C7271">
            <w:pPr>
              <w:rPr>
                <w:color w:val="4472C4" w:themeColor="accent1"/>
              </w:rPr>
            </w:pPr>
          </w:p>
          <w:p w14:paraId="1FCEEA3C" w14:textId="27F645A5" w:rsidR="00C672B1" w:rsidRPr="00263353" w:rsidRDefault="00C672B1" w:rsidP="008C7271">
            <w:pPr>
              <w:rPr>
                <w:rFonts w:asciiTheme="minorHAnsi" w:hAnsiTheme="minorHAnsi" w:cstheme="minorHAnsi"/>
                <w:color w:val="000000" w:themeColor="text1"/>
                <w:sz w:val="22"/>
                <w:szCs w:val="22"/>
                <w:lang w:val="es-ES"/>
              </w:rPr>
            </w:pPr>
          </w:p>
        </w:tc>
      </w:tr>
      <w:tr w:rsidR="005A7B56" w:rsidRPr="00642533" w14:paraId="1B410AE4" w14:textId="77777777" w:rsidTr="008C7271">
        <w:tc>
          <w:tcPr>
            <w:tcW w:w="9010" w:type="dxa"/>
          </w:tcPr>
          <w:p w14:paraId="01643D55" w14:textId="77777777" w:rsidR="005A7B56" w:rsidRDefault="005A7B56" w:rsidP="008C7271">
            <w:pPr>
              <w:pStyle w:val="PlainText"/>
              <w:ind w:left="424" w:hanging="424"/>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XII.2 Durante el periodo de reporte</w:t>
            </w:r>
            <w:r w:rsidRPr="00263353">
              <w:rPr>
                <w:rFonts w:asciiTheme="minorHAnsi" w:eastAsia="MS Mincho" w:hAnsiTheme="minorHAnsi" w:cstheme="minorHAnsi"/>
                <w:sz w:val="22"/>
                <w:szCs w:val="22"/>
                <w:lang w:val="es-ES"/>
              </w:rPr>
              <w:t>, ¿ha adoptado su país medidas para alentar a los Estados que no son Partes a que se adhieran a la CMS y a sus Acuerdos conexos?</w:t>
            </w:r>
          </w:p>
          <w:p w14:paraId="7D9192D5" w14:textId="77777777" w:rsidR="005A7B56" w:rsidRPr="00263353" w:rsidRDefault="005A7B56" w:rsidP="008C7271">
            <w:pPr>
              <w:pStyle w:val="PlainText"/>
              <w:ind w:left="424" w:hanging="424"/>
              <w:rPr>
                <w:rFonts w:asciiTheme="minorHAnsi" w:eastAsia="MS Mincho" w:hAnsiTheme="minorHAnsi" w:cstheme="minorHAnsi"/>
                <w:sz w:val="22"/>
                <w:szCs w:val="22"/>
                <w:lang w:val="es-ES"/>
              </w:rPr>
            </w:pPr>
          </w:p>
          <w:p w14:paraId="54BAF4FB" w14:textId="77777777" w:rsidR="005A7B56" w:rsidRPr="00263353" w:rsidRDefault="005A7B56" w:rsidP="005A7B56">
            <w:pPr>
              <w:pStyle w:val="ListParagraph"/>
              <w:widowControl w:val="0"/>
              <w:numPr>
                <w:ilvl w:val="0"/>
                <w:numId w:val="20"/>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Si</w:t>
            </w:r>
          </w:p>
          <w:p w14:paraId="23553374" w14:textId="77777777" w:rsidR="005A7B56" w:rsidRPr="00263353" w:rsidRDefault="005A7B56" w:rsidP="005A7B56">
            <w:pPr>
              <w:pStyle w:val="ListParagraph"/>
              <w:widowControl w:val="0"/>
              <w:numPr>
                <w:ilvl w:val="0"/>
                <w:numId w:val="20"/>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16A39CB2" w14:textId="77777777" w:rsidR="005A7B56" w:rsidRPr="00263353" w:rsidRDefault="005A7B56" w:rsidP="008C7271">
            <w:pPr>
              <w:rPr>
                <w:rFonts w:asciiTheme="minorHAnsi" w:hAnsiTheme="minorHAnsi" w:cstheme="minorHAnsi"/>
                <w:color w:val="000000" w:themeColor="text1"/>
                <w:sz w:val="16"/>
                <w:szCs w:val="16"/>
                <w:lang w:val="es-ES"/>
              </w:rPr>
            </w:pPr>
          </w:p>
          <w:p w14:paraId="1DBF0AF2" w14:textId="7056E1D0" w:rsidR="005A7B56" w:rsidRDefault="005A7B56" w:rsidP="008C7271">
            <w:pPr>
              <w:rPr>
                <w:rFonts w:asciiTheme="minorHAnsi" w:eastAsia="MS Mincho" w:hAnsiTheme="minorHAnsi" w:cstheme="minorHAnsi"/>
                <w:sz w:val="22"/>
                <w:szCs w:val="22"/>
                <w:lang w:val="es-ES"/>
              </w:rPr>
            </w:pPr>
            <w:r w:rsidRPr="00263353">
              <w:rPr>
                <w:rFonts w:asciiTheme="minorHAnsi" w:eastAsia="MS Mincho" w:hAnsiTheme="minorHAnsi" w:cstheme="minorHAnsi"/>
                <w:sz w:val="22"/>
                <w:szCs w:val="22"/>
                <w:lang w:val="es-ES"/>
              </w:rPr>
              <w:t xml:space="preserve">En caso afirmativo, </w:t>
            </w:r>
            <w:r>
              <w:rPr>
                <w:rFonts w:asciiTheme="minorHAnsi" w:eastAsia="MS Mincho" w:hAnsiTheme="minorHAnsi" w:cstheme="minorHAnsi"/>
                <w:sz w:val="22"/>
                <w:szCs w:val="22"/>
                <w:lang w:val="es-ES"/>
              </w:rPr>
              <w:t>especifique</w:t>
            </w:r>
            <w:r w:rsidRPr="00263353">
              <w:rPr>
                <w:rFonts w:asciiTheme="minorHAnsi" w:eastAsia="MS Mincho" w:hAnsiTheme="minorHAnsi" w:cstheme="minorHAnsi"/>
                <w:sz w:val="22"/>
                <w:szCs w:val="22"/>
                <w:lang w:val="es-ES"/>
              </w:rPr>
              <w:t xml:space="preserve"> a qué países se han dirigido.</w:t>
            </w:r>
          </w:p>
          <w:p w14:paraId="5021EE89" w14:textId="77777777" w:rsidR="00C0594B" w:rsidRPr="00263353" w:rsidRDefault="00C0594B" w:rsidP="008C7271">
            <w:pPr>
              <w:rPr>
                <w:rFonts w:asciiTheme="minorHAnsi" w:eastAsia="MS Mincho" w:hAnsiTheme="minorHAnsi" w:cstheme="minorHAnsi"/>
                <w:sz w:val="22"/>
                <w:szCs w:val="22"/>
                <w:lang w:val="es-ES"/>
              </w:rPr>
            </w:pPr>
          </w:p>
          <w:p w14:paraId="72B6DC58" w14:textId="77777777" w:rsidR="005A7B56" w:rsidRDefault="005A7B56" w:rsidP="008C7271">
            <w:pPr>
              <w:spacing w:after="120"/>
              <w:rPr>
                <w:rFonts w:asciiTheme="minorHAnsi" w:eastAsia="MS Mincho" w:hAnsiTheme="minorHAnsi" w:cstheme="minorHAnsi"/>
                <w:color w:val="4472C4" w:themeColor="accent1"/>
                <w:sz w:val="22"/>
                <w:szCs w:val="22"/>
                <w:lang w:val="es-ES"/>
              </w:rPr>
            </w:pPr>
            <w:r w:rsidRPr="00263353">
              <w:rPr>
                <w:rFonts w:asciiTheme="minorHAnsi" w:eastAsia="MS Mincho" w:hAnsiTheme="minorHAnsi" w:cstheme="minorHAnsi"/>
                <w:color w:val="4472C4" w:themeColor="accent1"/>
                <w:sz w:val="22"/>
                <w:szCs w:val="22"/>
                <w:lang w:val="es-ES"/>
              </w:rPr>
              <w:t>[Añadir lista desplegable de países, permitiendo múltiples selecciones]</w:t>
            </w:r>
          </w:p>
          <w:p w14:paraId="451394D2" w14:textId="40C8CEEB" w:rsidR="00C0594B" w:rsidRPr="00263353" w:rsidRDefault="00C0594B" w:rsidP="008C7271">
            <w:pPr>
              <w:spacing w:after="120"/>
              <w:rPr>
                <w:rFonts w:asciiTheme="minorHAnsi" w:eastAsia="MS Mincho" w:hAnsiTheme="minorHAnsi" w:cstheme="minorHAnsi"/>
                <w:color w:val="0070C0"/>
                <w:sz w:val="22"/>
                <w:szCs w:val="22"/>
                <w:lang w:val="es-ES"/>
              </w:rPr>
            </w:pPr>
          </w:p>
        </w:tc>
      </w:tr>
      <w:tr w:rsidR="005A7B56" w:rsidRPr="00642533" w14:paraId="046AEB7B" w14:textId="77777777" w:rsidTr="00C0594B">
        <w:tc>
          <w:tcPr>
            <w:tcW w:w="9010" w:type="dxa"/>
            <w:tcBorders>
              <w:bottom w:val="single" w:sz="4" w:space="0" w:color="auto"/>
            </w:tcBorders>
          </w:tcPr>
          <w:p w14:paraId="294B9510" w14:textId="25BC5638" w:rsidR="005A7B56" w:rsidRDefault="005A7B56" w:rsidP="008C7271">
            <w:pPr>
              <w:pStyle w:val="PlainText"/>
              <w:ind w:left="424" w:hanging="42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XII.3 Durante el periodo de reporte</w:t>
            </w:r>
            <w:r w:rsidRPr="00263353">
              <w:rPr>
                <w:rFonts w:asciiTheme="minorHAnsi" w:eastAsia="MS Mincho" w:hAnsiTheme="minorHAnsi" w:cstheme="minorHAnsi"/>
                <w:sz w:val="22"/>
                <w:szCs w:val="22"/>
                <w:lang w:val="es-ES"/>
              </w:rPr>
              <w:t xml:space="preserve">, ¿ha participado su país en la aplicación de medidas concertadas en el marco de la CMS (como se detalla en la </w:t>
            </w:r>
            <w:hyperlink r:id="rId118" w:history="1">
              <w:r w:rsidRPr="00BF2F8B">
                <w:rPr>
                  <w:rStyle w:val="Hyperlink"/>
                  <w:rFonts w:asciiTheme="minorHAnsi" w:eastAsia="MS Mincho" w:hAnsiTheme="minorHAnsi" w:cstheme="minorHAnsi"/>
                  <w:color w:val="auto"/>
                  <w:sz w:val="22"/>
                  <w:szCs w:val="22"/>
                  <w:u w:val="none"/>
                  <w:lang w:val="es-ES"/>
                </w:rPr>
                <w:t>Resolución</w:t>
              </w:r>
              <w:r w:rsidRPr="00D770DF">
                <w:rPr>
                  <w:rStyle w:val="Hyperlink"/>
                  <w:rFonts w:asciiTheme="minorHAnsi" w:eastAsia="MS Mincho" w:hAnsiTheme="minorHAnsi" w:cstheme="minorHAnsi"/>
                  <w:sz w:val="22"/>
                  <w:szCs w:val="22"/>
                  <w:lang w:val="es-ES"/>
                </w:rPr>
                <w:t xml:space="preserve"> 12.28 (Rev.COP13</w:t>
              </w:r>
              <w:r w:rsidRPr="0066741A">
                <w:rPr>
                  <w:rStyle w:val="Hyperlink"/>
                  <w:rFonts w:asciiTheme="minorHAnsi" w:eastAsia="MS Mincho" w:hAnsiTheme="minorHAnsi" w:cstheme="minorHAnsi"/>
                  <w:sz w:val="22"/>
                  <w:szCs w:val="22"/>
                  <w:lang w:val="es-ES"/>
                </w:rPr>
                <w:t>)</w:t>
              </w:r>
            </w:hyperlink>
            <w:r w:rsidRPr="00263353">
              <w:rPr>
                <w:rFonts w:asciiTheme="minorHAnsi" w:eastAsia="MS Mincho" w:hAnsiTheme="minorHAnsi" w:cstheme="minorHAnsi"/>
                <w:sz w:val="22"/>
                <w:szCs w:val="22"/>
                <w:lang w:val="es-ES"/>
              </w:rPr>
              <w:t xml:space="preserve"> de la COP</w:t>
            </w:r>
            <w:r>
              <w:rPr>
                <w:rFonts w:asciiTheme="minorHAnsi" w:eastAsia="MS Mincho" w:hAnsiTheme="minorHAnsi" w:cstheme="minorHAnsi"/>
                <w:sz w:val="22"/>
                <w:szCs w:val="22"/>
                <w:lang w:val="es-ES"/>
              </w:rPr>
              <w:t>)</w:t>
            </w:r>
            <w:r w:rsidRPr="002A5DE2">
              <w:rPr>
                <w:rFonts w:asciiTheme="minorHAnsi" w:eastAsia="MS Mincho" w:hAnsiTheme="minorHAnsi" w:cstheme="minorHAnsi"/>
                <w:sz w:val="22"/>
                <w:szCs w:val="22"/>
                <w:lang w:val="es-ES"/>
              </w:rPr>
              <w:t xml:space="preserve"> </w:t>
            </w:r>
            <w:r w:rsidRPr="00263353">
              <w:rPr>
                <w:rFonts w:asciiTheme="minorHAnsi" w:eastAsia="MS Mincho" w:hAnsiTheme="minorHAnsi" w:cstheme="minorHAnsi"/>
                <w:sz w:val="22"/>
                <w:szCs w:val="22"/>
                <w:lang w:val="es-ES"/>
              </w:rPr>
              <w:t>para atender las necesidades de las especies migratorias pertinentes?</w:t>
            </w:r>
          </w:p>
          <w:p w14:paraId="53A23E2F" w14:textId="77777777" w:rsidR="005A7B56" w:rsidRPr="00263353" w:rsidRDefault="005A7B56" w:rsidP="008C7271">
            <w:pPr>
              <w:pStyle w:val="PlainText"/>
              <w:ind w:left="424" w:hanging="424"/>
              <w:jc w:val="both"/>
              <w:rPr>
                <w:rFonts w:asciiTheme="minorHAnsi" w:eastAsia="MS Mincho" w:hAnsiTheme="minorHAnsi" w:cstheme="minorHAnsi"/>
                <w:sz w:val="22"/>
                <w:szCs w:val="22"/>
                <w:lang w:val="es-ES"/>
              </w:rPr>
            </w:pPr>
          </w:p>
          <w:p w14:paraId="123873D5" w14:textId="77777777" w:rsidR="005A7B56" w:rsidRPr="00263353" w:rsidRDefault="005A7B56" w:rsidP="005A7B56">
            <w:pPr>
              <w:pStyle w:val="ListParagraph"/>
              <w:widowControl w:val="0"/>
              <w:numPr>
                <w:ilvl w:val="0"/>
                <w:numId w:val="20"/>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sz w:val="22"/>
                <w:szCs w:val="22"/>
                <w:lang w:val="es-ES"/>
              </w:rPr>
              <w:t>í</w:t>
            </w:r>
          </w:p>
          <w:p w14:paraId="1AC0754B" w14:textId="77777777" w:rsidR="005A7B56" w:rsidRPr="00263353" w:rsidRDefault="005A7B56" w:rsidP="005A7B56">
            <w:pPr>
              <w:pStyle w:val="ListParagraph"/>
              <w:widowControl w:val="0"/>
              <w:numPr>
                <w:ilvl w:val="0"/>
                <w:numId w:val="20"/>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64607996" w14:textId="77777777" w:rsidR="005A7B56" w:rsidRPr="00263353" w:rsidRDefault="005A7B56" w:rsidP="008C7271">
            <w:pPr>
              <w:rPr>
                <w:rFonts w:asciiTheme="minorHAnsi" w:hAnsiTheme="minorHAnsi" w:cstheme="minorHAnsi"/>
                <w:color w:val="000000" w:themeColor="text1"/>
                <w:sz w:val="16"/>
                <w:szCs w:val="16"/>
                <w:lang w:val="es-ES"/>
              </w:rPr>
            </w:pPr>
          </w:p>
          <w:p w14:paraId="64256A4C" w14:textId="77777777" w:rsidR="005A7B56" w:rsidRDefault="005A7B56" w:rsidP="008C7271">
            <w:pPr>
              <w:rPr>
                <w:rFonts w:asciiTheme="minorHAnsi" w:eastAsia="MS Mincho" w:hAnsiTheme="minorHAnsi" w:cstheme="minorHAnsi"/>
                <w:sz w:val="22"/>
                <w:szCs w:val="22"/>
                <w:lang w:val="es-ES"/>
              </w:rPr>
            </w:pPr>
            <w:r w:rsidRPr="00263353">
              <w:rPr>
                <w:rFonts w:asciiTheme="minorHAnsi" w:eastAsia="MS Mincho" w:hAnsiTheme="minorHAnsi" w:cstheme="minorHAnsi"/>
                <w:sz w:val="22"/>
                <w:szCs w:val="22"/>
                <w:lang w:val="es-ES"/>
              </w:rPr>
              <w:t xml:space="preserve">En caso afirmativo, </w:t>
            </w:r>
            <w:r>
              <w:rPr>
                <w:rFonts w:asciiTheme="minorHAnsi" w:eastAsia="MS Mincho" w:hAnsiTheme="minorHAnsi" w:cstheme="minorHAnsi"/>
                <w:sz w:val="22"/>
                <w:szCs w:val="22"/>
                <w:lang w:val="es-ES"/>
              </w:rPr>
              <w:t>describa</w:t>
            </w:r>
            <w:r w:rsidRPr="00263353">
              <w:rPr>
                <w:rFonts w:asciiTheme="minorHAnsi" w:eastAsia="MS Mincho" w:hAnsiTheme="minorHAnsi" w:cstheme="minorHAnsi"/>
                <w:sz w:val="22"/>
                <w:szCs w:val="22"/>
                <w:lang w:val="es-ES"/>
              </w:rPr>
              <w:t xml:space="preserve"> los resultados de las medidas adoptadas hasta la fecha:  </w:t>
            </w:r>
          </w:p>
          <w:p w14:paraId="0A6BDAA7" w14:textId="12665007" w:rsidR="005A7B56" w:rsidRDefault="005A7B56" w:rsidP="008C7271">
            <w:pPr>
              <w:rPr>
                <w:rFonts w:asciiTheme="minorHAnsi" w:eastAsia="MS Mincho" w:hAnsiTheme="minorHAnsi" w:cstheme="minorHAnsi"/>
                <w:color w:val="4472C4" w:themeColor="accent1"/>
                <w:sz w:val="22"/>
                <w:szCs w:val="22"/>
                <w:lang w:val="es-ES"/>
              </w:rPr>
            </w:pPr>
            <w:r w:rsidRPr="00263353">
              <w:rPr>
                <w:rFonts w:asciiTheme="minorHAnsi" w:eastAsia="MS Mincho" w:hAnsiTheme="minorHAnsi" w:cstheme="minorHAnsi"/>
                <w:color w:val="4472C4" w:themeColor="accent1"/>
                <w:sz w:val="22"/>
                <w:szCs w:val="22"/>
                <w:lang w:val="es-ES"/>
              </w:rPr>
              <w:t>[texto libre]</w:t>
            </w:r>
          </w:p>
          <w:p w14:paraId="7A18CDC5" w14:textId="094DF2B6" w:rsidR="00C672B1" w:rsidRDefault="00C672B1" w:rsidP="008C7271">
            <w:pPr>
              <w:rPr>
                <w:color w:val="4472C4" w:themeColor="accent1"/>
              </w:rPr>
            </w:pPr>
          </w:p>
          <w:p w14:paraId="0E64F5F4" w14:textId="77777777" w:rsidR="00C672B1" w:rsidRDefault="00C672B1" w:rsidP="008C7271">
            <w:pPr>
              <w:rPr>
                <w:color w:val="4472C4" w:themeColor="accent1"/>
              </w:rPr>
            </w:pPr>
          </w:p>
          <w:tbl>
            <w:tblPr>
              <w:tblStyle w:val="TableGrid"/>
              <w:tblW w:w="0" w:type="auto"/>
              <w:tblLook w:val="04A0" w:firstRow="1" w:lastRow="0" w:firstColumn="1" w:lastColumn="0" w:noHBand="0" w:noVBand="1"/>
            </w:tblPr>
            <w:tblGrid>
              <w:gridCol w:w="8695"/>
            </w:tblGrid>
            <w:tr w:rsidR="00C672B1" w:rsidRPr="00642533" w14:paraId="2F03EB8F" w14:textId="77777777" w:rsidTr="00C0594B">
              <w:trPr>
                <w:trHeight w:val="1056"/>
              </w:trPr>
              <w:tc>
                <w:tcPr>
                  <w:tcW w:w="8695" w:type="dxa"/>
                  <w:tcBorders>
                    <w:top w:val="single" w:sz="12" w:space="0" w:color="auto"/>
                    <w:left w:val="single" w:sz="12" w:space="0" w:color="auto"/>
                    <w:bottom w:val="single" w:sz="12" w:space="0" w:color="auto"/>
                    <w:right w:val="single" w:sz="12" w:space="0" w:color="auto"/>
                  </w:tcBorders>
                  <w:shd w:val="clear" w:color="auto" w:fill="FCEBE0"/>
                </w:tcPr>
                <w:p w14:paraId="64F3E8DA" w14:textId="385A22E5" w:rsidR="00C672B1" w:rsidRPr="00C672B1" w:rsidRDefault="00C672B1" w:rsidP="00C672B1">
                  <w:pPr>
                    <w:pStyle w:val="CommentText"/>
                    <w:rPr>
                      <w:rFonts w:asciiTheme="minorHAnsi" w:hAnsiTheme="minorHAnsi" w:cstheme="minorHAnsi"/>
                      <w:b/>
                      <w:bCs/>
                      <w:iCs/>
                      <w:sz w:val="18"/>
                      <w:szCs w:val="18"/>
                      <w:lang w:val="es-ES"/>
                    </w:rPr>
                  </w:pPr>
                  <w:r w:rsidRPr="00C672B1">
                    <w:rPr>
                      <w:rFonts w:asciiTheme="minorHAnsi" w:hAnsiTheme="minorHAnsi" w:cstheme="minorHAnsi"/>
                      <w:b/>
                      <w:bCs/>
                      <w:iCs/>
                      <w:sz w:val="18"/>
                      <w:szCs w:val="18"/>
                      <w:u w:val="single"/>
                      <w:lang w:val="es-ES"/>
                    </w:rPr>
                    <w:t>CONSEJO DE ORIENTACIÓN</w:t>
                  </w:r>
                  <w:r w:rsidRPr="00C672B1">
                    <w:rPr>
                      <w:rFonts w:asciiTheme="minorHAnsi" w:hAnsiTheme="minorHAnsi" w:cstheme="minorHAnsi"/>
                      <w:b/>
                      <w:bCs/>
                      <w:iCs/>
                      <w:sz w:val="18"/>
                      <w:szCs w:val="18"/>
                      <w:lang w:val="es-ES"/>
                    </w:rPr>
                    <w:t>:</w:t>
                  </w:r>
                </w:p>
                <w:p w14:paraId="7C38EDB3" w14:textId="2981254A" w:rsidR="00C672B1" w:rsidRPr="00C672B1" w:rsidRDefault="00C672B1" w:rsidP="00C672B1">
                  <w:pPr>
                    <w:pStyle w:val="PlainText"/>
                    <w:rPr>
                      <w:rFonts w:asciiTheme="minorHAnsi" w:eastAsia="MS Mincho" w:hAnsiTheme="minorHAnsi" w:cstheme="minorHAnsi"/>
                      <w:i/>
                      <w:iCs/>
                      <w:sz w:val="18"/>
                      <w:szCs w:val="18"/>
                      <w:lang w:val="es-ES" w:eastAsia="ja-JP"/>
                    </w:rPr>
                  </w:pPr>
                  <w:r w:rsidRPr="00C672B1">
                    <w:rPr>
                      <w:rFonts w:asciiTheme="minorHAnsi" w:eastAsia="MS Mincho" w:hAnsiTheme="minorHAnsi" w:cstheme="minorHAnsi"/>
                      <w:i/>
                      <w:iCs/>
                      <w:sz w:val="18"/>
                      <w:szCs w:val="18"/>
                      <w:lang w:val="es-ES" w:eastAsia="ja-JP"/>
                    </w:rPr>
                    <w:t>Si se ha presentado a la COP y/o al Consejo Científico algún informe sobre los progresos realizados en la aplicación de las Acciones Concertadas en el periodo considerado, las Partes pueden referirse a ese informe en lugar de repetir la misma información al responder a esta pregunta (indique el número del documento)</w:t>
                  </w:r>
                  <w:r>
                    <w:rPr>
                      <w:rFonts w:asciiTheme="minorHAnsi" w:eastAsia="MS Mincho" w:hAnsiTheme="minorHAnsi" w:cstheme="minorHAnsi"/>
                      <w:i/>
                      <w:iCs/>
                      <w:sz w:val="18"/>
                      <w:szCs w:val="18"/>
                      <w:lang w:val="es-ES" w:eastAsia="ja-JP"/>
                    </w:rPr>
                    <w:t>.</w:t>
                  </w:r>
                </w:p>
              </w:tc>
            </w:tr>
          </w:tbl>
          <w:p w14:paraId="66AFE180" w14:textId="77777777" w:rsidR="005A7B56" w:rsidRPr="00C672B1" w:rsidRDefault="005A7B56" w:rsidP="008C7271">
            <w:pPr>
              <w:rPr>
                <w:rFonts w:asciiTheme="minorHAnsi" w:eastAsia="MS Mincho" w:hAnsiTheme="minorHAnsi" w:cstheme="minorHAnsi"/>
                <w:sz w:val="22"/>
                <w:szCs w:val="22"/>
                <w:lang w:val="es-ES"/>
              </w:rPr>
            </w:pPr>
          </w:p>
        </w:tc>
      </w:tr>
      <w:tr w:rsidR="00C0594B" w:rsidRPr="00642533" w14:paraId="1B752BE1" w14:textId="77777777" w:rsidTr="00C0594B">
        <w:tc>
          <w:tcPr>
            <w:tcW w:w="9010" w:type="dxa"/>
            <w:tcBorders>
              <w:bottom w:val="nil"/>
            </w:tcBorders>
          </w:tcPr>
          <w:p w14:paraId="6F11DDC1" w14:textId="77777777" w:rsidR="00C0594B" w:rsidRDefault="00C0594B" w:rsidP="008C7271">
            <w:pPr>
              <w:pStyle w:val="PlainText"/>
              <w:ind w:left="424" w:hanging="424"/>
              <w:jc w:val="both"/>
              <w:rPr>
                <w:rFonts w:asciiTheme="minorHAnsi" w:eastAsia="MS Mincho" w:hAnsiTheme="minorHAnsi" w:cstheme="minorHAnsi"/>
                <w:sz w:val="22"/>
                <w:szCs w:val="22"/>
                <w:lang w:val="es-ES"/>
              </w:rPr>
            </w:pPr>
          </w:p>
        </w:tc>
      </w:tr>
    </w:tbl>
    <w:p w14:paraId="0301F81F" w14:textId="77777777" w:rsidR="00C0594B" w:rsidRPr="00B409AD" w:rsidRDefault="00C0594B">
      <w:pPr>
        <w:rPr>
          <w:lang w:val="es-ES"/>
        </w:rPr>
      </w:pPr>
      <w:r w:rsidRPr="00B409AD">
        <w:rPr>
          <w:lang w:val="es-ES"/>
        </w:rPr>
        <w:br w:type="page"/>
      </w:r>
    </w:p>
    <w:tbl>
      <w:tblPr>
        <w:tblStyle w:val="TableGrid"/>
        <w:tblW w:w="0" w:type="auto"/>
        <w:tblBorders>
          <w:insideH w:val="none" w:sz="0" w:space="0" w:color="auto"/>
          <w:insideV w:val="none" w:sz="0" w:space="0" w:color="auto"/>
        </w:tblBorders>
        <w:tblCellMar>
          <w:top w:w="85" w:type="dxa"/>
        </w:tblCellMar>
        <w:tblLook w:val="04A0" w:firstRow="1" w:lastRow="0" w:firstColumn="1" w:lastColumn="0" w:noHBand="0" w:noVBand="1"/>
      </w:tblPr>
      <w:tblGrid>
        <w:gridCol w:w="9010"/>
      </w:tblGrid>
      <w:tr w:rsidR="005A7B56" w:rsidRPr="00832118" w14:paraId="41C6498A" w14:textId="77777777" w:rsidTr="00C0594B">
        <w:tc>
          <w:tcPr>
            <w:tcW w:w="9010" w:type="dxa"/>
          </w:tcPr>
          <w:p w14:paraId="14D88A74" w14:textId="79210677" w:rsidR="005A7B56" w:rsidRDefault="005A7B56" w:rsidP="008C7271">
            <w:pPr>
              <w:pStyle w:val="PlainText"/>
              <w:ind w:left="424" w:hanging="42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lastRenderedPageBreak/>
              <w:t xml:space="preserve">XII.4 </w:t>
            </w:r>
            <w:r w:rsidRPr="00263353">
              <w:rPr>
                <w:rFonts w:asciiTheme="minorHAnsi" w:eastAsia="MS Mincho" w:hAnsiTheme="minorHAnsi" w:cstheme="minorHAnsi"/>
                <w:sz w:val="22"/>
                <w:szCs w:val="22"/>
                <w:lang w:val="es-ES"/>
              </w:rPr>
              <w:t>¿Se han tomado otras medidas que hayan contribuido al logro de los resultados definidos en la Meta 9 del Plan Estratégico para las Especies Migratorias (</w:t>
            </w:r>
            <w:r w:rsidRPr="00263353">
              <w:rPr>
                <w:rFonts w:asciiTheme="minorHAnsi" w:eastAsia="MS Mincho" w:hAnsiTheme="minorHAnsi" w:cstheme="minorHAnsi"/>
                <w:i/>
                <w:sz w:val="22"/>
                <w:szCs w:val="22"/>
                <w:lang w:val="es-ES"/>
              </w:rPr>
              <w:t>todos los Estados pertinentes que cooperan en la conservación de las especies migratorias de manera que reflejen plenamente el enfoque de los sistemas de migración</w:t>
            </w:r>
            <w:r w:rsidRPr="00263353">
              <w:rPr>
                <w:rFonts w:asciiTheme="minorHAnsi" w:eastAsia="MS Mincho" w:hAnsiTheme="minorHAnsi" w:cstheme="minorHAnsi"/>
                <w:sz w:val="22"/>
                <w:szCs w:val="22"/>
                <w:lang w:val="es-ES"/>
              </w:rPr>
              <w:t>)</w:t>
            </w:r>
            <w:r>
              <w:rPr>
                <w:rFonts w:asciiTheme="minorHAnsi" w:eastAsia="MS Mincho" w:hAnsiTheme="minorHAnsi" w:cstheme="minorHAnsi"/>
                <w:sz w:val="22"/>
                <w:szCs w:val="22"/>
                <w:lang w:val="es-ES"/>
              </w:rPr>
              <w:t>?</w:t>
            </w:r>
          </w:p>
          <w:p w14:paraId="5F96C1D5" w14:textId="77777777" w:rsidR="00BF2F8B" w:rsidRDefault="00BF2F8B" w:rsidP="008C7271">
            <w:pPr>
              <w:pStyle w:val="PlainText"/>
              <w:jc w:val="both"/>
              <w:rPr>
                <w:rFonts w:asciiTheme="minorHAnsi" w:eastAsia="MS Mincho" w:hAnsiTheme="minorHAnsi" w:cstheme="minorHAnsi"/>
                <w:color w:val="808080" w:themeColor="background1" w:themeShade="80"/>
                <w:szCs w:val="20"/>
                <w:lang w:val="es-ES"/>
              </w:rPr>
            </w:pPr>
          </w:p>
          <w:p w14:paraId="52444387" w14:textId="32C8E21A" w:rsidR="005A7B56" w:rsidRPr="00C048A5" w:rsidRDefault="005A7B56" w:rsidP="008C7271">
            <w:pPr>
              <w:pStyle w:val="PlainText"/>
              <w:jc w:val="both"/>
              <w:rPr>
                <w:rFonts w:asciiTheme="minorHAnsi" w:eastAsia="MS Mincho" w:hAnsiTheme="minorHAnsi" w:cstheme="minorHAnsi"/>
                <w:color w:val="808080" w:themeColor="background1" w:themeShade="80"/>
                <w:szCs w:val="20"/>
                <w:lang w:val="es-ES"/>
              </w:rPr>
            </w:pPr>
            <w:r w:rsidRPr="00C048A5">
              <w:rPr>
                <w:rFonts w:asciiTheme="minorHAnsi" w:eastAsia="MS Mincho" w:hAnsiTheme="minorHAnsi" w:cstheme="minorHAnsi"/>
                <w:color w:val="808080" w:themeColor="background1" w:themeShade="80"/>
                <w:szCs w:val="20"/>
                <w:lang w:val="es-ES"/>
              </w:rPr>
              <w:t>Por ejemplo, medidas para aplicar la</w:t>
            </w:r>
            <w:r w:rsidR="0024396B" w:rsidRPr="00C048A5">
              <w:rPr>
                <w:rFonts w:asciiTheme="minorHAnsi" w:eastAsia="MS Mincho" w:hAnsiTheme="minorHAnsi" w:cstheme="minorHAnsi"/>
                <w:color w:val="808080" w:themeColor="background1" w:themeShade="80"/>
                <w:szCs w:val="20"/>
                <w:lang w:val="es-ES"/>
              </w:rPr>
              <w:t xml:space="preserve"> </w:t>
            </w:r>
            <w:hyperlink r:id="rId119" w:history="1">
              <w:r w:rsidR="0024396B" w:rsidRPr="00C048A5">
                <w:rPr>
                  <w:rStyle w:val="Hyperlink"/>
                  <w:rFonts w:asciiTheme="minorHAnsi" w:hAnsiTheme="minorHAnsi" w:cstheme="minorHAnsi"/>
                  <w:b/>
                  <w:bCs/>
                  <w:szCs w:val="20"/>
                  <w:lang w:val="es-ES"/>
                </w:rPr>
                <w:t>12.11 (Rev.COP13)</w:t>
              </w:r>
            </w:hyperlink>
            <w:r w:rsidR="0024396B" w:rsidRPr="00C048A5">
              <w:rPr>
                <w:rFonts w:asciiTheme="minorHAnsi" w:hAnsiTheme="minorHAnsi" w:cstheme="minorHAnsi"/>
                <w:color w:val="767171" w:themeColor="background2" w:themeShade="80"/>
                <w:szCs w:val="20"/>
                <w:lang w:val="es-ES"/>
              </w:rPr>
              <w:t>(</w:t>
            </w:r>
            <w:r w:rsidR="0024396B" w:rsidRPr="00C048A5">
              <w:rPr>
                <w:rFonts w:asciiTheme="minorHAnsi" w:hAnsiTheme="minorHAnsi" w:cstheme="minorHAnsi"/>
                <w:i/>
                <w:color w:val="767171" w:themeColor="background2" w:themeShade="80"/>
                <w:szCs w:val="20"/>
                <w:lang w:val="es-ES"/>
              </w:rPr>
              <w:t>Corredores aéreos</w:t>
            </w:r>
            <w:r w:rsidRPr="00C048A5">
              <w:rPr>
                <w:rFonts w:asciiTheme="minorHAnsi" w:eastAsia="MS Mincho" w:hAnsiTheme="minorHAnsi" w:cstheme="minorHAnsi"/>
                <w:color w:val="767171" w:themeColor="background2" w:themeShade="80"/>
                <w:szCs w:val="20"/>
                <w:lang w:val="es-ES"/>
              </w:rPr>
              <w:t xml:space="preserve"> y</w:t>
            </w:r>
            <w:r w:rsidRPr="00C048A5">
              <w:rPr>
                <w:rFonts w:asciiTheme="minorHAnsi" w:eastAsia="MS Mincho" w:hAnsiTheme="minorHAnsi" w:cstheme="minorHAnsi"/>
                <w:color w:val="808080" w:themeColor="background1" w:themeShade="80"/>
                <w:szCs w:val="20"/>
                <w:lang w:val="es-ES"/>
              </w:rPr>
              <w:t xml:space="preserve"> </w:t>
            </w:r>
            <w:hyperlink r:id="rId120" w:history="1">
              <w:r w:rsidRPr="00214843">
                <w:rPr>
                  <w:rStyle w:val="Hyperlink"/>
                  <w:rFonts w:asciiTheme="minorHAnsi" w:eastAsia="MS Mincho" w:hAnsiTheme="minorHAnsi" w:cstheme="minorHAnsi"/>
                  <w:b/>
                  <w:bCs/>
                  <w:color w:val="0070C0"/>
                  <w:szCs w:val="20"/>
                  <w:lang w:val="es-ES"/>
                </w:rPr>
                <w:t>12.17</w:t>
              </w:r>
            </w:hyperlink>
            <w:r w:rsidRPr="00C048A5">
              <w:rPr>
                <w:rFonts w:asciiTheme="minorHAnsi" w:eastAsia="MS Mincho" w:hAnsiTheme="minorHAnsi" w:cstheme="minorHAnsi"/>
                <w:color w:val="808080" w:themeColor="background1" w:themeShade="80"/>
                <w:szCs w:val="20"/>
                <w:lang w:val="es-ES"/>
              </w:rPr>
              <w:t xml:space="preserve"> (Ballenas del Atlántico Sur) y </w:t>
            </w:r>
            <w:hyperlink r:id="rId121" w:history="1">
              <w:r w:rsidRPr="00214843">
                <w:rPr>
                  <w:rStyle w:val="Hyperlink"/>
                  <w:rFonts w:asciiTheme="minorHAnsi" w:eastAsia="MS Mincho" w:hAnsiTheme="minorHAnsi" w:cstheme="minorHAnsi"/>
                  <w:b/>
                  <w:bCs/>
                  <w:color w:val="2F5496" w:themeColor="accent1" w:themeShade="BF"/>
                  <w:szCs w:val="20"/>
                  <w:lang w:val="es-ES"/>
                </w:rPr>
                <w:t>Decisiones 13.36</w:t>
              </w:r>
            </w:hyperlink>
            <w:r w:rsidRPr="00C048A5">
              <w:rPr>
                <w:rFonts w:asciiTheme="minorHAnsi" w:eastAsia="MS Mincho" w:hAnsiTheme="minorHAnsi" w:cstheme="minorHAnsi"/>
                <w:color w:val="808080" w:themeColor="background1" w:themeShade="80"/>
                <w:szCs w:val="20"/>
                <w:lang w:val="es-ES"/>
              </w:rPr>
              <w:t xml:space="preserve"> (Plan de Acción para la aves terrestres), </w:t>
            </w:r>
            <w:hyperlink r:id="rId122" w:history="1">
              <w:r w:rsidRPr="00214843">
                <w:rPr>
                  <w:rStyle w:val="Hyperlink"/>
                  <w:rFonts w:asciiTheme="minorHAnsi" w:eastAsia="MS Mincho" w:hAnsiTheme="minorHAnsi" w:cstheme="minorHAnsi"/>
                  <w:b/>
                  <w:bCs/>
                  <w:color w:val="2F5496" w:themeColor="accent1" w:themeShade="BF"/>
                  <w:szCs w:val="20"/>
                  <w:lang w:val="es-ES"/>
                </w:rPr>
                <w:t>13.41</w:t>
              </w:r>
            </w:hyperlink>
            <w:r w:rsidRPr="00C048A5">
              <w:rPr>
                <w:rFonts w:asciiTheme="minorHAnsi" w:eastAsia="MS Mincho" w:hAnsiTheme="minorHAnsi" w:cstheme="minorHAnsi"/>
                <w:color w:val="2F5496" w:themeColor="accent1" w:themeShade="BF"/>
                <w:szCs w:val="20"/>
                <w:lang w:val="es-ES"/>
              </w:rPr>
              <w:t xml:space="preserve"> </w:t>
            </w:r>
            <w:r w:rsidRPr="00C048A5">
              <w:rPr>
                <w:rFonts w:asciiTheme="minorHAnsi" w:eastAsia="MS Mincho" w:hAnsiTheme="minorHAnsi" w:cstheme="minorHAnsi"/>
                <w:color w:val="808080" w:themeColor="background1" w:themeShade="80"/>
                <w:szCs w:val="20"/>
                <w:lang w:val="es-ES"/>
              </w:rPr>
              <w:t xml:space="preserve">(Corredores aéreos), </w:t>
            </w:r>
            <w:hyperlink r:id="rId123" w:history="1">
              <w:r w:rsidRPr="00214843">
                <w:rPr>
                  <w:rStyle w:val="Hyperlink"/>
                  <w:rFonts w:asciiTheme="minorHAnsi" w:eastAsia="MS Mincho" w:hAnsiTheme="minorHAnsi" w:cstheme="minorHAnsi"/>
                  <w:b/>
                  <w:bCs/>
                  <w:color w:val="2F5496" w:themeColor="accent1" w:themeShade="BF"/>
                  <w:szCs w:val="20"/>
                  <w:lang w:val="es-ES"/>
                </w:rPr>
                <w:t>13.95</w:t>
              </w:r>
            </w:hyperlink>
            <w:r w:rsidRPr="00C048A5">
              <w:rPr>
                <w:rFonts w:asciiTheme="minorHAnsi" w:eastAsia="MS Mincho" w:hAnsiTheme="minorHAnsi" w:cstheme="minorHAnsi"/>
                <w:color w:val="808080" w:themeColor="background1" w:themeShade="80"/>
                <w:szCs w:val="20"/>
                <w:lang w:val="es-ES"/>
              </w:rPr>
              <w:t xml:space="preserve"> (Conservación y manejo del guepardo y el L</w:t>
            </w:r>
            <w:r w:rsidR="004E0BFA">
              <w:rPr>
                <w:rFonts w:asciiTheme="minorHAnsi" w:eastAsia="MS Mincho" w:hAnsiTheme="minorHAnsi" w:cstheme="minorHAnsi"/>
                <w:color w:val="808080" w:themeColor="background1" w:themeShade="80"/>
                <w:szCs w:val="20"/>
                <w:lang w:val="es-ES"/>
              </w:rPr>
              <w:t>i</w:t>
            </w:r>
            <w:r w:rsidRPr="00C048A5">
              <w:rPr>
                <w:rFonts w:asciiTheme="minorHAnsi" w:eastAsia="MS Mincho" w:hAnsiTheme="minorHAnsi" w:cstheme="minorHAnsi"/>
                <w:color w:val="808080" w:themeColor="background1" w:themeShade="80"/>
                <w:szCs w:val="20"/>
                <w:lang w:val="es-ES"/>
              </w:rPr>
              <w:t xml:space="preserve">caón africano) y </w:t>
            </w:r>
            <w:hyperlink r:id="rId124" w:history="1">
              <w:r w:rsidRPr="00214843">
                <w:rPr>
                  <w:rStyle w:val="Hyperlink"/>
                  <w:rFonts w:asciiTheme="minorHAnsi" w:eastAsia="MS Mincho" w:hAnsiTheme="minorHAnsi" w:cstheme="minorHAnsi"/>
                  <w:b/>
                  <w:bCs/>
                  <w:color w:val="2F5496" w:themeColor="accent1" w:themeShade="BF"/>
                  <w:szCs w:val="20"/>
                  <w:lang w:val="es-ES"/>
                </w:rPr>
                <w:t>13.108</w:t>
              </w:r>
            </w:hyperlink>
            <w:r w:rsidRPr="00C048A5">
              <w:rPr>
                <w:rFonts w:asciiTheme="minorHAnsi" w:eastAsia="MS Mincho" w:hAnsiTheme="minorHAnsi" w:cstheme="minorHAnsi"/>
                <w:color w:val="808080" w:themeColor="background1" w:themeShade="80"/>
                <w:szCs w:val="20"/>
                <w:lang w:val="es-ES"/>
              </w:rPr>
              <w:t xml:space="preserve"> (Apoyo al grupo operativo sobre energía)</w:t>
            </w:r>
          </w:p>
          <w:p w14:paraId="1FDF8582" w14:textId="6FACF891" w:rsidR="005A7B56" w:rsidRPr="00263353" w:rsidRDefault="005A7B56" w:rsidP="008C7271">
            <w:pPr>
              <w:pStyle w:val="PlainText"/>
              <w:jc w:val="both"/>
              <w:rPr>
                <w:rFonts w:asciiTheme="minorHAnsi" w:eastAsia="MS Mincho" w:hAnsiTheme="minorHAnsi" w:cstheme="minorHAnsi"/>
                <w:sz w:val="22"/>
                <w:szCs w:val="22"/>
                <w:lang w:val="es-ES"/>
              </w:rPr>
            </w:pPr>
          </w:p>
          <w:p w14:paraId="5D11A28B" w14:textId="77777777" w:rsidR="005A7B56" w:rsidRPr="00263353" w:rsidRDefault="005A7B56" w:rsidP="005A7B56">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Si</w:t>
            </w:r>
          </w:p>
          <w:p w14:paraId="089591EE" w14:textId="77777777" w:rsidR="005A7B56" w:rsidRPr="00263353" w:rsidRDefault="005A7B56" w:rsidP="005A7B56">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6D0C0C5C" w14:textId="77777777" w:rsidR="005A7B56" w:rsidRPr="00263353" w:rsidRDefault="005A7B56" w:rsidP="008C7271">
            <w:pPr>
              <w:spacing w:after="40"/>
              <w:rPr>
                <w:rFonts w:asciiTheme="minorHAnsi" w:eastAsia="MS Mincho" w:hAnsiTheme="minorHAnsi" w:cstheme="minorHAnsi"/>
                <w:sz w:val="16"/>
                <w:szCs w:val="16"/>
                <w:lang w:val="es-ES"/>
              </w:rPr>
            </w:pPr>
          </w:p>
          <w:p w14:paraId="02430868" w14:textId="77777777" w:rsidR="005A7B56" w:rsidRDefault="005A7B56" w:rsidP="008C7271">
            <w:pPr>
              <w:spacing w:after="40"/>
              <w:rPr>
                <w:rFonts w:asciiTheme="minorHAnsi" w:eastAsia="MS Mincho" w:hAnsiTheme="minorHAnsi" w:cstheme="minorHAnsi"/>
                <w:sz w:val="22"/>
                <w:szCs w:val="22"/>
                <w:lang w:val="es-ES"/>
              </w:rPr>
            </w:pPr>
            <w:r w:rsidRPr="00263353">
              <w:rPr>
                <w:rFonts w:asciiTheme="minorHAnsi" w:eastAsia="MS Mincho" w:hAnsiTheme="minorHAnsi" w:cstheme="minorHAnsi"/>
                <w:sz w:val="22"/>
                <w:szCs w:val="22"/>
                <w:lang w:val="es-ES"/>
              </w:rPr>
              <w:t xml:space="preserve">En caso afirmativo, </w:t>
            </w:r>
            <w:r>
              <w:rPr>
                <w:rFonts w:asciiTheme="minorHAnsi" w:eastAsia="MS Mincho" w:hAnsiTheme="minorHAnsi" w:cstheme="minorHAnsi"/>
                <w:sz w:val="22"/>
                <w:szCs w:val="22"/>
                <w:lang w:val="es-ES"/>
              </w:rPr>
              <w:t>proporcione</w:t>
            </w:r>
            <w:r w:rsidRPr="00263353">
              <w:rPr>
                <w:rFonts w:asciiTheme="minorHAnsi" w:eastAsia="MS Mincho" w:hAnsiTheme="minorHAnsi" w:cstheme="minorHAnsi"/>
                <w:sz w:val="22"/>
                <w:szCs w:val="22"/>
                <w:lang w:val="es-ES"/>
              </w:rPr>
              <w:t xml:space="preserve"> detalles: </w:t>
            </w:r>
          </w:p>
          <w:p w14:paraId="60A62F4F" w14:textId="59C8CD55" w:rsidR="005A7B56" w:rsidRDefault="005A7B56" w:rsidP="008C7271">
            <w:pPr>
              <w:spacing w:after="40"/>
              <w:rPr>
                <w:rFonts w:asciiTheme="minorHAnsi" w:eastAsia="MS Mincho" w:hAnsiTheme="minorHAnsi" w:cstheme="minorHAnsi"/>
                <w:color w:val="4472C4" w:themeColor="accent1"/>
                <w:sz w:val="22"/>
                <w:szCs w:val="22"/>
                <w:lang w:val="es-ES"/>
              </w:rPr>
            </w:pPr>
            <w:r w:rsidRPr="00263353">
              <w:rPr>
                <w:rFonts w:asciiTheme="minorHAnsi" w:eastAsia="MS Mincho" w:hAnsiTheme="minorHAnsi" w:cstheme="minorHAnsi"/>
                <w:color w:val="4472C4" w:themeColor="accent1"/>
                <w:sz w:val="22"/>
                <w:szCs w:val="22"/>
                <w:lang w:val="es-ES"/>
              </w:rPr>
              <w:t>[texto libre]</w:t>
            </w:r>
          </w:p>
          <w:p w14:paraId="077A1D0F" w14:textId="72B9807E" w:rsidR="00C0594B" w:rsidRDefault="00C0594B" w:rsidP="008C7271">
            <w:pPr>
              <w:spacing w:after="40"/>
              <w:rPr>
                <w:rFonts w:asciiTheme="minorHAnsi" w:eastAsia="MS Mincho" w:hAnsiTheme="minorHAnsi" w:cstheme="minorHAnsi"/>
                <w:color w:val="4472C4" w:themeColor="accent1"/>
                <w:sz w:val="22"/>
                <w:szCs w:val="22"/>
                <w:lang w:val="es-ES"/>
              </w:rPr>
            </w:pPr>
          </w:p>
          <w:p w14:paraId="51835CE1" w14:textId="77777777" w:rsidR="00C0594B" w:rsidRDefault="00C0594B" w:rsidP="008C7271">
            <w:pPr>
              <w:spacing w:after="40"/>
              <w:rPr>
                <w:rFonts w:asciiTheme="minorHAnsi" w:eastAsia="MS Mincho" w:hAnsiTheme="minorHAnsi" w:cstheme="minorHAnsi"/>
                <w:color w:val="4472C4" w:themeColor="accent1"/>
                <w:sz w:val="22"/>
                <w:szCs w:val="22"/>
                <w:lang w:val="es-ES"/>
              </w:rPr>
            </w:pPr>
          </w:p>
          <w:p w14:paraId="6271C603" w14:textId="77777777" w:rsidR="005A7B56" w:rsidRPr="00263353" w:rsidRDefault="005A7B56" w:rsidP="008C7271">
            <w:pPr>
              <w:spacing w:after="40"/>
              <w:rPr>
                <w:rFonts w:asciiTheme="minorHAnsi" w:eastAsia="MS Mincho" w:hAnsiTheme="minorHAnsi" w:cstheme="minorHAnsi"/>
                <w:sz w:val="22"/>
                <w:szCs w:val="22"/>
                <w:lang w:val="es-ES"/>
              </w:rPr>
            </w:pPr>
          </w:p>
        </w:tc>
      </w:tr>
      <w:tr w:rsidR="005A7B56" w:rsidRPr="00145BA2" w14:paraId="2FC736C8" w14:textId="77777777" w:rsidTr="008C7271">
        <w:tblPrEx>
          <w:tblBorders>
            <w:insideH w:val="single" w:sz="4" w:space="0" w:color="auto"/>
            <w:insideV w:val="single" w:sz="4" w:space="0" w:color="auto"/>
          </w:tblBorders>
        </w:tblPrEx>
        <w:tc>
          <w:tcPr>
            <w:tcW w:w="9010" w:type="dxa"/>
          </w:tcPr>
          <w:p w14:paraId="712F306B" w14:textId="77777777" w:rsidR="005A7B56" w:rsidRPr="00A04D23" w:rsidRDefault="005A7B56" w:rsidP="008C7271">
            <w:pPr>
              <w:pStyle w:val="PlainText"/>
              <w:ind w:left="424" w:hanging="424"/>
              <w:jc w:val="both"/>
              <w:rPr>
                <w:rFonts w:asciiTheme="minorHAnsi" w:eastAsia="MS Mincho" w:hAnsiTheme="minorHAnsi" w:cstheme="minorHAnsi"/>
                <w:sz w:val="22"/>
                <w:szCs w:val="22"/>
                <w:lang w:val="es-ES"/>
              </w:rPr>
            </w:pPr>
            <w:r w:rsidRPr="00A04D23">
              <w:rPr>
                <w:rFonts w:asciiTheme="minorHAnsi" w:eastAsia="MS Mincho" w:hAnsiTheme="minorHAnsi" w:cstheme="minorHAnsi"/>
                <w:sz w:val="22"/>
                <w:szCs w:val="22"/>
                <w:lang w:val="es-ES"/>
              </w:rPr>
              <w:t>XII.5 ¿Ha movilizado su país recursos y/o tomado medidas para promover y abordar la conectividad ecológica y su funcionalidad en los procesos internacionales pertinentes?</w:t>
            </w:r>
          </w:p>
          <w:p w14:paraId="79C8D098" w14:textId="77777777" w:rsidR="00BF2F8B" w:rsidRDefault="00BF2F8B" w:rsidP="008C7271">
            <w:pPr>
              <w:pStyle w:val="PlainText"/>
              <w:jc w:val="both"/>
              <w:rPr>
                <w:rFonts w:asciiTheme="minorHAnsi" w:eastAsia="MS Mincho" w:hAnsiTheme="minorHAnsi" w:cstheme="minorHAnsi"/>
                <w:color w:val="7F7F7F" w:themeColor="text1" w:themeTint="80"/>
                <w:szCs w:val="20"/>
                <w:lang w:val="es-ES"/>
              </w:rPr>
            </w:pPr>
          </w:p>
          <w:p w14:paraId="3A6169CA" w14:textId="3596EB2C" w:rsidR="005A7B56" w:rsidRDefault="005A7B56" w:rsidP="008C7271">
            <w:pPr>
              <w:pStyle w:val="PlainText"/>
              <w:jc w:val="both"/>
              <w:rPr>
                <w:rFonts w:asciiTheme="minorHAnsi" w:eastAsia="MS Mincho" w:hAnsiTheme="minorHAnsi" w:cstheme="minorHAnsi"/>
                <w:color w:val="7F7F7F" w:themeColor="text1" w:themeTint="80"/>
                <w:szCs w:val="20"/>
                <w:lang w:val="es-ES"/>
              </w:rPr>
            </w:pPr>
            <w:r w:rsidRPr="00A04D23">
              <w:rPr>
                <w:rFonts w:asciiTheme="minorHAnsi" w:eastAsia="MS Mincho" w:hAnsiTheme="minorHAnsi" w:cstheme="minorHAnsi"/>
                <w:color w:val="7F7F7F" w:themeColor="text1" w:themeTint="80"/>
                <w:szCs w:val="20"/>
                <w:lang w:val="es-ES"/>
              </w:rPr>
              <w:t>Por ejemplo., el marco post-2020, la Agenda 2030 para el Desarrollo Sostenible, el Decenio de las Naciones Unidas para la Restauración de los Ecosistemas 2021-2030, etc.</w:t>
            </w:r>
          </w:p>
          <w:p w14:paraId="46243A08" w14:textId="77777777" w:rsidR="005A7B56" w:rsidRPr="00A04D23" w:rsidRDefault="005A7B56" w:rsidP="008C7271">
            <w:pPr>
              <w:pStyle w:val="PlainText"/>
              <w:jc w:val="both"/>
              <w:rPr>
                <w:rFonts w:asciiTheme="minorHAnsi" w:eastAsia="MS Mincho" w:hAnsiTheme="minorHAnsi" w:cstheme="minorHAnsi"/>
                <w:color w:val="7F7F7F" w:themeColor="text1" w:themeTint="80"/>
                <w:szCs w:val="20"/>
                <w:lang w:val="es-ES"/>
              </w:rPr>
            </w:pPr>
          </w:p>
          <w:p w14:paraId="76D321F7" w14:textId="77777777" w:rsidR="005A7B56" w:rsidRPr="00E0264F" w:rsidRDefault="005A7B56" w:rsidP="005A7B56">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w:t>
            </w:r>
          </w:p>
          <w:p w14:paraId="1CCAF180" w14:textId="77777777" w:rsidR="005A7B56" w:rsidRDefault="005A7B56" w:rsidP="005A7B56">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09F7D37" w14:textId="2834DE3C" w:rsidR="005A7B56" w:rsidRDefault="005A7B56" w:rsidP="008C7271">
            <w:pPr>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8764"/>
            </w:tblGrid>
            <w:tr w:rsidR="00C672B1" w:rsidRPr="00642533" w14:paraId="33E8FB24" w14:textId="77777777" w:rsidTr="001F19D5">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694FFFF0" w14:textId="61B8E5CF" w:rsidR="00C672B1" w:rsidRPr="00C672B1" w:rsidRDefault="00C672B1" w:rsidP="00C672B1">
                  <w:pPr>
                    <w:pStyle w:val="CommentText"/>
                    <w:rPr>
                      <w:rFonts w:asciiTheme="minorHAnsi" w:hAnsiTheme="minorHAnsi" w:cstheme="minorHAnsi"/>
                      <w:b/>
                      <w:bCs/>
                      <w:iCs/>
                      <w:sz w:val="18"/>
                      <w:szCs w:val="18"/>
                      <w:lang w:val="es-ES"/>
                    </w:rPr>
                  </w:pPr>
                  <w:r w:rsidRPr="00C672B1">
                    <w:rPr>
                      <w:rFonts w:asciiTheme="minorHAnsi" w:hAnsiTheme="minorHAnsi" w:cstheme="minorHAnsi"/>
                      <w:b/>
                      <w:bCs/>
                      <w:iCs/>
                      <w:sz w:val="18"/>
                      <w:szCs w:val="18"/>
                      <w:u w:val="single"/>
                      <w:lang w:val="es-ES"/>
                    </w:rPr>
                    <w:t>CONSEJO DE ORIENTACIÓN</w:t>
                  </w:r>
                  <w:r w:rsidRPr="00C672B1">
                    <w:rPr>
                      <w:rFonts w:asciiTheme="minorHAnsi" w:hAnsiTheme="minorHAnsi" w:cstheme="minorHAnsi"/>
                      <w:b/>
                      <w:bCs/>
                      <w:iCs/>
                      <w:sz w:val="18"/>
                      <w:szCs w:val="18"/>
                      <w:lang w:val="es-ES"/>
                    </w:rPr>
                    <w:t>:</w:t>
                  </w:r>
                </w:p>
                <w:p w14:paraId="4073C212" w14:textId="68E00736" w:rsidR="00C672B1" w:rsidRPr="00C672B1" w:rsidRDefault="00C672B1" w:rsidP="00C672B1">
                  <w:pPr>
                    <w:pStyle w:val="PlainText"/>
                    <w:rPr>
                      <w:rFonts w:asciiTheme="minorHAnsi" w:eastAsia="MS Mincho" w:hAnsiTheme="minorHAnsi" w:cstheme="minorHAnsi"/>
                      <w:i/>
                      <w:iCs/>
                      <w:sz w:val="22"/>
                      <w:szCs w:val="22"/>
                      <w:lang w:val="es-ES" w:eastAsia="ja-JP"/>
                    </w:rPr>
                  </w:pPr>
                  <w:r w:rsidRPr="00C672B1">
                    <w:rPr>
                      <w:rFonts w:asciiTheme="minorHAnsi" w:eastAsia="MS Mincho" w:hAnsiTheme="minorHAnsi" w:cstheme="minorHAnsi"/>
                      <w:i/>
                      <w:iCs/>
                      <w:sz w:val="18"/>
                      <w:szCs w:val="18"/>
                      <w:lang w:val="es-ES" w:eastAsia="ja-JP"/>
                    </w:rPr>
                    <w:t>Por favor describa</w:t>
                  </w:r>
                  <w:r>
                    <w:rPr>
                      <w:rFonts w:asciiTheme="minorHAnsi" w:eastAsia="MS Mincho" w:hAnsiTheme="minorHAnsi" w:cstheme="minorHAnsi"/>
                      <w:i/>
                      <w:iCs/>
                      <w:sz w:val="18"/>
                      <w:szCs w:val="18"/>
                      <w:lang w:val="es-ES" w:eastAsia="ja-JP"/>
                    </w:rPr>
                    <w:t xml:space="preserve"> las iniciativas a las que se apunta al aplicar la Decisión</w:t>
                  </w:r>
                  <w:r w:rsidRPr="00C672B1">
                    <w:rPr>
                      <w:rFonts w:asciiTheme="minorHAnsi" w:eastAsia="MS Mincho" w:hAnsiTheme="minorHAnsi" w:cstheme="minorHAnsi"/>
                      <w:b/>
                      <w:bCs/>
                      <w:i/>
                      <w:iCs/>
                      <w:sz w:val="18"/>
                      <w:szCs w:val="18"/>
                      <w:lang w:val="es-ES" w:eastAsia="ja-JP"/>
                    </w:rPr>
                    <w:t xml:space="preserve"> </w:t>
                  </w:r>
                  <w:hyperlink r:id="rId125" w:history="1">
                    <w:r w:rsidRPr="00C672B1">
                      <w:rPr>
                        <w:rStyle w:val="Hyperlink"/>
                        <w:rFonts w:asciiTheme="minorHAnsi" w:eastAsia="MS Mincho" w:hAnsiTheme="minorHAnsi" w:cstheme="minorHAnsi"/>
                        <w:b/>
                        <w:bCs/>
                        <w:i/>
                        <w:iCs/>
                        <w:sz w:val="18"/>
                        <w:szCs w:val="18"/>
                        <w:lang w:val="es-ES" w:eastAsia="ja-JP"/>
                      </w:rPr>
                      <w:t>13.113 a)</w:t>
                    </w:r>
                  </w:hyperlink>
                  <w:r w:rsidRPr="00C672B1">
                    <w:rPr>
                      <w:rFonts w:asciiTheme="minorHAnsi" w:eastAsia="MS Mincho" w:hAnsiTheme="minorHAnsi" w:cstheme="minorHAnsi"/>
                      <w:i/>
                      <w:iCs/>
                      <w:sz w:val="18"/>
                      <w:szCs w:val="18"/>
                      <w:lang w:val="es-ES" w:eastAsia="ja-JP"/>
                    </w:rPr>
                    <w:t xml:space="preserve"> </w:t>
                  </w:r>
                </w:p>
              </w:tc>
            </w:tr>
          </w:tbl>
          <w:p w14:paraId="0F3E6FB4" w14:textId="77777777" w:rsidR="00C672B1" w:rsidRPr="00C672B1" w:rsidRDefault="00C672B1" w:rsidP="008C7271">
            <w:pPr>
              <w:rPr>
                <w:rFonts w:asciiTheme="minorHAnsi" w:hAnsiTheme="minorHAnsi" w:cstheme="minorHAnsi"/>
                <w:color w:val="000000" w:themeColor="text1"/>
                <w:sz w:val="22"/>
                <w:szCs w:val="22"/>
                <w:lang w:val="es-ES"/>
              </w:rPr>
            </w:pPr>
          </w:p>
          <w:p w14:paraId="719365EB" w14:textId="77777777" w:rsidR="005A7B56" w:rsidRPr="00A04D23" w:rsidRDefault="005A7B56" w:rsidP="008C7271">
            <w:pPr>
              <w:spacing w:after="40"/>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En</w:t>
            </w:r>
            <w:r w:rsidRPr="00A04D23">
              <w:rPr>
                <w:rFonts w:asciiTheme="minorHAnsi" w:eastAsia="MS Mincho" w:hAnsiTheme="minorHAnsi" w:cstheme="minorHAnsi"/>
                <w:sz w:val="22"/>
                <w:szCs w:val="22"/>
                <w:lang w:val="es-ES"/>
              </w:rPr>
              <w:t xml:space="preserve"> caso afirmativo, </w:t>
            </w:r>
            <w:r>
              <w:rPr>
                <w:rFonts w:asciiTheme="minorHAnsi" w:eastAsia="MS Mincho" w:hAnsiTheme="minorHAnsi" w:cstheme="minorHAnsi"/>
                <w:sz w:val="22"/>
                <w:szCs w:val="22"/>
                <w:lang w:val="es-ES"/>
              </w:rPr>
              <w:t>proporcion</w:t>
            </w:r>
            <w:r w:rsidRPr="00A04D23">
              <w:rPr>
                <w:rFonts w:asciiTheme="minorHAnsi" w:eastAsia="MS Mincho" w:hAnsiTheme="minorHAnsi" w:cstheme="minorHAnsi"/>
                <w:sz w:val="22"/>
                <w:szCs w:val="22"/>
                <w:lang w:val="es-ES"/>
              </w:rPr>
              <w:t>e detall</w:t>
            </w:r>
            <w:r>
              <w:rPr>
                <w:rFonts w:asciiTheme="minorHAnsi" w:eastAsia="MS Mincho" w:hAnsiTheme="minorHAnsi" w:cstheme="minorHAnsi"/>
                <w:sz w:val="22"/>
                <w:szCs w:val="22"/>
                <w:lang w:val="es-ES"/>
              </w:rPr>
              <w:t>es</w:t>
            </w:r>
            <w:r w:rsidRPr="00A04D23">
              <w:rPr>
                <w:rFonts w:asciiTheme="minorHAnsi" w:eastAsia="MS Mincho" w:hAnsiTheme="minorHAnsi" w:cstheme="minorHAnsi"/>
                <w:sz w:val="22"/>
                <w:szCs w:val="22"/>
                <w:lang w:val="es-ES"/>
              </w:rPr>
              <w:t>:</w:t>
            </w:r>
          </w:p>
          <w:p w14:paraId="3EB9D864" w14:textId="75818D76" w:rsidR="005A7B56" w:rsidRDefault="005A7B56" w:rsidP="008C7271">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w:t>
            </w:r>
            <w:r>
              <w:rPr>
                <w:rFonts w:asciiTheme="minorHAnsi" w:eastAsia="MS Mincho" w:hAnsiTheme="minorHAnsi" w:cstheme="minorHAnsi"/>
                <w:color w:val="4472C4" w:themeColor="accent1"/>
                <w:sz w:val="22"/>
                <w:szCs w:val="22"/>
              </w:rPr>
              <w:t>texto libre</w:t>
            </w:r>
            <w:r w:rsidRPr="00E0264F">
              <w:rPr>
                <w:rFonts w:asciiTheme="minorHAnsi" w:eastAsia="MS Mincho" w:hAnsiTheme="minorHAnsi" w:cstheme="minorHAnsi"/>
                <w:color w:val="4472C4" w:themeColor="accent1"/>
                <w:sz w:val="22"/>
                <w:szCs w:val="22"/>
              </w:rPr>
              <w:t>]</w:t>
            </w:r>
          </w:p>
          <w:p w14:paraId="061CE8D3" w14:textId="1E1C8AFF" w:rsidR="00C672B1" w:rsidRDefault="00C672B1" w:rsidP="008C7271">
            <w:pPr>
              <w:spacing w:after="40"/>
              <w:rPr>
                <w:rFonts w:asciiTheme="minorHAnsi" w:eastAsia="MS Mincho" w:hAnsiTheme="minorHAnsi" w:cstheme="minorHAnsi"/>
                <w:color w:val="4472C4" w:themeColor="accent1"/>
                <w:sz w:val="22"/>
                <w:szCs w:val="22"/>
              </w:rPr>
            </w:pPr>
          </w:p>
          <w:p w14:paraId="480D0FC9" w14:textId="77777777" w:rsidR="00C672B1" w:rsidRPr="00E0264F" w:rsidRDefault="00C672B1" w:rsidP="008C7271">
            <w:pPr>
              <w:spacing w:after="40"/>
              <w:rPr>
                <w:rFonts w:asciiTheme="minorHAnsi" w:eastAsia="MS Mincho" w:hAnsiTheme="minorHAnsi" w:cstheme="minorHAnsi"/>
                <w:color w:val="4472C4" w:themeColor="accent1"/>
                <w:sz w:val="22"/>
                <w:szCs w:val="22"/>
              </w:rPr>
            </w:pPr>
          </w:p>
          <w:p w14:paraId="7AAF3D15" w14:textId="77777777" w:rsidR="005A7B56" w:rsidRDefault="005A7B56" w:rsidP="008C7271">
            <w:pPr>
              <w:pStyle w:val="PlainText"/>
              <w:ind w:left="424" w:hanging="424"/>
              <w:jc w:val="both"/>
              <w:rPr>
                <w:rFonts w:asciiTheme="minorHAnsi" w:eastAsia="MS Mincho" w:hAnsiTheme="minorHAnsi" w:cstheme="minorHAnsi"/>
                <w:sz w:val="22"/>
                <w:szCs w:val="22"/>
                <w:lang w:val="es-ES"/>
              </w:rPr>
            </w:pPr>
          </w:p>
        </w:tc>
      </w:tr>
    </w:tbl>
    <w:p w14:paraId="088D5CB8" w14:textId="77777777" w:rsidR="005A7B56" w:rsidRDefault="005A7B56" w:rsidP="005A7B56">
      <w:pPr>
        <w:rPr>
          <w:lang w:val="es-ES"/>
        </w:rPr>
      </w:pPr>
    </w:p>
    <w:p w14:paraId="322AABF4" w14:textId="77777777" w:rsidR="005A7B56" w:rsidRDefault="005A7B56" w:rsidP="005A7B56">
      <w:pPr>
        <w:rPr>
          <w:lang w:val="es-ES"/>
        </w:rPr>
      </w:pPr>
      <w:r>
        <w:rPr>
          <w:lang w:val="es-ES"/>
        </w:rPr>
        <w:br w:type="page"/>
      </w:r>
    </w:p>
    <w:tbl>
      <w:tblPr>
        <w:tblStyle w:val="TableGrid"/>
        <w:tblW w:w="0" w:type="auto"/>
        <w:tblCellMar>
          <w:top w:w="85" w:type="dxa"/>
        </w:tblCellMar>
        <w:tblLook w:val="04A0" w:firstRow="1" w:lastRow="0" w:firstColumn="1" w:lastColumn="0" w:noHBand="0" w:noVBand="1"/>
      </w:tblPr>
      <w:tblGrid>
        <w:gridCol w:w="9121"/>
      </w:tblGrid>
      <w:tr w:rsidR="005A7B56" w:rsidRPr="00642533" w14:paraId="659225F7" w14:textId="77777777" w:rsidTr="008C7271">
        <w:tc>
          <w:tcPr>
            <w:tcW w:w="9010" w:type="dxa"/>
            <w:shd w:val="clear" w:color="auto" w:fill="1F4E79" w:themeFill="accent5" w:themeFillShade="80"/>
          </w:tcPr>
          <w:p w14:paraId="2A137075" w14:textId="77777777" w:rsidR="005A7B56" w:rsidRPr="00263353" w:rsidRDefault="005A7B56" w:rsidP="008C7271">
            <w:pPr>
              <w:jc w:val="center"/>
              <w:rPr>
                <w:rFonts w:asciiTheme="minorHAnsi" w:eastAsia="MS Mincho" w:hAnsiTheme="minorHAnsi" w:cstheme="minorHAnsi"/>
                <w:color w:val="FFFFFF" w:themeColor="background1"/>
                <w:sz w:val="32"/>
                <w:szCs w:val="32"/>
                <w:lang w:val="es-ES"/>
              </w:rPr>
            </w:pPr>
            <w:bookmarkStart w:id="21" w:name="_Toc80177612"/>
            <w:r w:rsidRPr="00263353">
              <w:rPr>
                <w:rStyle w:val="Heading1Char"/>
                <w:rFonts w:asciiTheme="minorHAnsi" w:eastAsiaTheme="minorHAnsi" w:hAnsiTheme="minorHAnsi" w:cstheme="minorHAnsi"/>
                <w:color w:val="FFFFFF" w:themeColor="background1"/>
                <w:lang w:val="es-ES"/>
              </w:rPr>
              <w:lastRenderedPageBreak/>
              <w:t>XIII.  MEDIDAS DE CONSERVACIÓN BASADAS EN ZONAS GEOGRÁFICAS ESPECÍFICAS</w:t>
            </w:r>
            <w:bookmarkEnd w:id="21"/>
          </w:p>
          <w:p w14:paraId="46CDF08D" w14:textId="77777777" w:rsidR="005A7B56" w:rsidRPr="00263353" w:rsidRDefault="005A7B56" w:rsidP="008C7271">
            <w:pPr>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10 del PEEM: Todos los hábitats y  sitios clave para las especies migratorias han sido identificados y se incluyen en las medidas de conservación basadas en el área a fin de mantener su calidad, integridad, resiliencia y funcionamiento de acuerdo con la implementación de la Meta de Aichi 11, con el apoyo, cuando sea necesario, de una planificación y ordenación del territorio y paisaje respetuosa con el medio ambiente, a una escala más amplia.)</w:t>
            </w:r>
          </w:p>
        </w:tc>
      </w:tr>
      <w:tr w:rsidR="005A7B56" w:rsidRPr="00642533" w14:paraId="0B81E766" w14:textId="77777777" w:rsidTr="008C7271">
        <w:tc>
          <w:tcPr>
            <w:tcW w:w="9010" w:type="dxa"/>
          </w:tcPr>
          <w:p w14:paraId="32C75F48" w14:textId="77777777" w:rsidR="005A7B56" w:rsidRDefault="005A7B56" w:rsidP="008C7271">
            <w:pPr>
              <w:spacing w:after="20"/>
              <w:ind w:left="520" w:hanging="520"/>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XIII.1 </w:t>
            </w:r>
            <w:r w:rsidRPr="00263353">
              <w:rPr>
                <w:rFonts w:asciiTheme="minorHAnsi" w:eastAsia="MS Mincho" w:hAnsiTheme="minorHAnsi" w:cstheme="minorHAnsi"/>
                <w:sz w:val="22"/>
                <w:szCs w:val="22"/>
                <w:lang w:val="es-ES" w:eastAsia="ja-JP"/>
              </w:rPr>
              <w:t>¿Se han identificado hábitats y sitios críticos para las especies migratorias (por ejemplo, mediante un inventario) en su país?</w:t>
            </w:r>
          </w:p>
          <w:p w14:paraId="259F0BE0" w14:textId="77777777" w:rsidR="005A7B56" w:rsidRPr="00263353" w:rsidRDefault="005A7B56" w:rsidP="008C7271">
            <w:pPr>
              <w:spacing w:after="20"/>
              <w:rPr>
                <w:rFonts w:asciiTheme="minorHAnsi" w:eastAsia="MS Mincho" w:hAnsiTheme="minorHAnsi" w:cstheme="minorHAnsi"/>
                <w:sz w:val="22"/>
                <w:szCs w:val="22"/>
                <w:lang w:val="es-ES" w:eastAsia="ja-JP"/>
              </w:rPr>
            </w:pPr>
          </w:p>
          <w:p w14:paraId="6197451F" w14:textId="77777777" w:rsidR="005A7B56" w:rsidRPr="00263353" w:rsidRDefault="005A7B56" w:rsidP="005A7B56">
            <w:pPr>
              <w:pStyle w:val="ListParagraph"/>
              <w:widowControl w:val="0"/>
              <w:numPr>
                <w:ilvl w:val="0"/>
                <w:numId w:val="22"/>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Sí, completamente</w:t>
            </w:r>
          </w:p>
          <w:p w14:paraId="0343B1AC" w14:textId="77777777" w:rsidR="005A7B56" w:rsidRPr="00263353" w:rsidRDefault="005A7B56" w:rsidP="005A7B56">
            <w:pPr>
              <w:pStyle w:val="ListParagraph"/>
              <w:widowControl w:val="0"/>
              <w:numPr>
                <w:ilvl w:val="0"/>
                <w:numId w:val="22"/>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Parcialmente - en gran medida</w:t>
            </w:r>
          </w:p>
          <w:p w14:paraId="5703CD2E" w14:textId="77777777" w:rsidR="005A7B56" w:rsidRPr="00263353" w:rsidRDefault="005A7B56" w:rsidP="005A7B56">
            <w:pPr>
              <w:pStyle w:val="ListParagraph"/>
              <w:widowControl w:val="0"/>
              <w:numPr>
                <w:ilvl w:val="0"/>
                <w:numId w:val="22"/>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Parcialmente - en pequeña o moderada medida</w:t>
            </w:r>
          </w:p>
          <w:p w14:paraId="47E3324F" w14:textId="7D3EB25D" w:rsidR="005A7B56" w:rsidRDefault="005A7B56" w:rsidP="005A7B56">
            <w:pPr>
              <w:pStyle w:val="ListParagraph"/>
              <w:widowControl w:val="0"/>
              <w:numPr>
                <w:ilvl w:val="0"/>
                <w:numId w:val="22"/>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694D835B" w14:textId="77777777" w:rsidR="00CE4515" w:rsidRPr="00263353" w:rsidRDefault="00CE4515" w:rsidP="00CE4515">
            <w:pPr>
              <w:pStyle w:val="ListParagraph"/>
              <w:widowControl w:val="0"/>
              <w:autoSpaceDE w:val="0"/>
              <w:autoSpaceDN w:val="0"/>
              <w:adjustRightInd w:val="0"/>
              <w:rPr>
                <w:rFonts w:asciiTheme="minorHAnsi" w:hAnsiTheme="minorHAnsi" w:cstheme="minorHAnsi"/>
                <w:color w:val="000000" w:themeColor="text1"/>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9"/>
            </w:tblGrid>
            <w:tr w:rsidR="005A7B56" w:rsidRPr="00642533" w14:paraId="50DD6DF9" w14:textId="77777777" w:rsidTr="008C7271">
              <w:tc>
                <w:tcPr>
                  <w:tcW w:w="8799" w:type="dxa"/>
                  <w:shd w:val="clear" w:color="auto" w:fill="FCEBE0"/>
                </w:tcPr>
                <w:p w14:paraId="720DCDF3" w14:textId="77777777" w:rsidR="005A7B56" w:rsidRPr="00C672B1" w:rsidRDefault="005A7B56" w:rsidP="00CE4515">
                  <w:pPr>
                    <w:spacing w:before="40" w:after="40"/>
                    <w:jc w:val="both"/>
                    <w:rPr>
                      <w:rFonts w:ascii="Calibri" w:hAnsi="Calibri" w:cs="Calibri"/>
                      <w:b/>
                      <w:sz w:val="18"/>
                      <w:szCs w:val="18"/>
                      <w:u w:val="single"/>
                    </w:rPr>
                  </w:pPr>
                  <w:r w:rsidRPr="00C672B1">
                    <w:rPr>
                      <w:rFonts w:ascii="Calibri" w:hAnsi="Calibri" w:cs="Calibri"/>
                      <w:b/>
                      <w:sz w:val="18"/>
                      <w:szCs w:val="18"/>
                      <w:u w:val="single"/>
                    </w:rPr>
                    <w:t>CONSEJOS DE ORIENTACIÓN:</w:t>
                  </w:r>
                </w:p>
                <w:p w14:paraId="16A2C789" w14:textId="77777777" w:rsidR="005A7B56" w:rsidRPr="00C672B1" w:rsidRDefault="005A7B56" w:rsidP="00CE4515">
                  <w:pPr>
                    <w:spacing w:before="40" w:after="40"/>
                    <w:jc w:val="both"/>
                    <w:rPr>
                      <w:rFonts w:ascii="Calibri" w:hAnsi="Calibri" w:cs="Calibri"/>
                      <w:i/>
                      <w:sz w:val="18"/>
                      <w:szCs w:val="18"/>
                      <w:lang w:val="es-ES"/>
                    </w:rPr>
                  </w:pPr>
                  <w:r w:rsidRPr="00C672B1">
                    <w:rPr>
                      <w:rFonts w:ascii="Calibri" w:hAnsi="Calibri" w:cs="Calibri"/>
                      <w:i/>
                      <w:sz w:val="18"/>
                      <w:szCs w:val="18"/>
                      <w:lang w:val="es-ES"/>
                    </w:rPr>
                    <w:t>La CMS no tiene una definición formal de lo que constituye un sitio o hábitat "crítico" para las especies migratorias, y en este contexto se deja a los compiladores de este informe trabajar hacia cualquier interpretación que puedan ser utilizadas a nivel nacional, o para que utilicen el juicio de expertos informados.</w:t>
                  </w:r>
                </w:p>
                <w:p w14:paraId="7DCD87BE" w14:textId="77777777" w:rsidR="005A7B56" w:rsidRPr="0035420B" w:rsidRDefault="005A7B56" w:rsidP="00CE4515">
                  <w:pPr>
                    <w:pStyle w:val="CommentText"/>
                    <w:spacing w:before="40" w:after="40"/>
                    <w:jc w:val="both"/>
                    <w:rPr>
                      <w:rFonts w:asciiTheme="minorHAnsi" w:hAnsiTheme="minorHAnsi" w:cstheme="minorHAnsi"/>
                      <w:i/>
                      <w:sz w:val="18"/>
                      <w:szCs w:val="18"/>
                      <w:lang w:val="es-ES"/>
                    </w:rPr>
                  </w:pPr>
                  <w:r w:rsidRPr="00C672B1">
                    <w:rPr>
                      <w:rFonts w:ascii="Calibri" w:hAnsi="Calibri" w:cs="Calibri"/>
                      <w:i/>
                      <w:sz w:val="18"/>
                      <w:szCs w:val="18"/>
                      <w:lang w:val="es-ES"/>
                    </w:rPr>
                    <w:t>Se pueden encontrar algunas reflexiones útiles sobre el problema en la "</w:t>
                  </w:r>
                  <w:hyperlink r:id="rId126" w:history="1">
                    <w:r w:rsidRPr="00BF2F8B">
                      <w:rPr>
                        <w:rStyle w:val="Hyperlink"/>
                        <w:rFonts w:ascii="Calibri" w:hAnsi="Calibri" w:cs="Calibri"/>
                        <w:b/>
                        <w:bCs/>
                        <w:i/>
                        <w:sz w:val="18"/>
                        <w:szCs w:val="18"/>
                        <w:lang w:val="es-ES"/>
                      </w:rPr>
                      <w:t>Revisión estratégica de los aspectos de las redes ecológicas relacionados con las especies migratorias</w:t>
                    </w:r>
                  </w:hyperlink>
                  <w:r w:rsidRPr="00C672B1">
                    <w:rPr>
                      <w:rFonts w:ascii="Calibri" w:hAnsi="Calibri" w:cs="Calibri"/>
                      <w:i/>
                      <w:sz w:val="18"/>
                      <w:szCs w:val="18"/>
                      <w:lang w:val="es-ES"/>
                    </w:rPr>
                    <w:t>" pr</w:t>
                  </w:r>
                  <w:r w:rsidRPr="00CF0DDB">
                    <w:rPr>
                      <w:rFonts w:ascii="Calibri" w:hAnsi="Calibri" w:cs="Calibri"/>
                      <w:i/>
                      <w:sz w:val="18"/>
                      <w:szCs w:val="18"/>
                      <w:lang w:val="es-ES"/>
                    </w:rPr>
                    <w:t xml:space="preserve">esentada a la COP11 y en la </w:t>
                  </w:r>
                  <w:hyperlink r:id="rId127" w:history="1">
                    <w:r w:rsidRPr="00BF2F8B">
                      <w:rPr>
                        <w:rStyle w:val="Hyperlink"/>
                        <w:rFonts w:ascii="Calibri" w:hAnsi="Calibri" w:cs="Calibri"/>
                        <w:b/>
                        <w:bCs/>
                        <w:i/>
                        <w:sz w:val="18"/>
                        <w:szCs w:val="18"/>
                        <w:lang w:val="es-ES"/>
                      </w:rPr>
                      <w:t>"Herramienta de la Red de Sitios Críticos"</w:t>
                    </w:r>
                  </w:hyperlink>
                  <w:r w:rsidRPr="00CF0DDB">
                    <w:rPr>
                      <w:rFonts w:ascii="Calibri" w:hAnsi="Calibri" w:cs="Calibri"/>
                      <w:i/>
                      <w:sz w:val="18"/>
                      <w:szCs w:val="18"/>
                      <w:lang w:val="es-ES"/>
                    </w:rPr>
                    <w:t xml:space="preserve"> desarrollada bajo los auspicios del AEWA y la Convención de Ramsar </w:t>
                  </w:r>
                </w:p>
              </w:tc>
            </w:tr>
          </w:tbl>
          <w:p w14:paraId="59D0BD4D" w14:textId="77777777" w:rsidR="005A7B56" w:rsidRPr="00263353" w:rsidRDefault="005A7B56" w:rsidP="008C7271">
            <w:pPr>
              <w:rPr>
                <w:rFonts w:asciiTheme="minorHAnsi" w:hAnsiTheme="minorHAnsi" w:cstheme="minorHAnsi"/>
                <w:color w:val="000000" w:themeColor="text1"/>
                <w:sz w:val="16"/>
                <w:szCs w:val="16"/>
                <w:lang w:val="es-ES"/>
              </w:rPr>
            </w:pPr>
          </w:p>
          <w:p w14:paraId="37FB16A1" w14:textId="77777777" w:rsidR="005A7B56" w:rsidRDefault="005A7B56" w:rsidP="008C7271">
            <w:pPr>
              <w:spacing w:after="2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¿Cuáles son las principales lagunas y prioridades que deben abordarse, si las hubiere, para lograr la plena identificación de los hábitats y sitios críticos pertinentes necesarios para alcanzar la meta 10 del PEEM?</w:t>
            </w:r>
          </w:p>
          <w:p w14:paraId="369FE84B" w14:textId="5114BB16" w:rsidR="005A7B56" w:rsidRDefault="005A7B56" w:rsidP="008C7271">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w:t>
            </w:r>
            <w:r>
              <w:rPr>
                <w:rFonts w:asciiTheme="minorHAnsi" w:eastAsia="MS Mincho" w:hAnsiTheme="minorHAnsi" w:cstheme="minorHAnsi"/>
                <w:color w:val="4472C4" w:themeColor="accent1"/>
                <w:sz w:val="22"/>
                <w:szCs w:val="22"/>
              </w:rPr>
              <w:t>texto libre</w:t>
            </w:r>
            <w:r w:rsidRPr="00E0264F">
              <w:rPr>
                <w:rFonts w:asciiTheme="minorHAnsi" w:eastAsia="MS Mincho" w:hAnsiTheme="minorHAnsi" w:cstheme="minorHAnsi"/>
                <w:color w:val="4472C4" w:themeColor="accent1"/>
                <w:sz w:val="22"/>
                <w:szCs w:val="22"/>
              </w:rPr>
              <w:t>]</w:t>
            </w:r>
          </w:p>
          <w:p w14:paraId="235A2B63" w14:textId="553F3A1F" w:rsidR="00C672B1" w:rsidRDefault="00C672B1" w:rsidP="008C7271">
            <w:pPr>
              <w:spacing w:after="40"/>
              <w:rPr>
                <w:rFonts w:asciiTheme="minorHAnsi" w:eastAsia="MS Mincho" w:hAnsiTheme="minorHAnsi" w:cstheme="minorHAnsi"/>
                <w:color w:val="4472C4" w:themeColor="accent1"/>
                <w:sz w:val="22"/>
                <w:szCs w:val="22"/>
              </w:rPr>
            </w:pPr>
          </w:p>
          <w:tbl>
            <w:tblPr>
              <w:tblStyle w:val="TableGrid"/>
              <w:tblpPr w:leftFromText="180" w:rightFromText="180" w:vertAnchor="text" w:horzAnchor="margin" w:tblpXSpec="right" w:tblpY="256"/>
              <w:tblOverlap w:val="never"/>
              <w:tblW w:w="8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58"/>
            </w:tblGrid>
            <w:tr w:rsidR="005A7B56" w:rsidRPr="00642533" w14:paraId="1FE3CE50" w14:textId="77777777" w:rsidTr="008C7271">
              <w:tc>
                <w:tcPr>
                  <w:tcW w:w="8858" w:type="dxa"/>
                  <w:shd w:val="clear" w:color="auto" w:fill="FCEBE0"/>
                </w:tcPr>
                <w:p w14:paraId="0F94063A" w14:textId="77777777" w:rsidR="005A7B56" w:rsidRPr="00C672B1" w:rsidRDefault="005A7B56" w:rsidP="008C7271">
                  <w:pPr>
                    <w:rPr>
                      <w:rFonts w:ascii="Calibri" w:hAnsi="Calibri" w:cs="Arial"/>
                      <w:b/>
                      <w:sz w:val="18"/>
                      <w:szCs w:val="18"/>
                      <w:lang w:val="es-ES"/>
                    </w:rPr>
                  </w:pPr>
                  <w:r w:rsidRPr="00C672B1">
                    <w:rPr>
                      <w:rFonts w:ascii="Calibri" w:hAnsi="Calibri" w:cs="Arial"/>
                      <w:b/>
                      <w:sz w:val="18"/>
                      <w:szCs w:val="18"/>
                      <w:u w:val="single"/>
                      <w:lang w:val="es-ES"/>
                    </w:rPr>
                    <w:t>CONSEJOS DE ORIENTACIÓN</w:t>
                  </w:r>
                  <w:r w:rsidRPr="00C672B1">
                    <w:rPr>
                      <w:rFonts w:ascii="Calibri" w:hAnsi="Calibri" w:cs="Arial"/>
                      <w:b/>
                      <w:sz w:val="18"/>
                      <w:szCs w:val="18"/>
                      <w:lang w:val="es-ES"/>
                    </w:rPr>
                    <w:t>:</w:t>
                  </w:r>
                </w:p>
                <w:p w14:paraId="3CBFA9D9" w14:textId="77777777" w:rsidR="005A7B56" w:rsidRPr="0035420B" w:rsidRDefault="005A7B56" w:rsidP="008C7271">
                  <w:pPr>
                    <w:pStyle w:val="CommentText"/>
                    <w:rPr>
                      <w:rFonts w:asciiTheme="minorHAnsi" w:hAnsiTheme="minorHAnsi" w:cstheme="minorHAnsi"/>
                      <w:i/>
                      <w:sz w:val="18"/>
                      <w:szCs w:val="18"/>
                      <w:lang w:val="es-ES"/>
                    </w:rPr>
                  </w:pPr>
                  <w:r w:rsidRPr="00C672B1">
                    <w:rPr>
                      <w:rFonts w:ascii="Calibri" w:hAnsi="Calibri" w:cs="Arial"/>
                      <w:i/>
                      <w:sz w:val="18"/>
                      <w:szCs w:val="18"/>
                      <w:lang w:val="es-ES"/>
                    </w:rPr>
                    <w:t>Tal vez desee considerar esto en términos de tipos de hábitat, y/o factores de cobertura/distribución geográfica, y/o cobertura de especies o grupos de especies prioritarias particulares, y/o factores relacionados con la conectividad funcional.</w:t>
                  </w:r>
                </w:p>
              </w:tc>
            </w:tr>
          </w:tbl>
          <w:p w14:paraId="016E9CCC" w14:textId="77777777" w:rsidR="005A7B56" w:rsidRPr="00263353" w:rsidRDefault="005A7B56" w:rsidP="008C7271">
            <w:pPr>
              <w:spacing w:after="20"/>
              <w:rPr>
                <w:rFonts w:asciiTheme="minorHAnsi" w:hAnsiTheme="minorHAnsi" w:cstheme="minorHAnsi"/>
                <w:color w:val="000000" w:themeColor="text1"/>
                <w:sz w:val="22"/>
                <w:szCs w:val="22"/>
                <w:lang w:val="es-ES"/>
              </w:rPr>
            </w:pPr>
          </w:p>
        </w:tc>
      </w:tr>
      <w:tr w:rsidR="005A7B56" w:rsidRPr="00642533" w14:paraId="5390A13B" w14:textId="77777777" w:rsidTr="008C7271">
        <w:tc>
          <w:tcPr>
            <w:tcW w:w="9010" w:type="dxa"/>
          </w:tcPr>
          <w:p w14:paraId="1196EAC2" w14:textId="77777777" w:rsidR="005A7B56" w:rsidRDefault="005A7B56" w:rsidP="008C7271">
            <w:pPr>
              <w:spacing w:after="20"/>
              <w:ind w:left="520" w:hanging="520"/>
              <w:rPr>
                <w:rFonts w:asciiTheme="minorHAnsi" w:eastAsia="MS Mincho" w:hAnsiTheme="minorHAnsi" w:cstheme="minorHAnsi"/>
                <w:sz w:val="22"/>
                <w:szCs w:val="22"/>
                <w:lang w:val="es-ES" w:eastAsia="ja-JP"/>
              </w:rPr>
            </w:pPr>
            <w:r w:rsidRPr="00374A3D">
              <w:rPr>
                <w:rFonts w:asciiTheme="minorHAnsi" w:eastAsia="MS Mincho" w:hAnsiTheme="minorHAnsi" w:cstheme="minorHAnsi"/>
                <w:sz w:val="22"/>
                <w:szCs w:val="22"/>
                <w:lang w:val="es-ES" w:eastAsia="ja-JP"/>
              </w:rPr>
              <w:t>XI</w:t>
            </w:r>
            <w:r>
              <w:rPr>
                <w:rFonts w:asciiTheme="minorHAnsi" w:eastAsia="MS Mincho" w:hAnsiTheme="minorHAnsi" w:cstheme="minorHAnsi"/>
                <w:sz w:val="22"/>
                <w:szCs w:val="22"/>
                <w:lang w:val="es-ES" w:eastAsia="ja-JP"/>
              </w:rPr>
              <w:t xml:space="preserve">II.2 </w:t>
            </w:r>
            <w:r w:rsidRPr="00263353">
              <w:rPr>
                <w:rFonts w:asciiTheme="minorHAnsi" w:eastAsia="MS Mincho" w:hAnsiTheme="minorHAnsi" w:cstheme="minorHAnsi"/>
                <w:sz w:val="22"/>
                <w:szCs w:val="22"/>
                <w:lang w:val="es-ES" w:eastAsia="ja-JP"/>
              </w:rPr>
              <w:t xml:space="preserve">¿Se ha realizado alguna evaluación de </w:t>
            </w:r>
            <w:r w:rsidRPr="004A410C">
              <w:rPr>
                <w:rFonts w:asciiTheme="minorHAnsi" w:eastAsia="MS Mincho" w:hAnsiTheme="minorHAnsi" w:cstheme="minorHAnsi"/>
                <w:sz w:val="22"/>
                <w:szCs w:val="22"/>
                <w:lang w:val="es-ES" w:eastAsia="ja-JP"/>
              </w:rPr>
              <w:t xml:space="preserve">la contribución de la red de áreas protegidas del país específicamente </w:t>
            </w:r>
            <w:r>
              <w:rPr>
                <w:rFonts w:asciiTheme="minorHAnsi" w:eastAsia="MS Mincho" w:hAnsiTheme="minorHAnsi" w:cstheme="minorHAnsi"/>
                <w:sz w:val="22"/>
                <w:szCs w:val="22"/>
                <w:lang w:val="es-ES" w:eastAsia="ja-JP"/>
              </w:rPr>
              <w:t>sobre</w:t>
            </w:r>
            <w:r w:rsidRPr="004A410C">
              <w:rPr>
                <w:rFonts w:asciiTheme="minorHAnsi" w:eastAsia="MS Mincho" w:hAnsiTheme="minorHAnsi" w:cstheme="minorHAnsi"/>
                <w:sz w:val="22"/>
                <w:szCs w:val="22"/>
                <w:lang w:val="es-ES" w:eastAsia="ja-JP"/>
              </w:rPr>
              <w:t xml:space="preserve"> la conservación de las especies migratorias</w:t>
            </w:r>
            <w:r w:rsidRPr="00263353">
              <w:rPr>
                <w:rFonts w:asciiTheme="minorHAnsi" w:eastAsia="MS Mincho" w:hAnsiTheme="minorHAnsi" w:cstheme="minorHAnsi"/>
                <w:sz w:val="22"/>
                <w:szCs w:val="22"/>
                <w:lang w:val="es-ES" w:eastAsia="ja-JP"/>
              </w:rPr>
              <w:t>?</w:t>
            </w:r>
          </w:p>
          <w:p w14:paraId="65B8C404" w14:textId="77777777" w:rsidR="005A7B56" w:rsidRPr="00263353" w:rsidRDefault="005A7B56" w:rsidP="008C7271">
            <w:pPr>
              <w:spacing w:after="20"/>
              <w:rPr>
                <w:rFonts w:asciiTheme="minorHAnsi" w:eastAsia="MS Mincho" w:hAnsiTheme="minorHAnsi" w:cstheme="minorHAnsi"/>
                <w:sz w:val="22"/>
                <w:szCs w:val="22"/>
                <w:lang w:val="es-ES" w:eastAsia="ja-JP"/>
              </w:rPr>
            </w:pPr>
          </w:p>
          <w:p w14:paraId="7C44C419" w14:textId="77777777" w:rsidR="005A7B56" w:rsidRPr="00263353" w:rsidRDefault="005A7B56" w:rsidP="005A7B56">
            <w:pPr>
              <w:pStyle w:val="ListParagraph"/>
              <w:widowControl w:val="0"/>
              <w:numPr>
                <w:ilvl w:val="0"/>
                <w:numId w:val="22"/>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sz w:val="22"/>
                <w:szCs w:val="22"/>
                <w:lang w:val="es-ES"/>
              </w:rPr>
              <w:t>í</w:t>
            </w:r>
          </w:p>
          <w:p w14:paraId="7523F827" w14:textId="77777777" w:rsidR="005A7B56" w:rsidRPr="002A5DE2" w:rsidRDefault="005A7B56" w:rsidP="005A7B56">
            <w:pPr>
              <w:pStyle w:val="ListParagraph"/>
              <w:widowControl w:val="0"/>
              <w:numPr>
                <w:ilvl w:val="0"/>
                <w:numId w:val="22"/>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Parcialmente/para algunas áreas</w:t>
            </w:r>
          </w:p>
          <w:p w14:paraId="7FF3E0C8" w14:textId="77777777" w:rsidR="005A7B56" w:rsidRPr="002A5DE2" w:rsidRDefault="005A7B56" w:rsidP="005A7B56">
            <w:pPr>
              <w:pStyle w:val="ListParagraph"/>
              <w:widowControl w:val="0"/>
              <w:numPr>
                <w:ilvl w:val="0"/>
                <w:numId w:val="22"/>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En desarrollo</w:t>
            </w:r>
          </w:p>
          <w:p w14:paraId="4A035928" w14:textId="77777777" w:rsidR="005A7B56" w:rsidRDefault="005A7B56" w:rsidP="005A7B56">
            <w:pPr>
              <w:pStyle w:val="ListParagraph"/>
              <w:widowControl w:val="0"/>
              <w:numPr>
                <w:ilvl w:val="0"/>
                <w:numId w:val="22"/>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tbl>
            <w:tblPr>
              <w:tblStyle w:val="TableGrid"/>
              <w:tblW w:w="6390" w:type="dxa"/>
              <w:tblInd w:w="2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6390"/>
            </w:tblGrid>
            <w:tr w:rsidR="005A7B56" w:rsidRPr="00642533" w14:paraId="2D25CBBB" w14:textId="77777777" w:rsidTr="00C672B1">
              <w:tc>
                <w:tcPr>
                  <w:tcW w:w="6390" w:type="dxa"/>
                  <w:shd w:val="clear" w:color="auto" w:fill="FCEBE0"/>
                </w:tcPr>
                <w:p w14:paraId="7D804126" w14:textId="77777777" w:rsidR="005A7B56" w:rsidRPr="00C672B1" w:rsidRDefault="005A7B56" w:rsidP="00C672B1">
                  <w:pPr>
                    <w:jc w:val="both"/>
                    <w:rPr>
                      <w:rFonts w:ascii="Calibri" w:hAnsi="Calibri" w:cs="Calibri"/>
                      <w:b/>
                      <w:sz w:val="18"/>
                      <w:szCs w:val="18"/>
                      <w:u w:val="single"/>
                    </w:rPr>
                  </w:pPr>
                  <w:r w:rsidRPr="00C672B1">
                    <w:rPr>
                      <w:rFonts w:ascii="Calibri" w:hAnsi="Calibri" w:cs="Calibri"/>
                      <w:b/>
                      <w:sz w:val="18"/>
                      <w:szCs w:val="18"/>
                      <w:u w:val="single"/>
                    </w:rPr>
                    <w:t>CONSEJOS DE ORIENTACIÓN:</w:t>
                  </w:r>
                </w:p>
                <w:p w14:paraId="3C50450B" w14:textId="77777777" w:rsidR="005A7B56" w:rsidRPr="00C672B1" w:rsidRDefault="005A7B56" w:rsidP="00C672B1">
                  <w:pPr>
                    <w:jc w:val="both"/>
                    <w:rPr>
                      <w:rFonts w:ascii="Calibri" w:hAnsi="Calibri" w:cs="Calibri"/>
                      <w:i/>
                      <w:sz w:val="18"/>
                      <w:szCs w:val="18"/>
                      <w:lang w:val="es-ES"/>
                    </w:rPr>
                  </w:pPr>
                  <w:r w:rsidRPr="00C672B1">
                    <w:rPr>
                      <w:rFonts w:ascii="Calibri" w:hAnsi="Calibri" w:cs="Calibri"/>
                      <w:i/>
                      <w:sz w:val="18"/>
                      <w:szCs w:val="18"/>
                      <w:lang w:val="es-ES"/>
                    </w:rPr>
                    <w:t>La "contribución" puede estar relacionada con los tipos de hábitat, y/o los factores de cobertura/distribución geográfica, y/o la cobertura de especies o grupos de especies prioritarias particulares, y/o los factores relativos a la conectividad funcional, y/o cualquier otro factor que se considere relevante para el logro de la Meta 10 del PEEM.</w:t>
                  </w:r>
                </w:p>
                <w:p w14:paraId="6E7582BF" w14:textId="77777777" w:rsidR="005A7B56" w:rsidRPr="0035420B" w:rsidRDefault="005A7B56" w:rsidP="00C672B1">
                  <w:pPr>
                    <w:pStyle w:val="CommentText"/>
                    <w:jc w:val="both"/>
                    <w:rPr>
                      <w:rFonts w:asciiTheme="minorHAnsi" w:hAnsiTheme="minorHAnsi" w:cstheme="minorHAnsi"/>
                      <w:i/>
                      <w:sz w:val="18"/>
                      <w:szCs w:val="18"/>
                      <w:lang w:val="es-ES"/>
                    </w:rPr>
                  </w:pPr>
                  <w:r w:rsidRPr="00C672B1">
                    <w:rPr>
                      <w:rFonts w:ascii="Calibri" w:hAnsi="Calibri" w:cs="Calibri"/>
                      <w:i/>
                      <w:sz w:val="18"/>
                      <w:szCs w:val="18"/>
                      <w:lang w:val="es-ES"/>
                    </w:rPr>
                    <w:t>(Si tiene información sobre las evaluaciones de la eficaci</w:t>
                  </w:r>
                  <w:r w:rsidRPr="00053723">
                    <w:rPr>
                      <w:rFonts w:ascii="Calibri" w:hAnsi="Calibri" w:cs="Calibri"/>
                      <w:i/>
                      <w:sz w:val="18"/>
                      <w:szCs w:val="18"/>
                      <w:lang w:val="es-ES"/>
                    </w:rPr>
                    <w:t>a de la gestión, sírvase no incluirla aquí, sino proporcionarla en su respuesta a la pregunta XIII.4).</w:t>
                  </w:r>
                </w:p>
              </w:tc>
            </w:tr>
          </w:tbl>
          <w:p w14:paraId="53FD1966" w14:textId="77777777" w:rsidR="005A7B56" w:rsidRPr="00263353" w:rsidRDefault="005A7B56" w:rsidP="008C7271">
            <w:pPr>
              <w:rPr>
                <w:rFonts w:asciiTheme="minorHAnsi" w:hAnsiTheme="minorHAnsi" w:cstheme="minorHAnsi"/>
                <w:color w:val="000000" w:themeColor="text1"/>
                <w:sz w:val="16"/>
                <w:szCs w:val="16"/>
                <w:lang w:val="es-ES"/>
              </w:rPr>
            </w:pPr>
          </w:p>
          <w:p w14:paraId="2FC451D2" w14:textId="77777777" w:rsidR="005A7B56" w:rsidRPr="00263353" w:rsidRDefault="005A7B56" w:rsidP="008C7271">
            <w:pPr>
              <w:rPr>
                <w:rFonts w:asciiTheme="minorHAnsi" w:eastAsia="MS Mincho" w:hAnsiTheme="minorHAnsi" w:cstheme="minorHAnsi"/>
                <w:sz w:val="22"/>
                <w:szCs w:val="22"/>
                <w:lang w:val="es-ES"/>
              </w:rPr>
            </w:pPr>
            <w:r w:rsidRPr="00263353">
              <w:rPr>
                <w:rFonts w:asciiTheme="minorHAnsi" w:hAnsiTheme="minorHAnsi" w:cstheme="minorHAnsi"/>
                <w:color w:val="000000" w:themeColor="text1"/>
                <w:sz w:val="22"/>
                <w:szCs w:val="22"/>
                <w:lang w:val="es-ES"/>
              </w:rPr>
              <w:t xml:space="preserve">En caso afirmativo </w:t>
            </w:r>
            <w:r w:rsidRPr="002A5DE2">
              <w:rPr>
                <w:rFonts w:asciiTheme="minorHAnsi" w:hAnsiTheme="minorHAnsi" w:cstheme="minorHAnsi"/>
                <w:sz w:val="22"/>
                <w:szCs w:val="22"/>
                <w:lang w:val="es-ES"/>
              </w:rPr>
              <w:t>o parcialmente</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detalles</w:t>
            </w:r>
            <w:r w:rsidRPr="00263353">
              <w:rPr>
                <w:rFonts w:asciiTheme="minorHAnsi" w:eastAsia="MS Mincho" w:hAnsiTheme="minorHAnsi" w:cstheme="minorHAnsi"/>
                <w:sz w:val="22"/>
                <w:szCs w:val="22"/>
                <w:lang w:val="es-ES"/>
              </w:rPr>
              <w:t>.</w:t>
            </w:r>
          </w:p>
          <w:p w14:paraId="1983B11F" w14:textId="7063351A" w:rsidR="005A7B56" w:rsidRDefault="005A7B56" w:rsidP="008C7271">
            <w:pPr>
              <w:rPr>
                <w:rFonts w:asciiTheme="minorHAnsi" w:eastAsia="MS Mincho" w:hAnsiTheme="minorHAnsi" w:cstheme="minorHAnsi"/>
                <w:color w:val="4472C4" w:themeColor="accent1"/>
                <w:sz w:val="22"/>
                <w:szCs w:val="22"/>
                <w:lang w:val="es-ES" w:eastAsia="ja-JP"/>
              </w:rPr>
            </w:pPr>
            <w:r w:rsidRPr="00263353">
              <w:rPr>
                <w:rFonts w:asciiTheme="minorHAnsi" w:hAnsiTheme="minorHAnsi" w:cstheme="minorHAnsi"/>
                <w:color w:val="4472C4" w:themeColor="accent1"/>
                <w:sz w:val="22"/>
                <w:szCs w:val="22"/>
                <w:lang w:val="es-ES"/>
              </w:rPr>
              <w:t>[texto libre]</w:t>
            </w:r>
            <w:r>
              <w:rPr>
                <w:rFonts w:asciiTheme="minorHAnsi" w:hAnsiTheme="minorHAnsi" w:cstheme="minorHAnsi"/>
                <w:color w:val="4472C4" w:themeColor="accent1"/>
                <w:sz w:val="22"/>
                <w:szCs w:val="22"/>
                <w:lang w:val="es-ES"/>
              </w:rPr>
              <w:t xml:space="preserve"> </w:t>
            </w:r>
            <w:r w:rsidRPr="002A5DE2">
              <w:rPr>
                <w:rFonts w:asciiTheme="minorHAnsi" w:eastAsia="MS Mincho" w:hAnsiTheme="minorHAnsi" w:cstheme="minorHAnsi"/>
                <w:color w:val="4472C4" w:themeColor="accent1"/>
                <w:sz w:val="22"/>
                <w:szCs w:val="22"/>
                <w:lang w:val="es-ES" w:eastAsia="ja-JP"/>
              </w:rPr>
              <w:t>[</w:t>
            </w:r>
            <w:r>
              <w:rPr>
                <w:rFonts w:asciiTheme="minorHAnsi" w:eastAsia="MS Mincho" w:hAnsiTheme="minorHAnsi" w:cstheme="minorHAnsi"/>
                <w:color w:val="4472C4" w:themeColor="accent1"/>
                <w:sz w:val="22"/>
                <w:szCs w:val="22"/>
                <w:lang w:val="es-ES" w:eastAsia="ja-JP"/>
              </w:rPr>
              <w:t>agregue enlace(s) y/o cargue documento(s)</w:t>
            </w:r>
            <w:r w:rsidRPr="002A5DE2">
              <w:rPr>
                <w:rFonts w:asciiTheme="minorHAnsi" w:eastAsia="MS Mincho" w:hAnsiTheme="minorHAnsi" w:cstheme="minorHAnsi"/>
                <w:color w:val="4472C4" w:themeColor="accent1"/>
                <w:sz w:val="22"/>
                <w:szCs w:val="22"/>
                <w:lang w:val="es-ES" w:eastAsia="ja-JP"/>
              </w:rPr>
              <w:t>]</w:t>
            </w:r>
          </w:p>
          <w:p w14:paraId="28F9199D" w14:textId="7758568D" w:rsidR="00C672B1" w:rsidRDefault="00C672B1" w:rsidP="008C7271">
            <w:pPr>
              <w:rPr>
                <w:rFonts w:asciiTheme="minorHAnsi" w:eastAsia="MS Mincho" w:hAnsiTheme="minorHAnsi" w:cstheme="minorHAnsi"/>
                <w:color w:val="4472C4" w:themeColor="accent1"/>
                <w:sz w:val="22"/>
                <w:szCs w:val="22"/>
                <w:lang w:val="es-ES" w:eastAsia="ja-JP"/>
              </w:rPr>
            </w:pPr>
          </w:p>
          <w:p w14:paraId="12FD5A1C" w14:textId="77777777" w:rsidR="00C672B1" w:rsidRPr="002A5DE2" w:rsidRDefault="00C672B1" w:rsidP="008C7271">
            <w:pPr>
              <w:rPr>
                <w:rFonts w:asciiTheme="minorHAnsi" w:eastAsia="MS Mincho" w:hAnsiTheme="minorHAnsi" w:cstheme="minorHAnsi"/>
                <w:color w:val="4472C4" w:themeColor="accent1"/>
                <w:sz w:val="22"/>
                <w:szCs w:val="22"/>
                <w:lang w:val="es-ES" w:eastAsia="ja-JP"/>
              </w:rPr>
            </w:pPr>
          </w:p>
          <w:p w14:paraId="6C2E9ED7" w14:textId="77777777" w:rsidR="005A7B56" w:rsidRPr="002A5DE2" w:rsidRDefault="005A7B56" w:rsidP="008C7271">
            <w:pPr>
              <w:rPr>
                <w:rFonts w:asciiTheme="minorHAnsi" w:eastAsia="MS Mincho" w:hAnsiTheme="minorHAnsi" w:cs="Arial"/>
                <w:sz w:val="22"/>
                <w:szCs w:val="22"/>
                <w:u w:val="single"/>
                <w:lang w:val="es-ES" w:eastAsia="ja-JP"/>
              </w:rPr>
            </w:pPr>
          </w:p>
        </w:tc>
      </w:tr>
      <w:tr w:rsidR="005A7B56" w:rsidRPr="00642533" w14:paraId="4F3AF567" w14:textId="77777777" w:rsidTr="008C7271">
        <w:tc>
          <w:tcPr>
            <w:tcW w:w="9010" w:type="dxa"/>
          </w:tcPr>
          <w:p w14:paraId="6E86297A" w14:textId="14D72D1D" w:rsidR="005A7B56" w:rsidRDefault="005A7B56" w:rsidP="008C7271">
            <w:pPr>
              <w:pStyle w:val="PlainText"/>
              <w:ind w:left="520" w:hanging="520"/>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lastRenderedPageBreak/>
              <w:t xml:space="preserve">XIII.3 </w:t>
            </w:r>
            <w:r w:rsidRPr="00263353">
              <w:rPr>
                <w:rFonts w:asciiTheme="minorHAnsi" w:eastAsia="MS Mincho" w:hAnsiTheme="minorHAnsi" w:cstheme="minorHAnsi"/>
                <w:sz w:val="22"/>
                <w:szCs w:val="22"/>
                <w:lang w:val="es-ES"/>
              </w:rPr>
              <w:t>¿Ha adoptado su país</w:t>
            </w:r>
            <w:r>
              <w:rPr>
                <w:rFonts w:asciiTheme="minorHAnsi" w:eastAsia="MS Mincho" w:hAnsiTheme="minorHAnsi" w:cstheme="minorHAnsi"/>
                <w:sz w:val="22"/>
                <w:szCs w:val="22"/>
                <w:lang w:val="es-ES"/>
              </w:rPr>
              <w:t xml:space="preserve"> una</w:t>
            </w:r>
            <w:r w:rsidRPr="00263353">
              <w:rPr>
                <w:rFonts w:asciiTheme="minorHAnsi" w:eastAsia="MS Mincho" w:hAnsiTheme="minorHAnsi" w:cstheme="minorHAnsi"/>
                <w:sz w:val="22"/>
                <w:szCs w:val="22"/>
                <w:lang w:val="es-ES"/>
              </w:rPr>
              <w:t xml:space="preserve"> nueva legislación u otras medidas nacionales en el período del informe en respuesta al Artículo III (4) (a) de la CMS </w:t>
            </w:r>
            <w:r w:rsidRPr="00263353">
              <w:rPr>
                <w:rFonts w:asciiTheme="minorHAnsi" w:eastAsia="MS Mincho" w:hAnsiTheme="minorHAnsi" w:cstheme="minorHAnsi"/>
                <w:i/>
                <w:sz w:val="22"/>
                <w:szCs w:val="22"/>
                <w:lang w:val="es-ES"/>
              </w:rPr>
              <w:t>("</w:t>
            </w:r>
            <w:r w:rsidR="00CE4515" w:rsidRPr="00263353">
              <w:rPr>
                <w:rFonts w:asciiTheme="minorHAnsi" w:eastAsia="MS Mincho" w:hAnsiTheme="minorHAnsi" w:cstheme="minorHAnsi"/>
                <w:i/>
                <w:sz w:val="22"/>
                <w:szCs w:val="22"/>
                <w:lang w:val="es-ES"/>
              </w:rPr>
              <w:t>Las Partes</w:t>
            </w:r>
            <w:r w:rsidR="00CE4515">
              <w:rPr>
                <w:rFonts w:asciiTheme="minorHAnsi" w:eastAsia="MS Mincho" w:hAnsiTheme="minorHAnsi" w:cstheme="minorHAnsi"/>
                <w:i/>
                <w:sz w:val="22"/>
                <w:szCs w:val="22"/>
                <w:lang w:val="es-ES"/>
              </w:rPr>
              <w:t>,</w:t>
            </w:r>
            <w:r w:rsidR="00CE4515" w:rsidRPr="00263353">
              <w:rPr>
                <w:rFonts w:asciiTheme="minorHAnsi" w:eastAsia="MS Mincho" w:hAnsiTheme="minorHAnsi" w:cstheme="minorHAnsi"/>
                <w:i/>
                <w:sz w:val="22"/>
                <w:szCs w:val="22"/>
                <w:lang w:val="es-ES"/>
              </w:rPr>
              <w:t xml:space="preserve"> que son Estados del área de distribución de una especie migratoria incluida en el Apéndice I</w:t>
            </w:r>
            <w:r w:rsidR="00CE4515">
              <w:rPr>
                <w:rFonts w:asciiTheme="minorHAnsi" w:eastAsia="MS Mincho" w:hAnsiTheme="minorHAnsi" w:cstheme="minorHAnsi"/>
                <w:i/>
                <w:sz w:val="22"/>
                <w:szCs w:val="22"/>
                <w:lang w:val="es-ES"/>
              </w:rPr>
              <w:t>,</w:t>
            </w:r>
            <w:r w:rsidR="00CE4515" w:rsidRPr="00263353">
              <w:rPr>
                <w:rFonts w:asciiTheme="minorHAnsi" w:eastAsia="MS Mincho" w:hAnsiTheme="minorHAnsi" w:cstheme="minorHAnsi"/>
                <w:i/>
                <w:sz w:val="22"/>
                <w:szCs w:val="22"/>
                <w:lang w:val="es-ES"/>
              </w:rPr>
              <w:t xml:space="preserve"> se esforzarán por conservar y, cuando sea factible y apropiado, ¿restaurar los hábitats de las especies que son de importancia para alejar a la especie del peligro de extinción”)?</w:t>
            </w:r>
          </w:p>
          <w:p w14:paraId="2BF20D61" w14:textId="77777777" w:rsidR="005A7B56" w:rsidRPr="00263353" w:rsidRDefault="005A7B56" w:rsidP="008C7271">
            <w:pPr>
              <w:pStyle w:val="PlainText"/>
              <w:rPr>
                <w:rFonts w:asciiTheme="minorHAnsi" w:eastAsia="MS Mincho" w:hAnsiTheme="minorHAnsi" w:cstheme="minorHAnsi"/>
                <w:sz w:val="22"/>
                <w:szCs w:val="22"/>
                <w:lang w:val="es-ES" w:eastAsia="ja-JP"/>
              </w:rPr>
            </w:pPr>
          </w:p>
          <w:p w14:paraId="7FF816FB" w14:textId="77777777" w:rsidR="005A7B56" w:rsidRPr="00263353"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sz w:val="22"/>
                <w:szCs w:val="22"/>
                <w:lang w:val="es-ES"/>
              </w:rPr>
              <w:t>í</w:t>
            </w:r>
          </w:p>
          <w:p w14:paraId="6B9685BB" w14:textId="77777777" w:rsidR="005A7B56" w:rsidRPr="00263353"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08953C2A" w14:textId="77777777" w:rsidR="005A7B56" w:rsidRPr="00263353" w:rsidRDefault="005A7B56" w:rsidP="008C7271">
            <w:pPr>
              <w:rPr>
                <w:rFonts w:asciiTheme="minorHAnsi" w:hAnsiTheme="minorHAnsi" w:cstheme="minorHAnsi"/>
                <w:color w:val="000000" w:themeColor="text1"/>
                <w:sz w:val="16"/>
                <w:szCs w:val="16"/>
                <w:lang w:val="es-ES"/>
              </w:rPr>
            </w:pPr>
          </w:p>
          <w:p w14:paraId="6031DA04" w14:textId="6122117A" w:rsidR="005A7B56" w:rsidRPr="00263353" w:rsidRDefault="005A7B56" w:rsidP="00BF2F8B">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indique el título u otra referencia (y la fecha) de </w:t>
            </w:r>
            <w:r w:rsidR="00C672B1">
              <w:rPr>
                <w:rFonts w:asciiTheme="minorHAnsi" w:hAnsiTheme="minorHAnsi" w:cstheme="minorHAnsi"/>
                <w:color w:val="000000" w:themeColor="text1"/>
                <w:sz w:val="22"/>
                <w:szCs w:val="22"/>
                <w:lang w:val="es-ES"/>
              </w:rPr>
              <w:t xml:space="preserve">legislación o </w:t>
            </w:r>
            <w:r w:rsidRPr="00263353">
              <w:rPr>
                <w:rFonts w:asciiTheme="minorHAnsi" w:hAnsiTheme="minorHAnsi" w:cstheme="minorHAnsi"/>
                <w:color w:val="000000" w:themeColor="text1"/>
                <w:sz w:val="22"/>
                <w:szCs w:val="22"/>
                <w:lang w:val="es-ES"/>
              </w:rPr>
              <w:t>la medida en cuestión:</w:t>
            </w:r>
          </w:p>
          <w:p w14:paraId="7385C595" w14:textId="73056316"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Pr>
                <w:rFonts w:asciiTheme="minorHAnsi" w:hAnsiTheme="minorHAnsi" w:cstheme="minorHAnsi"/>
                <w:color w:val="4472C4" w:themeColor="accent1"/>
                <w:sz w:val="22"/>
                <w:szCs w:val="22"/>
                <w:lang w:val="es-ES"/>
              </w:rPr>
              <w:t>texto libre] [</w:t>
            </w:r>
            <w:r w:rsidRPr="00263353">
              <w:rPr>
                <w:rFonts w:asciiTheme="minorHAnsi" w:hAnsiTheme="minorHAnsi" w:cstheme="minorHAnsi"/>
                <w:color w:val="4472C4" w:themeColor="accent1"/>
                <w:sz w:val="22"/>
                <w:szCs w:val="22"/>
                <w:lang w:val="es-ES"/>
              </w:rPr>
              <w:t>inserte enlace</w:t>
            </w:r>
            <w:r>
              <w:rPr>
                <w:rFonts w:asciiTheme="minorHAnsi" w:hAnsiTheme="minorHAnsi" w:cstheme="minorHAnsi"/>
                <w:color w:val="4472C4" w:themeColor="accent1"/>
                <w:sz w:val="22"/>
                <w:szCs w:val="22"/>
                <w:lang w:val="es-ES"/>
              </w:rPr>
              <w:t>(s) y/o cargue documentos</w:t>
            </w:r>
            <w:r w:rsidRPr="00263353">
              <w:rPr>
                <w:rFonts w:asciiTheme="minorHAnsi" w:hAnsiTheme="minorHAnsi" w:cstheme="minorHAnsi"/>
                <w:color w:val="4472C4" w:themeColor="accent1"/>
                <w:sz w:val="22"/>
                <w:szCs w:val="22"/>
                <w:lang w:val="es-ES"/>
              </w:rPr>
              <w:t>]</w:t>
            </w:r>
          </w:p>
          <w:p w14:paraId="30B7472B" w14:textId="0231FFFC" w:rsidR="00C672B1" w:rsidRDefault="00C672B1" w:rsidP="008C7271">
            <w:pPr>
              <w:rPr>
                <w:rFonts w:asciiTheme="minorHAnsi" w:hAnsiTheme="minorHAnsi" w:cstheme="minorHAnsi"/>
                <w:color w:val="4472C4" w:themeColor="accent1"/>
                <w:sz w:val="22"/>
                <w:szCs w:val="22"/>
                <w:lang w:val="es-ES"/>
              </w:rPr>
            </w:pPr>
          </w:p>
          <w:p w14:paraId="53362556" w14:textId="77777777" w:rsidR="00C672B1" w:rsidRPr="00263353" w:rsidRDefault="00C672B1" w:rsidP="008C7271">
            <w:pPr>
              <w:rPr>
                <w:rFonts w:asciiTheme="minorHAnsi" w:hAnsiTheme="minorHAnsi" w:cstheme="minorHAnsi"/>
                <w:color w:val="4472C4" w:themeColor="accent1"/>
                <w:sz w:val="22"/>
                <w:szCs w:val="22"/>
                <w:lang w:val="es-ES"/>
              </w:rPr>
            </w:pPr>
          </w:p>
          <w:p w14:paraId="274CFAB7" w14:textId="77777777" w:rsidR="005A7B56" w:rsidRPr="00263353" w:rsidRDefault="005A7B56" w:rsidP="008C7271">
            <w:pPr>
              <w:rPr>
                <w:rFonts w:asciiTheme="minorHAnsi" w:hAnsiTheme="minorHAnsi" w:cstheme="minorHAnsi"/>
                <w:color w:val="000000" w:themeColor="text1"/>
                <w:sz w:val="22"/>
                <w:szCs w:val="22"/>
                <w:lang w:val="es-ES"/>
              </w:rPr>
            </w:pPr>
          </w:p>
        </w:tc>
      </w:tr>
      <w:tr w:rsidR="005A7B56" w:rsidRPr="00263353" w14:paraId="29148783" w14:textId="77777777" w:rsidTr="008C7271">
        <w:tc>
          <w:tcPr>
            <w:tcW w:w="9010" w:type="dxa"/>
          </w:tcPr>
          <w:p w14:paraId="23E54FBB" w14:textId="77777777" w:rsidR="005A7B56" w:rsidRDefault="005A7B56" w:rsidP="008C7271">
            <w:pPr>
              <w:pStyle w:val="PlainText"/>
              <w:ind w:left="520" w:hanging="52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XIII.4 </w:t>
            </w:r>
            <w:r w:rsidRPr="00263353">
              <w:rPr>
                <w:rFonts w:asciiTheme="minorHAnsi" w:eastAsia="MS Mincho" w:hAnsiTheme="minorHAnsi" w:cstheme="minorHAnsi"/>
                <w:sz w:val="22"/>
                <w:szCs w:val="22"/>
                <w:lang w:val="es-ES" w:eastAsia="ja-JP"/>
              </w:rPr>
              <w:t>Con respecto a las áreas protegidas de su país que son importantes para las especies migratorias, ¿se ha llevado a cabo alguna evaluación de la eficacia de la gestión en el período del informe?</w:t>
            </w:r>
          </w:p>
          <w:p w14:paraId="2F306E35" w14:textId="77777777" w:rsidR="005A7B56" w:rsidRPr="00263353" w:rsidRDefault="005A7B56" w:rsidP="008C7271">
            <w:pPr>
              <w:pStyle w:val="PlainText"/>
              <w:rPr>
                <w:rFonts w:asciiTheme="minorHAnsi" w:eastAsia="MS Mincho" w:hAnsiTheme="minorHAnsi" w:cstheme="minorHAnsi"/>
                <w:sz w:val="22"/>
                <w:szCs w:val="22"/>
                <w:lang w:val="es-ES"/>
              </w:rPr>
            </w:pPr>
          </w:p>
          <w:p w14:paraId="7000C6B6" w14:textId="77777777" w:rsidR="005A7B56" w:rsidRPr="00263353"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263353">
              <w:rPr>
                <w:rFonts w:asciiTheme="minorHAnsi" w:hAnsiTheme="minorHAnsi" w:cstheme="minorHAnsi"/>
                <w:sz w:val="22"/>
                <w:szCs w:val="22"/>
                <w:lang w:val="es-ES"/>
              </w:rPr>
              <w:t>í</w:t>
            </w:r>
          </w:p>
          <w:p w14:paraId="68D41DB0" w14:textId="77777777" w:rsidR="005A7B56" w:rsidRPr="002A5DE2" w:rsidRDefault="005A7B56" w:rsidP="005A7B56">
            <w:pPr>
              <w:pStyle w:val="ListParagraph"/>
              <w:widowControl w:val="0"/>
              <w:numPr>
                <w:ilvl w:val="0"/>
                <w:numId w:val="27"/>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Parcialmente/para algunas áreas</w:t>
            </w:r>
          </w:p>
          <w:p w14:paraId="2C83E698" w14:textId="77777777" w:rsidR="005A7B56" w:rsidRPr="002A5DE2" w:rsidRDefault="005A7B56" w:rsidP="005A7B56">
            <w:pPr>
              <w:pStyle w:val="ListParagraph"/>
              <w:widowControl w:val="0"/>
              <w:numPr>
                <w:ilvl w:val="0"/>
                <w:numId w:val="27"/>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En desarrollo</w:t>
            </w:r>
          </w:p>
          <w:p w14:paraId="5B322025" w14:textId="77777777" w:rsidR="005A7B56" w:rsidRPr="00263353"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2D081DDC" w14:textId="77777777" w:rsidR="005A7B56" w:rsidRPr="00263353" w:rsidRDefault="005A7B56" w:rsidP="008C7271">
            <w:pPr>
              <w:rPr>
                <w:rFonts w:asciiTheme="minorHAnsi" w:hAnsiTheme="minorHAnsi" w:cstheme="minorHAnsi"/>
                <w:color w:val="000000" w:themeColor="text1"/>
                <w:sz w:val="22"/>
                <w:szCs w:val="22"/>
                <w:lang w:val="es-ES"/>
              </w:rPr>
            </w:pPr>
          </w:p>
          <w:p w14:paraId="2B6E4269" w14:textId="77777777" w:rsidR="005A7B56" w:rsidRPr="00263353" w:rsidRDefault="005A7B56" w:rsidP="008C7271">
            <w:pP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 xml:space="preserve">En caso afirmativo, </w:t>
            </w:r>
            <w:r>
              <w:rPr>
                <w:rFonts w:asciiTheme="minorHAnsi" w:eastAsia="MS Mincho" w:hAnsiTheme="minorHAnsi" w:cstheme="minorHAnsi"/>
                <w:sz w:val="22"/>
                <w:szCs w:val="22"/>
                <w:lang w:val="es-ES" w:eastAsia="ja-JP"/>
              </w:rPr>
              <w:t>proporcione</w:t>
            </w:r>
            <w:r w:rsidRPr="00263353">
              <w:rPr>
                <w:rFonts w:asciiTheme="minorHAnsi" w:eastAsia="MS Mincho" w:hAnsiTheme="minorHAnsi" w:cstheme="minorHAnsi"/>
                <w:sz w:val="22"/>
                <w:szCs w:val="22"/>
                <w:lang w:val="es-ES" w:eastAsia="ja-JP"/>
              </w:rPr>
              <w:t xml:space="preserve"> </w:t>
            </w:r>
            <w:r>
              <w:rPr>
                <w:rFonts w:asciiTheme="minorHAnsi" w:eastAsia="MS Mincho" w:hAnsiTheme="minorHAnsi" w:cstheme="minorHAnsi"/>
                <w:sz w:val="22"/>
                <w:szCs w:val="22"/>
                <w:lang w:val="es-ES" w:eastAsia="ja-JP"/>
              </w:rPr>
              <w:t>detalles de</w:t>
            </w:r>
            <w:r w:rsidRPr="00263353">
              <w:rPr>
                <w:rFonts w:asciiTheme="minorHAnsi" w:eastAsia="MS Mincho" w:hAnsiTheme="minorHAnsi" w:cstheme="minorHAnsi"/>
                <w:sz w:val="22"/>
                <w:szCs w:val="22"/>
                <w:lang w:val="es-ES" w:eastAsia="ja-JP"/>
              </w:rPr>
              <w:t xml:space="preserve"> lo que está cubierto:</w:t>
            </w:r>
          </w:p>
          <w:p w14:paraId="3FF6868B" w14:textId="5F433653" w:rsidR="005A7B56" w:rsidRDefault="005A7B56" w:rsidP="008C7271">
            <w:pPr>
              <w:rPr>
                <w:rFonts w:asciiTheme="minorHAnsi" w:eastAsia="MS Mincho" w:hAnsiTheme="minorHAnsi" w:cstheme="minorHAnsi"/>
                <w:color w:val="4472C4" w:themeColor="accent1"/>
                <w:sz w:val="22"/>
                <w:szCs w:val="22"/>
                <w:lang w:val="es-ES" w:eastAsia="ja-JP"/>
              </w:rPr>
            </w:pPr>
            <w:r w:rsidRPr="00263353">
              <w:rPr>
                <w:rFonts w:asciiTheme="minorHAnsi" w:eastAsia="MS Mincho" w:hAnsiTheme="minorHAnsi" w:cstheme="minorHAnsi"/>
                <w:color w:val="4472C4" w:themeColor="accent1"/>
                <w:sz w:val="22"/>
                <w:szCs w:val="22"/>
                <w:lang w:val="es-ES" w:eastAsia="ja-JP"/>
              </w:rPr>
              <w:t>[texto libre]</w:t>
            </w:r>
          </w:p>
          <w:p w14:paraId="3087F614" w14:textId="6AF834A1" w:rsidR="00C672B1" w:rsidRDefault="00C672B1" w:rsidP="008C7271">
            <w:pPr>
              <w:rPr>
                <w:rFonts w:asciiTheme="minorHAnsi" w:eastAsia="MS Mincho" w:hAnsiTheme="minorHAnsi" w:cstheme="minorHAnsi"/>
                <w:color w:val="4472C4" w:themeColor="accent1"/>
                <w:sz w:val="22"/>
                <w:szCs w:val="22"/>
                <w:lang w:val="es-ES" w:eastAsia="ja-JP"/>
              </w:rPr>
            </w:pPr>
          </w:p>
          <w:p w14:paraId="6F945883" w14:textId="77777777" w:rsidR="005A7B56" w:rsidRPr="00263353" w:rsidRDefault="005A7B56" w:rsidP="008C7271">
            <w:pPr>
              <w:rPr>
                <w:rFonts w:asciiTheme="minorHAnsi" w:eastAsia="MS Mincho" w:hAnsiTheme="minorHAnsi" w:cstheme="minorHAnsi"/>
                <w:color w:val="4472C4" w:themeColor="accent1"/>
                <w:sz w:val="22"/>
                <w:szCs w:val="22"/>
                <w:lang w:val="es-ES" w:eastAsia="ja-JP"/>
              </w:rPr>
            </w:pPr>
          </w:p>
        </w:tc>
      </w:tr>
      <w:tr w:rsidR="005A7B56" w:rsidRPr="00CF0DDB" w14:paraId="0A54F699" w14:textId="77777777" w:rsidTr="008C7271">
        <w:tc>
          <w:tcPr>
            <w:tcW w:w="9010" w:type="dxa"/>
          </w:tcPr>
          <w:p w14:paraId="139F720D" w14:textId="77777777" w:rsidR="005A7B56" w:rsidRDefault="005A7B56" w:rsidP="008C7271">
            <w:pPr>
              <w:pStyle w:val="PlainText"/>
              <w:ind w:left="520" w:hanging="520"/>
              <w:jc w:val="both"/>
              <w:rPr>
                <w:rFonts w:asciiTheme="minorHAnsi" w:eastAsia="MS Mincho" w:hAnsiTheme="minorHAnsi" w:cstheme="minorHAnsi"/>
                <w:bCs/>
                <w:color w:val="000000"/>
                <w:sz w:val="22"/>
                <w:szCs w:val="22"/>
                <w:lang w:val="es-ES" w:eastAsia="ja-JP"/>
              </w:rPr>
            </w:pPr>
            <w:r>
              <w:rPr>
                <w:rFonts w:asciiTheme="minorHAnsi" w:eastAsia="MS Mincho" w:hAnsiTheme="minorHAnsi" w:cstheme="minorHAnsi"/>
                <w:bCs/>
                <w:color w:val="000000"/>
                <w:sz w:val="22"/>
                <w:szCs w:val="22"/>
                <w:lang w:val="es-ES" w:eastAsia="ja-JP"/>
              </w:rPr>
              <w:t xml:space="preserve">XIII.5 </w:t>
            </w:r>
            <w:r w:rsidRPr="00263353">
              <w:rPr>
                <w:rFonts w:asciiTheme="minorHAnsi" w:eastAsia="MS Mincho" w:hAnsiTheme="minorHAnsi" w:cstheme="minorHAnsi"/>
                <w:bCs/>
                <w:color w:val="000000"/>
                <w:sz w:val="22"/>
                <w:szCs w:val="22"/>
                <w:lang w:val="es-ES" w:eastAsia="ja-JP"/>
              </w:rPr>
              <w:t xml:space="preserve">Más allá de las áreas protegidas, ¿se aplican en su país otras medidas eficaces de conservación basadas en áreas que beneficien a las especies migratorias?  </w:t>
            </w:r>
          </w:p>
          <w:p w14:paraId="66E71ECF" w14:textId="77777777" w:rsidR="005A7B56" w:rsidRPr="00263353" w:rsidRDefault="005A7B56" w:rsidP="008C7271">
            <w:pPr>
              <w:pStyle w:val="PlainText"/>
              <w:rPr>
                <w:rFonts w:asciiTheme="minorHAnsi" w:eastAsia="MS Mincho" w:hAnsiTheme="minorHAnsi" w:cstheme="minorHAnsi"/>
                <w:sz w:val="22"/>
                <w:szCs w:val="22"/>
                <w:lang w:val="es-ES"/>
              </w:rPr>
            </w:pPr>
          </w:p>
          <w:p w14:paraId="4B95CCFB" w14:textId="77777777" w:rsidR="005A7B56" w:rsidRPr="00263353"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Si</w:t>
            </w:r>
          </w:p>
          <w:p w14:paraId="4CE59498" w14:textId="77777777" w:rsidR="005A7B56" w:rsidRPr="00263353"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1E827C23" w14:textId="77777777" w:rsidR="005A7B56" w:rsidRPr="00263353" w:rsidRDefault="005A7B56" w:rsidP="008C7271">
            <w:pPr>
              <w:rPr>
                <w:rFonts w:asciiTheme="minorHAnsi" w:hAnsiTheme="minorHAnsi" w:cstheme="minorHAnsi"/>
                <w:color w:val="000000" w:themeColor="text1"/>
                <w:sz w:val="22"/>
                <w:szCs w:val="22"/>
                <w:lang w:val="es-ES"/>
              </w:rPr>
            </w:pPr>
          </w:p>
          <w:p w14:paraId="0EE11A4B" w14:textId="77777777" w:rsidR="005A7B56" w:rsidRDefault="005A7B56" w:rsidP="008C7271">
            <w:pP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 xml:space="preserve">En caso afirmativo, por favor </w:t>
            </w:r>
            <w:r>
              <w:rPr>
                <w:rFonts w:asciiTheme="minorHAnsi" w:eastAsia="MS Mincho" w:hAnsiTheme="minorHAnsi" w:cstheme="minorHAnsi"/>
                <w:sz w:val="22"/>
                <w:szCs w:val="22"/>
                <w:lang w:val="es-ES" w:eastAsia="ja-JP"/>
              </w:rPr>
              <w:t>proporcione detalles</w:t>
            </w:r>
            <w:r w:rsidRPr="00263353">
              <w:rPr>
                <w:rFonts w:asciiTheme="minorHAnsi" w:eastAsia="MS Mincho" w:hAnsiTheme="minorHAnsi" w:cstheme="minorHAnsi"/>
                <w:sz w:val="22"/>
                <w:szCs w:val="22"/>
                <w:lang w:val="es-ES" w:eastAsia="ja-JP"/>
              </w:rPr>
              <w:t xml:space="preserve">: </w:t>
            </w:r>
          </w:p>
          <w:p w14:paraId="6CBA5EF9" w14:textId="007819C3"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1A80F04F" w14:textId="5F8FCF74" w:rsidR="00C672B1" w:rsidRDefault="00C672B1" w:rsidP="008C7271">
            <w:pPr>
              <w:rPr>
                <w:rFonts w:asciiTheme="minorHAnsi" w:hAnsiTheme="minorHAnsi" w:cstheme="minorHAnsi"/>
                <w:color w:val="4472C4" w:themeColor="accent1"/>
                <w:sz w:val="22"/>
                <w:szCs w:val="22"/>
                <w:lang w:val="es-ES"/>
              </w:rPr>
            </w:pPr>
          </w:p>
          <w:p w14:paraId="2B1688CB" w14:textId="77777777" w:rsidR="00C672B1" w:rsidRDefault="00C672B1" w:rsidP="008C7271">
            <w:pPr>
              <w:rPr>
                <w:rFonts w:asciiTheme="minorHAnsi" w:hAnsiTheme="minorHAnsi" w:cstheme="minorHAnsi"/>
                <w:color w:val="4472C4" w:themeColor="accent1"/>
                <w:sz w:val="22"/>
                <w:szCs w:val="22"/>
                <w:lang w:val="es-ES"/>
              </w:rPr>
            </w:pPr>
          </w:p>
          <w:p w14:paraId="44DA6B58" w14:textId="77777777" w:rsidR="005A7B56" w:rsidRPr="00263353" w:rsidRDefault="005A7B56" w:rsidP="008C7271">
            <w:pPr>
              <w:rPr>
                <w:rFonts w:asciiTheme="minorHAnsi" w:eastAsia="MS Mincho" w:hAnsiTheme="minorHAnsi" w:cstheme="minorHAnsi"/>
                <w:sz w:val="22"/>
                <w:szCs w:val="22"/>
                <w:lang w:val="es-ES" w:eastAsia="ja-JP"/>
              </w:rPr>
            </w:pPr>
          </w:p>
        </w:tc>
      </w:tr>
      <w:tr w:rsidR="005A7B56" w:rsidRPr="00263353" w14:paraId="2E063E72" w14:textId="77777777" w:rsidTr="008C7271">
        <w:tc>
          <w:tcPr>
            <w:tcW w:w="9010" w:type="dxa"/>
          </w:tcPr>
          <w:p w14:paraId="78850712" w14:textId="77777777" w:rsidR="005A7B56" w:rsidRDefault="005A7B56" w:rsidP="008C7271">
            <w:pPr>
              <w:pStyle w:val="PlainText"/>
              <w:ind w:left="520" w:hanging="520"/>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XIII.6 A</w:t>
            </w:r>
            <w:r w:rsidRPr="00263353">
              <w:rPr>
                <w:rFonts w:asciiTheme="minorHAnsi" w:eastAsia="MS Mincho" w:hAnsiTheme="minorHAnsi" w:cstheme="minorHAnsi"/>
                <w:sz w:val="22"/>
                <w:szCs w:val="22"/>
                <w:lang w:val="es-ES"/>
              </w:rPr>
              <w:t>ña</w:t>
            </w:r>
            <w:r>
              <w:rPr>
                <w:rFonts w:asciiTheme="minorHAnsi" w:eastAsia="MS Mincho" w:hAnsiTheme="minorHAnsi" w:cstheme="minorHAnsi"/>
                <w:sz w:val="22"/>
                <w:szCs w:val="22"/>
                <w:lang w:val="es-ES"/>
              </w:rPr>
              <w:t>da</w:t>
            </w:r>
            <w:r w:rsidRPr="00263353">
              <w:rPr>
                <w:rFonts w:asciiTheme="minorHAnsi" w:eastAsia="MS Mincho" w:hAnsiTheme="minorHAnsi" w:cstheme="minorHAnsi"/>
                <w:sz w:val="22"/>
                <w:szCs w:val="22"/>
                <w:lang w:val="es-ES"/>
              </w:rPr>
              <w:t xml:space="preserve"> cualquier información </w:t>
            </w:r>
            <w:r>
              <w:rPr>
                <w:rFonts w:asciiTheme="minorHAnsi" w:eastAsia="MS Mincho" w:hAnsiTheme="minorHAnsi" w:cstheme="minorHAnsi"/>
                <w:sz w:val="22"/>
                <w:szCs w:val="22"/>
                <w:lang w:val="es-ES"/>
              </w:rPr>
              <w:t xml:space="preserve">en </w:t>
            </w:r>
            <w:r w:rsidRPr="00263353">
              <w:rPr>
                <w:rFonts w:asciiTheme="minorHAnsi" w:eastAsia="MS Mincho" w:hAnsiTheme="minorHAnsi" w:cstheme="minorHAnsi"/>
                <w:sz w:val="22"/>
                <w:szCs w:val="22"/>
                <w:lang w:val="es-ES"/>
              </w:rPr>
              <w:t>particular sobre las medidas clave adoptadas para aplicar disposiciones específicas</w:t>
            </w:r>
            <w:r>
              <w:rPr>
                <w:rFonts w:asciiTheme="minorHAnsi" w:eastAsia="MS Mincho" w:hAnsiTheme="minorHAnsi" w:cstheme="minorHAnsi"/>
                <w:sz w:val="22"/>
                <w:szCs w:val="22"/>
                <w:lang w:val="es-ES"/>
              </w:rPr>
              <w:t xml:space="preserve"> de</w:t>
            </w:r>
            <w:r w:rsidRPr="00263353">
              <w:rPr>
                <w:rFonts w:asciiTheme="minorHAnsi" w:eastAsia="MS Mincho" w:hAnsiTheme="minorHAnsi" w:cstheme="minorHAnsi"/>
                <w:sz w:val="22"/>
                <w:szCs w:val="22"/>
                <w:lang w:val="es-ES"/>
              </w:rPr>
              <w:t xml:space="preserve"> las resoluciones pertinentes de la COP de la CMS, por ejemplo:</w:t>
            </w:r>
          </w:p>
          <w:p w14:paraId="226D4649" w14:textId="77777777" w:rsidR="005A7B56" w:rsidRPr="00263353" w:rsidRDefault="005A7B56" w:rsidP="008C7271">
            <w:pPr>
              <w:pStyle w:val="PlainText"/>
              <w:rPr>
                <w:rFonts w:asciiTheme="minorHAnsi" w:eastAsia="MS Mincho" w:hAnsiTheme="minorHAnsi" w:cstheme="minorHAnsi"/>
                <w:sz w:val="22"/>
                <w:szCs w:val="22"/>
                <w:lang w:val="es-ES"/>
              </w:rPr>
            </w:pPr>
          </w:p>
          <w:p w14:paraId="552E2507" w14:textId="00F81495" w:rsidR="005A7B56" w:rsidRPr="00263353" w:rsidRDefault="00642533" w:rsidP="005A7B56">
            <w:pPr>
              <w:numPr>
                <w:ilvl w:val="0"/>
                <w:numId w:val="38"/>
              </w:numPr>
              <w:rPr>
                <w:rFonts w:asciiTheme="minorHAnsi" w:eastAsia="MS Mincho" w:hAnsiTheme="minorHAnsi" w:cstheme="minorHAnsi"/>
                <w:sz w:val="22"/>
                <w:szCs w:val="22"/>
                <w:lang w:val="es-ES"/>
              </w:rPr>
            </w:pPr>
            <w:hyperlink r:id="rId128" w:history="1">
              <w:r w:rsidR="0024396B" w:rsidRPr="00BF2F8B">
                <w:rPr>
                  <w:rStyle w:val="Hyperlink"/>
                  <w:rFonts w:asciiTheme="minorHAnsi" w:eastAsia="MS Mincho" w:hAnsiTheme="minorHAnsi" w:cstheme="minorHAnsi"/>
                  <w:b/>
                  <w:bCs/>
                  <w:sz w:val="22"/>
                  <w:szCs w:val="22"/>
                  <w:lang w:val="es-ES"/>
                </w:rPr>
                <w:t>Resolución 12.7 (Rev.COP13)</w:t>
              </w:r>
            </w:hyperlink>
            <w:r w:rsidR="005A7B56" w:rsidRPr="00263353">
              <w:rPr>
                <w:rFonts w:asciiTheme="minorHAnsi" w:eastAsia="MS Mincho" w:hAnsiTheme="minorHAnsi" w:cstheme="minorHAnsi"/>
                <w:sz w:val="22"/>
                <w:szCs w:val="22"/>
                <w:lang w:val="es-ES"/>
              </w:rPr>
              <w:t xml:space="preserve"> sobre redes ecológicas.</w:t>
            </w:r>
          </w:p>
          <w:p w14:paraId="664F5475" w14:textId="0B6DD8C9" w:rsidR="005A7B56" w:rsidRPr="00263353" w:rsidRDefault="00642533" w:rsidP="005A7B56">
            <w:pPr>
              <w:numPr>
                <w:ilvl w:val="0"/>
                <w:numId w:val="38"/>
              </w:numPr>
              <w:rPr>
                <w:rFonts w:asciiTheme="minorHAnsi" w:eastAsia="MS Mincho" w:hAnsiTheme="minorHAnsi" w:cstheme="minorHAnsi"/>
                <w:sz w:val="22"/>
                <w:szCs w:val="22"/>
                <w:lang w:val="es-ES"/>
              </w:rPr>
            </w:pPr>
            <w:hyperlink r:id="rId129" w:history="1">
              <w:r w:rsidR="005A7B56" w:rsidRPr="00BF2F8B">
                <w:rPr>
                  <w:rStyle w:val="Hyperlink"/>
                  <w:rFonts w:asciiTheme="minorHAnsi" w:eastAsia="MS Mincho" w:hAnsiTheme="minorHAnsi" w:cstheme="minorHAnsi"/>
                  <w:b/>
                  <w:bCs/>
                  <w:sz w:val="22"/>
                  <w:szCs w:val="22"/>
                  <w:lang w:val="es-ES"/>
                </w:rPr>
                <w:t>Resolución 12.13</w:t>
              </w:r>
            </w:hyperlink>
            <w:r w:rsidR="005A7B56" w:rsidRPr="00263353">
              <w:rPr>
                <w:rFonts w:asciiTheme="minorHAnsi" w:eastAsia="MS Mincho" w:hAnsiTheme="minorHAnsi" w:cstheme="minorHAnsi"/>
                <w:sz w:val="22"/>
                <w:szCs w:val="22"/>
                <w:lang w:val="es-ES"/>
              </w:rPr>
              <w:t xml:space="preserve"> sobre </w:t>
            </w:r>
            <w:r w:rsidR="005A7B56" w:rsidRPr="00263353">
              <w:rPr>
                <w:rFonts w:asciiTheme="minorHAnsi" w:eastAsia="MS Mincho" w:hAnsiTheme="minorHAnsi" w:cstheme="minorHAnsi"/>
                <w:bCs/>
                <w:color w:val="000000"/>
                <w:sz w:val="22"/>
                <w:szCs w:val="22"/>
                <w:lang w:val="es-ES" w:eastAsia="ja-JP"/>
              </w:rPr>
              <w:t>á</w:t>
            </w:r>
            <w:r w:rsidR="005A7B56" w:rsidRPr="00263353">
              <w:rPr>
                <w:rFonts w:asciiTheme="minorHAnsi" w:eastAsia="MS Mincho" w:hAnsiTheme="minorHAnsi" w:cstheme="minorHAnsi"/>
                <w:sz w:val="22"/>
                <w:szCs w:val="22"/>
                <w:lang w:val="es-ES"/>
              </w:rPr>
              <w:t xml:space="preserve">reas </w:t>
            </w:r>
            <w:r w:rsidR="005A7B56">
              <w:rPr>
                <w:rFonts w:asciiTheme="minorHAnsi" w:eastAsia="MS Mincho" w:hAnsiTheme="minorHAnsi" w:cstheme="minorHAnsi"/>
                <w:sz w:val="22"/>
                <w:szCs w:val="22"/>
                <w:lang w:val="es-ES"/>
              </w:rPr>
              <w:t>i</w:t>
            </w:r>
            <w:r w:rsidR="005A7B56" w:rsidRPr="00263353">
              <w:rPr>
                <w:rFonts w:asciiTheme="minorHAnsi" w:eastAsia="MS Mincho" w:hAnsiTheme="minorHAnsi" w:cstheme="minorHAnsi"/>
                <w:sz w:val="22"/>
                <w:szCs w:val="22"/>
                <w:lang w:val="es-ES"/>
              </w:rPr>
              <w:t xml:space="preserve">mportantes para los </w:t>
            </w:r>
            <w:r w:rsidR="005A7B56">
              <w:rPr>
                <w:rFonts w:asciiTheme="minorHAnsi" w:eastAsia="MS Mincho" w:hAnsiTheme="minorHAnsi" w:cstheme="minorHAnsi"/>
                <w:sz w:val="22"/>
                <w:szCs w:val="22"/>
                <w:lang w:val="es-ES"/>
              </w:rPr>
              <w:t>m</w:t>
            </w:r>
            <w:r w:rsidR="005A7B56" w:rsidRPr="00263353">
              <w:rPr>
                <w:rFonts w:asciiTheme="minorHAnsi" w:eastAsia="MS Mincho" w:hAnsiTheme="minorHAnsi" w:cstheme="minorHAnsi"/>
                <w:sz w:val="22"/>
                <w:szCs w:val="22"/>
                <w:lang w:val="es-ES"/>
              </w:rPr>
              <w:t xml:space="preserve">amíferos </w:t>
            </w:r>
            <w:r w:rsidR="005A7B56">
              <w:rPr>
                <w:rFonts w:asciiTheme="minorHAnsi" w:eastAsia="MS Mincho" w:hAnsiTheme="minorHAnsi" w:cstheme="minorHAnsi"/>
                <w:sz w:val="22"/>
                <w:szCs w:val="22"/>
                <w:lang w:val="es-ES"/>
              </w:rPr>
              <w:t>m</w:t>
            </w:r>
            <w:r w:rsidR="005A7B56" w:rsidRPr="00263353">
              <w:rPr>
                <w:rFonts w:asciiTheme="minorHAnsi" w:eastAsia="MS Mincho" w:hAnsiTheme="minorHAnsi" w:cstheme="minorHAnsi"/>
                <w:sz w:val="22"/>
                <w:szCs w:val="22"/>
                <w:lang w:val="es-ES"/>
              </w:rPr>
              <w:t>arinos</w:t>
            </w:r>
            <w:r w:rsidR="005A7B56" w:rsidRPr="00263353">
              <w:rPr>
                <w:rFonts w:asciiTheme="minorHAnsi" w:hAnsiTheme="minorHAnsi" w:cstheme="minorHAnsi"/>
                <w:sz w:val="22"/>
                <w:szCs w:val="22"/>
                <w:lang w:val="es-ES"/>
              </w:rPr>
              <w:t>.</w:t>
            </w:r>
          </w:p>
          <w:p w14:paraId="0C680152" w14:textId="244C7D20" w:rsidR="005A7B56" w:rsidRPr="00263353" w:rsidRDefault="00642533" w:rsidP="005A7B56">
            <w:pPr>
              <w:numPr>
                <w:ilvl w:val="0"/>
                <w:numId w:val="38"/>
              </w:numPr>
              <w:rPr>
                <w:rFonts w:asciiTheme="minorHAnsi" w:eastAsia="MS Mincho" w:hAnsiTheme="minorHAnsi" w:cstheme="minorHAnsi"/>
                <w:sz w:val="22"/>
                <w:szCs w:val="22"/>
                <w:lang w:val="es-ES"/>
              </w:rPr>
            </w:pPr>
            <w:hyperlink r:id="rId130" w:history="1">
              <w:r w:rsidR="005A7B56" w:rsidRPr="00BF2F8B">
                <w:rPr>
                  <w:rStyle w:val="Hyperlink"/>
                  <w:rFonts w:asciiTheme="minorHAnsi" w:eastAsia="MS Mincho" w:hAnsiTheme="minorHAnsi" w:cstheme="minorHAnsi"/>
                  <w:b/>
                  <w:bCs/>
                  <w:sz w:val="22"/>
                  <w:szCs w:val="22"/>
                  <w:lang w:val="es-ES"/>
                </w:rPr>
                <w:t>Resolución 12.24</w:t>
              </w:r>
            </w:hyperlink>
            <w:r w:rsidR="005A7B56" w:rsidRPr="00263353">
              <w:rPr>
                <w:rFonts w:asciiTheme="minorHAnsi" w:eastAsia="MS Mincho" w:hAnsiTheme="minorHAnsi" w:cstheme="minorHAnsi"/>
                <w:sz w:val="22"/>
                <w:szCs w:val="22"/>
                <w:lang w:val="es-ES"/>
              </w:rPr>
              <w:t xml:space="preserve"> sobre las redes de áreas marinas protegidas en la región de la ASEAN</w:t>
            </w:r>
            <w:r w:rsidR="005A7B56" w:rsidRPr="00263353">
              <w:rPr>
                <w:rFonts w:asciiTheme="minorHAnsi" w:hAnsiTheme="minorHAnsi" w:cstheme="minorHAnsi"/>
                <w:sz w:val="22"/>
                <w:szCs w:val="22"/>
                <w:lang w:val="es-ES"/>
              </w:rPr>
              <w:t>.</w:t>
            </w:r>
          </w:p>
          <w:p w14:paraId="0D076116" w14:textId="77777777" w:rsidR="005A7B56" w:rsidRPr="00A31F44" w:rsidRDefault="00642533" w:rsidP="005A7B56">
            <w:pPr>
              <w:numPr>
                <w:ilvl w:val="0"/>
                <w:numId w:val="38"/>
              </w:numPr>
              <w:rPr>
                <w:rFonts w:asciiTheme="minorHAnsi" w:eastAsia="MS Mincho" w:hAnsiTheme="minorHAnsi" w:cstheme="minorHAnsi"/>
                <w:sz w:val="22"/>
                <w:szCs w:val="22"/>
                <w:lang w:val="es-ES"/>
              </w:rPr>
            </w:pPr>
            <w:hyperlink r:id="rId131" w:history="1">
              <w:r w:rsidR="005A7B56" w:rsidRPr="00BF2F8B">
                <w:rPr>
                  <w:rStyle w:val="Hyperlink"/>
                  <w:rFonts w:asciiTheme="minorHAnsi" w:hAnsiTheme="minorHAnsi" w:cstheme="minorHAnsi"/>
                  <w:b/>
                  <w:bCs/>
                  <w:sz w:val="22"/>
                  <w:szCs w:val="22"/>
                  <w:lang w:val="es-ES"/>
                </w:rPr>
                <w:t>Resolución 12.25</w:t>
              </w:r>
            </w:hyperlink>
            <w:r w:rsidR="005A7B56" w:rsidRPr="00263353">
              <w:rPr>
                <w:rFonts w:asciiTheme="minorHAnsi" w:hAnsiTheme="minorHAnsi" w:cstheme="minorHAnsi"/>
                <w:sz w:val="22"/>
                <w:szCs w:val="22"/>
                <w:lang w:val="es-ES"/>
              </w:rPr>
              <w:t xml:space="preserve"> sobre hábitats intermareales y costeros.</w:t>
            </w:r>
          </w:p>
          <w:p w14:paraId="6F24489B" w14:textId="77777777" w:rsidR="005A7B56" w:rsidRPr="00A31F44" w:rsidRDefault="00642533" w:rsidP="005A7B56">
            <w:pPr>
              <w:numPr>
                <w:ilvl w:val="0"/>
                <w:numId w:val="38"/>
              </w:numPr>
              <w:rPr>
                <w:rFonts w:asciiTheme="minorHAnsi" w:eastAsia="MS Mincho" w:hAnsiTheme="minorHAnsi" w:cstheme="minorHAnsi"/>
                <w:sz w:val="22"/>
                <w:szCs w:val="22"/>
                <w:lang w:val="es-ES"/>
              </w:rPr>
            </w:pPr>
            <w:hyperlink r:id="rId132" w:history="1">
              <w:r w:rsidR="005A7B56" w:rsidRPr="00BF2F8B">
                <w:rPr>
                  <w:rStyle w:val="Hyperlink"/>
                  <w:rFonts w:asciiTheme="minorHAnsi" w:eastAsia="MS Mincho" w:hAnsiTheme="minorHAnsi" w:cstheme="minorHAnsi"/>
                  <w:b/>
                  <w:bCs/>
                  <w:sz w:val="22"/>
                  <w:szCs w:val="22"/>
                  <w:lang w:val="es-ES"/>
                </w:rPr>
                <w:t>Resolución 13.3</w:t>
              </w:r>
            </w:hyperlink>
            <w:r w:rsidR="005A7B56" w:rsidRPr="00A31F44">
              <w:rPr>
                <w:rFonts w:asciiTheme="minorHAnsi" w:eastAsia="MS Mincho" w:hAnsiTheme="minorHAnsi" w:cstheme="minorHAnsi"/>
                <w:sz w:val="22"/>
                <w:szCs w:val="22"/>
                <w:lang w:val="es-ES"/>
              </w:rPr>
              <w:t xml:space="preserve"> </w:t>
            </w:r>
            <w:r w:rsidR="005A7B56">
              <w:rPr>
                <w:rFonts w:asciiTheme="minorHAnsi" w:eastAsia="MS Mincho" w:hAnsiTheme="minorHAnsi" w:cstheme="minorHAnsi"/>
                <w:sz w:val="22"/>
                <w:szCs w:val="22"/>
                <w:lang w:val="es-ES"/>
              </w:rPr>
              <w:t>sobre especies de condrictios</w:t>
            </w:r>
          </w:p>
          <w:p w14:paraId="5E024450" w14:textId="77777777" w:rsidR="005A7B56" w:rsidRPr="00A31F44" w:rsidRDefault="00642533" w:rsidP="005A7B56">
            <w:pPr>
              <w:numPr>
                <w:ilvl w:val="0"/>
                <w:numId w:val="38"/>
              </w:numPr>
              <w:rPr>
                <w:rFonts w:asciiTheme="minorHAnsi" w:eastAsia="MS Mincho" w:hAnsiTheme="minorHAnsi" w:cstheme="minorHAnsi"/>
                <w:sz w:val="22"/>
                <w:szCs w:val="22"/>
                <w:lang w:val="es-ES"/>
              </w:rPr>
            </w:pPr>
            <w:hyperlink r:id="rId133" w:history="1">
              <w:r w:rsidR="005A7B56" w:rsidRPr="00BF2F8B">
                <w:rPr>
                  <w:rStyle w:val="Hyperlink"/>
                  <w:rFonts w:asciiTheme="minorHAnsi" w:eastAsia="MS Mincho" w:hAnsiTheme="minorHAnsi" w:cstheme="minorHAnsi"/>
                  <w:b/>
                  <w:bCs/>
                  <w:sz w:val="22"/>
                  <w:szCs w:val="22"/>
                  <w:lang w:val="es-ES"/>
                </w:rPr>
                <w:t>Decisión 13.116</w:t>
              </w:r>
            </w:hyperlink>
            <w:r w:rsidR="005A7B56" w:rsidRPr="00A31F44">
              <w:rPr>
                <w:rFonts w:asciiTheme="minorHAnsi" w:eastAsia="MS Mincho" w:hAnsiTheme="minorHAnsi" w:cstheme="minorHAnsi"/>
                <w:sz w:val="22"/>
                <w:szCs w:val="22"/>
                <w:lang w:val="es-ES"/>
              </w:rPr>
              <w:t xml:space="preserve"> sobre áreas de conservación tr</w:t>
            </w:r>
            <w:r w:rsidR="005A7B56">
              <w:rPr>
                <w:rFonts w:asciiTheme="minorHAnsi" w:eastAsia="MS Mincho" w:hAnsiTheme="minorHAnsi" w:cstheme="minorHAnsi"/>
                <w:sz w:val="22"/>
                <w:szCs w:val="22"/>
                <w:lang w:val="es-ES"/>
              </w:rPr>
              <w:t>ansfronterizas para las especies migratorias</w:t>
            </w:r>
          </w:p>
          <w:p w14:paraId="57D027D5" w14:textId="1AD966A2" w:rsidR="00E814A8"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2143209B" w14:textId="2746A64A" w:rsidR="00CE4515" w:rsidRDefault="00CE4515" w:rsidP="008C7271">
            <w:pPr>
              <w:rPr>
                <w:rFonts w:asciiTheme="minorHAnsi" w:hAnsiTheme="minorHAnsi" w:cstheme="minorHAnsi"/>
                <w:color w:val="4472C4" w:themeColor="accent1"/>
                <w:sz w:val="22"/>
                <w:szCs w:val="22"/>
                <w:lang w:val="es-ES"/>
              </w:rPr>
            </w:pPr>
          </w:p>
          <w:p w14:paraId="5E52EACA"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409666F1" w14:textId="77777777" w:rsidR="005A7B56" w:rsidRDefault="005A7B56" w:rsidP="005A7B56">
      <w:pPr>
        <w:rPr>
          <w:lang w:val="es-ES"/>
        </w:rPr>
      </w:pPr>
    </w:p>
    <w:p w14:paraId="64F808FC" w14:textId="769DB298" w:rsidR="005A7B56" w:rsidRDefault="005A7B56" w:rsidP="005A7B56">
      <w:pPr>
        <w:rPr>
          <w:lang w:val="es-ES"/>
        </w:rPr>
      </w:pPr>
    </w:p>
    <w:tbl>
      <w:tblPr>
        <w:tblStyle w:val="TableGrid"/>
        <w:tblW w:w="0" w:type="auto"/>
        <w:tblCellMar>
          <w:top w:w="85" w:type="dxa"/>
        </w:tblCellMar>
        <w:tblLook w:val="04A0" w:firstRow="1" w:lastRow="0" w:firstColumn="1" w:lastColumn="0" w:noHBand="0" w:noVBand="1"/>
      </w:tblPr>
      <w:tblGrid>
        <w:gridCol w:w="9010"/>
      </w:tblGrid>
      <w:tr w:rsidR="005A7B56" w:rsidRPr="00642533" w14:paraId="52F68049" w14:textId="77777777" w:rsidTr="008C7271">
        <w:tc>
          <w:tcPr>
            <w:tcW w:w="9010" w:type="dxa"/>
            <w:shd w:val="clear" w:color="auto" w:fill="1F4E79" w:themeFill="accent5" w:themeFillShade="80"/>
          </w:tcPr>
          <w:p w14:paraId="1A7D98CC" w14:textId="77777777" w:rsidR="005A7B56" w:rsidRPr="00263353" w:rsidRDefault="005A7B56" w:rsidP="00CE4515">
            <w:pPr>
              <w:pStyle w:val="Heading1"/>
              <w:spacing w:before="120" w:after="120"/>
              <w:jc w:val="center"/>
              <w:outlineLvl w:val="0"/>
              <w:rPr>
                <w:rFonts w:asciiTheme="minorHAnsi" w:eastAsia="MS Mincho" w:hAnsiTheme="minorHAnsi" w:cstheme="minorHAnsi"/>
                <w:color w:val="FFFFFF" w:themeColor="background1"/>
                <w:lang w:val="es-ES"/>
              </w:rPr>
            </w:pPr>
            <w:bookmarkStart w:id="22" w:name="_Toc80177613"/>
            <w:r w:rsidRPr="00263353">
              <w:rPr>
                <w:rFonts w:asciiTheme="minorHAnsi" w:eastAsia="MS Mincho" w:hAnsiTheme="minorHAnsi" w:cstheme="minorHAnsi"/>
                <w:color w:val="FFFFFF" w:themeColor="background1"/>
                <w:lang w:val="es-ES" w:eastAsia="ja-JP"/>
              </w:rPr>
              <w:t>XIV.  SERVICIOS ECOSISTÉMICOS</w:t>
            </w:r>
            <w:bookmarkEnd w:id="22"/>
          </w:p>
          <w:p w14:paraId="5F5B7724" w14:textId="77777777" w:rsidR="005A7B56" w:rsidRPr="00263353" w:rsidRDefault="005A7B56" w:rsidP="00CE4515">
            <w:pPr>
              <w:spacing w:before="120" w:after="120"/>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11 del PEEM: Se habrán salvaguardado o restablecido a un estado de conservación favorable las especies migratorias y sus hábitats que aseguran servicios de los ecosistemas importantes, tomando en cuenta las necesidades de las mujeres, las comunidades indígenas y locales, y los pobres y vulnerables.)</w:t>
            </w:r>
          </w:p>
        </w:tc>
      </w:tr>
      <w:tr w:rsidR="005A7B56" w:rsidRPr="00263353" w14:paraId="730136E0" w14:textId="77777777" w:rsidTr="008C7271">
        <w:tc>
          <w:tcPr>
            <w:tcW w:w="9010" w:type="dxa"/>
          </w:tcPr>
          <w:p w14:paraId="55A4530D" w14:textId="77777777" w:rsidR="005A7B56" w:rsidRDefault="005A7B56" w:rsidP="008C7271">
            <w:pPr>
              <w:pStyle w:val="PlainText"/>
              <w:ind w:left="520" w:hanging="520"/>
              <w:jc w:val="both"/>
              <w:rPr>
                <w:rFonts w:asciiTheme="minorHAnsi" w:eastAsia="MS Mincho" w:hAnsiTheme="minorHAnsi" w:cstheme="minorHAnsi"/>
                <w:bCs/>
                <w:sz w:val="22"/>
                <w:szCs w:val="22"/>
                <w:lang w:val="es-ES" w:eastAsia="ja-JP"/>
              </w:rPr>
            </w:pPr>
            <w:r>
              <w:rPr>
                <w:rFonts w:asciiTheme="minorHAnsi" w:eastAsia="MS Mincho" w:hAnsiTheme="minorHAnsi" w:cstheme="minorHAnsi"/>
                <w:bCs/>
                <w:color w:val="000000"/>
                <w:sz w:val="22"/>
                <w:szCs w:val="22"/>
                <w:lang w:val="es-ES" w:eastAsia="ja-JP"/>
              </w:rPr>
              <w:t xml:space="preserve">XIV.1 </w:t>
            </w:r>
            <w:r w:rsidRPr="00263353">
              <w:rPr>
                <w:rFonts w:asciiTheme="minorHAnsi" w:eastAsia="MS Mincho" w:hAnsiTheme="minorHAnsi" w:cstheme="minorHAnsi"/>
                <w:bCs/>
                <w:color w:val="000000"/>
                <w:sz w:val="22"/>
                <w:szCs w:val="22"/>
                <w:lang w:val="es-ES" w:eastAsia="ja-JP"/>
              </w:rPr>
              <w:t xml:space="preserve">¿Se ha realizado en su país alguna evaluación de los servicios ecosistémicos </w:t>
            </w:r>
            <w:r w:rsidRPr="00B953D2">
              <w:rPr>
                <w:rFonts w:asciiTheme="minorHAnsi" w:eastAsia="MS Mincho" w:hAnsiTheme="minorHAnsi" w:cstheme="minorHAnsi"/>
                <w:bCs/>
                <w:color w:val="000000"/>
                <w:sz w:val="22"/>
                <w:szCs w:val="22"/>
                <w:lang w:val="es-ES" w:eastAsia="ja-JP"/>
              </w:rPr>
              <w:t>asociados con</w:t>
            </w:r>
            <w:r w:rsidRPr="00263353">
              <w:rPr>
                <w:rFonts w:asciiTheme="minorHAnsi" w:eastAsia="MS Mincho" w:hAnsiTheme="minorHAnsi" w:cstheme="minorHAnsi"/>
                <w:bCs/>
                <w:color w:val="000000"/>
                <w:sz w:val="22"/>
                <w:szCs w:val="22"/>
                <w:lang w:val="es-ES" w:eastAsia="ja-JP"/>
              </w:rPr>
              <w:t xml:space="preserve"> las especies </w:t>
            </w:r>
            <w:r w:rsidRPr="002A5DE2">
              <w:rPr>
                <w:rFonts w:asciiTheme="minorHAnsi" w:eastAsia="MS Mincho" w:hAnsiTheme="minorHAnsi" w:cstheme="minorHAnsi"/>
                <w:bCs/>
                <w:sz w:val="22"/>
                <w:szCs w:val="22"/>
                <w:lang w:val="es-ES" w:eastAsia="ja-JP"/>
              </w:rPr>
              <w:t>migratorias (contribuyendo a la Meta 11 del PEEM) desde la adopción de las PEEM en 2014?</w:t>
            </w:r>
          </w:p>
          <w:p w14:paraId="1C12EE18" w14:textId="77777777" w:rsidR="005A7B56" w:rsidRPr="006E5627" w:rsidRDefault="005A7B56" w:rsidP="008C7271">
            <w:pPr>
              <w:pStyle w:val="PlainText"/>
              <w:rPr>
                <w:rFonts w:asciiTheme="minorHAnsi" w:eastAsia="MS Mincho" w:hAnsiTheme="minorHAnsi" w:cstheme="minorHAnsi"/>
                <w:sz w:val="22"/>
                <w:szCs w:val="22"/>
                <w:lang w:val="es-ES"/>
              </w:rPr>
            </w:pPr>
          </w:p>
          <w:p w14:paraId="1D44D66D" w14:textId="77777777" w:rsidR="005A7B56"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DF26E1">
              <w:rPr>
                <w:rFonts w:asciiTheme="minorHAnsi" w:hAnsiTheme="minorHAnsi" w:cstheme="minorHAnsi"/>
                <w:color w:val="000000" w:themeColor="text1"/>
                <w:sz w:val="22"/>
                <w:szCs w:val="22"/>
                <w:lang w:val="es-ES"/>
              </w:rPr>
              <w:t>í</w:t>
            </w:r>
          </w:p>
          <w:p w14:paraId="74E2E6EA" w14:textId="77777777" w:rsidR="005A7B56" w:rsidRPr="00AB5CBF"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AB5CBF">
              <w:rPr>
                <w:rFonts w:asciiTheme="minorHAnsi" w:hAnsiTheme="minorHAnsi" w:cstheme="minorHAnsi"/>
                <w:color w:val="000000" w:themeColor="text1"/>
                <w:sz w:val="22"/>
                <w:szCs w:val="22"/>
                <w:lang w:val="es-ES"/>
              </w:rPr>
              <w:t>Parcialmente / En curso</w:t>
            </w:r>
          </w:p>
          <w:p w14:paraId="3FC19E9C" w14:textId="61D8A362" w:rsidR="005A7B56" w:rsidRDefault="005A7B56" w:rsidP="005A7B56">
            <w:pPr>
              <w:pStyle w:val="ListParagraph"/>
              <w:widowControl w:val="0"/>
              <w:numPr>
                <w:ilvl w:val="0"/>
                <w:numId w:val="27"/>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F00C34A" w14:textId="77777777" w:rsidR="00CE4515" w:rsidRPr="00263353" w:rsidRDefault="00CE4515" w:rsidP="00CE4515">
            <w:pPr>
              <w:pStyle w:val="ListParagraph"/>
              <w:widowControl w:val="0"/>
              <w:autoSpaceDE w:val="0"/>
              <w:autoSpaceDN w:val="0"/>
              <w:adjustRightInd w:val="0"/>
              <w:rPr>
                <w:rFonts w:asciiTheme="minorHAnsi" w:hAnsiTheme="minorHAnsi" w:cstheme="minorHAnsi"/>
                <w:color w:val="000000" w:themeColor="text1"/>
                <w:sz w:val="22"/>
                <w:szCs w:val="22"/>
                <w:lang w:val="es-ES"/>
              </w:rPr>
            </w:pPr>
          </w:p>
          <w:tbl>
            <w:tblPr>
              <w:tblStyle w:val="TableGrid"/>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83"/>
            </w:tblGrid>
            <w:tr w:rsidR="005A7B56" w:rsidRPr="00642533" w14:paraId="1B58B79E" w14:textId="77777777" w:rsidTr="008C7271">
              <w:tc>
                <w:tcPr>
                  <w:tcW w:w="8683" w:type="dxa"/>
                  <w:shd w:val="clear" w:color="auto" w:fill="FCEBE0"/>
                </w:tcPr>
                <w:p w14:paraId="01EEAD67" w14:textId="77777777" w:rsidR="005A7B56" w:rsidRPr="00E814A8" w:rsidRDefault="005A7B56" w:rsidP="00CE4515">
                  <w:pPr>
                    <w:spacing w:before="40" w:after="40"/>
                    <w:jc w:val="both"/>
                    <w:rPr>
                      <w:rFonts w:ascii="Calibri" w:hAnsi="Calibri" w:cs="Arial"/>
                      <w:b/>
                      <w:sz w:val="18"/>
                      <w:szCs w:val="18"/>
                    </w:rPr>
                  </w:pPr>
                  <w:r w:rsidRPr="00E814A8">
                    <w:rPr>
                      <w:rFonts w:ascii="Calibri" w:hAnsi="Calibri" w:cs="Arial"/>
                      <w:b/>
                      <w:sz w:val="18"/>
                      <w:szCs w:val="18"/>
                      <w:u w:val="single"/>
                    </w:rPr>
                    <w:t>CONSEJO DE ORIENTACIÓN</w:t>
                  </w:r>
                  <w:r w:rsidRPr="00E814A8">
                    <w:rPr>
                      <w:rFonts w:ascii="Calibri" w:hAnsi="Calibri" w:cs="Arial"/>
                      <w:b/>
                      <w:sz w:val="18"/>
                      <w:szCs w:val="18"/>
                    </w:rPr>
                    <w:t>:</w:t>
                  </w:r>
                </w:p>
                <w:p w14:paraId="3C7EFD05" w14:textId="77777777" w:rsidR="005A7B56" w:rsidRPr="00E814A8" w:rsidRDefault="005A7B56" w:rsidP="00CE4515">
                  <w:pPr>
                    <w:spacing w:before="40" w:after="40"/>
                    <w:jc w:val="both"/>
                    <w:rPr>
                      <w:rFonts w:ascii="Calibri" w:hAnsi="Calibri" w:cs="Arial"/>
                      <w:i/>
                      <w:sz w:val="18"/>
                      <w:szCs w:val="18"/>
                      <w:lang w:val="es-ES"/>
                    </w:rPr>
                  </w:pPr>
                  <w:r w:rsidRPr="00E814A8">
                    <w:rPr>
                      <w:rFonts w:ascii="Calibri" w:hAnsi="Calibri" w:cs="Arial"/>
                      <w:i/>
                      <w:sz w:val="18"/>
                      <w:szCs w:val="18"/>
                      <w:lang w:val="es-ES"/>
                    </w:rPr>
                    <w:t xml:space="preserve">La frase "asociado con" las especies migratorias tiene por objeto permitirle informar sobre cualquier evaluación que abarque los servicios ecosistémicos de sistemas, hábitats o conjuntos de especies que </w:t>
                  </w:r>
                  <w:r w:rsidRPr="00E814A8">
                    <w:rPr>
                      <w:rFonts w:ascii="Calibri" w:hAnsi="Calibri" w:cs="Arial"/>
                      <w:i/>
                      <w:sz w:val="18"/>
                      <w:szCs w:val="18"/>
                      <w:u w:val="single"/>
                      <w:lang w:val="es-ES"/>
                    </w:rPr>
                    <w:t>incluyan</w:t>
                  </w:r>
                  <w:r w:rsidRPr="00E814A8">
                    <w:rPr>
                      <w:rFonts w:ascii="Calibri" w:hAnsi="Calibri" w:cs="Arial"/>
                      <w:i/>
                      <w:sz w:val="18"/>
                      <w:szCs w:val="18"/>
                      <w:lang w:val="es-ES"/>
                    </w:rPr>
                    <w:t xml:space="preserve"> especies migratorias. Por lo tanto, la cuestión no es esperar que se limite a evaluaciones centradas únicamente en una o más especies migratorias aisladas.</w:t>
                  </w:r>
                </w:p>
                <w:p w14:paraId="6EBD6FEC" w14:textId="77777777" w:rsidR="005A7B56" w:rsidRPr="00E814A8" w:rsidRDefault="005A7B56" w:rsidP="00CE4515">
                  <w:pPr>
                    <w:spacing w:before="40" w:after="40"/>
                    <w:jc w:val="both"/>
                    <w:rPr>
                      <w:rFonts w:ascii="Calibri" w:hAnsi="Calibri" w:cs="Arial"/>
                      <w:i/>
                      <w:sz w:val="18"/>
                      <w:szCs w:val="18"/>
                      <w:lang w:val="es-ES"/>
                    </w:rPr>
                  </w:pPr>
                  <w:r w:rsidRPr="00E814A8">
                    <w:rPr>
                      <w:rFonts w:ascii="Calibri" w:hAnsi="Calibri" w:cs="Arial"/>
                      <w:i/>
                      <w:sz w:val="18"/>
                      <w:szCs w:val="18"/>
                      <w:lang w:val="es-ES"/>
                    </w:rPr>
                    <w:t>Para que una evaluación más amplia de la biodiversidad sea pertinente en este caso, las especies migratorias involucradas deberían hacer una contribución identificable a los servicios ecosistémicos en cuestión.</w:t>
                  </w:r>
                </w:p>
                <w:p w14:paraId="747BB009" w14:textId="77777777" w:rsidR="005A7B56" w:rsidRPr="00E814A8" w:rsidRDefault="005A7B56" w:rsidP="00CE4515">
                  <w:pPr>
                    <w:spacing w:before="40" w:after="40"/>
                    <w:jc w:val="both"/>
                    <w:rPr>
                      <w:rFonts w:ascii="Calibri" w:hAnsi="Calibri" w:cs="Arial"/>
                      <w:i/>
                      <w:sz w:val="18"/>
                      <w:szCs w:val="18"/>
                      <w:lang w:val="es-ES"/>
                    </w:rPr>
                  </w:pPr>
                  <w:r w:rsidRPr="00E814A8">
                    <w:rPr>
                      <w:rFonts w:ascii="Calibri" w:hAnsi="Calibri" w:cs="Arial"/>
                      <w:i/>
                      <w:sz w:val="18"/>
                      <w:szCs w:val="18"/>
                      <w:lang w:val="es-ES"/>
                    </w:rPr>
                    <w:t>Por ejemplo, contribuciones a la seguridad alimentaria, la polinización, el turismo, los valores culturales u otras formas de servicios de los ecosistemas.</w:t>
                  </w:r>
                </w:p>
                <w:p w14:paraId="481D3A7C" w14:textId="77777777" w:rsidR="005A7B56" w:rsidRPr="00E814A8" w:rsidRDefault="005A7B56" w:rsidP="00CE4515">
                  <w:pPr>
                    <w:spacing w:before="40" w:after="40"/>
                    <w:jc w:val="both"/>
                    <w:rPr>
                      <w:rFonts w:ascii="Calibri" w:hAnsi="Calibri" w:cs="Arial"/>
                      <w:i/>
                      <w:sz w:val="18"/>
                      <w:szCs w:val="18"/>
                      <w:lang w:val="es-ES"/>
                    </w:rPr>
                  </w:pPr>
                  <w:r w:rsidRPr="00E814A8">
                    <w:rPr>
                      <w:rFonts w:ascii="Calibri" w:hAnsi="Calibri" w:cs="Arial"/>
                      <w:i/>
                      <w:sz w:val="18"/>
                      <w:szCs w:val="18"/>
                      <w:lang w:val="es-ES"/>
                    </w:rPr>
                    <w:t>Tenga en cuenta también los aspectos particulares que deben tenerse en cuenta que se especifican en la redacción del objetivo de PEEM.</w:t>
                  </w:r>
                </w:p>
                <w:p w14:paraId="24599292" w14:textId="77777777" w:rsidR="005A7B56" w:rsidRPr="0035420B" w:rsidRDefault="005A7B56" w:rsidP="00CE4515">
                  <w:pPr>
                    <w:pStyle w:val="CommentText"/>
                    <w:spacing w:before="40" w:after="40"/>
                    <w:jc w:val="both"/>
                    <w:rPr>
                      <w:rFonts w:asciiTheme="minorHAnsi" w:hAnsiTheme="minorHAnsi" w:cstheme="minorHAnsi"/>
                      <w:i/>
                      <w:sz w:val="18"/>
                      <w:szCs w:val="18"/>
                      <w:lang w:val="es-ES"/>
                    </w:rPr>
                  </w:pPr>
                  <w:r w:rsidRPr="00E814A8">
                    <w:rPr>
                      <w:rFonts w:ascii="Calibri" w:hAnsi="Calibri" w:cs="Arial"/>
                      <w:i/>
                      <w:sz w:val="18"/>
                      <w:szCs w:val="18"/>
                      <w:lang w:val="es-ES"/>
                    </w:rPr>
                    <w:t>Para la definición de la CMS de "estado de conservación favorabl</w:t>
                  </w:r>
                  <w:r w:rsidRPr="00A31F44">
                    <w:rPr>
                      <w:rFonts w:ascii="Calibri" w:hAnsi="Calibri" w:cs="Arial"/>
                      <w:i/>
                      <w:sz w:val="18"/>
                      <w:szCs w:val="18"/>
                      <w:lang w:val="es-ES"/>
                    </w:rPr>
                    <w:t>e", véase el Artículo I(1)(c) del texto de la Convención</w:t>
                  </w:r>
                  <w:r w:rsidRPr="0035420B">
                    <w:rPr>
                      <w:rFonts w:cs="Arial"/>
                      <w:i/>
                      <w:sz w:val="18"/>
                      <w:szCs w:val="18"/>
                      <w:lang w:val="es-ES"/>
                    </w:rPr>
                    <w:t>.</w:t>
                  </w:r>
                </w:p>
              </w:tc>
            </w:tr>
          </w:tbl>
          <w:p w14:paraId="3588F44D" w14:textId="77777777" w:rsidR="005A7B56" w:rsidRPr="00263353" w:rsidRDefault="005A7B56" w:rsidP="008C7271">
            <w:pPr>
              <w:rPr>
                <w:rFonts w:asciiTheme="minorHAnsi" w:hAnsiTheme="minorHAnsi" w:cstheme="minorHAnsi"/>
                <w:color w:val="000000" w:themeColor="text1"/>
                <w:sz w:val="22"/>
                <w:szCs w:val="22"/>
                <w:lang w:val="es-ES"/>
              </w:rPr>
            </w:pPr>
          </w:p>
          <w:p w14:paraId="621107E3" w14:textId="77777777" w:rsidR="005A7B56" w:rsidRPr="00263353" w:rsidRDefault="005A7B56" w:rsidP="008C7271">
            <w:pPr>
              <w:rPr>
                <w:rFonts w:asciiTheme="minorHAnsi" w:eastAsia="MS Mincho" w:hAnsiTheme="minorHAnsi" w:cstheme="minorHAnsi"/>
                <w:bCs/>
                <w:sz w:val="22"/>
                <w:szCs w:val="22"/>
                <w:lang w:val="es-ES" w:eastAsia="ja-JP"/>
              </w:rPr>
            </w:pPr>
            <w:r w:rsidRPr="00AB5CBF">
              <w:rPr>
                <w:rFonts w:asciiTheme="minorHAnsi" w:hAnsiTheme="minorHAnsi" w:cstheme="minorHAnsi"/>
                <w:color w:val="000000" w:themeColor="text1"/>
                <w:sz w:val="22"/>
                <w:szCs w:val="22"/>
                <w:lang w:val="es-ES"/>
              </w:rPr>
              <w:t>Si la respuesta es ‘Sí’ o ‘Parcialmente / En curso’</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detalles</w:t>
            </w:r>
            <w:r w:rsidRPr="00263353">
              <w:rPr>
                <w:rFonts w:asciiTheme="minorHAnsi" w:eastAsia="MS Mincho" w:hAnsiTheme="minorHAnsi" w:cstheme="minorHAnsi"/>
                <w:bCs/>
                <w:sz w:val="22"/>
                <w:szCs w:val="22"/>
                <w:lang w:val="es-ES" w:eastAsia="ja-JP"/>
              </w:rPr>
              <w:t xml:space="preserve"> (incluyendo referencias a la fuente cuando corresponda):</w:t>
            </w:r>
          </w:p>
          <w:p w14:paraId="4268681B" w14:textId="56D6ABD6" w:rsidR="005A7B56" w:rsidRDefault="005A7B56" w:rsidP="008C7271">
            <w:pPr>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[texto libre]</w:t>
            </w:r>
          </w:p>
          <w:p w14:paraId="048B0EC8" w14:textId="65C2C08E" w:rsidR="00E814A8" w:rsidRDefault="00E814A8" w:rsidP="008C7271">
            <w:pPr>
              <w:rPr>
                <w:rFonts w:asciiTheme="minorHAnsi" w:eastAsia="MS Mincho" w:hAnsiTheme="minorHAnsi" w:cstheme="minorHAnsi"/>
                <w:bCs/>
                <w:color w:val="4472C4" w:themeColor="accent1"/>
                <w:sz w:val="22"/>
                <w:szCs w:val="22"/>
                <w:lang w:val="es-ES" w:eastAsia="ja-JP"/>
              </w:rPr>
            </w:pPr>
          </w:p>
          <w:p w14:paraId="7B6206BC" w14:textId="77777777" w:rsidR="00E814A8" w:rsidRPr="00263353" w:rsidRDefault="00E814A8" w:rsidP="008C7271">
            <w:pPr>
              <w:rPr>
                <w:rFonts w:asciiTheme="minorHAnsi" w:eastAsia="MS Mincho" w:hAnsiTheme="minorHAnsi" w:cstheme="minorHAnsi"/>
                <w:bCs/>
                <w:color w:val="4472C4" w:themeColor="accent1"/>
                <w:sz w:val="22"/>
                <w:szCs w:val="22"/>
                <w:lang w:val="es-ES" w:eastAsia="ja-JP"/>
              </w:rPr>
            </w:pPr>
          </w:p>
          <w:p w14:paraId="425932DE"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10A3337A" w14:textId="77777777" w:rsidR="005A7B56" w:rsidRPr="00263353" w:rsidRDefault="005A7B56" w:rsidP="005A7B56">
      <w:pPr>
        <w:rPr>
          <w:lang w:val="es-ES"/>
        </w:rPr>
      </w:pPr>
      <w:r w:rsidRPr="00263353">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A7B56" w:rsidRPr="00642533" w14:paraId="674B7DEC" w14:textId="77777777" w:rsidTr="008C7271">
        <w:tc>
          <w:tcPr>
            <w:tcW w:w="9010" w:type="dxa"/>
            <w:shd w:val="clear" w:color="auto" w:fill="1F4E79" w:themeFill="accent5" w:themeFillShade="80"/>
          </w:tcPr>
          <w:p w14:paraId="5FFA8BC9" w14:textId="77777777" w:rsidR="005A7B56" w:rsidRPr="00263353" w:rsidRDefault="005A7B56" w:rsidP="00CE4515">
            <w:pPr>
              <w:spacing w:before="120" w:after="120"/>
              <w:jc w:val="center"/>
              <w:rPr>
                <w:rFonts w:asciiTheme="minorHAnsi" w:eastAsia="MS Mincho" w:hAnsiTheme="minorHAnsi" w:cstheme="minorHAnsi"/>
                <w:color w:val="FFFFFF" w:themeColor="background1"/>
                <w:sz w:val="32"/>
                <w:szCs w:val="32"/>
                <w:lang w:val="es-ES"/>
              </w:rPr>
            </w:pPr>
            <w:bookmarkStart w:id="23" w:name="_Toc80177614"/>
            <w:r w:rsidRPr="00263353">
              <w:rPr>
                <w:rStyle w:val="Heading1Char"/>
                <w:rFonts w:asciiTheme="minorHAnsi" w:eastAsiaTheme="minorHAnsi" w:hAnsiTheme="minorHAnsi" w:cstheme="minorHAnsi"/>
                <w:color w:val="FFFFFF" w:themeColor="background1"/>
                <w:lang w:val="es-ES"/>
              </w:rPr>
              <w:lastRenderedPageBreak/>
              <w:t>XV.  SALVAGUARDANDO LA DIVERSIDAD GENÉTICA</w:t>
            </w:r>
            <w:bookmarkEnd w:id="23"/>
          </w:p>
          <w:p w14:paraId="29D18E44" w14:textId="77777777" w:rsidR="005A7B56" w:rsidRPr="00263353" w:rsidRDefault="005A7B56" w:rsidP="00CE4515">
            <w:pPr>
              <w:spacing w:before="120" w:after="120"/>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12 del PEEM: Se salvaguardará la diversidad genética de las especies migratorias y se habrán elaborado y aplicado estrategias para reducir al mínimo la erosión genética.)</w:t>
            </w:r>
          </w:p>
        </w:tc>
      </w:tr>
      <w:tr w:rsidR="005A7B56" w:rsidRPr="00642533" w14:paraId="38263A3C" w14:textId="77777777" w:rsidTr="008C7271">
        <w:tc>
          <w:tcPr>
            <w:tcW w:w="9010" w:type="dxa"/>
          </w:tcPr>
          <w:p w14:paraId="562AC1EA" w14:textId="77777777" w:rsidR="005A7B56" w:rsidRDefault="005A7B56" w:rsidP="008C7271">
            <w:pPr>
              <w:pStyle w:val="PlainText"/>
              <w:ind w:left="430" w:hanging="430"/>
              <w:jc w:val="both"/>
              <w:rPr>
                <w:rFonts w:asciiTheme="minorHAnsi" w:eastAsia="MS Mincho" w:hAnsiTheme="minorHAnsi" w:cstheme="minorHAnsi"/>
                <w:bCs/>
                <w:color w:val="000000"/>
                <w:sz w:val="22"/>
                <w:szCs w:val="22"/>
                <w:lang w:val="es-ES" w:eastAsia="ja-JP"/>
              </w:rPr>
            </w:pPr>
            <w:r>
              <w:rPr>
                <w:rFonts w:asciiTheme="minorHAnsi" w:eastAsia="MS Mincho" w:hAnsiTheme="minorHAnsi" w:cstheme="minorHAnsi"/>
                <w:bCs/>
                <w:color w:val="000000"/>
                <w:sz w:val="22"/>
                <w:szCs w:val="22"/>
                <w:lang w:val="es-ES" w:eastAsia="ja-JP"/>
              </w:rPr>
              <w:t xml:space="preserve">XV.1 </w:t>
            </w:r>
            <w:r w:rsidRPr="00263353">
              <w:rPr>
                <w:rFonts w:asciiTheme="minorHAnsi" w:eastAsia="MS Mincho" w:hAnsiTheme="minorHAnsi" w:cstheme="minorHAnsi"/>
                <w:bCs/>
                <w:color w:val="000000"/>
                <w:sz w:val="22"/>
                <w:szCs w:val="22"/>
                <w:lang w:val="es-ES" w:eastAsia="ja-JP"/>
              </w:rPr>
              <w:t>¿Se están elaborando o aplicando estrategias pertinentes para las especies migratorias a fin de reducir al mínimo la erosión genética de la diversidad biológica en su país?</w:t>
            </w:r>
          </w:p>
          <w:p w14:paraId="415E1F86" w14:textId="77777777" w:rsidR="005A7B56" w:rsidRPr="00263353" w:rsidRDefault="005A7B56" w:rsidP="008C7271">
            <w:pPr>
              <w:pStyle w:val="PlainText"/>
              <w:rPr>
                <w:rFonts w:asciiTheme="minorHAnsi" w:eastAsia="MS Mincho" w:hAnsiTheme="minorHAnsi" w:cstheme="minorHAnsi"/>
                <w:bCs/>
                <w:color w:val="000000"/>
                <w:sz w:val="22"/>
                <w:szCs w:val="22"/>
                <w:lang w:val="es-ES" w:eastAsia="ja-JP"/>
              </w:rPr>
            </w:pPr>
          </w:p>
          <w:p w14:paraId="52EC38A3"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DF26E1">
              <w:rPr>
                <w:rFonts w:asciiTheme="minorHAnsi" w:hAnsiTheme="minorHAnsi" w:cstheme="minorHAnsi"/>
                <w:color w:val="000000" w:themeColor="text1"/>
                <w:sz w:val="22"/>
                <w:szCs w:val="22"/>
                <w:lang w:val="es-ES"/>
              </w:rPr>
              <w:t>í</w:t>
            </w:r>
          </w:p>
          <w:p w14:paraId="4B45A0B4"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932EAEA" w14:textId="2AD5B904" w:rsidR="005A7B56" w:rsidRDefault="005A7B56" w:rsidP="008C7271">
            <w:pPr>
              <w:rPr>
                <w:rFonts w:asciiTheme="minorHAnsi" w:hAnsiTheme="minorHAnsi" w:cstheme="minorHAnsi"/>
                <w:color w:val="000000" w:themeColor="text1"/>
                <w:sz w:val="22"/>
                <w:szCs w:val="22"/>
                <w:lang w:val="es-ES"/>
              </w:rPr>
            </w:pPr>
          </w:p>
          <w:tbl>
            <w:tblPr>
              <w:tblStyle w:val="TableGrid"/>
              <w:tblW w:w="0" w:type="auto"/>
              <w:tblLook w:val="04A0" w:firstRow="1" w:lastRow="0" w:firstColumn="1" w:lastColumn="0" w:noHBand="0" w:noVBand="1"/>
            </w:tblPr>
            <w:tblGrid>
              <w:gridCol w:w="8764"/>
            </w:tblGrid>
            <w:tr w:rsidR="00E814A8" w:rsidRPr="00642533" w14:paraId="1F1028FD" w14:textId="77777777" w:rsidTr="001F19D5">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316E0987" w14:textId="410D38BF" w:rsidR="00E814A8" w:rsidRPr="00E814A8" w:rsidRDefault="00E814A8" w:rsidP="00E814A8">
                  <w:pPr>
                    <w:pStyle w:val="CommentText"/>
                    <w:rPr>
                      <w:rFonts w:asciiTheme="minorHAnsi" w:hAnsiTheme="minorHAnsi" w:cstheme="minorHAnsi"/>
                      <w:b/>
                      <w:bCs/>
                      <w:iCs/>
                      <w:sz w:val="18"/>
                      <w:szCs w:val="18"/>
                      <w:lang w:val="es-ES"/>
                    </w:rPr>
                  </w:pPr>
                  <w:r w:rsidRPr="00E814A8">
                    <w:rPr>
                      <w:rFonts w:asciiTheme="minorHAnsi" w:hAnsiTheme="minorHAnsi" w:cstheme="minorHAnsi"/>
                      <w:b/>
                      <w:bCs/>
                      <w:iCs/>
                      <w:sz w:val="18"/>
                      <w:szCs w:val="18"/>
                      <w:u w:val="single"/>
                      <w:lang w:val="es-ES"/>
                    </w:rPr>
                    <w:t>CONSEJO DE ORIENTACIÓN</w:t>
                  </w:r>
                  <w:r w:rsidRPr="00E814A8">
                    <w:rPr>
                      <w:rFonts w:asciiTheme="minorHAnsi" w:hAnsiTheme="minorHAnsi" w:cstheme="minorHAnsi"/>
                      <w:b/>
                      <w:bCs/>
                      <w:iCs/>
                      <w:sz w:val="18"/>
                      <w:szCs w:val="18"/>
                      <w:lang w:val="es-ES"/>
                    </w:rPr>
                    <w:t>:</w:t>
                  </w:r>
                </w:p>
                <w:p w14:paraId="657044E6" w14:textId="745DCCC8" w:rsidR="00E814A8" w:rsidRPr="00E814A8" w:rsidRDefault="00E814A8" w:rsidP="00E814A8">
                  <w:pPr>
                    <w:pStyle w:val="PlainText"/>
                    <w:jc w:val="both"/>
                    <w:rPr>
                      <w:rFonts w:asciiTheme="minorHAnsi" w:eastAsia="MS Mincho" w:hAnsiTheme="minorHAnsi" w:cstheme="minorHAnsi"/>
                      <w:i/>
                      <w:iCs/>
                      <w:sz w:val="22"/>
                      <w:szCs w:val="22"/>
                      <w:lang w:val="es-ES" w:eastAsia="ja-JP"/>
                    </w:rPr>
                  </w:pPr>
                  <w:r w:rsidRPr="00E814A8">
                    <w:rPr>
                      <w:rFonts w:asciiTheme="minorHAnsi" w:eastAsia="MS Mincho" w:hAnsiTheme="minorHAnsi" w:cstheme="minorHAnsi"/>
                      <w:i/>
                      <w:iCs/>
                      <w:sz w:val="18"/>
                      <w:szCs w:val="18"/>
                      <w:lang w:val="es-ES" w:eastAsia="ja-JP"/>
                    </w:rPr>
                    <w:t>Las estrategias que se consideren en el marco de esta sección no tienen por qué referirse específicamente a las especies migratorias, sino ser lo suficientemente relevantes en relación con el objetivo de salvaguardar la diversidad genética de las poblaciones silvestres.</w:t>
                  </w:r>
                </w:p>
              </w:tc>
            </w:tr>
          </w:tbl>
          <w:p w14:paraId="6427896B" w14:textId="77777777" w:rsidR="00E814A8" w:rsidRPr="00E814A8" w:rsidRDefault="00E814A8" w:rsidP="008C7271">
            <w:pPr>
              <w:rPr>
                <w:rFonts w:asciiTheme="minorHAnsi" w:hAnsiTheme="minorHAnsi" w:cstheme="minorHAnsi"/>
                <w:color w:val="000000" w:themeColor="text1"/>
                <w:sz w:val="22"/>
                <w:szCs w:val="22"/>
                <w:lang w:val="es-ES"/>
              </w:rPr>
            </w:pPr>
          </w:p>
          <w:p w14:paraId="416ADE76" w14:textId="77777777" w:rsidR="005A7B56" w:rsidRPr="00263353" w:rsidRDefault="005A7B56" w:rsidP="008C727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En caso afirmativo, seleccione las estrategias pertinentes:</w:t>
            </w:r>
          </w:p>
          <w:p w14:paraId="2BA84DFC" w14:textId="77777777" w:rsidR="00214843" w:rsidRDefault="00214843" w:rsidP="008C7271">
            <w:pPr>
              <w:spacing w:after="40"/>
              <w:rPr>
                <w:rFonts w:asciiTheme="minorHAnsi" w:hAnsiTheme="minorHAnsi" w:cstheme="minorHAnsi"/>
                <w:color w:val="000000" w:themeColor="text1"/>
                <w:sz w:val="22"/>
                <w:szCs w:val="22"/>
                <w:lang w:val="es-ES"/>
              </w:rPr>
            </w:pPr>
          </w:p>
          <w:p w14:paraId="3BE52B56" w14:textId="72C4872C" w:rsidR="005A7B56" w:rsidRDefault="005A7B56" w:rsidP="008C7271">
            <w:pPr>
              <w:spacing w:after="4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(seleccione todos los que correspondan)</w:t>
            </w:r>
          </w:p>
          <w:p w14:paraId="78829FE3" w14:textId="77777777" w:rsidR="00214843" w:rsidRPr="00263353" w:rsidRDefault="00214843" w:rsidP="008C7271">
            <w:pPr>
              <w:spacing w:after="40"/>
              <w:rPr>
                <w:rFonts w:asciiTheme="minorHAnsi" w:eastAsia="MS Mincho" w:hAnsiTheme="minorHAnsi" w:cstheme="minorHAnsi"/>
                <w:sz w:val="22"/>
                <w:szCs w:val="22"/>
                <w:lang w:val="es-ES" w:eastAsia="ja-JP"/>
              </w:rPr>
            </w:pPr>
          </w:p>
          <w:p w14:paraId="61BC4D3E" w14:textId="77777777" w:rsidR="005A7B56" w:rsidRPr="00263353" w:rsidRDefault="005A7B56" w:rsidP="005A7B56">
            <w:pPr>
              <w:pStyle w:val="ListParagraph"/>
              <w:widowControl w:val="0"/>
              <w:numPr>
                <w:ilvl w:val="0"/>
                <w:numId w:val="29"/>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cría en cautividad</w:t>
            </w:r>
          </w:p>
          <w:p w14:paraId="0FEC3CE9" w14:textId="77777777" w:rsidR="005A7B56" w:rsidRPr="00263353" w:rsidRDefault="005A7B56" w:rsidP="005A7B56">
            <w:pPr>
              <w:pStyle w:val="ListParagraph"/>
              <w:widowControl w:val="0"/>
              <w:numPr>
                <w:ilvl w:val="0"/>
                <w:numId w:val="29"/>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crianza en cautiverio y liberación</w:t>
            </w:r>
          </w:p>
          <w:p w14:paraId="74E97402" w14:textId="77777777" w:rsidR="005A7B56" w:rsidRPr="00263353" w:rsidRDefault="005A7B56" w:rsidP="005A7B56">
            <w:pPr>
              <w:pStyle w:val="ListParagraph"/>
              <w:widowControl w:val="0"/>
              <w:numPr>
                <w:ilvl w:val="0"/>
                <w:numId w:val="29"/>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investigación de tipificación genética</w:t>
            </w:r>
          </w:p>
          <w:p w14:paraId="3B1467DD" w14:textId="77777777" w:rsidR="005A7B56" w:rsidRPr="002A5DE2" w:rsidRDefault="005A7B56" w:rsidP="005A7B56">
            <w:pPr>
              <w:pStyle w:val="ListParagraph"/>
              <w:widowControl w:val="0"/>
              <w:numPr>
                <w:ilvl w:val="0"/>
                <w:numId w:val="29"/>
              </w:numPr>
              <w:autoSpaceDE w:val="0"/>
              <w:autoSpaceDN w:val="0"/>
              <w:adjustRightInd w:val="0"/>
              <w:rPr>
                <w:rFonts w:asciiTheme="minorHAnsi" w:hAnsiTheme="minorHAnsi" w:cstheme="minorHAnsi"/>
                <w:strike/>
                <w:color w:val="000000" w:themeColor="text1"/>
                <w:sz w:val="22"/>
                <w:szCs w:val="22"/>
                <w:lang w:val="es-ES"/>
              </w:rPr>
            </w:pPr>
            <w:r w:rsidRPr="00263353">
              <w:rPr>
                <w:rFonts w:asciiTheme="minorHAnsi" w:hAnsiTheme="minorHAnsi" w:cstheme="minorHAnsi"/>
                <w:color w:val="000000" w:themeColor="text1"/>
                <w:sz w:val="22"/>
                <w:szCs w:val="22"/>
                <w:lang w:val="es-ES"/>
              </w:rPr>
              <w:t>archivos/repositorios de material reproductivo</w:t>
            </w:r>
          </w:p>
          <w:p w14:paraId="18E15BEF" w14:textId="77777777" w:rsidR="005A7B56" w:rsidRPr="00263353" w:rsidRDefault="005A7B56" w:rsidP="005A7B56">
            <w:pPr>
              <w:pStyle w:val="ListParagraph"/>
              <w:widowControl w:val="0"/>
              <w:numPr>
                <w:ilvl w:val="0"/>
                <w:numId w:val="29"/>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Otro (</w:t>
            </w:r>
            <w:r>
              <w:rPr>
                <w:rFonts w:asciiTheme="minorHAnsi" w:hAnsiTheme="minorHAnsi" w:cstheme="minorHAnsi"/>
                <w:color w:val="000000" w:themeColor="text1"/>
                <w:sz w:val="22"/>
                <w:szCs w:val="22"/>
                <w:lang w:val="es-ES"/>
              </w:rPr>
              <w:t>por favor especifique</w:t>
            </w:r>
            <w:r w:rsidRPr="00263353">
              <w:rPr>
                <w:rFonts w:asciiTheme="minorHAnsi" w:hAnsiTheme="minorHAnsi" w:cstheme="minorHAnsi"/>
                <w:color w:val="000000" w:themeColor="text1"/>
                <w:sz w:val="22"/>
                <w:szCs w:val="22"/>
                <w:lang w:val="es-ES"/>
              </w:rPr>
              <w:t xml:space="preserve">) </w:t>
            </w:r>
            <w:r w:rsidRPr="00263353">
              <w:rPr>
                <w:rFonts w:asciiTheme="minorHAnsi" w:hAnsiTheme="minorHAnsi" w:cstheme="minorHAnsi"/>
                <w:color w:val="4472C4" w:themeColor="accent1"/>
                <w:sz w:val="22"/>
                <w:szCs w:val="22"/>
                <w:lang w:val="es-ES"/>
              </w:rPr>
              <w:t>[texto lib</w:t>
            </w:r>
            <w:r>
              <w:rPr>
                <w:rFonts w:asciiTheme="minorHAnsi" w:hAnsiTheme="minorHAnsi" w:cstheme="minorHAnsi"/>
                <w:color w:val="4472C4" w:themeColor="accent1"/>
                <w:sz w:val="22"/>
                <w:szCs w:val="22"/>
                <w:lang w:val="es-ES"/>
              </w:rPr>
              <w:t>r</w:t>
            </w:r>
            <w:r w:rsidRPr="00263353">
              <w:rPr>
                <w:rFonts w:asciiTheme="minorHAnsi" w:hAnsiTheme="minorHAnsi" w:cstheme="minorHAnsi"/>
                <w:color w:val="4472C4" w:themeColor="accent1"/>
                <w:sz w:val="22"/>
                <w:szCs w:val="22"/>
                <w:lang w:val="es-ES"/>
              </w:rPr>
              <w:t>e]</w:t>
            </w:r>
          </w:p>
          <w:p w14:paraId="1890A0B7" w14:textId="77777777" w:rsidR="005A7B56" w:rsidRPr="00CE4515" w:rsidRDefault="005A7B56" w:rsidP="008C7271">
            <w:pPr>
              <w:ind w:left="360"/>
              <w:rPr>
                <w:rFonts w:asciiTheme="minorHAnsi" w:hAnsiTheme="minorHAnsi" w:cstheme="minorHAnsi"/>
                <w:color w:val="0070C0"/>
                <w:sz w:val="22"/>
                <w:szCs w:val="22"/>
                <w:lang w:val="es-ES"/>
              </w:rPr>
            </w:pPr>
          </w:p>
          <w:p w14:paraId="7F724B7E" w14:textId="77777777" w:rsidR="005A7B56" w:rsidRPr="00832118" w:rsidRDefault="005A7B56" w:rsidP="008C7271">
            <w:pPr>
              <w:pStyle w:val="Default"/>
              <w:rPr>
                <w:sz w:val="22"/>
                <w:szCs w:val="22"/>
                <w:lang w:val="es-ES"/>
              </w:rPr>
            </w:pPr>
            <w:r w:rsidRPr="00832118">
              <w:rPr>
                <w:sz w:val="22"/>
                <w:szCs w:val="22"/>
                <w:lang w:val="es-ES"/>
              </w:rPr>
              <w:t xml:space="preserve">XV.2 Describa estas estrategias: </w:t>
            </w:r>
          </w:p>
          <w:p w14:paraId="5EC717C2" w14:textId="77777777" w:rsidR="005A7B56" w:rsidRPr="00832118" w:rsidRDefault="005A7B56" w:rsidP="008C7271">
            <w:pPr>
              <w:pStyle w:val="Default"/>
              <w:rPr>
                <w:color w:val="4471C4"/>
                <w:sz w:val="22"/>
                <w:szCs w:val="22"/>
                <w:lang w:val="es-ES"/>
              </w:rPr>
            </w:pPr>
            <w:r w:rsidRPr="00832118">
              <w:rPr>
                <w:color w:val="4471C4"/>
                <w:sz w:val="22"/>
                <w:szCs w:val="22"/>
                <w:lang w:val="es-ES"/>
              </w:rPr>
              <w:t>[</w:t>
            </w:r>
            <w:r w:rsidRPr="004A3E0C">
              <w:rPr>
                <w:color w:val="4471C4"/>
                <w:sz w:val="22"/>
                <w:szCs w:val="22"/>
                <w:lang w:val="es-ES"/>
              </w:rPr>
              <w:t xml:space="preserve">la pregunta aparecerá solo para aquellas acciones seleccionadas </w:t>
            </w:r>
            <w:r>
              <w:rPr>
                <w:color w:val="4471C4"/>
                <w:sz w:val="22"/>
                <w:szCs w:val="22"/>
                <w:lang w:val="es-ES"/>
              </w:rPr>
              <w:t>más arriba</w:t>
            </w:r>
            <w:r w:rsidRPr="00832118">
              <w:rPr>
                <w:color w:val="4471C4"/>
                <w:sz w:val="22"/>
                <w:szCs w:val="22"/>
                <w:lang w:val="es-ES"/>
              </w:rPr>
              <w:t xml:space="preserve">] </w:t>
            </w:r>
          </w:p>
          <w:p w14:paraId="16E75867" w14:textId="77777777" w:rsidR="005A7B56" w:rsidRDefault="005A7B56" w:rsidP="008C7271">
            <w:pPr>
              <w:pStyle w:val="Default"/>
              <w:rPr>
                <w:color w:val="4471C4"/>
                <w:sz w:val="22"/>
                <w:szCs w:val="22"/>
                <w:lang w:val="es-ES"/>
              </w:rPr>
            </w:pPr>
          </w:p>
          <w:p w14:paraId="4437229D" w14:textId="033DE203" w:rsidR="005A7B56" w:rsidRDefault="005A7B56" w:rsidP="008C7271">
            <w:pPr>
              <w:pStyle w:val="Default"/>
              <w:rPr>
                <w:color w:val="4471C4"/>
                <w:sz w:val="22"/>
                <w:szCs w:val="22"/>
                <w:lang w:val="es-ES"/>
              </w:rPr>
            </w:pPr>
            <w:r>
              <w:rPr>
                <w:color w:val="4471C4"/>
                <w:sz w:val="22"/>
                <w:szCs w:val="22"/>
                <w:lang w:val="es-ES"/>
              </w:rPr>
              <w:t>Por ejemplo</w:t>
            </w:r>
            <w:r w:rsidRPr="00832118">
              <w:rPr>
                <w:color w:val="4471C4"/>
                <w:sz w:val="22"/>
                <w:szCs w:val="22"/>
                <w:lang w:val="es-ES"/>
              </w:rPr>
              <w:t xml:space="preserve">. </w:t>
            </w:r>
          </w:p>
          <w:p w14:paraId="781440CA" w14:textId="3C066BF6" w:rsidR="00E814A8" w:rsidRDefault="00E814A8" w:rsidP="008C7271">
            <w:pPr>
              <w:pStyle w:val="Default"/>
              <w:rPr>
                <w:color w:val="4471C4"/>
                <w:sz w:val="22"/>
                <w:szCs w:val="22"/>
                <w:lang w:val="es-ES"/>
              </w:rPr>
            </w:pPr>
          </w:p>
          <w:p w14:paraId="5D68A065" w14:textId="77777777" w:rsidR="00E814A8" w:rsidRPr="00832118" w:rsidRDefault="00E814A8" w:rsidP="008C7271">
            <w:pPr>
              <w:pStyle w:val="Default"/>
              <w:rPr>
                <w:color w:val="4471C4"/>
                <w:sz w:val="22"/>
                <w:szCs w:val="22"/>
                <w:lang w:val="es-ES"/>
              </w:rPr>
            </w:pPr>
          </w:p>
          <w:p w14:paraId="1237A78C" w14:textId="77777777" w:rsidR="005A7B56" w:rsidRPr="00832118" w:rsidRDefault="005A7B56" w:rsidP="008C7271">
            <w:pPr>
              <w:pStyle w:val="Default"/>
              <w:rPr>
                <w:sz w:val="22"/>
                <w:szCs w:val="22"/>
                <w:lang w:val="es-ES"/>
              </w:rPr>
            </w:pPr>
            <w:r w:rsidRPr="00832118">
              <w:rPr>
                <w:b/>
                <w:bCs/>
                <w:sz w:val="22"/>
                <w:szCs w:val="22"/>
                <w:lang w:val="es-ES"/>
              </w:rPr>
              <w:t>C</w:t>
            </w:r>
            <w:r>
              <w:rPr>
                <w:b/>
                <w:bCs/>
                <w:sz w:val="22"/>
                <w:szCs w:val="22"/>
                <w:lang w:val="es-ES"/>
              </w:rPr>
              <w:t>ría en captividad</w:t>
            </w:r>
            <w:r w:rsidRPr="00832118">
              <w:rPr>
                <w:b/>
                <w:bCs/>
                <w:sz w:val="22"/>
                <w:szCs w:val="22"/>
                <w:lang w:val="es-ES"/>
              </w:rPr>
              <w:t xml:space="preserve"> </w:t>
            </w:r>
          </w:p>
          <w:p w14:paraId="7C235669" w14:textId="11DE2F57" w:rsidR="005A7B56" w:rsidRDefault="005A7B56" w:rsidP="008C7271">
            <w:pPr>
              <w:pStyle w:val="Default"/>
              <w:rPr>
                <w:color w:val="4471C4"/>
                <w:sz w:val="22"/>
                <w:szCs w:val="22"/>
                <w:lang w:val="es-ES"/>
              </w:rPr>
            </w:pPr>
            <w:r w:rsidRPr="00832118">
              <w:rPr>
                <w:color w:val="4471C4"/>
                <w:sz w:val="22"/>
                <w:szCs w:val="22"/>
                <w:lang w:val="es-ES"/>
              </w:rPr>
              <w:t>[</w:t>
            </w:r>
            <w:r>
              <w:rPr>
                <w:color w:val="4471C4"/>
                <w:sz w:val="22"/>
                <w:szCs w:val="22"/>
                <w:lang w:val="es-ES"/>
              </w:rPr>
              <w:t>texto libre</w:t>
            </w:r>
            <w:r w:rsidRPr="00832118">
              <w:rPr>
                <w:color w:val="4471C4"/>
                <w:sz w:val="22"/>
                <w:szCs w:val="22"/>
                <w:lang w:val="es-ES"/>
              </w:rPr>
              <w:t xml:space="preserve">] </w:t>
            </w:r>
          </w:p>
          <w:p w14:paraId="13CADE9F" w14:textId="68CB2E36" w:rsidR="00E814A8" w:rsidRDefault="00E814A8" w:rsidP="008C7271">
            <w:pPr>
              <w:pStyle w:val="Default"/>
              <w:rPr>
                <w:color w:val="4471C4"/>
                <w:sz w:val="22"/>
                <w:szCs w:val="22"/>
                <w:lang w:val="es-ES"/>
              </w:rPr>
            </w:pPr>
          </w:p>
          <w:p w14:paraId="55B8AD26" w14:textId="77777777" w:rsidR="00E814A8" w:rsidRPr="00832118" w:rsidRDefault="00E814A8" w:rsidP="008C7271">
            <w:pPr>
              <w:pStyle w:val="Default"/>
              <w:rPr>
                <w:color w:val="4471C4"/>
                <w:sz w:val="22"/>
                <w:szCs w:val="22"/>
                <w:lang w:val="es-ES"/>
              </w:rPr>
            </w:pPr>
          </w:p>
          <w:p w14:paraId="6EFA0DBC" w14:textId="77777777" w:rsidR="005A7B56" w:rsidRPr="00832118" w:rsidRDefault="005A7B56" w:rsidP="008C7271">
            <w:pPr>
              <w:pStyle w:val="Default"/>
              <w:rPr>
                <w:sz w:val="22"/>
                <w:szCs w:val="22"/>
                <w:lang w:val="es-ES"/>
              </w:rPr>
            </w:pPr>
            <w:r w:rsidRPr="00832118">
              <w:rPr>
                <w:b/>
                <w:bCs/>
                <w:sz w:val="22"/>
                <w:szCs w:val="22"/>
                <w:lang w:val="es-ES"/>
              </w:rPr>
              <w:t xml:space="preserve">Investigación sobre tipificación genética </w:t>
            </w:r>
          </w:p>
          <w:p w14:paraId="09EDD252" w14:textId="28D77B59" w:rsidR="005A7B56" w:rsidRDefault="005A7B56" w:rsidP="008C7271">
            <w:pPr>
              <w:pStyle w:val="Default"/>
              <w:rPr>
                <w:color w:val="4471C4"/>
                <w:sz w:val="22"/>
                <w:szCs w:val="22"/>
                <w:lang w:val="es-ES"/>
              </w:rPr>
            </w:pPr>
            <w:r w:rsidRPr="00832118">
              <w:rPr>
                <w:color w:val="4471C4"/>
                <w:sz w:val="22"/>
                <w:szCs w:val="22"/>
                <w:lang w:val="es-ES"/>
              </w:rPr>
              <w:t>[</w:t>
            </w:r>
            <w:r>
              <w:rPr>
                <w:color w:val="4471C4"/>
                <w:sz w:val="22"/>
                <w:szCs w:val="22"/>
                <w:lang w:val="es-ES"/>
              </w:rPr>
              <w:t>texto libre</w:t>
            </w:r>
            <w:r w:rsidRPr="00832118">
              <w:rPr>
                <w:color w:val="4471C4"/>
                <w:sz w:val="22"/>
                <w:szCs w:val="22"/>
                <w:lang w:val="es-ES"/>
              </w:rPr>
              <w:t xml:space="preserve">] </w:t>
            </w:r>
          </w:p>
          <w:p w14:paraId="6DA3D86D" w14:textId="41B2B84C" w:rsidR="00E814A8" w:rsidRDefault="00E814A8" w:rsidP="008C7271">
            <w:pPr>
              <w:pStyle w:val="Default"/>
              <w:rPr>
                <w:color w:val="4471C4"/>
                <w:sz w:val="22"/>
                <w:szCs w:val="22"/>
                <w:lang w:val="es-ES"/>
              </w:rPr>
            </w:pPr>
          </w:p>
          <w:p w14:paraId="00550844" w14:textId="77777777" w:rsidR="00E814A8" w:rsidRPr="00832118" w:rsidRDefault="00E814A8" w:rsidP="008C7271">
            <w:pPr>
              <w:pStyle w:val="Default"/>
              <w:rPr>
                <w:color w:val="4471C4"/>
                <w:sz w:val="22"/>
                <w:szCs w:val="22"/>
                <w:lang w:val="es-ES"/>
              </w:rPr>
            </w:pPr>
          </w:p>
          <w:p w14:paraId="03AA525C" w14:textId="77777777" w:rsidR="005A7B56" w:rsidRPr="004A3E0C" w:rsidRDefault="005A7B56" w:rsidP="008C7271">
            <w:pPr>
              <w:ind w:left="360"/>
              <w:rPr>
                <w:rFonts w:asciiTheme="minorHAnsi" w:hAnsiTheme="minorHAnsi" w:cstheme="minorHAnsi"/>
                <w:color w:val="000000" w:themeColor="text1"/>
                <w:sz w:val="22"/>
                <w:szCs w:val="22"/>
                <w:lang w:val="es-ES"/>
              </w:rPr>
            </w:pPr>
          </w:p>
        </w:tc>
      </w:tr>
    </w:tbl>
    <w:p w14:paraId="2D94ED16" w14:textId="77777777" w:rsidR="005A7B56" w:rsidRPr="004A3E0C" w:rsidRDefault="005A7B56" w:rsidP="005A7B56">
      <w:pPr>
        <w:rPr>
          <w:lang w:val="es-ES"/>
        </w:rPr>
      </w:pPr>
    </w:p>
    <w:p w14:paraId="45581DF0" w14:textId="77777777" w:rsidR="005A7B56" w:rsidRPr="004A3E0C" w:rsidRDefault="005A7B56" w:rsidP="005A7B56">
      <w:pPr>
        <w:rPr>
          <w:lang w:val="es-ES"/>
        </w:rPr>
      </w:pPr>
      <w:r w:rsidRPr="004A3E0C">
        <w:rPr>
          <w:lang w:val="es-ES"/>
        </w:rPr>
        <w:br w:type="page"/>
      </w:r>
    </w:p>
    <w:p w14:paraId="60815BD3" w14:textId="1C6E20A7" w:rsidR="005A7B56" w:rsidRPr="004A3E0C" w:rsidRDefault="005A7B56" w:rsidP="005A7B56">
      <w:pPr>
        <w:rPr>
          <w:lang w:val="es-ES"/>
        </w:rPr>
      </w:pPr>
    </w:p>
    <w:tbl>
      <w:tblPr>
        <w:tblStyle w:val="TableGrid"/>
        <w:tblW w:w="0" w:type="auto"/>
        <w:tblCellMar>
          <w:top w:w="85" w:type="dxa"/>
        </w:tblCellMar>
        <w:tblLook w:val="04A0" w:firstRow="1" w:lastRow="0" w:firstColumn="1" w:lastColumn="0" w:noHBand="0" w:noVBand="1"/>
      </w:tblPr>
      <w:tblGrid>
        <w:gridCol w:w="9010"/>
      </w:tblGrid>
      <w:tr w:rsidR="005A7B56" w:rsidRPr="00642533" w14:paraId="1DF5FA9B" w14:textId="77777777" w:rsidTr="008C7271">
        <w:tc>
          <w:tcPr>
            <w:tcW w:w="9010" w:type="dxa"/>
            <w:shd w:val="clear" w:color="auto" w:fill="1F4E79" w:themeFill="accent5" w:themeFillShade="80"/>
          </w:tcPr>
          <w:p w14:paraId="3E26AB09" w14:textId="77777777" w:rsidR="00A4208B" w:rsidRDefault="005A7B56" w:rsidP="00A4208B">
            <w:pPr>
              <w:spacing w:before="120"/>
              <w:jc w:val="center"/>
              <w:rPr>
                <w:rStyle w:val="Heading1Char"/>
                <w:rFonts w:asciiTheme="minorHAnsi" w:eastAsiaTheme="minorHAnsi" w:hAnsiTheme="minorHAnsi" w:cstheme="minorHAnsi"/>
                <w:color w:val="FFFFFF" w:themeColor="background1"/>
                <w:lang w:val="es-ES"/>
              </w:rPr>
            </w:pPr>
            <w:bookmarkStart w:id="24" w:name="_Toc80177615"/>
            <w:r w:rsidRPr="00263353">
              <w:rPr>
                <w:rStyle w:val="Heading1Char"/>
                <w:rFonts w:asciiTheme="minorHAnsi" w:eastAsiaTheme="minorHAnsi" w:hAnsiTheme="minorHAnsi" w:cstheme="minorHAnsi"/>
                <w:color w:val="FFFFFF" w:themeColor="background1"/>
                <w:lang w:val="es-ES"/>
              </w:rPr>
              <w:t xml:space="preserve">XVI.  ESTRATEGIAS DE BIODIVERSIDAD NACIONAL Y </w:t>
            </w:r>
          </w:p>
          <w:p w14:paraId="5DAC8D1C" w14:textId="080B8CD6" w:rsidR="005A7B56" w:rsidRPr="00263353" w:rsidRDefault="005A7B56" w:rsidP="00A4208B">
            <w:pPr>
              <w:jc w:val="center"/>
              <w:rPr>
                <w:rStyle w:val="Heading1Char"/>
                <w:rFonts w:asciiTheme="minorHAnsi" w:eastAsia="MS Mincho" w:hAnsiTheme="minorHAnsi" w:cstheme="minorHAnsi"/>
                <w:color w:val="FFFFFF" w:themeColor="background1"/>
                <w:sz w:val="22"/>
                <w:szCs w:val="22"/>
                <w:lang w:val="es-ES"/>
              </w:rPr>
            </w:pPr>
            <w:r w:rsidRPr="00263353">
              <w:rPr>
                <w:rStyle w:val="Heading1Char"/>
                <w:rFonts w:asciiTheme="minorHAnsi" w:eastAsiaTheme="minorHAnsi" w:hAnsiTheme="minorHAnsi" w:cstheme="minorHAnsi"/>
                <w:color w:val="FFFFFF" w:themeColor="background1"/>
                <w:lang w:val="es-ES"/>
              </w:rPr>
              <w:t>PLANES DE ACCIÓN</w:t>
            </w:r>
            <w:bookmarkEnd w:id="24"/>
          </w:p>
          <w:p w14:paraId="3FAE54BF" w14:textId="77777777" w:rsidR="005A7B56" w:rsidRPr="00263353" w:rsidRDefault="005A7B56" w:rsidP="00A4208B">
            <w:pPr>
              <w:spacing w:after="120"/>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13 del PEEM: Las prioridades para una gestión y conservación eficaz de las especies migratorias se habrán incluido en la elaboración e implementación de las estrategias y planes de acción nacionales en materia de biodiversidad, cuando proceda, haciendo referencia a los acuerdos y planes de acción de la CMS y sus órganos de implementación regional.)</w:t>
            </w:r>
          </w:p>
        </w:tc>
      </w:tr>
      <w:tr w:rsidR="005A7B56" w:rsidRPr="00263353" w14:paraId="0BB8B0F7" w14:textId="77777777" w:rsidTr="008C7271">
        <w:tc>
          <w:tcPr>
            <w:tcW w:w="9010" w:type="dxa"/>
          </w:tcPr>
          <w:p w14:paraId="009BD046" w14:textId="77777777" w:rsidR="005A7B56" w:rsidRDefault="005A7B56" w:rsidP="008C7271">
            <w:pPr>
              <w:pStyle w:val="PlainText"/>
              <w:tabs>
                <w:tab w:val="left" w:pos="950"/>
              </w:tabs>
              <w:ind w:left="610" w:hanging="610"/>
              <w:jc w:val="both"/>
              <w:rPr>
                <w:rFonts w:asciiTheme="minorHAnsi" w:eastAsia="MS Mincho" w:hAnsiTheme="minorHAnsi" w:cstheme="minorHAnsi"/>
                <w:bCs/>
                <w:color w:val="000000"/>
                <w:sz w:val="22"/>
                <w:szCs w:val="22"/>
                <w:lang w:val="es-ES" w:eastAsia="ja-JP"/>
              </w:rPr>
            </w:pPr>
            <w:r>
              <w:rPr>
                <w:rFonts w:asciiTheme="minorHAnsi" w:eastAsia="MS Mincho" w:hAnsiTheme="minorHAnsi" w:cstheme="minorHAnsi"/>
                <w:bCs/>
                <w:color w:val="000000"/>
                <w:sz w:val="22"/>
                <w:szCs w:val="22"/>
                <w:lang w:val="es-ES" w:eastAsia="ja-JP"/>
              </w:rPr>
              <w:t xml:space="preserve">XVI.1 </w:t>
            </w:r>
            <w:r w:rsidRPr="00DB4F53">
              <w:rPr>
                <w:rFonts w:asciiTheme="minorHAnsi" w:eastAsia="MS Mincho" w:hAnsiTheme="minorHAnsi" w:cstheme="minorHAnsi"/>
                <w:bCs/>
                <w:color w:val="000000"/>
                <w:sz w:val="22"/>
                <w:szCs w:val="22"/>
                <w:lang w:val="es-ES" w:eastAsia="ja-JP"/>
              </w:rPr>
              <w:t>¿La Estrategia o Plan de Acción Nacional de Biodiversidad (EPANB) de su país, u otros</w:t>
            </w:r>
            <w:r>
              <w:rPr>
                <w:rFonts w:asciiTheme="minorHAnsi" w:eastAsia="MS Mincho" w:hAnsiTheme="minorHAnsi" w:cstheme="minorHAnsi"/>
                <w:bCs/>
                <w:color w:val="000000"/>
                <w:sz w:val="22"/>
                <w:szCs w:val="22"/>
                <w:lang w:val="es-ES" w:eastAsia="ja-JP"/>
              </w:rPr>
              <w:t xml:space="preserve"> </w:t>
            </w:r>
            <w:r w:rsidRPr="00DB4F53">
              <w:rPr>
                <w:rFonts w:asciiTheme="minorHAnsi" w:eastAsia="MS Mincho" w:hAnsiTheme="minorHAnsi" w:cstheme="minorHAnsi"/>
                <w:bCs/>
                <w:color w:val="000000"/>
                <w:sz w:val="22"/>
                <w:szCs w:val="22"/>
                <w:lang w:val="es-ES" w:eastAsia="ja-JP"/>
              </w:rPr>
              <w:t>planes o estrategias utilizados en su país, abordan explícitamente las obligaciones en virtud de la CMS, las prioridades para</w:t>
            </w:r>
            <w:r>
              <w:rPr>
                <w:rFonts w:asciiTheme="minorHAnsi" w:eastAsia="MS Mincho" w:hAnsiTheme="minorHAnsi" w:cstheme="minorHAnsi"/>
                <w:bCs/>
                <w:color w:val="000000"/>
                <w:sz w:val="22"/>
                <w:szCs w:val="22"/>
                <w:lang w:val="es-ES" w:eastAsia="ja-JP"/>
              </w:rPr>
              <w:t xml:space="preserve"> </w:t>
            </w:r>
            <w:r w:rsidRPr="00DB4F53">
              <w:rPr>
                <w:rFonts w:asciiTheme="minorHAnsi" w:eastAsia="MS Mincho" w:hAnsiTheme="minorHAnsi" w:cstheme="minorHAnsi"/>
                <w:bCs/>
                <w:color w:val="000000"/>
                <w:sz w:val="22"/>
                <w:szCs w:val="22"/>
                <w:lang w:val="es-ES" w:eastAsia="ja-JP"/>
              </w:rPr>
              <w:t>la conservación y gestión de las especies migratorias, sus hábitats y sistemas de migración</w:t>
            </w:r>
            <w:r>
              <w:rPr>
                <w:rFonts w:asciiTheme="minorHAnsi" w:eastAsia="MS Mincho" w:hAnsiTheme="minorHAnsi" w:cstheme="minorHAnsi"/>
                <w:bCs/>
                <w:color w:val="000000"/>
                <w:sz w:val="22"/>
                <w:szCs w:val="22"/>
                <w:lang w:val="es-ES" w:eastAsia="ja-JP"/>
              </w:rPr>
              <w:t xml:space="preserve"> </w:t>
            </w:r>
            <w:r w:rsidRPr="00DB4F53">
              <w:rPr>
                <w:rFonts w:asciiTheme="minorHAnsi" w:eastAsia="MS Mincho" w:hAnsiTheme="minorHAnsi" w:cstheme="minorHAnsi"/>
                <w:bCs/>
                <w:color w:val="000000"/>
                <w:sz w:val="22"/>
                <w:szCs w:val="22"/>
                <w:lang w:val="es-ES" w:eastAsia="ja-JP"/>
              </w:rPr>
              <w:t>y la conectividad ecológica?</w:t>
            </w:r>
          </w:p>
          <w:p w14:paraId="7491B73D" w14:textId="77777777" w:rsidR="005A7B56" w:rsidRPr="00A4208B" w:rsidRDefault="005A7B56" w:rsidP="008C7271">
            <w:pPr>
              <w:pStyle w:val="PlainText"/>
              <w:tabs>
                <w:tab w:val="left" w:pos="950"/>
              </w:tabs>
              <w:ind w:left="610" w:hanging="610"/>
              <w:jc w:val="both"/>
              <w:rPr>
                <w:rFonts w:asciiTheme="minorHAnsi" w:eastAsia="MS Mincho" w:hAnsiTheme="minorHAnsi" w:cstheme="minorHAnsi"/>
                <w:sz w:val="18"/>
                <w:szCs w:val="18"/>
                <w:lang w:val="es-ES"/>
              </w:rPr>
            </w:pPr>
          </w:p>
          <w:p w14:paraId="152F86A4"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DF26E1">
              <w:rPr>
                <w:rFonts w:asciiTheme="minorHAnsi" w:hAnsiTheme="minorHAnsi" w:cstheme="minorHAnsi"/>
                <w:color w:val="000000" w:themeColor="text1"/>
                <w:sz w:val="22"/>
                <w:szCs w:val="22"/>
                <w:lang w:val="es-ES"/>
              </w:rPr>
              <w:t>í</w:t>
            </w:r>
          </w:p>
          <w:p w14:paraId="5B4CFABF"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333C61EE" w14:textId="77777777" w:rsidR="005A7B56" w:rsidRPr="00263353" w:rsidRDefault="005A7B56" w:rsidP="008C7271">
            <w:pPr>
              <w:rPr>
                <w:rFonts w:asciiTheme="minorHAnsi" w:hAnsiTheme="minorHAnsi" w:cstheme="minorHAnsi"/>
                <w:color w:val="000000" w:themeColor="text1"/>
                <w:sz w:val="22"/>
                <w:szCs w:val="22"/>
                <w:lang w:val="es-ES"/>
              </w:rPr>
            </w:pPr>
          </w:p>
          <w:p w14:paraId="2E85BA8F" w14:textId="77777777" w:rsidR="005A7B56" w:rsidRPr="00263353" w:rsidRDefault="005A7B56" w:rsidP="008C7271">
            <w:pPr>
              <w:rPr>
                <w:rFonts w:asciiTheme="minorHAnsi" w:eastAsia="MS Mincho" w:hAnsiTheme="minorHAnsi" w:cstheme="minorHAnsi"/>
                <w:bCs/>
                <w:color w:val="000000"/>
                <w:sz w:val="22"/>
                <w:szCs w:val="22"/>
                <w:lang w:val="es-ES" w:eastAsia="ja-JP"/>
              </w:rPr>
            </w:pPr>
            <w:r w:rsidRPr="00263353">
              <w:rPr>
                <w:rFonts w:asciiTheme="minorHAnsi" w:eastAsia="MS Mincho" w:hAnsiTheme="minorHAnsi" w:cstheme="minorHAnsi"/>
                <w:bCs/>
                <w:color w:val="000000"/>
                <w:sz w:val="22"/>
                <w:szCs w:val="22"/>
                <w:lang w:val="es-ES" w:eastAsia="ja-JP"/>
              </w:rPr>
              <w:t>Si la respuesta es Sí:</w:t>
            </w:r>
          </w:p>
          <w:p w14:paraId="5B52C448" w14:textId="77777777" w:rsidR="005A7B56" w:rsidRPr="00263353" w:rsidRDefault="005A7B56" w:rsidP="008C7271">
            <w:pPr>
              <w:spacing w:after="40"/>
              <w:rPr>
                <w:rFonts w:asciiTheme="minorHAnsi" w:eastAsia="MS Mincho" w:hAnsiTheme="minorHAnsi" w:cstheme="minorHAnsi"/>
                <w:bCs/>
                <w:sz w:val="22"/>
                <w:szCs w:val="22"/>
                <w:lang w:val="es-ES" w:eastAsia="ja-JP"/>
              </w:rPr>
            </w:pPr>
            <w:r w:rsidRPr="00263353">
              <w:rPr>
                <w:rFonts w:asciiTheme="minorHAnsi" w:eastAsia="MS Mincho" w:hAnsiTheme="minorHAnsi" w:cstheme="minorHAnsi"/>
                <w:bCs/>
                <w:sz w:val="22"/>
                <w:szCs w:val="22"/>
                <w:lang w:val="es-ES" w:eastAsia="ja-JP"/>
              </w:rPr>
              <w:t xml:space="preserve">a. </w:t>
            </w:r>
            <w:r>
              <w:rPr>
                <w:rFonts w:asciiTheme="minorHAnsi" w:eastAsia="MS Mincho" w:hAnsiTheme="minorHAnsi" w:cstheme="minorHAnsi"/>
                <w:bCs/>
                <w:sz w:val="22"/>
                <w:szCs w:val="22"/>
                <w:lang w:val="es-ES" w:eastAsia="ja-JP"/>
              </w:rPr>
              <w:t>Proporcione</w:t>
            </w:r>
            <w:r w:rsidRPr="00263353">
              <w:rPr>
                <w:rFonts w:asciiTheme="minorHAnsi" w:eastAsia="MS Mincho" w:hAnsiTheme="minorHAnsi" w:cstheme="minorHAnsi"/>
                <w:bCs/>
                <w:sz w:val="22"/>
                <w:szCs w:val="22"/>
                <w:lang w:val="es-ES" w:eastAsia="ja-JP"/>
              </w:rPr>
              <w:t xml:space="preserve"> un enlace o un anexo a la estrategia</w:t>
            </w:r>
            <w:r>
              <w:rPr>
                <w:rFonts w:asciiTheme="minorHAnsi" w:eastAsia="MS Mincho" w:hAnsiTheme="minorHAnsi" w:cstheme="minorHAnsi"/>
                <w:bCs/>
                <w:sz w:val="22"/>
                <w:szCs w:val="22"/>
                <w:lang w:val="es-ES" w:eastAsia="ja-JP"/>
              </w:rPr>
              <w:t>/</w:t>
            </w:r>
            <w:r w:rsidRPr="00263353">
              <w:rPr>
                <w:rFonts w:asciiTheme="minorHAnsi" w:eastAsia="MS Mincho" w:hAnsiTheme="minorHAnsi" w:cstheme="minorHAnsi"/>
                <w:bCs/>
                <w:sz w:val="22"/>
                <w:szCs w:val="22"/>
                <w:lang w:val="es-ES" w:eastAsia="ja-JP"/>
              </w:rPr>
              <w:t>plan de acción</w:t>
            </w:r>
          </w:p>
          <w:p w14:paraId="1140F12D" w14:textId="77777777" w:rsidR="005A7B56" w:rsidRPr="00263353" w:rsidRDefault="005A7B56" w:rsidP="008C7271">
            <w:pPr>
              <w:spacing w:after="40"/>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[inserte enlace</w:t>
            </w:r>
            <w:r w:rsidRPr="00725951">
              <w:rPr>
                <w:rFonts w:asciiTheme="minorHAnsi" w:eastAsia="MS Mincho" w:hAnsiTheme="minorHAnsi" w:cstheme="minorHAnsi"/>
                <w:bCs/>
                <w:color w:val="4472C4" w:themeColor="accent1"/>
                <w:sz w:val="22"/>
                <w:szCs w:val="22"/>
                <w:lang w:val="es-ES" w:eastAsia="ja-JP"/>
              </w:rPr>
              <w:t>]</w:t>
            </w:r>
            <w:r>
              <w:rPr>
                <w:rFonts w:asciiTheme="minorHAnsi" w:eastAsia="MS Mincho" w:hAnsiTheme="minorHAnsi" w:cstheme="minorHAnsi"/>
                <w:bCs/>
                <w:color w:val="4472C4" w:themeColor="accent1"/>
                <w:sz w:val="22"/>
                <w:szCs w:val="22"/>
                <w:lang w:val="es-ES" w:eastAsia="ja-JP"/>
              </w:rPr>
              <w:t xml:space="preserve"> </w:t>
            </w:r>
            <w:r w:rsidRPr="00263353">
              <w:rPr>
                <w:rFonts w:asciiTheme="minorHAnsi" w:eastAsia="MS Mincho" w:hAnsiTheme="minorHAnsi" w:cstheme="minorHAnsi"/>
                <w:bCs/>
                <w:color w:val="4472C4" w:themeColor="accent1"/>
                <w:sz w:val="22"/>
                <w:szCs w:val="22"/>
                <w:lang w:val="es-ES" w:eastAsia="ja-JP"/>
              </w:rPr>
              <w:t>[</w:t>
            </w:r>
            <w:r>
              <w:rPr>
                <w:rFonts w:asciiTheme="minorHAnsi" w:eastAsia="MS Mincho" w:hAnsiTheme="minorHAnsi" w:cstheme="minorHAnsi"/>
                <w:bCs/>
                <w:color w:val="4472C4" w:themeColor="accent1"/>
                <w:sz w:val="22"/>
                <w:szCs w:val="22"/>
                <w:lang w:val="es-ES" w:eastAsia="ja-JP"/>
              </w:rPr>
              <w:t>cargue</w:t>
            </w:r>
            <w:r w:rsidRPr="00263353">
              <w:rPr>
                <w:rFonts w:asciiTheme="minorHAnsi" w:eastAsia="MS Mincho" w:hAnsiTheme="minorHAnsi" w:cstheme="minorHAnsi"/>
                <w:bCs/>
                <w:color w:val="4472C4" w:themeColor="accent1"/>
                <w:sz w:val="22"/>
                <w:szCs w:val="22"/>
                <w:lang w:val="es-ES" w:eastAsia="ja-JP"/>
              </w:rPr>
              <w:t xml:space="preserve"> el archivo adjunto</w:t>
            </w:r>
            <w:r w:rsidRPr="002A5DE2">
              <w:rPr>
                <w:rFonts w:asciiTheme="minorHAnsi" w:eastAsia="MS Mincho" w:hAnsiTheme="minorHAnsi" w:cstheme="minorHAnsi"/>
                <w:bCs/>
                <w:color w:val="4472C4" w:themeColor="accent1"/>
                <w:sz w:val="22"/>
                <w:szCs w:val="22"/>
                <w:lang w:val="es-ES" w:eastAsia="ja-JP"/>
              </w:rPr>
              <w:t>/extracto relevante</w:t>
            </w:r>
            <w:r w:rsidRPr="00263353">
              <w:rPr>
                <w:rFonts w:asciiTheme="minorHAnsi" w:eastAsia="MS Mincho" w:hAnsiTheme="minorHAnsi" w:cstheme="minorHAnsi"/>
                <w:bCs/>
                <w:color w:val="4472C4" w:themeColor="accent1"/>
                <w:sz w:val="22"/>
                <w:szCs w:val="22"/>
                <w:lang w:val="es-ES" w:eastAsia="ja-JP"/>
              </w:rPr>
              <w:t>]</w:t>
            </w:r>
          </w:p>
          <w:p w14:paraId="0370F7DC" w14:textId="77777777" w:rsidR="005A7B56" w:rsidRPr="002A5DE2" w:rsidRDefault="005A7B56" w:rsidP="008C7271">
            <w:pPr>
              <w:spacing w:after="40"/>
              <w:rPr>
                <w:rFonts w:asciiTheme="minorHAnsi" w:eastAsia="MS Mincho" w:hAnsiTheme="minorHAnsi" w:cstheme="minorHAnsi"/>
                <w:bCs/>
                <w:color w:val="4472C4" w:themeColor="accent1"/>
                <w:sz w:val="22"/>
                <w:szCs w:val="22"/>
                <w:lang w:val="es-ES" w:eastAsia="ja-JP"/>
              </w:rPr>
            </w:pPr>
          </w:p>
          <w:p w14:paraId="1FE1625B" w14:textId="77777777" w:rsidR="005A7B56" w:rsidRPr="00263353" w:rsidRDefault="005A7B56" w:rsidP="008C7271">
            <w:pPr>
              <w:spacing w:after="40"/>
              <w:rPr>
                <w:rFonts w:asciiTheme="minorHAnsi" w:eastAsia="MS Mincho" w:hAnsiTheme="minorHAnsi" w:cstheme="minorHAnsi"/>
                <w:bCs/>
                <w:sz w:val="22"/>
                <w:szCs w:val="22"/>
                <w:lang w:val="es-ES" w:eastAsia="ja-JP"/>
              </w:rPr>
            </w:pPr>
            <w:r w:rsidRPr="00263353">
              <w:rPr>
                <w:rFonts w:asciiTheme="minorHAnsi" w:eastAsia="MS Mincho" w:hAnsiTheme="minorHAnsi" w:cstheme="minorHAnsi"/>
                <w:bCs/>
                <w:sz w:val="22"/>
                <w:szCs w:val="22"/>
                <w:lang w:val="es-ES" w:eastAsia="ja-JP"/>
              </w:rPr>
              <w:t xml:space="preserve">b. </w:t>
            </w:r>
            <w:r>
              <w:rPr>
                <w:rFonts w:asciiTheme="minorHAnsi" w:eastAsia="MS Mincho" w:hAnsiTheme="minorHAnsi" w:cstheme="minorHAnsi"/>
                <w:bCs/>
                <w:sz w:val="22"/>
                <w:szCs w:val="22"/>
                <w:lang w:val="es-ES" w:eastAsia="ja-JP"/>
              </w:rPr>
              <w:t>P</w:t>
            </w:r>
            <w:r w:rsidRPr="00263353">
              <w:rPr>
                <w:rFonts w:asciiTheme="minorHAnsi" w:eastAsia="MS Mincho" w:hAnsiTheme="minorHAnsi" w:cstheme="minorHAnsi"/>
                <w:bCs/>
                <w:sz w:val="22"/>
                <w:szCs w:val="22"/>
                <w:lang w:val="es-ES" w:eastAsia="ja-JP"/>
              </w:rPr>
              <w:t>or favor identifique los elementos en el plan/estrategia que son particularmente relevantes para las especies migratorias, y destaque cualquier referencia específica a los instrumentos de la CMS/CMS</w:t>
            </w:r>
          </w:p>
          <w:p w14:paraId="2486EFB6" w14:textId="5D8CAFF1" w:rsidR="005A7B56" w:rsidRDefault="005A7B56" w:rsidP="008C7271">
            <w:pPr>
              <w:spacing w:after="40"/>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[texto libre]</w:t>
            </w:r>
            <w:r>
              <w:rPr>
                <w:rFonts w:asciiTheme="minorHAnsi" w:eastAsia="MS Mincho" w:hAnsiTheme="minorHAnsi" w:cstheme="minorHAnsi"/>
                <w:bCs/>
                <w:color w:val="4472C4" w:themeColor="accent1"/>
                <w:sz w:val="22"/>
                <w:szCs w:val="22"/>
                <w:lang w:val="es-ES" w:eastAsia="ja-JP"/>
              </w:rPr>
              <w:t xml:space="preserve"> </w:t>
            </w:r>
          </w:p>
          <w:p w14:paraId="79469C38" w14:textId="77777777" w:rsidR="00E814A8" w:rsidRDefault="00E814A8" w:rsidP="008C7271">
            <w:pPr>
              <w:spacing w:after="40"/>
              <w:rPr>
                <w:rFonts w:asciiTheme="minorHAnsi" w:eastAsia="MS Mincho" w:hAnsiTheme="minorHAnsi" w:cstheme="minorHAnsi"/>
                <w:bCs/>
                <w:color w:val="4472C4" w:themeColor="accent1"/>
                <w:sz w:val="22"/>
                <w:szCs w:val="22"/>
                <w:lang w:val="es-ES" w:eastAsia="ja-JP"/>
              </w:rPr>
            </w:pPr>
          </w:p>
          <w:p w14:paraId="67A6EADD" w14:textId="77777777" w:rsidR="005A7B56" w:rsidRPr="00263353" w:rsidRDefault="005A7B56" w:rsidP="008C7271">
            <w:pPr>
              <w:spacing w:after="40"/>
              <w:rPr>
                <w:rFonts w:asciiTheme="minorHAnsi" w:eastAsia="MS Mincho" w:hAnsiTheme="minorHAnsi" w:cstheme="minorHAnsi"/>
                <w:bCs/>
                <w:color w:val="4472C4" w:themeColor="accent1"/>
                <w:sz w:val="22"/>
                <w:szCs w:val="22"/>
                <w:lang w:val="es-ES" w:eastAsia="ja-JP"/>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5A7B56" w:rsidRPr="00642533" w14:paraId="015E840D" w14:textId="77777777" w:rsidTr="008C7271">
              <w:trPr>
                <w:trHeight w:val="330"/>
              </w:trPr>
              <w:tc>
                <w:tcPr>
                  <w:tcW w:w="10033" w:type="dxa"/>
                  <w:shd w:val="clear" w:color="auto" w:fill="FCEBE0"/>
                </w:tcPr>
                <w:p w14:paraId="5C757B5E" w14:textId="004BE374" w:rsidR="00E814A8" w:rsidRPr="00E814A8" w:rsidRDefault="00E814A8" w:rsidP="008C7271">
                  <w:pPr>
                    <w:pStyle w:val="CommentText"/>
                    <w:jc w:val="both"/>
                    <w:rPr>
                      <w:rFonts w:ascii="Calibri" w:hAnsi="Calibri" w:cs="Arial"/>
                      <w:b/>
                      <w:bCs/>
                      <w:iCs/>
                      <w:sz w:val="18"/>
                      <w:szCs w:val="18"/>
                      <w:u w:val="single"/>
                      <w:lang w:val="es-ES"/>
                    </w:rPr>
                  </w:pPr>
                  <w:r w:rsidRPr="00E814A8">
                    <w:rPr>
                      <w:rFonts w:ascii="Calibri" w:hAnsi="Calibri" w:cs="Arial"/>
                      <w:b/>
                      <w:bCs/>
                      <w:iCs/>
                      <w:sz w:val="18"/>
                      <w:szCs w:val="18"/>
                      <w:u w:val="single"/>
                      <w:lang w:val="es-ES"/>
                    </w:rPr>
                    <w:t>CONSEJO DE ORIENTACIÓN:</w:t>
                  </w:r>
                </w:p>
                <w:p w14:paraId="098D00A6" w14:textId="24E41139" w:rsidR="005A7B56" w:rsidRPr="004A3E0C" w:rsidRDefault="005A7B56" w:rsidP="008C7271">
                  <w:pPr>
                    <w:pStyle w:val="CommentText"/>
                    <w:jc w:val="both"/>
                    <w:rPr>
                      <w:rFonts w:ascii="Calibri" w:hAnsi="Calibri" w:cstheme="minorHAnsi"/>
                      <w:i/>
                      <w:sz w:val="18"/>
                      <w:szCs w:val="18"/>
                      <w:lang w:val="es-ES"/>
                    </w:rPr>
                  </w:pPr>
                  <w:r w:rsidRPr="004A3E0C">
                    <w:rPr>
                      <w:rFonts w:ascii="Calibri" w:hAnsi="Calibri" w:cs="Arial"/>
                      <w:i/>
                      <w:sz w:val="18"/>
                      <w:szCs w:val="18"/>
                      <w:lang w:val="es-ES"/>
                    </w:rPr>
                    <w:t>Indicar los números de página, los números de sección/párrafos, etc., siempre que sea posible.</w:t>
                  </w:r>
                </w:p>
              </w:tc>
            </w:tr>
          </w:tbl>
          <w:p w14:paraId="70A65FDD" w14:textId="77777777" w:rsidR="005A7B56" w:rsidRPr="00263353" w:rsidRDefault="005A7B56" w:rsidP="008C7271">
            <w:pPr>
              <w:rPr>
                <w:rFonts w:asciiTheme="minorHAnsi" w:eastAsia="MS Mincho" w:hAnsiTheme="minorHAnsi" w:cstheme="minorHAnsi"/>
                <w:bCs/>
                <w:color w:val="000000"/>
                <w:sz w:val="22"/>
                <w:szCs w:val="22"/>
                <w:lang w:val="es-ES" w:eastAsia="ja-JP"/>
              </w:rPr>
            </w:pPr>
            <w:r w:rsidRPr="00263353">
              <w:rPr>
                <w:rFonts w:asciiTheme="minorHAnsi" w:eastAsia="MS Mincho" w:hAnsiTheme="minorHAnsi" w:cstheme="minorHAnsi"/>
                <w:bCs/>
                <w:color w:val="000000"/>
                <w:sz w:val="22"/>
                <w:szCs w:val="22"/>
                <w:lang w:val="es-ES" w:eastAsia="ja-JP"/>
              </w:rPr>
              <w:t xml:space="preserve">c. </w:t>
            </w:r>
            <w:r>
              <w:rPr>
                <w:rFonts w:asciiTheme="minorHAnsi" w:eastAsia="MS Mincho" w:hAnsiTheme="minorHAnsi" w:cstheme="minorHAnsi"/>
                <w:bCs/>
                <w:color w:val="000000"/>
                <w:sz w:val="22"/>
                <w:szCs w:val="22"/>
                <w:lang w:val="es-ES" w:eastAsia="ja-JP"/>
              </w:rPr>
              <w:t>A</w:t>
            </w:r>
            <w:r w:rsidRPr="00263353">
              <w:rPr>
                <w:rFonts w:asciiTheme="minorHAnsi" w:eastAsia="MS Mincho" w:hAnsiTheme="minorHAnsi" w:cstheme="minorHAnsi"/>
                <w:bCs/>
                <w:color w:val="000000"/>
                <w:sz w:val="22"/>
                <w:szCs w:val="22"/>
                <w:lang w:val="es-ES" w:eastAsia="ja-JP"/>
              </w:rPr>
              <w:t>ñad</w:t>
            </w:r>
            <w:r>
              <w:rPr>
                <w:rFonts w:asciiTheme="minorHAnsi" w:eastAsia="MS Mincho" w:hAnsiTheme="minorHAnsi" w:cstheme="minorHAnsi"/>
                <w:bCs/>
                <w:color w:val="000000"/>
                <w:sz w:val="22"/>
                <w:szCs w:val="22"/>
                <w:lang w:val="es-ES" w:eastAsia="ja-JP"/>
              </w:rPr>
              <w:t>a</w:t>
            </w:r>
            <w:r w:rsidRPr="00263353">
              <w:rPr>
                <w:rFonts w:asciiTheme="minorHAnsi" w:eastAsia="MS Mincho" w:hAnsiTheme="minorHAnsi" w:cstheme="minorHAnsi"/>
                <w:bCs/>
                <w:color w:val="000000"/>
                <w:sz w:val="22"/>
                <w:szCs w:val="22"/>
                <w:lang w:val="es-ES" w:eastAsia="ja-JP"/>
              </w:rPr>
              <w:t xml:space="preserve"> comentarios sobre la aplicación de la estrategia o el plan de acción de</w:t>
            </w:r>
            <w:r>
              <w:rPr>
                <w:rFonts w:asciiTheme="minorHAnsi" w:eastAsia="MS Mincho" w:hAnsiTheme="minorHAnsi" w:cstheme="minorHAnsi"/>
                <w:bCs/>
                <w:color w:val="000000"/>
                <w:sz w:val="22"/>
                <w:szCs w:val="22"/>
                <w:lang w:val="es-ES" w:eastAsia="ja-JP"/>
              </w:rPr>
              <w:t>l</w:t>
            </w:r>
            <w:r w:rsidRPr="00263353">
              <w:rPr>
                <w:rFonts w:asciiTheme="minorHAnsi" w:eastAsia="MS Mincho" w:hAnsiTheme="minorHAnsi" w:cstheme="minorHAnsi"/>
                <w:bCs/>
                <w:color w:val="000000"/>
                <w:sz w:val="22"/>
                <w:szCs w:val="22"/>
                <w:lang w:val="es-ES" w:eastAsia="ja-JP"/>
              </w:rPr>
              <w:t xml:space="preserve"> que se trate.</w:t>
            </w:r>
          </w:p>
          <w:p w14:paraId="39B89F6D" w14:textId="7A618904" w:rsidR="005A7B56" w:rsidRDefault="005A7B56" w:rsidP="008C7271">
            <w:pPr>
              <w:spacing w:after="40"/>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[texto libre]</w:t>
            </w:r>
          </w:p>
          <w:p w14:paraId="0AD26148" w14:textId="77777777" w:rsidR="00E814A8" w:rsidRDefault="00E814A8" w:rsidP="008C7271">
            <w:pPr>
              <w:spacing w:after="40"/>
              <w:rPr>
                <w:rFonts w:asciiTheme="minorHAnsi" w:eastAsia="MS Mincho" w:hAnsiTheme="minorHAnsi" w:cstheme="minorHAnsi"/>
                <w:bCs/>
                <w:color w:val="4472C4" w:themeColor="accent1"/>
                <w:sz w:val="22"/>
                <w:szCs w:val="22"/>
                <w:lang w:val="es-ES" w:eastAsia="ja-JP"/>
              </w:rPr>
            </w:pPr>
          </w:p>
          <w:p w14:paraId="7AC8FDAC" w14:textId="77777777" w:rsidR="005A7B56" w:rsidRPr="00263353" w:rsidRDefault="005A7B56" w:rsidP="008C7271">
            <w:pPr>
              <w:spacing w:after="40"/>
              <w:rPr>
                <w:rFonts w:asciiTheme="minorHAnsi" w:eastAsia="MS Mincho" w:hAnsiTheme="minorHAnsi" w:cstheme="minorHAnsi"/>
                <w:bCs/>
                <w:color w:val="0070C0"/>
                <w:sz w:val="22"/>
                <w:szCs w:val="22"/>
                <w:lang w:val="es-ES" w:eastAsia="ja-JP"/>
              </w:rPr>
            </w:pPr>
          </w:p>
        </w:tc>
      </w:tr>
      <w:tr w:rsidR="005A7B56" w:rsidRPr="00642533" w14:paraId="23C904AD" w14:textId="77777777" w:rsidTr="008C7271">
        <w:tc>
          <w:tcPr>
            <w:tcW w:w="9010" w:type="dxa"/>
          </w:tcPr>
          <w:p w14:paraId="4769A269" w14:textId="77777777" w:rsidR="005A7B56" w:rsidRPr="00C11FEE" w:rsidRDefault="005A7B56" w:rsidP="008C7271">
            <w:pPr>
              <w:pStyle w:val="PlainText"/>
              <w:tabs>
                <w:tab w:val="left" w:pos="950"/>
              </w:tabs>
              <w:ind w:left="520" w:hanging="520"/>
              <w:jc w:val="both"/>
              <w:rPr>
                <w:rFonts w:asciiTheme="minorHAnsi" w:eastAsia="MS Mincho" w:hAnsiTheme="minorHAnsi" w:cstheme="minorHAnsi"/>
                <w:bCs/>
                <w:color w:val="000000"/>
                <w:sz w:val="22"/>
                <w:szCs w:val="22"/>
                <w:lang w:val="es-ES" w:eastAsia="ja-JP"/>
              </w:rPr>
            </w:pPr>
            <w:r>
              <w:rPr>
                <w:rFonts w:asciiTheme="minorHAnsi" w:eastAsia="MS Mincho" w:hAnsiTheme="minorHAnsi" w:cstheme="minorHAnsi"/>
                <w:bCs/>
                <w:color w:val="000000"/>
                <w:sz w:val="22"/>
                <w:szCs w:val="22"/>
                <w:lang w:val="es-ES" w:eastAsia="ja-JP"/>
              </w:rPr>
              <w:t xml:space="preserve">XV.2 </w:t>
            </w:r>
            <w:r w:rsidRPr="00C11FEE">
              <w:rPr>
                <w:rFonts w:asciiTheme="minorHAnsi" w:eastAsia="MS Mincho" w:hAnsiTheme="minorHAnsi" w:cstheme="minorHAnsi"/>
                <w:bCs/>
                <w:color w:val="000000"/>
                <w:sz w:val="22"/>
                <w:szCs w:val="22"/>
                <w:lang w:val="es-ES" w:eastAsia="ja-JP"/>
              </w:rPr>
              <w:t>Por favor, facilite información sobre los avances en la aplicación de otros planes de acción relevantes (especies individuales, grupos de especies, etc.), iniciativas, grupos de trabajo y programas de trabajo en su país que no hayan sido abordados en las preguntas anteriores.</w:t>
            </w:r>
          </w:p>
          <w:p w14:paraId="3A887634" w14:textId="77777777" w:rsidR="005A7B56" w:rsidRPr="00DB4F53" w:rsidRDefault="005A7B56" w:rsidP="008C7271">
            <w:pPr>
              <w:pStyle w:val="PlainText"/>
              <w:tabs>
                <w:tab w:val="left" w:pos="950"/>
              </w:tabs>
              <w:jc w:val="both"/>
              <w:rPr>
                <w:rFonts w:asciiTheme="minorHAnsi" w:eastAsia="MS Mincho" w:hAnsiTheme="minorHAnsi" w:cstheme="minorHAnsi"/>
                <w:bCs/>
                <w:color w:val="808080" w:themeColor="background1" w:themeShade="80"/>
                <w:szCs w:val="20"/>
                <w:lang w:val="es-ES" w:eastAsia="ja-JP"/>
              </w:rPr>
            </w:pPr>
            <w:r w:rsidRPr="00DB4F53">
              <w:rPr>
                <w:rFonts w:asciiTheme="minorHAnsi" w:eastAsia="MS Mincho" w:hAnsiTheme="minorHAnsi" w:cstheme="minorHAnsi"/>
                <w:bCs/>
                <w:color w:val="808080" w:themeColor="background1" w:themeShade="80"/>
                <w:szCs w:val="20"/>
                <w:lang w:val="es-ES" w:eastAsia="ja-JP"/>
              </w:rPr>
              <w:t>Por ejemplo, AEMLAP, Gran Muralla Verde, Desafío de Bonn, Planes de Acción para las Aves, Plan de Acción para la Protección y Conservación de las Ballenas del Atlántico Sur, Grupo de Trabajo sobre Energía, Programa de Trabajo sobre Cambio Climático y Especies Migratorias, etc.</w:t>
            </w:r>
          </w:p>
          <w:p w14:paraId="202B7D7D" w14:textId="43EACE90" w:rsidR="005A7B56" w:rsidRDefault="005A7B56" w:rsidP="008C7271">
            <w:pPr>
              <w:spacing w:after="40"/>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[texto libre]</w:t>
            </w:r>
          </w:p>
          <w:p w14:paraId="22034820" w14:textId="72F2B6FC" w:rsidR="00E814A8" w:rsidRDefault="00E814A8" w:rsidP="008C7271">
            <w:pPr>
              <w:spacing w:after="40"/>
              <w:rPr>
                <w:rFonts w:asciiTheme="minorHAnsi" w:eastAsia="MS Mincho" w:hAnsiTheme="minorHAnsi" w:cstheme="minorHAnsi"/>
                <w:bCs/>
                <w:color w:val="4472C4" w:themeColor="accent1"/>
                <w:sz w:val="22"/>
                <w:szCs w:val="22"/>
                <w:lang w:val="es-ES" w:eastAsia="ja-JP"/>
              </w:rPr>
            </w:pPr>
          </w:p>
          <w:p w14:paraId="6462C6B3" w14:textId="77777777" w:rsidR="00E814A8" w:rsidRDefault="00E814A8" w:rsidP="008C7271">
            <w:pPr>
              <w:spacing w:after="40"/>
              <w:rPr>
                <w:rFonts w:asciiTheme="minorHAnsi" w:eastAsia="MS Mincho" w:hAnsiTheme="minorHAnsi" w:cstheme="minorHAnsi"/>
                <w:bCs/>
                <w:color w:val="4472C4" w:themeColor="accent1"/>
                <w:sz w:val="22"/>
                <w:szCs w:val="22"/>
                <w:lang w:val="es-ES" w:eastAsia="ja-JP"/>
              </w:rPr>
            </w:pPr>
          </w:p>
          <w:p w14:paraId="40C64C5A" w14:textId="77777777" w:rsidR="005A7B56" w:rsidRPr="00C11FEE" w:rsidRDefault="005A7B56" w:rsidP="008C7271">
            <w:pPr>
              <w:pStyle w:val="PlainText"/>
              <w:tabs>
                <w:tab w:val="left" w:pos="950"/>
              </w:tabs>
              <w:jc w:val="both"/>
              <w:rPr>
                <w:rFonts w:asciiTheme="minorHAnsi" w:eastAsia="MS Mincho" w:hAnsiTheme="minorHAnsi" w:cstheme="minorHAnsi"/>
                <w:bCs/>
                <w:color w:val="000000"/>
                <w:sz w:val="22"/>
                <w:szCs w:val="22"/>
                <w:lang w:val="es-ES" w:eastAsia="ja-JP"/>
              </w:rPr>
            </w:pPr>
            <w:r w:rsidRPr="00C11FEE">
              <w:rPr>
                <w:rFonts w:asciiTheme="minorHAnsi" w:eastAsia="MS Mincho" w:hAnsiTheme="minorHAnsi" w:cstheme="minorHAnsi"/>
                <w:bCs/>
                <w:color w:val="000000"/>
                <w:sz w:val="22"/>
                <w:szCs w:val="22"/>
                <w:lang w:val="es-ES" w:eastAsia="ja-JP"/>
              </w:rPr>
              <w:t>Por favor, describa el seguimiento y la eficacia de las medidas adoptadas en relación con estos planes de acción, iniciativas, grupos de trabajo y programas de trabajo pertinentes y su integración en el cumplimiento de otros acuerdos internacionales pertinentes.</w:t>
            </w:r>
          </w:p>
          <w:p w14:paraId="126BF310" w14:textId="3C6DA342" w:rsidR="005A7B56" w:rsidRDefault="005A7B56" w:rsidP="008C7271">
            <w:pPr>
              <w:spacing w:after="40"/>
              <w:rPr>
                <w:rFonts w:asciiTheme="minorHAnsi" w:eastAsia="MS Mincho" w:hAnsiTheme="minorHAnsi" w:cstheme="minorHAnsi"/>
                <w:bCs/>
                <w:color w:val="4472C4" w:themeColor="accent1"/>
                <w:sz w:val="22"/>
                <w:szCs w:val="22"/>
                <w:lang w:val="es-ES" w:eastAsia="ja-JP"/>
              </w:rPr>
            </w:pPr>
            <w:r w:rsidRPr="003469C1">
              <w:rPr>
                <w:rFonts w:asciiTheme="minorHAnsi" w:eastAsia="MS Mincho" w:hAnsiTheme="minorHAnsi" w:cstheme="minorHAnsi"/>
                <w:bCs/>
                <w:color w:val="000000"/>
                <w:sz w:val="22"/>
                <w:szCs w:val="22"/>
                <w:lang w:eastAsia="ja-JP"/>
              </w:rPr>
              <w:t>[</w:t>
            </w:r>
            <w:r w:rsidRPr="00263353">
              <w:rPr>
                <w:rFonts w:asciiTheme="minorHAnsi" w:eastAsia="MS Mincho" w:hAnsiTheme="minorHAnsi" w:cstheme="minorHAnsi"/>
                <w:bCs/>
                <w:color w:val="4472C4" w:themeColor="accent1"/>
                <w:sz w:val="22"/>
                <w:szCs w:val="22"/>
                <w:lang w:val="es-ES" w:eastAsia="ja-JP"/>
              </w:rPr>
              <w:t>[texto libre]</w:t>
            </w:r>
          </w:p>
          <w:p w14:paraId="551CF9D6" w14:textId="13B08DD4" w:rsidR="00E814A8" w:rsidRDefault="00E814A8" w:rsidP="008C7271">
            <w:pPr>
              <w:spacing w:after="40"/>
              <w:rPr>
                <w:rFonts w:asciiTheme="minorHAnsi" w:eastAsia="MS Mincho" w:hAnsiTheme="minorHAnsi" w:cstheme="minorHAnsi"/>
                <w:bCs/>
                <w:color w:val="4472C4" w:themeColor="accent1"/>
                <w:sz w:val="22"/>
                <w:szCs w:val="22"/>
                <w:lang w:val="es-ES" w:eastAsia="ja-JP"/>
              </w:rPr>
            </w:pPr>
          </w:p>
          <w:p w14:paraId="773DC87E" w14:textId="77777777" w:rsidR="00A4208B" w:rsidRDefault="00A4208B" w:rsidP="008C7271">
            <w:pPr>
              <w:spacing w:after="40"/>
              <w:rPr>
                <w:rFonts w:asciiTheme="minorHAnsi" w:eastAsia="MS Mincho" w:hAnsiTheme="minorHAnsi" w:cstheme="minorHAnsi"/>
                <w:bCs/>
                <w:color w:val="4472C4" w:themeColor="accent1"/>
                <w:sz w:val="22"/>
                <w:szCs w:val="22"/>
                <w:lang w:val="es-ES" w:eastAsia="ja-JP"/>
              </w:rPr>
            </w:pPr>
          </w:p>
          <w:tbl>
            <w:tblPr>
              <w:tblStyle w:val="TableGrid"/>
              <w:tblW w:w="0" w:type="auto"/>
              <w:tblLook w:val="04A0" w:firstRow="1" w:lastRow="0" w:firstColumn="1" w:lastColumn="0" w:noHBand="0" w:noVBand="1"/>
            </w:tblPr>
            <w:tblGrid>
              <w:gridCol w:w="8764"/>
            </w:tblGrid>
            <w:tr w:rsidR="00E814A8" w:rsidRPr="00642533" w14:paraId="35B4CCDD" w14:textId="77777777" w:rsidTr="00A4208B">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2FCA3865" w14:textId="0CEBC947" w:rsidR="00E814A8" w:rsidRPr="00E814A8" w:rsidRDefault="00E814A8" w:rsidP="00E814A8">
                  <w:pPr>
                    <w:pStyle w:val="CommentText"/>
                    <w:rPr>
                      <w:rFonts w:asciiTheme="minorHAnsi" w:hAnsiTheme="minorHAnsi" w:cstheme="minorHAnsi"/>
                      <w:b/>
                      <w:bCs/>
                      <w:iCs/>
                      <w:sz w:val="18"/>
                      <w:szCs w:val="18"/>
                      <w:lang w:val="es-ES"/>
                    </w:rPr>
                  </w:pPr>
                  <w:r w:rsidRPr="00E814A8">
                    <w:rPr>
                      <w:rFonts w:asciiTheme="minorHAnsi" w:hAnsiTheme="minorHAnsi" w:cstheme="minorHAnsi"/>
                      <w:b/>
                      <w:bCs/>
                      <w:iCs/>
                      <w:sz w:val="18"/>
                      <w:szCs w:val="18"/>
                      <w:u w:val="single"/>
                      <w:lang w:val="es-ES"/>
                    </w:rPr>
                    <w:t>CONSEJO DE ORIENTACIÓN</w:t>
                  </w:r>
                  <w:r w:rsidRPr="00E814A8">
                    <w:rPr>
                      <w:rFonts w:asciiTheme="minorHAnsi" w:hAnsiTheme="minorHAnsi" w:cstheme="minorHAnsi"/>
                      <w:b/>
                      <w:bCs/>
                      <w:iCs/>
                      <w:sz w:val="18"/>
                      <w:szCs w:val="18"/>
                      <w:lang w:val="es-ES"/>
                    </w:rPr>
                    <w:t>:</w:t>
                  </w:r>
                </w:p>
                <w:p w14:paraId="7BE25A72" w14:textId="0191505E" w:rsidR="00E814A8" w:rsidRPr="00E814A8" w:rsidRDefault="00E814A8" w:rsidP="00E814A8">
                  <w:pPr>
                    <w:pStyle w:val="PlainText"/>
                    <w:rPr>
                      <w:rFonts w:asciiTheme="minorHAnsi" w:eastAsia="MS Mincho" w:hAnsiTheme="minorHAnsi" w:cstheme="minorHAnsi"/>
                      <w:i/>
                      <w:iCs/>
                      <w:sz w:val="22"/>
                      <w:szCs w:val="22"/>
                      <w:lang w:val="es-ES" w:eastAsia="ja-JP"/>
                    </w:rPr>
                  </w:pPr>
                  <w:r w:rsidRPr="00E814A8">
                    <w:rPr>
                      <w:rFonts w:asciiTheme="minorHAnsi" w:eastAsia="MS Mincho" w:hAnsiTheme="minorHAnsi" w:cstheme="minorHAnsi"/>
                      <w:i/>
                      <w:iCs/>
                      <w:sz w:val="18"/>
                      <w:szCs w:val="18"/>
                      <w:lang w:val="es-ES" w:eastAsia="ja-JP"/>
                    </w:rPr>
                    <w:t>Para responder a esta pregunta, los compiladores pueden proporcionar un enlace a los informes pertinentes de otros acuerdos.</w:t>
                  </w:r>
                </w:p>
              </w:tc>
            </w:tr>
          </w:tbl>
          <w:p w14:paraId="52586289" w14:textId="77777777" w:rsidR="005A7B56" w:rsidRPr="00E814A8" w:rsidRDefault="005A7B56" w:rsidP="008C7271">
            <w:pPr>
              <w:pStyle w:val="PlainText"/>
              <w:tabs>
                <w:tab w:val="left" w:pos="950"/>
              </w:tabs>
              <w:ind w:left="610" w:hanging="610"/>
              <w:jc w:val="both"/>
              <w:rPr>
                <w:rFonts w:asciiTheme="minorHAnsi" w:eastAsia="MS Mincho" w:hAnsiTheme="minorHAnsi" w:cstheme="minorHAnsi"/>
                <w:bCs/>
                <w:color w:val="000000"/>
                <w:sz w:val="22"/>
                <w:szCs w:val="22"/>
                <w:lang w:val="es-ES" w:eastAsia="ja-JP"/>
              </w:rPr>
            </w:pPr>
          </w:p>
        </w:tc>
      </w:tr>
    </w:tbl>
    <w:p w14:paraId="132C7768" w14:textId="77777777" w:rsidR="00A4208B" w:rsidRPr="00E814A8" w:rsidRDefault="00A4208B" w:rsidP="005A7B56">
      <w:pPr>
        <w:rPr>
          <w:lang w:val="es-ES"/>
        </w:rPr>
      </w:pPr>
    </w:p>
    <w:tbl>
      <w:tblPr>
        <w:tblStyle w:val="TableGrid"/>
        <w:tblW w:w="0" w:type="auto"/>
        <w:tblCellMar>
          <w:top w:w="85" w:type="dxa"/>
        </w:tblCellMar>
        <w:tblLook w:val="04A0" w:firstRow="1" w:lastRow="0" w:firstColumn="1" w:lastColumn="0" w:noHBand="0" w:noVBand="1"/>
      </w:tblPr>
      <w:tblGrid>
        <w:gridCol w:w="9010"/>
      </w:tblGrid>
      <w:tr w:rsidR="005A7B56" w:rsidRPr="00642533" w14:paraId="38310873" w14:textId="77777777" w:rsidTr="008C7271">
        <w:tc>
          <w:tcPr>
            <w:tcW w:w="9010" w:type="dxa"/>
            <w:shd w:val="clear" w:color="auto" w:fill="1F4E79" w:themeFill="accent5" w:themeFillShade="80"/>
          </w:tcPr>
          <w:p w14:paraId="35105321" w14:textId="77777777" w:rsidR="005A7B56" w:rsidRPr="00263353" w:rsidRDefault="005A7B56" w:rsidP="00A4208B">
            <w:pPr>
              <w:spacing w:before="120"/>
              <w:jc w:val="center"/>
              <w:rPr>
                <w:rStyle w:val="Heading1Char"/>
                <w:rFonts w:asciiTheme="minorHAnsi" w:eastAsiaTheme="minorHAnsi" w:hAnsiTheme="minorHAnsi" w:cstheme="minorHAnsi"/>
                <w:color w:val="FFFFFF" w:themeColor="background1"/>
                <w:lang w:val="es-ES"/>
              </w:rPr>
            </w:pPr>
            <w:bookmarkStart w:id="25" w:name="_Toc80177616"/>
            <w:r w:rsidRPr="00263353">
              <w:rPr>
                <w:rStyle w:val="Heading1Char"/>
                <w:rFonts w:asciiTheme="minorHAnsi" w:eastAsiaTheme="minorHAnsi" w:hAnsiTheme="minorHAnsi" w:cstheme="minorHAnsi"/>
                <w:color w:val="FFFFFF" w:themeColor="background1"/>
                <w:lang w:val="es-ES"/>
              </w:rPr>
              <w:t>XVII.  CONOCIMIENTOS, INNOVACIONES Y PRÁCTICAS TRADICIONALES DE LAS COMUNIDADES INDÍGENAS Y LOCALES</w:t>
            </w:r>
            <w:bookmarkEnd w:id="25"/>
          </w:p>
          <w:p w14:paraId="4E51EE55" w14:textId="77777777" w:rsidR="005A7B56" w:rsidRPr="00263353" w:rsidRDefault="005A7B56" w:rsidP="00A4208B">
            <w:pPr>
              <w:spacing w:after="120"/>
              <w:jc w:val="both"/>
              <w:rPr>
                <w:rStyle w:val="Heading1Char"/>
                <w:rFonts w:asciiTheme="minorHAnsi" w:eastAsiaTheme="minorHAnsi" w:hAnsiTheme="minorHAnsi" w:cstheme="minorHAnsi"/>
                <w:i/>
                <w:color w:val="FFFFFF" w:themeColor="background1"/>
                <w:lang w:val="es-ES"/>
              </w:rPr>
            </w:pPr>
            <w:r w:rsidRPr="00263353">
              <w:rPr>
                <w:rFonts w:asciiTheme="minorHAnsi" w:eastAsia="MS Mincho" w:hAnsiTheme="minorHAnsi"/>
                <w:i/>
                <w:color w:val="FFFFFF" w:themeColor="background1"/>
                <w:sz w:val="22"/>
                <w:szCs w:val="22"/>
                <w:lang w:val="es-ES"/>
              </w:rPr>
              <w:t>(Meta 14 del PEEM: 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p>
        </w:tc>
      </w:tr>
      <w:tr w:rsidR="005A7B56" w:rsidRPr="00B409AD" w14:paraId="2DC18851" w14:textId="77777777" w:rsidTr="008C7271">
        <w:tc>
          <w:tcPr>
            <w:tcW w:w="9010" w:type="dxa"/>
          </w:tcPr>
          <w:tbl>
            <w:tblPr>
              <w:tblStyle w:val="TableGrid1"/>
              <w:tblpPr w:leftFromText="180" w:rightFromText="180" w:vertAnchor="text" w:horzAnchor="margin" w:tblpY="-1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5A7B56" w:rsidRPr="00B409AD" w14:paraId="75ADC4E2" w14:textId="77777777" w:rsidTr="008C7271">
              <w:tc>
                <w:tcPr>
                  <w:tcW w:w="8739" w:type="dxa"/>
                  <w:shd w:val="clear" w:color="auto" w:fill="FCEBE0"/>
                </w:tcPr>
                <w:p w14:paraId="4C1DE7E3" w14:textId="77777777" w:rsidR="005A7B56" w:rsidRPr="00ED61BF" w:rsidRDefault="005A7B56" w:rsidP="008C7271">
                  <w:pPr>
                    <w:rPr>
                      <w:rFonts w:ascii="Calibri" w:hAnsi="Calibri" w:cs="Calibri"/>
                      <w:sz w:val="4"/>
                      <w:szCs w:val="4"/>
                      <w:lang w:val="es-ES"/>
                    </w:rPr>
                  </w:pPr>
                </w:p>
                <w:p w14:paraId="3255CD93" w14:textId="77777777" w:rsidR="005A7B56" w:rsidRPr="00F55EEB" w:rsidRDefault="005A7B56" w:rsidP="008C7271">
                  <w:pPr>
                    <w:jc w:val="both"/>
                    <w:rPr>
                      <w:rFonts w:ascii="Calibri" w:hAnsi="Calibri" w:cs="Calibri"/>
                      <w:i/>
                      <w:sz w:val="18"/>
                      <w:szCs w:val="18"/>
                      <w:lang w:val="es-ES"/>
                    </w:rPr>
                  </w:pPr>
                  <w:r w:rsidRPr="00E814A8">
                    <w:rPr>
                      <w:rFonts w:ascii="Calibri" w:hAnsi="Calibri" w:cs="Calibri"/>
                      <w:i/>
                      <w:sz w:val="18"/>
                      <w:szCs w:val="18"/>
                      <w:lang w:val="es-ES"/>
                    </w:rPr>
                    <w:t>Obsérvese que los avances en la consecución de la Meta 13 del Plan Estratégico tienen en cuenta a las comunidades indígenas y locales.</w:t>
                  </w:r>
                </w:p>
                <w:p w14:paraId="20BC5FA3" w14:textId="77777777" w:rsidR="005A7B56" w:rsidRPr="00C54A9D" w:rsidRDefault="005A7B56" w:rsidP="008C7271">
                  <w:pPr>
                    <w:jc w:val="both"/>
                    <w:rPr>
                      <w:rFonts w:ascii="Calibri" w:hAnsi="Calibri" w:cs="Calibri"/>
                      <w:i/>
                      <w:szCs w:val="18"/>
                      <w:lang w:val="es-ES"/>
                    </w:rPr>
                  </w:pPr>
                  <w:r w:rsidRPr="00E814A8">
                    <w:rPr>
                      <w:rFonts w:ascii="Calibri" w:hAnsi="Calibri" w:cs="Calibri"/>
                      <w:i/>
                      <w:sz w:val="18"/>
                      <w:szCs w:val="18"/>
                      <w:lang w:val="es-ES"/>
                    </w:rPr>
                    <w:t xml:space="preserve">A falta de una definición nacional de "comunidades indígenas y locales", consulte el documento del Convenio sobre la Diversidad Biológica </w:t>
                  </w:r>
                  <w:hyperlink r:id="rId134" w:history="1">
                    <w:r w:rsidRPr="00E814A8">
                      <w:rPr>
                        <w:rFonts w:ascii="Calibri" w:hAnsi="Calibri" w:cs="Calibri"/>
                        <w:b/>
                        <w:bCs/>
                        <w:i/>
                        <w:color w:val="0563C1"/>
                        <w:sz w:val="18"/>
                        <w:szCs w:val="18"/>
                        <w:u w:val="single"/>
                        <w:lang w:val="es-ES"/>
                      </w:rPr>
                      <w:t>Compilación de opiniones recibidas sobre el uso del término "pueblos indígenas y comunidades locales</w:t>
                    </w:r>
                  </w:hyperlink>
                  <w:r w:rsidRPr="00E814A8">
                    <w:rPr>
                      <w:rFonts w:ascii="Calibri" w:hAnsi="Calibri" w:cs="Calibri"/>
                      <w:i/>
                      <w:sz w:val="18"/>
                      <w:szCs w:val="18"/>
                      <w:lang w:val="es-ES"/>
                    </w:rPr>
                    <w:t xml:space="preserve"> para obtener una orientación útil sobre estos términos</w:t>
                  </w:r>
                  <w:r w:rsidRPr="00C54A9D">
                    <w:rPr>
                      <w:rFonts w:ascii="Calibri" w:hAnsi="Calibri" w:cs="Calibri"/>
                      <w:i/>
                      <w:szCs w:val="18"/>
                      <w:lang w:val="es-ES"/>
                    </w:rPr>
                    <w:t>.</w:t>
                  </w:r>
                </w:p>
              </w:tc>
            </w:tr>
          </w:tbl>
          <w:p w14:paraId="2666F5AF" w14:textId="77777777" w:rsidR="005A7B56" w:rsidRDefault="005A7B56" w:rsidP="008C7271">
            <w:pPr>
              <w:pStyle w:val="PlainText"/>
              <w:rPr>
                <w:rFonts w:asciiTheme="minorHAnsi" w:eastAsia="MS Mincho" w:hAnsiTheme="minorHAnsi" w:cstheme="minorHAnsi"/>
                <w:sz w:val="22"/>
                <w:szCs w:val="22"/>
                <w:lang w:val="es-ES" w:eastAsia="ja-JP"/>
              </w:rPr>
            </w:pPr>
          </w:p>
          <w:p w14:paraId="56EBFD7C" w14:textId="77777777" w:rsidR="005A7B56" w:rsidRDefault="005A7B56" w:rsidP="008C7271">
            <w:pPr>
              <w:pStyle w:val="PlainText"/>
              <w:ind w:left="610" w:hanging="61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XVII.1 </w:t>
            </w:r>
            <w:r w:rsidRPr="00263353">
              <w:rPr>
                <w:rFonts w:asciiTheme="minorHAnsi" w:eastAsia="MS Mincho" w:hAnsiTheme="minorHAnsi" w:cstheme="minorHAnsi"/>
                <w:sz w:val="22"/>
                <w:szCs w:val="22"/>
                <w:lang w:val="es-ES" w:eastAsia="ja-JP"/>
              </w:rPr>
              <w:t>¿</w:t>
            </w:r>
            <w:r>
              <w:rPr>
                <w:rFonts w:asciiTheme="minorHAnsi" w:eastAsia="MS Mincho" w:hAnsiTheme="minorHAnsi" w:cstheme="minorHAnsi"/>
                <w:sz w:val="22"/>
                <w:szCs w:val="22"/>
                <w:lang w:val="es-ES" w:eastAsia="ja-JP"/>
              </w:rPr>
              <w:t>Durante el periodo de reporte, s</w:t>
            </w:r>
            <w:r w:rsidRPr="00263353">
              <w:rPr>
                <w:rFonts w:asciiTheme="minorHAnsi" w:eastAsia="MS Mincho" w:hAnsiTheme="minorHAnsi" w:cstheme="minorHAnsi"/>
                <w:sz w:val="22"/>
                <w:szCs w:val="22"/>
                <w:lang w:val="es-ES" w:eastAsia="ja-JP"/>
              </w:rPr>
              <w:t xml:space="preserve">e han adoptado medidas en su país para fomentar la consideración de los conocimientos, innovaciones y prácticas tradicionales de las comunidades indígenas y locales que son pertinentes para la conservación y la utilización sostenible de las especies migratorias, sus hábitats y sistemas de migración? </w:t>
            </w:r>
          </w:p>
          <w:p w14:paraId="36685FC1" w14:textId="77777777" w:rsidR="005A7B56" w:rsidRPr="00263353" w:rsidRDefault="005A7B56" w:rsidP="008C7271">
            <w:pPr>
              <w:pStyle w:val="PlainText"/>
              <w:ind w:left="610" w:hanging="610"/>
              <w:jc w:val="both"/>
              <w:rPr>
                <w:rFonts w:asciiTheme="minorHAnsi" w:eastAsia="MS Mincho" w:hAnsiTheme="minorHAnsi" w:cstheme="minorHAnsi"/>
                <w:sz w:val="22"/>
                <w:szCs w:val="22"/>
                <w:lang w:val="es-ES"/>
              </w:rPr>
            </w:pPr>
          </w:p>
          <w:p w14:paraId="5D2E438E"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DF26E1">
              <w:rPr>
                <w:rFonts w:asciiTheme="minorHAnsi" w:hAnsiTheme="minorHAnsi" w:cstheme="minorHAnsi"/>
                <w:color w:val="000000" w:themeColor="text1"/>
                <w:sz w:val="22"/>
                <w:szCs w:val="22"/>
                <w:lang w:val="es-ES"/>
              </w:rPr>
              <w:t>í</w:t>
            </w:r>
          </w:p>
          <w:p w14:paraId="52E293A0" w14:textId="77777777" w:rsidR="005A7B56" w:rsidRPr="002A5DE2" w:rsidRDefault="005A7B56" w:rsidP="005A7B56">
            <w:pPr>
              <w:pStyle w:val="ListParagraph"/>
              <w:widowControl w:val="0"/>
              <w:numPr>
                <w:ilvl w:val="0"/>
                <w:numId w:val="28"/>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Parcialmente/en algunas áreas</w:t>
            </w:r>
          </w:p>
          <w:p w14:paraId="59463053"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74B8B9C4"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 se aplica</w:t>
            </w:r>
          </w:p>
          <w:p w14:paraId="6DBB7755" w14:textId="77777777" w:rsidR="005A7B56" w:rsidRPr="00263353" w:rsidRDefault="005A7B56" w:rsidP="008C7271">
            <w:pPr>
              <w:rPr>
                <w:rFonts w:asciiTheme="minorHAnsi" w:hAnsiTheme="minorHAnsi" w:cstheme="minorHAnsi"/>
                <w:color w:val="000000" w:themeColor="text1"/>
                <w:sz w:val="22"/>
                <w:szCs w:val="22"/>
                <w:lang w:val="es-ES"/>
              </w:rPr>
            </w:pPr>
          </w:p>
          <w:p w14:paraId="4BDDDDB5" w14:textId="77777777" w:rsidR="005A7B56" w:rsidRDefault="005A7B56" w:rsidP="008C7271">
            <w:pPr>
              <w:pStyle w:val="PlainText"/>
              <w:ind w:left="610" w:hanging="61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XVII.2 </w:t>
            </w:r>
            <w:r w:rsidRPr="00263353">
              <w:rPr>
                <w:rFonts w:asciiTheme="minorHAnsi" w:eastAsia="MS Mincho" w:hAnsiTheme="minorHAnsi" w:cstheme="minorHAnsi"/>
                <w:sz w:val="22"/>
                <w:szCs w:val="22"/>
                <w:lang w:val="es-ES" w:eastAsia="ja-JP"/>
              </w:rPr>
              <w:t>¿</w:t>
            </w:r>
            <w:r>
              <w:rPr>
                <w:rFonts w:asciiTheme="minorHAnsi" w:eastAsia="MS Mincho" w:hAnsiTheme="minorHAnsi" w:cstheme="minorHAnsi"/>
                <w:sz w:val="22"/>
                <w:szCs w:val="22"/>
                <w:lang w:val="es-ES" w:eastAsia="ja-JP"/>
              </w:rPr>
              <w:t>Durante el periodo de reporte, s</w:t>
            </w:r>
            <w:r w:rsidRPr="00263353">
              <w:rPr>
                <w:rFonts w:asciiTheme="minorHAnsi" w:eastAsia="MS Mincho" w:hAnsiTheme="minorHAnsi" w:cstheme="minorHAnsi"/>
                <w:sz w:val="22"/>
                <w:szCs w:val="22"/>
                <w:lang w:val="es-ES" w:eastAsia="ja-JP"/>
              </w:rPr>
              <w:t xml:space="preserve">e han tomado medidas en su país para </w:t>
            </w:r>
            <w:r>
              <w:rPr>
                <w:rFonts w:asciiTheme="minorHAnsi" w:eastAsia="MS Mincho" w:hAnsiTheme="minorHAnsi" w:cstheme="minorHAnsi"/>
                <w:sz w:val="22"/>
                <w:szCs w:val="22"/>
                <w:lang w:val="es-ES" w:eastAsia="ja-JP"/>
              </w:rPr>
              <w:t xml:space="preserve">promocionar y </w:t>
            </w:r>
            <w:r w:rsidRPr="00263353">
              <w:rPr>
                <w:rFonts w:asciiTheme="minorHAnsi" w:eastAsia="MS Mincho" w:hAnsiTheme="minorHAnsi" w:cstheme="minorHAnsi"/>
                <w:sz w:val="22"/>
                <w:szCs w:val="22"/>
                <w:lang w:val="es-ES" w:eastAsia="ja-JP"/>
              </w:rPr>
              <w:t>fomentar la participación efectiva de las comunidades indígenas y locales en la conservación y utilización sostenible de las especies migratorias, sus hábitats y sistemas de migración?</w:t>
            </w:r>
          </w:p>
          <w:p w14:paraId="198F3CE7" w14:textId="77777777" w:rsidR="005A7B56" w:rsidRPr="00263353" w:rsidRDefault="005A7B56" w:rsidP="008C7271">
            <w:pPr>
              <w:pStyle w:val="PlainText"/>
              <w:ind w:left="610" w:hanging="610"/>
              <w:jc w:val="both"/>
              <w:rPr>
                <w:rFonts w:asciiTheme="minorHAnsi" w:eastAsia="MS Mincho" w:hAnsiTheme="minorHAnsi" w:cstheme="minorHAnsi"/>
                <w:sz w:val="22"/>
                <w:szCs w:val="22"/>
                <w:lang w:val="es-ES" w:eastAsia="ja-JP"/>
              </w:rPr>
            </w:pPr>
          </w:p>
          <w:p w14:paraId="27201CB9"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DF26E1">
              <w:rPr>
                <w:rFonts w:asciiTheme="minorHAnsi" w:hAnsiTheme="minorHAnsi" w:cstheme="minorHAnsi"/>
                <w:color w:val="000000" w:themeColor="text1"/>
                <w:sz w:val="22"/>
                <w:szCs w:val="22"/>
                <w:lang w:val="es-ES"/>
              </w:rPr>
              <w:t>í</w:t>
            </w:r>
          </w:p>
          <w:p w14:paraId="15FA9E88" w14:textId="77777777" w:rsidR="005A7B56" w:rsidRPr="002A5DE2" w:rsidRDefault="005A7B56" w:rsidP="005A7B56">
            <w:pPr>
              <w:pStyle w:val="ListParagraph"/>
              <w:widowControl w:val="0"/>
              <w:numPr>
                <w:ilvl w:val="0"/>
                <w:numId w:val="28"/>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Parcialmente/en algunas áreas</w:t>
            </w:r>
          </w:p>
          <w:p w14:paraId="4AA07929"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0954E4C0" w14:textId="77777777" w:rsidR="005A7B56" w:rsidRPr="00263353" w:rsidRDefault="005A7B56" w:rsidP="005A7B56">
            <w:pPr>
              <w:pStyle w:val="ListParagraph"/>
              <w:widowControl w:val="0"/>
              <w:numPr>
                <w:ilvl w:val="0"/>
                <w:numId w:val="28"/>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 se aplica</w:t>
            </w:r>
          </w:p>
          <w:p w14:paraId="18D85ED6" w14:textId="77777777" w:rsidR="005A7B56" w:rsidRPr="00263353" w:rsidRDefault="005A7B56" w:rsidP="008C7271">
            <w:pPr>
              <w:rPr>
                <w:rFonts w:asciiTheme="minorHAnsi" w:hAnsiTheme="minorHAnsi" w:cstheme="minorHAnsi"/>
                <w:color w:val="000000" w:themeColor="text1"/>
                <w:sz w:val="22"/>
                <w:szCs w:val="22"/>
                <w:lang w:val="es-ES"/>
              </w:rPr>
            </w:pPr>
          </w:p>
          <w:p w14:paraId="3FBAFD5A" w14:textId="77777777" w:rsidR="005A7B56" w:rsidRPr="00263353" w:rsidRDefault="005A7B56" w:rsidP="00214843">
            <w:pPr>
              <w:jc w:val="both"/>
              <w:rPr>
                <w:rFonts w:asciiTheme="minorHAnsi" w:hAnsiTheme="minorHAnsi" w:cstheme="minorHAnsi"/>
                <w:color w:val="000000" w:themeColor="text1"/>
                <w:sz w:val="22"/>
                <w:szCs w:val="22"/>
                <w:lang w:val="es-ES"/>
              </w:rPr>
            </w:pPr>
            <w:r w:rsidRPr="00DF26E1">
              <w:rPr>
                <w:rFonts w:asciiTheme="minorHAnsi" w:hAnsiTheme="minorHAnsi" w:cstheme="minorHAnsi"/>
                <w:bCs/>
                <w:color w:val="000000" w:themeColor="text1"/>
                <w:sz w:val="22"/>
                <w:szCs w:val="22"/>
                <w:lang w:val="es-ES"/>
              </w:rPr>
              <w:t xml:space="preserve">Si la respuesta es </w:t>
            </w:r>
            <w:r>
              <w:rPr>
                <w:rFonts w:asciiTheme="minorHAnsi" w:hAnsiTheme="minorHAnsi" w:cstheme="minorHAnsi"/>
                <w:bCs/>
                <w:color w:val="000000" w:themeColor="text1"/>
                <w:sz w:val="22"/>
                <w:szCs w:val="22"/>
                <w:lang w:val="es-ES"/>
              </w:rPr>
              <w:t xml:space="preserve">‘Sí’ </w:t>
            </w:r>
            <w:r w:rsidRPr="002A5DE2">
              <w:rPr>
                <w:rFonts w:asciiTheme="minorHAnsi" w:hAnsiTheme="minorHAnsi" w:cstheme="minorHAnsi"/>
                <w:bCs/>
                <w:sz w:val="22"/>
                <w:szCs w:val="22"/>
                <w:lang w:val="es-ES"/>
              </w:rPr>
              <w:t>o</w:t>
            </w:r>
            <w:r w:rsidRPr="002A5DE2" w:rsidDel="00DF26E1">
              <w:rPr>
                <w:rFonts w:asciiTheme="minorHAnsi" w:hAnsiTheme="minorHAnsi" w:cstheme="minorHAnsi"/>
                <w:sz w:val="22"/>
                <w:szCs w:val="22"/>
                <w:lang w:val="es-ES"/>
              </w:rPr>
              <w:t xml:space="preserve"> </w:t>
            </w:r>
            <w:r w:rsidRPr="002A5DE2">
              <w:rPr>
                <w:rFonts w:asciiTheme="minorHAnsi" w:hAnsiTheme="minorHAnsi" w:cstheme="minorHAnsi"/>
                <w:sz w:val="22"/>
                <w:szCs w:val="22"/>
                <w:lang w:val="es-ES"/>
              </w:rPr>
              <w:t xml:space="preserve">‘Parcialmente/ en algunas áreas’ </w:t>
            </w:r>
            <w:r w:rsidRPr="00263353">
              <w:rPr>
                <w:rFonts w:asciiTheme="minorHAnsi" w:hAnsiTheme="minorHAnsi" w:cstheme="minorHAnsi"/>
                <w:color w:val="000000" w:themeColor="text1"/>
                <w:sz w:val="22"/>
                <w:szCs w:val="22"/>
                <w:lang w:val="es-ES"/>
              </w:rPr>
              <w:t>a cualquiera de las dos preguntas anteriores, seleccione las medidas que se han tomado:</w:t>
            </w:r>
          </w:p>
          <w:p w14:paraId="039635B9" w14:textId="2A81D655" w:rsidR="005A7B56" w:rsidRDefault="005A7B56" w:rsidP="00214843">
            <w:pPr>
              <w:spacing w:after="40"/>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(seleccione todos los que correspondan)</w:t>
            </w:r>
          </w:p>
          <w:p w14:paraId="52084D26" w14:textId="77777777" w:rsidR="00F55EEB" w:rsidRPr="00263353" w:rsidRDefault="00F55EEB" w:rsidP="00214843">
            <w:pPr>
              <w:spacing w:after="40"/>
              <w:jc w:val="both"/>
              <w:rPr>
                <w:rFonts w:asciiTheme="minorHAnsi" w:eastAsia="MS Mincho" w:hAnsiTheme="minorHAnsi" w:cstheme="minorHAnsi"/>
                <w:sz w:val="22"/>
                <w:szCs w:val="22"/>
                <w:lang w:val="es-ES" w:eastAsia="ja-JP"/>
              </w:rPr>
            </w:pPr>
          </w:p>
          <w:p w14:paraId="3497AD62" w14:textId="77777777" w:rsidR="005A7B56" w:rsidRPr="00263353" w:rsidRDefault="005A7B56" w:rsidP="00214843">
            <w:pPr>
              <w:pStyle w:val="ListParagraph"/>
              <w:widowControl w:val="0"/>
              <w:numPr>
                <w:ilvl w:val="0"/>
                <w:numId w:val="30"/>
              </w:numPr>
              <w:autoSpaceDE w:val="0"/>
              <w:autoSpaceDN w:val="0"/>
              <w:adjustRightInd w:val="0"/>
              <w:jc w:val="both"/>
              <w:rPr>
                <w:rFonts w:asciiTheme="minorHAnsi" w:hAnsiTheme="minorHAnsi" w:cstheme="minorHAnsi"/>
                <w:color w:val="000000" w:themeColor="text1"/>
                <w:sz w:val="22"/>
                <w:szCs w:val="22"/>
                <w:lang w:val="es-ES"/>
              </w:rPr>
            </w:pPr>
            <w:r>
              <w:rPr>
                <w:rFonts w:asciiTheme="minorHAnsi" w:hAnsiTheme="minorHAnsi"/>
                <w:sz w:val="22"/>
                <w:szCs w:val="22"/>
                <w:lang w:val="es-ES"/>
              </w:rPr>
              <w:t>I</w:t>
            </w:r>
            <w:r w:rsidRPr="00263353">
              <w:rPr>
                <w:rFonts w:asciiTheme="minorHAnsi" w:hAnsiTheme="minorHAnsi"/>
                <w:sz w:val="22"/>
                <w:szCs w:val="22"/>
                <w:lang w:val="es-ES"/>
              </w:rPr>
              <w:t>nvestigación y documentación</w:t>
            </w:r>
          </w:p>
          <w:p w14:paraId="39E364C4" w14:textId="77777777" w:rsidR="005A7B56" w:rsidRPr="00263353" w:rsidRDefault="005A7B56" w:rsidP="00214843">
            <w:pPr>
              <w:pStyle w:val="ListParagraph"/>
              <w:widowControl w:val="0"/>
              <w:numPr>
                <w:ilvl w:val="0"/>
                <w:numId w:val="30"/>
              </w:numPr>
              <w:autoSpaceDE w:val="0"/>
              <w:autoSpaceDN w:val="0"/>
              <w:adjustRightInd w:val="0"/>
              <w:jc w:val="both"/>
              <w:rPr>
                <w:rFonts w:asciiTheme="minorHAnsi" w:hAnsiTheme="minorHAnsi" w:cstheme="minorHAnsi"/>
                <w:color w:val="000000" w:themeColor="text1"/>
                <w:sz w:val="22"/>
                <w:szCs w:val="22"/>
                <w:lang w:val="es-ES"/>
              </w:rPr>
            </w:pPr>
            <w:r>
              <w:rPr>
                <w:rFonts w:asciiTheme="minorHAnsi" w:hAnsiTheme="minorHAnsi"/>
                <w:sz w:val="22"/>
                <w:szCs w:val="22"/>
                <w:lang w:val="es-ES"/>
              </w:rPr>
              <w:t>I</w:t>
            </w:r>
            <w:r w:rsidRPr="00263353">
              <w:rPr>
                <w:rFonts w:asciiTheme="minorHAnsi" w:hAnsiTheme="minorHAnsi"/>
                <w:sz w:val="22"/>
                <w:szCs w:val="22"/>
                <w:lang w:val="es-ES"/>
              </w:rPr>
              <w:t>niciativas de compromiso</w:t>
            </w:r>
            <w:r>
              <w:rPr>
                <w:rFonts w:asciiTheme="minorHAnsi" w:hAnsiTheme="minorHAnsi"/>
                <w:sz w:val="22"/>
                <w:szCs w:val="22"/>
                <w:lang w:val="es-ES"/>
              </w:rPr>
              <w:t xml:space="preserve"> (por ejemplo, como parte del desarrollo de proyectos)</w:t>
            </w:r>
          </w:p>
          <w:p w14:paraId="639D76B6" w14:textId="77777777" w:rsidR="005A7B56" w:rsidRPr="00263353" w:rsidRDefault="005A7B56" w:rsidP="00214843">
            <w:pPr>
              <w:pStyle w:val="ListParagraph"/>
              <w:widowControl w:val="0"/>
              <w:numPr>
                <w:ilvl w:val="0"/>
                <w:numId w:val="30"/>
              </w:numPr>
              <w:autoSpaceDE w:val="0"/>
              <w:autoSpaceDN w:val="0"/>
              <w:adjustRightInd w:val="0"/>
              <w:jc w:val="both"/>
              <w:rPr>
                <w:rFonts w:asciiTheme="minorHAnsi" w:hAnsiTheme="minorHAnsi" w:cstheme="minorHAnsi"/>
                <w:color w:val="000000" w:themeColor="text1"/>
                <w:sz w:val="22"/>
                <w:szCs w:val="22"/>
                <w:lang w:val="es-ES"/>
              </w:rPr>
            </w:pPr>
            <w:r>
              <w:rPr>
                <w:rFonts w:asciiTheme="minorHAnsi" w:hAnsiTheme="minorHAnsi"/>
                <w:sz w:val="22"/>
                <w:szCs w:val="22"/>
                <w:lang w:val="es-ES"/>
              </w:rPr>
              <w:t>R</w:t>
            </w:r>
            <w:r w:rsidRPr="00263353">
              <w:rPr>
                <w:rFonts w:asciiTheme="minorHAnsi" w:hAnsiTheme="minorHAnsi"/>
                <w:sz w:val="22"/>
                <w:szCs w:val="22"/>
                <w:lang w:val="es-ES"/>
              </w:rPr>
              <w:t>econocimiento formal de derechos</w:t>
            </w:r>
          </w:p>
          <w:p w14:paraId="2AE01735" w14:textId="77777777" w:rsidR="005A7B56" w:rsidRPr="00263353" w:rsidRDefault="005A7B56" w:rsidP="00214843">
            <w:pPr>
              <w:pStyle w:val="ListParagraph"/>
              <w:widowControl w:val="0"/>
              <w:numPr>
                <w:ilvl w:val="0"/>
                <w:numId w:val="30"/>
              </w:numPr>
              <w:autoSpaceDE w:val="0"/>
              <w:autoSpaceDN w:val="0"/>
              <w:adjustRightInd w:val="0"/>
              <w:jc w:val="both"/>
              <w:rPr>
                <w:rFonts w:asciiTheme="minorHAnsi" w:hAnsiTheme="minorHAnsi" w:cstheme="minorHAnsi"/>
                <w:color w:val="000000" w:themeColor="text1"/>
                <w:sz w:val="22"/>
                <w:szCs w:val="22"/>
                <w:lang w:val="es-ES"/>
              </w:rPr>
            </w:pPr>
            <w:r>
              <w:rPr>
                <w:rFonts w:asciiTheme="minorHAnsi" w:hAnsiTheme="minorHAnsi"/>
                <w:sz w:val="22"/>
                <w:szCs w:val="22"/>
                <w:lang w:val="es-ES"/>
              </w:rPr>
              <w:t>I</w:t>
            </w:r>
            <w:r w:rsidRPr="00263353">
              <w:rPr>
                <w:rFonts w:asciiTheme="minorHAnsi" w:hAnsiTheme="minorHAnsi"/>
                <w:sz w:val="22"/>
                <w:szCs w:val="22"/>
                <w:lang w:val="es-ES"/>
              </w:rPr>
              <w:t>nclusión en los mecanismos de gobernanza</w:t>
            </w:r>
            <w:r>
              <w:rPr>
                <w:rFonts w:asciiTheme="minorHAnsi" w:hAnsiTheme="minorHAnsi"/>
                <w:sz w:val="22"/>
                <w:szCs w:val="22"/>
                <w:lang w:val="es-ES"/>
              </w:rPr>
              <w:t xml:space="preserve"> (legislación, políticas, etc.)</w:t>
            </w:r>
          </w:p>
          <w:p w14:paraId="71E72617" w14:textId="77777777" w:rsidR="005A7B56" w:rsidRPr="00263353" w:rsidRDefault="005A7B56" w:rsidP="00214843">
            <w:pPr>
              <w:pStyle w:val="ListParagraph"/>
              <w:widowControl w:val="0"/>
              <w:numPr>
                <w:ilvl w:val="0"/>
                <w:numId w:val="30"/>
              </w:numPr>
              <w:autoSpaceDE w:val="0"/>
              <w:autoSpaceDN w:val="0"/>
              <w:adjustRightInd w:val="0"/>
              <w:jc w:val="both"/>
              <w:rPr>
                <w:rFonts w:asciiTheme="minorHAnsi" w:hAnsiTheme="minorHAnsi" w:cstheme="minorHAnsi"/>
                <w:color w:val="000000" w:themeColor="text1"/>
                <w:sz w:val="22"/>
                <w:szCs w:val="22"/>
                <w:lang w:val="es-ES"/>
              </w:rPr>
            </w:pPr>
            <w:r>
              <w:rPr>
                <w:rFonts w:asciiTheme="minorHAnsi" w:hAnsiTheme="minorHAnsi"/>
                <w:sz w:val="22"/>
                <w:szCs w:val="22"/>
                <w:lang w:val="es-ES"/>
              </w:rPr>
              <w:t>E</w:t>
            </w:r>
            <w:r w:rsidRPr="00263353">
              <w:rPr>
                <w:rFonts w:asciiTheme="minorHAnsi" w:hAnsiTheme="minorHAnsi"/>
                <w:sz w:val="22"/>
                <w:szCs w:val="22"/>
                <w:lang w:val="es-ES"/>
              </w:rPr>
              <w:t>strategias</w:t>
            </w:r>
            <w:r>
              <w:rPr>
                <w:rFonts w:asciiTheme="minorHAnsi" w:hAnsiTheme="minorHAnsi"/>
                <w:sz w:val="22"/>
                <w:szCs w:val="22"/>
                <w:lang w:val="es-ES"/>
              </w:rPr>
              <w:t xml:space="preserve">, </w:t>
            </w:r>
            <w:r w:rsidRPr="00263353">
              <w:rPr>
                <w:rFonts w:asciiTheme="minorHAnsi" w:hAnsiTheme="minorHAnsi"/>
                <w:sz w:val="22"/>
                <w:szCs w:val="22"/>
                <w:lang w:val="es-ES"/>
              </w:rPr>
              <w:t>programas de gestión</w:t>
            </w:r>
            <w:r>
              <w:rPr>
                <w:rFonts w:asciiTheme="minorHAnsi" w:hAnsiTheme="minorHAnsi"/>
                <w:sz w:val="22"/>
                <w:szCs w:val="22"/>
                <w:lang w:val="es-ES"/>
              </w:rPr>
              <w:t xml:space="preserve"> y planes de acción</w:t>
            </w:r>
            <w:r w:rsidRPr="00263353">
              <w:rPr>
                <w:rFonts w:asciiTheme="minorHAnsi" w:hAnsiTheme="minorHAnsi"/>
                <w:sz w:val="22"/>
                <w:szCs w:val="22"/>
                <w:lang w:val="es-ES"/>
              </w:rPr>
              <w:t xml:space="preserve"> que integran los intereses tradicionales e indígenas</w:t>
            </w:r>
          </w:p>
          <w:p w14:paraId="4BAD3864" w14:textId="77777777" w:rsidR="005A7B56" w:rsidRPr="00263353" w:rsidRDefault="005A7B56" w:rsidP="00214843">
            <w:pPr>
              <w:pStyle w:val="ListParagraph"/>
              <w:widowControl w:val="0"/>
              <w:numPr>
                <w:ilvl w:val="0"/>
                <w:numId w:val="30"/>
              </w:numPr>
              <w:autoSpaceDE w:val="0"/>
              <w:autoSpaceDN w:val="0"/>
              <w:adjustRightInd w:val="0"/>
              <w:jc w:val="both"/>
              <w:rPr>
                <w:rFonts w:asciiTheme="minorHAnsi" w:hAnsiTheme="minorHAnsi" w:cstheme="minorHAnsi"/>
                <w:color w:val="000000" w:themeColor="text1"/>
                <w:sz w:val="22"/>
                <w:szCs w:val="22"/>
                <w:lang w:val="es-ES"/>
              </w:rPr>
            </w:pPr>
            <w:r>
              <w:rPr>
                <w:rFonts w:asciiTheme="minorHAnsi" w:hAnsiTheme="minorHAnsi" w:cstheme="minorHAnsi"/>
                <w:sz w:val="22"/>
                <w:szCs w:val="22"/>
                <w:lang w:val="es-ES"/>
              </w:rPr>
              <w:t>O</w:t>
            </w:r>
            <w:r w:rsidRPr="00263353">
              <w:rPr>
                <w:rFonts w:asciiTheme="minorHAnsi" w:hAnsiTheme="minorHAnsi" w:cstheme="minorHAnsi"/>
                <w:color w:val="000000" w:themeColor="text1"/>
                <w:sz w:val="22"/>
                <w:szCs w:val="22"/>
                <w:lang w:val="es-ES"/>
              </w:rPr>
              <w:t>tro (</w:t>
            </w:r>
            <w:r>
              <w:rPr>
                <w:rFonts w:asciiTheme="minorHAnsi" w:hAnsiTheme="minorHAnsi" w:cstheme="minorHAnsi"/>
                <w:color w:val="000000" w:themeColor="text1"/>
                <w:sz w:val="22"/>
                <w:szCs w:val="22"/>
                <w:lang w:val="es-ES"/>
              </w:rPr>
              <w:t>Por favor especifique</w:t>
            </w:r>
            <w:r w:rsidRPr="00263353">
              <w:rPr>
                <w:rFonts w:asciiTheme="minorHAnsi" w:hAnsiTheme="minorHAnsi" w:cstheme="minorHAnsi"/>
                <w:color w:val="000000" w:themeColor="text1"/>
                <w:sz w:val="22"/>
                <w:szCs w:val="22"/>
                <w:lang w:val="es-ES"/>
              </w:rPr>
              <w:t xml:space="preserve">) </w:t>
            </w:r>
            <w:r w:rsidRPr="00263353">
              <w:rPr>
                <w:rFonts w:asciiTheme="minorHAnsi" w:hAnsiTheme="minorHAnsi" w:cstheme="minorHAnsi"/>
                <w:color w:val="4472C4" w:themeColor="accent1"/>
                <w:sz w:val="22"/>
                <w:szCs w:val="22"/>
                <w:lang w:val="es-ES"/>
              </w:rPr>
              <w:t>[texto libre]</w:t>
            </w:r>
          </w:p>
          <w:p w14:paraId="4F592DDE" w14:textId="77777777" w:rsidR="005A7B56" w:rsidRPr="00263353" w:rsidRDefault="005A7B56" w:rsidP="00214843">
            <w:pPr>
              <w:pStyle w:val="ListParagraph"/>
              <w:jc w:val="both"/>
              <w:rPr>
                <w:rFonts w:asciiTheme="minorHAnsi" w:hAnsiTheme="minorHAnsi" w:cstheme="minorHAnsi"/>
                <w:color w:val="000000" w:themeColor="text1"/>
                <w:sz w:val="22"/>
                <w:szCs w:val="22"/>
                <w:lang w:val="es-ES"/>
              </w:rPr>
            </w:pPr>
          </w:p>
          <w:p w14:paraId="2B4179D0" w14:textId="77777777" w:rsidR="005A7B56" w:rsidRPr="002A5DE2" w:rsidRDefault="005A7B56" w:rsidP="00214843">
            <w:pPr>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 xml:space="preserve">Por favor, agregue </w:t>
            </w:r>
            <w:r>
              <w:rPr>
                <w:rFonts w:asciiTheme="minorHAnsi" w:hAnsiTheme="minorHAnsi" w:cstheme="minorHAnsi"/>
                <w:sz w:val="22"/>
                <w:szCs w:val="22"/>
                <w:lang w:val="es-ES"/>
              </w:rPr>
              <w:t>detalles</w:t>
            </w:r>
            <w:r w:rsidRPr="002A5DE2">
              <w:rPr>
                <w:rFonts w:asciiTheme="minorHAnsi" w:hAnsiTheme="minorHAnsi" w:cstheme="minorHAnsi"/>
                <w:sz w:val="22"/>
                <w:szCs w:val="22"/>
                <w:lang w:val="es-ES"/>
              </w:rPr>
              <w:t xml:space="preserve"> sobre la implementación de las acciones relativas.</w:t>
            </w:r>
          </w:p>
          <w:p w14:paraId="09EAE414" w14:textId="2DB1C354" w:rsidR="005A7B56" w:rsidRDefault="005A7B56" w:rsidP="008C7271">
            <w:pPr>
              <w:rPr>
                <w:rFonts w:asciiTheme="minorHAnsi" w:hAnsiTheme="minorHAnsi" w:cstheme="minorHAnsi"/>
                <w:color w:val="4472C4" w:themeColor="accent1"/>
                <w:sz w:val="22"/>
                <w:szCs w:val="22"/>
                <w:lang w:val="es-ES"/>
              </w:rPr>
            </w:pPr>
            <w:r w:rsidRPr="002A5DE2">
              <w:rPr>
                <w:rFonts w:asciiTheme="minorHAnsi" w:hAnsiTheme="minorHAnsi" w:cstheme="minorHAnsi"/>
                <w:color w:val="4472C4" w:themeColor="accent1"/>
                <w:sz w:val="22"/>
                <w:szCs w:val="22"/>
                <w:lang w:val="es-ES"/>
              </w:rPr>
              <w:t>[texto libre]</w:t>
            </w:r>
          </w:p>
          <w:p w14:paraId="179F40B0" w14:textId="53816B3D" w:rsidR="00F55EEB" w:rsidRDefault="00F55EEB" w:rsidP="008C7271">
            <w:pPr>
              <w:rPr>
                <w:rFonts w:asciiTheme="minorHAnsi" w:hAnsiTheme="minorHAnsi" w:cstheme="minorHAnsi"/>
                <w:color w:val="4472C4" w:themeColor="accent1"/>
                <w:sz w:val="22"/>
                <w:szCs w:val="22"/>
                <w:lang w:val="es-ES"/>
              </w:rPr>
            </w:pPr>
          </w:p>
          <w:p w14:paraId="26FBF20E" w14:textId="77777777" w:rsidR="00F55EEB" w:rsidRDefault="00F55EEB" w:rsidP="008C7271">
            <w:pPr>
              <w:rPr>
                <w:rFonts w:asciiTheme="minorHAnsi" w:hAnsiTheme="minorHAnsi" w:cstheme="minorHAnsi"/>
                <w:color w:val="4472C4" w:themeColor="accent1"/>
                <w:sz w:val="22"/>
                <w:szCs w:val="22"/>
                <w:lang w:val="es-ES"/>
              </w:rPr>
            </w:pP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5A7B56" w:rsidRPr="00B409AD" w14:paraId="7B743B2F" w14:textId="77777777" w:rsidTr="008C7271">
              <w:tc>
                <w:tcPr>
                  <w:tcW w:w="8739" w:type="dxa"/>
                  <w:shd w:val="clear" w:color="auto" w:fill="FCEBE0"/>
                </w:tcPr>
                <w:p w14:paraId="133C79A2" w14:textId="77777777" w:rsidR="005A7B56" w:rsidRPr="00ED61BF" w:rsidRDefault="005A7B56" w:rsidP="008C7271">
                  <w:pPr>
                    <w:pStyle w:val="CommentText"/>
                    <w:rPr>
                      <w:rFonts w:asciiTheme="minorHAnsi" w:hAnsiTheme="minorHAnsi" w:cstheme="minorHAnsi"/>
                      <w:sz w:val="4"/>
                      <w:szCs w:val="4"/>
                      <w:lang w:val="es-ES"/>
                    </w:rPr>
                  </w:pPr>
                </w:p>
                <w:p w14:paraId="3AC398B4" w14:textId="7CC6017C" w:rsidR="00E814A8" w:rsidRPr="00E814A8" w:rsidRDefault="00E814A8" w:rsidP="008C7271">
                  <w:pPr>
                    <w:pStyle w:val="CommentText"/>
                    <w:jc w:val="both"/>
                    <w:rPr>
                      <w:rFonts w:ascii="Calibri" w:hAnsi="Calibri" w:cs="Calibri"/>
                      <w:b/>
                      <w:bCs/>
                      <w:iCs/>
                      <w:sz w:val="18"/>
                      <w:szCs w:val="18"/>
                      <w:u w:val="single"/>
                      <w:lang w:val="es-ES"/>
                    </w:rPr>
                  </w:pPr>
                  <w:r w:rsidRPr="00E814A8">
                    <w:rPr>
                      <w:rFonts w:ascii="Calibri" w:hAnsi="Calibri" w:cs="Calibri"/>
                      <w:b/>
                      <w:bCs/>
                      <w:iCs/>
                      <w:sz w:val="18"/>
                      <w:szCs w:val="18"/>
                      <w:u w:val="single"/>
                      <w:lang w:val="es-ES"/>
                    </w:rPr>
                    <w:t>CONSEJO DE ORIENTACIÓN:</w:t>
                  </w:r>
                </w:p>
                <w:p w14:paraId="1212EF55" w14:textId="1991B4D1" w:rsidR="005A7B56" w:rsidRPr="00C54A9D" w:rsidRDefault="005A7B56" w:rsidP="008C7271">
                  <w:pPr>
                    <w:pStyle w:val="CommentText"/>
                    <w:jc w:val="both"/>
                    <w:rPr>
                      <w:rFonts w:asciiTheme="minorHAnsi" w:hAnsiTheme="minorHAnsi" w:cstheme="minorHAnsi"/>
                      <w:i/>
                      <w:sz w:val="18"/>
                      <w:szCs w:val="18"/>
                      <w:lang w:val="es-ES"/>
                    </w:rPr>
                  </w:pPr>
                  <w:r w:rsidRPr="00C54A9D">
                    <w:rPr>
                      <w:rFonts w:ascii="Calibri" w:hAnsi="Calibri" w:cs="Calibri"/>
                      <w:i/>
                      <w:sz w:val="18"/>
                      <w:szCs w:val="18"/>
                      <w:lang w:val="es-ES"/>
                    </w:rPr>
                    <w:t xml:space="preserve">Las respuestas a estas preguntas pueden implicar acciones, pasos, programas, iniciativas y/o actividades descritas en la documentación de la CMS, tales como las descritas en las </w:t>
                  </w:r>
                  <w:hyperlink r:id="rId135" w:history="1">
                    <w:r w:rsidRPr="00C54A9D">
                      <w:rPr>
                        <w:rFonts w:ascii="Calibri" w:hAnsi="Calibri" w:cs="Calibri"/>
                        <w:b/>
                        <w:bCs/>
                        <w:i/>
                        <w:color w:val="0563C1"/>
                        <w:sz w:val="18"/>
                        <w:szCs w:val="18"/>
                        <w:u w:val="single"/>
                        <w:lang w:val="es-ES"/>
                      </w:rPr>
                      <w:t>Decisiones 13.95</w:t>
                    </w:r>
                  </w:hyperlink>
                  <w:r w:rsidRPr="00C54A9D">
                    <w:rPr>
                      <w:rFonts w:ascii="Calibri" w:hAnsi="Calibri" w:cs="Calibri"/>
                      <w:i/>
                      <w:sz w:val="18"/>
                      <w:szCs w:val="18"/>
                      <w:lang w:val="es-ES"/>
                    </w:rPr>
                    <w:t xml:space="preserve"> (Conservación y gestión del guepardo y del L</w:t>
                  </w:r>
                  <w:r w:rsidR="004E0BFA">
                    <w:rPr>
                      <w:rFonts w:ascii="Calibri" w:hAnsi="Calibri" w:cs="Calibri"/>
                      <w:i/>
                      <w:sz w:val="18"/>
                      <w:szCs w:val="18"/>
                      <w:lang w:val="es-ES"/>
                    </w:rPr>
                    <w:t>i</w:t>
                  </w:r>
                  <w:r w:rsidRPr="00C54A9D">
                    <w:rPr>
                      <w:rFonts w:ascii="Calibri" w:hAnsi="Calibri" w:cs="Calibri"/>
                      <w:i/>
                      <w:sz w:val="18"/>
                      <w:szCs w:val="18"/>
                      <w:lang w:val="es-ES"/>
                    </w:rPr>
                    <w:t xml:space="preserve">caón africano), y </w:t>
                  </w:r>
                  <w:hyperlink r:id="rId136" w:history="1">
                    <w:r w:rsidRPr="00C54A9D">
                      <w:rPr>
                        <w:rFonts w:ascii="Calibri" w:hAnsi="Calibri" w:cs="Calibri"/>
                        <w:b/>
                        <w:bCs/>
                        <w:i/>
                        <w:color w:val="0563C1"/>
                        <w:sz w:val="18"/>
                        <w:szCs w:val="18"/>
                        <w:u w:val="single"/>
                        <w:lang w:val="es-ES"/>
                      </w:rPr>
                      <w:t>13.116</w:t>
                    </w:r>
                  </w:hyperlink>
                  <w:r w:rsidRPr="00C54A9D">
                    <w:rPr>
                      <w:rFonts w:ascii="Calibri" w:hAnsi="Calibri" w:cs="Calibri"/>
                      <w:b/>
                      <w:bCs/>
                      <w:i/>
                      <w:sz w:val="18"/>
                      <w:szCs w:val="18"/>
                      <w:lang w:val="es-ES"/>
                    </w:rPr>
                    <w:t xml:space="preserve"> </w:t>
                  </w:r>
                  <w:r w:rsidRPr="00C54A9D">
                    <w:rPr>
                      <w:rFonts w:ascii="Calibri" w:hAnsi="Calibri" w:cs="Calibri"/>
                      <w:i/>
                      <w:sz w:val="18"/>
                      <w:szCs w:val="18"/>
                      <w:lang w:val="es-ES"/>
                    </w:rPr>
                    <w:t>(Áreas de conservación transfronterizas para especies migratorias)</w:t>
                  </w:r>
                </w:p>
              </w:tc>
            </w:tr>
          </w:tbl>
          <w:p w14:paraId="350F79D4" w14:textId="77777777" w:rsidR="005A7B56" w:rsidRPr="00B953D2" w:rsidRDefault="005A7B56" w:rsidP="008C7271">
            <w:pPr>
              <w:rPr>
                <w:rFonts w:asciiTheme="minorHAnsi" w:hAnsiTheme="minorHAnsi" w:cstheme="minorHAnsi"/>
                <w:color w:val="000000" w:themeColor="text1"/>
                <w:sz w:val="22"/>
                <w:szCs w:val="22"/>
                <w:u w:val="single"/>
                <w:lang w:val="es-ES"/>
              </w:rPr>
            </w:pPr>
          </w:p>
        </w:tc>
      </w:tr>
      <w:tr w:rsidR="005A7B56" w:rsidRPr="00263353" w14:paraId="7799EADD" w14:textId="77777777" w:rsidTr="008C7271">
        <w:tc>
          <w:tcPr>
            <w:tcW w:w="9010" w:type="dxa"/>
          </w:tcPr>
          <w:p w14:paraId="74975E25" w14:textId="77777777" w:rsidR="005A7B56" w:rsidRPr="00263353" w:rsidRDefault="005A7B56" w:rsidP="008C7271">
            <w:pPr>
              <w:pStyle w:val="PlainText"/>
              <w:ind w:left="520" w:hanging="54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lastRenderedPageBreak/>
              <w:t xml:space="preserve">XVII.3 </w:t>
            </w:r>
            <w:r w:rsidRPr="00263353">
              <w:rPr>
                <w:rFonts w:asciiTheme="minorHAnsi" w:eastAsia="MS Mincho" w:hAnsiTheme="minorHAnsi" w:cstheme="minorHAnsi"/>
                <w:sz w:val="22"/>
                <w:szCs w:val="22"/>
                <w:lang w:val="es-ES" w:eastAsia="ja-JP"/>
              </w:rPr>
              <w:t>¿Cómo calificaría el progreso desde el informe anterior en su país hasta el logro de la Meta 14 del Plan Estratégico para las Especies Migratorias?</w:t>
            </w:r>
          </w:p>
          <w:p w14:paraId="6E039FA9" w14:textId="77777777" w:rsidR="005A7B56" w:rsidRPr="00263353" w:rsidRDefault="005A7B56" w:rsidP="008C7271">
            <w:pPr>
              <w:pStyle w:val="PlainText"/>
              <w:rPr>
                <w:rFonts w:asciiTheme="minorHAnsi" w:eastAsia="MS Mincho" w:hAnsiTheme="minorHAnsi" w:cstheme="minorHAnsi"/>
                <w:sz w:val="22"/>
                <w:szCs w:val="22"/>
                <w:lang w:val="es-ES" w:eastAsia="ja-JP"/>
              </w:rPr>
            </w:pPr>
          </w:p>
          <w:p w14:paraId="1C10F7BB" w14:textId="77777777" w:rsidR="005A7B56" w:rsidRPr="00263353" w:rsidRDefault="005A7B56" w:rsidP="005A7B56">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1  </w:t>
            </w:r>
            <w:r>
              <w:rPr>
                <w:rFonts w:asciiTheme="minorHAnsi" w:hAnsiTheme="minorHAnsi" w:cstheme="minorHAnsi"/>
                <w:sz w:val="22"/>
                <w:szCs w:val="22"/>
                <w:lang w:val="es-ES"/>
              </w:rPr>
              <w:t>P</w:t>
            </w:r>
            <w:r w:rsidRPr="00263353">
              <w:rPr>
                <w:rFonts w:asciiTheme="minorHAnsi" w:hAnsiTheme="minorHAnsi" w:cstheme="minorHAnsi"/>
                <w:sz w:val="22"/>
                <w:szCs w:val="22"/>
                <w:lang w:val="es-ES"/>
              </w:rPr>
              <w:t>oco o ningún progreso</w:t>
            </w:r>
          </w:p>
          <w:p w14:paraId="51FC729C" w14:textId="77777777" w:rsidR="005A7B56" w:rsidRPr="00263353" w:rsidRDefault="005A7B56" w:rsidP="005A7B56">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2  Algunos progresos, pero se </w:t>
            </w:r>
            <w:r>
              <w:rPr>
                <w:rFonts w:asciiTheme="minorHAnsi" w:hAnsiTheme="minorHAnsi" w:cstheme="minorHAnsi"/>
                <w:sz w:val="22"/>
                <w:szCs w:val="22"/>
                <w:lang w:val="es-ES"/>
              </w:rPr>
              <w:t>requiere</w:t>
            </w:r>
            <w:r w:rsidRPr="00263353">
              <w:rPr>
                <w:rFonts w:asciiTheme="minorHAnsi" w:hAnsiTheme="minorHAnsi" w:cstheme="minorHAnsi"/>
                <w:sz w:val="22"/>
                <w:szCs w:val="22"/>
                <w:lang w:val="es-ES"/>
              </w:rPr>
              <w:t xml:space="preserve"> más trabajo</w:t>
            </w:r>
          </w:p>
          <w:p w14:paraId="5CC5B4EB" w14:textId="77777777" w:rsidR="005A7B56" w:rsidRPr="00263353" w:rsidRDefault="005A7B56" w:rsidP="005A7B56">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3  Se han logrado avances positivos</w:t>
            </w:r>
          </w:p>
          <w:p w14:paraId="27BA8AF1" w14:textId="5333F8EB" w:rsidR="005A7B56" w:rsidRDefault="005A7B56" w:rsidP="005A7B56">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4  </w:t>
            </w:r>
            <w:r>
              <w:rPr>
                <w:rFonts w:asciiTheme="minorHAnsi" w:hAnsiTheme="minorHAnsi" w:cstheme="minorHAnsi"/>
                <w:sz w:val="22"/>
                <w:szCs w:val="22"/>
                <w:lang w:val="es-ES"/>
              </w:rPr>
              <w:t>M</w:t>
            </w:r>
            <w:r w:rsidRPr="00263353">
              <w:rPr>
                <w:rFonts w:asciiTheme="minorHAnsi" w:hAnsiTheme="minorHAnsi" w:cstheme="minorHAnsi"/>
                <w:sz w:val="22"/>
                <w:szCs w:val="22"/>
                <w:lang w:val="es-ES"/>
              </w:rPr>
              <w:t>eta sustancialmente alcanzada (se respetan plenamente los conocimientos tradicionales y existe una participación efectiva de las comunidades)</w:t>
            </w:r>
          </w:p>
          <w:p w14:paraId="0BE1276A" w14:textId="514D8A49" w:rsidR="00E814A8" w:rsidRDefault="00E814A8" w:rsidP="005A7B56">
            <w:pPr>
              <w:pStyle w:val="CommentText"/>
              <w:numPr>
                <w:ilvl w:val="0"/>
                <w:numId w:val="31"/>
              </w:numPr>
              <w:rPr>
                <w:rFonts w:asciiTheme="minorHAnsi" w:hAnsiTheme="minorHAnsi" w:cstheme="minorHAnsi"/>
                <w:sz w:val="22"/>
                <w:szCs w:val="22"/>
                <w:lang w:val="es-ES"/>
              </w:rPr>
            </w:pPr>
            <w:r>
              <w:rPr>
                <w:rFonts w:asciiTheme="minorHAnsi" w:hAnsiTheme="minorHAnsi" w:cstheme="minorHAnsi"/>
                <w:sz w:val="22"/>
                <w:szCs w:val="22"/>
                <w:lang w:val="es-ES"/>
              </w:rPr>
              <w:t>No aplica</w:t>
            </w:r>
          </w:p>
          <w:p w14:paraId="3A7104C9" w14:textId="77777777" w:rsidR="005A7B56" w:rsidRPr="00263353" w:rsidRDefault="005A7B56" w:rsidP="008C7271">
            <w:pPr>
              <w:pStyle w:val="CommentText"/>
              <w:ind w:left="720"/>
              <w:rPr>
                <w:rFonts w:asciiTheme="minorHAnsi" w:hAnsiTheme="minorHAnsi" w:cstheme="minorHAnsi"/>
                <w:sz w:val="22"/>
                <w:szCs w:val="22"/>
                <w:lang w:val="es-ES"/>
              </w:rPr>
            </w:pPr>
          </w:p>
          <w:p w14:paraId="1CD16691" w14:textId="77777777" w:rsidR="005A7B56" w:rsidRPr="002A5DE2" w:rsidRDefault="005A7B56" w:rsidP="008C7271">
            <w:pPr>
              <w:pStyle w:val="CommentText"/>
              <w:rPr>
                <w:rFonts w:asciiTheme="minorHAnsi" w:hAnsiTheme="minorHAnsi" w:cstheme="minorHAnsi"/>
                <w:sz w:val="22"/>
                <w:szCs w:val="22"/>
                <w:lang w:val="es-ES"/>
              </w:rPr>
            </w:pPr>
            <w:r w:rsidRPr="002A5DE2">
              <w:rPr>
                <w:rFonts w:asciiTheme="minorHAnsi" w:hAnsiTheme="minorHAnsi" w:cstheme="minorHAnsi"/>
                <w:sz w:val="22"/>
                <w:szCs w:val="22"/>
                <w:lang w:val="es-ES"/>
              </w:rPr>
              <w:t xml:space="preserve">Por favor, </w:t>
            </w:r>
            <w:r>
              <w:rPr>
                <w:rFonts w:asciiTheme="minorHAnsi" w:hAnsiTheme="minorHAnsi" w:cstheme="minorHAnsi"/>
                <w:sz w:val="22"/>
                <w:szCs w:val="22"/>
                <w:lang w:val="es-ES"/>
              </w:rPr>
              <w:t>proporcione detalle</w:t>
            </w:r>
            <w:r w:rsidRPr="002A5DE2">
              <w:rPr>
                <w:rFonts w:asciiTheme="minorHAnsi" w:hAnsiTheme="minorHAnsi" w:cstheme="minorHAnsi"/>
                <w:sz w:val="22"/>
                <w:szCs w:val="22"/>
                <w:lang w:val="es-ES"/>
              </w:rPr>
              <w:t>s sobre el progreso realizado (donde aplique)</w:t>
            </w:r>
          </w:p>
          <w:p w14:paraId="28589075" w14:textId="49DCA98B" w:rsidR="005A7B56" w:rsidRDefault="005A7B56" w:rsidP="008C7271">
            <w:pPr>
              <w:rPr>
                <w:rFonts w:asciiTheme="minorHAnsi" w:hAnsiTheme="minorHAnsi" w:cstheme="minorHAnsi"/>
                <w:color w:val="4472C4" w:themeColor="accent1"/>
                <w:sz w:val="22"/>
                <w:szCs w:val="22"/>
                <w:lang w:val="es-ES"/>
              </w:rPr>
            </w:pPr>
            <w:r w:rsidRPr="002A5DE2">
              <w:rPr>
                <w:rFonts w:asciiTheme="minorHAnsi" w:hAnsiTheme="minorHAnsi" w:cstheme="minorHAnsi"/>
                <w:color w:val="4472C4" w:themeColor="accent1"/>
                <w:sz w:val="22"/>
                <w:szCs w:val="22"/>
                <w:lang w:val="es-ES"/>
              </w:rPr>
              <w:t>[texto libre]</w:t>
            </w:r>
          </w:p>
          <w:p w14:paraId="31610A32" w14:textId="72D0EBB0" w:rsidR="00755342" w:rsidRDefault="00755342" w:rsidP="008C7271">
            <w:pPr>
              <w:rPr>
                <w:rFonts w:asciiTheme="minorHAnsi" w:hAnsiTheme="minorHAnsi" w:cstheme="minorHAnsi"/>
                <w:color w:val="4472C4" w:themeColor="accent1"/>
                <w:sz w:val="22"/>
                <w:szCs w:val="22"/>
                <w:lang w:val="es-ES"/>
              </w:rPr>
            </w:pPr>
          </w:p>
          <w:p w14:paraId="53EEC2BC" w14:textId="77777777" w:rsidR="00755342" w:rsidRDefault="00755342" w:rsidP="008C7271">
            <w:pPr>
              <w:rPr>
                <w:rFonts w:asciiTheme="minorHAnsi" w:hAnsiTheme="minorHAnsi" w:cstheme="minorHAnsi"/>
                <w:color w:val="4472C4" w:themeColor="accent1"/>
                <w:sz w:val="22"/>
                <w:szCs w:val="22"/>
                <w:lang w:val="es-ES"/>
              </w:rPr>
            </w:pPr>
          </w:p>
          <w:p w14:paraId="68AAB2CA" w14:textId="77777777" w:rsidR="005A7B56" w:rsidRPr="002A5DE2" w:rsidRDefault="005A7B56" w:rsidP="008C7271">
            <w:pPr>
              <w:rPr>
                <w:lang w:val="es-ES"/>
              </w:rPr>
            </w:pPr>
          </w:p>
        </w:tc>
      </w:tr>
    </w:tbl>
    <w:p w14:paraId="66D4074F" w14:textId="77777777" w:rsidR="005A7B56" w:rsidRDefault="005A7B56" w:rsidP="005A7B56">
      <w:pPr>
        <w:rPr>
          <w:lang w:val="es-ES"/>
        </w:rPr>
      </w:pPr>
    </w:p>
    <w:p w14:paraId="6F29589C" w14:textId="77777777" w:rsidR="005A7B56" w:rsidRDefault="005A7B56" w:rsidP="005A7B56">
      <w:pPr>
        <w:rPr>
          <w:lang w:val="es-ES"/>
        </w:rPr>
      </w:pPr>
      <w:r>
        <w:rPr>
          <w:lang w:val="es-ES"/>
        </w:rPr>
        <w:br w:type="page"/>
      </w:r>
    </w:p>
    <w:p w14:paraId="20393CA1" w14:textId="77777777" w:rsidR="005A7B56" w:rsidRPr="00263353" w:rsidRDefault="005A7B56" w:rsidP="005A7B56">
      <w:pPr>
        <w:rPr>
          <w:lang w:val="es-ES"/>
        </w:rPr>
      </w:pPr>
    </w:p>
    <w:tbl>
      <w:tblPr>
        <w:tblStyle w:val="TableGrid"/>
        <w:tblW w:w="0" w:type="auto"/>
        <w:tblCellMar>
          <w:top w:w="85" w:type="dxa"/>
        </w:tblCellMar>
        <w:tblLook w:val="04A0" w:firstRow="1" w:lastRow="0" w:firstColumn="1" w:lastColumn="0" w:noHBand="0" w:noVBand="1"/>
      </w:tblPr>
      <w:tblGrid>
        <w:gridCol w:w="9010"/>
      </w:tblGrid>
      <w:tr w:rsidR="005A7B56" w:rsidRPr="00B409AD" w14:paraId="0685AF51" w14:textId="77777777" w:rsidTr="008C7271">
        <w:tc>
          <w:tcPr>
            <w:tcW w:w="9010" w:type="dxa"/>
            <w:shd w:val="clear" w:color="auto" w:fill="1F4E79" w:themeFill="accent5" w:themeFillShade="80"/>
          </w:tcPr>
          <w:p w14:paraId="4ED7ABF4" w14:textId="77777777" w:rsidR="005A7B56" w:rsidRPr="00263353" w:rsidRDefault="005A7B56" w:rsidP="00F55EEB">
            <w:pPr>
              <w:spacing w:before="120" w:after="120"/>
              <w:jc w:val="center"/>
              <w:rPr>
                <w:rFonts w:asciiTheme="minorHAnsi" w:eastAsia="MS Mincho" w:hAnsiTheme="minorHAnsi" w:cstheme="minorHAnsi"/>
                <w:color w:val="FFFFFF" w:themeColor="background1"/>
                <w:sz w:val="32"/>
                <w:szCs w:val="32"/>
                <w:lang w:val="es-ES"/>
              </w:rPr>
            </w:pPr>
            <w:bookmarkStart w:id="26" w:name="_Toc80177617"/>
            <w:r w:rsidRPr="00263353">
              <w:rPr>
                <w:rStyle w:val="Heading1Char"/>
                <w:rFonts w:asciiTheme="minorHAnsi" w:eastAsiaTheme="minorHAnsi" w:hAnsiTheme="minorHAnsi" w:cstheme="minorHAnsi"/>
                <w:color w:val="FFFFFF" w:themeColor="background1"/>
                <w:lang w:val="es-ES"/>
              </w:rPr>
              <w:t>XVIII.  CONOCIMIENTOS, DATOS Y CAPACITACIÓN</w:t>
            </w:r>
            <w:bookmarkEnd w:id="26"/>
          </w:p>
          <w:p w14:paraId="42EC83B6" w14:textId="77777777" w:rsidR="005A7B56" w:rsidRPr="00263353" w:rsidRDefault="005A7B56" w:rsidP="00F55EEB">
            <w:pPr>
              <w:spacing w:before="120" w:after="120"/>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15 del PEEM: Se habrán mejorado la base científica, la información, la sensibilización, la comprensión y las tecnologías relativas a las especies migratorias y sus hábitats, su valor y funcionamiento, su estado y tendencias y las consecuencias de su pérdida, y tales mejoras se habrán compartido, transferido y aplicado ampliamente.)</w:t>
            </w:r>
          </w:p>
        </w:tc>
      </w:tr>
      <w:tr w:rsidR="005A7B56" w:rsidRPr="00B409AD" w14:paraId="585D44A7" w14:textId="77777777" w:rsidTr="008C7271">
        <w:tc>
          <w:tcPr>
            <w:tcW w:w="9010" w:type="dxa"/>
          </w:tcPr>
          <w:p w14:paraId="51A373DE" w14:textId="77777777" w:rsidR="005A7B56" w:rsidRDefault="005A7B56" w:rsidP="008C7271">
            <w:pPr>
              <w:pStyle w:val="PlainText"/>
              <w:spacing w:after="40"/>
              <w:ind w:left="610" w:hanging="6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XVIII.1 Durante el periodo de reporte</w:t>
            </w:r>
            <w:r w:rsidRPr="00263353">
              <w:rPr>
                <w:rFonts w:asciiTheme="minorHAnsi" w:eastAsia="MS Mincho" w:hAnsiTheme="minorHAnsi" w:cstheme="minorHAnsi"/>
                <w:sz w:val="22"/>
                <w:szCs w:val="22"/>
                <w:lang w:val="es-ES" w:eastAsia="ja-JP"/>
              </w:rPr>
              <w:t>, ¿qué medidas adoptadas en su país han contribuido al logro de los resultados definidos en la Meta 15 del Plan Estratégico para las Especies Migratorias</w:t>
            </w:r>
            <w:r>
              <w:rPr>
                <w:rFonts w:asciiTheme="minorHAnsi" w:eastAsia="MS Mincho" w:hAnsiTheme="minorHAnsi" w:cstheme="minorHAnsi"/>
                <w:sz w:val="22"/>
                <w:szCs w:val="22"/>
                <w:lang w:val="es-ES" w:eastAsia="ja-JP"/>
              </w:rPr>
              <w:t>?</w:t>
            </w:r>
          </w:p>
          <w:p w14:paraId="06A0E365" w14:textId="77777777" w:rsidR="005A7B56" w:rsidRDefault="005A7B56" w:rsidP="008C7271">
            <w:pPr>
              <w:pStyle w:val="PlainText"/>
              <w:spacing w:after="40"/>
              <w:ind w:hanging="20"/>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 xml:space="preserve"> </w:t>
            </w:r>
            <w:r w:rsidRPr="009279C1">
              <w:rPr>
                <w:rFonts w:asciiTheme="minorHAnsi" w:eastAsia="MS Mincho" w:hAnsiTheme="minorHAnsi" w:cstheme="minorHAnsi"/>
                <w:sz w:val="22"/>
                <w:szCs w:val="22"/>
                <w:lang w:val="es-ES" w:eastAsia="ja-JP"/>
              </w:rPr>
              <w:t>(</w:t>
            </w:r>
            <w:r>
              <w:rPr>
                <w:rFonts w:asciiTheme="minorHAnsi" w:eastAsia="MS Mincho" w:hAnsiTheme="minorHAnsi" w:cstheme="minorHAnsi"/>
                <w:sz w:val="22"/>
                <w:szCs w:val="22"/>
                <w:lang w:val="es-ES" w:eastAsia="ja-JP"/>
              </w:rPr>
              <w:t>L</w:t>
            </w:r>
            <w:r w:rsidRPr="002A5DE2">
              <w:rPr>
                <w:rFonts w:asciiTheme="minorHAnsi" w:eastAsia="MS Mincho" w:hAnsiTheme="minorHAnsi" w:cstheme="minorHAnsi"/>
                <w:sz w:val="22"/>
                <w:szCs w:val="22"/>
                <w:lang w:val="es-ES" w:eastAsia="ja-JP"/>
              </w:rPr>
              <w:t xml:space="preserve">as respuestas entregadas en la Sección V </w:t>
            </w:r>
            <w:r>
              <w:rPr>
                <w:rFonts w:asciiTheme="minorHAnsi" w:eastAsia="MS Mincho" w:hAnsiTheme="minorHAnsi" w:cstheme="minorHAnsi"/>
                <w:sz w:val="22"/>
                <w:szCs w:val="22"/>
                <w:lang w:val="es-ES" w:eastAsia="ja-JP"/>
              </w:rPr>
              <w:t>pueden ser relevantes</w:t>
            </w:r>
            <w:r w:rsidRPr="002A5DE2">
              <w:rPr>
                <w:rFonts w:asciiTheme="minorHAnsi" w:eastAsia="MS Mincho" w:hAnsiTheme="minorHAnsi" w:cstheme="minorHAnsi"/>
                <w:sz w:val="22"/>
                <w:szCs w:val="22"/>
                <w:lang w:val="es-ES" w:eastAsia="ja-JP"/>
              </w:rPr>
              <w:t>)</w:t>
            </w:r>
          </w:p>
          <w:p w14:paraId="654041B3" w14:textId="77777777" w:rsidR="005A7B56" w:rsidRPr="002A5DE2" w:rsidRDefault="005A7B56" w:rsidP="008C7271">
            <w:pPr>
              <w:pStyle w:val="PlainText"/>
              <w:spacing w:after="40"/>
              <w:ind w:hanging="20"/>
              <w:jc w:val="both"/>
              <w:rPr>
                <w:rFonts w:asciiTheme="minorHAnsi" w:eastAsia="MS Mincho" w:hAnsiTheme="minorHAnsi" w:cstheme="minorHAnsi"/>
                <w:sz w:val="22"/>
                <w:szCs w:val="22"/>
                <w:lang w:val="es-ES"/>
              </w:rPr>
            </w:pPr>
          </w:p>
          <w:p w14:paraId="6D257014" w14:textId="49500E57" w:rsidR="005A7B56" w:rsidRDefault="005A7B56" w:rsidP="008C7271">
            <w:pPr>
              <w:spacing w:after="4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(seleccione todos los que correspondan)</w:t>
            </w:r>
          </w:p>
          <w:p w14:paraId="1F42F04E" w14:textId="77777777" w:rsidR="00F55EEB" w:rsidRPr="00263353" w:rsidRDefault="00F55EEB" w:rsidP="008C7271">
            <w:pPr>
              <w:spacing w:after="40"/>
              <w:rPr>
                <w:rFonts w:asciiTheme="minorHAnsi" w:eastAsia="MS Mincho" w:hAnsiTheme="minorHAnsi" w:cstheme="minorHAnsi"/>
                <w:sz w:val="22"/>
                <w:szCs w:val="22"/>
                <w:lang w:val="es-ES" w:eastAsia="ja-JP"/>
              </w:rPr>
            </w:pPr>
          </w:p>
          <w:p w14:paraId="5049995D" w14:textId="77777777" w:rsidR="005A7B56" w:rsidRPr="00263353" w:rsidRDefault="005A7B56" w:rsidP="005A7B56">
            <w:pPr>
              <w:pStyle w:val="CommentText"/>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Campañas de educación en las escuelas</w:t>
            </w:r>
          </w:p>
          <w:p w14:paraId="328D666B" w14:textId="77777777" w:rsidR="005A7B56" w:rsidRDefault="005A7B56" w:rsidP="005A7B56">
            <w:pPr>
              <w:pStyle w:val="CommentText"/>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Campañas de sensibilización</w:t>
            </w:r>
          </w:p>
          <w:p w14:paraId="759EE458" w14:textId="77777777" w:rsidR="005A7B56" w:rsidRPr="00504404" w:rsidRDefault="005A7B56" w:rsidP="005A7B56">
            <w:pPr>
              <w:pStyle w:val="CommentText"/>
              <w:numPr>
                <w:ilvl w:val="0"/>
                <w:numId w:val="32"/>
              </w:numPr>
              <w:rPr>
                <w:rFonts w:asciiTheme="minorHAnsi" w:hAnsiTheme="minorHAnsi" w:cstheme="minorHAnsi"/>
                <w:sz w:val="22"/>
                <w:szCs w:val="22"/>
                <w:lang w:val="es-ES"/>
              </w:rPr>
            </w:pPr>
            <w:r>
              <w:rPr>
                <w:rFonts w:asciiTheme="minorHAnsi" w:hAnsiTheme="minorHAnsi" w:cstheme="minorHAnsi"/>
                <w:sz w:val="22"/>
                <w:szCs w:val="22"/>
                <w:lang w:val="es-ES"/>
              </w:rPr>
              <w:t>Investigación por parte del mundo académico, organizaciones de investigación y otras partes interesadas</w:t>
            </w:r>
          </w:p>
          <w:p w14:paraId="6BAAFD20" w14:textId="77777777" w:rsidR="005A7B56" w:rsidRDefault="005A7B56" w:rsidP="005A7B56">
            <w:pPr>
              <w:pStyle w:val="CommentText"/>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Capacitación</w:t>
            </w:r>
          </w:p>
          <w:p w14:paraId="19BDA9E4" w14:textId="77777777" w:rsidR="005A7B56" w:rsidRPr="00263353" w:rsidRDefault="005A7B56" w:rsidP="005A7B56">
            <w:pPr>
              <w:pStyle w:val="CommentText"/>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Iniciativas de intercambio de conocimientos y datos</w:t>
            </w:r>
          </w:p>
          <w:p w14:paraId="1C2B4DA5" w14:textId="77777777" w:rsidR="005A7B56" w:rsidRPr="00263353" w:rsidRDefault="005A7B56" w:rsidP="005A7B56">
            <w:pPr>
              <w:pStyle w:val="CommentText"/>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Evaluaciones de capacidad/análisis de deficiencias</w:t>
            </w:r>
          </w:p>
          <w:p w14:paraId="444E8729" w14:textId="77777777" w:rsidR="005A7B56" w:rsidRPr="00263353" w:rsidRDefault="005A7B56" w:rsidP="005A7B56">
            <w:pPr>
              <w:pStyle w:val="CommentText"/>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Acuerdos a nivel político sobre prioridades de investigación</w:t>
            </w:r>
          </w:p>
          <w:p w14:paraId="13A41008" w14:textId="77777777" w:rsidR="005A7B56" w:rsidRPr="00263353" w:rsidRDefault="005A7B56" w:rsidP="005A7B56">
            <w:pPr>
              <w:pStyle w:val="CommentText"/>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Otros (</w:t>
            </w:r>
            <w:r>
              <w:rPr>
                <w:rFonts w:asciiTheme="minorHAnsi" w:hAnsiTheme="minorHAnsi" w:cstheme="minorHAnsi"/>
                <w:sz w:val="22"/>
                <w:szCs w:val="22"/>
                <w:lang w:val="es-ES"/>
              </w:rPr>
              <w:t>Especifique</w:t>
            </w:r>
            <w:r w:rsidRPr="00263353">
              <w:rPr>
                <w:rFonts w:asciiTheme="minorHAnsi" w:hAnsiTheme="minorHAnsi" w:cstheme="minorHAnsi"/>
                <w:sz w:val="22"/>
                <w:szCs w:val="22"/>
                <w:lang w:val="es-ES"/>
              </w:rPr>
              <w:t>):</w:t>
            </w:r>
            <w:r w:rsidRPr="00263353">
              <w:rPr>
                <w:rFonts w:asciiTheme="minorHAnsi" w:hAnsiTheme="minorHAnsi" w:cstheme="minorHAnsi"/>
                <w:color w:val="4472C4" w:themeColor="accent1"/>
                <w:sz w:val="22"/>
                <w:szCs w:val="22"/>
                <w:lang w:val="es-ES"/>
              </w:rPr>
              <w:t xml:space="preserve"> [texto libre]</w:t>
            </w:r>
          </w:p>
          <w:p w14:paraId="1807B81C" w14:textId="77777777" w:rsidR="005A7B56" w:rsidRPr="00263353" w:rsidRDefault="005A7B56" w:rsidP="005A7B56">
            <w:pPr>
              <w:pStyle w:val="CommentText"/>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No se han tomado medidas</w:t>
            </w:r>
          </w:p>
          <w:p w14:paraId="7B2EBC4C" w14:textId="77777777" w:rsidR="005A7B56" w:rsidRPr="00263353" w:rsidRDefault="005A7B56" w:rsidP="008C7271">
            <w:pPr>
              <w:pStyle w:val="CommentText"/>
              <w:rPr>
                <w:rFonts w:asciiTheme="minorHAnsi" w:hAnsiTheme="minorHAnsi" w:cstheme="minorHAnsi"/>
                <w:sz w:val="22"/>
                <w:szCs w:val="22"/>
                <w:lang w:val="es-ES"/>
              </w:rPr>
            </w:pPr>
          </w:p>
          <w:p w14:paraId="4AFA9D4E" w14:textId="77777777" w:rsidR="005A7B56" w:rsidRPr="00263353" w:rsidRDefault="005A7B56" w:rsidP="008C7271">
            <w:pPr>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XVIII.2 Describa </w:t>
            </w:r>
            <w:r w:rsidRPr="00263353">
              <w:rPr>
                <w:rFonts w:asciiTheme="minorHAnsi" w:hAnsiTheme="minorHAnsi" w:cstheme="minorHAnsi"/>
                <w:color w:val="000000" w:themeColor="text1"/>
                <w:sz w:val="22"/>
                <w:szCs w:val="22"/>
                <w:lang w:val="es-ES"/>
              </w:rPr>
              <w:t>la contribución de estas medidas al logro de los resultados definidos en la meta 15:</w:t>
            </w:r>
          </w:p>
          <w:p w14:paraId="0B71902E" w14:textId="77777777" w:rsidR="005A7B56" w:rsidRPr="00263353"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[la pregunta sólo aparecerá para las estrategias seleccionadas anteriormente]</w:t>
            </w:r>
          </w:p>
          <w:p w14:paraId="1EB4FC32" w14:textId="77777777" w:rsidR="005A7B56" w:rsidRPr="00263353" w:rsidRDefault="005A7B56" w:rsidP="008C7271">
            <w:pPr>
              <w:rPr>
                <w:rFonts w:asciiTheme="minorHAnsi" w:hAnsiTheme="minorHAnsi" w:cstheme="minorHAnsi"/>
                <w:color w:val="000000" w:themeColor="text1"/>
                <w:sz w:val="22"/>
                <w:szCs w:val="22"/>
                <w:lang w:val="es-ES"/>
              </w:rPr>
            </w:pPr>
          </w:p>
          <w:p w14:paraId="203BC895" w14:textId="6609ABDD"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Por ejemplo.</w:t>
            </w:r>
          </w:p>
          <w:p w14:paraId="1C131AB9" w14:textId="77777777" w:rsidR="00F55EEB" w:rsidRPr="00263353" w:rsidRDefault="00F55EEB" w:rsidP="008C7271">
            <w:pPr>
              <w:rPr>
                <w:rFonts w:asciiTheme="minorHAnsi" w:hAnsiTheme="minorHAnsi" w:cstheme="minorHAnsi"/>
                <w:color w:val="4472C4" w:themeColor="accent1"/>
                <w:sz w:val="22"/>
                <w:szCs w:val="22"/>
                <w:lang w:val="es-ES"/>
              </w:rPr>
            </w:pPr>
          </w:p>
          <w:p w14:paraId="308ABB5F" w14:textId="77777777" w:rsidR="005A7B56" w:rsidRPr="00263353" w:rsidRDefault="005A7B56" w:rsidP="008C727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 xml:space="preserve">Campañas de educación en las escuelas </w:t>
            </w:r>
          </w:p>
          <w:p w14:paraId="5542EAAD" w14:textId="77777777" w:rsidR="005A7B56" w:rsidRPr="00263353"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331CD69" w14:textId="11CD0B61" w:rsidR="005A7B56" w:rsidRDefault="005A7B56" w:rsidP="008C7271">
            <w:pPr>
              <w:rPr>
                <w:rFonts w:asciiTheme="minorHAnsi" w:hAnsiTheme="minorHAnsi" w:cstheme="minorHAnsi"/>
                <w:color w:val="0070C0"/>
                <w:sz w:val="22"/>
                <w:szCs w:val="22"/>
                <w:lang w:val="es-ES"/>
              </w:rPr>
            </w:pPr>
          </w:p>
          <w:p w14:paraId="023A4AEE" w14:textId="77777777" w:rsidR="00F55EEB" w:rsidRPr="00F55EEB" w:rsidRDefault="00F55EEB" w:rsidP="008C7271">
            <w:pPr>
              <w:rPr>
                <w:rFonts w:asciiTheme="minorHAnsi" w:hAnsiTheme="minorHAnsi" w:cstheme="minorHAnsi"/>
                <w:color w:val="0070C0"/>
                <w:sz w:val="22"/>
                <w:szCs w:val="22"/>
                <w:lang w:val="es-ES"/>
              </w:rPr>
            </w:pPr>
          </w:p>
          <w:p w14:paraId="28A1F177" w14:textId="77777777" w:rsidR="005A7B56" w:rsidRPr="00263353" w:rsidRDefault="005A7B56" w:rsidP="008C727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Campañas de sensibilización</w:t>
            </w:r>
          </w:p>
          <w:p w14:paraId="67B91E2C" w14:textId="77777777"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43C77AD1" w14:textId="115932E7" w:rsidR="005A7B56" w:rsidRDefault="005A7B56" w:rsidP="008C7271">
            <w:pPr>
              <w:rPr>
                <w:rFonts w:asciiTheme="minorHAnsi" w:hAnsiTheme="minorHAnsi" w:cstheme="minorHAnsi"/>
                <w:b/>
                <w:color w:val="0070C0"/>
                <w:sz w:val="22"/>
                <w:szCs w:val="22"/>
                <w:lang w:val="es-ES"/>
              </w:rPr>
            </w:pPr>
          </w:p>
          <w:p w14:paraId="2602825E" w14:textId="77777777" w:rsidR="00F55EEB" w:rsidRPr="00F55EEB" w:rsidRDefault="00F55EEB" w:rsidP="008C7271">
            <w:pPr>
              <w:rPr>
                <w:rFonts w:asciiTheme="minorHAnsi" w:hAnsiTheme="minorHAnsi" w:cstheme="minorHAnsi"/>
                <w:b/>
                <w:color w:val="0070C0"/>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5A7B56" w:rsidRPr="00B409AD" w14:paraId="30CE196A" w14:textId="77777777" w:rsidTr="008C7271">
              <w:tc>
                <w:tcPr>
                  <w:tcW w:w="8719" w:type="dxa"/>
                  <w:shd w:val="clear" w:color="auto" w:fill="FCEBE0"/>
                </w:tcPr>
                <w:p w14:paraId="56BF6EEE" w14:textId="77777777" w:rsidR="005A7B56" w:rsidRPr="00ED61BF" w:rsidRDefault="005A7B56" w:rsidP="008C7271">
                  <w:pPr>
                    <w:pStyle w:val="CommentText"/>
                    <w:rPr>
                      <w:rFonts w:asciiTheme="minorHAnsi" w:hAnsiTheme="minorHAnsi" w:cstheme="minorHAnsi"/>
                      <w:sz w:val="4"/>
                      <w:szCs w:val="4"/>
                      <w:lang w:val="es-ES"/>
                    </w:rPr>
                  </w:pPr>
                </w:p>
                <w:p w14:paraId="612EEF79" w14:textId="77777777" w:rsidR="00755342" w:rsidRPr="00755342" w:rsidRDefault="00755342" w:rsidP="008C7271">
                  <w:pPr>
                    <w:pStyle w:val="CommentText"/>
                    <w:jc w:val="both"/>
                    <w:rPr>
                      <w:rFonts w:asciiTheme="minorHAnsi" w:hAnsiTheme="minorHAnsi" w:cstheme="minorHAnsi"/>
                      <w:b/>
                      <w:bCs/>
                      <w:iCs/>
                      <w:sz w:val="18"/>
                      <w:szCs w:val="18"/>
                      <w:u w:val="single"/>
                      <w:lang w:val="es-ES"/>
                    </w:rPr>
                  </w:pPr>
                  <w:r w:rsidRPr="00755342">
                    <w:rPr>
                      <w:rFonts w:asciiTheme="minorHAnsi" w:hAnsiTheme="minorHAnsi" w:cstheme="minorHAnsi"/>
                      <w:b/>
                      <w:bCs/>
                      <w:iCs/>
                      <w:sz w:val="18"/>
                      <w:szCs w:val="18"/>
                      <w:u w:val="single"/>
                      <w:lang w:val="es-ES"/>
                    </w:rPr>
                    <w:t>CONSEJO DE ORIENTACIÓN:</w:t>
                  </w:r>
                </w:p>
                <w:p w14:paraId="090F737C" w14:textId="78ABB1D7" w:rsidR="005A7B56" w:rsidRPr="00C54A9D" w:rsidRDefault="005A7B56" w:rsidP="008C7271">
                  <w:pPr>
                    <w:pStyle w:val="CommentText"/>
                    <w:jc w:val="both"/>
                    <w:rPr>
                      <w:rFonts w:asciiTheme="minorHAnsi" w:hAnsiTheme="minorHAnsi" w:cstheme="minorHAnsi"/>
                      <w:i/>
                      <w:sz w:val="18"/>
                      <w:szCs w:val="18"/>
                      <w:lang w:val="es-ES"/>
                    </w:rPr>
                  </w:pPr>
                  <w:r w:rsidRPr="00C11FEE">
                    <w:rPr>
                      <w:rFonts w:asciiTheme="minorHAnsi" w:hAnsiTheme="minorHAnsi" w:cstheme="minorHAnsi"/>
                      <w:i/>
                      <w:sz w:val="18"/>
                      <w:szCs w:val="18"/>
                      <w:lang w:val="es-ES"/>
                    </w:rPr>
                    <w:t xml:space="preserve">Las medidas adoptadas pueden incluir acciones, programas, iniciativas y/o actividades descritas en la documentación de la CMS, tales como  las </w:t>
                  </w:r>
                  <w:hyperlink r:id="rId137" w:history="1">
                    <w:r w:rsidRPr="00755342">
                      <w:rPr>
                        <w:rStyle w:val="Hyperlink"/>
                        <w:rFonts w:asciiTheme="minorHAnsi" w:hAnsiTheme="minorHAnsi" w:cstheme="minorHAnsi"/>
                        <w:i/>
                        <w:color w:val="auto"/>
                        <w:sz w:val="18"/>
                        <w:szCs w:val="18"/>
                        <w:u w:val="none"/>
                        <w:lang w:val="es-ES"/>
                      </w:rPr>
                      <w:t>Resoluciones</w:t>
                    </w:r>
                    <w:r w:rsidRPr="00504404">
                      <w:rPr>
                        <w:rStyle w:val="Hyperlink"/>
                        <w:rFonts w:asciiTheme="minorHAnsi" w:hAnsiTheme="minorHAnsi" w:cstheme="minorHAnsi"/>
                        <w:i/>
                        <w:sz w:val="18"/>
                        <w:szCs w:val="18"/>
                        <w:lang w:val="es-ES"/>
                      </w:rPr>
                      <w:t xml:space="preserve"> </w:t>
                    </w:r>
                    <w:r w:rsidRPr="00755342">
                      <w:rPr>
                        <w:rStyle w:val="Hyperlink"/>
                        <w:rFonts w:asciiTheme="minorHAnsi" w:hAnsiTheme="minorHAnsi" w:cstheme="minorHAnsi"/>
                        <w:b/>
                        <w:bCs/>
                        <w:i/>
                        <w:sz w:val="18"/>
                        <w:szCs w:val="18"/>
                        <w:lang w:val="es-ES"/>
                      </w:rPr>
                      <w:t>13.3</w:t>
                    </w:r>
                  </w:hyperlink>
                  <w:r w:rsidRPr="00C11FEE">
                    <w:rPr>
                      <w:rFonts w:asciiTheme="minorHAnsi" w:hAnsiTheme="minorHAnsi" w:cstheme="minorHAnsi"/>
                      <w:i/>
                      <w:sz w:val="18"/>
                      <w:szCs w:val="18"/>
                      <w:lang w:val="es-ES"/>
                    </w:rPr>
                    <w:t xml:space="preserve"> (Especies de Condrictios), </w:t>
                  </w:r>
                  <w:hyperlink r:id="rId138" w:history="1">
                    <w:r w:rsidRPr="00755342">
                      <w:rPr>
                        <w:rStyle w:val="Hyperlink"/>
                        <w:rFonts w:asciiTheme="minorHAnsi" w:hAnsiTheme="minorHAnsi" w:cstheme="minorHAnsi"/>
                        <w:b/>
                        <w:bCs/>
                        <w:i/>
                        <w:sz w:val="18"/>
                        <w:szCs w:val="18"/>
                        <w:lang w:val="es-ES"/>
                      </w:rPr>
                      <w:t>13.4</w:t>
                    </w:r>
                  </w:hyperlink>
                  <w:r w:rsidRPr="00C11FEE">
                    <w:rPr>
                      <w:rFonts w:asciiTheme="minorHAnsi" w:hAnsiTheme="minorHAnsi" w:cstheme="minorHAnsi"/>
                      <w:i/>
                      <w:sz w:val="18"/>
                      <w:szCs w:val="18"/>
                      <w:lang w:val="es-ES"/>
                    </w:rPr>
                    <w:t xml:space="preserve"> (Iniciativa de Carnívoros Africanos), </w:t>
                  </w:r>
                  <w:hyperlink r:id="rId139" w:history="1">
                    <w:r w:rsidRPr="00755342">
                      <w:rPr>
                        <w:rStyle w:val="Hyperlink"/>
                        <w:rFonts w:asciiTheme="minorHAnsi" w:hAnsiTheme="minorHAnsi" w:cstheme="minorHAnsi"/>
                        <w:b/>
                        <w:bCs/>
                        <w:i/>
                        <w:sz w:val="18"/>
                        <w:szCs w:val="18"/>
                        <w:lang w:val="es-ES"/>
                      </w:rPr>
                      <w:t>13.35</w:t>
                    </w:r>
                  </w:hyperlink>
                  <w:r w:rsidRPr="00C11FEE">
                    <w:rPr>
                      <w:rFonts w:asciiTheme="minorHAnsi" w:hAnsiTheme="minorHAnsi" w:cstheme="minorHAnsi"/>
                      <w:i/>
                      <w:sz w:val="18"/>
                      <w:szCs w:val="18"/>
                      <w:lang w:val="es-ES"/>
                    </w:rPr>
                    <w:t xml:space="preserve"> (Contaminación Lumínica), </w:t>
                  </w:r>
                  <w:hyperlink r:id="rId140" w:history="1">
                    <w:r w:rsidRPr="00755342">
                      <w:rPr>
                        <w:rStyle w:val="Hyperlink"/>
                        <w:rFonts w:asciiTheme="minorHAnsi" w:hAnsiTheme="minorHAnsi" w:cstheme="minorHAnsi"/>
                        <w:b/>
                        <w:bCs/>
                        <w:i/>
                        <w:sz w:val="18"/>
                        <w:szCs w:val="18"/>
                        <w:lang w:val="es-ES"/>
                      </w:rPr>
                      <w:t>13.6</w:t>
                    </w:r>
                  </w:hyperlink>
                  <w:r w:rsidRPr="00C11FEE">
                    <w:rPr>
                      <w:rFonts w:asciiTheme="minorHAnsi" w:hAnsiTheme="minorHAnsi" w:cstheme="minorHAnsi"/>
                      <w:i/>
                      <w:sz w:val="18"/>
                      <w:szCs w:val="18"/>
                      <w:lang w:val="es-ES"/>
                    </w:rPr>
                    <w:t xml:space="preserve"> (Disminución de Insectos), y las </w:t>
                  </w:r>
                  <w:hyperlink r:id="rId141" w:history="1">
                    <w:r w:rsidRPr="00755342">
                      <w:rPr>
                        <w:rStyle w:val="Hyperlink"/>
                        <w:rFonts w:asciiTheme="minorHAnsi" w:hAnsiTheme="minorHAnsi" w:cstheme="minorHAnsi"/>
                        <w:i/>
                        <w:color w:val="auto"/>
                        <w:sz w:val="18"/>
                        <w:szCs w:val="18"/>
                        <w:u w:val="none"/>
                        <w:lang w:val="es-ES"/>
                      </w:rPr>
                      <w:t>Decisiones</w:t>
                    </w:r>
                    <w:r w:rsidRPr="00504404">
                      <w:rPr>
                        <w:rStyle w:val="Hyperlink"/>
                        <w:rFonts w:asciiTheme="minorHAnsi" w:hAnsiTheme="minorHAnsi" w:cstheme="minorHAnsi"/>
                        <w:i/>
                        <w:sz w:val="18"/>
                        <w:szCs w:val="18"/>
                        <w:lang w:val="es-ES"/>
                      </w:rPr>
                      <w:t xml:space="preserve"> </w:t>
                    </w:r>
                    <w:r w:rsidRPr="00755342">
                      <w:rPr>
                        <w:rStyle w:val="Hyperlink"/>
                        <w:rFonts w:asciiTheme="minorHAnsi" w:hAnsiTheme="minorHAnsi" w:cstheme="minorHAnsi"/>
                        <w:b/>
                        <w:bCs/>
                        <w:i/>
                        <w:sz w:val="18"/>
                        <w:szCs w:val="18"/>
                        <w:lang w:val="es-ES"/>
                      </w:rPr>
                      <w:t>13.37</w:t>
                    </w:r>
                  </w:hyperlink>
                  <w:r w:rsidRPr="00C11FEE">
                    <w:rPr>
                      <w:rFonts w:asciiTheme="minorHAnsi" w:hAnsiTheme="minorHAnsi" w:cstheme="minorHAnsi"/>
                      <w:i/>
                      <w:sz w:val="18"/>
                      <w:szCs w:val="18"/>
                      <w:lang w:val="es-ES"/>
                    </w:rPr>
                    <w:t xml:space="preserve"> (AEMLAP), </w:t>
                  </w:r>
                  <w:hyperlink r:id="rId142" w:history="1">
                    <w:r w:rsidRPr="00755342">
                      <w:rPr>
                        <w:rStyle w:val="Hyperlink"/>
                        <w:rFonts w:asciiTheme="minorHAnsi" w:hAnsiTheme="minorHAnsi" w:cstheme="minorHAnsi"/>
                        <w:b/>
                        <w:bCs/>
                        <w:i/>
                        <w:sz w:val="18"/>
                        <w:szCs w:val="18"/>
                        <w:lang w:val="es-ES"/>
                      </w:rPr>
                      <w:t>13.39</w:t>
                    </w:r>
                    <w:r w:rsidRPr="00504404">
                      <w:rPr>
                        <w:rStyle w:val="Hyperlink"/>
                        <w:rFonts w:asciiTheme="minorHAnsi" w:hAnsiTheme="minorHAnsi" w:cstheme="minorHAnsi"/>
                        <w:i/>
                        <w:sz w:val="18"/>
                        <w:szCs w:val="18"/>
                        <w:lang w:val="es-ES"/>
                      </w:rPr>
                      <w:t xml:space="preserve"> </w:t>
                    </w:r>
                  </w:hyperlink>
                  <w:r w:rsidRPr="00C11FEE">
                    <w:rPr>
                      <w:rFonts w:asciiTheme="minorHAnsi" w:hAnsiTheme="minorHAnsi" w:cstheme="minorHAnsi"/>
                      <w:i/>
                      <w:sz w:val="18"/>
                      <w:szCs w:val="18"/>
                      <w:lang w:val="es-ES"/>
                    </w:rPr>
                    <w:t xml:space="preserve">(Prevención del Envenenamiento de Aves Migratorias), </w:t>
                  </w:r>
                  <w:hyperlink r:id="rId143" w:history="1">
                    <w:r w:rsidRPr="00755342">
                      <w:rPr>
                        <w:rStyle w:val="Hyperlink"/>
                        <w:rFonts w:asciiTheme="minorHAnsi" w:hAnsiTheme="minorHAnsi" w:cstheme="minorHAnsi"/>
                        <w:b/>
                        <w:bCs/>
                        <w:i/>
                        <w:sz w:val="18"/>
                        <w:szCs w:val="18"/>
                        <w:lang w:val="es-ES"/>
                      </w:rPr>
                      <w:t>13. 50</w:t>
                    </w:r>
                  </w:hyperlink>
                  <w:r w:rsidRPr="00C11FEE">
                    <w:rPr>
                      <w:rFonts w:asciiTheme="minorHAnsi" w:hAnsiTheme="minorHAnsi" w:cstheme="minorHAnsi"/>
                      <w:i/>
                      <w:sz w:val="18"/>
                      <w:szCs w:val="18"/>
                      <w:lang w:val="es-ES"/>
                    </w:rPr>
                    <w:t xml:space="preserve"> (Conservación de los buitres de África y Eurasia), </w:t>
                  </w:r>
                  <w:hyperlink r:id="rId144" w:history="1">
                    <w:r w:rsidRPr="00755342">
                      <w:rPr>
                        <w:rStyle w:val="Hyperlink"/>
                        <w:rFonts w:asciiTheme="minorHAnsi" w:hAnsiTheme="minorHAnsi" w:cstheme="minorHAnsi"/>
                        <w:b/>
                        <w:bCs/>
                        <w:i/>
                        <w:sz w:val="18"/>
                        <w:szCs w:val="18"/>
                        <w:lang w:val="es-ES"/>
                      </w:rPr>
                      <w:t>13.90</w:t>
                    </w:r>
                    <w:r w:rsidRPr="00504404">
                      <w:rPr>
                        <w:rStyle w:val="Hyperlink"/>
                        <w:rFonts w:asciiTheme="minorHAnsi" w:hAnsiTheme="minorHAnsi" w:cstheme="minorHAnsi"/>
                        <w:i/>
                        <w:sz w:val="18"/>
                        <w:szCs w:val="18"/>
                        <w:lang w:val="es-ES"/>
                      </w:rPr>
                      <w:t xml:space="preserve"> </w:t>
                    </w:r>
                  </w:hyperlink>
                  <w:r w:rsidRPr="00C11FEE">
                    <w:rPr>
                      <w:rFonts w:asciiTheme="minorHAnsi" w:hAnsiTheme="minorHAnsi" w:cstheme="minorHAnsi"/>
                      <w:i/>
                      <w:sz w:val="18"/>
                      <w:szCs w:val="18"/>
                      <w:lang w:val="es-ES"/>
                    </w:rPr>
                    <w:t xml:space="preserve">(Conservación y gestión del león africano), </w:t>
                  </w:r>
                  <w:hyperlink r:id="rId145" w:history="1">
                    <w:r w:rsidRPr="00755342">
                      <w:rPr>
                        <w:rStyle w:val="Hyperlink"/>
                        <w:rFonts w:asciiTheme="minorHAnsi" w:hAnsiTheme="minorHAnsi" w:cstheme="minorHAnsi"/>
                        <w:b/>
                        <w:bCs/>
                        <w:i/>
                        <w:sz w:val="18"/>
                        <w:szCs w:val="18"/>
                        <w:lang w:val="es-ES"/>
                      </w:rPr>
                      <w:t>13.95</w:t>
                    </w:r>
                    <w:r w:rsidRPr="00504404">
                      <w:rPr>
                        <w:rStyle w:val="Hyperlink"/>
                        <w:rFonts w:asciiTheme="minorHAnsi" w:hAnsiTheme="minorHAnsi" w:cstheme="minorHAnsi"/>
                        <w:i/>
                        <w:sz w:val="18"/>
                        <w:szCs w:val="18"/>
                        <w:lang w:val="es-ES"/>
                      </w:rPr>
                      <w:t xml:space="preserve"> </w:t>
                    </w:r>
                  </w:hyperlink>
                  <w:r w:rsidRPr="00C11FEE">
                    <w:rPr>
                      <w:rFonts w:asciiTheme="minorHAnsi" w:hAnsiTheme="minorHAnsi" w:cstheme="minorHAnsi"/>
                      <w:i/>
                      <w:sz w:val="18"/>
                      <w:szCs w:val="18"/>
                      <w:lang w:val="es-ES"/>
                    </w:rPr>
                    <w:t>(Conservación y gestión del guepardo y del L</w:t>
                  </w:r>
                  <w:r w:rsidR="004E0BFA">
                    <w:rPr>
                      <w:rFonts w:asciiTheme="minorHAnsi" w:hAnsiTheme="minorHAnsi" w:cstheme="minorHAnsi"/>
                      <w:i/>
                      <w:sz w:val="18"/>
                      <w:szCs w:val="18"/>
                      <w:lang w:val="es-ES"/>
                    </w:rPr>
                    <w:t>i</w:t>
                  </w:r>
                  <w:r w:rsidRPr="00C11FEE">
                    <w:rPr>
                      <w:rFonts w:asciiTheme="minorHAnsi" w:hAnsiTheme="minorHAnsi" w:cstheme="minorHAnsi"/>
                      <w:i/>
                      <w:sz w:val="18"/>
                      <w:szCs w:val="18"/>
                      <w:lang w:val="es-ES"/>
                    </w:rPr>
                    <w:t xml:space="preserve">caón africano), </w:t>
                  </w:r>
                  <w:hyperlink r:id="rId146" w:history="1">
                    <w:r w:rsidRPr="00755342">
                      <w:rPr>
                        <w:rStyle w:val="Hyperlink"/>
                        <w:rFonts w:asciiTheme="minorHAnsi" w:hAnsiTheme="minorHAnsi" w:cstheme="minorHAnsi"/>
                        <w:b/>
                        <w:bCs/>
                        <w:i/>
                        <w:sz w:val="18"/>
                        <w:szCs w:val="18"/>
                        <w:lang w:val="es-ES"/>
                      </w:rPr>
                      <w:t>13.106</w:t>
                    </w:r>
                  </w:hyperlink>
                  <w:r w:rsidRPr="00755342">
                    <w:rPr>
                      <w:rFonts w:asciiTheme="minorHAnsi" w:hAnsiTheme="minorHAnsi" w:cstheme="minorHAnsi"/>
                      <w:b/>
                      <w:bCs/>
                      <w:i/>
                      <w:sz w:val="18"/>
                      <w:szCs w:val="18"/>
                      <w:lang w:val="es-ES"/>
                    </w:rPr>
                    <w:t xml:space="preserve"> </w:t>
                  </w:r>
                  <w:r w:rsidRPr="00C11FEE">
                    <w:rPr>
                      <w:rFonts w:asciiTheme="minorHAnsi" w:hAnsiTheme="minorHAnsi" w:cstheme="minorHAnsi"/>
                      <w:i/>
                      <w:sz w:val="18"/>
                      <w:szCs w:val="18"/>
                      <w:lang w:val="es-ES"/>
                    </w:rPr>
                    <w:t xml:space="preserve">(Apoyo al grupo </w:t>
                  </w:r>
                  <w:r>
                    <w:rPr>
                      <w:rFonts w:asciiTheme="minorHAnsi" w:hAnsiTheme="minorHAnsi" w:cstheme="minorHAnsi"/>
                      <w:i/>
                      <w:sz w:val="18"/>
                      <w:szCs w:val="18"/>
                      <w:lang w:val="es-ES"/>
                    </w:rPr>
                    <w:t>operativo</w:t>
                  </w:r>
                  <w:r w:rsidRPr="00C11FEE">
                    <w:rPr>
                      <w:rFonts w:asciiTheme="minorHAnsi" w:hAnsiTheme="minorHAnsi" w:cstheme="minorHAnsi"/>
                      <w:i/>
                      <w:sz w:val="18"/>
                      <w:szCs w:val="18"/>
                      <w:lang w:val="es-ES"/>
                    </w:rPr>
                    <w:t xml:space="preserve"> sobre energía),</w:t>
                  </w:r>
                  <w:r w:rsidRPr="00C11FEE">
                    <w:rPr>
                      <w:rFonts w:asciiTheme="minorHAnsi" w:hAnsiTheme="minorHAnsi" w:cstheme="minorHAnsi"/>
                      <w:b/>
                      <w:bCs/>
                      <w:i/>
                      <w:sz w:val="18"/>
                      <w:szCs w:val="18"/>
                      <w:lang w:val="es-ES"/>
                    </w:rPr>
                    <w:t xml:space="preserve"> </w:t>
                  </w:r>
                  <w:hyperlink r:id="rId147" w:history="1">
                    <w:r w:rsidRPr="00755342">
                      <w:rPr>
                        <w:rStyle w:val="Hyperlink"/>
                        <w:rFonts w:asciiTheme="minorHAnsi" w:hAnsiTheme="minorHAnsi" w:cstheme="minorHAnsi"/>
                        <w:b/>
                        <w:bCs/>
                        <w:i/>
                        <w:sz w:val="18"/>
                        <w:szCs w:val="18"/>
                        <w:lang w:val="es-ES"/>
                      </w:rPr>
                      <w:t>13.110</w:t>
                    </w:r>
                  </w:hyperlink>
                  <w:r w:rsidRPr="00C11FEE">
                    <w:rPr>
                      <w:rFonts w:asciiTheme="minorHAnsi" w:hAnsiTheme="minorHAnsi" w:cstheme="minorHAnsi"/>
                      <w:b/>
                      <w:bCs/>
                      <w:i/>
                      <w:sz w:val="18"/>
                      <w:szCs w:val="18"/>
                      <w:lang w:val="es-ES"/>
                    </w:rPr>
                    <w:t xml:space="preserve"> </w:t>
                  </w:r>
                  <w:r w:rsidRPr="00C11FEE">
                    <w:rPr>
                      <w:rFonts w:asciiTheme="minorHAnsi" w:hAnsiTheme="minorHAnsi" w:cstheme="minorHAnsi"/>
                      <w:i/>
                      <w:sz w:val="18"/>
                      <w:szCs w:val="18"/>
                      <w:lang w:val="es-ES"/>
                    </w:rPr>
                    <w:t xml:space="preserve">(Tratamiento del uso insostenible de la carne silvestre terrestre y </w:t>
                  </w:r>
                  <w:r>
                    <w:rPr>
                      <w:rFonts w:asciiTheme="minorHAnsi" w:hAnsiTheme="minorHAnsi" w:cstheme="minorHAnsi"/>
                      <w:i/>
                      <w:sz w:val="18"/>
                      <w:szCs w:val="18"/>
                      <w:lang w:val="es-ES"/>
                    </w:rPr>
                    <w:t>de aves</w:t>
                  </w:r>
                  <w:r w:rsidRPr="00C11FEE">
                    <w:rPr>
                      <w:rFonts w:asciiTheme="minorHAnsi" w:hAnsiTheme="minorHAnsi" w:cstheme="minorHAnsi"/>
                      <w:i/>
                      <w:sz w:val="18"/>
                      <w:szCs w:val="18"/>
                      <w:lang w:val="es-ES"/>
                    </w:rPr>
                    <w:t xml:space="preserve">) y </w:t>
                  </w:r>
                  <w:hyperlink r:id="rId148" w:history="1">
                    <w:r w:rsidRPr="00755342">
                      <w:rPr>
                        <w:rStyle w:val="Hyperlink"/>
                        <w:rFonts w:asciiTheme="minorHAnsi" w:hAnsiTheme="minorHAnsi" w:cstheme="minorHAnsi"/>
                        <w:b/>
                        <w:bCs/>
                        <w:i/>
                        <w:sz w:val="18"/>
                        <w:szCs w:val="18"/>
                        <w:lang w:val="es-ES"/>
                      </w:rPr>
                      <w:t>13.113</w:t>
                    </w:r>
                  </w:hyperlink>
                  <w:r w:rsidRPr="00755342">
                    <w:rPr>
                      <w:rFonts w:asciiTheme="minorHAnsi" w:hAnsiTheme="minorHAnsi" w:cstheme="minorHAnsi"/>
                      <w:b/>
                      <w:bCs/>
                      <w:i/>
                      <w:sz w:val="18"/>
                      <w:szCs w:val="18"/>
                      <w:lang w:val="es-ES"/>
                    </w:rPr>
                    <w:t xml:space="preserve"> </w:t>
                  </w:r>
                  <w:r w:rsidRPr="00C11FEE">
                    <w:rPr>
                      <w:rFonts w:asciiTheme="minorHAnsi" w:hAnsiTheme="minorHAnsi" w:cstheme="minorHAnsi"/>
                      <w:i/>
                      <w:sz w:val="18"/>
                      <w:szCs w:val="18"/>
                      <w:lang w:val="es-ES"/>
                    </w:rPr>
                    <w:t>(Mejora de los medios para abordar la conectividad en la conservación de las especies migratorias).</w:t>
                  </w:r>
                  <w:r w:rsidRPr="00C54A9D">
                    <w:rPr>
                      <w:rFonts w:asciiTheme="minorHAnsi" w:hAnsiTheme="minorHAnsi" w:cstheme="minorHAnsi"/>
                      <w:i/>
                      <w:sz w:val="18"/>
                      <w:szCs w:val="18"/>
                      <w:lang w:val="es-ES"/>
                    </w:rPr>
                    <w:t>.</w:t>
                  </w:r>
                </w:p>
              </w:tc>
            </w:tr>
          </w:tbl>
          <w:p w14:paraId="6DB1C847" w14:textId="77777777" w:rsidR="005A7B56" w:rsidRPr="00263353" w:rsidRDefault="005A7B56" w:rsidP="008C7271">
            <w:pPr>
              <w:rPr>
                <w:rFonts w:asciiTheme="minorHAnsi" w:hAnsiTheme="minorHAnsi" w:cstheme="minorHAnsi"/>
                <w:color w:val="000000" w:themeColor="text1"/>
                <w:sz w:val="22"/>
                <w:szCs w:val="22"/>
                <w:lang w:val="es-ES"/>
              </w:rPr>
            </w:pPr>
          </w:p>
        </w:tc>
      </w:tr>
    </w:tbl>
    <w:p w14:paraId="06F82FC1" w14:textId="77777777" w:rsidR="00F55EEB" w:rsidRPr="00B409AD" w:rsidRDefault="00F55EEB">
      <w:pPr>
        <w:rPr>
          <w:lang w:val="es-ES"/>
        </w:rPr>
      </w:pPr>
      <w:r w:rsidRPr="00B409AD">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A7B56" w:rsidRPr="00FF29CA" w14:paraId="39DBFE93" w14:textId="77777777" w:rsidTr="008C7271">
        <w:tc>
          <w:tcPr>
            <w:tcW w:w="9010" w:type="dxa"/>
          </w:tcPr>
          <w:p w14:paraId="0D1F9410" w14:textId="23F4F217" w:rsidR="005A7B56" w:rsidRPr="00263353" w:rsidRDefault="005A7B56" w:rsidP="008C7271">
            <w:pPr>
              <w:pStyle w:val="PlainText"/>
              <w:ind w:left="520" w:hanging="52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lastRenderedPageBreak/>
              <w:t xml:space="preserve">XVII.3 </w:t>
            </w:r>
            <w:r w:rsidRPr="00263353">
              <w:rPr>
                <w:rFonts w:asciiTheme="minorHAnsi" w:eastAsia="MS Mincho" w:hAnsiTheme="minorHAnsi" w:cstheme="minorHAnsi"/>
                <w:sz w:val="22"/>
                <w:szCs w:val="22"/>
                <w:lang w:val="es-ES" w:eastAsia="ja-JP"/>
              </w:rPr>
              <w:t>¿Qué tipo de asistencia (si la hubiere) necesita su país para crear la capacidad suficiente para cumplir sus obligaciones en virtud de la CMS y las resoluciones pertinentes de la COP?</w:t>
            </w:r>
          </w:p>
          <w:p w14:paraId="721F9F21" w14:textId="77777777" w:rsidR="00214843" w:rsidRDefault="00214843" w:rsidP="008C7271">
            <w:pPr>
              <w:spacing w:after="40"/>
              <w:rPr>
                <w:rFonts w:asciiTheme="minorHAnsi" w:eastAsia="MS Mincho" w:hAnsiTheme="minorHAnsi" w:cstheme="minorHAnsi"/>
                <w:sz w:val="22"/>
                <w:szCs w:val="22"/>
                <w:lang w:val="es-ES" w:eastAsia="ja-JP"/>
              </w:rPr>
            </w:pPr>
          </w:p>
          <w:p w14:paraId="0F7FD1AD" w14:textId="740154D0" w:rsidR="005A7B56" w:rsidRDefault="005A7B56" w:rsidP="008C7271">
            <w:pPr>
              <w:spacing w:after="4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(seleccione todos los que correspondan)</w:t>
            </w:r>
          </w:p>
          <w:p w14:paraId="359BA59A" w14:textId="77777777" w:rsidR="005A7B56" w:rsidRPr="00263353" w:rsidRDefault="005A7B56" w:rsidP="008C7271">
            <w:pPr>
              <w:spacing w:after="40"/>
              <w:rPr>
                <w:rFonts w:asciiTheme="minorHAnsi" w:eastAsia="MS Mincho" w:hAnsiTheme="minorHAnsi" w:cstheme="minorHAnsi"/>
                <w:sz w:val="22"/>
                <w:szCs w:val="22"/>
                <w:lang w:val="es-ES" w:eastAsia="ja-JP"/>
              </w:rPr>
            </w:pPr>
          </w:p>
          <w:p w14:paraId="2F2CD0ED" w14:textId="77777777" w:rsidR="005A7B56" w:rsidRPr="00263353"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Apoyo financiero</w:t>
            </w:r>
          </w:p>
          <w:p w14:paraId="6557CE9D" w14:textId="77777777" w:rsidR="005A7B56" w:rsidRPr="00263353"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Asistencia técnica</w:t>
            </w:r>
          </w:p>
          <w:p w14:paraId="749E57EA" w14:textId="77777777" w:rsidR="005A7B56" w:rsidRPr="00263353"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Educación/formación/mentores</w:t>
            </w:r>
          </w:p>
          <w:p w14:paraId="799FA803" w14:textId="77777777" w:rsidR="005A7B56" w:rsidRPr="00263353"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Desarrollo de otras habilidades</w:t>
            </w:r>
          </w:p>
          <w:p w14:paraId="7CFD6C9A" w14:textId="77777777" w:rsidR="005A7B56" w:rsidRPr="00263353"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Suministro de equipo o materiales</w:t>
            </w:r>
          </w:p>
          <w:p w14:paraId="213C5758" w14:textId="77777777" w:rsidR="005A7B56" w:rsidRPr="00263353"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Intercambio de información y conocimientos técnicos</w:t>
            </w:r>
          </w:p>
          <w:p w14:paraId="22EF8723" w14:textId="77777777" w:rsidR="005A7B56" w:rsidRPr="00263353"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Investigación e innovación</w:t>
            </w:r>
          </w:p>
          <w:p w14:paraId="5A201E15" w14:textId="77777777" w:rsidR="005A7B56" w:rsidRPr="00263353"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sz w:val="22"/>
                <w:szCs w:val="22"/>
                <w:lang w:val="es-ES"/>
              </w:rPr>
              <w:t>Movilización del esfuerzo voluntario (por ejemplo, ciencia ciudadana)</w:t>
            </w:r>
          </w:p>
          <w:p w14:paraId="1D2EF9B3" w14:textId="77777777" w:rsidR="005A7B56" w:rsidRPr="004A644C"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Otros (</w:t>
            </w:r>
            <w:r>
              <w:rPr>
                <w:rFonts w:asciiTheme="minorHAnsi" w:hAnsiTheme="minorHAnsi" w:cstheme="minorHAnsi"/>
                <w:sz w:val="22"/>
                <w:szCs w:val="22"/>
                <w:lang w:val="es-ES"/>
              </w:rPr>
              <w:t>Especifique</w:t>
            </w:r>
            <w:r w:rsidRPr="00263353">
              <w:rPr>
                <w:rFonts w:asciiTheme="minorHAnsi" w:hAnsiTheme="minorHAnsi" w:cstheme="minorHAnsi"/>
                <w:sz w:val="22"/>
                <w:szCs w:val="22"/>
                <w:lang w:val="es-ES"/>
              </w:rPr>
              <w:t xml:space="preserve">): </w:t>
            </w:r>
            <w:r w:rsidRPr="00263353">
              <w:rPr>
                <w:rFonts w:asciiTheme="minorHAnsi" w:hAnsiTheme="minorHAnsi" w:cstheme="minorHAnsi"/>
                <w:color w:val="4472C4" w:themeColor="accent1"/>
                <w:sz w:val="22"/>
                <w:szCs w:val="22"/>
                <w:lang w:val="es-ES"/>
              </w:rPr>
              <w:t>[texto libre]</w:t>
            </w:r>
          </w:p>
          <w:p w14:paraId="6C607188" w14:textId="77777777" w:rsidR="005A7B56" w:rsidRDefault="005A7B56" w:rsidP="005A7B56">
            <w:pPr>
              <w:pStyle w:val="ListParagraph"/>
              <w:widowControl w:val="0"/>
              <w:numPr>
                <w:ilvl w:val="0"/>
                <w:numId w:val="33"/>
              </w:numPr>
              <w:autoSpaceDE w:val="0"/>
              <w:autoSpaceDN w:val="0"/>
              <w:adjustRightInd w:val="0"/>
              <w:rPr>
                <w:rFonts w:asciiTheme="minorHAnsi" w:hAnsiTheme="minorHAnsi" w:cstheme="minorHAnsi"/>
                <w:sz w:val="22"/>
                <w:szCs w:val="22"/>
                <w:lang w:val="es-ES"/>
              </w:rPr>
            </w:pPr>
            <w:r>
              <w:rPr>
                <w:rFonts w:asciiTheme="minorHAnsi" w:hAnsiTheme="minorHAnsi" w:cstheme="minorHAnsi"/>
                <w:sz w:val="22"/>
                <w:szCs w:val="22"/>
                <w:lang w:val="es-ES"/>
              </w:rPr>
              <w:t>No se requiere asistencia</w:t>
            </w:r>
          </w:p>
          <w:p w14:paraId="2E2E1B59" w14:textId="7A4CB8F4" w:rsidR="00F55EEB" w:rsidRPr="00263353" w:rsidRDefault="00F55EEB" w:rsidP="00F55EEB">
            <w:pPr>
              <w:pStyle w:val="ListParagraph"/>
              <w:widowControl w:val="0"/>
              <w:autoSpaceDE w:val="0"/>
              <w:autoSpaceDN w:val="0"/>
              <w:adjustRightInd w:val="0"/>
              <w:rPr>
                <w:rFonts w:asciiTheme="minorHAnsi" w:hAnsiTheme="minorHAnsi" w:cstheme="minorHAnsi"/>
                <w:sz w:val="22"/>
                <w:szCs w:val="22"/>
                <w:lang w:val="es-ES"/>
              </w:rPr>
            </w:pPr>
          </w:p>
        </w:tc>
      </w:tr>
    </w:tbl>
    <w:p w14:paraId="47C20DB1" w14:textId="77777777" w:rsidR="005A7B56" w:rsidRDefault="005A7B56" w:rsidP="005A7B56">
      <w:bookmarkStart w:id="27" w:name="_Toc80177618"/>
      <w:r>
        <w:br w:type="page"/>
      </w:r>
    </w:p>
    <w:tbl>
      <w:tblPr>
        <w:tblStyle w:val="TableGrid"/>
        <w:tblW w:w="0" w:type="auto"/>
        <w:tblCellMar>
          <w:top w:w="85" w:type="dxa"/>
        </w:tblCellMar>
        <w:tblLook w:val="04A0" w:firstRow="1" w:lastRow="0" w:firstColumn="1" w:lastColumn="0" w:noHBand="0" w:noVBand="1"/>
      </w:tblPr>
      <w:tblGrid>
        <w:gridCol w:w="9010"/>
      </w:tblGrid>
      <w:tr w:rsidR="005A7B56" w:rsidRPr="00B409AD" w14:paraId="47139AAB" w14:textId="77777777" w:rsidTr="008C7271">
        <w:tc>
          <w:tcPr>
            <w:tcW w:w="9010" w:type="dxa"/>
            <w:shd w:val="clear" w:color="auto" w:fill="1F4E79" w:themeFill="accent5" w:themeFillShade="80"/>
          </w:tcPr>
          <w:p w14:paraId="7A94134B" w14:textId="77777777" w:rsidR="005A7B56" w:rsidRPr="00263353" w:rsidRDefault="005A7B56" w:rsidP="00F55EEB">
            <w:pPr>
              <w:spacing w:before="120" w:after="120"/>
              <w:jc w:val="center"/>
              <w:rPr>
                <w:rFonts w:asciiTheme="minorHAnsi" w:eastAsia="MS Mincho" w:hAnsiTheme="minorHAnsi" w:cstheme="minorHAnsi"/>
                <w:color w:val="FFFFFF" w:themeColor="background1"/>
                <w:sz w:val="32"/>
                <w:szCs w:val="32"/>
                <w:lang w:val="es-ES" w:eastAsia="ja-JP"/>
              </w:rPr>
            </w:pPr>
            <w:r w:rsidRPr="00263353">
              <w:rPr>
                <w:rStyle w:val="Heading1Char"/>
                <w:rFonts w:asciiTheme="minorHAnsi" w:eastAsiaTheme="minorHAnsi" w:hAnsiTheme="minorHAnsi" w:cstheme="minorHAnsi"/>
                <w:color w:val="FFFFFF" w:themeColor="background1"/>
                <w:lang w:val="es-ES"/>
              </w:rPr>
              <w:lastRenderedPageBreak/>
              <w:t>XIX.  MOVILIZACIÓN DE RECURSOS</w:t>
            </w:r>
            <w:bookmarkEnd w:id="27"/>
          </w:p>
          <w:p w14:paraId="1DB515D7" w14:textId="77777777" w:rsidR="005A7B56" w:rsidRPr="00263353" w:rsidRDefault="005A7B56" w:rsidP="00F55EEB">
            <w:pPr>
              <w:spacing w:before="120" w:after="120"/>
              <w:jc w:val="both"/>
              <w:rPr>
                <w:rFonts w:asciiTheme="minorHAnsi" w:eastAsia="MS Mincho" w:hAnsiTheme="minorHAnsi" w:cstheme="minorHAnsi"/>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eastAsia="ja-JP"/>
              </w:rPr>
              <w:t>(Meta 16 del PEEM: La movilización de recursos suficientes adecuados de todas las fuentes, para implementar de manera efectiva el Plan Estratégico para las Especies Migratorias, se habrá aumentado sustancialmente.)</w:t>
            </w:r>
          </w:p>
        </w:tc>
      </w:tr>
      <w:tr w:rsidR="005A7B56" w:rsidRPr="00263353" w14:paraId="45DA2C1B" w14:textId="77777777" w:rsidTr="008C7271">
        <w:tc>
          <w:tcPr>
            <w:tcW w:w="9010" w:type="dxa"/>
          </w:tcPr>
          <w:p w14:paraId="5621697D" w14:textId="77777777" w:rsidR="005A7B56" w:rsidRDefault="005A7B56" w:rsidP="008C7271">
            <w:pPr>
              <w:pStyle w:val="PlainText"/>
              <w:ind w:left="520" w:hanging="54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XIX.1 </w:t>
            </w:r>
            <w:r w:rsidRPr="00263353">
              <w:rPr>
                <w:rFonts w:asciiTheme="minorHAnsi" w:eastAsia="MS Mincho" w:hAnsiTheme="minorHAnsi" w:cstheme="minorHAnsi"/>
                <w:sz w:val="22"/>
                <w:szCs w:val="22"/>
                <w:lang w:val="es-ES" w:eastAsia="ja-JP"/>
              </w:rPr>
              <w:t xml:space="preserve">Durante el período </w:t>
            </w:r>
            <w:r>
              <w:rPr>
                <w:rFonts w:asciiTheme="minorHAnsi" w:eastAsia="MS Mincho" w:hAnsiTheme="minorHAnsi" w:cstheme="minorHAnsi"/>
                <w:sz w:val="22"/>
                <w:szCs w:val="22"/>
                <w:lang w:val="es-ES" w:eastAsia="ja-JP"/>
              </w:rPr>
              <w:t>de reporte</w:t>
            </w:r>
            <w:r w:rsidRPr="00263353">
              <w:rPr>
                <w:rFonts w:asciiTheme="minorHAnsi" w:eastAsia="MS Mincho" w:hAnsiTheme="minorHAnsi" w:cstheme="minorHAnsi"/>
                <w:sz w:val="22"/>
                <w:szCs w:val="22"/>
                <w:lang w:val="es-ES" w:eastAsia="ja-JP"/>
              </w:rPr>
              <w:t>, ¿ha puesto su país recursos financieros o de otro tipo a disposición de actividades de conservación que beneficien específicamente a las especies migratorias?</w:t>
            </w:r>
          </w:p>
          <w:p w14:paraId="5AD8B24E" w14:textId="77777777" w:rsidR="005A7B56" w:rsidRPr="00263353" w:rsidRDefault="005A7B56" w:rsidP="008C7271">
            <w:pPr>
              <w:pStyle w:val="PlainText"/>
              <w:rPr>
                <w:rFonts w:asciiTheme="minorHAnsi" w:eastAsia="MS Mincho" w:hAnsiTheme="minorHAnsi" w:cstheme="minorHAnsi"/>
                <w:sz w:val="22"/>
                <w:szCs w:val="22"/>
                <w:lang w:val="es-ES" w:eastAsia="ja-JP"/>
              </w:rPr>
            </w:pPr>
          </w:p>
          <w:p w14:paraId="463D48A1" w14:textId="77777777" w:rsidR="005A7B56" w:rsidRPr="002A5DE2" w:rsidRDefault="005A7B56" w:rsidP="005A7B56">
            <w:pPr>
              <w:pStyle w:val="ListParagraph"/>
              <w:widowControl w:val="0"/>
              <w:numPr>
                <w:ilvl w:val="0"/>
                <w:numId w:val="34"/>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S</w:t>
            </w:r>
            <w:r w:rsidRPr="00DF26E1">
              <w:rPr>
                <w:rFonts w:asciiTheme="minorHAnsi" w:hAnsiTheme="minorHAnsi" w:cstheme="minorHAnsi"/>
                <w:color w:val="000000" w:themeColor="text1"/>
                <w:sz w:val="22"/>
                <w:szCs w:val="22"/>
                <w:lang w:val="es-ES"/>
              </w:rPr>
              <w:t>í</w:t>
            </w:r>
            <w:r w:rsidRPr="002A5DE2">
              <w:rPr>
                <w:rFonts w:asciiTheme="minorHAnsi" w:hAnsiTheme="minorHAnsi" w:cstheme="minorHAnsi"/>
                <w:sz w:val="22"/>
                <w:szCs w:val="22"/>
                <w:lang w:val="es-ES"/>
              </w:rPr>
              <w:t>, disponibles para las actividades dentro del país</w:t>
            </w:r>
          </w:p>
          <w:p w14:paraId="381830B7" w14:textId="77777777" w:rsidR="005A7B56" w:rsidRPr="002A5DE2" w:rsidRDefault="005A7B56" w:rsidP="005A7B56">
            <w:pPr>
              <w:pStyle w:val="ListParagraph"/>
              <w:widowControl w:val="0"/>
              <w:numPr>
                <w:ilvl w:val="0"/>
                <w:numId w:val="34"/>
              </w:numPr>
              <w:autoSpaceDE w:val="0"/>
              <w:autoSpaceDN w:val="0"/>
              <w:adjustRightInd w:val="0"/>
              <w:rPr>
                <w:rFonts w:asciiTheme="minorHAnsi" w:hAnsiTheme="minorHAnsi" w:cstheme="minorHAnsi"/>
                <w:sz w:val="22"/>
                <w:szCs w:val="22"/>
                <w:lang w:val="es-ES"/>
              </w:rPr>
            </w:pPr>
            <w:r>
              <w:rPr>
                <w:rFonts w:asciiTheme="minorHAnsi" w:hAnsiTheme="minorHAnsi" w:cstheme="minorHAnsi"/>
                <w:sz w:val="22"/>
                <w:szCs w:val="22"/>
                <w:lang w:val="es-ES"/>
              </w:rPr>
              <w:t>S</w:t>
            </w:r>
            <w:r w:rsidRPr="00DF26E1">
              <w:rPr>
                <w:rFonts w:asciiTheme="minorHAnsi" w:hAnsiTheme="minorHAnsi" w:cstheme="minorHAnsi"/>
                <w:color w:val="000000" w:themeColor="text1"/>
                <w:sz w:val="22"/>
                <w:szCs w:val="22"/>
                <w:lang w:val="es-ES"/>
              </w:rPr>
              <w:t>í</w:t>
            </w:r>
            <w:r w:rsidRPr="002A5DE2">
              <w:rPr>
                <w:rFonts w:asciiTheme="minorHAnsi" w:hAnsiTheme="minorHAnsi" w:cstheme="minorHAnsi"/>
                <w:sz w:val="22"/>
                <w:szCs w:val="22"/>
                <w:lang w:val="es-ES"/>
              </w:rPr>
              <w:t>, disponibles para actividades en uno o más países</w:t>
            </w:r>
          </w:p>
          <w:p w14:paraId="1311A95C" w14:textId="72AF1DB1" w:rsidR="005A7B56"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312F188" w14:textId="77777777" w:rsidR="00F55EEB" w:rsidRDefault="00F55EEB" w:rsidP="00F55EEB">
            <w:pPr>
              <w:pStyle w:val="ListParagraph"/>
              <w:widowControl w:val="0"/>
              <w:autoSpaceDE w:val="0"/>
              <w:autoSpaceDN w:val="0"/>
              <w:adjustRightInd w:val="0"/>
              <w:rPr>
                <w:rFonts w:asciiTheme="minorHAnsi" w:hAnsiTheme="minorHAnsi" w:cstheme="minorHAnsi"/>
                <w:color w:val="000000" w:themeColor="text1"/>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5A7B56" w:rsidRPr="00B409AD" w14:paraId="5749A00D" w14:textId="77777777" w:rsidTr="008C7271">
              <w:tc>
                <w:tcPr>
                  <w:tcW w:w="8863" w:type="dxa"/>
                  <w:shd w:val="clear" w:color="auto" w:fill="FCEBE0"/>
                </w:tcPr>
                <w:p w14:paraId="279AEFD6" w14:textId="77777777" w:rsidR="005A7B56" w:rsidRPr="00755342" w:rsidRDefault="005A7B56" w:rsidP="00F55EEB">
                  <w:pPr>
                    <w:spacing w:before="40" w:after="40"/>
                    <w:jc w:val="both"/>
                    <w:rPr>
                      <w:rFonts w:ascii="Calibri" w:hAnsi="Calibri" w:cs="Calibri"/>
                      <w:b/>
                      <w:sz w:val="18"/>
                      <w:szCs w:val="18"/>
                      <w:u w:val="single"/>
                    </w:rPr>
                  </w:pPr>
                  <w:r w:rsidRPr="00755342">
                    <w:rPr>
                      <w:rFonts w:ascii="Calibri" w:hAnsi="Calibri" w:cs="Calibri"/>
                      <w:b/>
                      <w:sz w:val="18"/>
                      <w:szCs w:val="18"/>
                      <w:u w:val="single"/>
                    </w:rPr>
                    <w:t>CONSEJO DE ORIENTACIÓN:</w:t>
                  </w:r>
                </w:p>
                <w:p w14:paraId="7DEFAE2B" w14:textId="77777777" w:rsidR="005A7B56" w:rsidRPr="00755342" w:rsidRDefault="005A7B56" w:rsidP="00F55EEB">
                  <w:pPr>
                    <w:spacing w:before="40" w:after="40"/>
                    <w:jc w:val="both"/>
                    <w:rPr>
                      <w:rFonts w:ascii="Calibri" w:hAnsi="Calibri" w:cs="Calibri"/>
                      <w:i/>
                      <w:sz w:val="18"/>
                      <w:szCs w:val="18"/>
                      <w:lang w:val="es-ES"/>
                    </w:rPr>
                  </w:pPr>
                  <w:r w:rsidRPr="00755342">
                    <w:rPr>
                      <w:rFonts w:ascii="Calibri" w:hAnsi="Calibri" w:cs="Calibri"/>
                      <w:i/>
                      <w:sz w:val="18"/>
                      <w:szCs w:val="18"/>
                      <w:lang w:val="es-ES"/>
                    </w:rPr>
                    <w:t>Los "recursos" que son relevantes aquí pueden ser financieros, humanos o técnicos. Además de la financiación, podrían ser pertinentes formas de apoyo alternativos, como el tiempo del personal o la infraestructura administrativa, así como el préstamo de equipo, la provisión de instalaciones para el procesamiento de datos, la transferencia de tecnología, los planes de formación o tutoría y otras iniciativas para la creación de capacidad.</w:t>
                  </w:r>
                </w:p>
                <w:p w14:paraId="6EF9A81F" w14:textId="77777777" w:rsidR="005A7B56" w:rsidRDefault="005A7B56" w:rsidP="00F55EEB">
                  <w:pPr>
                    <w:pStyle w:val="CommentText"/>
                    <w:spacing w:before="40" w:after="40"/>
                    <w:jc w:val="both"/>
                    <w:rPr>
                      <w:rFonts w:ascii="Calibri" w:hAnsi="Calibri" w:cs="Calibri"/>
                      <w:i/>
                      <w:sz w:val="18"/>
                      <w:szCs w:val="18"/>
                      <w:lang w:val="es-ES"/>
                    </w:rPr>
                  </w:pPr>
                  <w:r w:rsidRPr="004A644C">
                    <w:rPr>
                      <w:rFonts w:ascii="Calibri" w:hAnsi="Calibri" w:cs="Calibri"/>
                      <w:i/>
                      <w:sz w:val="18"/>
                      <w:szCs w:val="18"/>
                      <w:lang w:val="es-ES"/>
                    </w:rPr>
                    <w:t xml:space="preserve">En el Capítulo 4 del </w:t>
                  </w:r>
                  <w:hyperlink r:id="rId149" w:history="1">
                    <w:r w:rsidRPr="00755342">
                      <w:rPr>
                        <w:rStyle w:val="Hyperlink"/>
                        <w:rFonts w:ascii="Calibri" w:hAnsi="Calibri" w:cs="Calibri"/>
                        <w:b/>
                        <w:bCs/>
                        <w:i/>
                        <w:sz w:val="18"/>
                        <w:szCs w:val="18"/>
                        <w:lang w:val="es-ES"/>
                      </w:rPr>
                      <w:t>Plan Estratégico para las Especies Migratorias</w:t>
                    </w:r>
                  </w:hyperlink>
                  <w:r w:rsidRPr="004A644C">
                    <w:rPr>
                      <w:rFonts w:ascii="Calibri" w:hAnsi="Calibri" w:cs="Calibri"/>
                      <w:i/>
                      <w:sz w:val="18"/>
                      <w:szCs w:val="18"/>
                      <w:lang w:val="es-ES"/>
                    </w:rPr>
                    <w:t xml:space="preserve"> se pueden encontrar más comentarios sobre cuestiones relacionadas a la movilización de recursos en el contexto de la CMS.</w:t>
                  </w:r>
                </w:p>
                <w:p w14:paraId="7AB39AE1" w14:textId="3DF5549B" w:rsidR="005A7B56" w:rsidRPr="0035420B" w:rsidRDefault="005A7B56" w:rsidP="00F55EEB">
                  <w:pPr>
                    <w:pStyle w:val="CommentText"/>
                    <w:spacing w:before="40" w:after="40"/>
                    <w:jc w:val="both"/>
                    <w:rPr>
                      <w:rFonts w:asciiTheme="minorHAnsi" w:hAnsiTheme="minorHAnsi" w:cstheme="minorHAnsi"/>
                      <w:i/>
                      <w:sz w:val="18"/>
                      <w:szCs w:val="18"/>
                      <w:lang w:val="es-ES"/>
                    </w:rPr>
                  </w:pPr>
                  <w:r w:rsidRPr="004A644C">
                    <w:rPr>
                      <w:rFonts w:asciiTheme="minorHAnsi" w:hAnsiTheme="minorHAnsi" w:cstheme="minorHAnsi"/>
                      <w:i/>
                      <w:sz w:val="18"/>
                      <w:szCs w:val="18"/>
                      <w:lang w:val="es-ES"/>
                    </w:rPr>
                    <w:t xml:space="preserve">Otros ejemplos podrían incluir la provisión de recursos para acciones, pasos, programas, iniciativas y/o actividades descritas en la documentación de la CMS, tales como la </w:t>
                  </w:r>
                  <w:hyperlink r:id="rId150" w:history="1">
                    <w:r w:rsidRPr="00755342">
                      <w:rPr>
                        <w:rStyle w:val="Hyperlink"/>
                        <w:rFonts w:asciiTheme="minorHAnsi" w:hAnsiTheme="minorHAnsi" w:cstheme="minorHAnsi"/>
                        <w:i/>
                        <w:color w:val="auto"/>
                        <w:sz w:val="18"/>
                        <w:szCs w:val="18"/>
                        <w:u w:val="none"/>
                        <w:lang w:val="es-ES"/>
                      </w:rPr>
                      <w:t>Resolución</w:t>
                    </w:r>
                    <w:r w:rsidRPr="007C5240">
                      <w:rPr>
                        <w:rStyle w:val="Hyperlink"/>
                        <w:rFonts w:asciiTheme="minorHAnsi" w:hAnsiTheme="minorHAnsi" w:cstheme="minorHAnsi"/>
                        <w:i/>
                        <w:sz w:val="18"/>
                        <w:szCs w:val="18"/>
                        <w:lang w:val="es-ES"/>
                      </w:rPr>
                      <w:t xml:space="preserve"> </w:t>
                    </w:r>
                    <w:r w:rsidRPr="00755342">
                      <w:rPr>
                        <w:rStyle w:val="Hyperlink"/>
                        <w:rFonts w:asciiTheme="minorHAnsi" w:hAnsiTheme="minorHAnsi" w:cstheme="minorHAnsi"/>
                        <w:b/>
                        <w:bCs/>
                        <w:i/>
                        <w:sz w:val="18"/>
                        <w:szCs w:val="18"/>
                        <w:lang w:val="es-ES"/>
                      </w:rPr>
                      <w:t>13.4</w:t>
                    </w:r>
                  </w:hyperlink>
                  <w:r w:rsidRPr="004A644C">
                    <w:rPr>
                      <w:rFonts w:asciiTheme="minorHAnsi" w:hAnsiTheme="minorHAnsi" w:cstheme="minorHAnsi"/>
                      <w:i/>
                      <w:sz w:val="18"/>
                      <w:szCs w:val="18"/>
                      <w:lang w:val="es-ES"/>
                    </w:rPr>
                    <w:t xml:space="preserve"> (Iniciativa Conjunta CMS-CITES para los Carnívoros Africanos, y las </w:t>
                  </w:r>
                  <w:hyperlink r:id="rId151" w:history="1">
                    <w:r w:rsidRPr="00755342">
                      <w:rPr>
                        <w:rStyle w:val="Hyperlink"/>
                        <w:rFonts w:asciiTheme="minorHAnsi" w:hAnsiTheme="minorHAnsi" w:cstheme="minorHAnsi"/>
                        <w:i/>
                        <w:color w:val="auto"/>
                        <w:sz w:val="18"/>
                        <w:szCs w:val="18"/>
                        <w:u w:val="none"/>
                        <w:lang w:val="es-ES"/>
                      </w:rPr>
                      <w:t xml:space="preserve">Decisiones </w:t>
                    </w:r>
                    <w:r w:rsidRPr="00755342">
                      <w:rPr>
                        <w:rStyle w:val="Hyperlink"/>
                        <w:rFonts w:asciiTheme="minorHAnsi" w:hAnsiTheme="minorHAnsi" w:cstheme="minorHAnsi"/>
                        <w:b/>
                        <w:bCs/>
                        <w:i/>
                        <w:sz w:val="18"/>
                        <w:szCs w:val="18"/>
                        <w:lang w:val="es-ES"/>
                      </w:rPr>
                      <w:t>13.23</w:t>
                    </w:r>
                  </w:hyperlink>
                  <w:r w:rsidRPr="004A644C">
                    <w:rPr>
                      <w:rFonts w:asciiTheme="minorHAnsi" w:hAnsiTheme="minorHAnsi" w:cstheme="minorHAnsi"/>
                      <w:i/>
                      <w:sz w:val="18"/>
                      <w:szCs w:val="18"/>
                      <w:lang w:val="es-ES"/>
                    </w:rPr>
                    <w:t xml:space="preserve"> (Mecanismo de Revisión y Programa de Legislación Nacional, </w:t>
                  </w:r>
                  <w:hyperlink r:id="rId152" w:history="1">
                    <w:r w:rsidRPr="00755342">
                      <w:rPr>
                        <w:rStyle w:val="Hyperlink"/>
                        <w:rFonts w:asciiTheme="minorHAnsi" w:hAnsiTheme="minorHAnsi" w:cstheme="minorHAnsi"/>
                        <w:b/>
                        <w:bCs/>
                        <w:i/>
                        <w:sz w:val="18"/>
                        <w:szCs w:val="18"/>
                        <w:lang w:val="es-ES"/>
                      </w:rPr>
                      <w:t xml:space="preserve">13. 25 </w:t>
                    </w:r>
                  </w:hyperlink>
                  <w:r w:rsidRPr="004A644C">
                    <w:rPr>
                      <w:rFonts w:asciiTheme="minorHAnsi" w:hAnsiTheme="minorHAnsi" w:cstheme="minorHAnsi"/>
                      <w:i/>
                      <w:sz w:val="18"/>
                      <w:szCs w:val="18"/>
                      <w:lang w:val="es-ES"/>
                    </w:rPr>
                    <w:t xml:space="preserve">(Estado de conservación de las especies migratorias), </w:t>
                  </w:r>
                  <w:hyperlink r:id="rId153" w:history="1">
                    <w:r w:rsidRPr="00755342">
                      <w:rPr>
                        <w:rStyle w:val="Hyperlink"/>
                        <w:rFonts w:asciiTheme="minorHAnsi" w:hAnsiTheme="minorHAnsi" w:cstheme="minorHAnsi"/>
                        <w:b/>
                        <w:bCs/>
                        <w:i/>
                        <w:sz w:val="18"/>
                        <w:szCs w:val="18"/>
                        <w:lang w:val="es-ES"/>
                      </w:rPr>
                      <w:t>13.32</w:t>
                    </w:r>
                  </w:hyperlink>
                  <w:r w:rsidRPr="004A644C">
                    <w:rPr>
                      <w:rFonts w:asciiTheme="minorHAnsi" w:hAnsiTheme="minorHAnsi" w:cstheme="minorHAnsi"/>
                      <w:i/>
                      <w:sz w:val="18"/>
                      <w:szCs w:val="18"/>
                      <w:lang w:val="es-ES"/>
                    </w:rPr>
                    <w:t xml:space="preserve"> (Caza, captura y comercio ilegales de aves migratorias en el EAAF), </w:t>
                  </w:r>
                  <w:hyperlink r:id="rId154" w:history="1">
                    <w:r w:rsidRPr="00755342">
                      <w:rPr>
                        <w:rStyle w:val="Hyperlink"/>
                        <w:rFonts w:asciiTheme="minorHAnsi" w:hAnsiTheme="minorHAnsi" w:cstheme="minorHAnsi"/>
                        <w:b/>
                        <w:bCs/>
                        <w:i/>
                        <w:sz w:val="18"/>
                        <w:szCs w:val="18"/>
                        <w:lang w:val="es-ES"/>
                      </w:rPr>
                      <w:t>13.36</w:t>
                    </w:r>
                    <w:r w:rsidRPr="007C5240">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 xml:space="preserve">y </w:t>
                  </w:r>
                  <w:hyperlink r:id="rId155" w:history="1">
                    <w:r w:rsidRPr="00755342">
                      <w:rPr>
                        <w:rStyle w:val="Hyperlink"/>
                        <w:rFonts w:asciiTheme="minorHAnsi" w:hAnsiTheme="minorHAnsi" w:cstheme="minorHAnsi"/>
                        <w:b/>
                        <w:bCs/>
                        <w:i/>
                        <w:sz w:val="18"/>
                        <w:szCs w:val="18"/>
                        <w:lang w:val="es-ES"/>
                      </w:rPr>
                      <w:t>13.37</w:t>
                    </w:r>
                  </w:hyperlink>
                  <w:r w:rsidRPr="004A644C">
                    <w:rPr>
                      <w:rFonts w:asciiTheme="minorHAnsi" w:hAnsiTheme="minorHAnsi" w:cstheme="minorHAnsi"/>
                      <w:i/>
                      <w:sz w:val="18"/>
                      <w:szCs w:val="18"/>
                      <w:lang w:val="es-ES"/>
                    </w:rPr>
                    <w:t xml:space="preserve"> (AEMLAP), </w:t>
                  </w:r>
                  <w:hyperlink r:id="rId156" w:history="1">
                    <w:r w:rsidRPr="00755342">
                      <w:rPr>
                        <w:rStyle w:val="Hyperlink"/>
                        <w:rFonts w:asciiTheme="minorHAnsi" w:hAnsiTheme="minorHAnsi" w:cstheme="minorHAnsi"/>
                        <w:b/>
                        <w:bCs/>
                        <w:i/>
                        <w:sz w:val="18"/>
                        <w:szCs w:val="18"/>
                        <w:lang w:val="es-ES"/>
                      </w:rPr>
                      <w:t>13.39</w:t>
                    </w:r>
                    <w:r w:rsidRPr="007C5240">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 xml:space="preserve">(Prevención del envenenamiento de aves migratorias), </w:t>
                  </w:r>
                  <w:hyperlink r:id="rId157" w:history="1">
                    <w:r w:rsidRPr="00755342">
                      <w:rPr>
                        <w:rStyle w:val="Hyperlink"/>
                        <w:rFonts w:asciiTheme="minorHAnsi" w:hAnsiTheme="minorHAnsi" w:cstheme="minorHAnsi"/>
                        <w:b/>
                        <w:bCs/>
                        <w:i/>
                        <w:sz w:val="18"/>
                        <w:szCs w:val="18"/>
                        <w:lang w:val="es-ES"/>
                      </w:rPr>
                      <w:t>13.41</w:t>
                    </w:r>
                  </w:hyperlink>
                  <w:r w:rsidRPr="00755342">
                    <w:rPr>
                      <w:rFonts w:asciiTheme="minorHAnsi" w:hAnsiTheme="minorHAnsi" w:cstheme="minorHAnsi"/>
                      <w:b/>
                      <w:bCs/>
                      <w:i/>
                      <w:sz w:val="18"/>
                      <w:szCs w:val="18"/>
                      <w:lang w:val="es-ES"/>
                    </w:rPr>
                    <w:t xml:space="preserve"> </w:t>
                  </w:r>
                  <w:r w:rsidRPr="004A644C">
                    <w:rPr>
                      <w:rFonts w:asciiTheme="minorHAnsi" w:hAnsiTheme="minorHAnsi" w:cstheme="minorHAnsi"/>
                      <w:i/>
                      <w:sz w:val="18"/>
                      <w:szCs w:val="18"/>
                      <w:lang w:val="es-ES"/>
                    </w:rPr>
                    <w:t xml:space="preserve">(Corredores aéreos), </w:t>
                  </w:r>
                  <w:hyperlink r:id="rId158" w:history="1">
                    <w:r w:rsidRPr="00755342">
                      <w:rPr>
                        <w:rStyle w:val="Hyperlink"/>
                        <w:rFonts w:asciiTheme="minorHAnsi" w:hAnsiTheme="minorHAnsi" w:cstheme="minorHAnsi"/>
                        <w:b/>
                        <w:bCs/>
                        <w:i/>
                        <w:sz w:val="18"/>
                        <w:szCs w:val="18"/>
                        <w:lang w:val="es-ES"/>
                      </w:rPr>
                      <w:t>13.50</w:t>
                    </w:r>
                  </w:hyperlink>
                  <w:r w:rsidRPr="004A644C">
                    <w:rPr>
                      <w:rFonts w:asciiTheme="minorHAnsi" w:hAnsiTheme="minorHAnsi" w:cstheme="minorHAnsi"/>
                      <w:i/>
                      <w:sz w:val="18"/>
                      <w:szCs w:val="18"/>
                      <w:lang w:val="es-ES"/>
                    </w:rPr>
                    <w:t xml:space="preserve"> (Conservación de los buitres de África y Eurasia), </w:t>
                  </w:r>
                  <w:hyperlink r:id="rId159" w:history="1">
                    <w:r w:rsidRPr="00755342">
                      <w:rPr>
                        <w:rStyle w:val="Hyperlink"/>
                        <w:rFonts w:asciiTheme="minorHAnsi" w:hAnsiTheme="minorHAnsi" w:cstheme="minorHAnsi"/>
                        <w:b/>
                        <w:bCs/>
                        <w:i/>
                        <w:sz w:val="18"/>
                        <w:szCs w:val="18"/>
                        <w:lang w:val="es-ES"/>
                      </w:rPr>
                      <w:t>13. 69</w:t>
                    </w:r>
                  </w:hyperlink>
                  <w:r w:rsidRPr="004A644C">
                    <w:rPr>
                      <w:rFonts w:asciiTheme="minorHAnsi" w:hAnsiTheme="minorHAnsi" w:cstheme="minorHAnsi"/>
                      <w:i/>
                      <w:sz w:val="18"/>
                      <w:szCs w:val="18"/>
                      <w:lang w:val="es-ES"/>
                    </w:rPr>
                    <w:t xml:space="preserve"> (Tortugas marinas), </w:t>
                  </w:r>
                  <w:hyperlink r:id="rId160" w:history="1">
                    <w:r w:rsidRPr="00755342">
                      <w:rPr>
                        <w:rStyle w:val="Hyperlink"/>
                        <w:rFonts w:asciiTheme="minorHAnsi" w:hAnsiTheme="minorHAnsi" w:cstheme="minorHAnsi"/>
                        <w:b/>
                        <w:bCs/>
                        <w:i/>
                        <w:sz w:val="18"/>
                        <w:szCs w:val="18"/>
                        <w:lang w:val="es-ES"/>
                      </w:rPr>
                      <w:t>13.76</w:t>
                    </w:r>
                    <w:r w:rsidRPr="007C5240">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 xml:space="preserve">(Anguila europea), </w:t>
                  </w:r>
                  <w:hyperlink r:id="rId161" w:history="1">
                    <w:r w:rsidRPr="00755342">
                      <w:rPr>
                        <w:rStyle w:val="Hyperlink"/>
                        <w:rFonts w:asciiTheme="minorHAnsi" w:hAnsiTheme="minorHAnsi" w:cstheme="minorHAnsi"/>
                        <w:b/>
                        <w:bCs/>
                        <w:i/>
                        <w:sz w:val="18"/>
                        <w:szCs w:val="18"/>
                        <w:lang w:val="es-ES"/>
                      </w:rPr>
                      <w:t>13.80</w:t>
                    </w:r>
                    <w:r w:rsidRPr="00ED62A2">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 xml:space="preserve">(Programa de trabajo global para los cetáceos), </w:t>
                  </w:r>
                  <w:hyperlink r:id="rId162" w:history="1">
                    <w:r w:rsidRPr="00755342">
                      <w:rPr>
                        <w:rStyle w:val="Hyperlink"/>
                        <w:rFonts w:asciiTheme="minorHAnsi" w:hAnsiTheme="minorHAnsi" w:cstheme="minorHAnsi"/>
                        <w:b/>
                        <w:bCs/>
                        <w:i/>
                        <w:sz w:val="18"/>
                        <w:szCs w:val="18"/>
                        <w:lang w:val="es-ES"/>
                      </w:rPr>
                      <w:t>13.90</w:t>
                    </w:r>
                  </w:hyperlink>
                  <w:r w:rsidRPr="004A644C">
                    <w:rPr>
                      <w:rFonts w:asciiTheme="minorHAnsi" w:hAnsiTheme="minorHAnsi" w:cstheme="minorHAnsi"/>
                      <w:i/>
                      <w:sz w:val="18"/>
                      <w:szCs w:val="18"/>
                      <w:lang w:val="es-ES"/>
                    </w:rPr>
                    <w:t xml:space="preserve"> (Conservación y gestión del león africano), </w:t>
                  </w:r>
                  <w:hyperlink r:id="rId163" w:history="1">
                    <w:r w:rsidRPr="00755342">
                      <w:rPr>
                        <w:rStyle w:val="Hyperlink"/>
                        <w:rFonts w:asciiTheme="minorHAnsi" w:hAnsiTheme="minorHAnsi" w:cstheme="minorHAnsi"/>
                        <w:b/>
                        <w:bCs/>
                        <w:i/>
                        <w:sz w:val="18"/>
                        <w:szCs w:val="18"/>
                        <w:lang w:val="es-ES"/>
                      </w:rPr>
                      <w:t>13.95</w:t>
                    </w:r>
                  </w:hyperlink>
                  <w:r w:rsidRPr="004A644C">
                    <w:rPr>
                      <w:rFonts w:asciiTheme="minorHAnsi" w:hAnsiTheme="minorHAnsi" w:cstheme="minorHAnsi"/>
                      <w:i/>
                      <w:sz w:val="18"/>
                      <w:szCs w:val="18"/>
                      <w:lang w:val="es-ES"/>
                    </w:rPr>
                    <w:t xml:space="preserve"> (Conservación y gestión del guepardo y del L</w:t>
                  </w:r>
                  <w:r w:rsidR="004E0BFA">
                    <w:rPr>
                      <w:rFonts w:asciiTheme="minorHAnsi" w:hAnsiTheme="minorHAnsi" w:cstheme="minorHAnsi"/>
                      <w:i/>
                      <w:sz w:val="18"/>
                      <w:szCs w:val="18"/>
                      <w:lang w:val="es-ES"/>
                    </w:rPr>
                    <w:t>i</w:t>
                  </w:r>
                  <w:r w:rsidRPr="004A644C">
                    <w:rPr>
                      <w:rFonts w:asciiTheme="minorHAnsi" w:hAnsiTheme="minorHAnsi" w:cstheme="minorHAnsi"/>
                      <w:i/>
                      <w:sz w:val="18"/>
                      <w:szCs w:val="18"/>
                      <w:lang w:val="es-ES"/>
                    </w:rPr>
                    <w:t xml:space="preserve">caón africano), </w:t>
                  </w:r>
                  <w:hyperlink r:id="rId164" w:history="1">
                    <w:r w:rsidRPr="00755342">
                      <w:rPr>
                        <w:rStyle w:val="Hyperlink"/>
                        <w:rFonts w:asciiTheme="minorHAnsi" w:hAnsiTheme="minorHAnsi" w:cstheme="minorHAnsi"/>
                        <w:b/>
                        <w:bCs/>
                        <w:i/>
                        <w:sz w:val="18"/>
                        <w:szCs w:val="18"/>
                        <w:lang w:val="es-ES"/>
                      </w:rPr>
                      <w:t>13.102</w:t>
                    </w:r>
                    <w:r w:rsidRPr="00ED62A2">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 xml:space="preserve">(Implicaciones para la conservación de la cultura animal y la complejidad social), </w:t>
                  </w:r>
                  <w:hyperlink r:id="rId165" w:history="1">
                    <w:r w:rsidRPr="00755342">
                      <w:rPr>
                        <w:rStyle w:val="Hyperlink"/>
                        <w:rFonts w:asciiTheme="minorHAnsi" w:hAnsiTheme="minorHAnsi" w:cstheme="minorHAnsi"/>
                        <w:b/>
                        <w:bCs/>
                        <w:i/>
                        <w:sz w:val="18"/>
                        <w:szCs w:val="18"/>
                        <w:lang w:val="es-ES"/>
                      </w:rPr>
                      <w:t>13. 106</w:t>
                    </w:r>
                  </w:hyperlink>
                  <w:r w:rsidRPr="004A644C">
                    <w:rPr>
                      <w:rFonts w:asciiTheme="minorHAnsi" w:hAnsiTheme="minorHAnsi" w:cstheme="minorHAnsi"/>
                      <w:i/>
                      <w:sz w:val="18"/>
                      <w:szCs w:val="18"/>
                      <w:lang w:val="es-ES"/>
                    </w:rPr>
                    <w:t xml:space="preserve"> (Apoyo al grupo </w:t>
                  </w:r>
                  <w:r>
                    <w:rPr>
                      <w:rFonts w:asciiTheme="minorHAnsi" w:hAnsiTheme="minorHAnsi" w:cstheme="minorHAnsi"/>
                      <w:i/>
                      <w:sz w:val="18"/>
                      <w:szCs w:val="18"/>
                      <w:lang w:val="es-ES"/>
                    </w:rPr>
                    <w:t>operativo</w:t>
                  </w:r>
                  <w:r w:rsidRPr="004A644C">
                    <w:rPr>
                      <w:rFonts w:asciiTheme="minorHAnsi" w:hAnsiTheme="minorHAnsi" w:cstheme="minorHAnsi"/>
                      <w:i/>
                      <w:sz w:val="18"/>
                      <w:szCs w:val="18"/>
                      <w:lang w:val="es-ES"/>
                    </w:rPr>
                    <w:t xml:space="preserve"> sobre energía), </w:t>
                  </w:r>
                  <w:hyperlink r:id="rId166" w:history="1">
                    <w:r w:rsidRPr="00755342">
                      <w:rPr>
                        <w:rStyle w:val="Hyperlink"/>
                        <w:rFonts w:asciiTheme="minorHAnsi" w:hAnsiTheme="minorHAnsi" w:cstheme="minorHAnsi"/>
                        <w:b/>
                        <w:bCs/>
                        <w:i/>
                        <w:sz w:val="18"/>
                        <w:szCs w:val="18"/>
                        <w:lang w:val="es-ES"/>
                      </w:rPr>
                      <w:t>13.113</w:t>
                    </w:r>
                  </w:hyperlink>
                  <w:r w:rsidRPr="004A644C">
                    <w:rPr>
                      <w:rFonts w:asciiTheme="minorHAnsi" w:hAnsiTheme="minorHAnsi" w:cstheme="minorHAnsi"/>
                      <w:i/>
                      <w:sz w:val="18"/>
                      <w:szCs w:val="18"/>
                      <w:lang w:val="es-ES"/>
                    </w:rPr>
                    <w:t xml:space="preserve"> (Mejora de las formas de abordar la conectividad en la conservación de las especies migratorias), </w:t>
                  </w:r>
                  <w:hyperlink r:id="rId167" w:history="1">
                    <w:r w:rsidRPr="00755342">
                      <w:rPr>
                        <w:rStyle w:val="Hyperlink"/>
                        <w:rFonts w:asciiTheme="minorHAnsi" w:hAnsiTheme="minorHAnsi" w:cstheme="minorHAnsi"/>
                        <w:b/>
                        <w:bCs/>
                        <w:i/>
                        <w:sz w:val="18"/>
                        <w:szCs w:val="18"/>
                        <w:lang w:val="es-ES"/>
                      </w:rPr>
                      <w:t>13.120</w:t>
                    </w:r>
                  </w:hyperlink>
                  <w:r w:rsidRPr="004A644C">
                    <w:rPr>
                      <w:rFonts w:asciiTheme="minorHAnsi" w:hAnsiTheme="minorHAnsi" w:cstheme="minorHAnsi"/>
                      <w:i/>
                      <w:sz w:val="18"/>
                      <w:szCs w:val="18"/>
                      <w:lang w:val="es-ES"/>
                    </w:rPr>
                    <w:t xml:space="preserve"> (Participación comunitaria y medios de vida), </w:t>
                  </w:r>
                  <w:hyperlink r:id="rId168" w:history="1">
                    <w:r w:rsidRPr="00755342">
                      <w:rPr>
                        <w:rStyle w:val="Hyperlink"/>
                        <w:rFonts w:asciiTheme="minorHAnsi" w:hAnsiTheme="minorHAnsi" w:cstheme="minorHAnsi"/>
                        <w:b/>
                        <w:bCs/>
                        <w:i/>
                        <w:sz w:val="18"/>
                        <w:szCs w:val="18"/>
                        <w:lang w:val="es-ES"/>
                      </w:rPr>
                      <w:t xml:space="preserve">13.122 </w:t>
                    </w:r>
                  </w:hyperlink>
                  <w:r w:rsidRPr="004A644C">
                    <w:rPr>
                      <w:rFonts w:asciiTheme="minorHAnsi" w:hAnsiTheme="minorHAnsi" w:cstheme="minorHAnsi"/>
                      <w:i/>
                      <w:sz w:val="18"/>
                      <w:szCs w:val="18"/>
                      <w:lang w:val="es-ES"/>
                    </w:rPr>
                    <w:t xml:space="preserve">(Impactos de la contaminación por plásticos) y </w:t>
                  </w:r>
                  <w:hyperlink r:id="rId169" w:history="1">
                    <w:r w:rsidRPr="00755342">
                      <w:rPr>
                        <w:rStyle w:val="Hyperlink"/>
                        <w:rFonts w:asciiTheme="minorHAnsi" w:hAnsiTheme="minorHAnsi" w:cstheme="minorHAnsi"/>
                        <w:b/>
                        <w:bCs/>
                        <w:i/>
                        <w:sz w:val="18"/>
                        <w:szCs w:val="18"/>
                        <w:lang w:val="es-ES"/>
                      </w:rPr>
                      <w:t>13.134</w:t>
                    </w:r>
                    <w:r w:rsidRPr="007C5240">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(Desarrollo de infraestructuras)</w:t>
                  </w:r>
                </w:p>
              </w:tc>
            </w:tr>
          </w:tbl>
          <w:p w14:paraId="3E8DE55E" w14:textId="77777777" w:rsidR="005A7B56" w:rsidRPr="00F55EEB" w:rsidRDefault="005A7B56" w:rsidP="00F55EEB">
            <w:pPr>
              <w:rPr>
                <w:rFonts w:asciiTheme="minorHAnsi" w:hAnsiTheme="minorHAnsi" w:cstheme="minorHAnsi"/>
                <w:color w:val="000000" w:themeColor="text1"/>
                <w:lang w:val="es-ES"/>
              </w:rPr>
            </w:pPr>
          </w:p>
          <w:p w14:paraId="2FF1E46F" w14:textId="77777777" w:rsidR="005A7B56" w:rsidRDefault="005A7B56" w:rsidP="00214843">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¿a qué objetivos concretos del </w:t>
            </w:r>
            <w:hyperlink r:id="rId170" w:history="1">
              <w:r w:rsidRPr="003032C9">
                <w:rPr>
                  <w:rStyle w:val="Hyperlink"/>
                  <w:rFonts w:ascii="Calibri" w:hAnsi="Calibri" w:cs="Calibri"/>
                  <w:b/>
                  <w:bCs/>
                  <w:iCs/>
                  <w:sz w:val="22"/>
                  <w:szCs w:val="22"/>
                  <w:lang w:val="es-ES"/>
                </w:rPr>
                <w:t>Plan Estratégico para las Especies Migratorias</w:t>
              </w:r>
            </w:hyperlink>
            <w:r w:rsidRPr="00ED62A2">
              <w:rPr>
                <w:rFonts w:asciiTheme="minorHAnsi" w:hAnsiTheme="minorHAnsi" w:cstheme="minorHAnsi"/>
                <w:iCs/>
                <w:color w:val="000000" w:themeColor="text1"/>
                <w:sz w:val="22"/>
                <w:szCs w:val="22"/>
                <w:lang w:val="es-ES"/>
              </w:rPr>
              <w:t xml:space="preserve"> </w:t>
            </w:r>
            <w:r w:rsidRPr="00ED62A2">
              <w:rPr>
                <w:rFonts w:asciiTheme="minorHAnsi" w:hAnsiTheme="minorHAnsi" w:cstheme="minorHAnsi"/>
                <w:color w:val="000000" w:themeColor="text1"/>
                <w:sz w:val="22"/>
                <w:szCs w:val="22"/>
                <w:lang w:val="es-ES"/>
              </w:rPr>
              <w:t>h</w:t>
            </w:r>
            <w:r w:rsidRPr="00263353">
              <w:rPr>
                <w:rFonts w:asciiTheme="minorHAnsi" w:hAnsiTheme="minorHAnsi" w:cstheme="minorHAnsi"/>
                <w:color w:val="000000" w:themeColor="text1"/>
                <w:sz w:val="22"/>
                <w:szCs w:val="22"/>
                <w:lang w:val="es-ES"/>
              </w:rPr>
              <w:t>a contribuido esto? (Identifique todos los que correspondan).</w:t>
            </w:r>
          </w:p>
          <w:p w14:paraId="6DD546F2" w14:textId="7AC7F3ED" w:rsidR="005A7B56" w:rsidRDefault="005A7B56" w:rsidP="00214843">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63E5B844" w14:textId="7EDAFB91" w:rsidR="00755342" w:rsidRDefault="00755342" w:rsidP="00214843">
            <w:pPr>
              <w:jc w:val="both"/>
              <w:rPr>
                <w:rFonts w:asciiTheme="minorHAnsi" w:hAnsiTheme="minorHAnsi" w:cstheme="minorHAnsi"/>
                <w:color w:val="4472C4" w:themeColor="accent1"/>
                <w:sz w:val="22"/>
                <w:szCs w:val="22"/>
                <w:lang w:val="es-ES"/>
              </w:rPr>
            </w:pPr>
          </w:p>
          <w:p w14:paraId="31F1D4F9" w14:textId="77777777" w:rsidR="00755342" w:rsidRDefault="00755342" w:rsidP="00214843">
            <w:pPr>
              <w:jc w:val="both"/>
              <w:rPr>
                <w:rFonts w:asciiTheme="minorHAnsi" w:hAnsiTheme="minorHAnsi" w:cstheme="minorHAnsi"/>
                <w:color w:val="4472C4" w:themeColor="accent1"/>
                <w:sz w:val="22"/>
                <w:szCs w:val="22"/>
                <w:lang w:val="es-ES"/>
              </w:rPr>
            </w:pPr>
          </w:p>
          <w:p w14:paraId="34009F60" w14:textId="77777777" w:rsidR="005A7B56" w:rsidRPr="00263353" w:rsidRDefault="005A7B56" w:rsidP="00214843">
            <w:pPr>
              <w:jc w:val="both"/>
              <w:rPr>
                <w:rFonts w:asciiTheme="minorHAnsi" w:hAnsiTheme="minorHAnsi" w:cstheme="minorHAnsi"/>
                <w:color w:val="000000" w:themeColor="text1"/>
                <w:sz w:val="4"/>
                <w:szCs w:val="4"/>
                <w:lang w:val="es-ES"/>
              </w:rPr>
            </w:pPr>
          </w:p>
          <w:p w14:paraId="16EEF35B" w14:textId="77777777" w:rsidR="005A7B56" w:rsidRDefault="005A7B56" w:rsidP="00214843">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Pr>
                <w:rFonts w:asciiTheme="minorHAnsi" w:hAnsiTheme="minorHAnsi" w:cstheme="minorHAnsi"/>
                <w:color w:val="000000" w:themeColor="text1"/>
                <w:sz w:val="22"/>
                <w:szCs w:val="22"/>
                <w:lang w:val="es-ES"/>
              </w:rPr>
              <w:t>indique</w:t>
            </w:r>
            <w:r w:rsidRPr="00263353">
              <w:rPr>
                <w:rFonts w:asciiTheme="minorHAnsi" w:hAnsiTheme="minorHAnsi" w:cstheme="minorHAnsi"/>
                <w:color w:val="000000" w:themeColor="text1"/>
                <w:sz w:val="22"/>
                <w:szCs w:val="22"/>
                <w:lang w:val="es-ES"/>
              </w:rPr>
              <w:t xml:space="preserve"> si los niveles generales de recursos de que se trata son iguales o diferentes a los del período abarcado por el informe anterior:</w:t>
            </w:r>
          </w:p>
          <w:p w14:paraId="67FA967D" w14:textId="77777777" w:rsidR="005A7B56" w:rsidRPr="00263353" w:rsidRDefault="005A7B56" w:rsidP="008C7271">
            <w:pPr>
              <w:rPr>
                <w:rFonts w:asciiTheme="minorHAnsi" w:hAnsiTheme="minorHAnsi" w:cstheme="minorHAnsi"/>
                <w:color w:val="000000" w:themeColor="text1"/>
                <w:sz w:val="22"/>
                <w:szCs w:val="22"/>
                <w:lang w:val="es-ES"/>
              </w:rPr>
            </w:pPr>
          </w:p>
          <w:p w14:paraId="136C2E9A" w14:textId="77777777" w:rsidR="005A7B56" w:rsidRPr="00263353"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Incrementada </w:t>
            </w:r>
          </w:p>
          <w:p w14:paraId="384480B8" w14:textId="77777777" w:rsidR="005A7B56" w:rsidRPr="00263353"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Igual</w:t>
            </w:r>
          </w:p>
          <w:p w14:paraId="370AE437" w14:textId="77777777" w:rsidR="005A7B56" w:rsidRPr="00263353"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sidRPr="002A5DE2">
              <w:rPr>
                <w:rFonts w:asciiTheme="minorHAnsi" w:hAnsiTheme="minorHAnsi" w:cstheme="minorHAnsi"/>
                <w:sz w:val="22"/>
                <w:szCs w:val="22"/>
                <w:lang w:val="es-ES"/>
              </w:rPr>
              <w:t>D</w:t>
            </w:r>
            <w:r w:rsidRPr="00263353">
              <w:rPr>
                <w:rFonts w:asciiTheme="minorHAnsi" w:hAnsiTheme="minorHAnsi" w:cstheme="minorHAnsi"/>
                <w:color w:val="000000" w:themeColor="text1"/>
                <w:sz w:val="22"/>
                <w:szCs w:val="22"/>
                <w:lang w:val="es-ES"/>
              </w:rPr>
              <w:t>isminuido</w:t>
            </w:r>
          </w:p>
          <w:p w14:paraId="37E1F5DC" w14:textId="77777777" w:rsidR="005A7B56"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Se desconoce</w:t>
            </w:r>
          </w:p>
          <w:p w14:paraId="72A1D7A1" w14:textId="77777777" w:rsidR="005A7B56" w:rsidRPr="00263353" w:rsidRDefault="005A7B56" w:rsidP="008C7271">
            <w:pPr>
              <w:pStyle w:val="ListParagraph"/>
              <w:rPr>
                <w:rFonts w:asciiTheme="minorHAnsi" w:hAnsiTheme="minorHAnsi" w:cstheme="minorHAnsi"/>
                <w:color w:val="000000" w:themeColor="text1"/>
                <w:sz w:val="22"/>
                <w:szCs w:val="22"/>
                <w:lang w:val="es-ES"/>
              </w:rPr>
            </w:pPr>
          </w:p>
        </w:tc>
      </w:tr>
      <w:tr w:rsidR="005A7B56" w:rsidRPr="00263353" w14:paraId="3BF946BD" w14:textId="77777777" w:rsidTr="008C7271">
        <w:tc>
          <w:tcPr>
            <w:tcW w:w="9010" w:type="dxa"/>
          </w:tcPr>
          <w:p w14:paraId="5DDAE1F2" w14:textId="77777777" w:rsidR="005A7B56" w:rsidRDefault="005A7B56" w:rsidP="008C7271">
            <w:pPr>
              <w:pStyle w:val="PlainText"/>
              <w:ind w:left="520" w:hanging="52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XIX.2 </w:t>
            </w:r>
            <w:r w:rsidRPr="00263353">
              <w:rPr>
                <w:rFonts w:asciiTheme="minorHAnsi" w:eastAsia="MS Mincho" w:hAnsiTheme="minorHAnsi" w:cstheme="minorHAnsi"/>
                <w:sz w:val="22"/>
                <w:szCs w:val="22"/>
                <w:lang w:val="es-ES" w:eastAsia="ja-JP"/>
              </w:rPr>
              <w:t xml:space="preserve">Durante el período </w:t>
            </w:r>
            <w:r>
              <w:rPr>
                <w:rFonts w:asciiTheme="minorHAnsi" w:eastAsia="MS Mincho" w:hAnsiTheme="minorHAnsi" w:cstheme="minorHAnsi"/>
                <w:sz w:val="22"/>
                <w:szCs w:val="22"/>
                <w:lang w:val="es-ES" w:eastAsia="ja-JP"/>
              </w:rPr>
              <w:t>de reporte</w:t>
            </w:r>
            <w:r w:rsidRPr="00263353">
              <w:rPr>
                <w:rFonts w:asciiTheme="minorHAnsi" w:eastAsia="MS Mincho" w:hAnsiTheme="minorHAnsi" w:cstheme="minorHAnsi"/>
                <w:sz w:val="22"/>
                <w:szCs w:val="22"/>
                <w:lang w:val="es-ES" w:eastAsia="ja-JP"/>
              </w:rPr>
              <w:t>, ¿ha recibido su país recursos financieros o de otro tipo para actividades de conservación que beneficien específicamente a las especies migratorias?</w:t>
            </w:r>
          </w:p>
          <w:p w14:paraId="311AEE76" w14:textId="77777777" w:rsidR="005A7B56" w:rsidRPr="00263353" w:rsidRDefault="005A7B56" w:rsidP="008C7271">
            <w:pPr>
              <w:pStyle w:val="PlainText"/>
              <w:ind w:left="520" w:hanging="520"/>
              <w:jc w:val="both"/>
              <w:rPr>
                <w:rFonts w:asciiTheme="minorHAnsi" w:eastAsia="MS Mincho" w:hAnsiTheme="minorHAnsi" w:cstheme="minorHAnsi"/>
                <w:sz w:val="22"/>
                <w:szCs w:val="22"/>
                <w:lang w:val="es-ES" w:eastAsia="ja-JP"/>
              </w:rPr>
            </w:pPr>
          </w:p>
          <w:p w14:paraId="713AEDC5" w14:textId="77777777" w:rsidR="005A7B56" w:rsidRPr="00263353" w:rsidRDefault="005A7B56" w:rsidP="005A7B56">
            <w:pPr>
              <w:pStyle w:val="ListParagraph"/>
              <w:widowControl w:val="0"/>
              <w:numPr>
                <w:ilvl w:val="0"/>
                <w:numId w:val="36"/>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Pr="00DF26E1">
              <w:rPr>
                <w:rFonts w:asciiTheme="minorHAnsi" w:hAnsiTheme="minorHAnsi" w:cstheme="minorHAnsi"/>
                <w:color w:val="000000" w:themeColor="text1"/>
                <w:sz w:val="22"/>
                <w:szCs w:val="22"/>
                <w:lang w:val="es-ES"/>
              </w:rPr>
              <w:t>í</w:t>
            </w:r>
          </w:p>
          <w:p w14:paraId="7CC094A6" w14:textId="77777777" w:rsidR="005A7B56" w:rsidRPr="00263353" w:rsidRDefault="005A7B56" w:rsidP="005A7B56">
            <w:pPr>
              <w:pStyle w:val="ListParagraph"/>
              <w:widowControl w:val="0"/>
              <w:numPr>
                <w:ilvl w:val="0"/>
                <w:numId w:val="36"/>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5B91E40A" w14:textId="77777777" w:rsidR="00755342" w:rsidRDefault="00755342" w:rsidP="008C7271">
            <w:pPr>
              <w:rPr>
                <w:rFonts w:asciiTheme="minorHAnsi" w:hAnsiTheme="minorHAnsi" w:cstheme="minorHAnsi"/>
                <w:color w:val="000000" w:themeColor="text1"/>
                <w:sz w:val="22"/>
                <w:szCs w:val="22"/>
                <w:lang w:val="es-ES"/>
              </w:rPr>
            </w:pPr>
          </w:p>
          <w:p w14:paraId="2521CF63" w14:textId="0E2714D9" w:rsidR="005A7B56" w:rsidRDefault="005A7B56" w:rsidP="008C727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seleccione la(s) fuente(s) en cuestión </w:t>
            </w:r>
          </w:p>
          <w:p w14:paraId="0C578767" w14:textId="77777777" w:rsidR="00F55EEB" w:rsidRDefault="00F55EEB" w:rsidP="008C7271">
            <w:pPr>
              <w:rPr>
                <w:rFonts w:asciiTheme="minorHAnsi" w:hAnsiTheme="minorHAnsi" w:cstheme="minorHAnsi"/>
                <w:color w:val="000000" w:themeColor="text1"/>
                <w:sz w:val="22"/>
                <w:szCs w:val="22"/>
                <w:lang w:val="es-ES"/>
              </w:rPr>
            </w:pPr>
          </w:p>
          <w:p w14:paraId="1D1DD1F3" w14:textId="06E62C6D" w:rsidR="005A7B56" w:rsidRDefault="005A7B56" w:rsidP="008C727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lastRenderedPageBreak/>
              <w:t>(seleccione todas las que correspondan)</w:t>
            </w:r>
          </w:p>
          <w:p w14:paraId="47430E70" w14:textId="77777777" w:rsidR="00755342" w:rsidRPr="00263353" w:rsidRDefault="00755342" w:rsidP="008C7271">
            <w:pPr>
              <w:rPr>
                <w:rFonts w:asciiTheme="minorHAnsi" w:hAnsiTheme="minorHAnsi" w:cstheme="minorHAnsi"/>
                <w:color w:val="000000" w:themeColor="text1"/>
                <w:sz w:val="22"/>
                <w:szCs w:val="22"/>
                <w:lang w:val="es-ES"/>
              </w:rPr>
            </w:pPr>
          </w:p>
          <w:p w14:paraId="1C0C1E9D" w14:textId="77777777" w:rsidR="005A7B56" w:rsidRDefault="005A7B56" w:rsidP="005A7B56">
            <w:pPr>
              <w:pStyle w:val="ListParagraph"/>
              <w:widowControl w:val="0"/>
              <w:numPr>
                <w:ilvl w:val="0"/>
                <w:numId w:val="36"/>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Banco multilateral de inversiones</w:t>
            </w:r>
          </w:p>
          <w:p w14:paraId="17FF1D84" w14:textId="77777777" w:rsidR="005A7B56" w:rsidRPr="003C1305" w:rsidRDefault="005A7B56" w:rsidP="005A7B56">
            <w:pPr>
              <w:pStyle w:val="ListParagraph"/>
              <w:widowControl w:val="0"/>
              <w:numPr>
                <w:ilvl w:val="0"/>
                <w:numId w:val="36"/>
              </w:numPr>
              <w:autoSpaceDE w:val="0"/>
              <w:autoSpaceDN w:val="0"/>
              <w:adjustRightInd w:val="0"/>
              <w:rPr>
                <w:rFonts w:asciiTheme="minorHAnsi" w:hAnsiTheme="minorHAnsi" w:cstheme="minorHAnsi"/>
                <w:sz w:val="22"/>
                <w:szCs w:val="22"/>
                <w:lang w:val="es-ES"/>
              </w:rPr>
            </w:pPr>
            <w:r w:rsidRPr="002A5DE2">
              <w:rPr>
                <w:rFonts w:asciiTheme="minorHAnsi" w:hAnsiTheme="minorHAnsi" w:cstheme="minorHAnsi"/>
                <w:sz w:val="22"/>
                <w:szCs w:val="22"/>
                <w:lang w:val="es-ES"/>
              </w:rPr>
              <w:t>Fondo Mundial para el Medio Ambiente (FMAM)</w:t>
            </w:r>
          </w:p>
          <w:p w14:paraId="311C1870" w14:textId="77777777" w:rsidR="005A7B56" w:rsidRPr="00263353" w:rsidRDefault="005A7B56" w:rsidP="005A7B56">
            <w:pPr>
              <w:pStyle w:val="ListParagraph"/>
              <w:widowControl w:val="0"/>
              <w:numPr>
                <w:ilvl w:val="0"/>
                <w:numId w:val="36"/>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Otro programa intergubernamental</w:t>
            </w:r>
          </w:p>
          <w:p w14:paraId="1DE23F1B" w14:textId="77777777" w:rsidR="005A7B56" w:rsidRPr="00263353" w:rsidRDefault="005A7B56" w:rsidP="005A7B56">
            <w:pPr>
              <w:pStyle w:val="ListParagraph"/>
              <w:widowControl w:val="0"/>
              <w:numPr>
                <w:ilvl w:val="0"/>
                <w:numId w:val="36"/>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Sector privado</w:t>
            </w:r>
          </w:p>
          <w:p w14:paraId="0B9BAE0D" w14:textId="77777777" w:rsidR="005A7B56" w:rsidRPr="00263353" w:rsidRDefault="005A7B56" w:rsidP="005A7B56">
            <w:pPr>
              <w:pStyle w:val="ListParagraph"/>
              <w:widowControl w:val="0"/>
              <w:numPr>
                <w:ilvl w:val="0"/>
                <w:numId w:val="36"/>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Organización(es) no gubernamental(es)</w:t>
            </w:r>
          </w:p>
          <w:p w14:paraId="6E70E7E2" w14:textId="77777777" w:rsidR="005A7B56" w:rsidRPr="00263353" w:rsidRDefault="005A7B56" w:rsidP="005A7B56">
            <w:pPr>
              <w:pStyle w:val="ListParagraph"/>
              <w:widowControl w:val="0"/>
              <w:numPr>
                <w:ilvl w:val="0"/>
                <w:numId w:val="36"/>
              </w:numPr>
              <w:autoSpaceDE w:val="0"/>
              <w:autoSpaceDN w:val="0"/>
              <w:adjustRightInd w:val="0"/>
              <w:rPr>
                <w:rFonts w:asciiTheme="minorHAnsi" w:hAnsiTheme="minorHAnsi" w:cstheme="minorHAnsi"/>
                <w:color w:val="4472C4" w:themeColor="accent1"/>
                <w:sz w:val="22"/>
                <w:szCs w:val="22"/>
                <w:lang w:val="es-ES"/>
              </w:rPr>
            </w:pPr>
            <w:r w:rsidRPr="00263353">
              <w:rPr>
                <w:rFonts w:asciiTheme="minorHAnsi" w:hAnsiTheme="minorHAnsi" w:cstheme="minorHAnsi"/>
                <w:sz w:val="22"/>
                <w:szCs w:val="22"/>
                <w:lang w:val="es-ES"/>
              </w:rPr>
              <w:t xml:space="preserve">Gobiernos de países individuales/agencias gubernamentales </w:t>
            </w:r>
            <w:r w:rsidRPr="00263353">
              <w:rPr>
                <w:rFonts w:asciiTheme="minorHAnsi" w:hAnsiTheme="minorHAnsi" w:cstheme="minorHAnsi"/>
                <w:color w:val="4472C4" w:themeColor="accent1"/>
                <w:sz w:val="22"/>
                <w:szCs w:val="22"/>
                <w:lang w:val="es-ES"/>
              </w:rPr>
              <w:t>[texto libre]</w:t>
            </w:r>
          </w:p>
          <w:p w14:paraId="7C7CCE05" w14:textId="77777777" w:rsidR="005A7B56" w:rsidRPr="002A5DE2" w:rsidRDefault="005A7B56" w:rsidP="005A7B56">
            <w:pPr>
              <w:pStyle w:val="ListParagraph"/>
              <w:widowControl w:val="0"/>
              <w:numPr>
                <w:ilvl w:val="0"/>
                <w:numId w:val="36"/>
              </w:numPr>
              <w:autoSpaceDE w:val="0"/>
              <w:autoSpaceDN w:val="0"/>
              <w:adjustRightInd w:val="0"/>
              <w:rPr>
                <w:rFonts w:asciiTheme="minorHAnsi" w:hAnsiTheme="minorHAnsi" w:cstheme="minorHAnsi"/>
                <w:sz w:val="22"/>
                <w:szCs w:val="22"/>
                <w:lang w:val="es-ES"/>
              </w:rPr>
            </w:pPr>
            <w:r w:rsidRPr="00263353">
              <w:rPr>
                <w:rFonts w:asciiTheme="minorHAnsi" w:hAnsiTheme="minorHAnsi" w:cstheme="minorHAnsi"/>
                <w:sz w:val="22"/>
                <w:szCs w:val="22"/>
                <w:lang w:val="es-ES"/>
              </w:rPr>
              <w:t>Otros (</w:t>
            </w:r>
            <w:r>
              <w:rPr>
                <w:rFonts w:asciiTheme="minorHAnsi" w:hAnsiTheme="minorHAnsi" w:cstheme="minorHAnsi"/>
                <w:sz w:val="22"/>
                <w:szCs w:val="22"/>
                <w:lang w:val="es-ES"/>
              </w:rPr>
              <w:t>Especifique</w:t>
            </w:r>
            <w:r w:rsidRPr="00263353">
              <w:rPr>
                <w:rFonts w:asciiTheme="minorHAnsi" w:hAnsiTheme="minorHAnsi" w:cstheme="minorHAnsi"/>
                <w:sz w:val="22"/>
                <w:szCs w:val="22"/>
                <w:lang w:val="es-ES"/>
              </w:rPr>
              <w:t xml:space="preserve">): </w:t>
            </w:r>
            <w:r w:rsidRPr="00263353">
              <w:rPr>
                <w:rFonts w:asciiTheme="minorHAnsi" w:hAnsiTheme="minorHAnsi" w:cstheme="minorHAnsi"/>
                <w:color w:val="4472C4" w:themeColor="accent1"/>
                <w:sz w:val="22"/>
                <w:szCs w:val="22"/>
                <w:lang w:val="es-ES"/>
              </w:rPr>
              <w:t>[texto libre]</w:t>
            </w:r>
          </w:p>
          <w:p w14:paraId="5AF89F02" w14:textId="77777777" w:rsidR="005A7B56" w:rsidRPr="00263353" w:rsidRDefault="005A7B56" w:rsidP="008C7271">
            <w:pPr>
              <w:pStyle w:val="ListParagraph"/>
              <w:rPr>
                <w:rFonts w:asciiTheme="minorHAnsi" w:hAnsiTheme="minorHAnsi" w:cstheme="minorHAnsi"/>
                <w:sz w:val="22"/>
                <w:szCs w:val="22"/>
                <w:lang w:val="es-ES"/>
              </w:rPr>
            </w:pPr>
          </w:p>
          <w:p w14:paraId="0EF9000C" w14:textId="77777777" w:rsidR="005A7B56" w:rsidRPr="00263353" w:rsidRDefault="005A7B56" w:rsidP="008C7271">
            <w:pPr>
              <w:rPr>
                <w:rFonts w:asciiTheme="minorHAnsi" w:hAnsiTheme="minorHAnsi" w:cstheme="minorHAnsi"/>
                <w:color w:val="000000" w:themeColor="text1"/>
                <w:sz w:val="4"/>
                <w:szCs w:val="4"/>
                <w:lang w:val="es-ES"/>
              </w:rPr>
            </w:pPr>
          </w:p>
          <w:p w14:paraId="01838A8E" w14:textId="77777777" w:rsidR="005A7B56" w:rsidRDefault="005A7B56" w:rsidP="00214843">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¿a qué objetivos concretos del </w:t>
            </w:r>
            <w:hyperlink r:id="rId171" w:history="1">
              <w:r w:rsidRPr="00755342">
                <w:rPr>
                  <w:rStyle w:val="Hyperlink"/>
                  <w:rFonts w:ascii="Calibri" w:hAnsi="Calibri" w:cs="Calibri"/>
                  <w:b/>
                  <w:bCs/>
                  <w:iCs/>
                  <w:sz w:val="22"/>
                  <w:szCs w:val="22"/>
                  <w:lang w:val="es-ES"/>
                </w:rPr>
                <w:t>Plan Estratégico para las Especies Migratorias</w:t>
              </w:r>
            </w:hyperlink>
            <w:r w:rsidRPr="00263353">
              <w:rPr>
                <w:rFonts w:asciiTheme="minorHAnsi" w:hAnsiTheme="minorHAnsi" w:cstheme="minorHAnsi"/>
                <w:color w:val="000000" w:themeColor="text1"/>
                <w:sz w:val="22"/>
                <w:szCs w:val="22"/>
                <w:lang w:val="es-ES"/>
              </w:rPr>
              <w:t xml:space="preserve"> ha contribuido </w:t>
            </w:r>
            <w:r>
              <w:rPr>
                <w:rFonts w:asciiTheme="minorHAnsi" w:hAnsiTheme="minorHAnsi" w:cstheme="minorHAnsi"/>
                <w:color w:val="000000" w:themeColor="text1"/>
                <w:sz w:val="22"/>
                <w:szCs w:val="22"/>
                <w:lang w:val="es-ES"/>
              </w:rPr>
              <w:t>en cuáles iniciativa, planes y programas</w:t>
            </w:r>
            <w:r w:rsidRPr="00263353">
              <w:rPr>
                <w:rFonts w:asciiTheme="minorHAnsi" w:hAnsiTheme="minorHAnsi" w:cstheme="minorHAnsi"/>
                <w:color w:val="000000" w:themeColor="text1"/>
                <w:sz w:val="22"/>
                <w:szCs w:val="22"/>
                <w:lang w:val="es-ES"/>
              </w:rPr>
              <w:t>?  (Identifique todos los que correspondan).</w:t>
            </w:r>
          </w:p>
          <w:p w14:paraId="2E6713EC" w14:textId="728DCB68" w:rsidR="005A7B56" w:rsidRDefault="005A7B56" w:rsidP="00214843">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44C14420" w14:textId="77777777" w:rsidR="00755342" w:rsidRPr="00F55EEB" w:rsidRDefault="00755342" w:rsidP="00214843">
            <w:pPr>
              <w:jc w:val="both"/>
              <w:rPr>
                <w:rFonts w:asciiTheme="minorHAnsi" w:hAnsiTheme="minorHAnsi" w:cstheme="minorHAnsi"/>
                <w:color w:val="0070C0"/>
                <w:sz w:val="22"/>
                <w:szCs w:val="22"/>
                <w:lang w:val="es-ES"/>
              </w:rPr>
            </w:pPr>
          </w:p>
          <w:p w14:paraId="56A0C347" w14:textId="77777777" w:rsidR="005A7B56" w:rsidRPr="00F55EEB" w:rsidRDefault="005A7B56" w:rsidP="00214843">
            <w:pPr>
              <w:jc w:val="both"/>
              <w:rPr>
                <w:rFonts w:asciiTheme="minorHAnsi" w:hAnsiTheme="minorHAnsi" w:cstheme="minorHAnsi"/>
                <w:color w:val="0070C0"/>
                <w:sz w:val="22"/>
                <w:szCs w:val="22"/>
                <w:lang w:val="es-ES"/>
              </w:rPr>
            </w:pPr>
          </w:p>
          <w:p w14:paraId="7070505C" w14:textId="77777777" w:rsidR="005A7B56" w:rsidRDefault="005A7B56" w:rsidP="00214843">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En caso afirmativo, ¿qué especies migratorias se han beneficiado de este apoyo?</w:t>
            </w:r>
          </w:p>
          <w:p w14:paraId="1FC7C3E6" w14:textId="77777777" w:rsidR="005A7B56" w:rsidRPr="00F55EEB" w:rsidRDefault="005A7B56" w:rsidP="00214843">
            <w:pPr>
              <w:jc w:val="both"/>
              <w:rPr>
                <w:rFonts w:asciiTheme="minorHAnsi" w:hAnsiTheme="minorHAnsi" w:cstheme="minorHAnsi"/>
                <w:color w:val="0070C0"/>
                <w:sz w:val="22"/>
                <w:szCs w:val="22"/>
                <w:lang w:val="es-ES"/>
              </w:rPr>
            </w:pPr>
            <w:r w:rsidRPr="00263353">
              <w:rPr>
                <w:rFonts w:asciiTheme="minorHAnsi" w:hAnsiTheme="minorHAnsi" w:cstheme="minorHAnsi"/>
                <w:color w:val="4472C4" w:themeColor="accent1"/>
                <w:sz w:val="22"/>
                <w:szCs w:val="22"/>
                <w:lang w:val="es-ES"/>
              </w:rPr>
              <w:t>[texto libre]</w:t>
            </w:r>
          </w:p>
          <w:p w14:paraId="4DB30660" w14:textId="14F2213C" w:rsidR="005A7B56" w:rsidRDefault="005A7B56" w:rsidP="00214843">
            <w:pPr>
              <w:jc w:val="both"/>
              <w:rPr>
                <w:rFonts w:asciiTheme="minorHAnsi" w:hAnsiTheme="minorHAnsi" w:cstheme="minorHAnsi"/>
                <w:color w:val="0070C0"/>
                <w:sz w:val="22"/>
                <w:szCs w:val="22"/>
                <w:lang w:val="es-ES"/>
              </w:rPr>
            </w:pPr>
          </w:p>
          <w:p w14:paraId="27F1B1B9" w14:textId="77777777" w:rsidR="00F55EEB" w:rsidRPr="00F55EEB" w:rsidRDefault="00F55EEB" w:rsidP="00214843">
            <w:pPr>
              <w:jc w:val="both"/>
              <w:rPr>
                <w:rFonts w:asciiTheme="minorHAnsi" w:hAnsiTheme="minorHAnsi" w:cstheme="minorHAnsi"/>
                <w:color w:val="0070C0"/>
                <w:sz w:val="22"/>
                <w:szCs w:val="22"/>
                <w:lang w:val="es-ES"/>
              </w:rPr>
            </w:pPr>
          </w:p>
          <w:p w14:paraId="68087713" w14:textId="77777777" w:rsidR="005A7B56" w:rsidRDefault="005A7B56" w:rsidP="00214843">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Pr>
                <w:rFonts w:asciiTheme="minorHAnsi" w:hAnsiTheme="minorHAnsi" w:cstheme="minorHAnsi"/>
                <w:color w:val="000000" w:themeColor="text1"/>
                <w:sz w:val="22"/>
                <w:szCs w:val="22"/>
                <w:lang w:val="es-ES"/>
              </w:rPr>
              <w:t>indique</w:t>
            </w:r>
            <w:r w:rsidRPr="00263353">
              <w:rPr>
                <w:rFonts w:asciiTheme="minorHAnsi" w:hAnsiTheme="minorHAnsi" w:cstheme="minorHAnsi"/>
                <w:color w:val="000000" w:themeColor="text1"/>
                <w:sz w:val="22"/>
                <w:szCs w:val="22"/>
                <w:lang w:val="es-ES"/>
              </w:rPr>
              <w:t xml:space="preserve"> si los niveles generales de recursos de que se trata son iguales o diferentes a los del período abarcado por el informe anterior:</w:t>
            </w:r>
          </w:p>
          <w:p w14:paraId="27CD0AD1" w14:textId="77777777" w:rsidR="005A7B56" w:rsidRPr="00263353" w:rsidRDefault="005A7B56" w:rsidP="008C7271">
            <w:pPr>
              <w:rPr>
                <w:rFonts w:asciiTheme="minorHAnsi" w:hAnsiTheme="minorHAnsi" w:cstheme="minorHAnsi"/>
                <w:color w:val="000000" w:themeColor="text1"/>
                <w:sz w:val="22"/>
                <w:szCs w:val="22"/>
                <w:lang w:val="es-ES"/>
              </w:rPr>
            </w:pPr>
          </w:p>
          <w:p w14:paraId="0024B185" w14:textId="77777777" w:rsidR="005A7B56" w:rsidRPr="00263353"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Incrementada </w:t>
            </w:r>
          </w:p>
          <w:p w14:paraId="1ABAFAA2" w14:textId="77777777" w:rsidR="005A7B56" w:rsidRPr="00263353"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Igual</w:t>
            </w:r>
          </w:p>
          <w:p w14:paraId="122DDEFD" w14:textId="77777777" w:rsidR="005A7B56" w:rsidRPr="00263353"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sidRPr="002A5DE2">
              <w:rPr>
                <w:rFonts w:asciiTheme="minorHAnsi" w:hAnsiTheme="minorHAnsi" w:cstheme="minorHAnsi"/>
                <w:sz w:val="22"/>
                <w:szCs w:val="22"/>
                <w:lang w:val="es-ES"/>
              </w:rPr>
              <w:t>D</w:t>
            </w:r>
            <w:r w:rsidRPr="00263353">
              <w:rPr>
                <w:rFonts w:asciiTheme="minorHAnsi" w:hAnsiTheme="minorHAnsi" w:cstheme="minorHAnsi"/>
                <w:color w:val="000000" w:themeColor="text1"/>
                <w:sz w:val="22"/>
                <w:szCs w:val="22"/>
                <w:lang w:val="es-ES"/>
              </w:rPr>
              <w:t>isminuido</w:t>
            </w:r>
          </w:p>
          <w:p w14:paraId="04D05260" w14:textId="77777777" w:rsidR="005A7B56" w:rsidRDefault="005A7B56" w:rsidP="005A7B56">
            <w:pPr>
              <w:pStyle w:val="ListParagraph"/>
              <w:widowControl w:val="0"/>
              <w:numPr>
                <w:ilvl w:val="0"/>
                <w:numId w:val="34"/>
              </w:numPr>
              <w:autoSpaceDE w:val="0"/>
              <w:autoSpaceDN w:val="0"/>
              <w:adjustRightInd w:val="0"/>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Se desconoc</w:t>
            </w:r>
            <w:r w:rsidRPr="00263353">
              <w:rPr>
                <w:rFonts w:asciiTheme="minorHAnsi" w:hAnsiTheme="minorHAnsi" w:cstheme="minorHAnsi"/>
                <w:color w:val="000000" w:themeColor="text1"/>
                <w:sz w:val="22"/>
                <w:szCs w:val="22"/>
                <w:lang w:val="es-ES"/>
              </w:rPr>
              <w:t>e</w:t>
            </w:r>
          </w:p>
          <w:p w14:paraId="46F4E4C5" w14:textId="77777777" w:rsidR="005A7B56" w:rsidRPr="00263353" w:rsidRDefault="005A7B56" w:rsidP="008C7271">
            <w:pPr>
              <w:pStyle w:val="ListParagraph"/>
              <w:rPr>
                <w:rFonts w:asciiTheme="minorHAnsi" w:hAnsiTheme="minorHAnsi" w:cstheme="minorHAnsi"/>
                <w:color w:val="000000" w:themeColor="text1"/>
                <w:sz w:val="22"/>
                <w:szCs w:val="22"/>
                <w:lang w:val="es-ES"/>
              </w:rPr>
            </w:pPr>
          </w:p>
        </w:tc>
      </w:tr>
      <w:tr w:rsidR="005A7B56" w:rsidRPr="00B409AD" w14:paraId="7B2D1F68" w14:textId="77777777" w:rsidTr="008C7271">
        <w:tc>
          <w:tcPr>
            <w:tcW w:w="9010" w:type="dxa"/>
            <w:shd w:val="clear" w:color="auto" w:fill="FFFFFF" w:themeFill="background1"/>
          </w:tcPr>
          <w:p w14:paraId="651B8D16" w14:textId="77777777" w:rsidR="005A7B56" w:rsidRPr="00263353" w:rsidRDefault="005A7B56" w:rsidP="008C7271">
            <w:pPr>
              <w:rPr>
                <w:rFonts w:asciiTheme="minorHAnsi" w:hAnsiTheme="minorHAnsi" w:cstheme="minorHAnsi"/>
                <w:color w:val="000000" w:themeColor="text1"/>
                <w:sz w:val="22"/>
                <w:szCs w:val="22"/>
                <w:lang w:val="es-ES"/>
              </w:rPr>
            </w:pPr>
            <w:r>
              <w:rPr>
                <w:rFonts w:asciiTheme="minorHAnsi" w:hAnsiTheme="minorHAnsi" w:cstheme="minorHAnsi"/>
                <w:sz w:val="22"/>
                <w:szCs w:val="22"/>
                <w:lang w:val="es-ES"/>
              </w:rPr>
              <w:lastRenderedPageBreak/>
              <w:t xml:space="preserve">XIX.3 </w:t>
            </w:r>
            <w:r w:rsidRPr="002A5DE2">
              <w:rPr>
                <w:rFonts w:asciiTheme="minorHAnsi" w:hAnsiTheme="minorHAnsi" w:cstheme="minorHAnsi"/>
                <w:sz w:val="22"/>
                <w:szCs w:val="22"/>
                <w:lang w:val="es-ES"/>
              </w:rPr>
              <w:t>¿Cuáles son las prioridades de implementación de la CMS más importantes que requieren apoyo en su país</w:t>
            </w:r>
            <w:r>
              <w:rPr>
                <w:rFonts w:asciiTheme="minorHAnsi" w:hAnsiTheme="minorHAnsi" w:cstheme="minorHAnsi"/>
                <w:sz w:val="22"/>
                <w:szCs w:val="22"/>
                <w:lang w:val="es-ES"/>
              </w:rPr>
              <w:t xml:space="preserve"> durante los periodos de reporte futuros</w:t>
            </w:r>
            <w:r w:rsidRPr="002A5DE2">
              <w:rPr>
                <w:rFonts w:asciiTheme="minorHAnsi" w:hAnsiTheme="minorHAnsi" w:cstheme="minorHAnsi"/>
                <w:sz w:val="22"/>
                <w:szCs w:val="22"/>
                <w:lang w:val="es-ES"/>
              </w:rPr>
              <w:t xml:space="preserve">? </w:t>
            </w:r>
          </w:p>
          <w:p w14:paraId="6D006952" w14:textId="39F4EC28" w:rsidR="005A7B56" w:rsidRDefault="005A7B56" w:rsidP="008C727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Pr="002A5DE2">
              <w:rPr>
                <w:rFonts w:asciiTheme="minorHAnsi" w:hAnsiTheme="minorHAnsi" w:cstheme="minorHAnsi"/>
                <w:color w:val="4472C4" w:themeColor="accent1"/>
                <w:sz w:val="22"/>
                <w:szCs w:val="22"/>
                <w:lang w:val="es-ES"/>
              </w:rPr>
              <w:t>texto libre</w:t>
            </w:r>
            <w:r w:rsidRPr="00263353">
              <w:rPr>
                <w:rFonts w:asciiTheme="minorHAnsi" w:hAnsiTheme="minorHAnsi" w:cstheme="minorHAnsi"/>
                <w:color w:val="4472C4" w:themeColor="accent1"/>
                <w:sz w:val="22"/>
                <w:szCs w:val="22"/>
                <w:lang w:val="es-ES"/>
              </w:rPr>
              <w:t>]</w:t>
            </w:r>
          </w:p>
          <w:p w14:paraId="04149C51" w14:textId="77777777" w:rsidR="00F25053" w:rsidRDefault="00F25053" w:rsidP="008C7271">
            <w:pPr>
              <w:rPr>
                <w:rFonts w:asciiTheme="minorHAnsi" w:hAnsiTheme="minorHAnsi" w:cstheme="minorHAnsi"/>
                <w:color w:val="4472C4" w:themeColor="accent1"/>
                <w:sz w:val="22"/>
                <w:szCs w:val="22"/>
                <w:lang w:val="es-ES"/>
              </w:rPr>
            </w:pPr>
          </w:p>
          <w:p w14:paraId="43D550F2" w14:textId="77777777" w:rsidR="005A7B56" w:rsidRDefault="005A7B56" w:rsidP="008C7271">
            <w:pPr>
              <w:rPr>
                <w:rFonts w:asciiTheme="minorHAnsi" w:hAnsiTheme="minorHAnsi" w:cstheme="minorHAnsi"/>
                <w:color w:val="4472C4" w:themeColor="accent1"/>
                <w:sz w:val="22"/>
                <w:szCs w:val="22"/>
                <w:lang w:val="es-ES"/>
              </w:rPr>
            </w:pPr>
          </w:p>
          <w:tbl>
            <w:tblPr>
              <w:tblStyle w:val="TableGrid"/>
              <w:tblW w:w="0" w:type="auto"/>
              <w:tblLook w:val="04A0" w:firstRow="1" w:lastRow="0" w:firstColumn="1" w:lastColumn="0" w:noHBand="0" w:noVBand="1"/>
            </w:tblPr>
            <w:tblGrid>
              <w:gridCol w:w="8764"/>
            </w:tblGrid>
            <w:tr w:rsidR="005A7B56" w:rsidRPr="00B409AD" w14:paraId="7D6C0908" w14:textId="77777777" w:rsidTr="008C7271">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698F2BF4" w14:textId="77777777" w:rsidR="005A7B56" w:rsidRPr="00C54A9D" w:rsidRDefault="005A7B56" w:rsidP="00214843">
                  <w:pPr>
                    <w:pStyle w:val="CommentText"/>
                    <w:spacing w:before="40" w:after="40"/>
                    <w:jc w:val="both"/>
                    <w:rPr>
                      <w:rFonts w:asciiTheme="minorHAnsi" w:hAnsiTheme="minorHAnsi" w:cstheme="minorHAnsi"/>
                      <w:b/>
                      <w:bCs/>
                      <w:iCs/>
                      <w:sz w:val="18"/>
                      <w:szCs w:val="18"/>
                      <w:lang w:val="es-ES"/>
                    </w:rPr>
                  </w:pPr>
                  <w:r w:rsidRPr="00C54A9D">
                    <w:rPr>
                      <w:rFonts w:asciiTheme="minorHAnsi" w:hAnsiTheme="minorHAnsi" w:cstheme="minorHAnsi"/>
                      <w:b/>
                      <w:bCs/>
                      <w:iCs/>
                      <w:sz w:val="18"/>
                      <w:szCs w:val="18"/>
                      <w:lang w:val="es-ES"/>
                    </w:rPr>
                    <w:t>CONSEJO DE ORIENTACIÓN:</w:t>
                  </w:r>
                </w:p>
                <w:p w14:paraId="349619E4" w14:textId="77777777" w:rsidR="005A7B56" w:rsidRPr="00C54A9D" w:rsidRDefault="005A7B56" w:rsidP="00214843">
                  <w:pPr>
                    <w:pStyle w:val="PlainText"/>
                    <w:spacing w:before="40" w:after="40"/>
                    <w:jc w:val="both"/>
                    <w:rPr>
                      <w:rFonts w:asciiTheme="minorHAnsi" w:eastAsia="MS Mincho" w:hAnsiTheme="minorHAnsi" w:cstheme="minorHAnsi"/>
                      <w:i/>
                      <w:iCs/>
                      <w:sz w:val="22"/>
                      <w:szCs w:val="22"/>
                      <w:lang w:val="es-ES" w:eastAsia="ja-JP"/>
                    </w:rPr>
                  </w:pPr>
                  <w:r w:rsidRPr="00C54A9D">
                    <w:rPr>
                      <w:rFonts w:ascii="Calibri" w:eastAsia="MS Mincho" w:hAnsi="Calibri" w:cs="Calibri"/>
                      <w:i/>
                      <w:iCs/>
                      <w:sz w:val="18"/>
                      <w:szCs w:val="18"/>
                      <w:lang w:val="es-ES" w:eastAsia="ja-JP"/>
                    </w:rPr>
                    <w:t>Por favor tome en cuentas las respuestas entregadas en el RAN.3 al momento de responder esta pregunta según corresponda, ya que puede ser relevante</w:t>
                  </w:r>
                  <w:r w:rsidRPr="00C54A9D">
                    <w:rPr>
                      <w:rFonts w:asciiTheme="minorHAnsi" w:eastAsia="MS Mincho" w:hAnsiTheme="minorHAnsi" w:cstheme="minorHAnsi"/>
                      <w:i/>
                      <w:iCs/>
                      <w:sz w:val="18"/>
                      <w:szCs w:val="18"/>
                      <w:lang w:val="es-ES" w:eastAsia="ja-JP"/>
                    </w:rPr>
                    <w:t>.</w:t>
                  </w:r>
                </w:p>
              </w:tc>
            </w:tr>
          </w:tbl>
          <w:p w14:paraId="34A36381" w14:textId="77777777" w:rsidR="005A7B56" w:rsidRPr="00263353" w:rsidRDefault="005A7B56" w:rsidP="008C7271">
            <w:pPr>
              <w:pStyle w:val="PlainText"/>
              <w:rPr>
                <w:rFonts w:asciiTheme="minorHAnsi" w:eastAsia="MS Mincho" w:hAnsiTheme="minorHAnsi" w:cstheme="minorHAnsi"/>
                <w:sz w:val="22"/>
                <w:szCs w:val="22"/>
                <w:lang w:val="es-ES" w:eastAsia="ja-JP"/>
              </w:rPr>
            </w:pPr>
          </w:p>
        </w:tc>
      </w:tr>
    </w:tbl>
    <w:p w14:paraId="0D1AC6EE" w14:textId="77777777" w:rsidR="005A7B56" w:rsidRPr="00263353" w:rsidRDefault="005A7B56" w:rsidP="005A7B56">
      <w:pPr>
        <w:rPr>
          <w:lang w:val="es-ES"/>
        </w:rPr>
      </w:pPr>
    </w:p>
    <w:p w14:paraId="7A42C8A9" w14:textId="77777777" w:rsidR="00D60993" w:rsidRPr="005A7B56" w:rsidRDefault="00D60993" w:rsidP="00EF782F">
      <w:pPr>
        <w:rPr>
          <w:lang w:val="es-ES"/>
        </w:rPr>
      </w:pPr>
    </w:p>
    <w:sectPr w:rsidR="00D60993" w:rsidRPr="005A7B56" w:rsidSect="00767A65">
      <w:headerReference w:type="even" r:id="rId172"/>
      <w:headerReference w:type="default" r:id="rId173"/>
      <w:footerReference w:type="even" r:id="rId174"/>
      <w:footerReference w:type="default" r:id="rId175"/>
      <w:headerReference w:type="first" r:id="rId176"/>
      <w:pgSz w:w="11906" w:h="16838" w:code="9"/>
      <w:pgMar w:top="1138" w:right="1138" w:bottom="1138" w:left="1138"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7AFE2" w14:textId="77777777" w:rsidR="005D0DF3" w:rsidRDefault="005D0DF3" w:rsidP="008562CA">
      <w:r>
        <w:separator/>
      </w:r>
    </w:p>
  </w:endnote>
  <w:endnote w:type="continuationSeparator" w:id="0">
    <w:p w14:paraId="1D28EC20" w14:textId="77777777" w:rsidR="005D0DF3" w:rsidRDefault="005D0DF3"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25777459"/>
      <w:docPartObj>
        <w:docPartGallery w:val="Page Numbers (Bottom of Page)"/>
        <w:docPartUnique/>
      </w:docPartObj>
    </w:sdtPr>
    <w:sdtEndPr>
      <w:rPr>
        <w:noProof/>
      </w:rPr>
    </w:sdtEndPr>
    <w:sdtContent>
      <w:p w14:paraId="1D05B80F" w14:textId="77777777" w:rsidR="005D0DF3" w:rsidRPr="001F56E8" w:rsidRDefault="005D0DF3"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Pr>
            <w:noProof/>
            <w:sz w:val="18"/>
            <w:szCs w:val="18"/>
          </w:rPr>
          <w:t>2</w:t>
        </w:r>
        <w:r w:rsidRPr="001F56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95497213"/>
      <w:docPartObj>
        <w:docPartGallery w:val="Page Numbers (Bottom of Page)"/>
        <w:docPartUnique/>
      </w:docPartObj>
    </w:sdtPr>
    <w:sdtEndPr>
      <w:rPr>
        <w:noProof/>
      </w:rPr>
    </w:sdtEndPr>
    <w:sdtContent>
      <w:p w14:paraId="7643A533" w14:textId="77777777" w:rsidR="005D0DF3" w:rsidRPr="001F56E8" w:rsidRDefault="005D0DF3"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Pr>
            <w:noProof/>
            <w:sz w:val="18"/>
            <w:szCs w:val="18"/>
          </w:rPr>
          <w:t>3</w:t>
        </w:r>
        <w:r w:rsidRPr="001F56E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B49C" w14:textId="77777777" w:rsidR="005D0DF3" w:rsidRDefault="005D0DF3" w:rsidP="008562CA">
      <w:r>
        <w:separator/>
      </w:r>
    </w:p>
  </w:footnote>
  <w:footnote w:type="continuationSeparator" w:id="0">
    <w:p w14:paraId="3431FF8B" w14:textId="77777777" w:rsidR="005D0DF3" w:rsidRDefault="005D0DF3"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D3E0" w14:textId="1F68A4C7" w:rsidR="005D0DF3" w:rsidRPr="00EF782F" w:rsidRDefault="005D0DF3" w:rsidP="00EF782F">
    <w:pPr>
      <w:pBdr>
        <w:bottom w:val="single" w:sz="4" w:space="1" w:color="auto"/>
      </w:pBdr>
      <w:spacing w:before="120"/>
      <w:rPr>
        <w:rFonts w:cs="Arial"/>
        <w:i/>
        <w:iCs/>
        <w:sz w:val="18"/>
        <w:szCs w:val="18"/>
        <w:lang w:val="es-ES"/>
      </w:rPr>
    </w:pPr>
    <w:bookmarkStart w:id="28" w:name="_Hlk76138493"/>
    <w:bookmarkStart w:id="29" w:name="_Hlk76138494"/>
    <w:r w:rsidRPr="00EF782F">
      <w:rPr>
        <w:rFonts w:cs="Arial"/>
        <w:i/>
        <w:iCs/>
        <w:sz w:val="18"/>
        <w:szCs w:val="18"/>
        <w:lang w:val="es-ES"/>
      </w:rPr>
      <w:t>UNEP/CMS/StC52/</w:t>
    </w:r>
    <w:r>
      <w:rPr>
        <w:rFonts w:cs="Arial"/>
        <w:i/>
        <w:iCs/>
        <w:sz w:val="18"/>
        <w:szCs w:val="18"/>
        <w:lang w:val="es-ES"/>
      </w:rPr>
      <w:t>Resultado</w:t>
    </w:r>
    <w:bookmarkEnd w:id="28"/>
    <w:bookmarkEnd w:id="29"/>
    <w:r>
      <w:rPr>
        <w:rFonts w:cs="Arial"/>
        <w:i/>
        <w:iCs/>
        <w:sz w:val="18"/>
        <w:szCs w:val="18"/>
        <w:lang w:val="es-ES"/>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E949" w14:textId="0EE42F1E" w:rsidR="005D0DF3" w:rsidRPr="00EF782F" w:rsidRDefault="005D0DF3" w:rsidP="000F603D">
    <w:pPr>
      <w:pBdr>
        <w:bottom w:val="single" w:sz="4" w:space="1" w:color="auto"/>
      </w:pBdr>
      <w:spacing w:before="120"/>
      <w:jc w:val="right"/>
      <w:rPr>
        <w:rFonts w:cs="Arial"/>
        <w:i/>
        <w:iCs/>
        <w:sz w:val="18"/>
        <w:szCs w:val="18"/>
        <w:lang w:val="es-ES"/>
      </w:rPr>
    </w:pPr>
    <w:r w:rsidRPr="00EF782F">
      <w:rPr>
        <w:rFonts w:cs="Arial"/>
        <w:i/>
        <w:iCs/>
        <w:sz w:val="18"/>
        <w:szCs w:val="18"/>
        <w:lang w:val="es-ES"/>
      </w:rPr>
      <w:t>UNEP/CMS/StC52/</w:t>
    </w:r>
    <w:r>
      <w:rPr>
        <w:rFonts w:cs="Arial"/>
        <w:i/>
        <w:iCs/>
        <w:sz w:val="18"/>
        <w:szCs w:val="18"/>
        <w:lang w:val="es-ES"/>
      </w:rPr>
      <w:t>Resultado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B974" w14:textId="7BFEBF25" w:rsidR="005D0DF3" w:rsidRPr="008C639C" w:rsidRDefault="005D0DF3" w:rsidP="0011146B">
    <w:pPr>
      <w:tabs>
        <w:tab w:val="left" w:pos="-720"/>
        <w:tab w:val="left" w:pos="310"/>
        <w:tab w:val="left" w:pos="1080"/>
      </w:tabs>
      <w:ind w:right="1123"/>
      <w:jc w:val="both"/>
      <w:rPr>
        <w:rFonts w:cs="Arial"/>
        <w:b/>
        <w:spacing w:val="5"/>
      </w:rPr>
    </w:pPr>
    <w:r>
      <w:rPr>
        <w:noProof/>
      </w:rPr>
      <w:drawing>
        <wp:anchor distT="0" distB="0" distL="114300" distR="114300" simplePos="0" relativeHeight="251661312" behindDoc="1" locked="0" layoutInCell="1" allowOverlap="1" wp14:anchorId="6D589A67" wp14:editId="1FB21D77">
          <wp:simplePos x="0" y="0"/>
          <wp:positionH relativeFrom="column">
            <wp:posOffset>-422910</wp:posOffset>
          </wp:positionH>
          <wp:positionV relativeFrom="paragraph">
            <wp:posOffset>-171450</wp:posOffset>
          </wp:positionV>
          <wp:extent cx="1266825" cy="1266825"/>
          <wp:effectExtent l="0" t="0" r="9525" b="9525"/>
          <wp:wrapTight wrapText="bothSides">
            <wp:wrapPolygon edited="0">
              <wp:start x="0" y="0"/>
              <wp:lineTo x="0" y="21438"/>
              <wp:lineTo x="21438" y="21438"/>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2544D6D7" wp14:editId="5CF2AC21">
              <wp:simplePos x="0" y="0"/>
              <wp:positionH relativeFrom="column">
                <wp:posOffset>895350</wp:posOffset>
              </wp:positionH>
              <wp:positionV relativeFrom="paragraph">
                <wp:posOffset>290830</wp:posOffset>
              </wp:positionV>
              <wp:extent cx="4583430" cy="558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6742D7" w14:textId="77777777" w:rsidR="005D0DF3" w:rsidRPr="008C639C" w:rsidRDefault="005D0DF3" w:rsidP="0011146B">
                          <w:pPr>
                            <w:rPr>
                              <w:rFonts w:cs="Arial"/>
                              <w:b/>
                              <w:spacing w:val="9"/>
                              <w:sz w:val="32"/>
                              <w:szCs w:val="33"/>
                              <w:lang w:val="es-ES"/>
                            </w:rPr>
                          </w:pPr>
                          <w:r w:rsidRPr="008C639C">
                            <w:rPr>
                              <w:rFonts w:cs="Arial"/>
                              <w:b/>
                              <w:spacing w:val="9"/>
                              <w:sz w:val="32"/>
                              <w:szCs w:val="33"/>
                              <w:lang w:val="es-ES"/>
                            </w:rPr>
                            <w:t>Convención sobre la conservación de las</w:t>
                          </w:r>
                        </w:p>
                        <w:p w14:paraId="187C0CFF" w14:textId="77777777" w:rsidR="005D0DF3" w:rsidRPr="0037111C" w:rsidRDefault="005D0DF3" w:rsidP="0011146B">
                          <w:pPr>
                            <w:rPr>
                              <w:rFonts w:cs="Arial"/>
                              <w:b/>
                              <w:spacing w:val="6"/>
                              <w:sz w:val="32"/>
                              <w:szCs w:val="33"/>
                            </w:rPr>
                          </w:pPr>
                          <w:r w:rsidRPr="0037111C">
                            <w:rPr>
                              <w:rFonts w:cs="Arial"/>
                              <w:b/>
                              <w:sz w:val="32"/>
                              <w:szCs w:val="33"/>
                            </w:rPr>
                            <w:t>especies migratorias de animales silvestres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44D6D7" id="_x0000_t202" coordsize="21600,21600" o:spt="202" path="m,l,21600r21600,l21600,xe">
              <v:stroke joinstyle="miter"/>
              <v:path gradientshapeok="t" o:connecttype="rect"/>
            </v:shapetype>
            <v:shape id="Text Box 2" o:spid="_x0000_s1026" type="#_x0000_t202" style="position:absolute;left:0;text-align:left;margin-left:70.5pt;margin-top:22.9pt;width:360.9pt;height:4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Wq8AEAAMYDAAAOAAAAZHJzL2Uyb0RvYy54bWysU9uO0zAQfUfiHyy/06TdFkrUdLXsqghp&#10;uUi7fMDUcRqLxGPGbpPy9YydthR4Q7xYnovPnDkzXt0OXSsOmrxBW8rpJJdCW4WVsbtSfn3evFpK&#10;4QPYClq0upRH7eXt+uWLVe8KPcMG20qTYBDri96VsgnBFVnmVaM78BN02nKwRuogsEm7rCLoGb1r&#10;s1mev856pMoRKu09ex/GoFwn/LrWKnyua6+DaEvJ3EI6KZ3beGbrFRQ7AtcYdaIB/8CiA2O56AXq&#10;AQKIPZm/oDqjCD3WYaKwy7CujdKpB+5mmv/RzVMDTqdeWBzvLjL5/werPh2+kDAVz04KCx2P6FkP&#10;QbzDQcyiOr3zBSc9OU4LA7tjZuzUu0dU37yweN+A3ek7IuwbDRWzm8aX2dXTEcdHkG3/ESsuA/uA&#10;CWioqYuALIZgdJ7S8TKZSEWxc75Y3sxvOKQ4tlgsl3kaXQbF+bUjH95r7ES8lJJ48gkdDo8+RDZQ&#10;nFNiMYsb07Zp+q39zcGJ0ZPYR8Ij9TBsh5MaW6yO3AfhuEy8/HxpkH5I0fMildJ/3wNpKdoPlrV4&#10;O53P4+YlY754M2ODriPb6whYxVClDFKM1/swbuvekdk1XOms/h3rtzGptSj0yOrEm5cldXxa7LiN&#10;13bK+vX91j8BAAD//wMAUEsDBBQABgAIAAAAIQB2BVRN3wAAAAoBAAAPAAAAZHJzL2Rvd25yZXYu&#10;eG1sTI/dSsNAEIXvBd9hGcEbsZv+WELMpoh/IIrQ6gNMs5NsMDsbsts2vr3jld7N4RzOnK/cTL5X&#10;RxpjF9jAfJaBIq6D7bg18PnxdJ2DignZYh+YDHxThE11flZiYcOJt3TcpVZJCccCDbiUhkLrWDvy&#10;GGdhIBavCaPHJHJstR3xJOW+14ssW2uPHcsHhwPdO6q/dgdvYPv26F8fnHvG1FFeD33z/nLVGHN5&#10;Md3dgko0pb8w/M6X6VDJpn04sI2qF72aC0sysLoRBAnk64Uce3GWyxx0Ver/CNUPAAAA//8DAFBL&#10;AQItABQABgAIAAAAIQC2gziS/gAAAOEBAAATAAAAAAAAAAAAAAAAAAAAAABbQ29udGVudF9UeXBl&#10;c10ueG1sUEsBAi0AFAAGAAgAAAAhADj9If/WAAAAlAEAAAsAAAAAAAAAAAAAAAAALwEAAF9yZWxz&#10;Ly5yZWxzUEsBAi0AFAAGAAgAAAAhANlItarwAQAAxgMAAA4AAAAAAAAAAAAAAAAALgIAAGRycy9l&#10;Mm9Eb2MueG1sUEsBAi0AFAAGAAgAAAAhAHYFVE3fAAAACgEAAA8AAAAAAAAAAAAAAAAASgQAAGRy&#10;cy9kb3ducmV2LnhtbFBLBQYAAAAABAAEAPMAAABWBQAAAAA=&#10;" filled="f" stroked="f" strokeweight="0">
              <v:textbox style="mso-fit-shape-to-text:t">
                <w:txbxContent>
                  <w:p w14:paraId="546742D7" w14:textId="77777777" w:rsidR="005D0DF3" w:rsidRPr="008C639C" w:rsidRDefault="005D0DF3" w:rsidP="0011146B">
                    <w:pPr>
                      <w:rPr>
                        <w:rFonts w:cs="Arial"/>
                        <w:b/>
                        <w:spacing w:val="9"/>
                        <w:sz w:val="32"/>
                        <w:szCs w:val="33"/>
                        <w:lang w:val="es-ES"/>
                      </w:rPr>
                    </w:pPr>
                    <w:r w:rsidRPr="008C639C">
                      <w:rPr>
                        <w:rFonts w:cs="Arial"/>
                        <w:b/>
                        <w:spacing w:val="9"/>
                        <w:sz w:val="32"/>
                        <w:szCs w:val="33"/>
                        <w:lang w:val="es-ES"/>
                      </w:rPr>
                      <w:t>Convención sobre la conservación de las</w:t>
                    </w:r>
                  </w:p>
                  <w:p w14:paraId="187C0CFF" w14:textId="77777777" w:rsidR="005D0DF3" w:rsidRPr="0037111C" w:rsidRDefault="005D0DF3" w:rsidP="0011146B">
                    <w:pPr>
                      <w:rPr>
                        <w:rFonts w:cs="Arial"/>
                        <w:b/>
                        <w:spacing w:val="6"/>
                        <w:sz w:val="32"/>
                        <w:szCs w:val="33"/>
                      </w:rPr>
                    </w:pPr>
                    <w:proofErr w:type="spellStart"/>
                    <w:r w:rsidRPr="0037111C">
                      <w:rPr>
                        <w:rFonts w:cs="Arial"/>
                        <w:b/>
                        <w:sz w:val="32"/>
                        <w:szCs w:val="33"/>
                      </w:rPr>
                      <w:t>especies</w:t>
                    </w:r>
                    <w:proofErr w:type="spellEnd"/>
                    <w:r w:rsidRPr="0037111C">
                      <w:rPr>
                        <w:rFonts w:cs="Arial"/>
                        <w:b/>
                        <w:sz w:val="32"/>
                        <w:szCs w:val="33"/>
                      </w:rPr>
                      <w:t xml:space="preserve"> </w:t>
                    </w:r>
                    <w:proofErr w:type="spellStart"/>
                    <w:r w:rsidRPr="0037111C">
                      <w:rPr>
                        <w:rFonts w:cs="Arial"/>
                        <w:b/>
                        <w:sz w:val="32"/>
                        <w:szCs w:val="33"/>
                      </w:rPr>
                      <w:t>migratorias</w:t>
                    </w:r>
                    <w:proofErr w:type="spellEnd"/>
                    <w:r w:rsidRPr="0037111C">
                      <w:rPr>
                        <w:rFonts w:cs="Arial"/>
                        <w:b/>
                        <w:sz w:val="32"/>
                        <w:szCs w:val="33"/>
                      </w:rPr>
                      <w:t xml:space="preserve"> de </w:t>
                    </w:r>
                    <w:proofErr w:type="spellStart"/>
                    <w:r w:rsidRPr="0037111C">
                      <w:rPr>
                        <w:rFonts w:cs="Arial"/>
                        <w:b/>
                        <w:sz w:val="32"/>
                        <w:szCs w:val="33"/>
                      </w:rPr>
                      <w:t>animales</w:t>
                    </w:r>
                    <w:proofErr w:type="spellEnd"/>
                    <w:r w:rsidRPr="0037111C">
                      <w:rPr>
                        <w:rFonts w:cs="Arial"/>
                        <w:b/>
                        <w:sz w:val="32"/>
                        <w:szCs w:val="33"/>
                      </w:rPr>
                      <w:t xml:space="preserve"> </w:t>
                    </w:r>
                    <w:proofErr w:type="spellStart"/>
                    <w:r w:rsidRPr="0037111C">
                      <w:rPr>
                        <w:rFonts w:cs="Arial"/>
                        <w:b/>
                        <w:sz w:val="32"/>
                        <w:szCs w:val="33"/>
                      </w:rPr>
                      <w:t>silvestres</w:t>
                    </w:r>
                    <w:proofErr w:type="spellEnd"/>
                  </w:p>
                </w:txbxContent>
              </v:textbox>
              <w10:wrap type="square"/>
            </v:shape>
          </w:pict>
        </mc:Fallback>
      </mc:AlternateContent>
    </w:r>
    <w:r>
      <w:rPr>
        <w:noProof/>
      </w:rPr>
      <w:drawing>
        <wp:anchor distT="0" distB="0" distL="114300" distR="114300" simplePos="0" relativeHeight="251659264" behindDoc="1" locked="0" layoutInCell="1" allowOverlap="1" wp14:anchorId="64C24667" wp14:editId="28EAF851">
          <wp:simplePos x="0" y="0"/>
          <wp:positionH relativeFrom="column">
            <wp:posOffset>5587365</wp:posOffset>
          </wp:positionH>
          <wp:positionV relativeFrom="paragraph">
            <wp:posOffset>108585</wp:posOffset>
          </wp:positionV>
          <wp:extent cx="492125" cy="690880"/>
          <wp:effectExtent l="0" t="0" r="3175" b="0"/>
          <wp:wrapTight wrapText="bothSides">
            <wp:wrapPolygon edited="0">
              <wp:start x="0" y="0"/>
              <wp:lineTo x="0" y="20846"/>
              <wp:lineTo x="20903" y="20846"/>
              <wp:lineTo x="20903" y="0"/>
              <wp:lineTo x="0" y="0"/>
            </wp:wrapPolygon>
          </wp:wrapTight>
          <wp:docPr id="6" name="Picture 6"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706">
      <w:rPr>
        <w:rFonts w:cs="Arial"/>
        <w:b/>
        <w:spacing w:val="5"/>
        <w:sz w:val="34"/>
        <w:szCs w:val="34"/>
      </w:rPr>
      <w:t xml:space="preserve"> </w:t>
    </w:r>
  </w:p>
  <w:p w14:paraId="76C39039" w14:textId="77777777" w:rsidR="005D0DF3" w:rsidRPr="00EB2EEE" w:rsidRDefault="005D0DF3" w:rsidP="00EB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69E"/>
    <w:multiLevelType w:val="hybridMultilevel"/>
    <w:tmpl w:val="692A016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241"/>
    <w:multiLevelType w:val="hybridMultilevel"/>
    <w:tmpl w:val="BDFC0DE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A75"/>
    <w:multiLevelType w:val="hybridMultilevel"/>
    <w:tmpl w:val="B7D4D01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D0EFB"/>
    <w:multiLevelType w:val="hybridMultilevel"/>
    <w:tmpl w:val="D13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16ED8"/>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482C"/>
    <w:multiLevelType w:val="hybridMultilevel"/>
    <w:tmpl w:val="AA668A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E7C59"/>
    <w:multiLevelType w:val="hybridMultilevel"/>
    <w:tmpl w:val="915E2C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227ED"/>
    <w:multiLevelType w:val="hybridMultilevel"/>
    <w:tmpl w:val="D85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A2CFF"/>
    <w:multiLevelType w:val="hybridMultilevel"/>
    <w:tmpl w:val="BB5C524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60A37"/>
    <w:multiLevelType w:val="hybridMultilevel"/>
    <w:tmpl w:val="2E8893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50F0C"/>
    <w:multiLevelType w:val="hybridMultilevel"/>
    <w:tmpl w:val="F2D6C5C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85F5B"/>
    <w:multiLevelType w:val="hybridMultilevel"/>
    <w:tmpl w:val="907C923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757D7"/>
    <w:multiLevelType w:val="hybridMultilevel"/>
    <w:tmpl w:val="EA86D142"/>
    <w:lvl w:ilvl="0" w:tplc="5DCA97BC">
      <w:start w:val="1"/>
      <w:numFmt w:val="upperRoman"/>
      <w:lvlText w:val="%1."/>
      <w:lvlJc w:val="left"/>
      <w:pPr>
        <w:ind w:left="1080" w:hanging="720"/>
      </w:pPr>
      <w:rPr>
        <w:rFonts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A564B"/>
    <w:multiLevelType w:val="hybridMultilevel"/>
    <w:tmpl w:val="A9268B7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41E5A"/>
    <w:multiLevelType w:val="hybridMultilevel"/>
    <w:tmpl w:val="49000D5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B690D"/>
    <w:multiLevelType w:val="hybridMultilevel"/>
    <w:tmpl w:val="0C48896C"/>
    <w:lvl w:ilvl="0" w:tplc="CFFEDCE0">
      <w:start w:val="1"/>
      <w:numFmt w:val="lowerLetter"/>
      <w:lvlText w:val="%1."/>
      <w:lvlJc w:val="left"/>
      <w:pPr>
        <w:ind w:left="673" w:hanging="360"/>
      </w:pPr>
      <w:rPr>
        <w:rFonts w:hint="default"/>
        <w:color w:val="auto"/>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0" w15:restartNumberingAfterBreak="0">
    <w:nsid w:val="66AD53CA"/>
    <w:multiLevelType w:val="hybridMultilevel"/>
    <w:tmpl w:val="A89E6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7838C7"/>
    <w:multiLevelType w:val="hybridMultilevel"/>
    <w:tmpl w:val="DAD6CF24"/>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576DD"/>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9314D"/>
    <w:multiLevelType w:val="hybridMultilevel"/>
    <w:tmpl w:val="4AC4B22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4"/>
  </w:num>
  <w:num w:numId="4">
    <w:abstractNumId w:val="13"/>
  </w:num>
  <w:num w:numId="5">
    <w:abstractNumId w:val="3"/>
  </w:num>
  <w:num w:numId="6">
    <w:abstractNumId w:val="21"/>
  </w:num>
  <w:num w:numId="7">
    <w:abstractNumId w:val="0"/>
  </w:num>
  <w:num w:numId="8">
    <w:abstractNumId w:val="9"/>
  </w:num>
  <w:num w:numId="9">
    <w:abstractNumId w:val="27"/>
  </w:num>
  <w:num w:numId="10">
    <w:abstractNumId w:val="33"/>
  </w:num>
  <w:num w:numId="11">
    <w:abstractNumId w:val="30"/>
  </w:num>
  <w:num w:numId="12">
    <w:abstractNumId w:val="1"/>
  </w:num>
  <w:num w:numId="13">
    <w:abstractNumId w:val="19"/>
  </w:num>
  <w:num w:numId="14">
    <w:abstractNumId w:val="23"/>
  </w:num>
  <w:num w:numId="15">
    <w:abstractNumId w:val="36"/>
  </w:num>
  <w:num w:numId="16">
    <w:abstractNumId w:val="15"/>
  </w:num>
  <w:num w:numId="17">
    <w:abstractNumId w:val="44"/>
  </w:num>
  <w:num w:numId="18">
    <w:abstractNumId w:val="28"/>
  </w:num>
  <w:num w:numId="19">
    <w:abstractNumId w:val="24"/>
  </w:num>
  <w:num w:numId="20">
    <w:abstractNumId w:val="8"/>
  </w:num>
  <w:num w:numId="21">
    <w:abstractNumId w:val="37"/>
  </w:num>
  <w:num w:numId="22">
    <w:abstractNumId w:val="42"/>
  </w:num>
  <w:num w:numId="23">
    <w:abstractNumId w:val="6"/>
  </w:num>
  <w:num w:numId="24">
    <w:abstractNumId w:val="5"/>
  </w:num>
  <w:num w:numId="25">
    <w:abstractNumId w:val="20"/>
  </w:num>
  <w:num w:numId="26">
    <w:abstractNumId w:val="35"/>
  </w:num>
  <w:num w:numId="27">
    <w:abstractNumId w:val="16"/>
  </w:num>
  <w:num w:numId="28">
    <w:abstractNumId w:val="2"/>
  </w:num>
  <w:num w:numId="29">
    <w:abstractNumId w:val="18"/>
  </w:num>
  <w:num w:numId="30">
    <w:abstractNumId w:val="32"/>
  </w:num>
  <w:num w:numId="31">
    <w:abstractNumId w:val="12"/>
  </w:num>
  <w:num w:numId="32">
    <w:abstractNumId w:val="34"/>
  </w:num>
  <w:num w:numId="33">
    <w:abstractNumId w:val="14"/>
  </w:num>
  <w:num w:numId="34">
    <w:abstractNumId w:val="38"/>
  </w:num>
  <w:num w:numId="35">
    <w:abstractNumId w:val="22"/>
  </w:num>
  <w:num w:numId="36">
    <w:abstractNumId w:val="7"/>
  </w:num>
  <w:num w:numId="37">
    <w:abstractNumId w:val="41"/>
  </w:num>
  <w:num w:numId="38">
    <w:abstractNumId w:val="31"/>
  </w:num>
  <w:num w:numId="39">
    <w:abstractNumId w:val="40"/>
  </w:num>
  <w:num w:numId="40">
    <w:abstractNumId w:val="11"/>
  </w:num>
  <w:num w:numId="41">
    <w:abstractNumId w:val="26"/>
  </w:num>
  <w:num w:numId="42">
    <w:abstractNumId w:val="39"/>
  </w:num>
  <w:num w:numId="43">
    <w:abstractNumId w:val="43"/>
  </w:num>
  <w:num w:numId="44">
    <w:abstractNumId w:val="1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4F7E"/>
    <w:rsid w:val="00046E70"/>
    <w:rsid w:val="00053FBE"/>
    <w:rsid w:val="00084897"/>
    <w:rsid w:val="000A0827"/>
    <w:rsid w:val="000C2262"/>
    <w:rsid w:val="000F603D"/>
    <w:rsid w:val="0011146B"/>
    <w:rsid w:val="00127A9E"/>
    <w:rsid w:val="00187427"/>
    <w:rsid w:val="001F19D5"/>
    <w:rsid w:val="001F56E8"/>
    <w:rsid w:val="00214843"/>
    <w:rsid w:val="00236C6A"/>
    <w:rsid w:val="0024396B"/>
    <w:rsid w:val="00253C9D"/>
    <w:rsid w:val="00256A6D"/>
    <w:rsid w:val="002A7DF8"/>
    <w:rsid w:val="003032C9"/>
    <w:rsid w:val="003327EA"/>
    <w:rsid w:val="00395778"/>
    <w:rsid w:val="003A52D0"/>
    <w:rsid w:val="003B1CF2"/>
    <w:rsid w:val="004408C6"/>
    <w:rsid w:val="004456D9"/>
    <w:rsid w:val="004663B9"/>
    <w:rsid w:val="004E0BFA"/>
    <w:rsid w:val="004F4925"/>
    <w:rsid w:val="00557140"/>
    <w:rsid w:val="005655A4"/>
    <w:rsid w:val="005A7B56"/>
    <w:rsid w:val="005B79FF"/>
    <w:rsid w:val="005D0DF3"/>
    <w:rsid w:val="005E1A0D"/>
    <w:rsid w:val="00617BB1"/>
    <w:rsid w:val="00642533"/>
    <w:rsid w:val="00645AE6"/>
    <w:rsid w:val="0067640F"/>
    <w:rsid w:val="006C7C7D"/>
    <w:rsid w:val="007112EB"/>
    <w:rsid w:val="00755342"/>
    <w:rsid w:val="00763277"/>
    <w:rsid w:val="00767A65"/>
    <w:rsid w:val="007A7956"/>
    <w:rsid w:val="007D48CB"/>
    <w:rsid w:val="007E238D"/>
    <w:rsid w:val="007F110A"/>
    <w:rsid w:val="00820839"/>
    <w:rsid w:val="00841020"/>
    <w:rsid w:val="00844F23"/>
    <w:rsid w:val="008562CA"/>
    <w:rsid w:val="00896949"/>
    <w:rsid w:val="008A2767"/>
    <w:rsid w:val="008C7271"/>
    <w:rsid w:val="008D7252"/>
    <w:rsid w:val="00906F20"/>
    <w:rsid w:val="0093675F"/>
    <w:rsid w:val="009567F9"/>
    <w:rsid w:val="00993168"/>
    <w:rsid w:val="009A40F8"/>
    <w:rsid w:val="009C3A26"/>
    <w:rsid w:val="009F2ECB"/>
    <w:rsid w:val="009F6644"/>
    <w:rsid w:val="00A4208B"/>
    <w:rsid w:val="00A511CF"/>
    <w:rsid w:val="00A6588A"/>
    <w:rsid w:val="00A94700"/>
    <w:rsid w:val="00AA0184"/>
    <w:rsid w:val="00AB0855"/>
    <w:rsid w:val="00AC6035"/>
    <w:rsid w:val="00AD57BE"/>
    <w:rsid w:val="00AE6938"/>
    <w:rsid w:val="00B15E32"/>
    <w:rsid w:val="00B360AA"/>
    <w:rsid w:val="00B36C20"/>
    <w:rsid w:val="00B409AD"/>
    <w:rsid w:val="00B52904"/>
    <w:rsid w:val="00B56994"/>
    <w:rsid w:val="00BB3F80"/>
    <w:rsid w:val="00BE7C6B"/>
    <w:rsid w:val="00BF2F8B"/>
    <w:rsid w:val="00C048A5"/>
    <w:rsid w:val="00C0594B"/>
    <w:rsid w:val="00C62BAD"/>
    <w:rsid w:val="00C672B1"/>
    <w:rsid w:val="00CB414B"/>
    <w:rsid w:val="00CC13C0"/>
    <w:rsid w:val="00CE4515"/>
    <w:rsid w:val="00D60993"/>
    <w:rsid w:val="00D614C3"/>
    <w:rsid w:val="00D633A4"/>
    <w:rsid w:val="00D9323A"/>
    <w:rsid w:val="00E814A8"/>
    <w:rsid w:val="00E976CE"/>
    <w:rsid w:val="00EB2EEE"/>
    <w:rsid w:val="00ED6D51"/>
    <w:rsid w:val="00EF782F"/>
    <w:rsid w:val="00F01E83"/>
    <w:rsid w:val="00F25053"/>
    <w:rsid w:val="00F4206A"/>
    <w:rsid w:val="00F51B4A"/>
    <w:rsid w:val="00F53C58"/>
    <w:rsid w:val="00F55EEB"/>
    <w:rsid w:val="00F572C7"/>
    <w:rsid w:val="00F57561"/>
    <w:rsid w:val="00FA65BA"/>
    <w:rsid w:val="00FA7BAC"/>
    <w:rsid w:val="00FA7E58"/>
    <w:rsid w:val="00FD5B3F"/>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3470"/>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29"/>
    <w:rPr>
      <w:rFonts w:ascii="Arial" w:hAnsi="Arial"/>
    </w:rPr>
  </w:style>
  <w:style w:type="paragraph" w:styleId="Heading1">
    <w:name w:val="heading 1"/>
    <w:basedOn w:val="Normal"/>
    <w:next w:val="Normal"/>
    <w:link w:val="Heading1Char"/>
    <w:uiPriority w:val="9"/>
    <w:qFormat/>
    <w:rsid w:val="005A7B56"/>
    <w:pPr>
      <w:keepNext/>
      <w:keepLines/>
      <w:widowControl w:val="0"/>
      <w:autoSpaceDE w:val="0"/>
      <w:autoSpaceDN w:val="0"/>
      <w:adjustRightInd w:val="0"/>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styleId="ListParagraph">
    <w:name w:val="List Paragraph"/>
    <w:basedOn w:val="Normal"/>
    <w:link w:val="ListParagraphChar"/>
    <w:uiPriority w:val="34"/>
    <w:qFormat/>
    <w:rsid w:val="00EF782F"/>
    <w:pPr>
      <w:ind w:left="720"/>
      <w:contextualSpacing/>
    </w:pPr>
  </w:style>
  <w:style w:type="character" w:customStyle="1" w:styleId="Heading1Char">
    <w:name w:val="Heading 1 Char"/>
    <w:basedOn w:val="DefaultParagraphFont"/>
    <w:link w:val="Heading1"/>
    <w:uiPriority w:val="9"/>
    <w:rsid w:val="005A7B5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5A7B56"/>
    <w:rPr>
      <w:sz w:val="16"/>
      <w:szCs w:val="16"/>
    </w:rPr>
  </w:style>
  <w:style w:type="paragraph" w:styleId="CommentText">
    <w:name w:val="annotation text"/>
    <w:basedOn w:val="Normal"/>
    <w:link w:val="CommentTextChar"/>
    <w:uiPriority w:val="99"/>
    <w:unhideWhenUsed/>
    <w:rsid w:val="005A7B56"/>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5A7B5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A7B56"/>
    <w:pPr>
      <w:widowControl w:val="0"/>
      <w:autoSpaceDE w:val="0"/>
      <w:autoSpaceDN w:val="0"/>
      <w:adjustRightInd w:val="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7B56"/>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5A7B56"/>
    <w:pPr>
      <w:widowControl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B56"/>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5A7B56"/>
    <w:pPr>
      <w:widowControl w:val="0"/>
      <w:autoSpaceDE w:val="0"/>
      <w:autoSpaceDN w:val="0"/>
      <w:adjustRightInd w:val="0"/>
    </w:pPr>
    <w:rPr>
      <w:rFonts w:eastAsia="Times New Roman" w:cs="Consolas"/>
      <w:sz w:val="20"/>
      <w:szCs w:val="21"/>
    </w:rPr>
  </w:style>
  <w:style w:type="character" w:customStyle="1" w:styleId="PlainTextChar">
    <w:name w:val="Plain Text Char"/>
    <w:basedOn w:val="DefaultParagraphFont"/>
    <w:link w:val="PlainText"/>
    <w:uiPriority w:val="99"/>
    <w:rsid w:val="005A7B56"/>
    <w:rPr>
      <w:rFonts w:ascii="Arial" w:eastAsia="Times New Roman" w:hAnsi="Arial" w:cs="Consolas"/>
      <w:sz w:val="20"/>
      <w:szCs w:val="21"/>
    </w:rPr>
  </w:style>
  <w:style w:type="table" w:styleId="TableGrid">
    <w:name w:val="Table Grid"/>
    <w:basedOn w:val="TableNormal"/>
    <w:uiPriority w:val="39"/>
    <w:rsid w:val="005A7B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7B56"/>
    <w:rPr>
      <w:b/>
      <w:bCs/>
    </w:rPr>
  </w:style>
  <w:style w:type="character" w:customStyle="1" w:styleId="CommentSubjectChar">
    <w:name w:val="Comment Subject Char"/>
    <w:basedOn w:val="CommentTextChar"/>
    <w:link w:val="CommentSubject"/>
    <w:uiPriority w:val="99"/>
    <w:semiHidden/>
    <w:rsid w:val="005A7B56"/>
    <w:rPr>
      <w:rFonts w:ascii="Arial" w:eastAsia="Times New Roman" w:hAnsi="Arial" w:cs="Times New Roman"/>
      <w:b/>
      <w:bCs/>
      <w:sz w:val="20"/>
      <w:szCs w:val="20"/>
    </w:rPr>
  </w:style>
  <w:style w:type="paragraph" w:styleId="NoSpacing">
    <w:name w:val="No Spacing"/>
    <w:uiPriority w:val="1"/>
    <w:qFormat/>
    <w:rsid w:val="005A7B56"/>
    <w:pPr>
      <w:widowControl w:val="0"/>
      <w:autoSpaceDE w:val="0"/>
      <w:autoSpaceDN w:val="0"/>
      <w:adjustRightInd w:val="0"/>
    </w:pPr>
    <w:rPr>
      <w:rFonts w:ascii="Arial" w:eastAsia="Times New Roman" w:hAnsi="Arial" w:cs="Times New Roman"/>
      <w:sz w:val="18"/>
      <w:szCs w:val="24"/>
    </w:rPr>
  </w:style>
  <w:style w:type="character" w:customStyle="1" w:styleId="ListParagraphChar">
    <w:name w:val="List Paragraph Char"/>
    <w:link w:val="ListParagraph"/>
    <w:uiPriority w:val="34"/>
    <w:rsid w:val="005A7B56"/>
    <w:rPr>
      <w:rFonts w:ascii="Arial" w:hAnsi="Arial"/>
    </w:rPr>
  </w:style>
  <w:style w:type="paragraph" w:styleId="Revision">
    <w:name w:val="Revision"/>
    <w:hidden/>
    <w:uiPriority w:val="99"/>
    <w:semiHidden/>
    <w:rsid w:val="005A7B56"/>
    <w:rPr>
      <w:rFonts w:ascii="Arial" w:eastAsia="Times New Roman" w:hAnsi="Arial" w:cs="Times New Roman"/>
      <w:sz w:val="18"/>
      <w:szCs w:val="24"/>
    </w:rPr>
  </w:style>
  <w:style w:type="character" w:styleId="Hyperlink">
    <w:name w:val="Hyperlink"/>
    <w:basedOn w:val="DefaultParagraphFont"/>
    <w:uiPriority w:val="99"/>
    <w:unhideWhenUsed/>
    <w:rsid w:val="005A7B56"/>
    <w:rPr>
      <w:color w:val="0563C1" w:themeColor="hyperlink"/>
      <w:u w:val="single"/>
    </w:rPr>
  </w:style>
  <w:style w:type="character" w:styleId="FollowedHyperlink">
    <w:name w:val="FollowedHyperlink"/>
    <w:basedOn w:val="DefaultParagraphFont"/>
    <w:uiPriority w:val="99"/>
    <w:semiHidden/>
    <w:unhideWhenUsed/>
    <w:rsid w:val="005A7B56"/>
    <w:rPr>
      <w:color w:val="954F72" w:themeColor="followedHyperlink"/>
      <w:u w:val="single"/>
    </w:rPr>
  </w:style>
  <w:style w:type="paragraph" w:styleId="TOCHeading">
    <w:name w:val="TOC Heading"/>
    <w:basedOn w:val="Heading1"/>
    <w:next w:val="Normal"/>
    <w:uiPriority w:val="39"/>
    <w:unhideWhenUsed/>
    <w:qFormat/>
    <w:rsid w:val="005A7B56"/>
    <w:pPr>
      <w:widowControl/>
      <w:autoSpaceDE/>
      <w:autoSpaceDN/>
      <w:adjustRightInd/>
      <w:spacing w:line="259" w:lineRule="auto"/>
      <w:outlineLvl w:val="9"/>
    </w:pPr>
  </w:style>
  <w:style w:type="paragraph" w:styleId="TOC1">
    <w:name w:val="toc 1"/>
    <w:basedOn w:val="Normal"/>
    <w:next w:val="Normal"/>
    <w:autoRedefine/>
    <w:uiPriority w:val="39"/>
    <w:unhideWhenUsed/>
    <w:rsid w:val="005A7B56"/>
    <w:pPr>
      <w:widowControl w:val="0"/>
      <w:autoSpaceDE w:val="0"/>
      <w:autoSpaceDN w:val="0"/>
      <w:adjustRightInd w:val="0"/>
      <w:spacing w:after="100"/>
    </w:pPr>
    <w:rPr>
      <w:rFonts w:eastAsia="Times New Roman" w:cs="Times New Roman"/>
      <w:sz w:val="18"/>
      <w:szCs w:val="24"/>
    </w:rPr>
  </w:style>
  <w:style w:type="paragraph" w:styleId="FootnoteText">
    <w:name w:val="footnote text"/>
    <w:basedOn w:val="Normal"/>
    <w:link w:val="FootnoteTextChar"/>
    <w:uiPriority w:val="99"/>
    <w:semiHidden/>
    <w:rsid w:val="005A7B56"/>
    <w:pPr>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5A7B5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5A7B56"/>
    <w:rPr>
      <w:rFonts w:cs="Times New Roman"/>
      <w:vertAlign w:val="superscript"/>
    </w:rPr>
  </w:style>
  <w:style w:type="character" w:styleId="UnresolvedMention">
    <w:name w:val="Unresolved Mention"/>
    <w:basedOn w:val="DefaultParagraphFont"/>
    <w:uiPriority w:val="99"/>
    <w:semiHidden/>
    <w:unhideWhenUsed/>
    <w:rsid w:val="005A7B56"/>
    <w:rPr>
      <w:color w:val="605E5C"/>
      <w:shd w:val="clear" w:color="auto" w:fill="E1DFDD"/>
    </w:rPr>
  </w:style>
  <w:style w:type="table" w:customStyle="1" w:styleId="TableGrid1">
    <w:name w:val="Table Grid1"/>
    <w:basedOn w:val="TableNormal"/>
    <w:next w:val="TableGrid"/>
    <w:uiPriority w:val="39"/>
    <w:rsid w:val="005A7B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7B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int/es/document/directrices-para-la-preparaci%C3%B3n-y-evaluaci%C3%B3n-de-las-propuestas-de-enmienda-de-los-ap%C3%A9ndices" TargetMode="External"/><Relationship Id="rId21" Type="http://schemas.openxmlformats.org/officeDocument/2006/relationships/hyperlink" Target="https://www.cms.int/es/document/disminuci%C3%B3n-de-insectos-y-su-amenaza-para-las-poblaciones-migratorias-de-animales" TargetMode="External"/><Relationship Id="rId42" Type="http://schemas.openxmlformats.org/officeDocument/2006/relationships/hyperlink" Target="https://www.cms.int/sites/default/files/document/cms_cop12_res.12.21_cambio-clim%C3%A1tico_s_0.pdf" TargetMode="External"/><Relationship Id="rId63" Type="http://schemas.openxmlformats.org/officeDocument/2006/relationships/hyperlink" Target="https://www.cms.int/sites/default/files/document/cms_cop12_res.11.22%28rev.cop12%29_capturas-cetaceos-vivos_e.pdf" TargetMode="External"/><Relationship Id="rId84" Type="http://schemas.openxmlformats.org/officeDocument/2006/relationships/hyperlink" Target="https://www.cms.int/es/document/disminuci%C3%B3n-de-insectos-y-su-amenaza-para-las-poblaciones-migratorias-de-animales" TargetMode="External"/><Relationship Id="rId138" Type="http://schemas.openxmlformats.org/officeDocument/2006/relationships/hyperlink" Target="https://www.cms.int/es/document/iniciativa-conjunta-cites-cms-para-los-carn%C3%ADvoros-africanos" TargetMode="External"/><Relationship Id="rId159" Type="http://schemas.openxmlformats.org/officeDocument/2006/relationships/hyperlink" Target="https://www.cms.int/es/page/decisiones-1369-1370-tortugas-marinas" TargetMode="External"/><Relationship Id="rId170" Type="http://schemas.openxmlformats.org/officeDocument/2006/relationships/hyperlink" Target="https://www.cms.int/es/document/plan-estrat%C3%A9gico-para-las-especies-migratorias-2015-2023" TargetMode="External"/><Relationship Id="rId107" Type="http://schemas.openxmlformats.org/officeDocument/2006/relationships/hyperlink" Target="https://www.cms.int/sites/default/files/document/cms_cop12_res.12.25_conservaci%C3%B3n-h%C3%A1bitats-intermareales-costeros_s.pdf" TargetMode="External"/><Relationship Id="rId11" Type="http://schemas.openxmlformats.org/officeDocument/2006/relationships/hyperlink" Target="https://www.cms.int/sites/default/files/instrument/territories_reservations%202015.pdf.(s&#243;lo" TargetMode="External"/><Relationship Id="rId32" Type="http://schemas.openxmlformats.org/officeDocument/2006/relationships/hyperlink" Target="https://www.cms.int/sites/default/files/document/Res_11_31_Delitos_y_faltas_contra_la_fauna_silvestre_S.pdf" TargetMode="External"/><Relationship Id="rId53" Type="http://schemas.openxmlformats.org/officeDocument/2006/relationships/hyperlink" Target="https://www.cms.int/sites/default/files/document/cms_cop13_res.12.11_rev.cop13_s.pdf" TargetMode="External"/><Relationship Id="rId74" Type="http://schemas.openxmlformats.org/officeDocument/2006/relationships/hyperlink" Target="https://www.cms.int/es/document/especies-de-condrictios-tiburones-mantas-rayas-y-quimeras" TargetMode="External"/><Relationship Id="rId128" Type="http://schemas.openxmlformats.org/officeDocument/2006/relationships/hyperlink" Target="https://www.cms.int/sites/default/files/document/cms_cop13_res.12.7_rev.cop13_s.pdf" TargetMode="External"/><Relationship Id="rId149" Type="http://schemas.openxmlformats.org/officeDocument/2006/relationships/hyperlink" Target="https://www.cms.int/es/document/plan-estrat%C3%A9gico-para-las-especies-migratorias-2015-2023" TargetMode="External"/><Relationship Id="rId5" Type="http://schemas.openxmlformats.org/officeDocument/2006/relationships/webSettings" Target="webSettings.xml"/><Relationship Id="rId95" Type="http://schemas.openxmlformats.org/officeDocument/2006/relationships/hyperlink" Target="https://www.cms.int/sites/default/files/document/cms_cop12_res.12.20_desechos-marinos_s.pdf" TargetMode="External"/><Relationship Id="rId160" Type="http://schemas.openxmlformats.org/officeDocument/2006/relationships/hyperlink" Target="https://www.cms.int/es/page/decisiones-1376-1379-anguila-europea" TargetMode="External"/><Relationship Id="rId22" Type="http://schemas.openxmlformats.org/officeDocument/2006/relationships/hyperlink" Target="https://www.cms.int/sites/default/files/document/cms_cop12_res.12.6_enfermedades-animales-silvestres_s_0.pdf" TargetMode="External"/><Relationship Id="rId43" Type="http://schemas.openxmlformats.org/officeDocument/2006/relationships/hyperlink" Target="https://www.cms.int/sites/default/files/document/cms_cop13_res.11.27_rev.cop13_s.pdf" TargetMode="External"/><Relationship Id="rId64" Type="http://schemas.openxmlformats.org/officeDocument/2006/relationships/hyperlink" Target="https://www.cms.int/sites/default/files/document/cms_cop13_res.11.24_rev.cop13_s_0.pdf" TargetMode="External"/><Relationship Id="rId118" Type="http://schemas.openxmlformats.org/officeDocument/2006/relationships/hyperlink" Target="https://www.cms.int/es/document/acciones-concertadas" TargetMode="External"/><Relationship Id="rId139" Type="http://schemas.openxmlformats.org/officeDocument/2006/relationships/hyperlink" Target="https://www.cms.int/es/document/directrices-sobre-la-contaminaci%C3%B3n-lum%C3%ADnica-para-la-fauna-silvestre" TargetMode="External"/><Relationship Id="rId85" Type="http://schemas.openxmlformats.org/officeDocument/2006/relationships/hyperlink" Target="https://www.cms.int/es/page/decisiones-1350-1353-conservaci%C3%B3n-de-los-buitres-de-%C3%A1frica-eurasia" TargetMode="External"/><Relationship Id="rId150" Type="http://schemas.openxmlformats.org/officeDocument/2006/relationships/hyperlink" Target="https://www.cms.int/es/document/iniciativa-conjunta-cites-cms-para-los-carn%C3%ADvoros-africanos" TargetMode="External"/><Relationship Id="rId171" Type="http://schemas.openxmlformats.org/officeDocument/2006/relationships/hyperlink" Target="https://www.cms.int/es/document/plan-estrat%C3%A9gico-para-las-especies-migratorias-2015-2023" TargetMode="External"/><Relationship Id="rId12" Type="http://schemas.openxmlformats.org/officeDocument/2006/relationships/hyperlink" Target="https://www.dropbox.com/sh/ktlwf34xnfxtx5g/AABo18RoDXeCsmT0vVwmIve0a?dl=0" TargetMode="External"/><Relationship Id="rId33" Type="http://schemas.openxmlformats.org/officeDocument/2006/relationships/hyperlink" Target="https://www.cms.int/sites/default/files/document/cms_cop12_res.8.12%28rev.cop12%29_s_0.pdf" TargetMode="External"/><Relationship Id="rId108" Type="http://schemas.openxmlformats.org/officeDocument/2006/relationships/hyperlink" Target="https://www.cms.int/sites/default/files/document/cms_cop13_res.12.26_rev.cop13_s.pdf" TargetMode="External"/><Relationship Id="rId129" Type="http://schemas.openxmlformats.org/officeDocument/2006/relationships/hyperlink" Target="https://www.cms.int/sites/default/files/document/cms_cop12_res.12.13_aimm_s_0.pdf" TargetMode="External"/><Relationship Id="rId54" Type="http://schemas.openxmlformats.org/officeDocument/2006/relationships/hyperlink" Target="https://www.cms.int/sites/default/files/document/cms_cop13_res.12.12_rev.cop13_s.pdf" TargetMode="External"/><Relationship Id="rId75" Type="http://schemas.openxmlformats.org/officeDocument/2006/relationships/hyperlink" Target="https://www.cms.int/sites/default/files/document/Res_7_04_ELECTROCUCION_sp_0_0.pdf" TargetMode="External"/><Relationship Id="rId96" Type="http://schemas.openxmlformats.org/officeDocument/2006/relationships/hyperlink" Target="https://www.cms.int/sites/default/files/document/cms_cop12_res.7.3%28rev.cop12%29_s_0.pdf" TargetMode="External"/><Relationship Id="rId140" Type="http://schemas.openxmlformats.org/officeDocument/2006/relationships/hyperlink" Target="https://www.cms.int/es/document/disminuci%C3%B3n-de-insectos-y-su-amenaza-para-las-poblaciones-migratorias-de-animales" TargetMode="External"/><Relationship Id="rId161" Type="http://schemas.openxmlformats.org/officeDocument/2006/relationships/hyperlink" Target="https://www.cms.int/es/page/decisiones-1380-1383-programa-mundial-de-trabajo-para-los-cet%C3%A1ceos" TargetMode="External"/><Relationship Id="rId6" Type="http://schemas.openxmlformats.org/officeDocument/2006/relationships/footnotes" Target="footnotes.xml"/><Relationship Id="rId23" Type="http://schemas.openxmlformats.org/officeDocument/2006/relationships/hyperlink" Target="https://www.cms.int/sites/default/files/document/cms_cop13_res.12.11_rev.cop13_s.pdf" TargetMode="External"/><Relationship Id="rId28" Type="http://schemas.openxmlformats.org/officeDocument/2006/relationships/hyperlink" Target="https://www.cms.int/sites/default/files/document/cms_cop12_res.12.25_conservaci%C3%B3n-h%C3%A1bitats-intermareales-costeros_s.pdf" TargetMode="External"/><Relationship Id="rId49" Type="http://schemas.openxmlformats.org/officeDocument/2006/relationships/hyperlink" Target="https://www.cms.int/sites/default/files/document/cms_cop12_res.8.18%28rev.cop12%29_s_0.pdf" TargetMode="External"/><Relationship Id="rId114" Type="http://schemas.openxmlformats.org/officeDocument/2006/relationships/hyperlink" Target="https://www.cms.int/es/page/decisiones-1392-1395-conservaci%C3%B3n-y-gesti%C3%B3n-del-guepardo-acinonyx-jubatus-y-del-lica%C3%B3n-africano" TargetMode="External"/><Relationship Id="rId119" Type="http://schemas.openxmlformats.org/officeDocument/2006/relationships/hyperlink" Target="https://www.cms.int/sites/default/files/document/cms_cop13_res.12.11_rev.cop13_s.pdf" TargetMode="External"/><Relationship Id="rId44" Type="http://schemas.openxmlformats.org/officeDocument/2006/relationships/hyperlink" Target="https://www.cms.int/sites/default/files/document/cms_cop13_res.10.11_rev.cop13_s.pdf" TargetMode="External"/><Relationship Id="rId60" Type="http://schemas.openxmlformats.org/officeDocument/2006/relationships/hyperlink" Target="https://www.cms.int/sites/default/files/document/cms_cop13_res.11.17_rev.cop13_rev1_s.pdf" TargetMode="External"/><Relationship Id="rId65" Type="http://schemas.openxmlformats.org/officeDocument/2006/relationships/hyperlink" Target="https://www.cms.int/sites/default/files/document/Res_11_31_Delitos_y_faltas_contra_la_fauna_silvestre_S.pdf" TargetMode="External"/><Relationship Id="rId81" Type="http://schemas.openxmlformats.org/officeDocument/2006/relationships/hyperlink" Target="https://www.cms.int/sites/default/files/document/cms_cop13_res.11.15_rev.cop13_s.pdf" TargetMode="External"/><Relationship Id="rId86" Type="http://schemas.openxmlformats.org/officeDocument/2006/relationships/hyperlink" Target="https://www.cms.int/es/page/decisiones-1392-1395-conservaci%C3%B3n-y-gesti%C3%B3n-del-guepardo-acinonyx-jubatus-y-del-lica%C3%B3n-africano" TargetMode="External"/><Relationship Id="rId130" Type="http://schemas.openxmlformats.org/officeDocument/2006/relationships/hyperlink" Target="https://www.cms.int/sites/default/files/document/cms_cop12_res.12.24_promoci%C3%B3n-amps-asean_s.pdf" TargetMode="External"/><Relationship Id="rId135" Type="http://schemas.openxmlformats.org/officeDocument/2006/relationships/hyperlink" Target="https://www.cms.int/es/page/decisiones-1392-1395-conservaci%C3%B3n-y-gesti%C3%B3n-del-guepardo-acinonyx-jubatus-y-del-lica%C3%B3n-africano" TargetMode="External"/><Relationship Id="rId151" Type="http://schemas.openxmlformats.org/officeDocument/2006/relationships/hyperlink" Target="https://www.cms.int/es/page/decisiones-1320-1323-mecanismo-de-revisi%C3%B3n-y-programa-legislativo-nacional" TargetMode="External"/><Relationship Id="rId156" Type="http://schemas.openxmlformats.org/officeDocument/2006/relationships/hyperlink" Target="https://www.cms.int/es/page/decisiones-1339-1340-prevenci%C3%B3n-del-envenenamiento-de-aves-migratorias" TargetMode="Externa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hyperlink" Target="https://www.cms.int/sites/default/files/basic_page_documents/appendices_cop13_s_0.pdf" TargetMode="External"/><Relationship Id="rId18" Type="http://schemas.openxmlformats.org/officeDocument/2006/relationships/hyperlink" Target="http://tinyurl.com/y66dcyte" TargetMode="External"/><Relationship Id="rId39" Type="http://schemas.openxmlformats.org/officeDocument/2006/relationships/hyperlink" Target="https://www.cms.int/es/page/decisiones-13116-13118-%C3%A1reas-de-conservaci%C3%B3n-transfronterizas-para-las-especies-migratorias" TargetMode="External"/><Relationship Id="rId109" Type="http://schemas.openxmlformats.org/officeDocument/2006/relationships/hyperlink" Target="https://www.cms.int/sites/default/files/document/cms_cop13_res.11.27_rev.cop13_s.pdf" TargetMode="External"/><Relationship Id="rId34" Type="http://schemas.openxmlformats.org/officeDocument/2006/relationships/hyperlink" Target="https://www.cms.int/es/page/decisiones-1392-1395-conservaci%C3%B3n-y-gesti%C3%B3n-del-guepardo-acinonyx-jubatus-y-del-lica%C3%B3n-africano" TargetMode="External"/><Relationship Id="rId50" Type="http://schemas.openxmlformats.org/officeDocument/2006/relationships/hyperlink" Target="https://www.cms.int/es/document/especies-de-condrictios-tiburones-mantas-rayas-y-quimeras" TargetMode="External"/><Relationship Id="rId55" Type="http://schemas.openxmlformats.org/officeDocument/2006/relationships/hyperlink" Target="https://www.cms.int/sites/default/files/document/cms_cop12_res.12.15_carne-de-animales-salvajes-acu%C3%A1ticos_s.pdf" TargetMode="External"/><Relationship Id="rId76" Type="http://schemas.openxmlformats.org/officeDocument/2006/relationships/hyperlink" Target="https://www.cms.int/sites/default/files/document/cms_cop12_res.7.5%28rev.cop12%29_s.pdf" TargetMode="External"/><Relationship Id="rId97" Type="http://schemas.openxmlformats.org/officeDocument/2006/relationships/hyperlink" Target="https://www.cms.int/es/page/decisiones-13122-13125-impactos-de-la-contaminaci%C3%B3n-por-pl%C3%A1stico-sobre-especies-acu%C3%A1ticas" TargetMode="External"/><Relationship Id="rId104" Type="http://schemas.openxmlformats.org/officeDocument/2006/relationships/hyperlink" Target="https://www.cms.int/sites/default/files/document/cms_cop12_res.12.17_ballenas-del-atl%C3%A1ntico-sur_s_0.pdf" TargetMode="External"/><Relationship Id="rId120" Type="http://schemas.openxmlformats.org/officeDocument/2006/relationships/hyperlink" Target="https://www.cms.int/es/document/conservaci%C3%B3n-y-gesti%C3%B3n-de-las-ballenas-y-sus-h%C3%A1bitats-en-la-regi%C3%B3n-del-atl%C3%A1ntico-sur" TargetMode="External"/><Relationship Id="rId125" Type="http://schemas.openxmlformats.org/officeDocument/2006/relationships/hyperlink" Target="https://www.cms.int/es/page/decisiones-13113-13115-mejora-en-la-manera-de-abordar-la-conectividad-en-la-conservaci%C3%B3n-de-las" TargetMode="External"/><Relationship Id="rId141" Type="http://schemas.openxmlformats.org/officeDocument/2006/relationships/hyperlink" Target="https://www.cms.int/es/page/decisiones-1334-1338-plan-de-acci%C3%B3n-para-las-aves-terrestres-migratorias-de-la-regi%C3%B3n-de-%C3%A1frica" TargetMode="External"/><Relationship Id="rId146" Type="http://schemas.openxmlformats.org/officeDocument/2006/relationships/hyperlink" Target="https://www.cms.int/es/page/decisiones-13106-13108-apoyo-al-grupo-operativo-de-energ%C3%ADa" TargetMode="External"/><Relationship Id="rId167" Type="http://schemas.openxmlformats.org/officeDocument/2006/relationships/hyperlink" Target="https://www.cms.int/es/page/decisiones-13119-13121-participaci%C3%B3n-comunitaria-y-medios-de-vida" TargetMode="External"/><Relationship Id="rId7" Type="http://schemas.openxmlformats.org/officeDocument/2006/relationships/endnotes" Target="endnotes.xml"/><Relationship Id="rId71" Type="http://schemas.openxmlformats.org/officeDocument/2006/relationships/hyperlink" Target="https://www.cms.int/sites/default/files/document/cms_cop12_res.12.20_desechos-marinos_s.pdf" TargetMode="External"/><Relationship Id="rId92" Type="http://schemas.openxmlformats.org/officeDocument/2006/relationships/hyperlink" Target="https://www.cms.int/sites/default/files/document/cms_cop13_res.13.5_light-pollution-guidelines_s.pdf" TargetMode="External"/><Relationship Id="rId162" Type="http://schemas.openxmlformats.org/officeDocument/2006/relationships/hyperlink" Target="https://www.cms.int/es/page/decisiones-1388-1391-conservaci%C3%B3n-y-gesti%C3%B3n-del-le%C3%B3n-africano-panthera-leo" TargetMode="External"/><Relationship Id="rId2" Type="http://schemas.openxmlformats.org/officeDocument/2006/relationships/numbering" Target="numbering.xml"/><Relationship Id="rId29" Type="http://schemas.openxmlformats.org/officeDocument/2006/relationships/hyperlink" Target="https://www.cms.int/sites/default/files/document/cms_cop13_res.11.16_rev.cop13_s.pdf" TargetMode="External"/><Relationship Id="rId24" Type="http://schemas.openxmlformats.org/officeDocument/2006/relationships/hyperlink" Target="https://www.cms.int/sites/default/files/document/cms_cop12_res.12.17_ballenas-del-atl%C3%A1ntico-sur_s_0.pdf" TargetMode="External"/><Relationship Id="rId40" Type="http://schemas.openxmlformats.org/officeDocument/2006/relationships/hyperlink" Target="https://www.cms.int/es/document/evaluaci%C3%B3n-de-los-efectos-y-especies-migratorias" TargetMode="External"/><Relationship Id="rId45" Type="http://schemas.openxmlformats.org/officeDocument/2006/relationships/hyperlink" Target="https://www.cms.int/es/page/decisiones-13106-13108-apoyo-al-grupo-operativo-de-energ%C3%ADa" TargetMode="External"/><Relationship Id="rId66" Type="http://schemas.openxmlformats.org/officeDocument/2006/relationships/hyperlink" Target="https://www.cms.int/es/page/decisiones-1350-1353-conservaci%C3%B3n-de-los-buitres-de-%C3%A1frica-eurasia" TargetMode="External"/><Relationship Id="rId87" Type="http://schemas.openxmlformats.org/officeDocument/2006/relationships/hyperlink" Target="https://www.cms.int/sites/default/files/document/Res_11_28_Futuras_actividades_relativas_a_especies_invasoras.pdf" TargetMode="External"/><Relationship Id="rId110" Type="http://schemas.openxmlformats.org/officeDocument/2006/relationships/hyperlink" Target="https://www.cms.int/sites/default/files/document/cms_cop12_res.11.18%28rev.cop12%29_s.pdf" TargetMode="External"/><Relationship Id="rId115" Type="http://schemas.openxmlformats.org/officeDocument/2006/relationships/hyperlink" Target="https://www.cms.int/es/page/decisiones-13126-13128-cambio-clim%C3%A1tico-y-especies-migratorias" TargetMode="External"/><Relationship Id="rId131" Type="http://schemas.openxmlformats.org/officeDocument/2006/relationships/hyperlink" Target="https://www.cms.int/es/document/fomento-de-la-conservaci%C3%B3n-de-h%C3%A1bitats-intermareales-y-costeros-de-otro-tipo-cr%C3%ADticos-p" TargetMode="External"/><Relationship Id="rId136" Type="http://schemas.openxmlformats.org/officeDocument/2006/relationships/hyperlink" Target="https://www.cms.int/es/page/decisiones-13116-13118-%C3%A1reas-de-conservaci%C3%B3n-transfronterizas-para-las-especies-migratorias" TargetMode="External"/><Relationship Id="rId157" Type="http://schemas.openxmlformats.org/officeDocument/2006/relationships/hyperlink" Target="https://www.cms.int/es/page/decisiones-1341-1346-corredores-a%C3%A9reos" TargetMode="External"/><Relationship Id="rId178" Type="http://schemas.openxmlformats.org/officeDocument/2006/relationships/theme" Target="theme/theme1.xml"/><Relationship Id="rId61" Type="http://schemas.openxmlformats.org/officeDocument/2006/relationships/hyperlink" Target="https://www.cms.int/sites/default/files/document/cms_cop12_res.11.18%28rev.cop12%29_s.pdf" TargetMode="External"/><Relationship Id="rId82" Type="http://schemas.openxmlformats.org/officeDocument/2006/relationships/hyperlink" Target="https://www.cms.int/sites/default/files/document/cms_cop12_res.12.6_enfermedades-animales-silvestres_s_0.pdf" TargetMode="External"/><Relationship Id="rId152" Type="http://schemas.openxmlformats.org/officeDocument/2006/relationships/hyperlink" Target="https://www.cms.int/es/page/decisiones-1324-1326-estado-de-conservaci%C3%B3n-de-las-especies-migratorias" TargetMode="External"/><Relationship Id="rId173" Type="http://schemas.openxmlformats.org/officeDocument/2006/relationships/header" Target="header2.xml"/><Relationship Id="rId19" Type="http://schemas.openxmlformats.org/officeDocument/2006/relationships/hyperlink" Target="https://www.cms.int/es/document/plan-de-comunicaci%C3%B3n-informaci%C3%B3n-y-difusi%C3%B3n" TargetMode="External"/><Relationship Id="rId14" Type="http://schemas.openxmlformats.org/officeDocument/2006/relationships/hyperlink" Target="https://www.dropbox.com/sh/ktlwf34xnfxtx5g/AABo18RoDXeCsmT0vVwmIve0a?dl=0" TargetMode="External"/><Relationship Id="rId30" Type="http://schemas.openxmlformats.org/officeDocument/2006/relationships/hyperlink" Target="https://www.cms.int/sites/default/files/document/cms_cop13_res.11.17_rev.cop13_rev1_s.pdf" TargetMode="External"/><Relationship Id="rId35" Type="http://schemas.openxmlformats.org/officeDocument/2006/relationships/hyperlink" Target="https://www.cms.int/es/page/decisiones-13113-13115-mejora-en-la-manera-de-abordar-la-conectividad-en-la-conservaci%C3%B3n-de-las" TargetMode="External"/><Relationship Id="rId56" Type="http://schemas.openxmlformats.org/officeDocument/2006/relationships/hyperlink" Target="https://www.cms.int/sites/default/files/document/cms_cop12_res.12.17_ballenas-del-atl%C3%A1ntico-sur_s_0.pdf" TargetMode="External"/><Relationship Id="rId77" Type="http://schemas.openxmlformats.org/officeDocument/2006/relationships/hyperlink" Target="https://www.cms.int/sites/default/files/document/cms_cop13_res.10.11_rev.cop13_s.pdf" TargetMode="External"/><Relationship Id="rId100" Type="http://schemas.openxmlformats.org/officeDocument/2006/relationships/hyperlink" Target="https://www.cms.int/sites/default/files/document/cms_cop13_res.12.7_rev.cop13_s.pdf" TargetMode="External"/><Relationship Id="rId105" Type="http://schemas.openxmlformats.org/officeDocument/2006/relationships/hyperlink" Target="https://www.cms.int/sites/default/files/document/cms_cop12_res.12.19_plan-de-acci%C3%B3n-elefantes-africanos_s.pdf" TargetMode="External"/><Relationship Id="rId126" Type="http://schemas.openxmlformats.org/officeDocument/2006/relationships/hyperlink" Target="https://www.cms.int/es/node/5931" TargetMode="External"/><Relationship Id="rId147" Type="http://schemas.openxmlformats.org/officeDocument/2006/relationships/hyperlink" Target="https://www.cms.int/es/page/decisiones-13109-13112-tratamiento-del-uso-no-sostenible-de-la-carne-de-especies-migratorias-de" TargetMode="External"/><Relationship Id="rId168" Type="http://schemas.openxmlformats.org/officeDocument/2006/relationships/hyperlink" Target="https://www.cms.int/es/page/decisiones-13122-13125-impactos-de-la-contaminaci%C3%B3n-por-pl%C3%A1stico-sobre-especies-acu%C3%A1ticas" TargetMode="External"/><Relationship Id="rId8" Type="http://schemas.openxmlformats.org/officeDocument/2006/relationships/hyperlink" Target="https://www.cms.int/sites/default/files/basic_page_documents/appendices_cop13_s_0.pdf" TargetMode="External"/><Relationship Id="rId51" Type="http://schemas.openxmlformats.org/officeDocument/2006/relationships/hyperlink" Target="https://www.cms.int/es/document/iniciativa-conjunta-cites-cms-para-los-carn%C3%ADvoros-africanos" TargetMode="External"/><Relationship Id="rId72" Type="http://schemas.openxmlformats.org/officeDocument/2006/relationships/hyperlink" Target="https://www.cms.int/sites/default/files/document/Res_11_21_Plan_de_acci%C3%B3n_individual_para_la_tortuga_boba.pdf" TargetMode="External"/><Relationship Id="rId93" Type="http://schemas.openxmlformats.org/officeDocument/2006/relationships/hyperlink" Target="https://www.cms.int/sites/default/files/document/cms_cop12_res.12.14_ruido-marino_s.pdf" TargetMode="External"/><Relationship Id="rId98" Type="http://schemas.openxmlformats.org/officeDocument/2006/relationships/hyperlink" Target="https://www.cms.int/es/document/especies-de-condrictios-tiburones-mantas-rayas-y-quimeras" TargetMode="External"/><Relationship Id="rId121" Type="http://schemas.openxmlformats.org/officeDocument/2006/relationships/hyperlink" Target="https://www.cms.int/es/page/decisiones-1334-1338-plan-de-acci%C3%B3n-para-las-aves-terrestres-migratorias-de-la-regi%C3%B3n-de-%C3%A1frica" TargetMode="External"/><Relationship Id="rId142" Type="http://schemas.openxmlformats.org/officeDocument/2006/relationships/hyperlink" Target="https://www.cms.int/es/page/decisiones-1339-1340-prevenci%C3%B3n-del-envenenamiento-de-aves-migratorias" TargetMode="External"/><Relationship Id="rId163" Type="http://schemas.openxmlformats.org/officeDocument/2006/relationships/hyperlink" Target="https://www.cms.int/es/page/decisiones-1392-1395-conservaci%C3%B3n-y-gesti%C3%B3n-del-guepardo-acinonyx-jubatus-y-del-lica%C3%B3n-africano" TargetMode="External"/><Relationship Id="rId3" Type="http://schemas.openxmlformats.org/officeDocument/2006/relationships/styles" Target="styles.xml"/><Relationship Id="rId25" Type="http://schemas.openxmlformats.org/officeDocument/2006/relationships/hyperlink" Target="https://www.cms.int/sites/default/files/document/cms_cop12_res.12.19_plan-de-acci%C3%B3n-elefantes-africanos_s.pdf" TargetMode="External"/><Relationship Id="rId46" Type="http://schemas.openxmlformats.org/officeDocument/2006/relationships/hyperlink" Target="https://www.cms.int/sites/default/files/publication/manual_s_0.pdf" TargetMode="External"/><Relationship Id="rId67" Type="http://schemas.openxmlformats.org/officeDocument/2006/relationships/hyperlink" Target="https://www.cms.int/es/page/decisiones-1327-1331-grupo-operativo-para-abordar-la-matanza-la-captura-y-el-comercio-ilegal-de" TargetMode="External"/><Relationship Id="rId116" Type="http://schemas.openxmlformats.org/officeDocument/2006/relationships/hyperlink" Target="https://www.cms.int/es/document/aplicaci%C3%B3n-de-los-articulos-iv-y-v-de-la-convenci%C3%B3n" TargetMode="External"/><Relationship Id="rId137" Type="http://schemas.openxmlformats.org/officeDocument/2006/relationships/hyperlink" Target="https://www.cms.int/es/document/iniciativa-conjunta-cites-cms-para-los-carn%C3%ADvoros-africanos" TargetMode="External"/><Relationship Id="rId158" Type="http://schemas.openxmlformats.org/officeDocument/2006/relationships/hyperlink" Target="https://www.cms.int/es/page/decisiones-1350-1353-conservaci%C3%B3n-de-los-buitres-de-%C3%A1frica-eurasia" TargetMode="External"/><Relationship Id="rId20" Type="http://schemas.openxmlformats.org/officeDocument/2006/relationships/hyperlink" Target="https://www.cms.int/sites/default/files/document/cms_cop13_res.11.9_rev.cop13_s.pdf" TargetMode="External"/><Relationship Id="rId41" Type="http://schemas.openxmlformats.org/officeDocument/2006/relationships/hyperlink" Target="https://www.cms.int/es/page/decisiones-13130-13134-desarrollo-de-infraestructura-y-especies-migratorias" TargetMode="External"/><Relationship Id="rId62" Type="http://schemas.openxmlformats.org/officeDocument/2006/relationships/hyperlink" Target="https://www.cms.int/sites/default/files/document/Res_11_21_Plan_de_acci%C3%B3n_individual_para_la_tortuga_boba.pdf" TargetMode="External"/><Relationship Id="rId83" Type="http://schemas.openxmlformats.org/officeDocument/2006/relationships/hyperlink" Target="https://www.cms.int/sites/default/files/document/cms_cop13_res.13.4_cites-cms-carnivores-initiative_s_0.pdf" TargetMode="External"/><Relationship Id="rId88" Type="http://schemas.openxmlformats.org/officeDocument/2006/relationships/hyperlink" Target="https://www.cms.int/sites/default/files/document/cms_cop12_res.12.16_programas-de-nataci%C3%B3n-junto-cet%C3%A1ceos_s.pdf" TargetMode="External"/><Relationship Id="rId111" Type="http://schemas.openxmlformats.org/officeDocument/2006/relationships/hyperlink" Target="https://www.cms.int/sites/default/files/document/Res_11_21_Plan_de_acci%C3%B3n_individual_para_la_tortuga_boba.pdf" TargetMode="External"/><Relationship Id="rId132" Type="http://schemas.openxmlformats.org/officeDocument/2006/relationships/hyperlink" Target="https://www.cms.int/es/document/especies-de-condrictios-tiburones-mantas-rayas-y-quimeras" TargetMode="External"/><Relationship Id="rId153" Type="http://schemas.openxmlformats.org/officeDocument/2006/relationships/hyperlink" Target="https://www.cms.int/es/page/decisiones-1332-1333-caza-captura-y-comercio-ilegal-de-aves-migratorias-en-el-corredor-a%C3%A9reo-de" TargetMode="External"/><Relationship Id="rId174" Type="http://schemas.openxmlformats.org/officeDocument/2006/relationships/footer" Target="footer1.xml"/><Relationship Id="rId15" Type="http://schemas.openxmlformats.org/officeDocument/2006/relationships/hyperlink" Target="https://www.cms.int/es/document/taxonom%C3%ADa-y-nomenclatura" TargetMode="External"/><Relationship Id="rId36" Type="http://schemas.openxmlformats.org/officeDocument/2006/relationships/hyperlink" Target="https://www.cms.int/sites/default/files/document/cms_cop12_res.11.8%28rev.cop12%29_s_0.pdf" TargetMode="External"/><Relationship Id="rId57" Type="http://schemas.openxmlformats.org/officeDocument/2006/relationships/hyperlink" Target="https://www.cms.int/sites/default/files/document/cms_cop12_res.12.19_plan-de-acci%C3%B3n-elefantes-africanos_s.pdf" TargetMode="External"/><Relationship Id="rId106" Type="http://schemas.openxmlformats.org/officeDocument/2006/relationships/hyperlink" Target="https://www.cms.int/sites/default/files/document/cms_cop12_res.12.24_promoci%C3%B3n-amps-asean_s.pdf" TargetMode="External"/><Relationship Id="rId127" Type="http://schemas.openxmlformats.org/officeDocument/2006/relationships/hyperlink" Target="http://wow.wetlands.org/en" TargetMode="External"/><Relationship Id="rId10" Type="http://schemas.openxmlformats.org/officeDocument/2006/relationships/hyperlink" Target="https://www.cms.int/sites/default/files/instrument/territories_reservations%202015.pdf" TargetMode="External"/><Relationship Id="rId31" Type="http://schemas.openxmlformats.org/officeDocument/2006/relationships/hyperlink" Target="https://www.cms.int/sites/default/files/document/cms_cop13_res.11.24_rev.cop13_s_0.pdf" TargetMode="External"/><Relationship Id="rId52" Type="http://schemas.openxmlformats.org/officeDocument/2006/relationships/hyperlink" Target="https://www.cms.int/sites/default/files/document/cms_cop12_res.12.10_buitres_s_0.pdf" TargetMode="External"/><Relationship Id="rId73" Type="http://schemas.openxmlformats.org/officeDocument/2006/relationships/hyperlink" Target="https://www.cms.int/sites/default/files/document/cms_cop12_res.10.15%28rev.cop12%29_s.pdf" TargetMode="External"/><Relationship Id="rId78" Type="http://schemas.openxmlformats.org/officeDocument/2006/relationships/hyperlink" Target="https://www.cms.int/sites/default/files/document/cms_cop13_res.11.17_rev.cop13_rev1_s.pdf" TargetMode="External"/><Relationship Id="rId94" Type="http://schemas.openxmlformats.org/officeDocument/2006/relationships/hyperlink" Target="https://www.cms.int/sites/default/files/document/cms_cop12_res.12.17_ballenas-del-atl%C3%A1ntico-sur_s_0.pdf" TargetMode="External"/><Relationship Id="rId99" Type="http://schemas.openxmlformats.org/officeDocument/2006/relationships/hyperlink" Target="https://www.cms.int/es/document/disminuci%C3%B3n-de-insectos-y-su-amenaza-para-las-poblaciones-migratorias-de-animales" TargetMode="External"/><Relationship Id="rId101" Type="http://schemas.openxmlformats.org/officeDocument/2006/relationships/hyperlink" Target="https://www.cms.int/sites/default/files/document/cms_cop13_res.12.11_rev.cop13_s.pdf" TargetMode="External"/><Relationship Id="rId122" Type="http://schemas.openxmlformats.org/officeDocument/2006/relationships/hyperlink" Target="https://www.cms.int/es/page/decisiones-1341-1346-corredores-a%C3%A9reos" TargetMode="External"/><Relationship Id="rId143" Type="http://schemas.openxmlformats.org/officeDocument/2006/relationships/hyperlink" Target="https://www.cms.int/es/page/decisiones-1350-1353-conservaci%C3%B3n-de-los-buitres-de-%C3%A1frica-eurasia" TargetMode="External"/><Relationship Id="rId148" Type="http://schemas.openxmlformats.org/officeDocument/2006/relationships/hyperlink" Target="https://www.cms.int/es/page/decisiones-13113-13115-mejora-en-la-manera-de-abordar-la-conectividad-en-la-conservaci%C3%B3n-de-las" TargetMode="External"/><Relationship Id="rId164" Type="http://schemas.openxmlformats.org/officeDocument/2006/relationships/hyperlink" Target="https://www.cms.int/es/page/decisiones-13102-13105-implicaciones-de-conservaci%C3%B3n-derivadas-de-la-cultura-animal-y" TargetMode="External"/><Relationship Id="rId169" Type="http://schemas.openxmlformats.org/officeDocument/2006/relationships/hyperlink" Target="https://www.cms.int/es/page/decisiones-13130-13134-desarrollo-de-infraestructura-y-especies-migratorias" TargetMode="External"/><Relationship Id="rId4" Type="http://schemas.openxmlformats.org/officeDocument/2006/relationships/settings" Target="settings.xml"/><Relationship Id="rId9" Type="http://schemas.openxmlformats.org/officeDocument/2006/relationships/hyperlink" Target="https://www.cms.int/es/page/decision-13140-definici%C3%B3n-de-los-t%C3%A9rminos-estado-del-%C3%A1rea-de-distribuci%C3%B3n-y-errante" TargetMode="External"/><Relationship Id="rId26" Type="http://schemas.openxmlformats.org/officeDocument/2006/relationships/hyperlink" Target="https://www.cms.int/sites/default/files/document/cms_cop12_res.12.20_desechos-marinos_s.pdf" TargetMode="External"/><Relationship Id="rId47" Type="http://schemas.openxmlformats.org/officeDocument/2006/relationships/hyperlink" Target="https://www.cms.int/es/document/sinergias-y-asociaciones" TargetMode="External"/><Relationship Id="rId68" Type="http://schemas.openxmlformats.org/officeDocument/2006/relationships/hyperlink" Target="https://www.cms.int/es/page/decisiones-1374-1375-captura-de-cet%C3%A1ceos-vivos-en-su-ambiente-natural-para-fines-comerciales" TargetMode="External"/><Relationship Id="rId89" Type="http://schemas.openxmlformats.org/officeDocument/2006/relationships/hyperlink" Target="https://www.cms.int/sites/default/files/document/cms_cop12_res.11.29%28rev.cop12%29_s.pdf" TargetMode="External"/><Relationship Id="rId112" Type="http://schemas.openxmlformats.org/officeDocument/2006/relationships/hyperlink" Target="https://www.cms.int/sites/default/files/document/cms_cop13_res.11.24_rev.cop13_s_0.pdf" TargetMode="External"/><Relationship Id="rId133" Type="http://schemas.openxmlformats.org/officeDocument/2006/relationships/hyperlink" Target="https://www.cms.int/es/page/decisiones-13116-13118-%C3%A1reas-de-conservaci%C3%B3n-transfronterizas-para-las-especies-migratorias" TargetMode="External"/><Relationship Id="rId154" Type="http://schemas.openxmlformats.org/officeDocument/2006/relationships/hyperlink" Target="https://www.cms.int/es/page/decisiones-1334-1338-plan-de-acci%C3%B3n-para-las-aves-terrestres-migratorias-de-la-regi%C3%B3n-de-%C3%A1frica" TargetMode="External"/><Relationship Id="rId175" Type="http://schemas.openxmlformats.org/officeDocument/2006/relationships/footer" Target="footer2.xml"/><Relationship Id="rId16" Type="http://schemas.openxmlformats.org/officeDocument/2006/relationships/hyperlink" Target="https://www.dropbox.com/sh/roskjq2j303x67d/AAByGLV1xnJirN2hYK9sUrVya?dl=0" TargetMode="External"/><Relationship Id="rId37" Type="http://schemas.openxmlformats.org/officeDocument/2006/relationships/hyperlink" Target="https://www.cms.int/sites/default/files/document/cms_cop13_res.11.9_rev.cop13_s.pdf" TargetMode="External"/><Relationship Id="rId58" Type="http://schemas.openxmlformats.org/officeDocument/2006/relationships/hyperlink" Target="https://www.cms.int/sites/default/files/document/cms_cop13_res.11.15_rev.cop13_s.pdf" TargetMode="External"/><Relationship Id="rId79" Type="http://schemas.openxmlformats.org/officeDocument/2006/relationships/hyperlink" Target="https://www.cms.int/sites/default/files/document/cms_cop13_res.11.27_rev.cop13_s.pdf" TargetMode="External"/><Relationship Id="rId102" Type="http://schemas.openxmlformats.org/officeDocument/2006/relationships/hyperlink" Target="https://www.cms.int/sites/default/files/document/cms_cop13_res.12.12_rev.cop13_s.pdf" TargetMode="External"/><Relationship Id="rId123" Type="http://schemas.openxmlformats.org/officeDocument/2006/relationships/hyperlink" Target="https://www.cms.int/es/page/decisiones-1392-1395-conservaci%C3%B3n-y-gesti%C3%B3n-del-guepardo-acinonyx-jubatus-y-del-lica%C3%B3n-africano" TargetMode="External"/><Relationship Id="rId144" Type="http://schemas.openxmlformats.org/officeDocument/2006/relationships/hyperlink" Target="https://www.cms.int/es/page/decisiones-1388-1391-conservaci%C3%B3n-y-gesti%C3%B3n-del-le%C3%B3n-africano-panthera-leo" TargetMode="External"/><Relationship Id="rId90" Type="http://schemas.openxmlformats.org/officeDocument/2006/relationships/hyperlink" Target="https://www.cms.int/es/document/iniciativa-conjunta-cites-cms-para-los-carn%C3%ADvoros-africanos" TargetMode="External"/><Relationship Id="rId165" Type="http://schemas.openxmlformats.org/officeDocument/2006/relationships/hyperlink" Target="https://www.cms.int/es/page/decisiones-13106-13108-apoyo-al-grupo-operativo-de-energ%C3%ADa" TargetMode="External"/><Relationship Id="rId27" Type="http://schemas.openxmlformats.org/officeDocument/2006/relationships/hyperlink" Target="https://www.cms.int/sites/default/files/document/cms_cop12_res.12.21_cambio-clim%C3%A1tico_s_0.pdf" TargetMode="External"/><Relationship Id="rId48" Type="http://schemas.openxmlformats.org/officeDocument/2006/relationships/hyperlink" Target="https://www.cms.int/es/document/declaraci%C3%B3n-de-gandhinagar" TargetMode="External"/><Relationship Id="rId69" Type="http://schemas.openxmlformats.org/officeDocument/2006/relationships/hyperlink" Target="https://www.cms.int/es/page/decisiones-1392-1395-conservaci%C3%B3n-y-gesti%C3%B3n-del-guepardo-acinonyx-jubatus-y-del-lica%C3%B3n-africano" TargetMode="External"/><Relationship Id="rId113" Type="http://schemas.openxmlformats.org/officeDocument/2006/relationships/hyperlink" Target="https://www.cms.int/es/page/decisiones-1350-1353-conservaci%C3%B3n-de-los-buitres-de-%C3%A1frica-eurasia" TargetMode="External"/><Relationship Id="rId134" Type="http://schemas.openxmlformats.org/officeDocument/2006/relationships/hyperlink" Target="https://www.cbd.int/kb/record/meetingDocument/95564?Subject=TKIP" TargetMode="External"/><Relationship Id="rId80" Type="http://schemas.openxmlformats.org/officeDocument/2006/relationships/hyperlink" Target="https://www.cms.int/sites/default/files/document/cms_cop12_res.12.10_buitres_s_0.pdf" TargetMode="External"/><Relationship Id="rId155" Type="http://schemas.openxmlformats.org/officeDocument/2006/relationships/hyperlink" Target="https://www.cms.int/es/page/decisiones-1334-1338-plan-de-acci%C3%B3n-para-las-aves-terrestres-migratorias-de-la-regi%C3%B3n-de-%C3%A1frica" TargetMode="External"/><Relationship Id="rId176" Type="http://schemas.openxmlformats.org/officeDocument/2006/relationships/header" Target="header3.xml"/><Relationship Id="rId17" Type="http://schemas.openxmlformats.org/officeDocument/2006/relationships/hyperlink" Target="http://tinyurl.com/y4drhzs6" TargetMode="External"/><Relationship Id="rId38" Type="http://schemas.openxmlformats.org/officeDocument/2006/relationships/hyperlink" Target="https://www.cms.int/es/page/decisiones-1392-1395-conservaci%C3%B3n-y-gesti%C3%B3n-del-guepardo-acinonyx-jubatus-y-del-lica%C3%B3n-africano" TargetMode="External"/><Relationship Id="rId59" Type="http://schemas.openxmlformats.org/officeDocument/2006/relationships/hyperlink" Target="https://www.cms.int/sites/default/files/document/cms_cop13_res.11.16_rev.cop13_s.pdf" TargetMode="External"/><Relationship Id="rId103" Type="http://schemas.openxmlformats.org/officeDocument/2006/relationships/hyperlink" Target="https://www.cms.int/sites/default/files/document/cms_cop12_res.12.13_aimm_s_0.pdf" TargetMode="External"/><Relationship Id="rId124" Type="http://schemas.openxmlformats.org/officeDocument/2006/relationships/hyperlink" Target="https://www.cms.int/es/page/decisiones-13106-13108-apoyo-al-grupo-operativo-de-energ%C3%ADa" TargetMode="External"/><Relationship Id="rId70" Type="http://schemas.openxmlformats.org/officeDocument/2006/relationships/hyperlink" Target="https://www.cms.int/sites/default/files/document/cms_cop12_res.12.22_captura-incidental_s.pdf" TargetMode="External"/><Relationship Id="rId91" Type="http://schemas.openxmlformats.org/officeDocument/2006/relationships/hyperlink" Target="https://www.cms.int/es/page/decisiones-1366-1368-observaci%C3%B3n-de-la-fauna-marina-silvestre" TargetMode="External"/><Relationship Id="rId145" Type="http://schemas.openxmlformats.org/officeDocument/2006/relationships/hyperlink" Target="https://www.cms.int/es/page/decisiones-1392-1395-conservaci%C3%B3n-y-gesti%C3%B3n-del-guepardo-acinonyx-jubatus-y-del-lica%C3%B3n-africano" TargetMode="External"/><Relationship Id="rId166" Type="http://schemas.openxmlformats.org/officeDocument/2006/relationships/hyperlink" Target="https://www.cms.int/es/page/decisiones-13113-13115-mejora-en-la-manera-de-abordar-la-conectividad-en-la-conservaci%C3%B3n-de-las" TargetMode="External"/><Relationship Id="rId1" Type="http://schemas.openxmlformats.org/officeDocument/2006/relationships/customXml" Target="../customXml/item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2A18-F5AC-4D63-9BE8-7C66EF6E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45</Pages>
  <Words>15786</Words>
  <Characters>87775</Characters>
  <Application>Microsoft Office Word</Application>
  <DocSecurity>0</DocSecurity>
  <Lines>2831</Lines>
  <Paragraphs>1418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19</cp:revision>
  <dcterms:created xsi:type="dcterms:W3CDTF">2022-01-07T11:53:00Z</dcterms:created>
  <dcterms:modified xsi:type="dcterms:W3CDTF">2022-01-11T14:48:00Z</dcterms:modified>
</cp:coreProperties>
</file>