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2C09" w14:textId="16E99413" w:rsidR="00FC1D35" w:rsidRDefault="00FC1D35" w:rsidP="00FC1D35">
      <w:pPr>
        <w:widowControl/>
        <w:autoSpaceDE/>
        <w:autoSpaceDN/>
        <w:adjustRightInd/>
        <w:spacing w:after="160" w:line="259" w:lineRule="auto"/>
        <w:jc w:val="right"/>
        <w:rPr>
          <w:rFonts w:ascii="Arial" w:hAnsi="Arial" w:cs="Arial"/>
          <w:b/>
          <w:iCs/>
          <w:sz w:val="22"/>
          <w:szCs w:val="22"/>
          <w:lang w:val="fr-FR"/>
        </w:rPr>
      </w:pPr>
      <w:r>
        <w:rPr>
          <w:rFonts w:ascii="Arial" w:hAnsi="Arial" w:cs="Arial"/>
          <w:b/>
          <w:iCs/>
          <w:sz w:val="22"/>
          <w:szCs w:val="22"/>
          <w:lang w:val="fr-FR"/>
        </w:rPr>
        <w:t>CRP 10.</w:t>
      </w:r>
      <w:r w:rsidR="00254246">
        <w:rPr>
          <w:rFonts w:ascii="Arial" w:hAnsi="Arial" w:cs="Arial"/>
          <w:b/>
          <w:iCs/>
          <w:sz w:val="22"/>
          <w:szCs w:val="22"/>
          <w:lang w:val="fr-FR"/>
        </w:rPr>
        <w:t>1</w:t>
      </w:r>
      <w:r>
        <w:rPr>
          <w:rFonts w:ascii="Arial" w:hAnsi="Arial" w:cs="Arial"/>
          <w:b/>
          <w:iCs/>
          <w:sz w:val="22"/>
          <w:szCs w:val="22"/>
          <w:lang w:val="fr-FR"/>
        </w:rPr>
        <w:t xml:space="preserve">/Annexe </w:t>
      </w:r>
      <w:r w:rsidR="00254246">
        <w:rPr>
          <w:rFonts w:ascii="Arial" w:hAnsi="Arial" w:cs="Arial"/>
          <w:b/>
          <w:iCs/>
          <w:sz w:val="22"/>
          <w:szCs w:val="22"/>
          <w:lang w:val="fr-FR"/>
        </w:rPr>
        <w:t>2</w:t>
      </w:r>
    </w:p>
    <w:p w14:paraId="7924D50F" w14:textId="77777777" w:rsidR="00276B94" w:rsidRPr="00392E8F" w:rsidRDefault="00276B94" w:rsidP="00276B94">
      <w:pPr>
        <w:pStyle w:val="Default"/>
        <w:rPr>
          <w:b/>
          <w:bCs/>
          <w:sz w:val="22"/>
          <w:szCs w:val="22"/>
          <w:lang w:val="fr-FR"/>
        </w:rPr>
      </w:pPr>
    </w:p>
    <w:p w14:paraId="1A2CDE03" w14:textId="5E86EC51" w:rsidR="00276B94" w:rsidRPr="00392E8F" w:rsidRDefault="00276B94" w:rsidP="00276B94">
      <w:pPr>
        <w:pStyle w:val="Default"/>
        <w:jc w:val="center"/>
        <w:rPr>
          <w:b/>
          <w:bCs/>
          <w:sz w:val="22"/>
          <w:szCs w:val="22"/>
          <w:lang w:val="fr-FR"/>
        </w:rPr>
      </w:pPr>
      <w:r w:rsidRPr="00392E8F">
        <w:rPr>
          <w:b/>
          <w:bCs/>
          <w:sz w:val="22"/>
          <w:szCs w:val="22"/>
          <w:lang w:val="fr-FR"/>
        </w:rPr>
        <w:t>PLAN D’ACTION PAR ESPÈCE POUR L’ANGE DE MER EN MÉDITERRANÉE</w:t>
      </w:r>
    </w:p>
    <w:p w14:paraId="24166642" w14:textId="77777777" w:rsidR="00276B94" w:rsidRPr="00392E8F" w:rsidRDefault="00276B94" w:rsidP="00276B94">
      <w:pPr>
        <w:pStyle w:val="Default"/>
        <w:rPr>
          <w:lang w:val="fr-FR"/>
        </w:rPr>
      </w:pPr>
      <w:r w:rsidRPr="00392E8F">
        <w:rPr>
          <w:lang w:val="fr-FR"/>
        </w:rPr>
        <w:t xml:space="preserve"> </w:t>
      </w:r>
    </w:p>
    <w:p w14:paraId="28690C50" w14:textId="3AAD4015" w:rsidR="00EC1284" w:rsidRPr="00276B94" w:rsidRDefault="00EC1284" w:rsidP="00283E8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b/>
          <w:iCs/>
          <w:sz w:val="22"/>
          <w:szCs w:val="22"/>
          <w:lang w:val="fr-FR"/>
        </w:rPr>
      </w:pPr>
      <w:r w:rsidRPr="00276B94">
        <w:rPr>
          <w:rFonts w:ascii="Arial" w:hAnsi="Arial" w:cs="Arial"/>
          <w:b/>
          <w:iCs/>
          <w:strike/>
          <w:sz w:val="22"/>
          <w:szCs w:val="22"/>
          <w:lang w:val="fr-FR"/>
        </w:rPr>
        <w:t>PROJECT DE</w:t>
      </w:r>
      <w:r w:rsidRPr="00276B94">
        <w:rPr>
          <w:rFonts w:ascii="Arial" w:hAnsi="Arial" w:cs="Arial"/>
          <w:b/>
          <w:iCs/>
          <w:sz w:val="22"/>
          <w:szCs w:val="22"/>
          <w:lang w:val="fr-FR"/>
        </w:rPr>
        <w:t xml:space="preserve"> </w:t>
      </w:r>
      <w:r w:rsidR="00FC1D35" w:rsidRPr="00276B94">
        <w:rPr>
          <w:rFonts w:ascii="Arial" w:hAnsi="Arial" w:cs="Arial"/>
          <w:b/>
          <w:iCs/>
          <w:sz w:val="22"/>
          <w:szCs w:val="22"/>
          <w:lang w:val="fr-FR"/>
        </w:rPr>
        <w:t>DÉCISION</w:t>
      </w:r>
      <w:r w:rsidRPr="00D22B93">
        <w:rPr>
          <w:rFonts w:ascii="Arial" w:hAnsi="Arial" w:cs="Arial"/>
          <w:b/>
          <w:iCs/>
          <w:sz w:val="22"/>
          <w:szCs w:val="22"/>
          <w:lang w:val="fr-FR"/>
        </w:rPr>
        <w:t>S</w:t>
      </w:r>
      <w:r w:rsidR="00FC1D35" w:rsidRPr="00276B94">
        <w:rPr>
          <w:rFonts w:ascii="Arial" w:hAnsi="Arial" w:cs="Arial"/>
          <w:b/>
          <w:iCs/>
          <w:sz w:val="22"/>
          <w:szCs w:val="22"/>
          <w:lang w:val="fr-FR"/>
        </w:rPr>
        <w:t xml:space="preserve"> DE LA RÉUNION</w:t>
      </w:r>
    </w:p>
    <w:p w14:paraId="7978C343" w14:textId="77777777" w:rsidR="00276B94" w:rsidRDefault="00276B94" w:rsidP="00276B94">
      <w:pPr>
        <w:ind w:left="540" w:hanging="540"/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p w14:paraId="3044B94A" w14:textId="5F5921F6" w:rsidR="00276B94" w:rsidRPr="00276B94" w:rsidRDefault="00276B94" w:rsidP="00276B94">
      <w:pPr>
        <w:ind w:left="540" w:hanging="54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 w:rsidRPr="00276B94">
        <w:rPr>
          <w:rFonts w:ascii="Arial" w:hAnsi="Arial" w:cs="Arial"/>
          <w:sz w:val="22"/>
          <w:szCs w:val="22"/>
          <w:lang w:val="fr-FR"/>
        </w:rPr>
        <w:t>Les Signataires</w:t>
      </w:r>
    </w:p>
    <w:p w14:paraId="578506DA" w14:textId="77777777" w:rsidR="00276B94" w:rsidRPr="00276B94" w:rsidRDefault="00276B94" w:rsidP="00276B94">
      <w:pPr>
        <w:ind w:left="540" w:hanging="540"/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p w14:paraId="2564B12A" w14:textId="77777777" w:rsidR="00276B94" w:rsidRPr="00276B94" w:rsidRDefault="00276B94" w:rsidP="00276B94">
      <w:pPr>
        <w:ind w:left="720"/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p w14:paraId="22ED552D" w14:textId="51CDF1B4" w:rsidR="00276B94" w:rsidRPr="00276B94" w:rsidRDefault="00276B94" w:rsidP="00276B94">
      <w:pPr>
        <w:numPr>
          <w:ilvl w:val="0"/>
          <w:numId w:val="2"/>
        </w:numPr>
        <w:ind w:left="540" w:hanging="54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 w:rsidRPr="00276B94">
        <w:rPr>
          <w:rFonts w:ascii="Arial" w:hAnsi="Arial" w:cs="Arial"/>
          <w:sz w:val="22"/>
          <w:szCs w:val="22"/>
          <w:lang w:val="fr-FR"/>
        </w:rPr>
        <w:t>Se félicitent du travail entrepris par le Comité consultatif</w:t>
      </w:r>
      <w:r w:rsidR="00392E8F" w:rsidRPr="00392E8F">
        <w:rPr>
          <w:rFonts w:ascii="Arial" w:hAnsi="Arial" w:cs="Arial"/>
          <w:sz w:val="22"/>
          <w:szCs w:val="22"/>
          <w:u w:val="single"/>
          <w:lang w:val="fr-FR"/>
        </w:rPr>
        <w:t>,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 avec le soutien du Secrétariat</w:t>
      </w:r>
      <w:r w:rsidR="00392E8F" w:rsidRPr="00392E8F">
        <w:rPr>
          <w:rFonts w:ascii="Arial" w:hAnsi="Arial" w:cs="Arial"/>
          <w:sz w:val="22"/>
          <w:szCs w:val="22"/>
          <w:u w:val="single"/>
          <w:lang w:val="fr-FR"/>
        </w:rPr>
        <w:t>,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 </w:t>
      </w:r>
      <w:r w:rsidR="00392E8F" w:rsidRPr="00392E8F">
        <w:rPr>
          <w:rFonts w:ascii="Arial" w:hAnsi="Arial" w:cs="Arial"/>
          <w:strike/>
          <w:sz w:val="22"/>
          <w:szCs w:val="22"/>
          <w:lang w:val="fr-FR"/>
        </w:rPr>
        <w:t>et</w:t>
      </w:r>
      <w:r w:rsidR="00392E8F">
        <w:rPr>
          <w:rFonts w:ascii="Arial" w:hAnsi="Arial" w:cs="Arial"/>
          <w:sz w:val="22"/>
          <w:szCs w:val="22"/>
          <w:lang w:val="fr-FR"/>
        </w:rPr>
        <w:t xml:space="preserve"> </w:t>
      </w:r>
      <w:r w:rsidRPr="00276B94">
        <w:rPr>
          <w:rFonts w:ascii="Arial" w:hAnsi="Arial" w:cs="Arial"/>
          <w:sz w:val="22"/>
          <w:szCs w:val="22"/>
          <w:lang w:val="fr-FR"/>
        </w:rPr>
        <w:t>pour élaborer le Plan d’action par espèce pour l’ange de mer en Méditerranée</w:t>
      </w:r>
      <w:r w:rsidR="00392E8F">
        <w:rPr>
          <w:rFonts w:ascii="Arial" w:hAnsi="Arial" w:cs="Arial"/>
          <w:sz w:val="22"/>
          <w:szCs w:val="22"/>
          <w:lang w:val="fr-FR"/>
        </w:rPr>
        <w:t xml:space="preserve"> (SSAP an</w:t>
      </w:r>
      <w:r w:rsidR="001048DC">
        <w:rPr>
          <w:rFonts w:ascii="Arial" w:hAnsi="Arial" w:cs="Arial"/>
          <w:sz w:val="22"/>
          <w:szCs w:val="22"/>
          <w:lang w:val="fr-FR"/>
        </w:rPr>
        <w:t xml:space="preserve">ge </w:t>
      </w:r>
      <w:r w:rsidR="00392E8F">
        <w:rPr>
          <w:rFonts w:ascii="Arial" w:hAnsi="Arial" w:cs="Arial"/>
          <w:sz w:val="22"/>
          <w:szCs w:val="22"/>
          <w:lang w:val="fr-FR"/>
        </w:rPr>
        <w:t>de mer Med)</w:t>
      </w:r>
      <w:r w:rsidRPr="00276B94">
        <w:rPr>
          <w:rFonts w:ascii="Arial" w:hAnsi="Arial" w:cs="Arial"/>
          <w:sz w:val="22"/>
          <w:szCs w:val="22"/>
          <w:lang w:val="fr-FR"/>
        </w:rPr>
        <w:t>.</w:t>
      </w:r>
    </w:p>
    <w:p w14:paraId="05E96CAD" w14:textId="77777777" w:rsidR="00276B94" w:rsidRPr="00276B94" w:rsidRDefault="00276B94" w:rsidP="00276B94">
      <w:pPr>
        <w:ind w:left="540" w:hanging="540"/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p w14:paraId="2D4725F4" w14:textId="64BE55F6" w:rsidR="001048DC" w:rsidRDefault="00276B94" w:rsidP="00276B94">
      <w:pPr>
        <w:numPr>
          <w:ilvl w:val="0"/>
          <w:numId w:val="2"/>
        </w:numPr>
        <w:ind w:left="540" w:hanging="54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 w:rsidRPr="00276B94">
        <w:rPr>
          <w:rFonts w:ascii="Arial" w:hAnsi="Arial" w:cs="Arial"/>
          <w:sz w:val="22"/>
          <w:szCs w:val="22"/>
          <w:lang w:val="fr-FR"/>
        </w:rPr>
        <w:t xml:space="preserve">Recommandent </w:t>
      </w:r>
      <w:r w:rsidR="00392E8F" w:rsidRPr="00392E8F">
        <w:rPr>
          <w:rFonts w:ascii="Arial" w:hAnsi="Arial" w:cs="Arial"/>
          <w:sz w:val="22"/>
          <w:szCs w:val="22"/>
          <w:u w:val="single"/>
          <w:lang w:val="fr-FR"/>
        </w:rPr>
        <w:t>les Parties à la CMS</w:t>
      </w:r>
      <w:r w:rsidR="00392E8F">
        <w:rPr>
          <w:rFonts w:ascii="Arial" w:hAnsi="Arial" w:cs="Arial"/>
          <w:sz w:val="22"/>
          <w:szCs w:val="22"/>
          <w:lang w:val="fr-FR"/>
        </w:rPr>
        <w:t xml:space="preserve"> </w:t>
      </w:r>
      <w:r w:rsidR="001048DC" w:rsidRPr="001048DC">
        <w:rPr>
          <w:rFonts w:ascii="Arial" w:hAnsi="Arial" w:cs="Arial"/>
          <w:sz w:val="22"/>
          <w:szCs w:val="22"/>
          <w:u w:val="single"/>
          <w:lang w:val="fr-FR"/>
        </w:rPr>
        <w:t>d’adopter formellement</w:t>
      </w:r>
      <w:r w:rsidR="001048DC">
        <w:rPr>
          <w:rFonts w:ascii="Arial" w:hAnsi="Arial" w:cs="Arial"/>
          <w:sz w:val="22"/>
          <w:szCs w:val="22"/>
          <w:lang w:val="fr-FR"/>
        </w:rPr>
        <w:t xml:space="preserve"> </w:t>
      </w:r>
      <w:r w:rsidRPr="001048DC">
        <w:rPr>
          <w:rFonts w:ascii="Arial" w:hAnsi="Arial" w:cs="Arial"/>
          <w:strike/>
          <w:sz w:val="22"/>
          <w:szCs w:val="22"/>
          <w:lang w:val="fr-FR"/>
        </w:rPr>
        <w:t>de l’adoption formelle du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 </w:t>
      </w:r>
      <w:r w:rsidR="001048DC" w:rsidRPr="001048DC">
        <w:rPr>
          <w:rFonts w:ascii="Arial" w:hAnsi="Arial" w:cs="Arial"/>
          <w:sz w:val="22"/>
          <w:szCs w:val="22"/>
          <w:u w:val="single"/>
          <w:lang w:val="fr-FR"/>
        </w:rPr>
        <w:t>le</w:t>
      </w:r>
      <w:r w:rsidR="001048DC">
        <w:rPr>
          <w:rFonts w:ascii="Arial" w:hAnsi="Arial" w:cs="Arial"/>
          <w:sz w:val="22"/>
          <w:szCs w:val="22"/>
          <w:lang w:val="fr-FR"/>
        </w:rPr>
        <w:t xml:space="preserve"> 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Plan d’action par espèce pour l’ange de mer en Méditerranée </w:t>
      </w:r>
      <w:r w:rsidRPr="001048DC">
        <w:rPr>
          <w:rFonts w:ascii="Arial" w:hAnsi="Arial" w:cs="Arial"/>
          <w:strike/>
          <w:sz w:val="22"/>
          <w:szCs w:val="22"/>
          <w:lang w:val="fr-FR"/>
        </w:rPr>
        <w:t>par les Parties à la CMS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 lors de la 14</w:t>
      </w:r>
      <w:r w:rsidRPr="00276B94">
        <w:rPr>
          <w:rFonts w:ascii="Arial" w:hAnsi="Arial" w:cs="Arial"/>
          <w:sz w:val="22"/>
          <w:szCs w:val="22"/>
          <w:vertAlign w:val="superscript"/>
          <w:lang w:val="fr-FR"/>
        </w:rPr>
        <w:t>e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 Réunion des Parties à la Convention sur la conservation des espèces migratrices appartenant à la faune sauvage (CMS COP14)</w:t>
      </w:r>
      <w:r w:rsidR="001048DC" w:rsidRPr="001048DC">
        <w:rPr>
          <w:rFonts w:ascii="Arial" w:hAnsi="Arial" w:cs="Arial"/>
          <w:sz w:val="22"/>
          <w:szCs w:val="22"/>
          <w:u w:val="single"/>
          <w:lang w:val="fr-FR"/>
        </w:rPr>
        <w:t>.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D87D7E3" w14:textId="77777777" w:rsidR="001048DC" w:rsidRDefault="001048DC" w:rsidP="001048DC">
      <w:pPr>
        <w:pStyle w:val="ListParagraph"/>
        <w:rPr>
          <w:rFonts w:ascii="Arial" w:hAnsi="Arial" w:cs="Arial"/>
          <w:sz w:val="22"/>
          <w:szCs w:val="22"/>
          <w:lang w:val="fr-FR"/>
        </w:rPr>
      </w:pPr>
    </w:p>
    <w:p w14:paraId="66FAEDB4" w14:textId="3D4BB7B1" w:rsidR="00276B94" w:rsidRPr="00276B94" w:rsidRDefault="00276B94" w:rsidP="00276B94">
      <w:pPr>
        <w:numPr>
          <w:ilvl w:val="0"/>
          <w:numId w:val="2"/>
        </w:numPr>
        <w:ind w:left="540" w:hanging="54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 w:rsidRPr="001048DC">
        <w:rPr>
          <w:rFonts w:ascii="Arial" w:hAnsi="Arial" w:cs="Arial"/>
          <w:strike/>
          <w:sz w:val="22"/>
          <w:szCs w:val="22"/>
          <w:lang w:val="fr-FR"/>
        </w:rPr>
        <w:t>et conviennent</w:t>
      </w:r>
      <w:r w:rsidRPr="00276B94">
        <w:rPr>
          <w:rFonts w:ascii="Arial" w:hAnsi="Arial" w:cs="Arial"/>
          <w:sz w:val="22"/>
          <w:szCs w:val="22"/>
          <w:lang w:val="fr-FR"/>
        </w:rPr>
        <w:t xml:space="preserve"> </w:t>
      </w:r>
      <w:r w:rsidR="001048DC" w:rsidRPr="001048DC">
        <w:rPr>
          <w:rFonts w:ascii="Arial" w:hAnsi="Arial" w:cs="Arial"/>
          <w:sz w:val="22"/>
          <w:szCs w:val="22"/>
          <w:u w:val="single"/>
          <w:lang w:val="fr-FR"/>
        </w:rPr>
        <w:t xml:space="preserve">Recommandent les Parties à la CMS et les Signataires du </w:t>
      </w:r>
      <w:proofErr w:type="spellStart"/>
      <w:r w:rsidR="001048DC" w:rsidRPr="001048DC">
        <w:rPr>
          <w:rFonts w:ascii="Arial" w:hAnsi="Arial" w:cs="Arial"/>
          <w:sz w:val="22"/>
          <w:szCs w:val="22"/>
          <w:u w:val="single"/>
          <w:lang w:val="fr-FR"/>
        </w:rPr>
        <w:t>MdE</w:t>
      </w:r>
      <w:proofErr w:type="spellEnd"/>
      <w:r w:rsidR="001048DC" w:rsidRPr="001048DC">
        <w:rPr>
          <w:rFonts w:ascii="Arial" w:hAnsi="Arial" w:cs="Arial"/>
          <w:sz w:val="22"/>
          <w:szCs w:val="22"/>
          <w:u w:val="single"/>
          <w:lang w:val="fr-FR"/>
        </w:rPr>
        <w:t xml:space="preserve"> Requins</w:t>
      </w:r>
      <w:r w:rsidR="001048DC">
        <w:rPr>
          <w:rFonts w:ascii="Arial" w:hAnsi="Arial" w:cs="Arial"/>
          <w:sz w:val="22"/>
          <w:szCs w:val="22"/>
          <w:lang w:val="fr-FR"/>
        </w:rPr>
        <w:t xml:space="preserve"> </w:t>
      </w:r>
      <w:r w:rsidRPr="00276B94">
        <w:rPr>
          <w:rFonts w:ascii="Arial" w:hAnsi="Arial" w:cs="Arial"/>
          <w:sz w:val="22"/>
          <w:szCs w:val="22"/>
          <w:lang w:val="fr-FR"/>
        </w:rPr>
        <w:t>de mettre en œuvre le Plan d’action par espèce une fois celui-ci adopté par la CMS.</w:t>
      </w:r>
    </w:p>
    <w:p w14:paraId="7CD0521F" w14:textId="730675D7" w:rsidR="0055437A" w:rsidRPr="00276B94" w:rsidRDefault="0055437A" w:rsidP="00276B94">
      <w:pPr>
        <w:widowControl/>
        <w:autoSpaceDE/>
        <w:autoSpaceDN/>
        <w:adjustRightInd/>
        <w:jc w:val="both"/>
        <w:rPr>
          <w:lang w:val="fr-FR"/>
        </w:rPr>
      </w:pPr>
    </w:p>
    <w:sectPr w:rsidR="0055437A" w:rsidRPr="00276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BF26" w14:textId="77777777" w:rsidR="00E43A8F" w:rsidRDefault="00E43A8F" w:rsidP="00FC1D35">
      <w:r>
        <w:separator/>
      </w:r>
    </w:p>
  </w:endnote>
  <w:endnote w:type="continuationSeparator" w:id="0">
    <w:p w14:paraId="3A8008CD" w14:textId="77777777" w:rsidR="00E43A8F" w:rsidRDefault="00E43A8F" w:rsidP="00F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773013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02689" w14:textId="77777777" w:rsidR="00E42B63" w:rsidRPr="00627A42" w:rsidRDefault="006B136C" w:rsidP="00627A42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627A42">
          <w:rPr>
            <w:rFonts w:ascii="Arial" w:hAnsi="Arial" w:cs="Arial"/>
            <w:sz w:val="18"/>
            <w:szCs w:val="18"/>
          </w:rPr>
          <w:fldChar w:fldCharType="begin"/>
        </w:r>
        <w:r w:rsidRPr="00627A4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27A4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627A4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72935BF7" w14:textId="77777777" w:rsidR="00A36A98" w:rsidRDefault="001048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227908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6D994" w14:textId="77777777" w:rsidR="00627A42" w:rsidRPr="00627A42" w:rsidRDefault="006B136C" w:rsidP="00627A42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627A42">
          <w:rPr>
            <w:rFonts w:ascii="Arial" w:hAnsi="Arial" w:cs="Arial"/>
            <w:sz w:val="18"/>
            <w:szCs w:val="18"/>
          </w:rPr>
          <w:fldChar w:fldCharType="begin"/>
        </w:r>
        <w:r w:rsidRPr="00627A4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27A4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627A4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2C95CB73" w14:textId="77777777" w:rsidR="00A36A98" w:rsidRDefault="001048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254D" w14:textId="77777777" w:rsidR="00E43A8F" w:rsidRDefault="00E43A8F" w:rsidP="00FC1D35">
      <w:r>
        <w:separator/>
      </w:r>
    </w:p>
  </w:footnote>
  <w:footnote w:type="continuationSeparator" w:id="0">
    <w:p w14:paraId="167482BC" w14:textId="77777777" w:rsidR="00E43A8F" w:rsidRDefault="00E43A8F" w:rsidP="00FC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1E53" w14:textId="77777777" w:rsidR="00E42B63" w:rsidRPr="00627A42" w:rsidRDefault="006B136C" w:rsidP="00F71199">
    <w:pPr>
      <w:pBdr>
        <w:bottom w:val="single" w:sz="4" w:space="1" w:color="auto"/>
      </w:pBdr>
      <w:ind w:left="-36" w:right="-108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CMS/Sharks/MOS4/Doc.10.2</w:t>
    </w:r>
  </w:p>
  <w:p w14:paraId="67AC2A98" w14:textId="77777777" w:rsidR="00E42B63" w:rsidRDefault="001048DC">
    <w:pPr>
      <w:pStyle w:val="Header"/>
    </w:pPr>
  </w:p>
  <w:p w14:paraId="52EAFE42" w14:textId="77777777" w:rsidR="00A36A98" w:rsidRDefault="001048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0CF6" w14:textId="7B8D8625" w:rsidR="00627A42" w:rsidRPr="00627A42" w:rsidRDefault="006B136C" w:rsidP="00CC76F2">
    <w:pPr>
      <w:pBdr>
        <w:bottom w:val="single" w:sz="4" w:space="1" w:color="auto"/>
      </w:pBdr>
      <w:ind w:left="-36" w:right="-33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CMS/Sharks/MOS4/Doc.</w:t>
    </w:r>
    <w:r w:rsidR="00FC1D35">
      <w:rPr>
        <w:rFonts w:ascii="Arial" w:hAnsi="Arial" w:cs="Arial"/>
        <w:i/>
        <w:sz w:val="18"/>
        <w:szCs w:val="18"/>
      </w:rPr>
      <w:t>10.</w:t>
    </w:r>
    <w:r w:rsidR="00254246">
      <w:rPr>
        <w:rFonts w:ascii="Arial" w:hAnsi="Arial" w:cs="Arial"/>
        <w:i/>
        <w:sz w:val="18"/>
        <w:szCs w:val="18"/>
      </w:rPr>
      <w:t>1</w:t>
    </w:r>
    <w:r w:rsidR="00FC1D35">
      <w:rPr>
        <w:rFonts w:ascii="Arial" w:hAnsi="Arial" w:cs="Arial"/>
        <w:i/>
        <w:sz w:val="18"/>
        <w:szCs w:val="18"/>
      </w:rPr>
      <w:t>/</w:t>
    </w:r>
    <w:proofErr w:type="spellStart"/>
    <w:r w:rsidR="00FC1D35">
      <w:rPr>
        <w:rFonts w:ascii="Arial" w:hAnsi="Arial" w:cs="Arial"/>
        <w:i/>
        <w:sz w:val="18"/>
        <w:szCs w:val="18"/>
      </w:rPr>
      <w:t>Annexe</w:t>
    </w:r>
    <w:proofErr w:type="spellEnd"/>
    <w:r w:rsidR="00FC1D35">
      <w:rPr>
        <w:rFonts w:ascii="Arial" w:hAnsi="Arial" w:cs="Arial"/>
        <w:i/>
        <w:sz w:val="18"/>
        <w:szCs w:val="18"/>
      </w:rPr>
      <w:t xml:space="preserve"> </w:t>
    </w:r>
    <w:r w:rsidR="00254246">
      <w:rPr>
        <w:rFonts w:ascii="Arial" w:hAnsi="Arial" w:cs="Arial"/>
        <w:i/>
        <w:sz w:val="18"/>
        <w:szCs w:val="18"/>
      </w:rPr>
      <w:t>2</w:t>
    </w:r>
  </w:p>
  <w:p w14:paraId="7CBA1C7E" w14:textId="77777777" w:rsidR="00627A42" w:rsidRDefault="001048DC">
    <w:pPr>
      <w:pStyle w:val="Header"/>
    </w:pPr>
  </w:p>
  <w:p w14:paraId="0AE419F8" w14:textId="77777777" w:rsidR="00A36A98" w:rsidRDefault="001048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789C" w14:textId="77777777" w:rsidR="002F1B52" w:rsidRPr="002F1B52" w:rsidRDefault="006B136C" w:rsidP="002F1B52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CMS/Sharks/MOS4/Doc.10.2/</w:t>
    </w:r>
    <w:proofErr w:type="spellStart"/>
    <w:r>
      <w:rPr>
        <w:rFonts w:ascii="Arial" w:hAnsi="Arial" w:cs="Arial"/>
        <w:i/>
        <w:color w:val="auto"/>
        <w:sz w:val="18"/>
        <w:szCs w:val="18"/>
      </w:rPr>
      <w:t>Annexe</w:t>
    </w:r>
    <w:proofErr w:type="spellEnd"/>
    <w:r>
      <w:rPr>
        <w:rFonts w:ascii="Arial" w:hAnsi="Arial" w:cs="Arial"/>
        <w:i/>
        <w:color w:val="auto"/>
        <w:sz w:val="18"/>
        <w:szCs w:val="18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42E6"/>
    <w:multiLevelType w:val="hybridMultilevel"/>
    <w:tmpl w:val="19E26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69693">
    <w:abstractNumId w:val="1"/>
  </w:num>
  <w:num w:numId="2" w16cid:durableId="42673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35"/>
    <w:rsid w:val="001048DC"/>
    <w:rsid w:val="00254246"/>
    <w:rsid w:val="00276B94"/>
    <w:rsid w:val="00283E82"/>
    <w:rsid w:val="00392E8F"/>
    <w:rsid w:val="00394658"/>
    <w:rsid w:val="003E703B"/>
    <w:rsid w:val="004D55D6"/>
    <w:rsid w:val="0055437A"/>
    <w:rsid w:val="006B136C"/>
    <w:rsid w:val="00D22B93"/>
    <w:rsid w:val="00DF1C43"/>
    <w:rsid w:val="00E43A8F"/>
    <w:rsid w:val="00EC1284"/>
    <w:rsid w:val="00FC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121D28"/>
  <w15:chartTrackingRefBased/>
  <w15:docId w15:val="{E43829B9-0BF9-416D-875F-A0EBCB1C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D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uiPriority w:val="99"/>
    <w:rsid w:val="00FC1D3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C1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C1D3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C1D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C1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D35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1D35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FC1D3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Default">
    <w:name w:val="Default"/>
    <w:rsid w:val="00276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93A51-FFAF-8F4B-8A6C-C662B1C4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Catherine Brueckner</cp:lastModifiedBy>
  <cp:revision>2</cp:revision>
  <dcterms:created xsi:type="dcterms:W3CDTF">2023-03-01T20:21:00Z</dcterms:created>
  <dcterms:modified xsi:type="dcterms:W3CDTF">2023-03-01T20:21:00Z</dcterms:modified>
</cp:coreProperties>
</file>