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3335301" w:rsidR="00355BE3" w:rsidRDefault="00FF7A60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71BCC36C" w14:textId="77777777" w:rsidR="00FF7A60" w:rsidRPr="00275CED" w:rsidRDefault="00FF7A6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71A84395" w14:textId="77DC3FA8" w:rsidR="00743376" w:rsidRDefault="00FE69B8" w:rsidP="007B5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INITIATIVE FOR THE </w:t>
      </w:r>
      <w:r w:rsidR="00F36A65">
        <w:rPr>
          <w:b/>
          <w:sz w:val="22"/>
          <w:szCs w:val="22"/>
        </w:rPr>
        <w:t xml:space="preserve">JAGUAR </w:t>
      </w:r>
    </w:p>
    <w:p w14:paraId="268E260F" w14:textId="77777777" w:rsidR="007B59A3" w:rsidRPr="00743376" w:rsidRDefault="007B59A3" w:rsidP="007B59A3">
      <w:pPr>
        <w:jc w:val="center"/>
        <w:rPr>
          <w:sz w:val="22"/>
          <w:szCs w:val="22"/>
        </w:rPr>
      </w:pPr>
    </w:p>
    <w:p w14:paraId="5F359992" w14:textId="5B32129C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</w:t>
      </w:r>
      <w:r w:rsidR="00EF6089" w:rsidRPr="00EF6089">
        <w:rPr>
          <w:b w:val="0"/>
          <w:bCs w:val="0"/>
          <w:sz w:val="18"/>
        </w:rPr>
        <w:t xml:space="preserve"> </w:t>
      </w:r>
      <w:r w:rsidR="00EF6089" w:rsidRPr="00EF6089">
        <w:rPr>
          <w:rFonts w:cs="Arial"/>
          <w:sz w:val="22"/>
          <w:szCs w:val="22"/>
        </w:rPr>
        <w:t>Doc.</w:t>
      </w:r>
      <w:r w:rsidR="00FC1F32" w:rsidRPr="00FC1F32">
        <w:rPr>
          <w:rFonts w:ascii="Lato" w:hAnsi="Lato"/>
          <w:b w:val="0"/>
          <w:bCs w:val="0"/>
          <w:color w:val="333333"/>
          <w:sz w:val="20"/>
          <w:szCs w:val="20"/>
          <w:shd w:val="clear" w:color="auto" w:fill="F5F5F5"/>
        </w:rPr>
        <w:t xml:space="preserve"> </w:t>
      </w:r>
      <w:r w:rsidR="00FC1F32" w:rsidRPr="00FC1F32">
        <w:rPr>
          <w:rFonts w:cs="Arial"/>
          <w:sz w:val="22"/>
          <w:szCs w:val="22"/>
        </w:rPr>
        <w:t>29.6.</w:t>
      </w:r>
      <w:r w:rsidR="00FE69B8">
        <w:rPr>
          <w:rFonts w:cs="Arial"/>
          <w:sz w:val="22"/>
          <w:szCs w:val="22"/>
        </w:rPr>
        <w:t>2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1CB68B45" w14:textId="7C2D29A2" w:rsidR="00355BE3" w:rsidRPr="00FF7A60" w:rsidRDefault="00FF7A60" w:rsidP="00FF7A60">
      <w:pPr>
        <w:tabs>
          <w:tab w:val="left" w:pos="1020"/>
        </w:tabs>
        <w:jc w:val="center"/>
        <w:rPr>
          <w:rFonts w:cs="Arial"/>
          <w:b/>
          <w:bCs/>
          <w:i/>
          <w:iCs/>
          <w:sz w:val="22"/>
          <w:szCs w:val="22"/>
        </w:rPr>
      </w:pPr>
      <w:r w:rsidRPr="00FF7A60">
        <w:rPr>
          <w:rFonts w:cs="Arial"/>
          <w:b/>
          <w:bCs/>
          <w:i/>
          <w:iCs/>
          <w:sz w:val="22"/>
          <w:szCs w:val="22"/>
        </w:rPr>
        <w:t>(ScC-SC6 Agenda item 11.6.2)</w:t>
      </w: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6B45E4A1" w14:textId="77777777" w:rsidR="00FF7A60" w:rsidRDefault="00FF7A60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2E43B99" w14:textId="6BA31ABE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65FB8CFA" w14:textId="77777777" w:rsidR="00DD30BC" w:rsidRPr="00FF7A60" w:rsidRDefault="00DD30BC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8CF2F28" w14:textId="69CE750F" w:rsidR="00170AB1" w:rsidRPr="00FF7A60" w:rsidRDefault="00DD30BC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FF7A60">
        <w:rPr>
          <w:rFonts w:cs="Arial"/>
          <w:sz w:val="22"/>
          <w:szCs w:val="22"/>
        </w:rPr>
        <w:t xml:space="preserve">The Scientific Council supports the establishment of </w:t>
      </w:r>
      <w:r w:rsidR="00AA2B5C" w:rsidRPr="00FF7A60">
        <w:rPr>
          <w:rFonts w:cs="Arial"/>
          <w:sz w:val="22"/>
          <w:szCs w:val="22"/>
        </w:rPr>
        <w:t>an</w:t>
      </w:r>
      <w:r w:rsidRPr="00FF7A60">
        <w:rPr>
          <w:rFonts w:cs="Arial"/>
          <w:sz w:val="22"/>
          <w:szCs w:val="22"/>
        </w:rPr>
        <w:t xml:space="preserve"> Initiative, </w:t>
      </w:r>
      <w:r w:rsidR="0081730B" w:rsidRPr="00FF7A60">
        <w:rPr>
          <w:rFonts w:cs="Arial"/>
          <w:sz w:val="22"/>
          <w:szCs w:val="22"/>
        </w:rPr>
        <w:t>involving CITES</w:t>
      </w:r>
      <w:r w:rsidR="0040475B" w:rsidRPr="00FF7A60">
        <w:rPr>
          <w:rFonts w:cs="Arial"/>
          <w:sz w:val="22"/>
          <w:szCs w:val="22"/>
        </w:rPr>
        <w:t>,</w:t>
      </w:r>
      <w:r w:rsidR="0081730B" w:rsidRPr="00FF7A60">
        <w:rPr>
          <w:rFonts w:cs="Arial"/>
          <w:sz w:val="22"/>
          <w:szCs w:val="22"/>
        </w:rPr>
        <w:t xml:space="preserve"> </w:t>
      </w:r>
      <w:r w:rsidRPr="00FF7A60">
        <w:rPr>
          <w:rFonts w:cs="Arial"/>
          <w:sz w:val="22"/>
          <w:szCs w:val="22"/>
        </w:rPr>
        <w:t>as set out in the document</w:t>
      </w:r>
      <w:r w:rsidR="00E80C86" w:rsidRPr="00FF7A60">
        <w:rPr>
          <w:rFonts w:cs="Arial"/>
          <w:sz w:val="22"/>
          <w:szCs w:val="22"/>
        </w:rPr>
        <w:t xml:space="preserve">, as the </w:t>
      </w:r>
      <w:r w:rsidR="009D07EC" w:rsidRPr="00FF7A60">
        <w:rPr>
          <w:rFonts w:cs="Arial"/>
          <w:sz w:val="22"/>
          <w:szCs w:val="22"/>
        </w:rPr>
        <w:t xml:space="preserve">format for long-term cooperation </w:t>
      </w:r>
      <w:proofErr w:type="spellStart"/>
      <w:r w:rsidR="0069198F" w:rsidRPr="00FF7A60">
        <w:rPr>
          <w:rFonts w:cs="Arial"/>
          <w:sz w:val="22"/>
          <w:szCs w:val="22"/>
        </w:rPr>
        <w:t>favoured</w:t>
      </w:r>
      <w:proofErr w:type="spellEnd"/>
      <w:r w:rsidR="00C47134" w:rsidRPr="00FF7A60">
        <w:rPr>
          <w:rFonts w:cs="Arial"/>
          <w:sz w:val="22"/>
          <w:szCs w:val="22"/>
        </w:rPr>
        <w:t xml:space="preserve"> by</w:t>
      </w:r>
      <w:r w:rsidR="009D07EC" w:rsidRPr="00FF7A60">
        <w:rPr>
          <w:rFonts w:cs="Arial"/>
          <w:sz w:val="22"/>
          <w:szCs w:val="22"/>
        </w:rPr>
        <w:t xml:space="preserve"> the Jaguar Range States</w:t>
      </w:r>
      <w:r w:rsidRPr="00FF7A60">
        <w:rPr>
          <w:rFonts w:cs="Arial"/>
          <w:sz w:val="22"/>
          <w:szCs w:val="22"/>
        </w:rPr>
        <w:t xml:space="preserve">. </w:t>
      </w:r>
    </w:p>
    <w:p w14:paraId="2F50CB74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FF7A60">
        <w:rPr>
          <w:rFonts w:cs="Arial"/>
          <w:b/>
          <w:sz w:val="22"/>
          <w:szCs w:val="22"/>
        </w:rPr>
        <w:t>GENERAL COMMENTS ON THE DOCUMENT</w:t>
      </w:r>
    </w:p>
    <w:p w14:paraId="31570F49" w14:textId="77777777" w:rsidR="00E77D27" w:rsidRPr="00FF7A60" w:rsidRDefault="00E77D27" w:rsidP="00FF7A60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443DD80" w14:textId="35B173E4" w:rsidR="00170AB1" w:rsidRPr="00FF7A60" w:rsidRDefault="00DF4CEC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FF7A60">
        <w:rPr>
          <w:rFonts w:cs="Arial"/>
          <w:sz w:val="22"/>
          <w:szCs w:val="22"/>
        </w:rPr>
        <w:t>No comments.</w:t>
      </w:r>
    </w:p>
    <w:p w14:paraId="6D18B046" w14:textId="77777777" w:rsidR="00DF4CEC" w:rsidRPr="00FF7A60" w:rsidRDefault="00DF4CEC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FF7A60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5603B86B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124E9CD1" w14:textId="77529D5C" w:rsidR="001F68CC" w:rsidRPr="00FF7A60" w:rsidRDefault="001F68CC" w:rsidP="00FF7A6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FF7A60">
        <w:rPr>
          <w:rFonts w:cs="Arial"/>
          <w:sz w:val="22"/>
          <w:szCs w:val="22"/>
        </w:rPr>
        <w:t xml:space="preserve">The Scientific Council proposes </w:t>
      </w:r>
      <w:r w:rsidR="00CA2668">
        <w:rPr>
          <w:rFonts w:cs="Arial"/>
          <w:sz w:val="22"/>
          <w:szCs w:val="22"/>
        </w:rPr>
        <w:t>adding the word “partners” before</w:t>
      </w:r>
      <w:r w:rsidRPr="00FF7A60">
        <w:rPr>
          <w:rFonts w:cs="Arial"/>
          <w:sz w:val="22"/>
          <w:szCs w:val="22"/>
        </w:rPr>
        <w:t xml:space="preserve"> “non-governmental organizations” </w:t>
      </w:r>
      <w:r w:rsidR="0078421A" w:rsidRPr="00FF7A60">
        <w:rPr>
          <w:rFonts w:cs="Arial"/>
          <w:sz w:val="22"/>
          <w:szCs w:val="22"/>
        </w:rPr>
        <w:t xml:space="preserve">in operative paragraph 3 of the draft Resolution </w:t>
      </w:r>
      <w:r w:rsidR="00AD4004" w:rsidRPr="00FF7A60">
        <w:rPr>
          <w:rFonts w:cs="Arial"/>
          <w:i/>
          <w:iCs/>
          <w:sz w:val="22"/>
          <w:szCs w:val="22"/>
        </w:rPr>
        <w:t>CMS Jaguar Initiative</w:t>
      </w:r>
      <w:r w:rsidR="00AD4004" w:rsidRPr="00FF7A60">
        <w:rPr>
          <w:rFonts w:cs="Arial"/>
          <w:sz w:val="22"/>
          <w:szCs w:val="22"/>
        </w:rPr>
        <w:t xml:space="preserve"> </w:t>
      </w:r>
      <w:r w:rsidR="00AD4004" w:rsidRPr="00362267">
        <w:rPr>
          <w:rFonts w:cs="Arial"/>
          <w:i/>
          <w:iCs/>
          <w:sz w:val="22"/>
          <w:szCs w:val="22"/>
        </w:rPr>
        <w:t xml:space="preserve">(Panthera onca) </w:t>
      </w:r>
      <w:r w:rsidR="00C929BD" w:rsidRPr="00FF7A60">
        <w:rPr>
          <w:rFonts w:cs="Arial"/>
          <w:sz w:val="22"/>
          <w:szCs w:val="22"/>
        </w:rPr>
        <w:t>contained in Annex 1 of the document</w:t>
      </w:r>
      <w:r w:rsidR="00A45F68" w:rsidRPr="00FF7A60">
        <w:rPr>
          <w:rFonts w:cs="Arial"/>
          <w:sz w:val="22"/>
          <w:szCs w:val="22"/>
        </w:rPr>
        <w:t>.</w:t>
      </w:r>
    </w:p>
    <w:p w14:paraId="74AA7D1B" w14:textId="77777777" w:rsidR="00E90406" w:rsidRPr="00FF7A60" w:rsidRDefault="00E90406" w:rsidP="00FF7A60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4F31DB90" w14:textId="67A38D5D" w:rsidR="00170AB1" w:rsidRPr="00FF7A60" w:rsidRDefault="00E90406" w:rsidP="00FF7A60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FF7A60">
        <w:rPr>
          <w:rFonts w:cs="Arial"/>
          <w:sz w:val="22"/>
          <w:szCs w:val="22"/>
        </w:rPr>
        <w:t xml:space="preserve">To either delete draft Decision </w:t>
      </w:r>
      <w:r w:rsidR="00175144" w:rsidRPr="00FF7A60">
        <w:rPr>
          <w:rFonts w:cs="Arial"/>
          <w:sz w:val="22"/>
          <w:szCs w:val="22"/>
        </w:rPr>
        <w:t xml:space="preserve">14.DD directed to the Scientific Council </w:t>
      </w:r>
      <w:r w:rsidRPr="00FF7A60">
        <w:rPr>
          <w:rFonts w:cs="Arial"/>
          <w:sz w:val="22"/>
          <w:szCs w:val="22"/>
        </w:rPr>
        <w:t xml:space="preserve">or allocate a specific role </w:t>
      </w:r>
      <w:r w:rsidR="00175144" w:rsidRPr="00FF7A60">
        <w:rPr>
          <w:rFonts w:cs="Arial"/>
          <w:sz w:val="22"/>
          <w:szCs w:val="22"/>
        </w:rPr>
        <w:t>to</w:t>
      </w:r>
      <w:r w:rsidRPr="00FF7A60">
        <w:rPr>
          <w:rFonts w:cs="Arial"/>
          <w:sz w:val="22"/>
          <w:szCs w:val="22"/>
        </w:rPr>
        <w:t xml:space="preserve"> the Scientific Council</w:t>
      </w:r>
      <w:r w:rsidR="00175144" w:rsidRPr="00FF7A60">
        <w:rPr>
          <w:rFonts w:cs="Arial"/>
          <w:sz w:val="22"/>
          <w:szCs w:val="22"/>
        </w:rPr>
        <w:t>.</w:t>
      </w:r>
    </w:p>
    <w:p w14:paraId="1B193748" w14:textId="77777777" w:rsidR="00170AB1" w:rsidRPr="00FF7A60" w:rsidRDefault="00170AB1" w:rsidP="00FF7A60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E95B2" w14:textId="77777777" w:rsidR="008357BF" w:rsidRDefault="008357BF" w:rsidP="00355BE3">
      <w:r>
        <w:separator/>
      </w:r>
    </w:p>
  </w:endnote>
  <w:endnote w:type="continuationSeparator" w:id="0">
    <w:p w14:paraId="5B97B050" w14:textId="77777777" w:rsidR="008357BF" w:rsidRDefault="008357BF" w:rsidP="00355BE3">
      <w:r>
        <w:continuationSeparator/>
      </w:r>
    </w:p>
  </w:endnote>
  <w:endnote w:type="continuationNotice" w:id="1">
    <w:p w14:paraId="5D32B8DC" w14:textId="77777777" w:rsidR="008357BF" w:rsidRDefault="00835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C14D" w14:textId="77777777" w:rsidR="008357BF" w:rsidRDefault="008357BF" w:rsidP="00355BE3">
      <w:r>
        <w:separator/>
      </w:r>
    </w:p>
  </w:footnote>
  <w:footnote w:type="continuationSeparator" w:id="0">
    <w:p w14:paraId="07706DE8" w14:textId="77777777" w:rsidR="008357BF" w:rsidRDefault="008357BF" w:rsidP="00355BE3">
      <w:r>
        <w:continuationSeparator/>
      </w:r>
    </w:p>
  </w:footnote>
  <w:footnote w:type="continuationNotice" w:id="1">
    <w:p w14:paraId="330CE5EC" w14:textId="77777777" w:rsidR="008357BF" w:rsidRDefault="008357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6A8806A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F7A60">
      <w:rPr>
        <w:rFonts w:cs="Arial"/>
        <w:i/>
        <w:szCs w:val="18"/>
      </w:rPr>
      <w:t>29.6.2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3080"/>
    <w:rsid w:val="001671A6"/>
    <w:rsid w:val="00167370"/>
    <w:rsid w:val="00170AB1"/>
    <w:rsid w:val="00175144"/>
    <w:rsid w:val="001F68CC"/>
    <w:rsid w:val="00261FA8"/>
    <w:rsid w:val="00275CED"/>
    <w:rsid w:val="00355BE3"/>
    <w:rsid w:val="00362267"/>
    <w:rsid w:val="003B3D49"/>
    <w:rsid w:val="0040475B"/>
    <w:rsid w:val="004F6166"/>
    <w:rsid w:val="00512B49"/>
    <w:rsid w:val="005330F7"/>
    <w:rsid w:val="00541705"/>
    <w:rsid w:val="005530A2"/>
    <w:rsid w:val="00563598"/>
    <w:rsid w:val="00564AA9"/>
    <w:rsid w:val="005B2560"/>
    <w:rsid w:val="006115DD"/>
    <w:rsid w:val="0069198F"/>
    <w:rsid w:val="007117FE"/>
    <w:rsid w:val="00743376"/>
    <w:rsid w:val="0078421A"/>
    <w:rsid w:val="007B59A3"/>
    <w:rsid w:val="007C6BE3"/>
    <w:rsid w:val="0081730B"/>
    <w:rsid w:val="00834FB0"/>
    <w:rsid w:val="008357BF"/>
    <w:rsid w:val="00875A4D"/>
    <w:rsid w:val="008D0A1F"/>
    <w:rsid w:val="008E6E58"/>
    <w:rsid w:val="009163C0"/>
    <w:rsid w:val="00950CDA"/>
    <w:rsid w:val="009C23E9"/>
    <w:rsid w:val="009D07EC"/>
    <w:rsid w:val="009E5236"/>
    <w:rsid w:val="00A45F68"/>
    <w:rsid w:val="00AA2B5C"/>
    <w:rsid w:val="00AD4004"/>
    <w:rsid w:val="00B12FBB"/>
    <w:rsid w:val="00C0265E"/>
    <w:rsid w:val="00C47134"/>
    <w:rsid w:val="00C929BD"/>
    <w:rsid w:val="00CA2668"/>
    <w:rsid w:val="00DD30BC"/>
    <w:rsid w:val="00DF4CEC"/>
    <w:rsid w:val="00E16D17"/>
    <w:rsid w:val="00E77D27"/>
    <w:rsid w:val="00E80C86"/>
    <w:rsid w:val="00E90406"/>
    <w:rsid w:val="00EC72EF"/>
    <w:rsid w:val="00ED5AC6"/>
    <w:rsid w:val="00EF6089"/>
    <w:rsid w:val="00F11E8B"/>
    <w:rsid w:val="00F31A60"/>
    <w:rsid w:val="00F36A65"/>
    <w:rsid w:val="00FB7C2C"/>
    <w:rsid w:val="00FC1F32"/>
    <w:rsid w:val="00FE69B8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56461BA3-BA3F-4E84-A2FA-AA796894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CA2668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www.w3.org/XML/1998/namespace"/>
    <ds:schemaRef ds:uri="985ec44e-1bab-4c0b-9df0-6ba128686fc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15478a5-0be8-4f5d-8383-b307d5ba8bf6"/>
    <ds:schemaRef ds:uri="a7b50396-0b06-45c1-b28e-46f86d566a1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5E9F8-E7CB-469D-B590-0A4BFCDB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Marc Attallah</cp:lastModifiedBy>
  <cp:revision>4</cp:revision>
  <dcterms:created xsi:type="dcterms:W3CDTF">2023-07-20T09:01:00Z</dcterms:created>
  <dcterms:modified xsi:type="dcterms:W3CDTF">2023-07-20T11:20:00Z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