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0F5B9420" w:rsidR="00355BE3" w:rsidRDefault="00C338A4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20658EA3" w14:textId="77777777" w:rsidR="00C338A4" w:rsidRPr="00275CED" w:rsidRDefault="00C338A4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(arising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5EB3F3D1" w14:textId="37734EE9" w:rsidR="4E3E5A78" w:rsidRDefault="4E3E5A78" w:rsidP="4E3E5A78">
      <w:pPr>
        <w:rPr>
          <w:sz w:val="22"/>
          <w:szCs w:val="22"/>
        </w:rPr>
      </w:pPr>
    </w:p>
    <w:p w14:paraId="326E6CE4" w14:textId="327F300A" w:rsidR="4A3E94E2" w:rsidRDefault="3B2B25F7" w:rsidP="50672E04">
      <w:pPr>
        <w:pStyle w:val="Heading2"/>
        <w:keepNext w:val="0"/>
        <w:jc w:val="center"/>
        <w:rPr>
          <w:sz w:val="22"/>
          <w:szCs w:val="22"/>
        </w:rPr>
      </w:pPr>
      <w:r w:rsidRPr="50672E04">
        <w:rPr>
          <w:sz w:val="22"/>
          <w:szCs w:val="22"/>
        </w:rPr>
        <w:t xml:space="preserve">PROPOSAL FOR THE INCLUSION OF THE GILDED CATFISH </w:t>
      </w:r>
    </w:p>
    <w:p w14:paraId="769D17E4" w14:textId="04D7C42D" w:rsidR="4A3E94E2" w:rsidRDefault="3B2B25F7" w:rsidP="50672E04">
      <w:pPr>
        <w:pStyle w:val="Heading2"/>
        <w:keepNext w:val="0"/>
        <w:jc w:val="center"/>
        <w:rPr>
          <w:sz w:val="22"/>
          <w:szCs w:val="22"/>
        </w:rPr>
      </w:pPr>
      <w:r w:rsidRPr="50672E04">
        <w:rPr>
          <w:sz w:val="22"/>
          <w:szCs w:val="22"/>
        </w:rPr>
        <w:t>(</w:t>
      </w:r>
      <w:proofErr w:type="spellStart"/>
      <w:r w:rsidRPr="50672E04">
        <w:rPr>
          <w:i/>
          <w:iCs/>
          <w:sz w:val="22"/>
          <w:szCs w:val="22"/>
        </w:rPr>
        <w:t>Brachyplatystoma</w:t>
      </w:r>
      <w:proofErr w:type="spellEnd"/>
      <w:r w:rsidRPr="50672E04">
        <w:rPr>
          <w:i/>
          <w:iCs/>
          <w:sz w:val="22"/>
          <w:szCs w:val="22"/>
        </w:rPr>
        <w:t xml:space="preserve"> </w:t>
      </w:r>
      <w:proofErr w:type="spellStart"/>
      <w:r w:rsidRPr="50672E04">
        <w:rPr>
          <w:i/>
          <w:iCs/>
          <w:sz w:val="22"/>
          <w:szCs w:val="22"/>
        </w:rPr>
        <w:t>rousseauxii</w:t>
      </w:r>
      <w:proofErr w:type="spellEnd"/>
      <w:r w:rsidRPr="50672E04">
        <w:rPr>
          <w:sz w:val="22"/>
          <w:szCs w:val="22"/>
        </w:rPr>
        <w:t>) IN APPENDIX II OF THE CONVENTION</w:t>
      </w:r>
    </w:p>
    <w:p w14:paraId="1408D9D9" w14:textId="6886A2EF" w:rsidR="50672E04" w:rsidRDefault="50672E04" w:rsidP="50672E04"/>
    <w:p w14:paraId="5F359992" w14:textId="2E1D1056" w:rsidR="00355BE3" w:rsidRDefault="00355BE3" w:rsidP="00C338A4">
      <w:pPr>
        <w:pStyle w:val="Heading2"/>
        <w:keepNext w:val="0"/>
        <w:ind w:left="-90" w:right="-1"/>
        <w:jc w:val="center"/>
        <w:rPr>
          <w:rFonts w:cs="Arial"/>
          <w:sz w:val="22"/>
          <w:szCs w:val="22"/>
        </w:rPr>
      </w:pPr>
      <w:r w:rsidRPr="50672E04">
        <w:rPr>
          <w:rFonts w:cs="Arial"/>
          <w:sz w:val="22"/>
          <w:szCs w:val="22"/>
        </w:rPr>
        <w:t>UNEP/CMS/COP1</w:t>
      </w:r>
      <w:r w:rsidR="009163C0" w:rsidRPr="50672E04">
        <w:rPr>
          <w:rFonts w:cs="Arial"/>
          <w:sz w:val="22"/>
          <w:szCs w:val="22"/>
        </w:rPr>
        <w:t>4</w:t>
      </w:r>
      <w:r w:rsidRPr="50672E04">
        <w:rPr>
          <w:rFonts w:cs="Arial"/>
          <w:sz w:val="22"/>
          <w:szCs w:val="22"/>
        </w:rPr>
        <w:t>/Doc</w:t>
      </w:r>
      <w:r w:rsidR="00834FB0" w:rsidRPr="50672E04">
        <w:rPr>
          <w:rFonts w:cs="Arial"/>
          <w:sz w:val="22"/>
          <w:szCs w:val="22"/>
        </w:rPr>
        <w:t>.</w:t>
      </w:r>
      <w:r w:rsidR="2B598419" w:rsidRPr="50672E04">
        <w:rPr>
          <w:rFonts w:cs="Arial"/>
          <w:sz w:val="22"/>
          <w:szCs w:val="22"/>
        </w:rPr>
        <w:t>31</w:t>
      </w:r>
      <w:r w:rsidR="434941F1" w:rsidRPr="50672E04">
        <w:rPr>
          <w:rFonts w:cs="Arial"/>
          <w:sz w:val="22"/>
          <w:szCs w:val="22"/>
        </w:rPr>
        <w:t>.</w:t>
      </w:r>
      <w:r w:rsidR="033604D5" w:rsidRPr="50672E04">
        <w:rPr>
          <w:rFonts w:cs="Arial"/>
          <w:sz w:val="22"/>
          <w:szCs w:val="22"/>
        </w:rPr>
        <w:t>4</w:t>
      </w:r>
      <w:r w:rsidR="0397689F" w:rsidRPr="50672E04">
        <w:rPr>
          <w:rFonts w:cs="Arial"/>
          <w:sz w:val="22"/>
          <w:szCs w:val="22"/>
        </w:rPr>
        <w:t>.</w:t>
      </w:r>
      <w:r w:rsidR="0F0AC22B" w:rsidRPr="50672E04">
        <w:rPr>
          <w:rFonts w:cs="Arial"/>
          <w:sz w:val="22"/>
          <w:szCs w:val="22"/>
        </w:rPr>
        <w:t>1</w:t>
      </w:r>
      <w:r w:rsidR="1FA675E7" w:rsidRPr="50672E04">
        <w:rPr>
          <w:rFonts w:cs="Arial"/>
          <w:sz w:val="22"/>
          <w:szCs w:val="22"/>
        </w:rPr>
        <w:t>3</w:t>
      </w:r>
    </w:p>
    <w:p w14:paraId="67143ADB" w14:textId="77777777" w:rsidR="000B3263" w:rsidRDefault="000B3263" w:rsidP="000B3263"/>
    <w:p w14:paraId="440B84F3" w14:textId="78FEF0D3" w:rsidR="000B3263" w:rsidRPr="000B3263" w:rsidRDefault="000B3263" w:rsidP="000B3263">
      <w:pPr>
        <w:jc w:val="center"/>
      </w:pPr>
      <w:r>
        <w:rPr>
          <w:rStyle w:val="normaltextrun"/>
          <w:rFonts w:cs="Arial"/>
          <w:b/>
          <w:bCs/>
          <w:i/>
          <w:iCs/>
          <w:color w:val="000000"/>
          <w:sz w:val="22"/>
          <w:szCs w:val="22"/>
          <w:shd w:val="clear" w:color="auto" w:fill="FFFFFF"/>
        </w:rPr>
        <w:t>(ScC-SC6 Agenda Item 13.4.13)</w:t>
      </w:r>
    </w:p>
    <w:p w14:paraId="70B5ECAD" w14:textId="77777777" w:rsidR="00094DE6" w:rsidRDefault="00094DE6" w:rsidP="00094DE6"/>
    <w:p w14:paraId="1CB68B45" w14:textId="77777777" w:rsidR="00355BE3" w:rsidRPr="0074337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5B60772A" w14:textId="77777777" w:rsidR="00167370" w:rsidRPr="00743376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2F50CB74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4999E447" w14:textId="3B39D6FD" w:rsidR="00170AB1" w:rsidRDefault="006F3297" w:rsidP="00170AB1">
      <w:pPr>
        <w:tabs>
          <w:tab w:val="left" w:pos="1020"/>
        </w:tabs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ScC-SC6 recommended the listing proposal for adoption.</w:t>
      </w:r>
    </w:p>
    <w:p w14:paraId="588FCAC6" w14:textId="77777777" w:rsidR="006F3297" w:rsidRDefault="006F3297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8C6AEBF" w14:textId="77777777" w:rsidR="00C338A4" w:rsidRDefault="00C338A4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4BD14D10" w14:textId="0747521B" w:rsidR="00170AB1" w:rsidRDefault="00170AB1" w:rsidP="00114C61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</w:rPr>
      </w:pPr>
    </w:p>
    <w:p w14:paraId="074BDBE3" w14:textId="432164D1" w:rsidR="00063C05" w:rsidRPr="00C338A4" w:rsidRDefault="00063C05" w:rsidP="00C338A4">
      <w:pPr>
        <w:pStyle w:val="ListParagraph"/>
        <w:numPr>
          <w:ilvl w:val="0"/>
          <w:numId w:val="1"/>
        </w:numPr>
        <w:tabs>
          <w:tab w:val="left" w:pos="1020"/>
        </w:tabs>
        <w:rPr>
          <w:rFonts w:cs="Arial"/>
          <w:sz w:val="22"/>
          <w:szCs w:val="22"/>
        </w:rPr>
      </w:pPr>
      <w:r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ScC-SC6 </w:t>
      </w:r>
      <w:r w:rsidR="00114C6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agreed that th</w:t>
      </w:r>
      <w:r w:rsidR="00F4568A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is</w:t>
      </w:r>
      <w:r w:rsidR="00114C6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 species </w:t>
      </w:r>
      <w:r w:rsidR="00F4568A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meets the criteria for inclusion in Appendix II of the Convention.</w:t>
      </w:r>
    </w:p>
    <w:p w14:paraId="7A953EE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82EE313" w14:textId="77777777" w:rsidR="00C338A4" w:rsidRPr="009E5236" w:rsidRDefault="00C338A4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1B193748" w14:textId="7CB0B37D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1125CA83" w14:textId="226B0BDD" w:rsidR="006F3297" w:rsidRDefault="006F3297" w:rsidP="00170AB1">
      <w:pPr>
        <w:tabs>
          <w:tab w:val="left" w:pos="10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 comment.</w:t>
      </w:r>
    </w:p>
    <w:p w14:paraId="01ED1126" w14:textId="77777777" w:rsidR="007117FE" w:rsidRPr="00743376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26524" w14:textId="77777777" w:rsidR="00857748" w:rsidRDefault="00857748" w:rsidP="00355BE3">
      <w:r>
        <w:separator/>
      </w:r>
    </w:p>
  </w:endnote>
  <w:endnote w:type="continuationSeparator" w:id="0">
    <w:p w14:paraId="7A6C9BC8" w14:textId="77777777" w:rsidR="00857748" w:rsidRDefault="00857748" w:rsidP="00355BE3">
      <w:r>
        <w:continuationSeparator/>
      </w:r>
    </w:p>
  </w:endnote>
  <w:endnote w:type="continuationNotice" w:id="1">
    <w:p w14:paraId="4C0123AC" w14:textId="77777777" w:rsidR="00857748" w:rsidRDefault="00857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907" w14:textId="77777777" w:rsidR="0005278D" w:rsidRDefault="00052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17F6" w14:textId="77777777" w:rsidR="0005278D" w:rsidRDefault="00052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F2A8" w14:textId="77777777" w:rsidR="00857748" w:rsidRDefault="00857748" w:rsidP="00355BE3">
      <w:r>
        <w:separator/>
      </w:r>
    </w:p>
  </w:footnote>
  <w:footnote w:type="continuationSeparator" w:id="0">
    <w:p w14:paraId="440DC2C8" w14:textId="77777777" w:rsidR="00857748" w:rsidRDefault="00857748" w:rsidP="00355BE3">
      <w:r>
        <w:continuationSeparator/>
      </w:r>
    </w:p>
  </w:footnote>
  <w:footnote w:type="continuationNotice" w:id="1">
    <w:p w14:paraId="2AEFA9A7" w14:textId="77777777" w:rsidR="00857748" w:rsidRDefault="008577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BBDB" w14:textId="77777777" w:rsidR="0005278D" w:rsidRDefault="00052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47785017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36B36">
      <w:rPr>
        <w:rFonts w:cs="Arial"/>
        <w:i/>
        <w:szCs w:val="18"/>
      </w:rPr>
      <w:t>UNEP/CMS/COP1</w:t>
    </w:r>
    <w:r w:rsidR="009163C0" w:rsidRPr="00836B36">
      <w:rPr>
        <w:rFonts w:cs="Arial"/>
        <w:i/>
        <w:szCs w:val="18"/>
      </w:rPr>
      <w:t>4</w:t>
    </w:r>
    <w:r w:rsidRPr="00836B36">
      <w:rPr>
        <w:rFonts w:cs="Arial"/>
        <w:i/>
        <w:szCs w:val="18"/>
      </w:rPr>
      <w:t>/Doc.</w:t>
    </w:r>
    <w:r w:rsidR="00836B36" w:rsidRPr="00836B36">
      <w:t xml:space="preserve"> </w:t>
    </w:r>
    <w:r w:rsidR="00836B36" w:rsidRPr="00836B36">
      <w:rPr>
        <w:rFonts w:cs="Arial"/>
        <w:i/>
        <w:szCs w:val="18"/>
      </w:rPr>
      <w:t>31.4.13</w:t>
    </w:r>
    <w:r w:rsidRPr="00836B36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5278D"/>
    <w:rsid w:val="00063C05"/>
    <w:rsid w:val="00094DE6"/>
    <w:rsid w:val="000B3263"/>
    <w:rsid w:val="00114C61"/>
    <w:rsid w:val="00167370"/>
    <w:rsid w:val="00170AB1"/>
    <w:rsid w:val="001B56AE"/>
    <w:rsid w:val="00261FA8"/>
    <w:rsid w:val="00275CED"/>
    <w:rsid w:val="00355BE3"/>
    <w:rsid w:val="003B3D49"/>
    <w:rsid w:val="00402509"/>
    <w:rsid w:val="00447843"/>
    <w:rsid w:val="004B4A91"/>
    <w:rsid w:val="004D569B"/>
    <w:rsid w:val="00512B49"/>
    <w:rsid w:val="005330F7"/>
    <w:rsid w:val="005530A2"/>
    <w:rsid w:val="005544A0"/>
    <w:rsid w:val="00563598"/>
    <w:rsid w:val="00564AA9"/>
    <w:rsid w:val="005B2560"/>
    <w:rsid w:val="005F1714"/>
    <w:rsid w:val="006115DD"/>
    <w:rsid w:val="006F3297"/>
    <w:rsid w:val="007117FE"/>
    <w:rsid w:val="00743376"/>
    <w:rsid w:val="007439D7"/>
    <w:rsid w:val="00834FB0"/>
    <w:rsid w:val="00836B36"/>
    <w:rsid w:val="00857748"/>
    <w:rsid w:val="00862D61"/>
    <w:rsid w:val="008B2E48"/>
    <w:rsid w:val="008D0A1F"/>
    <w:rsid w:val="008E1E82"/>
    <w:rsid w:val="008E6E58"/>
    <w:rsid w:val="009163C0"/>
    <w:rsid w:val="00950CDA"/>
    <w:rsid w:val="009C4675"/>
    <w:rsid w:val="009E5236"/>
    <w:rsid w:val="00B543C9"/>
    <w:rsid w:val="00C243D6"/>
    <w:rsid w:val="00C338A4"/>
    <w:rsid w:val="00C354CA"/>
    <w:rsid w:val="00CC3ED9"/>
    <w:rsid w:val="00D6106A"/>
    <w:rsid w:val="00DB792C"/>
    <w:rsid w:val="00EA2DA7"/>
    <w:rsid w:val="00ED5AC6"/>
    <w:rsid w:val="00F11E8B"/>
    <w:rsid w:val="00F4568A"/>
    <w:rsid w:val="013220D4"/>
    <w:rsid w:val="015BF8AF"/>
    <w:rsid w:val="033604D5"/>
    <w:rsid w:val="0397689F"/>
    <w:rsid w:val="03CA7620"/>
    <w:rsid w:val="0470AF1E"/>
    <w:rsid w:val="06EACAEE"/>
    <w:rsid w:val="0771E986"/>
    <w:rsid w:val="0962F424"/>
    <w:rsid w:val="0F0AC22B"/>
    <w:rsid w:val="0F32DE88"/>
    <w:rsid w:val="106D93A0"/>
    <w:rsid w:val="10ECABB4"/>
    <w:rsid w:val="123AB561"/>
    <w:rsid w:val="13B02599"/>
    <w:rsid w:val="15910C17"/>
    <w:rsid w:val="16AB23F7"/>
    <w:rsid w:val="17202832"/>
    <w:rsid w:val="1768EB4C"/>
    <w:rsid w:val="18022DDC"/>
    <w:rsid w:val="1D0C56D1"/>
    <w:rsid w:val="1DEE71EE"/>
    <w:rsid w:val="1FA675E7"/>
    <w:rsid w:val="1FAF9191"/>
    <w:rsid w:val="1FF699ED"/>
    <w:rsid w:val="20582619"/>
    <w:rsid w:val="215FA11C"/>
    <w:rsid w:val="22EE5111"/>
    <w:rsid w:val="22FB717D"/>
    <w:rsid w:val="24AA97CE"/>
    <w:rsid w:val="27EB2235"/>
    <w:rsid w:val="28309155"/>
    <w:rsid w:val="2B598419"/>
    <w:rsid w:val="2C2A8CFE"/>
    <w:rsid w:val="2CFAAB3A"/>
    <w:rsid w:val="2DC65D5F"/>
    <w:rsid w:val="2F622DC0"/>
    <w:rsid w:val="30DB2CA5"/>
    <w:rsid w:val="320C977D"/>
    <w:rsid w:val="359F648E"/>
    <w:rsid w:val="35A7B9E0"/>
    <w:rsid w:val="35CBF271"/>
    <w:rsid w:val="38D78A90"/>
    <w:rsid w:val="3A2D70BC"/>
    <w:rsid w:val="3B2B25F7"/>
    <w:rsid w:val="428D3727"/>
    <w:rsid w:val="42FF9391"/>
    <w:rsid w:val="433948B2"/>
    <w:rsid w:val="434941F1"/>
    <w:rsid w:val="43B95206"/>
    <w:rsid w:val="441921FC"/>
    <w:rsid w:val="473EB2D4"/>
    <w:rsid w:val="4A3E94E2"/>
    <w:rsid w:val="4A5941F1"/>
    <w:rsid w:val="4B123B9F"/>
    <w:rsid w:val="4D0C658E"/>
    <w:rsid w:val="4E3E5A78"/>
    <w:rsid w:val="4FC93114"/>
    <w:rsid w:val="4FF4BA48"/>
    <w:rsid w:val="50672E04"/>
    <w:rsid w:val="52921FFF"/>
    <w:rsid w:val="5299240E"/>
    <w:rsid w:val="53DC55FE"/>
    <w:rsid w:val="55797797"/>
    <w:rsid w:val="57616906"/>
    <w:rsid w:val="57F6F24E"/>
    <w:rsid w:val="5D38165A"/>
    <w:rsid w:val="5EEED7F2"/>
    <w:rsid w:val="5F205C7F"/>
    <w:rsid w:val="5FE86DBC"/>
    <w:rsid w:val="60A72867"/>
    <w:rsid w:val="61328048"/>
    <w:rsid w:val="62B4EC95"/>
    <w:rsid w:val="62F826AD"/>
    <w:rsid w:val="6EEDD2C0"/>
    <w:rsid w:val="75270027"/>
    <w:rsid w:val="757DCD98"/>
    <w:rsid w:val="75C38C61"/>
    <w:rsid w:val="79BA40C9"/>
    <w:rsid w:val="7A3D4176"/>
    <w:rsid w:val="7A43E1D1"/>
    <w:rsid w:val="7A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B69549"/>
  <w15:chartTrackingRefBased/>
  <w15:docId w15:val="{292DE712-B1CD-4AB1-992D-314D7331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0B3263"/>
  </w:style>
  <w:style w:type="character" w:customStyle="1" w:styleId="eop">
    <w:name w:val="eop"/>
    <w:basedOn w:val="DefaultParagraphFont"/>
    <w:rsid w:val="000B3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84B5A-83E2-4F30-B0FE-CF90AB669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3334C-663B-4F55-B8B7-0D2A049CAA99}">
  <ds:schemaRefs>
    <ds:schemaRef ds:uri="http://purl.org/dc/dcmitype/"/>
    <ds:schemaRef ds:uri="http://schemas.microsoft.com/office/infopath/2007/PartnerControls"/>
    <ds:schemaRef ds:uri="a7b50396-0b06-45c1-b28e-46f86d566a10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15478a5-0be8-4f5d-8383-b307d5ba8bf6"/>
    <ds:schemaRef ds:uri="http://purl.org/dc/elements/1.1/"/>
    <ds:schemaRef ds:uri="985ec44e-1bab-4c0b-9df0-6ba128686fc9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dcterms:created xsi:type="dcterms:W3CDTF">2023-07-20T10:12:00Z</dcterms:created>
  <dcterms:modified xsi:type="dcterms:W3CDTF">2023-07-20T10:12:00Z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