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5C5B272" w:rsidR="00355BE3" w:rsidRDefault="00F94A0C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1274B462" w14:textId="77777777" w:rsidR="00F94A0C" w:rsidRPr="00275CED" w:rsidRDefault="00F94A0C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23BB4A4C" w:rsidR="00743376" w:rsidRDefault="00F31A60" w:rsidP="007B59A3">
      <w:pPr>
        <w:jc w:val="center"/>
        <w:rPr>
          <w:b/>
          <w:sz w:val="22"/>
          <w:szCs w:val="22"/>
        </w:rPr>
      </w:pPr>
      <w:r w:rsidRPr="00F31A60">
        <w:rPr>
          <w:b/>
          <w:sz w:val="22"/>
          <w:szCs w:val="22"/>
        </w:rPr>
        <w:t>WEST AFRICAN ELEPHANT MOU</w:t>
      </w:r>
    </w:p>
    <w:p w14:paraId="268E260F" w14:textId="77777777" w:rsidR="007B59A3" w:rsidRPr="00743376" w:rsidRDefault="007B59A3" w:rsidP="007B59A3">
      <w:pPr>
        <w:jc w:val="center"/>
        <w:rPr>
          <w:sz w:val="22"/>
          <w:szCs w:val="22"/>
        </w:rPr>
      </w:pPr>
    </w:p>
    <w:p w14:paraId="5F359992" w14:textId="65DDD9F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Doc.29.4.2</w:t>
      </w:r>
    </w:p>
    <w:p w14:paraId="75F26AAD" w14:textId="77777777" w:rsidR="00F94A0C" w:rsidRDefault="00F94A0C" w:rsidP="00F94A0C"/>
    <w:p w14:paraId="6A5107F3" w14:textId="4EAECFC7" w:rsidR="00F94A0C" w:rsidRPr="00F94A0C" w:rsidRDefault="00F94A0C" w:rsidP="00F94A0C">
      <w:pPr>
        <w:jc w:val="center"/>
        <w:rPr>
          <w:b/>
          <w:bCs/>
          <w:i/>
          <w:iCs/>
          <w:sz w:val="22"/>
          <w:szCs w:val="22"/>
        </w:rPr>
      </w:pPr>
      <w:r w:rsidRPr="00F94A0C">
        <w:rPr>
          <w:b/>
          <w:bCs/>
          <w:i/>
          <w:iCs/>
          <w:sz w:val="22"/>
          <w:szCs w:val="22"/>
        </w:rPr>
        <w:t>(ScC-SC6 Agenda item 11.4.2)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5CA177C9" w14:textId="77777777" w:rsidR="00CB1C92" w:rsidRDefault="00CB1C92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3F9B25" w14:textId="77777777" w:rsidR="006302EB" w:rsidRPr="00CB1C92" w:rsidRDefault="006302EB" w:rsidP="00473F68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 Scientific Council recommends COP14 to accept the recommendations contained in this document.</w:t>
      </w:r>
    </w:p>
    <w:p w14:paraId="1420DC1D" w14:textId="77777777" w:rsidR="006739F6" w:rsidRDefault="006739F6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B5BF81B" w14:textId="77777777" w:rsidR="00473F68" w:rsidRDefault="00473F6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3208BBFE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443DD80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BF26C2E" w14:textId="1B028330" w:rsidR="00FE7481" w:rsidRDefault="006302EB" w:rsidP="00170AB1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</w:t>
      </w:r>
    </w:p>
    <w:p w14:paraId="58BD8E00" w14:textId="77777777" w:rsidR="00B710D2" w:rsidRDefault="00B710D2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672F614" w14:textId="77777777" w:rsidR="00473F68" w:rsidRDefault="00473F6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5987DB3C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0D44E2F2" w:rsidR="007117FE" w:rsidRPr="00743376" w:rsidRDefault="006739F6" w:rsidP="00355BE3">
      <w:p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</w:t>
      </w: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06AF" w14:textId="77777777" w:rsidR="00EE5EC5" w:rsidRDefault="00EE5EC5" w:rsidP="00355BE3">
      <w:r>
        <w:separator/>
      </w:r>
    </w:p>
  </w:endnote>
  <w:endnote w:type="continuationSeparator" w:id="0">
    <w:p w14:paraId="7B0A3361" w14:textId="77777777" w:rsidR="00EE5EC5" w:rsidRDefault="00EE5EC5" w:rsidP="00355BE3">
      <w:r>
        <w:continuationSeparator/>
      </w:r>
    </w:p>
  </w:endnote>
  <w:endnote w:type="continuationNotice" w:id="1">
    <w:p w14:paraId="398537BA" w14:textId="77777777" w:rsidR="00EE5EC5" w:rsidRDefault="00EE5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AD7F" w14:textId="77777777" w:rsidR="00EE5EC5" w:rsidRDefault="00EE5EC5" w:rsidP="00355BE3">
      <w:r>
        <w:separator/>
      </w:r>
    </w:p>
  </w:footnote>
  <w:footnote w:type="continuationSeparator" w:id="0">
    <w:p w14:paraId="4802FEC2" w14:textId="77777777" w:rsidR="00EE5EC5" w:rsidRDefault="00EE5EC5" w:rsidP="00355BE3">
      <w:r>
        <w:continuationSeparator/>
      </w:r>
    </w:p>
  </w:footnote>
  <w:footnote w:type="continuationNotice" w:id="1">
    <w:p w14:paraId="774BDBCA" w14:textId="77777777" w:rsidR="00EE5EC5" w:rsidRDefault="00EE5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62F60FC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D5491">
      <w:rPr>
        <w:rFonts w:cs="Arial"/>
        <w:i/>
        <w:szCs w:val="18"/>
      </w:rPr>
      <w:t>29.4.2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67296"/>
    <w:rsid w:val="000E0491"/>
    <w:rsid w:val="0010755F"/>
    <w:rsid w:val="00167370"/>
    <w:rsid w:val="00170AB1"/>
    <w:rsid w:val="00226C2B"/>
    <w:rsid w:val="00261FA8"/>
    <w:rsid w:val="00275CED"/>
    <w:rsid w:val="00333290"/>
    <w:rsid w:val="00355BE3"/>
    <w:rsid w:val="003B3D49"/>
    <w:rsid w:val="00436116"/>
    <w:rsid w:val="004449F8"/>
    <w:rsid w:val="00473F68"/>
    <w:rsid w:val="00512B49"/>
    <w:rsid w:val="005330F7"/>
    <w:rsid w:val="005530A2"/>
    <w:rsid w:val="00563598"/>
    <w:rsid w:val="00564AA9"/>
    <w:rsid w:val="005B2560"/>
    <w:rsid w:val="006115DD"/>
    <w:rsid w:val="006302EB"/>
    <w:rsid w:val="006739F6"/>
    <w:rsid w:val="006F5BEC"/>
    <w:rsid w:val="007117FE"/>
    <w:rsid w:val="00743376"/>
    <w:rsid w:val="007B59A3"/>
    <w:rsid w:val="007D5491"/>
    <w:rsid w:val="00834FB0"/>
    <w:rsid w:val="008A55CA"/>
    <w:rsid w:val="008D0A1F"/>
    <w:rsid w:val="008E6E58"/>
    <w:rsid w:val="009163C0"/>
    <w:rsid w:val="00950CDA"/>
    <w:rsid w:val="009E5236"/>
    <w:rsid w:val="00AE6BC0"/>
    <w:rsid w:val="00B710D2"/>
    <w:rsid w:val="00CB1C92"/>
    <w:rsid w:val="00E21623"/>
    <w:rsid w:val="00EC72EF"/>
    <w:rsid w:val="00ED5AC6"/>
    <w:rsid w:val="00EE5EC5"/>
    <w:rsid w:val="00EF6089"/>
    <w:rsid w:val="00F11E8B"/>
    <w:rsid w:val="00F31A60"/>
    <w:rsid w:val="00F82E9B"/>
    <w:rsid w:val="00F94A0C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AC016887-39D2-4B3F-915C-6E7FCA6C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7b50396-0b06-45c1-b28e-46f86d566a10"/>
    <ds:schemaRef ds:uri="http://purl.org/dc/dcmitype/"/>
    <ds:schemaRef ds:uri="985ec44e-1bab-4c0b-9df0-6ba128686fc9"/>
    <ds:schemaRef ds:uri="c15478a5-0be8-4f5d-8383-b307d5ba8bf6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539C28-D3E8-4380-8556-529DE44B3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Marc Attallah</cp:lastModifiedBy>
  <cp:revision>2</cp:revision>
  <dcterms:created xsi:type="dcterms:W3CDTF">2023-07-19T20:42:00Z</dcterms:created>
  <dcterms:modified xsi:type="dcterms:W3CDTF">2023-07-19T20:42:00Z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