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52F6FA06" w:rsidR="00355BE3" w:rsidRDefault="00B84447" w:rsidP="00355BE3">
      <w:pPr>
        <w:jc w:val="right"/>
        <w:rPr>
          <w:sz w:val="22"/>
          <w:szCs w:val="22"/>
          <w:lang w:val="en-GB"/>
        </w:rPr>
      </w:pPr>
      <w:r>
        <w:rPr>
          <w:sz w:val="22"/>
          <w:szCs w:val="22"/>
          <w:lang w:val="en-GB"/>
        </w:rPr>
        <w:t>In-session version</w:t>
      </w:r>
    </w:p>
    <w:p w14:paraId="79AF7F7F" w14:textId="77777777" w:rsidR="00B84447" w:rsidRPr="00275CED" w:rsidRDefault="00B84447" w:rsidP="00355BE3">
      <w:pPr>
        <w:jc w:val="right"/>
        <w:rPr>
          <w:sz w:val="22"/>
          <w:szCs w:val="22"/>
          <w:lang w:val="en-GB"/>
        </w:rPr>
      </w:pPr>
    </w:p>
    <w:p w14:paraId="7A10A85E" w14:textId="77777777" w:rsidR="00F231B4" w:rsidRDefault="00F231B4" w:rsidP="00355BE3">
      <w:pPr>
        <w:pStyle w:val="Heading2"/>
        <w:keepNext w:val="0"/>
        <w:ind w:left="-90" w:right="-367"/>
        <w:jc w:val="center"/>
        <w:rPr>
          <w:rFonts w:cs="Arial"/>
          <w:sz w:val="22"/>
          <w:szCs w:val="22"/>
          <w:lang w:val="en-GB"/>
        </w:rPr>
      </w:pPr>
    </w:p>
    <w:p w14:paraId="591C5C34" w14:textId="558F6B35"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w:t>
      </w:r>
      <w:proofErr w:type="gramStart"/>
      <w:r>
        <w:rPr>
          <w:rFonts w:cs="Arial"/>
          <w:b w:val="0"/>
          <w:sz w:val="22"/>
          <w:szCs w:val="22"/>
          <w:lang w:val="en-GB"/>
        </w:rPr>
        <w:t>arising</w:t>
      </w:r>
      <w:proofErr w:type="gramEnd"/>
      <w:r>
        <w:rPr>
          <w:rFonts w:cs="Arial"/>
          <w:b w:val="0"/>
          <w:sz w:val="22"/>
          <w:szCs w:val="22"/>
          <w:lang w:val="en-GB"/>
        </w:rPr>
        <w:t xml:space="preserve"> from ScC-SC</w:t>
      </w:r>
      <w:r w:rsidR="009163C0">
        <w:rPr>
          <w:rFonts w:cs="Arial"/>
          <w:b w:val="0"/>
          <w:sz w:val="22"/>
          <w:szCs w:val="22"/>
          <w:lang w:val="en-GB"/>
        </w:rPr>
        <w:t>6</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55EC9F4D" w14:textId="6E0C5C45" w:rsidR="00834FB0" w:rsidRDefault="00B46B27" w:rsidP="00355BE3">
      <w:pPr>
        <w:pStyle w:val="Heading2"/>
        <w:keepNext w:val="0"/>
        <w:ind w:left="-90" w:right="-367"/>
        <w:jc w:val="center"/>
        <w:rPr>
          <w:bCs w:val="0"/>
          <w:sz w:val="22"/>
          <w:szCs w:val="22"/>
        </w:rPr>
      </w:pPr>
      <w:r>
        <w:rPr>
          <w:bCs w:val="0"/>
          <w:sz w:val="22"/>
          <w:szCs w:val="22"/>
        </w:rPr>
        <w:t>ACTION PLAN FOR</w:t>
      </w:r>
      <w:r w:rsidR="00767AEC">
        <w:rPr>
          <w:bCs w:val="0"/>
          <w:sz w:val="22"/>
          <w:szCs w:val="22"/>
        </w:rPr>
        <w:t xml:space="preserve"> THE </w:t>
      </w:r>
      <w:r w:rsidR="00767AEC" w:rsidRPr="00767AEC">
        <w:rPr>
          <w:bCs w:val="0"/>
          <w:sz w:val="22"/>
          <w:szCs w:val="22"/>
        </w:rPr>
        <w:t>CHRISTMAS ISLAND FRIGATEBIRD</w:t>
      </w:r>
    </w:p>
    <w:p w14:paraId="71A84395" w14:textId="77777777" w:rsidR="00743376" w:rsidRPr="00743376" w:rsidRDefault="00743376" w:rsidP="00743376">
      <w:pPr>
        <w:rPr>
          <w:sz w:val="22"/>
          <w:szCs w:val="22"/>
        </w:rPr>
      </w:pPr>
    </w:p>
    <w:p w14:paraId="5F359992" w14:textId="1358B432" w:rsidR="00355BE3" w:rsidRDefault="00355BE3" w:rsidP="00355BE3">
      <w:pPr>
        <w:pStyle w:val="Heading2"/>
        <w:keepNext w:val="0"/>
        <w:ind w:left="-90" w:right="-367"/>
        <w:jc w:val="center"/>
        <w:rPr>
          <w:rFonts w:cs="Arial"/>
          <w:sz w:val="22"/>
          <w:szCs w:val="22"/>
        </w:rPr>
      </w:pPr>
      <w:r w:rsidRPr="00FE4814">
        <w:rPr>
          <w:rFonts w:cs="Arial"/>
          <w:sz w:val="22"/>
          <w:szCs w:val="22"/>
        </w:rPr>
        <w:t>UNEP/CMS/COP1</w:t>
      </w:r>
      <w:r w:rsidR="009163C0">
        <w:rPr>
          <w:rFonts w:cs="Arial"/>
          <w:sz w:val="22"/>
          <w:szCs w:val="22"/>
        </w:rPr>
        <w:t>4</w:t>
      </w:r>
      <w:r w:rsidRPr="00FE4814">
        <w:rPr>
          <w:rFonts w:cs="Arial"/>
          <w:sz w:val="22"/>
          <w:szCs w:val="22"/>
        </w:rPr>
        <w:t>/Doc</w:t>
      </w:r>
      <w:r w:rsidR="00834FB0">
        <w:rPr>
          <w:rFonts w:cs="Arial"/>
          <w:sz w:val="22"/>
          <w:szCs w:val="22"/>
        </w:rPr>
        <w:t>.</w:t>
      </w:r>
      <w:r w:rsidR="00B53E07">
        <w:rPr>
          <w:rFonts w:cs="Arial"/>
          <w:sz w:val="22"/>
          <w:szCs w:val="22"/>
        </w:rPr>
        <w:t>28.</w:t>
      </w:r>
      <w:r w:rsidR="00B46B27">
        <w:rPr>
          <w:rFonts w:cs="Arial"/>
          <w:sz w:val="22"/>
          <w:szCs w:val="22"/>
        </w:rPr>
        <w:t>5.</w:t>
      </w:r>
      <w:r w:rsidR="00767AEC">
        <w:rPr>
          <w:rFonts w:cs="Arial"/>
          <w:sz w:val="22"/>
          <w:szCs w:val="22"/>
        </w:rPr>
        <w:t>2</w:t>
      </w:r>
    </w:p>
    <w:p w14:paraId="37954FA5" w14:textId="77777777" w:rsidR="00091D8C" w:rsidRPr="00091D8C" w:rsidRDefault="00091D8C" w:rsidP="00091D8C"/>
    <w:p w14:paraId="26516C5A" w14:textId="4BCE5654" w:rsidR="00355BE3" w:rsidRPr="00091D8C" w:rsidRDefault="00091D8C" w:rsidP="00091D8C">
      <w:pPr>
        <w:tabs>
          <w:tab w:val="left" w:pos="1020"/>
        </w:tabs>
        <w:jc w:val="center"/>
        <w:rPr>
          <w:rFonts w:cs="Arial"/>
          <w:b/>
          <w:bCs/>
          <w:sz w:val="22"/>
          <w:szCs w:val="22"/>
        </w:rPr>
      </w:pPr>
      <w:r w:rsidRPr="00091D8C">
        <w:rPr>
          <w:rFonts w:cs="Arial"/>
          <w:b/>
          <w:bCs/>
          <w:sz w:val="22"/>
          <w:szCs w:val="22"/>
        </w:rPr>
        <w:t>(</w:t>
      </w:r>
      <w:r w:rsidRPr="00091D8C">
        <w:rPr>
          <w:rFonts w:cs="Arial"/>
          <w:b/>
          <w:bCs/>
          <w:i/>
          <w:iCs/>
          <w:sz w:val="22"/>
          <w:szCs w:val="22"/>
        </w:rPr>
        <w:t>ScC-SC6 Agenda item 10.5.2</w:t>
      </w:r>
      <w:r w:rsidRPr="00091D8C">
        <w:rPr>
          <w:rFonts w:cs="Arial"/>
          <w:b/>
          <w:bCs/>
          <w:sz w:val="22"/>
          <w:szCs w:val="22"/>
        </w:rPr>
        <w:t>)</w:t>
      </w:r>
    </w:p>
    <w:p w14:paraId="1CB68B45" w14:textId="77777777" w:rsidR="00355BE3" w:rsidRPr="00743376" w:rsidRDefault="00355BE3" w:rsidP="00355BE3">
      <w:pPr>
        <w:tabs>
          <w:tab w:val="left" w:pos="1020"/>
        </w:tabs>
        <w:rPr>
          <w:rFonts w:cs="Arial"/>
          <w:sz w:val="22"/>
          <w:szCs w:val="22"/>
        </w:rPr>
      </w:pPr>
    </w:p>
    <w:p w14:paraId="5B60772A" w14:textId="77777777" w:rsidR="00167370" w:rsidRPr="00743376" w:rsidRDefault="00167370" w:rsidP="00F231B4">
      <w:pPr>
        <w:tabs>
          <w:tab w:val="left" w:pos="1020"/>
        </w:tabs>
        <w:jc w:val="both"/>
        <w:rPr>
          <w:rFonts w:cs="Arial"/>
          <w:sz w:val="22"/>
          <w:szCs w:val="22"/>
        </w:rPr>
      </w:pPr>
    </w:p>
    <w:p w14:paraId="22E43B99" w14:textId="77777777" w:rsidR="00170AB1" w:rsidRPr="00DF4423" w:rsidRDefault="00170AB1" w:rsidP="00F231B4">
      <w:pPr>
        <w:tabs>
          <w:tab w:val="left" w:pos="1020"/>
        </w:tabs>
        <w:jc w:val="both"/>
        <w:rPr>
          <w:rFonts w:cs="Arial"/>
          <w:b/>
          <w:sz w:val="22"/>
          <w:szCs w:val="22"/>
        </w:rPr>
      </w:pPr>
      <w:r w:rsidRPr="00DF4423">
        <w:rPr>
          <w:rFonts w:cs="Arial"/>
          <w:b/>
          <w:sz w:val="22"/>
          <w:szCs w:val="22"/>
        </w:rPr>
        <w:t>RECOMMENDATIONS TO COP1</w:t>
      </w:r>
      <w:r>
        <w:rPr>
          <w:rFonts w:cs="Arial"/>
          <w:b/>
          <w:sz w:val="22"/>
          <w:szCs w:val="22"/>
        </w:rPr>
        <w:t>4</w:t>
      </w:r>
    </w:p>
    <w:p w14:paraId="72124E4E" w14:textId="77777777" w:rsidR="00F231B4" w:rsidRDefault="00F231B4" w:rsidP="00F231B4">
      <w:pPr>
        <w:tabs>
          <w:tab w:val="left" w:pos="1020"/>
        </w:tabs>
        <w:jc w:val="both"/>
        <w:rPr>
          <w:rFonts w:cs="Arial"/>
          <w:sz w:val="22"/>
          <w:szCs w:val="22"/>
        </w:rPr>
      </w:pPr>
    </w:p>
    <w:p w14:paraId="28CF2F28" w14:textId="6C180F5D" w:rsidR="00170AB1" w:rsidRPr="004170C6" w:rsidRDefault="001B4F40" w:rsidP="00F231B4">
      <w:pPr>
        <w:tabs>
          <w:tab w:val="left" w:pos="1020"/>
        </w:tabs>
        <w:jc w:val="both"/>
        <w:rPr>
          <w:rFonts w:cs="Arial"/>
          <w:sz w:val="22"/>
          <w:szCs w:val="22"/>
        </w:rPr>
      </w:pPr>
      <w:r w:rsidRPr="004170C6">
        <w:rPr>
          <w:rFonts w:cs="Arial"/>
          <w:sz w:val="22"/>
          <w:szCs w:val="22"/>
        </w:rPr>
        <w:t xml:space="preserve">The ScC-SC6 recommends to the COP to endorse the draft </w:t>
      </w:r>
      <w:r w:rsidR="002F0AA1" w:rsidRPr="004170C6">
        <w:rPr>
          <w:rFonts w:cs="Arial"/>
          <w:sz w:val="22"/>
          <w:szCs w:val="22"/>
        </w:rPr>
        <w:t>A</w:t>
      </w:r>
      <w:r w:rsidRPr="004170C6">
        <w:rPr>
          <w:rFonts w:cs="Arial"/>
          <w:sz w:val="22"/>
          <w:szCs w:val="22"/>
        </w:rPr>
        <w:t xml:space="preserve">ction </w:t>
      </w:r>
      <w:r w:rsidR="002F0AA1" w:rsidRPr="004170C6">
        <w:rPr>
          <w:rFonts w:cs="Arial"/>
          <w:sz w:val="22"/>
          <w:szCs w:val="22"/>
        </w:rPr>
        <w:t>P</w:t>
      </w:r>
      <w:r w:rsidRPr="004170C6">
        <w:rPr>
          <w:rFonts w:cs="Arial"/>
          <w:sz w:val="22"/>
          <w:szCs w:val="22"/>
        </w:rPr>
        <w:t>lan for the</w:t>
      </w:r>
      <w:r w:rsidR="002F0AA1" w:rsidRPr="004170C6">
        <w:rPr>
          <w:rFonts w:cs="Arial"/>
          <w:sz w:val="22"/>
          <w:szCs w:val="22"/>
        </w:rPr>
        <w:t xml:space="preserve"> Christmas Island Frigatebird</w:t>
      </w:r>
      <w:r w:rsidR="00922F5B" w:rsidRPr="004170C6">
        <w:rPr>
          <w:rFonts w:cs="Arial"/>
          <w:sz w:val="22"/>
          <w:szCs w:val="22"/>
        </w:rPr>
        <w:t>.</w:t>
      </w:r>
    </w:p>
    <w:p w14:paraId="2F50CB74" w14:textId="77777777" w:rsidR="00170AB1" w:rsidRDefault="00170AB1" w:rsidP="00F231B4">
      <w:pPr>
        <w:tabs>
          <w:tab w:val="left" w:pos="1020"/>
        </w:tabs>
        <w:jc w:val="both"/>
        <w:rPr>
          <w:rFonts w:cs="Arial"/>
          <w:sz w:val="22"/>
          <w:szCs w:val="22"/>
        </w:rPr>
      </w:pPr>
    </w:p>
    <w:p w14:paraId="71A3B241" w14:textId="77777777" w:rsidR="002E770E" w:rsidRDefault="002E770E" w:rsidP="00F231B4">
      <w:pPr>
        <w:tabs>
          <w:tab w:val="left" w:pos="1020"/>
        </w:tabs>
        <w:jc w:val="both"/>
        <w:rPr>
          <w:rFonts w:cs="Arial"/>
          <w:sz w:val="22"/>
          <w:szCs w:val="22"/>
        </w:rPr>
      </w:pPr>
    </w:p>
    <w:p w14:paraId="7A953EE7" w14:textId="1C91EF64" w:rsidR="00170AB1" w:rsidRDefault="002E770E" w:rsidP="00F231B4">
      <w:pPr>
        <w:tabs>
          <w:tab w:val="left" w:pos="1020"/>
        </w:tabs>
        <w:jc w:val="both"/>
        <w:rPr>
          <w:rFonts w:cs="Arial"/>
          <w:b/>
          <w:sz w:val="22"/>
          <w:szCs w:val="22"/>
        </w:rPr>
      </w:pPr>
      <w:r w:rsidRPr="002E770E">
        <w:rPr>
          <w:rFonts w:cs="Arial"/>
          <w:b/>
          <w:sz w:val="22"/>
          <w:szCs w:val="22"/>
        </w:rPr>
        <w:t>GENERAL COMMENTS ON THE DOCUMENT</w:t>
      </w:r>
    </w:p>
    <w:p w14:paraId="0F91CF9C" w14:textId="77777777" w:rsidR="002E770E" w:rsidRDefault="002E770E" w:rsidP="00F231B4">
      <w:pPr>
        <w:tabs>
          <w:tab w:val="left" w:pos="1020"/>
        </w:tabs>
        <w:jc w:val="both"/>
        <w:rPr>
          <w:rFonts w:cs="Arial"/>
          <w:b/>
          <w:sz w:val="22"/>
          <w:szCs w:val="22"/>
        </w:rPr>
      </w:pPr>
    </w:p>
    <w:p w14:paraId="30A1FA63" w14:textId="510F6DCC" w:rsidR="002E770E" w:rsidRPr="002E770E" w:rsidRDefault="002E770E" w:rsidP="00F231B4">
      <w:pPr>
        <w:tabs>
          <w:tab w:val="left" w:pos="1020"/>
        </w:tabs>
        <w:jc w:val="both"/>
        <w:rPr>
          <w:rFonts w:cs="Arial"/>
          <w:bCs/>
          <w:sz w:val="22"/>
          <w:szCs w:val="22"/>
        </w:rPr>
      </w:pPr>
      <w:r w:rsidRPr="002E770E">
        <w:rPr>
          <w:rFonts w:cs="Arial"/>
          <w:bCs/>
          <w:sz w:val="22"/>
          <w:szCs w:val="22"/>
        </w:rPr>
        <w:t>-</w:t>
      </w:r>
    </w:p>
    <w:p w14:paraId="49181CCF" w14:textId="77777777" w:rsidR="002E770E" w:rsidRDefault="002E770E" w:rsidP="00F231B4">
      <w:pPr>
        <w:tabs>
          <w:tab w:val="left" w:pos="1020"/>
        </w:tabs>
        <w:jc w:val="both"/>
        <w:rPr>
          <w:rFonts w:cs="Arial"/>
          <w:b/>
          <w:sz w:val="22"/>
          <w:szCs w:val="22"/>
        </w:rPr>
      </w:pPr>
    </w:p>
    <w:p w14:paraId="12368A5C" w14:textId="77777777" w:rsidR="002E770E" w:rsidRPr="00CF436E" w:rsidRDefault="002E770E" w:rsidP="00F231B4">
      <w:pPr>
        <w:tabs>
          <w:tab w:val="left" w:pos="1020"/>
        </w:tabs>
        <w:jc w:val="both"/>
        <w:rPr>
          <w:rFonts w:cs="Arial"/>
          <w:b/>
          <w:sz w:val="22"/>
          <w:szCs w:val="22"/>
        </w:rPr>
      </w:pPr>
    </w:p>
    <w:p w14:paraId="4A9B2817" w14:textId="1397BC13" w:rsidR="00170AB1" w:rsidRPr="008F20D3" w:rsidRDefault="00170AB1" w:rsidP="00F231B4">
      <w:pPr>
        <w:tabs>
          <w:tab w:val="left" w:pos="1020"/>
        </w:tabs>
        <w:jc w:val="both"/>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55DD4644" w14:textId="77777777" w:rsidR="00D41C0E" w:rsidRPr="008F20D3" w:rsidRDefault="00D41C0E" w:rsidP="00F231B4">
      <w:pPr>
        <w:tabs>
          <w:tab w:val="left" w:pos="1020"/>
        </w:tabs>
        <w:jc w:val="both"/>
        <w:rPr>
          <w:rFonts w:cs="Arial"/>
          <w:b/>
          <w:sz w:val="22"/>
          <w:szCs w:val="22"/>
        </w:rPr>
      </w:pPr>
    </w:p>
    <w:p w14:paraId="3D7BD07D" w14:textId="598ABE52" w:rsidR="007117FE" w:rsidRPr="00CF436E" w:rsidRDefault="00D41C0E" w:rsidP="00F231B4">
      <w:pPr>
        <w:jc w:val="both"/>
        <w:rPr>
          <w:sz w:val="22"/>
          <w:szCs w:val="22"/>
        </w:rPr>
      </w:pPr>
      <w:r w:rsidRPr="00CF436E">
        <w:rPr>
          <w:sz w:val="22"/>
          <w:szCs w:val="22"/>
        </w:rPr>
        <w:t>The Sessional Committee noted that the distribution map on page 6 (Figure 1) of the Action Plan should be expanded to include Southeast Asia as there are records of the species in that area and given the challenges in the species identification, may represent an important part of the species’ range.</w:t>
      </w:r>
    </w:p>
    <w:sectPr w:rsidR="007117FE" w:rsidRPr="00CF436E"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7AFD" w14:textId="77777777" w:rsidR="006204DC" w:rsidRDefault="006204DC" w:rsidP="00355BE3">
      <w:r>
        <w:separator/>
      </w:r>
    </w:p>
  </w:endnote>
  <w:endnote w:type="continuationSeparator" w:id="0">
    <w:p w14:paraId="61393D7B" w14:textId="77777777" w:rsidR="006204DC" w:rsidRDefault="006204DC" w:rsidP="00355BE3">
      <w:r>
        <w:continuationSeparator/>
      </w:r>
    </w:p>
  </w:endnote>
  <w:endnote w:type="continuationNotice" w:id="1">
    <w:p w14:paraId="372D5C13" w14:textId="77777777" w:rsidR="006204DC" w:rsidRDefault="00620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4E39" w14:textId="77777777" w:rsidR="006204DC" w:rsidRDefault="006204DC" w:rsidP="00355BE3">
      <w:r>
        <w:separator/>
      </w:r>
    </w:p>
  </w:footnote>
  <w:footnote w:type="continuationSeparator" w:id="0">
    <w:p w14:paraId="17EF2153" w14:textId="77777777" w:rsidR="006204DC" w:rsidRDefault="006204DC" w:rsidP="00355BE3">
      <w:r>
        <w:continuationSeparator/>
      </w:r>
    </w:p>
  </w:footnote>
  <w:footnote w:type="continuationNotice" w:id="1">
    <w:p w14:paraId="22EFD9AA" w14:textId="77777777" w:rsidR="006204DC" w:rsidRDefault="00620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69BF54EB"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w:t>
    </w:r>
    <w:proofErr w:type="spellStart"/>
    <w:r w:rsidRPr="008648EB">
      <w:rPr>
        <w:rFonts w:cs="Arial"/>
        <w:i/>
        <w:szCs w:val="18"/>
      </w:rPr>
      <w:t>Doc.</w:t>
    </w:r>
    <w:r w:rsidRPr="008648EB">
      <w:rPr>
        <w:rFonts w:cs="Arial"/>
        <w:i/>
        <w:szCs w:val="18"/>
        <w:highlight w:val="yellow"/>
      </w:rPr>
      <w:t>XX</w:t>
    </w:r>
    <w:proofErr w:type="spellEnd"/>
    <w:r w:rsidRPr="008648EB">
      <w:rPr>
        <w:rFonts w:cs="Arial"/>
        <w:i/>
        <w:szCs w:val="18"/>
        <w:highlight w:val="yellow"/>
      </w:rPr>
      <w:t>/</w:t>
    </w:r>
    <w:r w:rsidRPr="008648EB">
      <w:rPr>
        <w:rFonts w:cs="Arial"/>
        <w:i/>
        <w:szCs w:val="18"/>
      </w:rPr>
      <w:t>Add</w:t>
    </w:r>
    <w:r>
      <w:rPr>
        <w:rFonts w:cs="Arial"/>
        <w:i/>
        <w:szCs w:val="18"/>
      </w:rPr>
      <w:t>.1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08FA9973"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163C0">
      <w:rPr>
        <w:rFonts w:cs="Arial"/>
        <w:i/>
        <w:szCs w:val="18"/>
      </w:rPr>
      <w:t>4</w:t>
    </w:r>
    <w:r w:rsidRPr="008648EB">
      <w:rPr>
        <w:rFonts w:cs="Arial"/>
        <w:i/>
        <w:szCs w:val="18"/>
      </w:rPr>
      <w:t>/Doc</w:t>
    </w:r>
    <w:r w:rsidRPr="00834FB0">
      <w:rPr>
        <w:rFonts w:cs="Arial"/>
        <w:i/>
        <w:szCs w:val="18"/>
      </w:rPr>
      <w:t>.</w:t>
    </w:r>
    <w:r w:rsidR="008E4DC3">
      <w:rPr>
        <w:rFonts w:cs="Arial"/>
        <w:i/>
        <w:szCs w:val="18"/>
      </w:rPr>
      <w:t>28.</w:t>
    </w:r>
    <w:r w:rsidR="00B46B27">
      <w:rPr>
        <w:rFonts w:cs="Arial"/>
        <w:i/>
        <w:szCs w:val="18"/>
      </w:rPr>
      <w:t>5.</w:t>
    </w:r>
    <w:r w:rsidR="00767AEC">
      <w:rPr>
        <w:rFonts w:cs="Arial"/>
        <w:i/>
        <w:szCs w:val="18"/>
      </w:rPr>
      <w:t>2</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3542E"/>
    <w:rsid w:val="000573F4"/>
    <w:rsid w:val="00091D8C"/>
    <w:rsid w:val="000B0390"/>
    <w:rsid w:val="00166A2D"/>
    <w:rsid w:val="00167370"/>
    <w:rsid w:val="00170AB1"/>
    <w:rsid w:val="001B2B62"/>
    <w:rsid w:val="001B4F40"/>
    <w:rsid w:val="001E6EF0"/>
    <w:rsid w:val="00261FA8"/>
    <w:rsid w:val="00275CED"/>
    <w:rsid w:val="002B3669"/>
    <w:rsid w:val="002E770E"/>
    <w:rsid w:val="002F0AA1"/>
    <w:rsid w:val="00355BE3"/>
    <w:rsid w:val="0037233A"/>
    <w:rsid w:val="003B3D49"/>
    <w:rsid w:val="004170C6"/>
    <w:rsid w:val="004E0C7B"/>
    <w:rsid w:val="004E4CEB"/>
    <w:rsid w:val="00512B49"/>
    <w:rsid w:val="005330F7"/>
    <w:rsid w:val="005530A2"/>
    <w:rsid w:val="00563598"/>
    <w:rsid w:val="00564AA9"/>
    <w:rsid w:val="0059384D"/>
    <w:rsid w:val="005B2560"/>
    <w:rsid w:val="006115DD"/>
    <w:rsid w:val="006204DC"/>
    <w:rsid w:val="0065248F"/>
    <w:rsid w:val="00654064"/>
    <w:rsid w:val="00691FD0"/>
    <w:rsid w:val="007117FE"/>
    <w:rsid w:val="00743376"/>
    <w:rsid w:val="00767AEC"/>
    <w:rsid w:val="007C63FA"/>
    <w:rsid w:val="007F435B"/>
    <w:rsid w:val="00834FB0"/>
    <w:rsid w:val="00861209"/>
    <w:rsid w:val="008624A8"/>
    <w:rsid w:val="008727C1"/>
    <w:rsid w:val="008D0A1F"/>
    <w:rsid w:val="008E4DC3"/>
    <w:rsid w:val="008E6E58"/>
    <w:rsid w:val="009163C0"/>
    <w:rsid w:val="00922F5B"/>
    <w:rsid w:val="00924650"/>
    <w:rsid w:val="00950CDA"/>
    <w:rsid w:val="009633A3"/>
    <w:rsid w:val="009C1A7C"/>
    <w:rsid w:val="009E5236"/>
    <w:rsid w:val="00A109FC"/>
    <w:rsid w:val="00A43E85"/>
    <w:rsid w:val="00A762E1"/>
    <w:rsid w:val="00AE32C8"/>
    <w:rsid w:val="00AE64C6"/>
    <w:rsid w:val="00B46B27"/>
    <w:rsid w:val="00B53E07"/>
    <w:rsid w:val="00B84447"/>
    <w:rsid w:val="00C64EFC"/>
    <w:rsid w:val="00CC618E"/>
    <w:rsid w:val="00CF1AEC"/>
    <w:rsid w:val="00CF436E"/>
    <w:rsid w:val="00D409F2"/>
    <w:rsid w:val="00D41C0E"/>
    <w:rsid w:val="00D6673C"/>
    <w:rsid w:val="00DB590E"/>
    <w:rsid w:val="00E05ADD"/>
    <w:rsid w:val="00E467FA"/>
    <w:rsid w:val="00E85408"/>
    <w:rsid w:val="00E9461A"/>
    <w:rsid w:val="00E959AC"/>
    <w:rsid w:val="00ED5AC6"/>
    <w:rsid w:val="00EF0CCF"/>
    <w:rsid w:val="00F11E8B"/>
    <w:rsid w:val="00F231B4"/>
    <w:rsid w:val="00F856B6"/>
    <w:rsid w:val="00FA0C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7DBB27C8-F306-4085-91F3-74BF0EAA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CCDF6763-AB0C-4621-9720-8BD580DFF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18</cp:revision>
  <dcterms:created xsi:type="dcterms:W3CDTF">2023-07-14T02:18:00Z</dcterms:created>
  <dcterms:modified xsi:type="dcterms:W3CDTF">2023-07-19T15:05:00Z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GrammarlyDocumentId">
    <vt:lpwstr>9c08f86657a657d226c694dfe14ca542a0181158033e9e7812da2448bb5ac75e</vt:lpwstr>
  </property>
</Properties>
</file>