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8C3A4A" w14:paraId="35EEA24B" w14:textId="77777777" w:rsidTr="00317CD4">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3D165B1D" w14:textId="77777777" w:rsidR="002E0DE9" w:rsidRPr="008C3A4A" w:rsidRDefault="002E0DE9" w:rsidP="009A2337">
            <w:pPr>
              <w:widowControl w:val="0"/>
              <w:suppressAutoHyphens/>
              <w:autoSpaceDE w:val="0"/>
              <w:autoSpaceDN w:val="0"/>
              <w:jc w:val="both"/>
              <w:textAlignment w:val="baseline"/>
              <w:rPr>
                <w:rFonts w:ascii="Calibri" w:eastAsia="Calibri" w:hAnsi="Calibri" w:cs="Times New Roman"/>
                <w:lang w:val="en-GB"/>
              </w:rPr>
            </w:pPr>
            <w:r w:rsidRPr="008C3A4A">
              <w:rPr>
                <w:rFonts w:eastAsia="Times New Roman" w:cs="Arial"/>
                <w:noProof/>
                <w:lang w:val="en-GB"/>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5971BDD5" w14:textId="77777777" w:rsidR="002E0DE9" w:rsidRPr="008C3A4A" w:rsidRDefault="002E0DE9" w:rsidP="009A2337">
            <w:pPr>
              <w:keepNext/>
              <w:widowControl w:val="0"/>
              <w:suppressAutoHyphens/>
              <w:autoSpaceDE w:val="0"/>
              <w:autoSpaceDN w:val="0"/>
              <w:spacing w:before="120"/>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7B8C75A2" w14:textId="77777777" w:rsidR="002E0DE9" w:rsidRPr="008C3A4A" w:rsidRDefault="002E0DE9" w:rsidP="009A2337">
            <w:pPr>
              <w:keepNext/>
              <w:widowControl w:val="0"/>
              <w:suppressAutoHyphens/>
              <w:autoSpaceDE w:val="0"/>
              <w:autoSpaceDN w:val="0"/>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5689BF36" w14:textId="77777777" w:rsidR="002E0DE9" w:rsidRPr="008C3A4A" w:rsidRDefault="002E0DE9" w:rsidP="009A2337">
            <w:pPr>
              <w:keepNext/>
              <w:widowControl w:val="0"/>
              <w:suppressAutoHyphens/>
              <w:autoSpaceDE w:val="0"/>
              <w:autoSpaceDN w:val="0"/>
              <w:spacing w:after="120"/>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34B506A4" w14:textId="67473C9E" w:rsidR="002E0DE9" w:rsidRPr="008C3A4A"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jc w:val="both"/>
              <w:textAlignment w:val="baseline"/>
              <w:rPr>
                <w:rFonts w:eastAsia="Times New Roman" w:cs="Arial"/>
                <w:lang w:val="en-GB"/>
              </w:rPr>
            </w:pPr>
            <w:r w:rsidRPr="008C3A4A">
              <w:rPr>
                <w:rFonts w:eastAsia="Times New Roman" w:cs="Arial"/>
                <w:lang w:val="en-GB"/>
              </w:rPr>
              <w:t>UNEP/CMS/COP1</w:t>
            </w:r>
            <w:r w:rsidR="00842B75" w:rsidRPr="008C3A4A">
              <w:rPr>
                <w:rFonts w:eastAsia="Times New Roman" w:cs="Arial"/>
                <w:lang w:val="en-GB"/>
              </w:rPr>
              <w:t>4</w:t>
            </w:r>
            <w:r w:rsidRPr="008C3A4A">
              <w:rPr>
                <w:rFonts w:eastAsia="Times New Roman" w:cs="Arial"/>
                <w:lang w:val="en-GB"/>
              </w:rPr>
              <w:t>/</w:t>
            </w:r>
            <w:r w:rsidR="006A7DC4" w:rsidRPr="008C3A4A">
              <w:rPr>
                <w:rFonts w:eastAsia="Times New Roman" w:cs="Arial"/>
                <w:lang w:val="en-GB"/>
              </w:rPr>
              <w:t>Doc.</w:t>
            </w:r>
            <w:r w:rsidR="005547D3">
              <w:rPr>
                <w:rFonts w:eastAsia="Times New Roman" w:cs="Arial"/>
                <w:lang w:val="en-GB"/>
              </w:rPr>
              <w:t>32.3.5</w:t>
            </w:r>
          </w:p>
          <w:p w14:paraId="1FCC85D7" w14:textId="520EE690" w:rsidR="002E0DE9" w:rsidRPr="008C3A4A" w:rsidRDefault="005547D3"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jc w:val="both"/>
              <w:textAlignment w:val="baseline"/>
              <w:rPr>
                <w:rFonts w:ascii="Calibri" w:eastAsia="Calibri" w:hAnsi="Calibri" w:cs="Times New Roman"/>
                <w:lang w:val="en-GB"/>
              </w:rPr>
            </w:pPr>
            <w:r>
              <w:rPr>
                <w:rFonts w:eastAsia="Times New Roman" w:cs="Arial"/>
                <w:lang w:val="en-GB"/>
              </w:rPr>
              <w:t>26 May</w:t>
            </w:r>
            <w:r w:rsidR="002E0DE9" w:rsidRPr="008C3A4A">
              <w:rPr>
                <w:rFonts w:eastAsia="Times New Roman" w:cs="Arial"/>
                <w:lang w:val="en-GB"/>
              </w:rPr>
              <w:t xml:space="preserve"> 20</w:t>
            </w:r>
            <w:r w:rsidR="00842B75" w:rsidRPr="008C3A4A">
              <w:rPr>
                <w:rFonts w:eastAsia="Times New Roman" w:cs="Arial"/>
                <w:lang w:val="en-GB"/>
              </w:rPr>
              <w:t>23</w:t>
            </w:r>
          </w:p>
          <w:p w14:paraId="525DE62D" w14:textId="77777777" w:rsidR="005547D3" w:rsidRDefault="005547D3" w:rsidP="005547D3">
            <w:pPr>
              <w:widowControl w:val="0"/>
              <w:suppressAutoHyphens/>
              <w:autoSpaceDE w:val="0"/>
              <w:autoSpaceDN w:val="0"/>
              <w:spacing w:before="120"/>
              <w:jc w:val="both"/>
              <w:textAlignment w:val="baseline"/>
              <w:rPr>
                <w:rFonts w:eastAsia="Times New Roman" w:cs="Arial"/>
                <w:lang w:val="en-GB"/>
              </w:rPr>
            </w:pPr>
            <w:r w:rsidRPr="008C3A4A">
              <w:rPr>
                <w:rFonts w:eastAsia="Times New Roman" w:cs="Arial"/>
                <w:lang w:val="en-GB"/>
              </w:rPr>
              <w:t xml:space="preserve">English </w:t>
            </w:r>
          </w:p>
          <w:p w14:paraId="58D67260" w14:textId="56A8CC0A" w:rsidR="002E0DE9" w:rsidRPr="005547D3" w:rsidRDefault="002E0DE9" w:rsidP="005547D3">
            <w:pPr>
              <w:widowControl w:val="0"/>
              <w:suppressAutoHyphens/>
              <w:autoSpaceDE w:val="0"/>
              <w:autoSpaceDN w:val="0"/>
              <w:spacing w:after="120"/>
              <w:jc w:val="both"/>
              <w:textAlignment w:val="baseline"/>
              <w:rPr>
                <w:rFonts w:eastAsia="Times New Roman" w:cs="Arial"/>
                <w:lang w:val="en-GB"/>
              </w:rPr>
            </w:pPr>
            <w:r w:rsidRPr="008C3A4A">
              <w:rPr>
                <w:rFonts w:eastAsia="Times New Roman" w:cs="Arial"/>
                <w:lang w:val="en-GB"/>
              </w:rPr>
              <w:t xml:space="preserve">Original: </w:t>
            </w:r>
            <w:r w:rsidR="005547D3">
              <w:rPr>
                <w:rFonts w:eastAsia="Times New Roman" w:cs="Arial"/>
                <w:lang w:val="en-GB"/>
              </w:rPr>
              <w:t xml:space="preserve">Spanish </w:t>
            </w:r>
          </w:p>
        </w:tc>
      </w:tr>
    </w:tbl>
    <w:p w14:paraId="1ED4F3C9" w14:textId="77777777" w:rsidR="002E0DE9" w:rsidRPr="008C3A4A" w:rsidRDefault="002E0DE9" w:rsidP="009A2337">
      <w:pPr>
        <w:widowControl w:val="0"/>
        <w:tabs>
          <w:tab w:val="left" w:pos="-1057"/>
          <w:tab w:val="left" w:pos="-720"/>
        </w:tabs>
        <w:suppressAutoHyphens/>
        <w:autoSpaceDE w:val="0"/>
        <w:autoSpaceDN w:val="0"/>
        <w:ind w:left="-90"/>
        <w:jc w:val="both"/>
        <w:textAlignment w:val="baseline"/>
        <w:rPr>
          <w:rFonts w:eastAsia="Times New Roman" w:cs="Arial"/>
          <w:spacing w:val="-8"/>
          <w:sz w:val="8"/>
          <w:szCs w:val="8"/>
          <w:lang w:val="en-GB"/>
        </w:rPr>
      </w:pPr>
    </w:p>
    <w:p w14:paraId="6A992602" w14:textId="16C0EF6B" w:rsidR="002E0DE9" w:rsidRPr="008C3A4A" w:rsidRDefault="002E0DE9" w:rsidP="009A2337">
      <w:pPr>
        <w:widowControl w:val="0"/>
        <w:tabs>
          <w:tab w:val="left" w:pos="-1057"/>
          <w:tab w:val="left" w:pos="-720"/>
        </w:tabs>
        <w:suppressAutoHyphens/>
        <w:autoSpaceDE w:val="0"/>
        <w:autoSpaceDN w:val="0"/>
        <w:jc w:val="both"/>
        <w:textAlignment w:val="baseline"/>
        <w:rPr>
          <w:rFonts w:ascii="Calibri" w:eastAsia="Calibri" w:hAnsi="Calibri" w:cs="Times New Roman"/>
          <w:lang w:val="en-GB"/>
        </w:rPr>
      </w:pPr>
      <w:r w:rsidRPr="008C3A4A">
        <w:rPr>
          <w:rFonts w:eastAsia="Times New Roman" w:cs="Arial"/>
          <w:lang w:val="en-GB"/>
        </w:rPr>
        <w:t>1</w:t>
      </w:r>
      <w:r w:rsidR="00842B75" w:rsidRPr="008C3A4A">
        <w:rPr>
          <w:rFonts w:eastAsia="Times New Roman" w:cs="Arial"/>
          <w:lang w:val="en-GB"/>
        </w:rPr>
        <w:t>4</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1053F937" w14:textId="0B9F3B5A" w:rsidR="002E0DE9" w:rsidRPr="008C3A4A" w:rsidRDefault="00CF5D3B" w:rsidP="009A2337">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ascii="Calibri" w:eastAsia="Calibri" w:hAnsi="Calibri" w:cs="Times New Roman"/>
          <w:lang w:val="en-GB"/>
        </w:rPr>
      </w:pPr>
      <w:r w:rsidRPr="008C3A4A">
        <w:rPr>
          <w:rFonts w:eastAsia="Times New Roman" w:cs="Arial"/>
          <w:bCs/>
          <w:lang w:val="en-GB"/>
        </w:rPr>
        <w:t>Samarkand</w:t>
      </w:r>
      <w:r w:rsidR="002E0DE9" w:rsidRPr="008C3A4A">
        <w:rPr>
          <w:rFonts w:eastAsia="Times New Roman" w:cs="Arial"/>
          <w:bCs/>
          <w:lang w:val="en-GB"/>
        </w:rPr>
        <w:t xml:space="preserve">, </w:t>
      </w:r>
      <w:r w:rsidR="00842B75" w:rsidRPr="008C3A4A">
        <w:rPr>
          <w:rFonts w:eastAsia="Times New Roman" w:cs="Arial"/>
          <w:bCs/>
          <w:lang w:val="en-GB"/>
        </w:rPr>
        <w:t>Uzbekistan</w:t>
      </w:r>
      <w:r w:rsidR="002E0DE9" w:rsidRPr="008C3A4A">
        <w:rPr>
          <w:rFonts w:eastAsia="Times New Roman" w:cs="Arial"/>
          <w:bCs/>
          <w:lang w:val="en-GB"/>
        </w:rPr>
        <w:t>,</w:t>
      </w:r>
      <w:r w:rsidRPr="008C3A4A">
        <w:rPr>
          <w:rFonts w:eastAsia="Times New Roman" w:cs="Arial"/>
          <w:bCs/>
          <w:lang w:val="en-GB"/>
        </w:rPr>
        <w:t xml:space="preserve"> </w:t>
      </w:r>
      <w:r w:rsidR="00510F88">
        <w:rPr>
          <w:rFonts w:eastAsia="Times New Roman" w:cs="Arial"/>
          <w:bCs/>
          <w:lang w:val="en-GB"/>
        </w:rPr>
        <w:t>1</w:t>
      </w:r>
      <w:r w:rsidRPr="008C3A4A">
        <w:rPr>
          <w:rFonts w:eastAsia="Times New Roman" w:cs="Arial"/>
          <w:bCs/>
          <w:lang w:val="en-GB"/>
        </w:rPr>
        <w:t xml:space="preserve">2 </w:t>
      </w:r>
      <w:r w:rsidR="00510F88">
        <w:rPr>
          <w:rFonts w:eastAsia="Times New Roman" w:cs="Arial"/>
          <w:bCs/>
          <w:lang w:val="en-GB"/>
        </w:rPr>
        <w:t>–</w:t>
      </w:r>
      <w:r w:rsidRPr="008C3A4A">
        <w:rPr>
          <w:rFonts w:eastAsia="Times New Roman" w:cs="Arial"/>
          <w:bCs/>
          <w:lang w:val="en-GB"/>
        </w:rPr>
        <w:t xml:space="preserve"> </w:t>
      </w:r>
      <w:r w:rsidR="00510F88">
        <w:rPr>
          <w:rFonts w:eastAsia="Times New Roman" w:cs="Arial"/>
          <w:bCs/>
          <w:lang w:val="en-GB"/>
        </w:rPr>
        <w:t>17 February 2024</w:t>
      </w:r>
    </w:p>
    <w:p w14:paraId="008C6855" w14:textId="1E432285" w:rsidR="002E0DE9" w:rsidRPr="005547D3" w:rsidRDefault="002E0DE9" w:rsidP="009A2337">
      <w:pPr>
        <w:widowControl w:val="0"/>
        <w:tabs>
          <w:tab w:val="left" w:pos="7020"/>
        </w:tabs>
        <w:suppressAutoHyphens/>
        <w:autoSpaceDE w:val="0"/>
        <w:autoSpaceDN w:val="0"/>
        <w:jc w:val="both"/>
        <w:textAlignment w:val="baseline"/>
        <w:rPr>
          <w:rFonts w:eastAsia="Times New Roman" w:cs="Arial"/>
          <w:iCs/>
          <w:lang w:val="en-GB"/>
        </w:rPr>
      </w:pPr>
      <w:r w:rsidRPr="008C3A4A">
        <w:rPr>
          <w:rFonts w:eastAsia="Times New Roman" w:cs="Arial"/>
          <w:iCs/>
          <w:lang w:val="en-GB"/>
        </w:rPr>
        <w:t xml:space="preserve">Agenda Item </w:t>
      </w:r>
      <w:r w:rsidR="005547D3">
        <w:rPr>
          <w:rFonts w:eastAsia="Times New Roman" w:cs="Arial"/>
          <w:iCs/>
          <w:lang w:val="en-GB"/>
        </w:rPr>
        <w:t>32.3</w:t>
      </w:r>
    </w:p>
    <w:p w14:paraId="28839C33" w14:textId="77777777" w:rsidR="00EE7EDC" w:rsidRDefault="00EE7EDC" w:rsidP="00EE7EDC">
      <w:pPr>
        <w:widowControl w:val="0"/>
        <w:suppressAutoHyphens/>
        <w:autoSpaceDE w:val="0"/>
        <w:autoSpaceDN w:val="0"/>
        <w:textAlignment w:val="baseline"/>
        <w:rPr>
          <w:rFonts w:eastAsia="Times New Roman" w:cs="Arial"/>
          <w:lang w:val="en-GB"/>
        </w:rPr>
      </w:pPr>
    </w:p>
    <w:p w14:paraId="58D3948E" w14:textId="77777777" w:rsidR="00EE7EDC" w:rsidRDefault="00EE7EDC" w:rsidP="00EE7EDC">
      <w:pPr>
        <w:widowControl w:val="0"/>
        <w:suppressAutoHyphens/>
        <w:autoSpaceDE w:val="0"/>
        <w:autoSpaceDN w:val="0"/>
        <w:textAlignment w:val="baseline"/>
        <w:rPr>
          <w:rFonts w:eastAsia="Times New Roman" w:cs="Arial"/>
          <w:lang w:val="en-GB"/>
        </w:rPr>
      </w:pPr>
    </w:p>
    <w:p w14:paraId="338567FF" w14:textId="77777777" w:rsidR="00EE7EDC" w:rsidRDefault="00EE7EDC" w:rsidP="00EE7EDC">
      <w:pPr>
        <w:widowControl w:val="0"/>
        <w:tabs>
          <w:tab w:val="left" w:pos="8295"/>
        </w:tabs>
        <w:suppressAutoHyphens/>
        <w:autoSpaceDE w:val="0"/>
        <w:autoSpaceDN w:val="0"/>
        <w:jc w:val="center"/>
        <w:textAlignment w:val="baseline"/>
        <w:rPr>
          <w:rFonts w:eastAsia="Times New Roman" w:cs="Arial"/>
          <w:b/>
          <w:bCs/>
          <w:iCs/>
          <w:lang w:val="en-GB"/>
        </w:rPr>
      </w:pPr>
      <w:r w:rsidRPr="00EE7EDC">
        <w:rPr>
          <w:rFonts w:eastAsia="Times New Roman" w:cs="Arial"/>
          <w:b/>
          <w:bCs/>
          <w:iCs/>
          <w:lang w:val="en-GB"/>
        </w:rPr>
        <w:t xml:space="preserve">PROPOSAL FOR A CONCERTED ACTION FOR THE </w:t>
      </w:r>
    </w:p>
    <w:p w14:paraId="5D3CDB13" w14:textId="77777777" w:rsidR="00EE7EDC" w:rsidRDefault="00EE7EDC" w:rsidP="00EE7EDC">
      <w:pPr>
        <w:widowControl w:val="0"/>
        <w:tabs>
          <w:tab w:val="left" w:pos="8295"/>
        </w:tabs>
        <w:suppressAutoHyphens/>
        <w:autoSpaceDE w:val="0"/>
        <w:autoSpaceDN w:val="0"/>
        <w:jc w:val="center"/>
        <w:textAlignment w:val="baseline"/>
        <w:rPr>
          <w:b/>
          <w:bCs/>
        </w:rPr>
      </w:pPr>
      <w:r w:rsidRPr="00EE7EDC">
        <w:rPr>
          <w:rFonts w:eastAsia="Times New Roman" w:cs="Arial"/>
          <w:b/>
          <w:bCs/>
          <w:iCs/>
        </w:rPr>
        <w:t xml:space="preserve">FRANCISCANA DOLPHIN </w:t>
      </w:r>
      <w:r w:rsidRPr="00EE7EDC">
        <w:t>(</w:t>
      </w:r>
      <w:r w:rsidRPr="00EE7EDC">
        <w:rPr>
          <w:b/>
          <w:bCs/>
          <w:i/>
          <w:iCs/>
        </w:rPr>
        <w:t xml:space="preserve">Pontoporia blainvillei) </w:t>
      </w:r>
      <w:r w:rsidRPr="00EE7EDC">
        <w:rPr>
          <w:b/>
          <w:bCs/>
        </w:rPr>
        <w:t xml:space="preserve">ALREADY LISTED IN </w:t>
      </w:r>
    </w:p>
    <w:p w14:paraId="2843937F" w14:textId="6E6614E7" w:rsidR="002E0DE9" w:rsidRPr="00EE7EDC" w:rsidRDefault="00EE7EDC" w:rsidP="00EE7EDC">
      <w:pPr>
        <w:widowControl w:val="0"/>
        <w:tabs>
          <w:tab w:val="left" w:pos="8295"/>
        </w:tabs>
        <w:suppressAutoHyphens/>
        <w:autoSpaceDE w:val="0"/>
        <w:autoSpaceDN w:val="0"/>
        <w:jc w:val="center"/>
        <w:textAlignment w:val="baseline"/>
        <w:rPr>
          <w:rFonts w:eastAsia="Times New Roman" w:cs="Arial"/>
          <w:b/>
          <w:bCs/>
          <w:sz w:val="21"/>
          <w:szCs w:val="21"/>
        </w:rPr>
      </w:pPr>
      <w:r w:rsidRPr="00EE7EDC">
        <w:rPr>
          <w:b/>
          <w:bCs/>
        </w:rPr>
        <w:t>APPENDIX I AND II OF THE CONVENTION*</w:t>
      </w:r>
    </w:p>
    <w:p w14:paraId="554A67C2" w14:textId="68F72FDC" w:rsidR="002E0DE9" w:rsidRPr="00EE7EDC" w:rsidRDefault="002E0DE9" w:rsidP="009A2337">
      <w:pPr>
        <w:widowControl w:val="0"/>
        <w:suppressAutoHyphens/>
        <w:autoSpaceDE w:val="0"/>
        <w:autoSpaceDN w:val="0"/>
        <w:jc w:val="both"/>
        <w:textAlignment w:val="baseline"/>
        <w:rPr>
          <w:rFonts w:eastAsia="Times New Roman" w:cs="Arial"/>
          <w:sz w:val="21"/>
          <w:szCs w:val="21"/>
        </w:rPr>
      </w:pPr>
    </w:p>
    <w:p w14:paraId="48B85236" w14:textId="1EB960F5" w:rsidR="002E0DE9" w:rsidRPr="00EE7EDC" w:rsidRDefault="002E0DE9" w:rsidP="009A2337">
      <w:pPr>
        <w:widowControl w:val="0"/>
        <w:suppressAutoHyphens/>
        <w:autoSpaceDE w:val="0"/>
        <w:autoSpaceDN w:val="0"/>
        <w:jc w:val="both"/>
        <w:textAlignment w:val="baseline"/>
        <w:rPr>
          <w:rFonts w:eastAsia="Times New Roman" w:cs="Arial"/>
          <w:sz w:val="21"/>
          <w:szCs w:val="21"/>
        </w:rPr>
      </w:pPr>
    </w:p>
    <w:p w14:paraId="6236BDED" w14:textId="48C95246" w:rsidR="002E0DE9" w:rsidRPr="00EE7EDC" w:rsidRDefault="00EE7EDC" w:rsidP="009A2337">
      <w:pPr>
        <w:widowControl w:val="0"/>
        <w:suppressAutoHyphens/>
        <w:autoSpaceDE w:val="0"/>
        <w:autoSpaceDN w:val="0"/>
        <w:jc w:val="both"/>
        <w:textAlignment w:val="baseline"/>
        <w:rPr>
          <w:rFonts w:eastAsia="Times New Roman" w:cs="Arial"/>
          <w:sz w:val="21"/>
          <w:szCs w:val="21"/>
        </w:rPr>
      </w:pPr>
      <w:r w:rsidRPr="008C3A4A">
        <w:rPr>
          <w:rFonts w:eastAsia="Times New Roman" w:cs="Arial"/>
          <w:noProof/>
          <w:sz w:val="21"/>
          <w:szCs w:val="21"/>
          <w:lang w:val="en-GB"/>
        </w:rPr>
        <mc:AlternateContent>
          <mc:Choice Requires="wps">
            <w:drawing>
              <wp:anchor distT="0" distB="0" distL="114300" distR="114300" simplePos="0" relativeHeight="251658240" behindDoc="1" locked="0" layoutInCell="1" allowOverlap="1" wp14:anchorId="6AF39586" wp14:editId="2D2F303E">
                <wp:simplePos x="0" y="0"/>
                <wp:positionH relativeFrom="margin">
                  <wp:posOffset>895350</wp:posOffset>
                </wp:positionH>
                <wp:positionV relativeFrom="margin">
                  <wp:posOffset>2740025</wp:posOffset>
                </wp:positionV>
                <wp:extent cx="4304665" cy="1638300"/>
                <wp:effectExtent l="0" t="0" r="19685" b="19050"/>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1638300"/>
                        </a:xfrm>
                        <a:prstGeom prst="rect">
                          <a:avLst/>
                        </a:prstGeom>
                        <a:solidFill>
                          <a:srgbClr val="FFFFFF"/>
                        </a:solidFill>
                        <a:ln w="3172">
                          <a:solidFill>
                            <a:srgbClr val="000000"/>
                          </a:solidFill>
                          <a:prstDash val="solid"/>
                        </a:ln>
                      </wps:spPr>
                      <wps:txbx>
                        <w:txbxContent>
                          <w:p w14:paraId="361301A9" w14:textId="77777777" w:rsidR="002E0DE9" w:rsidRDefault="002E0DE9" w:rsidP="00F75474">
                            <w:pPr>
                              <w:jc w:val="both"/>
                              <w:rPr>
                                <w:rFonts w:cs="Arial"/>
                              </w:rPr>
                            </w:pPr>
                            <w:r>
                              <w:rPr>
                                <w:rFonts w:cs="Arial"/>
                              </w:rPr>
                              <w:t>Summary:</w:t>
                            </w:r>
                          </w:p>
                          <w:p w14:paraId="12338272" w14:textId="77777777" w:rsidR="002E0DE9" w:rsidRDefault="002E0DE9" w:rsidP="00F75474">
                            <w:pPr>
                              <w:jc w:val="both"/>
                              <w:rPr>
                                <w:rFonts w:cs="Arial"/>
                                <w:lang w:val="en-GB"/>
                              </w:rPr>
                            </w:pPr>
                          </w:p>
                          <w:p w14:paraId="2920800D" w14:textId="2FDBD4C0" w:rsidR="009A08AE" w:rsidRDefault="00EE7EDC" w:rsidP="00F75474">
                            <w:pPr>
                              <w:jc w:val="both"/>
                              <w:rPr>
                                <w:rFonts w:cs="Arial"/>
                                <w:lang w:val="en-GB"/>
                              </w:rPr>
                            </w:pPr>
                            <w:r>
                              <w:rPr>
                                <w:rFonts w:cs="Arial"/>
                                <w:lang w:val="en-GB"/>
                              </w:rPr>
                              <w:t>Th</w:t>
                            </w:r>
                            <w:r w:rsidRPr="00EE7EDC">
                              <w:rPr>
                                <w:rFonts w:cs="Arial"/>
                                <w:lang w:val="en-GB"/>
                              </w:rPr>
                              <w:t>e governments of Argentina, Brazil and Uruguay have submitted the attached proposal for concerted action for the Franciscana (Pontoporia blainvillei).</w:t>
                            </w:r>
                          </w:p>
                          <w:p w14:paraId="4E9E87CE" w14:textId="77777777" w:rsidR="009A08AE" w:rsidRDefault="009A08AE" w:rsidP="002E0DE9">
                            <w:pPr>
                              <w:rPr>
                                <w:rFonts w:cs="Arial"/>
                                <w:lang w:val="en-GB"/>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70.5pt;margin-top:215.75pt;width:338.95pt;height:129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" strokeweight=".08811mm">
                <v:textbox>
                  <w:txbxContent>
                    <w:p w14:paraId="361301A9" w14:textId="77777777" w:rsidR="002E0DE9" w:rsidRDefault="002E0DE9" w:rsidP="00F75474">
                      <w:pPr>
                        <w:jc w:val="both"/>
                        <w:rPr>
                          <w:rFonts w:cs="Arial"/>
                        </w:rPr>
                      </w:pPr>
                      <w:r>
                        <w:rPr>
                          <w:rFonts w:cs="Arial"/>
                        </w:rPr>
                        <w:t>Summary:</w:t>
                      </w:r>
                    </w:p>
                    <w:p w14:paraId="12338272" w14:textId="77777777" w:rsidR="002E0DE9" w:rsidRDefault="002E0DE9" w:rsidP="00F75474">
                      <w:pPr>
                        <w:jc w:val="both"/>
                        <w:rPr>
                          <w:rFonts w:cs="Arial"/>
                          <w:lang w:val="en-GB"/>
                        </w:rPr>
                      </w:pPr>
                    </w:p>
                    <w:p w14:paraId="2920800D" w14:textId="2FDBD4C0" w:rsidR="009A08AE" w:rsidRDefault="00EE7EDC" w:rsidP="00F75474">
                      <w:pPr>
                        <w:jc w:val="both"/>
                        <w:rPr>
                          <w:rFonts w:cs="Arial"/>
                          <w:lang w:val="en-GB"/>
                        </w:rPr>
                      </w:pPr>
                      <w:r>
                        <w:rPr>
                          <w:rFonts w:cs="Arial"/>
                          <w:lang w:val="en-GB"/>
                        </w:rPr>
                        <w:t>Th</w:t>
                      </w:r>
                      <w:r w:rsidRPr="00EE7EDC">
                        <w:rPr>
                          <w:rFonts w:cs="Arial"/>
                          <w:lang w:val="en-GB"/>
                        </w:rPr>
                        <w:t>e governments of Argentina, Brazil and Uruguay have submitted the attached proposal for concerted action for the Franciscana (Pontoporia blainvillei).</w:t>
                      </w:r>
                    </w:p>
                    <w:p w14:paraId="4E9E87CE" w14:textId="77777777" w:rsidR="009A08AE" w:rsidRDefault="009A08AE" w:rsidP="002E0DE9">
                      <w:pPr>
                        <w:rPr>
                          <w:rFonts w:cs="Arial"/>
                          <w:lang w:val="en-GB"/>
                        </w:rPr>
                      </w:pPr>
                    </w:p>
                  </w:txbxContent>
                </v:textbox>
                <w10:wrap type="square" anchorx="margin" anchory="margin"/>
              </v:shape>
            </w:pict>
          </mc:Fallback>
        </mc:AlternateContent>
      </w:r>
    </w:p>
    <w:p w14:paraId="692124E8" w14:textId="69E5A68E" w:rsidR="002E0DE9" w:rsidRPr="00EE7EDC" w:rsidRDefault="002E0DE9" w:rsidP="009A2337">
      <w:pPr>
        <w:widowControl w:val="0"/>
        <w:suppressAutoHyphens/>
        <w:autoSpaceDE w:val="0"/>
        <w:autoSpaceDN w:val="0"/>
        <w:jc w:val="both"/>
        <w:textAlignment w:val="baseline"/>
        <w:rPr>
          <w:rFonts w:eastAsia="Times New Roman" w:cs="Arial"/>
          <w:sz w:val="21"/>
          <w:szCs w:val="21"/>
        </w:rPr>
      </w:pPr>
    </w:p>
    <w:p w14:paraId="3791C321" w14:textId="77777777" w:rsidR="002E0DE9" w:rsidRPr="00EE7EDC" w:rsidRDefault="002E0DE9" w:rsidP="009A2337">
      <w:pPr>
        <w:widowControl w:val="0"/>
        <w:suppressAutoHyphens/>
        <w:autoSpaceDE w:val="0"/>
        <w:autoSpaceDN w:val="0"/>
        <w:jc w:val="both"/>
        <w:textAlignment w:val="baseline"/>
        <w:rPr>
          <w:rFonts w:eastAsia="Times New Roman" w:cs="Arial"/>
          <w:sz w:val="21"/>
          <w:szCs w:val="21"/>
        </w:rPr>
      </w:pPr>
    </w:p>
    <w:p w14:paraId="6DF7A393" w14:textId="7E78953F" w:rsidR="002E0DE9" w:rsidRPr="00EE7EDC" w:rsidRDefault="002E0DE9" w:rsidP="009A2337">
      <w:pPr>
        <w:widowControl w:val="0"/>
        <w:suppressAutoHyphens/>
        <w:autoSpaceDE w:val="0"/>
        <w:autoSpaceDN w:val="0"/>
        <w:jc w:val="both"/>
        <w:textAlignment w:val="baseline"/>
        <w:rPr>
          <w:rFonts w:eastAsia="Times New Roman" w:cs="Arial"/>
          <w:sz w:val="21"/>
          <w:szCs w:val="21"/>
        </w:rPr>
      </w:pPr>
    </w:p>
    <w:p w14:paraId="504B2F65" w14:textId="77777777" w:rsidR="002E0DE9" w:rsidRPr="00EE7EDC" w:rsidRDefault="002E0DE9" w:rsidP="009A2337">
      <w:pPr>
        <w:widowControl w:val="0"/>
        <w:suppressAutoHyphens/>
        <w:autoSpaceDE w:val="0"/>
        <w:autoSpaceDN w:val="0"/>
        <w:jc w:val="both"/>
        <w:textAlignment w:val="baseline"/>
        <w:rPr>
          <w:rFonts w:eastAsia="Times New Roman" w:cs="Arial"/>
          <w:sz w:val="21"/>
          <w:szCs w:val="21"/>
        </w:rPr>
      </w:pPr>
    </w:p>
    <w:p w14:paraId="6F660C3B" w14:textId="77777777" w:rsidR="002E0DE9" w:rsidRPr="00EE7EDC" w:rsidRDefault="002E0DE9" w:rsidP="009A2337">
      <w:pPr>
        <w:widowControl w:val="0"/>
        <w:suppressAutoHyphens/>
        <w:autoSpaceDE w:val="0"/>
        <w:autoSpaceDN w:val="0"/>
        <w:jc w:val="both"/>
        <w:textAlignment w:val="baseline"/>
        <w:rPr>
          <w:rFonts w:eastAsia="Times New Roman" w:cs="Arial"/>
          <w:sz w:val="21"/>
          <w:szCs w:val="21"/>
        </w:rPr>
      </w:pPr>
    </w:p>
    <w:p w14:paraId="38F02BC5" w14:textId="77777777" w:rsidR="002E0DE9" w:rsidRPr="00EE7EDC" w:rsidRDefault="002E0DE9" w:rsidP="009A2337">
      <w:pPr>
        <w:widowControl w:val="0"/>
        <w:suppressAutoHyphens/>
        <w:autoSpaceDE w:val="0"/>
        <w:autoSpaceDN w:val="0"/>
        <w:jc w:val="both"/>
        <w:textAlignment w:val="baseline"/>
        <w:rPr>
          <w:rFonts w:eastAsia="Times New Roman" w:cs="Arial"/>
          <w:sz w:val="21"/>
          <w:szCs w:val="21"/>
        </w:rPr>
      </w:pPr>
    </w:p>
    <w:p w14:paraId="70CBF39D" w14:textId="77777777" w:rsidR="002E0DE9" w:rsidRPr="00EE7EDC" w:rsidRDefault="002E0DE9" w:rsidP="009A2337">
      <w:pPr>
        <w:widowControl w:val="0"/>
        <w:suppressAutoHyphens/>
        <w:autoSpaceDE w:val="0"/>
        <w:autoSpaceDN w:val="0"/>
        <w:jc w:val="both"/>
        <w:textAlignment w:val="baseline"/>
        <w:rPr>
          <w:rFonts w:eastAsia="Times New Roman" w:cs="Arial"/>
          <w:sz w:val="21"/>
          <w:szCs w:val="21"/>
        </w:rPr>
      </w:pPr>
    </w:p>
    <w:p w14:paraId="5B4DC013" w14:textId="77777777" w:rsidR="002E0DE9" w:rsidRPr="00EE7EDC" w:rsidRDefault="002E0DE9" w:rsidP="009A2337">
      <w:pPr>
        <w:widowControl w:val="0"/>
        <w:suppressAutoHyphens/>
        <w:autoSpaceDE w:val="0"/>
        <w:autoSpaceDN w:val="0"/>
        <w:jc w:val="both"/>
        <w:textAlignment w:val="baseline"/>
        <w:rPr>
          <w:rFonts w:eastAsia="Times New Roman" w:cs="Arial"/>
          <w:sz w:val="21"/>
          <w:szCs w:val="21"/>
        </w:rPr>
      </w:pPr>
    </w:p>
    <w:p w14:paraId="50CE846C" w14:textId="77777777" w:rsidR="002E0DE9" w:rsidRPr="00EE7EDC" w:rsidRDefault="002E0DE9" w:rsidP="009A2337">
      <w:pPr>
        <w:widowControl w:val="0"/>
        <w:suppressAutoHyphens/>
        <w:autoSpaceDE w:val="0"/>
        <w:autoSpaceDN w:val="0"/>
        <w:jc w:val="both"/>
        <w:textAlignment w:val="baseline"/>
        <w:rPr>
          <w:rFonts w:eastAsia="Times New Roman" w:cs="Arial"/>
          <w:sz w:val="21"/>
          <w:szCs w:val="21"/>
        </w:rPr>
      </w:pPr>
    </w:p>
    <w:p w14:paraId="1DBB162D" w14:textId="77777777" w:rsidR="002E0DE9" w:rsidRPr="00EE7EDC" w:rsidRDefault="002E0DE9" w:rsidP="009A2337">
      <w:pPr>
        <w:widowControl w:val="0"/>
        <w:suppressAutoHyphens/>
        <w:autoSpaceDE w:val="0"/>
        <w:autoSpaceDN w:val="0"/>
        <w:jc w:val="both"/>
        <w:textAlignment w:val="baseline"/>
        <w:rPr>
          <w:rFonts w:eastAsia="Times New Roman" w:cs="Arial"/>
          <w:sz w:val="21"/>
          <w:szCs w:val="21"/>
        </w:rPr>
      </w:pPr>
    </w:p>
    <w:p w14:paraId="2D4E8840" w14:textId="77777777" w:rsidR="002E0DE9" w:rsidRPr="00EE7EDC" w:rsidRDefault="002E0DE9" w:rsidP="009A2337">
      <w:pPr>
        <w:widowControl w:val="0"/>
        <w:tabs>
          <w:tab w:val="left" w:pos="7245"/>
        </w:tabs>
        <w:suppressAutoHyphens/>
        <w:autoSpaceDE w:val="0"/>
        <w:autoSpaceDN w:val="0"/>
        <w:jc w:val="both"/>
        <w:textAlignment w:val="baseline"/>
        <w:rPr>
          <w:rFonts w:eastAsia="Times New Roman" w:cs="Arial"/>
          <w:sz w:val="21"/>
          <w:szCs w:val="21"/>
        </w:rPr>
      </w:pPr>
    </w:p>
    <w:p w14:paraId="38CDD92A" w14:textId="77777777" w:rsidR="002E0DE9" w:rsidRPr="00EE7EDC" w:rsidRDefault="002E0DE9" w:rsidP="009A2337">
      <w:pPr>
        <w:widowControl w:val="0"/>
        <w:suppressAutoHyphens/>
        <w:autoSpaceDE w:val="0"/>
        <w:autoSpaceDN w:val="0"/>
        <w:jc w:val="both"/>
        <w:textAlignment w:val="baseline"/>
        <w:rPr>
          <w:rFonts w:eastAsia="Times New Roman" w:cs="Arial"/>
        </w:rPr>
      </w:pPr>
    </w:p>
    <w:p w14:paraId="4C10F8E6" w14:textId="77777777" w:rsidR="002E0DE9" w:rsidRPr="00EE7EDC" w:rsidRDefault="002E0DE9" w:rsidP="009A2337">
      <w:pPr>
        <w:widowControl w:val="0"/>
        <w:suppressAutoHyphens/>
        <w:autoSpaceDE w:val="0"/>
        <w:autoSpaceDN w:val="0"/>
        <w:jc w:val="both"/>
        <w:textAlignment w:val="baseline"/>
        <w:rPr>
          <w:rFonts w:eastAsia="Times New Roman" w:cs="Arial"/>
        </w:rPr>
      </w:pPr>
    </w:p>
    <w:p w14:paraId="422964D3" w14:textId="77777777" w:rsidR="005330F7" w:rsidRPr="00EE7EDC" w:rsidRDefault="005330F7" w:rsidP="009A2337">
      <w:pPr>
        <w:jc w:val="both"/>
      </w:pPr>
    </w:p>
    <w:p w14:paraId="490DC140" w14:textId="77777777" w:rsidR="002E0DE9" w:rsidRPr="00EE7EDC" w:rsidRDefault="002E0DE9" w:rsidP="009A2337">
      <w:pPr>
        <w:jc w:val="both"/>
      </w:pPr>
    </w:p>
    <w:p w14:paraId="2FBBA2D8" w14:textId="77777777" w:rsidR="002E0DE9" w:rsidRPr="00EE7EDC" w:rsidRDefault="002E0DE9" w:rsidP="009A2337">
      <w:pPr>
        <w:jc w:val="both"/>
      </w:pPr>
    </w:p>
    <w:p w14:paraId="4C631634" w14:textId="77777777" w:rsidR="002E0DE9" w:rsidRPr="00EE7EDC" w:rsidRDefault="002E0DE9" w:rsidP="009A2337">
      <w:pPr>
        <w:jc w:val="both"/>
      </w:pPr>
    </w:p>
    <w:p w14:paraId="1057ABA6" w14:textId="77777777" w:rsidR="002E0DE9" w:rsidRPr="00EE7EDC" w:rsidRDefault="002E0DE9" w:rsidP="009A2337">
      <w:pPr>
        <w:jc w:val="both"/>
      </w:pPr>
    </w:p>
    <w:p w14:paraId="0E60C238" w14:textId="77777777" w:rsidR="002E0DE9" w:rsidRPr="00EE7EDC" w:rsidRDefault="002E0DE9" w:rsidP="009A2337">
      <w:pPr>
        <w:jc w:val="both"/>
      </w:pPr>
    </w:p>
    <w:p w14:paraId="310799B0" w14:textId="77777777" w:rsidR="002E0DE9" w:rsidRPr="00EE7EDC" w:rsidRDefault="002E0DE9" w:rsidP="009A2337">
      <w:pPr>
        <w:jc w:val="both"/>
      </w:pPr>
    </w:p>
    <w:p w14:paraId="0B9FC963" w14:textId="77777777" w:rsidR="002E0DE9" w:rsidRDefault="002E0DE9" w:rsidP="009A2337">
      <w:pPr>
        <w:jc w:val="both"/>
      </w:pPr>
    </w:p>
    <w:p w14:paraId="6AAA0D9B" w14:textId="77777777" w:rsidR="00EE7EDC" w:rsidRDefault="00EE7EDC" w:rsidP="009A2337">
      <w:pPr>
        <w:jc w:val="both"/>
      </w:pPr>
    </w:p>
    <w:p w14:paraId="523CE5B7" w14:textId="77777777" w:rsidR="00EE7EDC" w:rsidRDefault="00EE7EDC" w:rsidP="009A2337">
      <w:pPr>
        <w:jc w:val="both"/>
      </w:pPr>
    </w:p>
    <w:p w14:paraId="55781107" w14:textId="77777777" w:rsidR="00EE7EDC" w:rsidRDefault="00EE7EDC" w:rsidP="009A2337">
      <w:pPr>
        <w:jc w:val="both"/>
      </w:pPr>
    </w:p>
    <w:p w14:paraId="70DBC8B7" w14:textId="77777777" w:rsidR="00EE7EDC" w:rsidRDefault="00EE7EDC" w:rsidP="009A2337">
      <w:pPr>
        <w:jc w:val="both"/>
      </w:pPr>
    </w:p>
    <w:p w14:paraId="0ED45DCF" w14:textId="77777777" w:rsidR="00EE7EDC" w:rsidRDefault="00EE7EDC" w:rsidP="009A2337">
      <w:pPr>
        <w:jc w:val="both"/>
      </w:pPr>
    </w:p>
    <w:p w14:paraId="48E6AE33" w14:textId="77777777" w:rsidR="00EE7EDC" w:rsidRDefault="00EE7EDC" w:rsidP="009A2337">
      <w:pPr>
        <w:jc w:val="both"/>
      </w:pPr>
    </w:p>
    <w:p w14:paraId="596530DD" w14:textId="77777777" w:rsidR="00EE7EDC" w:rsidRDefault="00EE7EDC" w:rsidP="009A2337">
      <w:pPr>
        <w:jc w:val="both"/>
      </w:pPr>
    </w:p>
    <w:p w14:paraId="037CF988" w14:textId="77777777" w:rsidR="00EE7EDC" w:rsidRDefault="00EE7EDC" w:rsidP="009A2337">
      <w:pPr>
        <w:jc w:val="both"/>
      </w:pPr>
    </w:p>
    <w:p w14:paraId="2858C6AE" w14:textId="77777777" w:rsidR="00EE7EDC" w:rsidRDefault="00EE7EDC" w:rsidP="009A2337">
      <w:pPr>
        <w:jc w:val="both"/>
      </w:pPr>
    </w:p>
    <w:p w14:paraId="2D2082FD" w14:textId="77777777" w:rsidR="00EE7EDC" w:rsidRDefault="00EE7EDC" w:rsidP="009A2337">
      <w:pPr>
        <w:jc w:val="both"/>
      </w:pPr>
    </w:p>
    <w:p w14:paraId="6EB31794" w14:textId="77777777" w:rsidR="00EE7EDC" w:rsidRPr="00EE7EDC" w:rsidRDefault="00EE7EDC" w:rsidP="009A2337">
      <w:pPr>
        <w:jc w:val="both"/>
      </w:pPr>
    </w:p>
    <w:p w14:paraId="0BFD8348" w14:textId="77777777" w:rsidR="002E0DE9" w:rsidRPr="00EE7EDC" w:rsidRDefault="002E0DE9" w:rsidP="009A2337">
      <w:pPr>
        <w:jc w:val="both"/>
      </w:pPr>
    </w:p>
    <w:p w14:paraId="17A209FF" w14:textId="6E79091F" w:rsidR="002E0DE9" w:rsidRPr="00EE7EDC" w:rsidRDefault="00EE7EDC" w:rsidP="009A2337">
      <w:pPr>
        <w:jc w:val="both"/>
        <w:rPr>
          <w:sz w:val="20"/>
          <w:szCs w:val="20"/>
        </w:rPr>
      </w:pPr>
      <w:r w:rsidRPr="00EE7EDC">
        <w:rPr>
          <w:sz w:val="20"/>
          <w:szCs w:val="20"/>
        </w:rPr>
        <w:t>*The geographical designations employed in this document do not imply the expression of any opinion whatsoever on the part of the CMS Secretariat (or the United Nations Environment Programme) concerning the legal status of any country, territory, or area, or concerning the delimitation of its frontiers or boundaries. The responsibility for the contents of the document rests exclusively with its author.</w:t>
      </w:r>
    </w:p>
    <w:p w14:paraId="2FE1600D" w14:textId="0974A28E" w:rsidR="00137609" w:rsidRPr="00EE7EDC" w:rsidRDefault="006A7DC4" w:rsidP="00EE7EDC">
      <w:pPr>
        <w:spacing w:after="160"/>
        <w:jc w:val="both"/>
      </w:pPr>
      <w:r w:rsidRPr="00EE7EDC">
        <w:br w:type="page"/>
      </w:r>
    </w:p>
    <w:p w14:paraId="3621279B" w14:textId="77777777" w:rsidR="00EE7EDC" w:rsidRDefault="00EE7EDC" w:rsidP="00EE7EDC">
      <w:pPr>
        <w:widowControl w:val="0"/>
        <w:tabs>
          <w:tab w:val="left" w:pos="8295"/>
        </w:tabs>
        <w:suppressAutoHyphens/>
        <w:autoSpaceDE w:val="0"/>
        <w:autoSpaceDN w:val="0"/>
        <w:jc w:val="center"/>
        <w:textAlignment w:val="baseline"/>
        <w:rPr>
          <w:rFonts w:eastAsia="Times New Roman" w:cs="Arial"/>
          <w:b/>
          <w:bCs/>
          <w:iCs/>
          <w:lang w:val="en-GB"/>
        </w:rPr>
      </w:pPr>
      <w:r w:rsidRPr="00EE7EDC">
        <w:rPr>
          <w:rFonts w:eastAsia="Times New Roman" w:cs="Arial"/>
          <w:b/>
          <w:bCs/>
          <w:iCs/>
          <w:lang w:val="en-GB"/>
        </w:rPr>
        <w:lastRenderedPageBreak/>
        <w:t xml:space="preserve">PROPOSAL FOR A CONCERTED ACTION FOR THE </w:t>
      </w:r>
    </w:p>
    <w:p w14:paraId="30F93B41" w14:textId="77777777" w:rsidR="00EE7EDC" w:rsidRDefault="00EE7EDC" w:rsidP="00EE7EDC">
      <w:pPr>
        <w:widowControl w:val="0"/>
        <w:tabs>
          <w:tab w:val="left" w:pos="8295"/>
        </w:tabs>
        <w:suppressAutoHyphens/>
        <w:autoSpaceDE w:val="0"/>
        <w:autoSpaceDN w:val="0"/>
        <w:jc w:val="center"/>
        <w:textAlignment w:val="baseline"/>
        <w:rPr>
          <w:b/>
          <w:bCs/>
        </w:rPr>
      </w:pPr>
      <w:r w:rsidRPr="00EE7EDC">
        <w:rPr>
          <w:rFonts w:eastAsia="Times New Roman" w:cs="Arial"/>
          <w:b/>
          <w:bCs/>
          <w:iCs/>
        </w:rPr>
        <w:t xml:space="preserve">FRANCISCANA DOLPHIN </w:t>
      </w:r>
      <w:r w:rsidRPr="00EE7EDC">
        <w:t>(</w:t>
      </w:r>
      <w:r w:rsidRPr="00EE7EDC">
        <w:rPr>
          <w:b/>
          <w:bCs/>
          <w:i/>
          <w:iCs/>
        </w:rPr>
        <w:t xml:space="preserve">Pontoporia blainvillei) </w:t>
      </w:r>
      <w:r w:rsidRPr="00EE7EDC">
        <w:rPr>
          <w:b/>
          <w:bCs/>
        </w:rPr>
        <w:t xml:space="preserve">ALREADY LISTED IN </w:t>
      </w:r>
    </w:p>
    <w:p w14:paraId="6462ED33" w14:textId="77777777" w:rsidR="00EE7EDC" w:rsidRPr="00EE7EDC" w:rsidRDefault="00EE7EDC" w:rsidP="00EE7EDC">
      <w:pPr>
        <w:widowControl w:val="0"/>
        <w:tabs>
          <w:tab w:val="left" w:pos="8295"/>
        </w:tabs>
        <w:suppressAutoHyphens/>
        <w:autoSpaceDE w:val="0"/>
        <w:autoSpaceDN w:val="0"/>
        <w:jc w:val="center"/>
        <w:textAlignment w:val="baseline"/>
        <w:rPr>
          <w:rFonts w:eastAsia="Times New Roman" w:cs="Arial"/>
          <w:b/>
          <w:bCs/>
          <w:sz w:val="21"/>
          <w:szCs w:val="21"/>
        </w:rPr>
      </w:pPr>
      <w:r w:rsidRPr="00EE7EDC">
        <w:rPr>
          <w:b/>
          <w:bCs/>
        </w:rPr>
        <w:t>APPENDIX I AND II OF THE CONVENTION*</w:t>
      </w:r>
    </w:p>
    <w:p w14:paraId="752E85A1" w14:textId="77777777" w:rsidR="00FC5AF9" w:rsidRPr="00510F88" w:rsidRDefault="00FC5AF9" w:rsidP="00FC5AF9">
      <w:pPr>
        <w:pStyle w:val="BodyText"/>
        <w:spacing w:before="1"/>
        <w:rPr>
          <w:rFonts w:ascii="Arial"/>
          <w:b/>
          <w:i/>
          <w:noProof/>
          <w:sz w:val="24"/>
          <w:lang w:val="en-US"/>
        </w:rPr>
      </w:pPr>
    </w:p>
    <w:p w14:paraId="0C7A49B9" w14:textId="77777777" w:rsidR="002B20DD" w:rsidRPr="00510F88" w:rsidRDefault="002B20DD" w:rsidP="00FC5AF9">
      <w:pPr>
        <w:pStyle w:val="BodyText"/>
        <w:spacing w:before="1"/>
        <w:rPr>
          <w:rFonts w:ascii="Arial"/>
          <w:b/>
          <w:i/>
          <w:noProof/>
          <w:sz w:val="24"/>
          <w:lang w:val="en-US"/>
        </w:rPr>
      </w:pPr>
    </w:p>
    <w:p w14:paraId="14C973CB" w14:textId="30F2D101" w:rsidR="00FC5AF9" w:rsidRPr="00EE7EDC" w:rsidRDefault="00EE7EDC" w:rsidP="00EE7EDC">
      <w:pPr>
        <w:pStyle w:val="Heading1"/>
        <w:numPr>
          <w:ilvl w:val="0"/>
          <w:numId w:val="27"/>
        </w:numPr>
        <w:spacing w:before="0"/>
        <w:ind w:left="851" w:hanging="567"/>
        <w:jc w:val="both"/>
        <w:rPr>
          <w:rFonts w:ascii="Arial" w:hAnsi="Arial" w:cs="Arial"/>
          <w:b/>
          <w:bCs/>
          <w:noProof/>
          <w:color w:val="auto"/>
          <w:sz w:val="22"/>
          <w:szCs w:val="22"/>
          <w:lang w:val="it-IT"/>
        </w:rPr>
      </w:pPr>
      <w:r w:rsidRPr="00EE7EDC">
        <w:rPr>
          <w:rFonts w:ascii="Arial" w:hAnsi="Arial" w:cs="Arial"/>
          <w:b/>
          <w:bCs/>
          <w:noProof/>
          <w:color w:val="auto"/>
          <w:sz w:val="22"/>
          <w:szCs w:val="22"/>
          <w:lang w:val="it-IT"/>
        </w:rPr>
        <w:t>proposers</w:t>
      </w:r>
    </w:p>
    <w:p w14:paraId="0F6BE16E" w14:textId="77777777" w:rsidR="00FC5AF9" w:rsidRPr="00EE7EDC" w:rsidRDefault="00FC5AF9" w:rsidP="00EE7EDC">
      <w:pPr>
        <w:pStyle w:val="BodyText"/>
        <w:jc w:val="both"/>
        <w:rPr>
          <w:rFonts w:ascii="Arial" w:hAnsi="Arial" w:cs="Arial"/>
          <w:b/>
          <w:noProof/>
          <w:lang w:val="it-IT"/>
        </w:rPr>
      </w:pPr>
    </w:p>
    <w:p w14:paraId="38B3F2A8" w14:textId="77777777" w:rsidR="00FC5AF9" w:rsidRPr="00EE7EDC" w:rsidRDefault="00FC5AF9" w:rsidP="009507B6">
      <w:pPr>
        <w:pStyle w:val="BodyText"/>
        <w:jc w:val="both"/>
        <w:rPr>
          <w:rFonts w:ascii="Arial" w:hAnsi="Arial" w:cs="Arial"/>
          <w:noProof/>
          <w:lang w:val="it-IT"/>
        </w:rPr>
      </w:pPr>
      <w:r w:rsidRPr="00EE7EDC">
        <w:rPr>
          <w:rFonts w:ascii="Arial" w:hAnsi="Arial" w:cs="Arial"/>
          <w:noProof/>
          <w:lang w:val="it-IT"/>
        </w:rPr>
        <w:t>Argentina, Brazil and Uruguay</w:t>
      </w:r>
    </w:p>
    <w:p w14:paraId="6A70EB9F" w14:textId="77777777" w:rsidR="00FC5AF9" w:rsidRPr="00EE7EDC" w:rsidRDefault="00FC5AF9" w:rsidP="00EE7EDC">
      <w:pPr>
        <w:pStyle w:val="BodyText"/>
        <w:jc w:val="both"/>
        <w:rPr>
          <w:rFonts w:ascii="Arial" w:hAnsi="Arial" w:cs="Arial"/>
          <w:noProof/>
          <w:lang w:val="it-IT"/>
        </w:rPr>
      </w:pPr>
    </w:p>
    <w:p w14:paraId="090C35BD" w14:textId="77777777" w:rsidR="00FC5AF9" w:rsidRDefault="00FC5AF9" w:rsidP="00EE7EDC">
      <w:pPr>
        <w:pStyle w:val="Heading1"/>
        <w:numPr>
          <w:ilvl w:val="0"/>
          <w:numId w:val="27"/>
        </w:numPr>
        <w:spacing w:before="0"/>
        <w:ind w:right="727"/>
        <w:jc w:val="both"/>
        <w:rPr>
          <w:rFonts w:ascii="Arial" w:hAnsi="Arial" w:cs="Arial"/>
          <w:b/>
          <w:bCs/>
          <w:noProof/>
          <w:color w:val="auto"/>
          <w:sz w:val="22"/>
          <w:szCs w:val="22"/>
        </w:rPr>
      </w:pPr>
      <w:r w:rsidRPr="00EE7EDC">
        <w:rPr>
          <w:rFonts w:ascii="Arial" w:hAnsi="Arial" w:cs="Arial"/>
          <w:b/>
          <w:bCs/>
          <w:noProof/>
          <w:color w:val="auto"/>
          <w:sz w:val="22"/>
          <w:szCs w:val="22"/>
        </w:rPr>
        <w:t>Target species, taxon or lower population, or group of taxa with common needs</w:t>
      </w:r>
    </w:p>
    <w:p w14:paraId="7A206AD7" w14:textId="77777777" w:rsidR="00EE7EDC" w:rsidRPr="00EE7EDC" w:rsidRDefault="00EE7EDC" w:rsidP="00EE7EDC"/>
    <w:p w14:paraId="7292F64B" w14:textId="77777777" w:rsidR="00EE7EDC" w:rsidRDefault="00FC5AF9" w:rsidP="00EE7EDC">
      <w:pPr>
        <w:ind w:left="567" w:right="-71" w:hanging="567"/>
        <w:jc w:val="both"/>
        <w:rPr>
          <w:rFonts w:cs="Arial"/>
          <w:noProof/>
        </w:rPr>
      </w:pPr>
      <w:r w:rsidRPr="00EE7EDC">
        <w:rPr>
          <w:rFonts w:cs="Arial"/>
          <w:b/>
          <w:noProof/>
        </w:rPr>
        <w:t>Class</w:t>
      </w:r>
      <w:r w:rsidRPr="00EE7EDC">
        <w:rPr>
          <w:rFonts w:cs="Arial"/>
          <w:noProof/>
        </w:rPr>
        <w:t xml:space="preserve">: Mammalia </w:t>
      </w:r>
    </w:p>
    <w:p w14:paraId="07ED7FB4" w14:textId="77777777" w:rsidR="00EE7EDC" w:rsidRDefault="00FC5AF9" w:rsidP="00EE7EDC">
      <w:pPr>
        <w:ind w:left="567" w:right="-71" w:hanging="567"/>
        <w:jc w:val="both"/>
        <w:rPr>
          <w:rFonts w:cs="Arial"/>
          <w:noProof/>
        </w:rPr>
      </w:pPr>
      <w:r w:rsidRPr="00EE7EDC">
        <w:rPr>
          <w:rFonts w:cs="Arial"/>
          <w:b/>
          <w:noProof/>
        </w:rPr>
        <w:t>Order</w:t>
      </w:r>
      <w:r w:rsidRPr="00EE7EDC">
        <w:rPr>
          <w:rFonts w:cs="Arial"/>
          <w:noProof/>
        </w:rPr>
        <w:t xml:space="preserve">: Cetartiodactyla </w:t>
      </w:r>
    </w:p>
    <w:p w14:paraId="2F974F96" w14:textId="77777777" w:rsidR="00EE7EDC" w:rsidRDefault="00FC5AF9" w:rsidP="00EE7EDC">
      <w:pPr>
        <w:ind w:left="567" w:right="-71" w:hanging="567"/>
        <w:jc w:val="both"/>
        <w:rPr>
          <w:rFonts w:cs="Arial"/>
          <w:noProof/>
        </w:rPr>
      </w:pPr>
      <w:r w:rsidRPr="00EE7EDC">
        <w:rPr>
          <w:rFonts w:cs="Arial"/>
          <w:b/>
          <w:noProof/>
        </w:rPr>
        <w:t>Infra-Order</w:t>
      </w:r>
      <w:r w:rsidRPr="00EE7EDC">
        <w:rPr>
          <w:rFonts w:cs="Arial"/>
          <w:noProof/>
        </w:rPr>
        <w:t xml:space="preserve">: Cetacea </w:t>
      </w:r>
    </w:p>
    <w:p w14:paraId="374B134A" w14:textId="77777777" w:rsidR="00EE7EDC" w:rsidRDefault="00FC5AF9" w:rsidP="00EE7EDC">
      <w:pPr>
        <w:ind w:left="567" w:right="-71" w:hanging="567"/>
        <w:jc w:val="both"/>
        <w:rPr>
          <w:rFonts w:cs="Arial"/>
          <w:noProof/>
        </w:rPr>
      </w:pPr>
      <w:r w:rsidRPr="00EE7EDC">
        <w:rPr>
          <w:rFonts w:cs="Arial"/>
          <w:b/>
          <w:noProof/>
        </w:rPr>
        <w:t xml:space="preserve">Family: </w:t>
      </w:r>
      <w:r w:rsidRPr="00EE7EDC">
        <w:rPr>
          <w:rFonts w:cs="Arial"/>
          <w:noProof/>
        </w:rPr>
        <w:t xml:space="preserve">Pontoporiidae </w:t>
      </w:r>
    </w:p>
    <w:p w14:paraId="34765A9E" w14:textId="5AD4F86B" w:rsidR="00FC5AF9" w:rsidRPr="00EE7EDC" w:rsidRDefault="00FC5AF9" w:rsidP="00EE7EDC">
      <w:pPr>
        <w:ind w:left="567" w:right="-71" w:hanging="567"/>
        <w:jc w:val="both"/>
        <w:rPr>
          <w:rFonts w:cs="Arial"/>
          <w:noProof/>
        </w:rPr>
      </w:pPr>
      <w:r w:rsidRPr="00EE7EDC">
        <w:rPr>
          <w:rFonts w:cs="Arial"/>
          <w:b/>
          <w:noProof/>
        </w:rPr>
        <w:t>Genus</w:t>
      </w:r>
      <w:r w:rsidRPr="00EE7EDC">
        <w:rPr>
          <w:rFonts w:cs="Arial"/>
          <w:noProof/>
        </w:rPr>
        <w:t>: Pontoporia</w:t>
      </w:r>
    </w:p>
    <w:p w14:paraId="3B7F39C3" w14:textId="77777777" w:rsidR="00FC5AF9" w:rsidRPr="00EE7EDC" w:rsidRDefault="00FC5AF9" w:rsidP="00EE7EDC">
      <w:pPr>
        <w:ind w:left="567" w:hanging="567"/>
        <w:jc w:val="both"/>
        <w:rPr>
          <w:rFonts w:cs="Arial"/>
          <w:i/>
          <w:noProof/>
        </w:rPr>
      </w:pPr>
      <w:r w:rsidRPr="00EE7EDC">
        <w:rPr>
          <w:rFonts w:cs="Arial"/>
          <w:b/>
          <w:noProof/>
        </w:rPr>
        <w:t>Species</w:t>
      </w:r>
      <w:r w:rsidRPr="00EE7EDC">
        <w:rPr>
          <w:rFonts w:cs="Arial"/>
          <w:noProof/>
        </w:rPr>
        <w:t xml:space="preserve">: </w:t>
      </w:r>
      <w:r w:rsidRPr="00EE7EDC">
        <w:rPr>
          <w:rFonts w:cs="Arial"/>
          <w:i/>
          <w:noProof/>
        </w:rPr>
        <w:t>Pontoporia blainvillei</w:t>
      </w:r>
    </w:p>
    <w:p w14:paraId="636A6C00" w14:textId="77777777" w:rsidR="00FC5AF9" w:rsidRPr="00EE7EDC" w:rsidRDefault="00FC5AF9" w:rsidP="00EE7EDC">
      <w:pPr>
        <w:pStyle w:val="BodyText"/>
        <w:jc w:val="both"/>
        <w:rPr>
          <w:rFonts w:ascii="Arial" w:hAnsi="Arial" w:cs="Arial"/>
          <w:i/>
          <w:noProof/>
          <w:lang w:val="en-US"/>
        </w:rPr>
      </w:pPr>
    </w:p>
    <w:p w14:paraId="04BE3337" w14:textId="77777777" w:rsidR="00FC5AF9" w:rsidRPr="00EE7EDC" w:rsidRDefault="00FC5AF9" w:rsidP="002B20DD">
      <w:pPr>
        <w:pStyle w:val="BodyText"/>
        <w:jc w:val="both"/>
        <w:rPr>
          <w:rFonts w:ascii="Arial" w:hAnsi="Arial" w:cs="Arial"/>
          <w:noProof/>
          <w:lang w:val="en-US"/>
        </w:rPr>
      </w:pPr>
      <w:r w:rsidRPr="00EE7EDC">
        <w:rPr>
          <w:rFonts w:ascii="Arial" w:hAnsi="Arial" w:cs="Arial"/>
          <w:noProof/>
          <w:lang w:val="en-US"/>
        </w:rPr>
        <w:t>Listed in Appendices I and II of CMS</w:t>
      </w:r>
    </w:p>
    <w:p w14:paraId="0FBF7816" w14:textId="77777777" w:rsidR="00FC5AF9" w:rsidRPr="00EE7EDC" w:rsidRDefault="00FC5AF9" w:rsidP="00EE7EDC">
      <w:pPr>
        <w:pStyle w:val="BodyText"/>
        <w:jc w:val="both"/>
        <w:rPr>
          <w:rFonts w:ascii="Arial" w:hAnsi="Arial" w:cs="Arial"/>
          <w:noProof/>
          <w:lang w:val="en-US"/>
        </w:rPr>
      </w:pPr>
    </w:p>
    <w:p w14:paraId="3F6E92D3" w14:textId="77777777" w:rsidR="00FC5AF9" w:rsidRPr="002B20DD" w:rsidRDefault="00FC5AF9" w:rsidP="002B20DD">
      <w:pPr>
        <w:pStyle w:val="Heading1"/>
        <w:numPr>
          <w:ilvl w:val="0"/>
          <w:numId w:val="27"/>
        </w:numPr>
        <w:spacing w:before="0"/>
        <w:jc w:val="both"/>
        <w:rPr>
          <w:rFonts w:ascii="Arial" w:hAnsi="Arial" w:cs="Arial"/>
          <w:b/>
          <w:bCs/>
          <w:noProof/>
          <w:color w:val="auto"/>
          <w:sz w:val="22"/>
          <w:szCs w:val="22"/>
        </w:rPr>
      </w:pPr>
      <w:r w:rsidRPr="002B20DD">
        <w:rPr>
          <w:rFonts w:ascii="Arial" w:hAnsi="Arial" w:cs="Arial"/>
          <w:b/>
          <w:bCs/>
          <w:noProof/>
          <w:color w:val="auto"/>
          <w:sz w:val="22"/>
          <w:szCs w:val="22"/>
        </w:rPr>
        <w:t>Area of distribution:</w:t>
      </w:r>
    </w:p>
    <w:p w14:paraId="10037049" w14:textId="77777777" w:rsidR="00FC5AF9" w:rsidRPr="00EE7EDC" w:rsidRDefault="00FC5AF9" w:rsidP="00EE7EDC">
      <w:pPr>
        <w:pStyle w:val="BodyText"/>
        <w:jc w:val="both"/>
        <w:rPr>
          <w:rFonts w:ascii="Arial" w:hAnsi="Arial" w:cs="Arial"/>
          <w:b/>
          <w:noProof/>
          <w:lang w:val="en-US"/>
        </w:rPr>
      </w:pPr>
    </w:p>
    <w:p w14:paraId="6EF76CDE" w14:textId="77777777" w:rsidR="00FC5AF9" w:rsidRPr="00EE7EDC" w:rsidRDefault="00FC5AF9" w:rsidP="009507B6">
      <w:pPr>
        <w:pStyle w:val="BodyText"/>
        <w:ind w:right="71"/>
        <w:jc w:val="both"/>
        <w:rPr>
          <w:rFonts w:ascii="Arial" w:hAnsi="Arial" w:cs="Arial"/>
          <w:noProof/>
          <w:lang w:val="en-US"/>
        </w:rPr>
      </w:pPr>
      <w:r w:rsidRPr="00EE7EDC">
        <w:rPr>
          <w:rFonts w:ascii="Arial" w:hAnsi="Arial" w:cs="Arial"/>
          <w:noProof/>
          <w:lang w:val="en-US"/>
        </w:rPr>
        <w:t>The franciscana dolphin is a small odontoceti that inhabits the coastal waters of the southwestern Atlantic Ocean from Itaúnas (18°25'S), in the state of Espirito Santo, Brazil, to the north coast of the San Matias Gulf (42°10'S), Chubut, Argentina (Crespo et al. 1998; Siciliano et al. 2002, Crespo, 2018).</w:t>
      </w:r>
    </w:p>
    <w:p w14:paraId="25188460" w14:textId="77777777" w:rsidR="00FC5AF9" w:rsidRPr="00EE7EDC" w:rsidRDefault="00FC5AF9" w:rsidP="009507B6">
      <w:pPr>
        <w:pStyle w:val="BodyText"/>
        <w:jc w:val="both"/>
        <w:rPr>
          <w:rFonts w:ascii="Arial" w:hAnsi="Arial" w:cs="Arial"/>
          <w:noProof/>
          <w:lang w:val="en-US"/>
        </w:rPr>
      </w:pPr>
    </w:p>
    <w:p w14:paraId="389B16F1" w14:textId="77777777" w:rsidR="00FC5AF9" w:rsidRPr="00EE7EDC" w:rsidRDefault="00FC5AF9" w:rsidP="009507B6">
      <w:pPr>
        <w:ind w:right="71"/>
        <w:jc w:val="both"/>
        <w:rPr>
          <w:rFonts w:cs="Arial"/>
          <w:noProof/>
        </w:rPr>
      </w:pPr>
      <w:r w:rsidRPr="00EE7EDC">
        <w:rPr>
          <w:rFonts w:cs="Arial"/>
          <w:noProof/>
        </w:rPr>
        <w:t>The franciscanas are mainly coastal, inhabiting waters beyond the surf zone down to a depth of 50 m (Danilewicz et al. 2009, Crespo et al. 2010, Amaral et al. 2018) while also appearing in some bays and estuaries (Cremer and Simões-Lopes 2008, Santos et al. 2009).</w:t>
      </w:r>
    </w:p>
    <w:p w14:paraId="30CBDAA4" w14:textId="77777777" w:rsidR="00FC5AF9" w:rsidRPr="00EE7EDC" w:rsidRDefault="00FC5AF9" w:rsidP="009507B6">
      <w:pPr>
        <w:pStyle w:val="BodyText"/>
        <w:jc w:val="both"/>
        <w:rPr>
          <w:rFonts w:ascii="Arial" w:hAnsi="Arial" w:cs="Arial"/>
          <w:noProof/>
          <w:lang w:val="en-US"/>
        </w:rPr>
      </w:pPr>
    </w:p>
    <w:p w14:paraId="178F9D2C" w14:textId="77777777" w:rsidR="00FC5AF9" w:rsidRPr="00EE7EDC" w:rsidRDefault="00FC5AF9" w:rsidP="009507B6">
      <w:pPr>
        <w:ind w:right="71"/>
        <w:jc w:val="both"/>
        <w:rPr>
          <w:rFonts w:cs="Arial"/>
          <w:noProof/>
        </w:rPr>
      </w:pPr>
      <w:r w:rsidRPr="00EE7EDC">
        <w:rPr>
          <w:rFonts w:cs="Arial"/>
          <w:noProof/>
        </w:rPr>
        <w:t>In order to direct conservation and management actions, 11 Franciscana Management Areas have been proposed (FMAs - sensu Secchi et al. 2003) (Cunha et al. 2020) (Fig.1) and have been recognized as units appropriate for the evaluation of the species by the IWC Scientific Committee (SC) (Anonymous 2023).</w:t>
      </w:r>
    </w:p>
    <w:p w14:paraId="1D8FF50E" w14:textId="151348EC" w:rsidR="00FC5AF9" w:rsidRPr="005E72B8" w:rsidRDefault="00FC5AF9" w:rsidP="002B20DD">
      <w:pPr>
        <w:pStyle w:val="BodyText"/>
        <w:ind w:left="100"/>
        <w:rPr>
          <w:noProof/>
          <w:sz w:val="20"/>
          <w:lang w:val="en-US"/>
        </w:rPr>
      </w:pPr>
      <w:r w:rsidRPr="005E72B8">
        <w:rPr>
          <w:noProof/>
          <w:sz w:val="20"/>
          <w:lang w:val="en-US"/>
        </w:rPr>
        <w:lastRenderedPageBreak/>
        <w:drawing>
          <wp:inline distT="0" distB="0" distL="0" distR="0" wp14:anchorId="1CEC4D8D" wp14:editId="3067D09F">
            <wp:extent cx="5695615" cy="4334256"/>
            <wp:effectExtent l="0" t="0" r="0" b="0"/>
            <wp:docPr id="942547607" name="Picture 942547607" descr="A picture containing text, map, diagram, atla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547607" name="Picture 942547607" descr="A picture containing text, map, diagram, atlas&#10;&#10;Description automatically generated"/>
                    <pic:cNvPicPr/>
                  </pic:nvPicPr>
                  <pic:blipFill>
                    <a:blip r:embed="rId12" cstate="print"/>
                    <a:stretch>
                      <a:fillRect/>
                    </a:stretch>
                  </pic:blipFill>
                  <pic:spPr>
                    <a:xfrm>
                      <a:off x="0" y="0"/>
                      <a:ext cx="5695615" cy="4334256"/>
                    </a:xfrm>
                    <a:prstGeom prst="rect">
                      <a:avLst/>
                    </a:prstGeom>
                  </pic:spPr>
                </pic:pic>
              </a:graphicData>
            </a:graphic>
          </wp:inline>
        </w:drawing>
      </w:r>
    </w:p>
    <w:p w14:paraId="36B8E098" w14:textId="77777777" w:rsidR="00FC5AF9" w:rsidRPr="005E72B8" w:rsidRDefault="00FC5AF9" w:rsidP="002B20DD">
      <w:pPr>
        <w:ind w:left="102" w:right="1128"/>
        <w:jc w:val="both"/>
        <w:rPr>
          <w:noProof/>
          <w:sz w:val="20"/>
        </w:rPr>
      </w:pPr>
      <w:r w:rsidRPr="005E72B8">
        <w:rPr>
          <w:b/>
          <w:noProof/>
          <w:sz w:val="20"/>
        </w:rPr>
        <w:t xml:space="preserve">Figure 1 </w:t>
      </w:r>
      <w:r w:rsidRPr="005E72B8">
        <w:rPr>
          <w:noProof/>
          <w:sz w:val="20"/>
        </w:rPr>
        <w:t>– Map showing the 11 management units proposed for the franciscana, including the ten subdivisions of the FMAs labeled and the Babitonga Bay as a differentiated management unit (Cunha et al., 2020b; Cunha et al., 2020c).</w:t>
      </w:r>
    </w:p>
    <w:p w14:paraId="6D8CFE22" w14:textId="77777777" w:rsidR="00FC5AF9" w:rsidRPr="005E72B8" w:rsidRDefault="00FC5AF9" w:rsidP="00FC5AF9">
      <w:pPr>
        <w:pStyle w:val="BodyText"/>
        <w:spacing w:before="8"/>
        <w:rPr>
          <w:noProof/>
          <w:sz w:val="20"/>
          <w:lang w:val="en-US"/>
        </w:rPr>
      </w:pPr>
    </w:p>
    <w:p w14:paraId="54FE532A" w14:textId="2B2E55DA" w:rsidR="00FC5AF9" w:rsidRPr="002B20DD" w:rsidRDefault="00FC5AF9" w:rsidP="002B20DD">
      <w:pPr>
        <w:pStyle w:val="Heading1"/>
        <w:numPr>
          <w:ilvl w:val="0"/>
          <w:numId w:val="27"/>
        </w:numPr>
        <w:spacing w:before="0"/>
        <w:jc w:val="both"/>
        <w:rPr>
          <w:rFonts w:ascii="Arial" w:hAnsi="Arial" w:cs="Arial"/>
          <w:b/>
          <w:bCs/>
          <w:noProof/>
          <w:color w:val="auto"/>
          <w:sz w:val="22"/>
          <w:szCs w:val="22"/>
        </w:rPr>
      </w:pPr>
      <w:r w:rsidRPr="002B20DD">
        <w:rPr>
          <w:rFonts w:ascii="Arial" w:hAnsi="Arial" w:cs="Arial"/>
          <w:b/>
          <w:bCs/>
          <w:noProof/>
          <w:color w:val="auto"/>
          <w:sz w:val="22"/>
          <w:szCs w:val="22"/>
        </w:rPr>
        <w:t>Actions and expected outcomes</w:t>
      </w:r>
    </w:p>
    <w:p w14:paraId="3BC952FE" w14:textId="77777777" w:rsidR="00FC5AF9" w:rsidRPr="002B20DD" w:rsidRDefault="00FC5AF9" w:rsidP="002B20DD">
      <w:pPr>
        <w:pStyle w:val="BodyText"/>
        <w:jc w:val="both"/>
        <w:rPr>
          <w:rFonts w:ascii="Arial" w:hAnsi="Arial" w:cs="Arial"/>
          <w:b/>
          <w:noProof/>
          <w:lang w:val="en-US"/>
        </w:rPr>
      </w:pPr>
    </w:p>
    <w:p w14:paraId="3581A0DB" w14:textId="4BE52BC8" w:rsidR="00FC5AF9" w:rsidRPr="002B20DD" w:rsidRDefault="00FC5AF9" w:rsidP="002B20DD">
      <w:pPr>
        <w:jc w:val="both"/>
        <w:rPr>
          <w:rFonts w:cs="Arial"/>
          <w:b/>
          <w:noProof/>
        </w:rPr>
      </w:pPr>
      <w:r w:rsidRPr="002B20DD">
        <w:rPr>
          <w:rFonts w:cs="Arial"/>
          <w:b/>
          <w:noProof/>
        </w:rPr>
        <w:t>Actions</w:t>
      </w:r>
    </w:p>
    <w:p w14:paraId="4904CF72" w14:textId="77777777" w:rsidR="00FC5AF9" w:rsidRPr="002B20DD" w:rsidRDefault="00FC5AF9" w:rsidP="002B20DD">
      <w:pPr>
        <w:pStyle w:val="BodyText"/>
        <w:ind w:left="567" w:hanging="567"/>
        <w:jc w:val="both"/>
        <w:rPr>
          <w:rFonts w:ascii="Arial" w:hAnsi="Arial" w:cs="Arial"/>
          <w:b/>
          <w:noProof/>
          <w:lang w:val="en-US"/>
        </w:rPr>
      </w:pPr>
    </w:p>
    <w:p w14:paraId="589712BE" w14:textId="77777777" w:rsidR="00FC5AF9" w:rsidRPr="002B20DD" w:rsidRDefault="00FC5AF9" w:rsidP="009507B6">
      <w:pPr>
        <w:pStyle w:val="ListParagraph"/>
        <w:widowControl w:val="0"/>
        <w:numPr>
          <w:ilvl w:val="0"/>
          <w:numId w:val="9"/>
        </w:numPr>
        <w:tabs>
          <w:tab w:val="left" w:pos="821"/>
        </w:tabs>
        <w:autoSpaceDE w:val="0"/>
        <w:autoSpaceDN w:val="0"/>
        <w:ind w:left="567" w:right="71" w:hanging="567"/>
        <w:contextualSpacing w:val="0"/>
        <w:jc w:val="both"/>
        <w:rPr>
          <w:rFonts w:cs="Arial"/>
          <w:noProof/>
        </w:rPr>
      </w:pPr>
      <w:r w:rsidRPr="002B20DD">
        <w:rPr>
          <w:rFonts w:cs="Arial"/>
          <w:noProof/>
        </w:rPr>
        <w:t>Setting up a Scientific Committee (SC) comprising interested parties (government, NGOs, CMS Secretariat, IWC Secretariat) among the States in the area of distribution of the franciscana with a view to organizing the proposed Meeting (see below). The SC will be in charge of practical preparations for the meeting, including the search for funding, the selection of the venue and the date, the drawing up of the agenda, invitations to participants, and all other practical and logistical aspects..</w:t>
      </w:r>
    </w:p>
    <w:p w14:paraId="36B6E40E" w14:textId="77777777" w:rsidR="00FC5AF9" w:rsidRPr="002B20DD" w:rsidRDefault="00FC5AF9" w:rsidP="002B20DD">
      <w:pPr>
        <w:pStyle w:val="BodyText"/>
        <w:ind w:left="567" w:hanging="567"/>
        <w:jc w:val="both"/>
        <w:rPr>
          <w:rFonts w:ascii="Arial" w:hAnsi="Arial" w:cs="Arial"/>
          <w:noProof/>
          <w:lang w:val="en-US"/>
        </w:rPr>
      </w:pPr>
    </w:p>
    <w:p w14:paraId="2157CF8B" w14:textId="77777777" w:rsidR="00FC5AF9" w:rsidRDefault="00FC5AF9" w:rsidP="009507B6">
      <w:pPr>
        <w:pStyle w:val="ListParagraph"/>
        <w:widowControl w:val="0"/>
        <w:numPr>
          <w:ilvl w:val="0"/>
          <w:numId w:val="9"/>
        </w:numPr>
        <w:tabs>
          <w:tab w:val="left" w:pos="821"/>
        </w:tabs>
        <w:autoSpaceDE w:val="0"/>
        <w:autoSpaceDN w:val="0"/>
        <w:ind w:left="567" w:right="71" w:hanging="567"/>
        <w:contextualSpacing w:val="0"/>
        <w:jc w:val="both"/>
        <w:rPr>
          <w:rFonts w:cs="Arial"/>
          <w:noProof/>
        </w:rPr>
      </w:pPr>
      <w:r w:rsidRPr="002B20DD">
        <w:rPr>
          <w:rFonts w:cs="Arial"/>
          <w:noProof/>
        </w:rPr>
        <w:t>Call a States Conservation Policy Meeting for the distribution area to define an Action Plan in line with the IWC CMP for the species.</w:t>
      </w:r>
    </w:p>
    <w:p w14:paraId="45A98A36" w14:textId="77777777" w:rsidR="002B20DD" w:rsidRPr="002B20DD" w:rsidRDefault="002B20DD" w:rsidP="002B20DD">
      <w:pPr>
        <w:widowControl w:val="0"/>
        <w:tabs>
          <w:tab w:val="left" w:pos="821"/>
        </w:tabs>
        <w:autoSpaceDE w:val="0"/>
        <w:autoSpaceDN w:val="0"/>
        <w:ind w:right="1057"/>
        <w:jc w:val="both"/>
        <w:rPr>
          <w:rFonts w:cs="Arial"/>
          <w:noProof/>
        </w:rPr>
      </w:pPr>
    </w:p>
    <w:p w14:paraId="40C1D4E6" w14:textId="77777777" w:rsidR="00FC5AF9" w:rsidRDefault="00FC5AF9" w:rsidP="009507B6">
      <w:pPr>
        <w:pStyle w:val="BodyText"/>
        <w:ind w:left="567" w:right="71"/>
        <w:jc w:val="both"/>
        <w:rPr>
          <w:rFonts w:ascii="Arial" w:hAnsi="Arial" w:cs="Arial"/>
          <w:noProof/>
          <w:lang w:val="en-US"/>
        </w:rPr>
      </w:pPr>
      <w:r w:rsidRPr="002B20DD">
        <w:rPr>
          <w:rFonts w:ascii="Arial" w:hAnsi="Arial" w:cs="Arial"/>
          <w:noProof/>
          <w:lang w:val="en-US"/>
        </w:rPr>
        <w:t>A key proposal was to recommend evaluating the setting up, optimization or strengthening of the efficacy of new or existing protected marine areas (PMA) that cross borders.</w:t>
      </w:r>
    </w:p>
    <w:p w14:paraId="04D9F6A6" w14:textId="77777777" w:rsidR="002B20DD" w:rsidRPr="002B20DD" w:rsidRDefault="002B20DD" w:rsidP="009507B6">
      <w:pPr>
        <w:pStyle w:val="BodyText"/>
        <w:ind w:left="567" w:right="71"/>
        <w:jc w:val="both"/>
        <w:rPr>
          <w:rFonts w:ascii="Arial" w:hAnsi="Arial" w:cs="Arial"/>
          <w:noProof/>
          <w:lang w:val="en-US"/>
        </w:rPr>
      </w:pPr>
    </w:p>
    <w:p w14:paraId="056B8842" w14:textId="0B81C06A" w:rsidR="00FC5AF9" w:rsidRPr="002B20DD" w:rsidRDefault="00FC5AF9" w:rsidP="002B20DD">
      <w:pPr>
        <w:ind w:left="567"/>
        <w:jc w:val="both"/>
        <w:rPr>
          <w:rFonts w:cs="Arial"/>
          <w:noProof/>
        </w:rPr>
      </w:pPr>
      <w:r w:rsidRPr="002B20DD">
        <w:rPr>
          <w:rFonts w:cs="Arial"/>
          <w:noProof/>
        </w:rPr>
        <w:t>The schedule, venue and duration of the meeting, in addition to other parameters, will be decided in consultation with the States within the distribution area and the CMS Secretariat, under the coordination of the Scientific Committee. The dates proposed for the meeting will be decided by the three parties.</w:t>
      </w:r>
    </w:p>
    <w:p w14:paraId="09570EBE" w14:textId="77777777" w:rsidR="00FC5AF9" w:rsidRDefault="00FC5AF9" w:rsidP="002B20DD">
      <w:pPr>
        <w:pStyle w:val="BodyText"/>
        <w:ind w:left="567"/>
        <w:jc w:val="both"/>
        <w:rPr>
          <w:rFonts w:ascii="Arial" w:hAnsi="Arial" w:cs="Arial"/>
          <w:noProof/>
          <w:lang w:val="en-US"/>
        </w:rPr>
      </w:pPr>
    </w:p>
    <w:p w14:paraId="4DB6408B" w14:textId="77777777" w:rsidR="00C9524F" w:rsidRPr="002B20DD" w:rsidRDefault="00C9524F" w:rsidP="002B20DD">
      <w:pPr>
        <w:pStyle w:val="BodyText"/>
        <w:ind w:left="567"/>
        <w:jc w:val="both"/>
        <w:rPr>
          <w:rFonts w:ascii="Arial" w:hAnsi="Arial" w:cs="Arial"/>
          <w:noProof/>
          <w:lang w:val="en-US"/>
        </w:rPr>
      </w:pPr>
    </w:p>
    <w:p w14:paraId="6BDD3C6D" w14:textId="77777777" w:rsidR="00FC5AF9" w:rsidRPr="002B20DD" w:rsidRDefault="00FC5AF9" w:rsidP="009507B6">
      <w:pPr>
        <w:pStyle w:val="ListParagraph"/>
        <w:widowControl w:val="0"/>
        <w:numPr>
          <w:ilvl w:val="0"/>
          <w:numId w:val="9"/>
        </w:numPr>
        <w:tabs>
          <w:tab w:val="left" w:pos="567"/>
        </w:tabs>
        <w:autoSpaceDE w:val="0"/>
        <w:autoSpaceDN w:val="0"/>
        <w:ind w:left="567" w:right="71" w:hanging="567"/>
        <w:contextualSpacing w:val="0"/>
        <w:jc w:val="both"/>
        <w:rPr>
          <w:rFonts w:cs="Arial"/>
          <w:noProof/>
        </w:rPr>
      </w:pPr>
      <w:r w:rsidRPr="002B20DD">
        <w:rPr>
          <w:rFonts w:cs="Arial"/>
          <w:noProof/>
        </w:rPr>
        <w:lastRenderedPageBreak/>
        <w:t>Debate and formulation of a viable five-year Plan of Action (PoA) for 2023- 2028 which includes the carrying out of an evaluation of the status of the franciscanas in each one of the States within the area of distribution.</w:t>
      </w:r>
    </w:p>
    <w:p w14:paraId="228B1DD5" w14:textId="77777777" w:rsidR="00FC5AF9" w:rsidRPr="002B20DD" w:rsidRDefault="00FC5AF9" w:rsidP="002B20DD">
      <w:pPr>
        <w:pStyle w:val="BodyText"/>
        <w:jc w:val="both"/>
        <w:rPr>
          <w:rFonts w:ascii="Arial" w:hAnsi="Arial" w:cs="Arial"/>
          <w:noProof/>
          <w:lang w:val="en-US"/>
        </w:rPr>
      </w:pPr>
    </w:p>
    <w:p w14:paraId="19DEC24F" w14:textId="77777777" w:rsidR="00FC5AF9" w:rsidRPr="002B20DD" w:rsidRDefault="00FC5AF9" w:rsidP="002B20DD">
      <w:pPr>
        <w:pStyle w:val="ListParagraph"/>
        <w:widowControl w:val="0"/>
        <w:numPr>
          <w:ilvl w:val="0"/>
          <w:numId w:val="9"/>
        </w:numPr>
        <w:tabs>
          <w:tab w:val="left" w:pos="567"/>
        </w:tabs>
        <w:autoSpaceDE w:val="0"/>
        <w:autoSpaceDN w:val="0"/>
        <w:ind w:left="567" w:hanging="567"/>
        <w:contextualSpacing w:val="0"/>
        <w:jc w:val="both"/>
        <w:rPr>
          <w:rFonts w:cs="Arial"/>
          <w:noProof/>
        </w:rPr>
      </w:pPr>
      <w:r w:rsidRPr="002B20DD">
        <w:rPr>
          <w:rFonts w:cs="Arial"/>
          <w:noProof/>
        </w:rPr>
        <w:t>Examples of possible points for the agenda:</w:t>
      </w:r>
    </w:p>
    <w:p w14:paraId="11D1078D" w14:textId="77777777" w:rsidR="00FC5AF9" w:rsidRPr="002B20DD" w:rsidRDefault="00FC5AF9" w:rsidP="002B20DD">
      <w:pPr>
        <w:pStyle w:val="ListParagraph"/>
        <w:widowControl w:val="0"/>
        <w:numPr>
          <w:ilvl w:val="1"/>
          <w:numId w:val="9"/>
        </w:numPr>
        <w:tabs>
          <w:tab w:val="left" w:pos="1134"/>
        </w:tabs>
        <w:autoSpaceDE w:val="0"/>
        <w:autoSpaceDN w:val="0"/>
        <w:ind w:left="1134" w:hanging="567"/>
        <w:contextualSpacing w:val="0"/>
        <w:jc w:val="both"/>
        <w:rPr>
          <w:rFonts w:cs="Arial"/>
          <w:noProof/>
        </w:rPr>
      </w:pPr>
      <w:r w:rsidRPr="002B20DD">
        <w:rPr>
          <w:rFonts w:cs="Arial"/>
          <w:noProof/>
        </w:rPr>
        <w:t>Introduction;</w:t>
      </w:r>
    </w:p>
    <w:p w14:paraId="1B1B5E34" w14:textId="77777777" w:rsidR="00FC5AF9" w:rsidRPr="002B20DD" w:rsidRDefault="00FC5AF9" w:rsidP="002B20DD">
      <w:pPr>
        <w:pStyle w:val="ListParagraph"/>
        <w:widowControl w:val="0"/>
        <w:numPr>
          <w:ilvl w:val="1"/>
          <w:numId w:val="9"/>
        </w:numPr>
        <w:tabs>
          <w:tab w:val="left" w:pos="1134"/>
        </w:tabs>
        <w:autoSpaceDE w:val="0"/>
        <w:autoSpaceDN w:val="0"/>
        <w:ind w:left="1134" w:hanging="567"/>
        <w:contextualSpacing w:val="0"/>
        <w:jc w:val="both"/>
        <w:rPr>
          <w:rFonts w:cs="Arial"/>
          <w:noProof/>
        </w:rPr>
      </w:pPr>
      <w:r w:rsidRPr="002B20DD">
        <w:rPr>
          <w:rFonts w:cs="Arial"/>
          <w:noProof/>
        </w:rPr>
        <w:t>Overview of the known conservation challenges;</w:t>
      </w:r>
    </w:p>
    <w:p w14:paraId="03F9AA4A" w14:textId="77777777" w:rsidR="00FC5AF9" w:rsidRPr="002B20DD" w:rsidRDefault="00FC5AF9" w:rsidP="009507B6">
      <w:pPr>
        <w:pStyle w:val="ListParagraph"/>
        <w:widowControl w:val="0"/>
        <w:numPr>
          <w:ilvl w:val="1"/>
          <w:numId w:val="9"/>
        </w:numPr>
        <w:tabs>
          <w:tab w:val="left" w:pos="1134"/>
        </w:tabs>
        <w:autoSpaceDE w:val="0"/>
        <w:autoSpaceDN w:val="0"/>
        <w:ind w:left="1134" w:right="71" w:hanging="567"/>
        <w:contextualSpacing w:val="0"/>
        <w:jc w:val="both"/>
        <w:rPr>
          <w:rFonts w:cs="Arial"/>
          <w:noProof/>
        </w:rPr>
      </w:pPr>
      <w:r w:rsidRPr="002B20DD">
        <w:rPr>
          <w:rFonts w:cs="Arial"/>
          <w:noProof/>
        </w:rPr>
        <w:t>Debate on viable conservation measures, especially ways of reducing deaths due to fishing; the status of population estimations and death rates throughout the region;</w:t>
      </w:r>
    </w:p>
    <w:p w14:paraId="1C06919B" w14:textId="77777777" w:rsidR="00FC5AF9" w:rsidRPr="002B20DD" w:rsidRDefault="00FC5AF9" w:rsidP="009507B6">
      <w:pPr>
        <w:pStyle w:val="ListParagraph"/>
        <w:widowControl w:val="0"/>
        <w:numPr>
          <w:ilvl w:val="1"/>
          <w:numId w:val="9"/>
        </w:numPr>
        <w:tabs>
          <w:tab w:val="left" w:pos="1134"/>
        </w:tabs>
        <w:autoSpaceDE w:val="0"/>
        <w:autoSpaceDN w:val="0"/>
        <w:ind w:left="1134" w:right="71" w:hanging="567"/>
        <w:contextualSpacing w:val="0"/>
        <w:jc w:val="both"/>
        <w:rPr>
          <w:rFonts w:cs="Arial"/>
          <w:noProof/>
        </w:rPr>
      </w:pPr>
      <w:r w:rsidRPr="002B20DD">
        <w:rPr>
          <w:rFonts w:cs="Arial"/>
          <w:noProof/>
        </w:rPr>
        <w:t>Debate on the feasibility of introducing new cross-border MPAs and improving the effectiveness of existing ones;</w:t>
      </w:r>
    </w:p>
    <w:p w14:paraId="430CAE0B" w14:textId="77777777" w:rsidR="00FC5AF9" w:rsidRPr="002B20DD" w:rsidRDefault="00FC5AF9" w:rsidP="002B20DD">
      <w:pPr>
        <w:pStyle w:val="ListParagraph"/>
        <w:widowControl w:val="0"/>
        <w:numPr>
          <w:ilvl w:val="1"/>
          <w:numId w:val="9"/>
        </w:numPr>
        <w:tabs>
          <w:tab w:val="left" w:pos="1134"/>
        </w:tabs>
        <w:autoSpaceDE w:val="0"/>
        <w:autoSpaceDN w:val="0"/>
        <w:ind w:left="1134" w:hanging="567"/>
        <w:contextualSpacing w:val="0"/>
        <w:jc w:val="both"/>
        <w:rPr>
          <w:rFonts w:cs="Arial"/>
          <w:noProof/>
        </w:rPr>
      </w:pPr>
      <w:r w:rsidRPr="002B20DD">
        <w:rPr>
          <w:rFonts w:cs="Arial"/>
          <w:noProof/>
        </w:rPr>
        <w:t>Formulation of a new Plan of Action related to the IWC CMP.</w:t>
      </w:r>
    </w:p>
    <w:p w14:paraId="66A7C797" w14:textId="77777777" w:rsidR="00FC5AF9" w:rsidRPr="002B20DD" w:rsidRDefault="00FC5AF9" w:rsidP="002B20DD">
      <w:pPr>
        <w:pStyle w:val="BodyText"/>
        <w:jc w:val="both"/>
        <w:rPr>
          <w:rFonts w:ascii="Arial" w:hAnsi="Arial" w:cs="Arial"/>
          <w:noProof/>
          <w:lang w:val="en-US"/>
        </w:rPr>
      </w:pPr>
    </w:p>
    <w:p w14:paraId="41C813C4" w14:textId="445E35AC" w:rsidR="002B20DD" w:rsidRPr="002B20DD" w:rsidRDefault="00FC5AF9" w:rsidP="002B20DD">
      <w:pPr>
        <w:pStyle w:val="ListParagraph"/>
        <w:widowControl w:val="0"/>
        <w:numPr>
          <w:ilvl w:val="0"/>
          <w:numId w:val="27"/>
        </w:numPr>
        <w:tabs>
          <w:tab w:val="left" w:pos="851"/>
        </w:tabs>
        <w:autoSpaceDE w:val="0"/>
        <w:autoSpaceDN w:val="0"/>
        <w:ind w:left="851" w:right="5839" w:hanging="567"/>
        <w:jc w:val="both"/>
        <w:rPr>
          <w:rFonts w:cs="Arial"/>
          <w:b/>
          <w:bCs/>
          <w:noProof/>
        </w:rPr>
      </w:pPr>
      <w:r w:rsidRPr="002B20DD">
        <w:rPr>
          <w:rFonts w:cs="Arial"/>
          <w:b/>
          <w:bCs/>
          <w:noProof/>
        </w:rPr>
        <w:t>Expected results</w:t>
      </w:r>
    </w:p>
    <w:p w14:paraId="062C2EB8" w14:textId="77777777" w:rsidR="002B20DD" w:rsidRDefault="002B20DD" w:rsidP="002B20DD">
      <w:pPr>
        <w:pStyle w:val="ListParagraph"/>
        <w:widowControl w:val="0"/>
        <w:tabs>
          <w:tab w:val="left" w:pos="821"/>
        </w:tabs>
        <w:autoSpaceDE w:val="0"/>
        <w:autoSpaceDN w:val="0"/>
        <w:ind w:left="851" w:right="-71"/>
        <w:contextualSpacing w:val="0"/>
        <w:jc w:val="both"/>
        <w:rPr>
          <w:rFonts w:cs="Arial"/>
          <w:b/>
          <w:noProof/>
        </w:rPr>
      </w:pPr>
    </w:p>
    <w:p w14:paraId="4DA0CDA3" w14:textId="55570373" w:rsidR="00FC5AF9" w:rsidRPr="002B20DD" w:rsidRDefault="00FC5AF9" w:rsidP="002B20DD">
      <w:pPr>
        <w:pStyle w:val="ListParagraph"/>
        <w:widowControl w:val="0"/>
        <w:tabs>
          <w:tab w:val="left" w:pos="0"/>
        </w:tabs>
        <w:autoSpaceDE w:val="0"/>
        <w:autoSpaceDN w:val="0"/>
        <w:ind w:left="0" w:right="-71"/>
        <w:contextualSpacing w:val="0"/>
        <w:jc w:val="both"/>
        <w:rPr>
          <w:rFonts w:cs="Arial"/>
          <w:b/>
          <w:noProof/>
        </w:rPr>
      </w:pPr>
      <w:r w:rsidRPr="002B20DD">
        <w:rPr>
          <w:rFonts w:cs="Arial"/>
          <w:b/>
          <w:noProof/>
        </w:rPr>
        <w:t>Immediate (after the meeting):</w:t>
      </w:r>
    </w:p>
    <w:p w14:paraId="2CFDC1A1" w14:textId="1484997C" w:rsidR="00FC5AF9" w:rsidRPr="002B20DD" w:rsidRDefault="00FC5AF9" w:rsidP="009507B6">
      <w:pPr>
        <w:pStyle w:val="ListParagraph"/>
        <w:widowControl w:val="0"/>
        <w:numPr>
          <w:ilvl w:val="0"/>
          <w:numId w:val="30"/>
        </w:numPr>
        <w:tabs>
          <w:tab w:val="left" w:pos="1418"/>
        </w:tabs>
        <w:autoSpaceDE w:val="0"/>
        <w:autoSpaceDN w:val="0"/>
        <w:spacing w:after="40"/>
        <w:ind w:left="1418" w:right="71" w:hanging="567"/>
        <w:jc w:val="both"/>
        <w:rPr>
          <w:rFonts w:cs="Arial"/>
          <w:noProof/>
        </w:rPr>
      </w:pPr>
      <w:r w:rsidRPr="002B20DD">
        <w:rPr>
          <w:rFonts w:cs="Arial"/>
          <w:noProof/>
        </w:rPr>
        <w:t>Renew the broad agreement on the Plan of Action in order to mitigate the various pressing conservation problems regarding the franciscana.</w:t>
      </w:r>
    </w:p>
    <w:p w14:paraId="1DFA080B" w14:textId="77777777" w:rsidR="00FC5AF9" w:rsidRPr="002B20DD" w:rsidRDefault="00FC5AF9" w:rsidP="009507B6">
      <w:pPr>
        <w:pStyle w:val="ListParagraph"/>
        <w:widowControl w:val="0"/>
        <w:numPr>
          <w:ilvl w:val="0"/>
          <w:numId w:val="30"/>
        </w:numPr>
        <w:tabs>
          <w:tab w:val="left" w:pos="1418"/>
        </w:tabs>
        <w:autoSpaceDE w:val="0"/>
        <w:autoSpaceDN w:val="0"/>
        <w:spacing w:after="40"/>
        <w:ind w:left="1418" w:right="71" w:hanging="567"/>
        <w:jc w:val="both"/>
        <w:rPr>
          <w:rFonts w:cs="Arial"/>
          <w:noProof/>
        </w:rPr>
      </w:pPr>
      <w:r w:rsidRPr="002B20DD">
        <w:rPr>
          <w:rFonts w:cs="Arial"/>
          <w:noProof/>
        </w:rPr>
        <w:t>Coordination with researchers from Argentina, Brazil and Uruguay, and the development of aerial studies to estimate the abundance of the populations in those regions where necessary (for example, the Samborombon Bay, to the south of the province of Buenos Aires, and to the north of the Gulf of San Matias, Rio Negro).</w:t>
      </w:r>
    </w:p>
    <w:p w14:paraId="1C135D93" w14:textId="77777777" w:rsidR="00FC5AF9" w:rsidRPr="002B20DD" w:rsidRDefault="00FC5AF9" w:rsidP="009507B6">
      <w:pPr>
        <w:pStyle w:val="ListParagraph"/>
        <w:widowControl w:val="0"/>
        <w:numPr>
          <w:ilvl w:val="0"/>
          <w:numId w:val="30"/>
        </w:numPr>
        <w:tabs>
          <w:tab w:val="left" w:pos="1418"/>
        </w:tabs>
        <w:autoSpaceDE w:val="0"/>
        <w:autoSpaceDN w:val="0"/>
        <w:spacing w:after="40"/>
        <w:ind w:left="1418" w:right="71" w:hanging="567"/>
        <w:jc w:val="both"/>
        <w:rPr>
          <w:rFonts w:cs="Arial"/>
          <w:noProof/>
        </w:rPr>
      </w:pPr>
      <w:r w:rsidRPr="002B20DD">
        <w:rPr>
          <w:rFonts w:cs="Arial"/>
          <w:noProof/>
        </w:rPr>
        <w:t>Increase the research efforts and monitoring of bycatch.</w:t>
      </w:r>
    </w:p>
    <w:p w14:paraId="2DF98022" w14:textId="77777777" w:rsidR="00FC5AF9" w:rsidRPr="002B20DD" w:rsidRDefault="00FC5AF9" w:rsidP="009507B6">
      <w:pPr>
        <w:pStyle w:val="ListParagraph"/>
        <w:widowControl w:val="0"/>
        <w:numPr>
          <w:ilvl w:val="0"/>
          <w:numId w:val="30"/>
        </w:numPr>
        <w:tabs>
          <w:tab w:val="left" w:pos="1418"/>
        </w:tabs>
        <w:autoSpaceDE w:val="0"/>
        <w:autoSpaceDN w:val="0"/>
        <w:spacing w:after="40"/>
        <w:ind w:left="1418" w:right="71" w:hanging="567"/>
        <w:jc w:val="both"/>
        <w:rPr>
          <w:rFonts w:cs="Arial"/>
          <w:noProof/>
        </w:rPr>
      </w:pPr>
      <w:r w:rsidRPr="002B20DD">
        <w:rPr>
          <w:rFonts w:cs="Arial"/>
          <w:noProof/>
        </w:rPr>
        <w:t>Identify critical habitats (for example, high use areas with or without high levels of bycatch) which could be candidates for converting into reserves for the franciscana;</w:t>
      </w:r>
    </w:p>
    <w:p w14:paraId="57B566E0" w14:textId="77777777" w:rsidR="00FC5AF9" w:rsidRPr="002B20DD" w:rsidRDefault="00FC5AF9" w:rsidP="009507B6">
      <w:pPr>
        <w:pStyle w:val="ListParagraph"/>
        <w:widowControl w:val="0"/>
        <w:numPr>
          <w:ilvl w:val="0"/>
          <w:numId w:val="30"/>
        </w:numPr>
        <w:tabs>
          <w:tab w:val="left" w:pos="1418"/>
        </w:tabs>
        <w:autoSpaceDE w:val="0"/>
        <w:autoSpaceDN w:val="0"/>
        <w:spacing w:after="40"/>
        <w:ind w:left="1418" w:right="71" w:hanging="567"/>
        <w:jc w:val="both"/>
        <w:rPr>
          <w:rFonts w:cs="Arial"/>
          <w:noProof/>
        </w:rPr>
      </w:pPr>
      <w:r w:rsidRPr="002B20DD">
        <w:rPr>
          <w:rFonts w:cs="Arial"/>
          <w:noProof/>
        </w:rPr>
        <w:t>Design a mosaic of conservation units (which could have different degrees of restriction) to protect a significant part of the franciscana populations. Must take into account the human dimension;</w:t>
      </w:r>
    </w:p>
    <w:p w14:paraId="65388700" w14:textId="77777777" w:rsidR="00FC5AF9" w:rsidRPr="002B20DD" w:rsidRDefault="00FC5AF9" w:rsidP="009507B6">
      <w:pPr>
        <w:pStyle w:val="ListParagraph"/>
        <w:widowControl w:val="0"/>
        <w:numPr>
          <w:ilvl w:val="0"/>
          <w:numId w:val="30"/>
        </w:numPr>
        <w:tabs>
          <w:tab w:val="left" w:pos="1418"/>
        </w:tabs>
        <w:autoSpaceDE w:val="0"/>
        <w:autoSpaceDN w:val="0"/>
        <w:spacing w:after="40"/>
        <w:ind w:left="1418" w:right="71" w:hanging="567"/>
        <w:jc w:val="both"/>
        <w:rPr>
          <w:rFonts w:cs="Arial"/>
          <w:noProof/>
        </w:rPr>
      </w:pPr>
      <w:r w:rsidRPr="002B20DD">
        <w:rPr>
          <w:rFonts w:cs="Arial"/>
          <w:noProof/>
        </w:rPr>
        <w:t>Develop a project to: 1.) complete the population abundance in Argentina, in those areas not covered by the IWC (i.e. Samborombon Bay, from Claromeco to Blanca Bay, Anegada Bay) 2.) identify those areas where additional studies are necessary (i.e. estuary of Bahia Blanca, Rio Negro estuary in Argentina) 3) develop studies of estimations of human removals of franciscanas in all FMAs (estimations of bycatch are necessary)</w:t>
      </w:r>
    </w:p>
    <w:p w14:paraId="449FECDB" w14:textId="77777777" w:rsidR="00FC5AF9" w:rsidRPr="002B20DD" w:rsidRDefault="00FC5AF9" w:rsidP="009507B6">
      <w:pPr>
        <w:pStyle w:val="BodyText"/>
        <w:ind w:right="71"/>
        <w:jc w:val="both"/>
        <w:rPr>
          <w:rFonts w:ascii="Arial" w:hAnsi="Arial" w:cs="Arial"/>
          <w:noProof/>
          <w:lang w:val="en-US"/>
        </w:rPr>
      </w:pPr>
    </w:p>
    <w:p w14:paraId="464E6FF0" w14:textId="77777777" w:rsidR="00FC5AF9" w:rsidRPr="002B20DD" w:rsidRDefault="00FC5AF9" w:rsidP="009507B6">
      <w:pPr>
        <w:pStyle w:val="Heading2"/>
        <w:jc w:val="both"/>
        <w:rPr>
          <w:rFonts w:ascii="Arial" w:hAnsi="Arial" w:cs="Arial"/>
          <w:noProof/>
          <w:sz w:val="22"/>
          <w:szCs w:val="22"/>
        </w:rPr>
      </w:pPr>
      <w:r w:rsidRPr="002B20DD">
        <w:rPr>
          <w:rFonts w:ascii="Arial" w:hAnsi="Arial" w:cs="Arial"/>
          <w:noProof/>
          <w:sz w:val="22"/>
          <w:szCs w:val="22"/>
        </w:rPr>
        <w:t>Mid-term:</w:t>
      </w:r>
    </w:p>
    <w:p w14:paraId="4A2936FC" w14:textId="77777777" w:rsidR="00FC5AF9" w:rsidRPr="002B20DD" w:rsidRDefault="00FC5AF9" w:rsidP="002B20DD">
      <w:pPr>
        <w:pStyle w:val="BodyText"/>
        <w:jc w:val="both"/>
        <w:rPr>
          <w:rFonts w:ascii="Arial" w:hAnsi="Arial" w:cs="Arial"/>
          <w:b/>
          <w:i/>
          <w:noProof/>
          <w:lang w:val="en-US"/>
        </w:rPr>
      </w:pPr>
    </w:p>
    <w:p w14:paraId="2A2F317F" w14:textId="77777777" w:rsidR="00FC5AF9" w:rsidRPr="002B20DD" w:rsidRDefault="00FC5AF9" w:rsidP="009507B6">
      <w:pPr>
        <w:pStyle w:val="ListParagraph"/>
        <w:widowControl w:val="0"/>
        <w:numPr>
          <w:ilvl w:val="0"/>
          <w:numId w:val="30"/>
        </w:numPr>
        <w:tabs>
          <w:tab w:val="left" w:pos="1418"/>
        </w:tabs>
        <w:autoSpaceDE w:val="0"/>
        <w:autoSpaceDN w:val="0"/>
        <w:spacing w:after="40"/>
        <w:ind w:left="1418" w:right="71" w:hanging="567"/>
        <w:contextualSpacing w:val="0"/>
        <w:jc w:val="both"/>
        <w:rPr>
          <w:rFonts w:cs="Arial"/>
          <w:noProof/>
        </w:rPr>
      </w:pPr>
      <w:r w:rsidRPr="002B20DD">
        <w:rPr>
          <w:rFonts w:cs="Arial"/>
          <w:noProof/>
        </w:rPr>
        <w:t>If the focal points for the States in the area of distribution consider them to be pertinent: Improve conservation through greater attention to the Protected Marine Areas.</w:t>
      </w:r>
    </w:p>
    <w:p w14:paraId="6F8AA7B5" w14:textId="77777777" w:rsidR="00FC5AF9" w:rsidRPr="002B20DD" w:rsidRDefault="00FC5AF9" w:rsidP="009507B6">
      <w:pPr>
        <w:pStyle w:val="ListParagraph"/>
        <w:widowControl w:val="0"/>
        <w:numPr>
          <w:ilvl w:val="0"/>
          <w:numId w:val="30"/>
        </w:numPr>
        <w:tabs>
          <w:tab w:val="left" w:pos="1418"/>
        </w:tabs>
        <w:autoSpaceDE w:val="0"/>
        <w:autoSpaceDN w:val="0"/>
        <w:spacing w:after="40"/>
        <w:ind w:left="1418" w:right="71" w:hanging="567"/>
        <w:contextualSpacing w:val="0"/>
        <w:jc w:val="both"/>
        <w:rPr>
          <w:rFonts w:cs="Arial"/>
          <w:noProof/>
        </w:rPr>
      </w:pPr>
      <w:r w:rsidRPr="002B20DD">
        <w:rPr>
          <w:rFonts w:cs="Arial"/>
          <w:noProof/>
        </w:rPr>
        <w:t>Recommend the setting up of new cross-border Protected Marine Areas (PMA)</w:t>
      </w:r>
    </w:p>
    <w:p w14:paraId="5BAF8683" w14:textId="77777777" w:rsidR="00FC5AF9" w:rsidRPr="002B20DD" w:rsidRDefault="00FC5AF9" w:rsidP="009507B6">
      <w:pPr>
        <w:pStyle w:val="BodyText"/>
        <w:numPr>
          <w:ilvl w:val="0"/>
          <w:numId w:val="30"/>
        </w:numPr>
        <w:tabs>
          <w:tab w:val="left" w:pos="1418"/>
        </w:tabs>
        <w:spacing w:after="40"/>
        <w:ind w:left="1418" w:right="71" w:hanging="567"/>
        <w:jc w:val="both"/>
        <w:rPr>
          <w:rFonts w:ascii="Arial" w:hAnsi="Arial" w:cs="Arial"/>
          <w:noProof/>
          <w:lang w:val="en-US"/>
        </w:rPr>
      </w:pPr>
      <w:r w:rsidRPr="002B20DD">
        <w:rPr>
          <w:rFonts w:ascii="Arial" w:hAnsi="Arial" w:cs="Arial"/>
          <w:noProof/>
          <w:lang w:val="en-US"/>
        </w:rPr>
        <w:t>(bi-national).</w:t>
      </w:r>
    </w:p>
    <w:p w14:paraId="77C8303F" w14:textId="77777777" w:rsidR="00FC5AF9" w:rsidRPr="002B20DD" w:rsidRDefault="00FC5AF9" w:rsidP="009507B6">
      <w:pPr>
        <w:pStyle w:val="ListParagraph"/>
        <w:widowControl w:val="0"/>
        <w:numPr>
          <w:ilvl w:val="0"/>
          <w:numId w:val="30"/>
        </w:numPr>
        <w:tabs>
          <w:tab w:val="left" w:pos="1418"/>
        </w:tabs>
        <w:autoSpaceDE w:val="0"/>
        <w:autoSpaceDN w:val="0"/>
        <w:spacing w:after="40"/>
        <w:ind w:left="1418" w:right="71" w:hanging="567"/>
        <w:contextualSpacing w:val="0"/>
        <w:jc w:val="both"/>
        <w:rPr>
          <w:rFonts w:cs="Arial"/>
          <w:noProof/>
        </w:rPr>
      </w:pPr>
      <w:r w:rsidRPr="002B20DD">
        <w:rPr>
          <w:rFonts w:cs="Arial"/>
          <w:noProof/>
        </w:rPr>
        <w:t>The necessary commitment of the national, regional and intergovernmental players, in addition to commitment from local communities, will require broad consultation in a multidisciplinary forum.</w:t>
      </w:r>
    </w:p>
    <w:p w14:paraId="55EFC6DD" w14:textId="77777777" w:rsidR="00FC5AF9" w:rsidRPr="002B20DD" w:rsidRDefault="00FC5AF9" w:rsidP="009507B6">
      <w:pPr>
        <w:pStyle w:val="ListParagraph"/>
        <w:widowControl w:val="0"/>
        <w:numPr>
          <w:ilvl w:val="0"/>
          <w:numId w:val="30"/>
        </w:numPr>
        <w:tabs>
          <w:tab w:val="left" w:pos="1418"/>
        </w:tabs>
        <w:autoSpaceDE w:val="0"/>
        <w:autoSpaceDN w:val="0"/>
        <w:ind w:left="1418" w:right="71" w:hanging="567"/>
        <w:contextualSpacing w:val="0"/>
        <w:jc w:val="both"/>
        <w:rPr>
          <w:rFonts w:cs="Arial"/>
          <w:noProof/>
        </w:rPr>
      </w:pPr>
      <w:r w:rsidRPr="002B20DD">
        <w:rPr>
          <w:rFonts w:cs="Arial"/>
          <w:noProof/>
        </w:rPr>
        <w:t>Develop projects: 1.) Studies estimating trends in abundance, 2) Develop monitoring methods for abundance and trends (for example: acoustic)</w:t>
      </w:r>
    </w:p>
    <w:p w14:paraId="07415D13" w14:textId="77777777" w:rsidR="00FC5AF9" w:rsidRPr="002B20DD" w:rsidRDefault="00FC5AF9" w:rsidP="009507B6">
      <w:pPr>
        <w:pStyle w:val="BodyText"/>
        <w:ind w:right="71"/>
        <w:jc w:val="both"/>
        <w:rPr>
          <w:rFonts w:ascii="Arial" w:hAnsi="Arial" w:cs="Arial"/>
          <w:noProof/>
          <w:lang w:val="en-US"/>
        </w:rPr>
      </w:pPr>
    </w:p>
    <w:p w14:paraId="719C5BF8" w14:textId="77777777" w:rsidR="00FC5AF9" w:rsidRPr="002B20DD" w:rsidRDefault="00FC5AF9" w:rsidP="002B20DD">
      <w:pPr>
        <w:pStyle w:val="Heading2"/>
        <w:jc w:val="both"/>
        <w:rPr>
          <w:rFonts w:ascii="Arial" w:hAnsi="Arial" w:cs="Arial"/>
          <w:noProof/>
          <w:sz w:val="22"/>
          <w:szCs w:val="22"/>
        </w:rPr>
      </w:pPr>
      <w:r w:rsidRPr="002B20DD">
        <w:rPr>
          <w:rFonts w:ascii="Arial" w:hAnsi="Arial" w:cs="Arial"/>
          <w:noProof/>
          <w:sz w:val="22"/>
          <w:szCs w:val="22"/>
        </w:rPr>
        <w:lastRenderedPageBreak/>
        <w:t>Long term:</w:t>
      </w:r>
    </w:p>
    <w:p w14:paraId="16813088" w14:textId="77777777" w:rsidR="00FC5AF9" w:rsidRPr="002B20DD" w:rsidRDefault="00FC5AF9" w:rsidP="002B20DD">
      <w:pPr>
        <w:pStyle w:val="BodyText"/>
        <w:jc w:val="both"/>
        <w:rPr>
          <w:rFonts w:ascii="Arial" w:hAnsi="Arial" w:cs="Arial"/>
          <w:b/>
          <w:i/>
          <w:noProof/>
          <w:lang w:val="en-US"/>
        </w:rPr>
      </w:pPr>
    </w:p>
    <w:p w14:paraId="752F998F" w14:textId="77777777" w:rsidR="00FC5AF9" w:rsidRPr="009507B6" w:rsidRDefault="00FC5AF9" w:rsidP="009507B6">
      <w:pPr>
        <w:pStyle w:val="ListParagraph"/>
        <w:widowControl w:val="0"/>
        <w:numPr>
          <w:ilvl w:val="0"/>
          <w:numId w:val="31"/>
        </w:numPr>
        <w:tabs>
          <w:tab w:val="left" w:pos="820"/>
          <w:tab w:val="left" w:pos="821"/>
        </w:tabs>
        <w:autoSpaceDE w:val="0"/>
        <w:autoSpaceDN w:val="0"/>
        <w:ind w:left="1418" w:right="71" w:hanging="567"/>
        <w:jc w:val="both"/>
        <w:rPr>
          <w:rFonts w:cs="Arial"/>
          <w:noProof/>
        </w:rPr>
      </w:pPr>
      <w:r w:rsidRPr="009507B6">
        <w:rPr>
          <w:rFonts w:cs="Arial"/>
          <w:noProof/>
        </w:rPr>
        <w:t>Demonstrably improve the conservation status of the franciscana dolphin throughout its area of distribution.</w:t>
      </w:r>
    </w:p>
    <w:p w14:paraId="60B23FCB" w14:textId="77777777" w:rsidR="00FC5AF9" w:rsidRPr="002B20DD" w:rsidRDefault="00FC5AF9" w:rsidP="002B20DD">
      <w:pPr>
        <w:pStyle w:val="BodyText"/>
        <w:jc w:val="both"/>
        <w:rPr>
          <w:rFonts w:ascii="Arial" w:hAnsi="Arial" w:cs="Arial"/>
          <w:noProof/>
          <w:lang w:val="en-US"/>
        </w:rPr>
      </w:pPr>
    </w:p>
    <w:p w14:paraId="5FC6E64A" w14:textId="0F86A8FA" w:rsidR="00FC5AF9" w:rsidRPr="009507B6" w:rsidRDefault="00FC5AF9" w:rsidP="00C9524F">
      <w:pPr>
        <w:pStyle w:val="ListParagraph"/>
        <w:numPr>
          <w:ilvl w:val="0"/>
          <w:numId w:val="27"/>
        </w:numPr>
        <w:ind w:left="709"/>
        <w:jc w:val="both"/>
        <w:rPr>
          <w:rFonts w:cs="Arial"/>
          <w:b/>
          <w:noProof/>
        </w:rPr>
      </w:pPr>
      <w:r w:rsidRPr="009507B6">
        <w:rPr>
          <w:rFonts w:cs="Arial"/>
          <w:b/>
          <w:noProof/>
        </w:rPr>
        <w:t>Associated Benefits</w:t>
      </w:r>
    </w:p>
    <w:p w14:paraId="6C7D9BB7" w14:textId="77777777" w:rsidR="00FC5AF9" w:rsidRPr="002B20DD" w:rsidRDefault="00FC5AF9" w:rsidP="00C9524F">
      <w:pPr>
        <w:pStyle w:val="BodyText"/>
        <w:ind w:left="709"/>
        <w:jc w:val="both"/>
        <w:rPr>
          <w:rFonts w:ascii="Arial" w:hAnsi="Arial" w:cs="Arial"/>
          <w:b/>
          <w:noProof/>
          <w:lang w:val="en-US"/>
        </w:rPr>
      </w:pPr>
    </w:p>
    <w:p w14:paraId="29CBBED5" w14:textId="3C0D2F39" w:rsidR="00FC5AF9" w:rsidRPr="009507B6" w:rsidRDefault="00FC5AF9" w:rsidP="00C9524F">
      <w:pPr>
        <w:pStyle w:val="ListParagraph"/>
        <w:numPr>
          <w:ilvl w:val="0"/>
          <w:numId w:val="27"/>
        </w:numPr>
        <w:ind w:left="709"/>
        <w:jc w:val="both"/>
        <w:rPr>
          <w:rFonts w:cs="Arial"/>
          <w:b/>
          <w:noProof/>
        </w:rPr>
      </w:pPr>
      <w:r w:rsidRPr="009507B6">
        <w:rPr>
          <w:rFonts w:cs="Arial"/>
          <w:b/>
          <w:noProof/>
        </w:rPr>
        <w:t>Time periods and Schedule</w:t>
      </w:r>
    </w:p>
    <w:p w14:paraId="0864B4E5" w14:textId="77777777" w:rsidR="00FC5AF9" w:rsidRPr="002B20DD" w:rsidRDefault="00FC5AF9" w:rsidP="002B20DD">
      <w:pPr>
        <w:pStyle w:val="BodyText"/>
        <w:jc w:val="both"/>
        <w:rPr>
          <w:rFonts w:ascii="Arial" w:hAnsi="Arial" w:cs="Arial"/>
          <w:b/>
          <w:noProof/>
          <w:lang w:val="en-US"/>
        </w:rPr>
      </w:pPr>
    </w:p>
    <w:p w14:paraId="1A7C5B8F" w14:textId="77777777" w:rsidR="00FC5AF9" w:rsidRPr="002B20DD" w:rsidRDefault="00FC5AF9" w:rsidP="009507B6">
      <w:pPr>
        <w:pStyle w:val="BodyText"/>
        <w:ind w:right="71"/>
        <w:jc w:val="both"/>
        <w:rPr>
          <w:rFonts w:ascii="Arial" w:hAnsi="Arial" w:cs="Arial"/>
          <w:noProof/>
          <w:lang w:val="en-US"/>
        </w:rPr>
      </w:pPr>
      <w:r w:rsidRPr="002B20DD">
        <w:rPr>
          <w:rFonts w:ascii="Arial" w:hAnsi="Arial" w:cs="Arial"/>
          <w:noProof/>
          <w:lang w:val="en-US"/>
        </w:rPr>
        <w:t>It is recommended that the meeting of the States within the area of distribution take place at the beginning of 2024. The Scientific Committee would be responsible for defining all the specific actions in consultation with the States within the area of distribution and the CMS Secretariat and IWC Secretariat, and the IWC CMP Coordinator, before the end of 2023. It is suggested there be a PoA proposed for five years, to cover the period 2023-2028. However, funding for its application would be sought independently of the meeting.</w:t>
      </w:r>
    </w:p>
    <w:p w14:paraId="073B9746" w14:textId="77777777" w:rsidR="00FC5AF9" w:rsidRPr="002B20DD" w:rsidRDefault="00FC5AF9" w:rsidP="002B20DD">
      <w:pPr>
        <w:pStyle w:val="BodyText"/>
        <w:jc w:val="both"/>
        <w:rPr>
          <w:rFonts w:ascii="Arial" w:hAnsi="Arial" w:cs="Arial"/>
          <w:noProof/>
          <w:lang w:val="en-US"/>
        </w:rPr>
      </w:pPr>
    </w:p>
    <w:p w14:paraId="14270B75" w14:textId="77777777" w:rsidR="00FC5AF9" w:rsidRPr="009507B6" w:rsidRDefault="00FC5AF9" w:rsidP="009507B6">
      <w:pPr>
        <w:pStyle w:val="Heading1"/>
        <w:numPr>
          <w:ilvl w:val="0"/>
          <w:numId w:val="27"/>
        </w:numPr>
        <w:spacing w:before="0"/>
        <w:ind w:left="851"/>
        <w:jc w:val="both"/>
        <w:rPr>
          <w:rFonts w:ascii="Arial" w:hAnsi="Arial" w:cs="Arial"/>
          <w:b/>
          <w:bCs/>
          <w:noProof/>
          <w:color w:val="auto"/>
          <w:sz w:val="22"/>
          <w:szCs w:val="22"/>
        </w:rPr>
      </w:pPr>
      <w:r w:rsidRPr="009507B6">
        <w:rPr>
          <w:rFonts w:ascii="Arial" w:hAnsi="Arial" w:cs="Arial"/>
          <w:b/>
          <w:bCs/>
          <w:noProof/>
          <w:color w:val="auto"/>
          <w:sz w:val="22"/>
          <w:szCs w:val="22"/>
        </w:rPr>
        <w:t>Connection with other CMS actions:</w:t>
      </w:r>
    </w:p>
    <w:p w14:paraId="38EF55BB" w14:textId="77777777" w:rsidR="00FC5AF9" w:rsidRPr="002B20DD" w:rsidRDefault="00FC5AF9" w:rsidP="002B20DD">
      <w:pPr>
        <w:pStyle w:val="BodyText"/>
        <w:jc w:val="both"/>
        <w:rPr>
          <w:rFonts w:ascii="Arial" w:hAnsi="Arial" w:cs="Arial"/>
          <w:b/>
          <w:noProof/>
          <w:lang w:val="en-US"/>
        </w:rPr>
      </w:pPr>
    </w:p>
    <w:p w14:paraId="50B8B2AF" w14:textId="77777777" w:rsidR="00FC5AF9" w:rsidRPr="002B20DD" w:rsidRDefault="00FC5AF9" w:rsidP="009507B6">
      <w:pPr>
        <w:pStyle w:val="BodyText"/>
        <w:ind w:right="71"/>
        <w:jc w:val="both"/>
        <w:rPr>
          <w:rFonts w:ascii="Arial" w:hAnsi="Arial" w:cs="Arial"/>
          <w:noProof/>
          <w:lang w:val="en-US"/>
        </w:rPr>
      </w:pPr>
      <w:r w:rsidRPr="002B20DD">
        <w:rPr>
          <w:rFonts w:ascii="Arial" w:hAnsi="Arial" w:cs="Arial"/>
          <w:noProof/>
          <w:lang w:val="en-US"/>
        </w:rPr>
        <w:t>The inclusion of the franciscana in Appendices I and II shows the broad consensus and awareness between the Parties and interested parties from the States within the area of distribution that the precarious state of conservation regarding this species is of great concern.</w:t>
      </w:r>
    </w:p>
    <w:p w14:paraId="58ABD5EA" w14:textId="77777777" w:rsidR="00FC5AF9" w:rsidRPr="002B20DD" w:rsidRDefault="00FC5AF9" w:rsidP="009507B6">
      <w:pPr>
        <w:pStyle w:val="BodyText"/>
        <w:ind w:right="71"/>
        <w:jc w:val="both"/>
        <w:rPr>
          <w:rFonts w:ascii="Arial" w:hAnsi="Arial" w:cs="Arial"/>
          <w:noProof/>
          <w:lang w:val="en-US"/>
        </w:rPr>
      </w:pPr>
    </w:p>
    <w:p w14:paraId="533A52E4" w14:textId="77777777" w:rsidR="00FC5AF9" w:rsidRPr="002B20DD" w:rsidRDefault="00FC5AF9" w:rsidP="009507B6">
      <w:pPr>
        <w:pStyle w:val="BodyText"/>
        <w:ind w:right="71"/>
        <w:jc w:val="both"/>
        <w:rPr>
          <w:rFonts w:ascii="Arial" w:hAnsi="Arial" w:cs="Arial"/>
          <w:noProof/>
          <w:lang w:val="en-US"/>
        </w:rPr>
      </w:pPr>
      <w:r w:rsidRPr="002B20DD">
        <w:rPr>
          <w:rFonts w:ascii="Arial" w:hAnsi="Arial" w:cs="Arial"/>
          <w:noProof/>
          <w:lang w:val="en-US"/>
        </w:rPr>
        <w:t>By including the species in Appendix I, the CMS Parties have already determined that the species is endangered throughout or in a significant part of its area of distribution. Furthermore, it shows that the State Parties within the area of distribution of a migratory species included in Appendix I have made efforts to protect them, prohibiting their capture, with very few exceptions; conserving and when possible, restoring its habitat; preventing, eliminating or mitigating the obstacles to its migration, and monitoring other factors that may endanger it.</w:t>
      </w:r>
    </w:p>
    <w:p w14:paraId="0A5B30FB" w14:textId="77777777" w:rsidR="00FC5AF9" w:rsidRPr="002B20DD" w:rsidRDefault="00FC5AF9" w:rsidP="009507B6">
      <w:pPr>
        <w:pStyle w:val="BodyText"/>
        <w:ind w:right="71"/>
        <w:jc w:val="both"/>
        <w:rPr>
          <w:rFonts w:ascii="Arial" w:hAnsi="Arial" w:cs="Arial"/>
          <w:noProof/>
          <w:lang w:val="en-US"/>
        </w:rPr>
      </w:pPr>
    </w:p>
    <w:p w14:paraId="6772B1F9" w14:textId="77777777" w:rsidR="00FC5AF9" w:rsidRPr="002B20DD" w:rsidRDefault="00FC5AF9" w:rsidP="009507B6">
      <w:pPr>
        <w:pStyle w:val="BodyText"/>
        <w:ind w:right="71"/>
        <w:jc w:val="both"/>
        <w:rPr>
          <w:rFonts w:ascii="Arial" w:hAnsi="Arial" w:cs="Arial"/>
          <w:noProof/>
          <w:lang w:val="en-US"/>
        </w:rPr>
      </w:pPr>
      <w:r w:rsidRPr="002B20DD">
        <w:rPr>
          <w:rFonts w:ascii="Arial" w:hAnsi="Arial" w:cs="Arial"/>
          <w:noProof/>
          <w:lang w:val="en-US"/>
        </w:rPr>
        <w:t>By including the species in Appendix II, the CMS Parties have already agreed that the species would benefit from an international agreement. As such, the species is included in the IWC Conservation Management Plan (CMP). This concerted action would enable actions in the shorter term in which the States within the area of distribution for this species in particular would participate.</w:t>
      </w:r>
    </w:p>
    <w:p w14:paraId="36227E6A" w14:textId="77777777" w:rsidR="00FC5AF9" w:rsidRPr="002B20DD" w:rsidRDefault="00FC5AF9" w:rsidP="002B20DD">
      <w:pPr>
        <w:pStyle w:val="BodyText"/>
        <w:jc w:val="both"/>
        <w:rPr>
          <w:rFonts w:ascii="Arial" w:hAnsi="Arial" w:cs="Arial"/>
          <w:noProof/>
          <w:lang w:val="en-US"/>
        </w:rPr>
      </w:pPr>
    </w:p>
    <w:p w14:paraId="645883FE" w14:textId="77777777" w:rsidR="00FC5AF9" w:rsidRPr="002B20DD" w:rsidRDefault="00FC5AF9" w:rsidP="009507B6">
      <w:pPr>
        <w:pStyle w:val="BodyText"/>
        <w:ind w:right="71"/>
        <w:jc w:val="both"/>
        <w:rPr>
          <w:rFonts w:ascii="Arial" w:hAnsi="Arial" w:cs="Arial"/>
          <w:noProof/>
          <w:lang w:val="en-US"/>
        </w:rPr>
      </w:pPr>
      <w:r w:rsidRPr="002B20DD">
        <w:rPr>
          <w:rFonts w:ascii="Arial" w:hAnsi="Arial" w:cs="Arial"/>
          <w:noProof/>
          <w:lang w:val="en-US"/>
        </w:rPr>
        <w:t>The CMS COP has adopted Resolutions and Decisions that address the main threats to the species:</w:t>
      </w:r>
    </w:p>
    <w:p w14:paraId="28E81F32" w14:textId="77777777" w:rsidR="00FC5AF9" w:rsidRPr="002B20DD" w:rsidRDefault="00FC5AF9" w:rsidP="009507B6">
      <w:pPr>
        <w:pStyle w:val="BodyText"/>
        <w:jc w:val="both"/>
        <w:rPr>
          <w:rFonts w:ascii="Arial" w:hAnsi="Arial" w:cs="Arial"/>
          <w:noProof/>
          <w:lang w:val="en-US"/>
        </w:rPr>
      </w:pPr>
      <w:r w:rsidRPr="002B20DD">
        <w:rPr>
          <w:rFonts w:ascii="Arial" w:hAnsi="Arial" w:cs="Arial"/>
          <w:noProof/>
          <w:lang w:val="en-US"/>
        </w:rPr>
        <w:t>Strategic Plan for Migratory Species 2015-2023</w:t>
      </w:r>
    </w:p>
    <w:p w14:paraId="6C0196BB" w14:textId="77777777" w:rsidR="00FC5AF9" w:rsidRPr="002B20DD" w:rsidRDefault="00FC5AF9" w:rsidP="009507B6">
      <w:pPr>
        <w:pStyle w:val="BodyText"/>
        <w:jc w:val="both"/>
        <w:rPr>
          <w:rFonts w:ascii="Arial" w:hAnsi="Arial" w:cs="Arial"/>
          <w:noProof/>
          <w:lang w:val="en-US"/>
        </w:rPr>
      </w:pPr>
    </w:p>
    <w:p w14:paraId="14006E69" w14:textId="77777777" w:rsidR="00FC5AF9" w:rsidRPr="002B20DD" w:rsidRDefault="00FC5AF9" w:rsidP="009507B6">
      <w:pPr>
        <w:pStyle w:val="BodyText"/>
        <w:spacing w:after="40"/>
        <w:jc w:val="both"/>
        <w:rPr>
          <w:rFonts w:ascii="Arial" w:hAnsi="Arial" w:cs="Arial"/>
          <w:noProof/>
          <w:lang w:val="en-US"/>
        </w:rPr>
      </w:pPr>
      <w:r w:rsidRPr="002B20DD">
        <w:rPr>
          <w:rFonts w:ascii="Arial" w:hAnsi="Arial" w:cs="Arial"/>
          <w:noProof/>
          <w:lang w:val="en-US"/>
        </w:rPr>
        <w:t>Resolution 12.22 (bycatch),</w:t>
      </w:r>
    </w:p>
    <w:p w14:paraId="6F9869F7" w14:textId="77777777" w:rsidR="00FC5AF9" w:rsidRPr="002B20DD" w:rsidRDefault="00FC5AF9" w:rsidP="009507B6">
      <w:pPr>
        <w:pStyle w:val="BodyText"/>
        <w:spacing w:after="40"/>
        <w:ind w:right="71"/>
        <w:jc w:val="both"/>
        <w:rPr>
          <w:rFonts w:ascii="Arial" w:hAnsi="Arial" w:cs="Arial"/>
          <w:noProof/>
          <w:lang w:val="en-US"/>
        </w:rPr>
      </w:pPr>
      <w:r w:rsidRPr="002B20DD">
        <w:rPr>
          <w:rFonts w:ascii="Arial" w:hAnsi="Arial" w:cs="Arial"/>
          <w:noProof/>
          <w:lang w:val="en-US"/>
        </w:rPr>
        <w:t>Resolution 12.15 (meat from aquatic wildlife) Resolution 10.04 and 12.20 (marine debris) Resolution 11.30 (marine debris management) Resolution 12.14 (marine noise)</w:t>
      </w:r>
    </w:p>
    <w:p w14:paraId="45260EEF" w14:textId="77777777" w:rsidR="00FC5AF9" w:rsidRPr="002B20DD" w:rsidRDefault="00FC5AF9" w:rsidP="009507B6">
      <w:pPr>
        <w:pStyle w:val="BodyText"/>
        <w:spacing w:after="40"/>
        <w:ind w:right="760"/>
        <w:jc w:val="both"/>
        <w:rPr>
          <w:rFonts w:ascii="Arial" w:hAnsi="Arial" w:cs="Arial"/>
          <w:noProof/>
          <w:lang w:val="en-US"/>
        </w:rPr>
      </w:pPr>
      <w:r w:rsidRPr="002B20DD">
        <w:rPr>
          <w:rFonts w:ascii="Arial" w:hAnsi="Arial" w:cs="Arial"/>
          <w:noProof/>
          <w:lang w:val="en-US"/>
        </w:rPr>
        <w:t>Resolution 10.14 (Bycatch of species included in CMS in fishing using gillnets)</w:t>
      </w:r>
    </w:p>
    <w:p w14:paraId="6017B75F" w14:textId="77777777" w:rsidR="00FC5AF9" w:rsidRPr="002B20DD" w:rsidRDefault="00FC5AF9" w:rsidP="009507B6">
      <w:pPr>
        <w:pStyle w:val="BodyText"/>
        <w:spacing w:after="40"/>
        <w:jc w:val="both"/>
        <w:rPr>
          <w:rFonts w:ascii="Arial" w:hAnsi="Arial" w:cs="Arial"/>
          <w:noProof/>
          <w:lang w:val="en-US"/>
        </w:rPr>
      </w:pPr>
      <w:r w:rsidRPr="002B20DD">
        <w:rPr>
          <w:rFonts w:ascii="Arial" w:hAnsi="Arial" w:cs="Arial"/>
          <w:noProof/>
          <w:lang w:val="en-US"/>
        </w:rPr>
        <w:t>Resolution 10.15 (Global Work Program for cetaceans)</w:t>
      </w:r>
    </w:p>
    <w:p w14:paraId="08E29B78" w14:textId="77777777" w:rsidR="00FC5AF9" w:rsidRPr="002B20DD" w:rsidRDefault="00FC5AF9" w:rsidP="009507B6">
      <w:pPr>
        <w:pStyle w:val="BodyText"/>
        <w:spacing w:after="40"/>
        <w:ind w:right="71"/>
        <w:jc w:val="both"/>
        <w:rPr>
          <w:rFonts w:ascii="Arial" w:hAnsi="Arial" w:cs="Arial"/>
          <w:noProof/>
          <w:lang w:val="en-US"/>
        </w:rPr>
      </w:pPr>
      <w:r w:rsidRPr="002B20DD">
        <w:rPr>
          <w:rFonts w:ascii="Arial" w:hAnsi="Arial" w:cs="Arial"/>
          <w:noProof/>
          <w:lang w:val="en-US"/>
        </w:rPr>
        <w:t>Resolution 10.19 (Conservation of migratory species in the light of climate change) Resolution 11.26 (Work Program on climate change and migratory species)</w:t>
      </w:r>
    </w:p>
    <w:p w14:paraId="787309E8" w14:textId="77777777" w:rsidR="00FC5AF9" w:rsidRPr="002B20DD" w:rsidRDefault="00FC5AF9" w:rsidP="009507B6">
      <w:pPr>
        <w:pStyle w:val="BodyText"/>
        <w:spacing w:after="40"/>
        <w:ind w:right="71"/>
        <w:jc w:val="both"/>
        <w:rPr>
          <w:rFonts w:ascii="Arial" w:hAnsi="Arial" w:cs="Arial"/>
          <w:noProof/>
          <w:lang w:val="en-US"/>
        </w:rPr>
      </w:pPr>
      <w:r w:rsidRPr="002B20DD">
        <w:rPr>
          <w:rFonts w:ascii="Arial" w:hAnsi="Arial" w:cs="Arial"/>
          <w:noProof/>
          <w:lang w:val="en-US"/>
        </w:rPr>
        <w:t>Resolution 10.24 (New measures to reduce marine noise pollution for the protection of the cetaceans and other migratory species)</w:t>
      </w:r>
    </w:p>
    <w:p w14:paraId="704FF5C6" w14:textId="77777777" w:rsidR="00FC5AF9" w:rsidRPr="002B20DD" w:rsidRDefault="00FC5AF9" w:rsidP="009507B6">
      <w:pPr>
        <w:pStyle w:val="BodyText"/>
        <w:jc w:val="both"/>
        <w:rPr>
          <w:rFonts w:ascii="Arial" w:hAnsi="Arial" w:cs="Arial"/>
          <w:noProof/>
          <w:lang w:val="en-US"/>
        </w:rPr>
      </w:pPr>
      <w:r w:rsidRPr="002B20DD">
        <w:rPr>
          <w:rFonts w:ascii="Arial" w:hAnsi="Arial" w:cs="Arial"/>
          <w:noProof/>
          <w:lang w:val="en-US"/>
        </w:rPr>
        <w:t>Resolution 11.10 (Synergies and associations).</w:t>
      </w:r>
    </w:p>
    <w:p w14:paraId="50D9C210" w14:textId="77777777" w:rsidR="00FC5AF9" w:rsidRPr="002B20DD" w:rsidRDefault="00FC5AF9" w:rsidP="009507B6">
      <w:pPr>
        <w:pStyle w:val="BodyText"/>
        <w:jc w:val="both"/>
        <w:rPr>
          <w:rFonts w:ascii="Arial" w:hAnsi="Arial" w:cs="Arial"/>
          <w:noProof/>
          <w:lang w:val="en-US"/>
        </w:rPr>
      </w:pPr>
    </w:p>
    <w:p w14:paraId="4CF6C591" w14:textId="77777777" w:rsidR="00FC5AF9" w:rsidRPr="002B20DD" w:rsidRDefault="00FC5AF9" w:rsidP="009507B6">
      <w:pPr>
        <w:pStyle w:val="BodyText"/>
        <w:jc w:val="both"/>
        <w:rPr>
          <w:rFonts w:ascii="Arial" w:hAnsi="Arial" w:cs="Arial"/>
          <w:noProof/>
          <w:lang w:val="en-US"/>
        </w:rPr>
      </w:pPr>
      <w:r w:rsidRPr="002B20DD">
        <w:rPr>
          <w:rFonts w:ascii="Arial" w:hAnsi="Arial" w:cs="Arial"/>
          <w:noProof/>
          <w:lang w:val="en-US"/>
        </w:rPr>
        <w:t>The putting into practice of this concerted action would serve to apply these Resolutions.</w:t>
      </w:r>
    </w:p>
    <w:p w14:paraId="320618C7" w14:textId="77777777" w:rsidR="00FC5AF9" w:rsidRPr="002B20DD" w:rsidRDefault="00FC5AF9" w:rsidP="009507B6">
      <w:pPr>
        <w:pStyle w:val="BodyText"/>
        <w:jc w:val="both"/>
        <w:rPr>
          <w:rFonts w:ascii="Arial" w:hAnsi="Arial" w:cs="Arial"/>
          <w:noProof/>
          <w:lang w:val="en-US"/>
        </w:rPr>
      </w:pPr>
    </w:p>
    <w:p w14:paraId="2EF1609D" w14:textId="77777777" w:rsidR="00FC5AF9" w:rsidRPr="002B20DD" w:rsidRDefault="00FC5AF9" w:rsidP="009507B6">
      <w:pPr>
        <w:pStyle w:val="BodyText"/>
        <w:ind w:right="797"/>
        <w:jc w:val="both"/>
        <w:rPr>
          <w:rFonts w:ascii="Arial" w:hAnsi="Arial" w:cs="Arial"/>
          <w:noProof/>
          <w:lang w:val="en-US"/>
        </w:rPr>
      </w:pPr>
      <w:r w:rsidRPr="002B20DD">
        <w:rPr>
          <w:rFonts w:ascii="Arial" w:hAnsi="Arial" w:cs="Arial"/>
          <w:noProof/>
          <w:lang w:val="en-US"/>
        </w:rPr>
        <w:lastRenderedPageBreak/>
        <w:t>The IWC is finalizing a review of the franciscana which would enable the actions identified to be updated in the CMP for the period 2022-2026 (Anonymous, 2023).</w:t>
      </w:r>
    </w:p>
    <w:p w14:paraId="08B9D4B6" w14:textId="77777777" w:rsidR="00FC5AF9" w:rsidRPr="005E72B8" w:rsidRDefault="00FC5AF9" w:rsidP="00FC5AF9">
      <w:pPr>
        <w:pStyle w:val="BodyText"/>
        <w:spacing w:before="11"/>
        <w:rPr>
          <w:rFonts w:ascii="Arial MT"/>
          <w:noProof/>
          <w:sz w:val="24"/>
          <w:lang w:val="en-US"/>
        </w:rPr>
      </w:pPr>
    </w:p>
    <w:tbl>
      <w:tblPr>
        <w:tblStyle w:val="TableNormal1"/>
        <w:tblW w:w="8915" w:type="dxa"/>
        <w:tblInd w:w="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
        <w:gridCol w:w="6151"/>
        <w:gridCol w:w="16"/>
        <w:gridCol w:w="2716"/>
        <w:gridCol w:w="16"/>
      </w:tblGrid>
      <w:tr w:rsidR="00FC5AF9" w:rsidRPr="009507B6" w14:paraId="5B412BA9" w14:textId="77777777" w:rsidTr="009507B6">
        <w:trPr>
          <w:gridBefore w:val="1"/>
          <w:wBefore w:w="16" w:type="dxa"/>
          <w:trHeight w:val="700"/>
        </w:trPr>
        <w:tc>
          <w:tcPr>
            <w:tcW w:w="6167" w:type="dxa"/>
            <w:gridSpan w:val="2"/>
            <w:shd w:val="clear" w:color="auto" w:fill="D9D9D9"/>
          </w:tcPr>
          <w:p w14:paraId="5C2206E2" w14:textId="77777777" w:rsidR="00FC5AF9" w:rsidRPr="009507B6" w:rsidRDefault="00FC5AF9" w:rsidP="00F631F3">
            <w:pPr>
              <w:pStyle w:val="TableParagraph"/>
              <w:spacing w:before="99"/>
              <w:rPr>
                <w:rFonts w:ascii="Arial" w:hAnsi="Arial" w:cs="Arial"/>
                <w:b/>
                <w:noProof/>
                <w:sz w:val="20"/>
                <w:szCs w:val="20"/>
                <w:lang w:val="en-US"/>
              </w:rPr>
            </w:pPr>
            <w:r w:rsidRPr="009507B6">
              <w:rPr>
                <w:rFonts w:ascii="Arial" w:hAnsi="Arial" w:cs="Arial"/>
                <w:b/>
                <w:noProof/>
                <w:sz w:val="20"/>
                <w:szCs w:val="20"/>
                <w:lang w:val="en-US"/>
              </w:rPr>
              <w:t>Actions</w:t>
            </w:r>
          </w:p>
        </w:tc>
        <w:tc>
          <w:tcPr>
            <w:tcW w:w="2732" w:type="dxa"/>
            <w:gridSpan w:val="2"/>
            <w:shd w:val="clear" w:color="auto" w:fill="D9D9D9"/>
          </w:tcPr>
          <w:p w14:paraId="206EF1DB" w14:textId="77777777" w:rsidR="00FC5AF9" w:rsidRPr="009507B6" w:rsidRDefault="00FC5AF9" w:rsidP="00F631F3">
            <w:pPr>
              <w:pStyle w:val="TableParagraph"/>
              <w:spacing w:before="99"/>
              <w:rPr>
                <w:rFonts w:ascii="Arial" w:hAnsi="Arial" w:cs="Arial"/>
                <w:b/>
                <w:noProof/>
                <w:sz w:val="20"/>
                <w:szCs w:val="20"/>
                <w:lang w:val="en-US"/>
              </w:rPr>
            </w:pPr>
            <w:r w:rsidRPr="009507B6">
              <w:rPr>
                <w:rFonts w:ascii="Arial" w:hAnsi="Arial" w:cs="Arial"/>
                <w:b/>
                <w:noProof/>
                <w:sz w:val="20"/>
                <w:szCs w:val="20"/>
                <w:lang w:val="en-US"/>
              </w:rPr>
              <w:t>Region</w:t>
            </w:r>
          </w:p>
        </w:tc>
      </w:tr>
      <w:tr w:rsidR="00FC5AF9" w:rsidRPr="009507B6" w14:paraId="7A04D18B" w14:textId="77777777" w:rsidTr="009507B6">
        <w:trPr>
          <w:gridBefore w:val="1"/>
          <w:wBefore w:w="16" w:type="dxa"/>
          <w:trHeight w:val="685"/>
        </w:trPr>
        <w:tc>
          <w:tcPr>
            <w:tcW w:w="8899" w:type="dxa"/>
            <w:gridSpan w:val="4"/>
          </w:tcPr>
          <w:p w14:paraId="6E34C8B6" w14:textId="77777777" w:rsidR="00FC5AF9" w:rsidRPr="009507B6" w:rsidRDefault="00FC5AF9" w:rsidP="00F631F3">
            <w:pPr>
              <w:pStyle w:val="TableParagraph"/>
              <w:rPr>
                <w:rFonts w:ascii="Arial" w:hAnsi="Arial" w:cs="Arial"/>
                <w:b/>
                <w:noProof/>
                <w:sz w:val="20"/>
                <w:szCs w:val="20"/>
                <w:lang w:val="en-US"/>
              </w:rPr>
            </w:pPr>
            <w:r w:rsidRPr="009507B6">
              <w:rPr>
                <w:rFonts w:ascii="Arial" w:hAnsi="Arial" w:cs="Arial"/>
                <w:b/>
                <w:noProof/>
                <w:sz w:val="20"/>
                <w:szCs w:val="20"/>
                <w:lang w:val="en-US"/>
              </w:rPr>
              <w:t>RES-1. Continue researching the population structure</w:t>
            </w:r>
          </w:p>
        </w:tc>
      </w:tr>
      <w:tr w:rsidR="00FC5AF9" w:rsidRPr="009507B6" w14:paraId="53DCEF1A" w14:textId="77777777" w:rsidTr="009507B6">
        <w:trPr>
          <w:gridBefore w:val="1"/>
          <w:wBefore w:w="16" w:type="dxa"/>
          <w:trHeight w:val="695"/>
        </w:trPr>
        <w:tc>
          <w:tcPr>
            <w:tcW w:w="6167" w:type="dxa"/>
            <w:gridSpan w:val="2"/>
            <w:vMerge w:val="restart"/>
            <w:tcBorders>
              <w:left w:val="single" w:sz="4" w:space="0" w:color="000000"/>
              <w:bottom w:val="single" w:sz="4" w:space="0" w:color="000000"/>
              <w:right w:val="single" w:sz="4" w:space="0" w:color="000000"/>
            </w:tcBorders>
          </w:tcPr>
          <w:p w14:paraId="25E7C333" w14:textId="77777777" w:rsidR="00FC5AF9" w:rsidRPr="009507B6" w:rsidRDefault="00FC5AF9" w:rsidP="00F631F3">
            <w:pPr>
              <w:pStyle w:val="TableParagraph"/>
              <w:spacing w:before="95"/>
              <w:ind w:left="103"/>
              <w:rPr>
                <w:rFonts w:ascii="Arial" w:hAnsi="Arial" w:cs="Arial"/>
                <w:noProof/>
                <w:sz w:val="20"/>
                <w:szCs w:val="20"/>
                <w:lang w:val="en-US"/>
              </w:rPr>
            </w:pPr>
            <w:r w:rsidRPr="009507B6">
              <w:rPr>
                <w:rFonts w:ascii="Arial" w:hAnsi="Arial" w:cs="Arial"/>
                <w:noProof/>
                <w:sz w:val="20"/>
                <w:szCs w:val="20"/>
                <w:lang w:val="en-US"/>
              </w:rPr>
              <w:t>RES-1.1. Redefine the structure and limits of the population</w:t>
            </w:r>
          </w:p>
        </w:tc>
        <w:tc>
          <w:tcPr>
            <w:tcW w:w="2732" w:type="dxa"/>
            <w:gridSpan w:val="2"/>
            <w:tcBorders>
              <w:left w:val="single" w:sz="4" w:space="0" w:color="000000"/>
            </w:tcBorders>
          </w:tcPr>
          <w:p w14:paraId="47383F30" w14:textId="77777777" w:rsidR="00FC5AF9" w:rsidRPr="009507B6" w:rsidRDefault="00FC5AF9" w:rsidP="00F631F3">
            <w:pPr>
              <w:pStyle w:val="TableParagraph"/>
              <w:spacing w:before="95"/>
              <w:ind w:left="102"/>
              <w:rPr>
                <w:rFonts w:ascii="Arial" w:hAnsi="Arial" w:cs="Arial"/>
                <w:noProof/>
                <w:sz w:val="20"/>
                <w:szCs w:val="20"/>
                <w:lang w:val="en-US"/>
              </w:rPr>
            </w:pPr>
            <w:r w:rsidRPr="009507B6">
              <w:rPr>
                <w:rFonts w:ascii="Arial" w:hAnsi="Arial" w:cs="Arial"/>
                <w:noProof/>
                <w:sz w:val="20"/>
                <w:szCs w:val="20"/>
                <w:lang w:val="en-US"/>
              </w:rPr>
              <w:t>FMA IIb</w:t>
            </w:r>
          </w:p>
        </w:tc>
      </w:tr>
      <w:tr w:rsidR="00FC5AF9" w:rsidRPr="009507B6" w14:paraId="7071CD37" w14:textId="77777777" w:rsidTr="009507B6">
        <w:trPr>
          <w:gridBefore w:val="1"/>
          <w:wBefore w:w="16" w:type="dxa"/>
          <w:trHeight w:val="1021"/>
        </w:trPr>
        <w:tc>
          <w:tcPr>
            <w:tcW w:w="6167" w:type="dxa"/>
            <w:gridSpan w:val="2"/>
            <w:vMerge/>
            <w:tcBorders>
              <w:top w:val="nil"/>
              <w:left w:val="single" w:sz="4" w:space="0" w:color="000000"/>
              <w:bottom w:val="single" w:sz="4" w:space="0" w:color="000000"/>
              <w:right w:val="single" w:sz="4" w:space="0" w:color="000000"/>
            </w:tcBorders>
          </w:tcPr>
          <w:p w14:paraId="5DCD8A0A" w14:textId="77777777" w:rsidR="00FC5AF9" w:rsidRPr="009507B6" w:rsidRDefault="00FC5AF9" w:rsidP="00F631F3">
            <w:pPr>
              <w:rPr>
                <w:rFonts w:ascii="Arial" w:hAnsi="Arial" w:cs="Arial"/>
                <w:noProof/>
                <w:sz w:val="20"/>
                <w:szCs w:val="20"/>
              </w:rPr>
            </w:pPr>
          </w:p>
        </w:tc>
        <w:tc>
          <w:tcPr>
            <w:tcW w:w="2732" w:type="dxa"/>
            <w:gridSpan w:val="2"/>
            <w:tcBorders>
              <w:left w:val="single" w:sz="4" w:space="0" w:color="000000"/>
            </w:tcBorders>
          </w:tcPr>
          <w:p w14:paraId="31359A6B" w14:textId="77777777" w:rsidR="00FC5AF9" w:rsidRPr="009507B6" w:rsidRDefault="00FC5AF9" w:rsidP="00F631F3">
            <w:pPr>
              <w:pStyle w:val="TableParagraph"/>
              <w:spacing w:before="92"/>
              <w:ind w:left="102" w:right="189"/>
              <w:rPr>
                <w:rFonts w:ascii="Arial" w:hAnsi="Arial" w:cs="Arial"/>
                <w:noProof/>
                <w:sz w:val="20"/>
                <w:szCs w:val="20"/>
                <w:lang w:val="en-US"/>
              </w:rPr>
            </w:pPr>
            <w:r w:rsidRPr="009507B6">
              <w:rPr>
                <w:rFonts w:ascii="Arial" w:hAnsi="Arial" w:cs="Arial"/>
                <w:noProof/>
                <w:sz w:val="20"/>
                <w:szCs w:val="20"/>
                <w:lang w:val="en-US"/>
              </w:rPr>
              <w:t>FMA III, mostly in the Rio de la Plata estuary.</w:t>
            </w:r>
          </w:p>
        </w:tc>
      </w:tr>
      <w:tr w:rsidR="00FC5AF9" w:rsidRPr="009507B6" w14:paraId="06CCFEA0" w14:textId="77777777" w:rsidTr="009507B6">
        <w:trPr>
          <w:gridBefore w:val="1"/>
          <w:wBefore w:w="16" w:type="dxa"/>
          <w:trHeight w:val="693"/>
        </w:trPr>
        <w:tc>
          <w:tcPr>
            <w:tcW w:w="6167" w:type="dxa"/>
            <w:gridSpan w:val="2"/>
            <w:vMerge/>
            <w:tcBorders>
              <w:top w:val="nil"/>
              <w:left w:val="single" w:sz="4" w:space="0" w:color="000000"/>
              <w:bottom w:val="single" w:sz="4" w:space="0" w:color="000000"/>
              <w:right w:val="single" w:sz="4" w:space="0" w:color="000000"/>
            </w:tcBorders>
          </w:tcPr>
          <w:p w14:paraId="58DAA8B8" w14:textId="77777777" w:rsidR="00FC5AF9" w:rsidRPr="009507B6" w:rsidRDefault="00FC5AF9" w:rsidP="00F631F3">
            <w:pPr>
              <w:rPr>
                <w:rFonts w:ascii="Arial" w:hAnsi="Arial" w:cs="Arial"/>
                <w:noProof/>
                <w:sz w:val="20"/>
                <w:szCs w:val="20"/>
              </w:rPr>
            </w:pPr>
          </w:p>
        </w:tc>
        <w:tc>
          <w:tcPr>
            <w:tcW w:w="2732" w:type="dxa"/>
            <w:gridSpan w:val="2"/>
            <w:tcBorders>
              <w:left w:val="single" w:sz="4" w:space="0" w:color="000000"/>
            </w:tcBorders>
          </w:tcPr>
          <w:p w14:paraId="578790DB" w14:textId="77777777" w:rsidR="00FC5AF9" w:rsidRPr="009507B6" w:rsidRDefault="00FC5AF9" w:rsidP="00F631F3">
            <w:pPr>
              <w:pStyle w:val="TableParagraph"/>
              <w:spacing w:before="95"/>
              <w:ind w:left="102"/>
              <w:rPr>
                <w:rFonts w:ascii="Arial" w:hAnsi="Arial" w:cs="Arial"/>
                <w:noProof/>
                <w:sz w:val="20"/>
                <w:szCs w:val="20"/>
                <w:lang w:val="en-US"/>
              </w:rPr>
            </w:pPr>
            <w:r w:rsidRPr="009507B6">
              <w:rPr>
                <w:rFonts w:ascii="Arial" w:hAnsi="Arial" w:cs="Arial"/>
                <w:noProof/>
                <w:sz w:val="20"/>
                <w:szCs w:val="20"/>
                <w:lang w:val="en-US"/>
              </w:rPr>
              <w:t>FMA IV</w:t>
            </w:r>
          </w:p>
        </w:tc>
      </w:tr>
      <w:tr w:rsidR="00FC5AF9" w:rsidRPr="009507B6" w14:paraId="27794D50" w14:textId="77777777" w:rsidTr="009507B6">
        <w:trPr>
          <w:gridBefore w:val="1"/>
          <w:wBefore w:w="16" w:type="dxa"/>
          <w:trHeight w:val="966"/>
        </w:trPr>
        <w:tc>
          <w:tcPr>
            <w:tcW w:w="6167" w:type="dxa"/>
            <w:gridSpan w:val="2"/>
            <w:tcBorders>
              <w:top w:val="single" w:sz="4" w:space="0" w:color="000000"/>
            </w:tcBorders>
          </w:tcPr>
          <w:p w14:paraId="0150E42B" w14:textId="77777777" w:rsidR="00FC5AF9" w:rsidRPr="009507B6" w:rsidRDefault="00FC5AF9" w:rsidP="00F631F3">
            <w:pPr>
              <w:pStyle w:val="TableParagraph"/>
              <w:spacing w:before="97"/>
              <w:ind w:right="246"/>
              <w:rPr>
                <w:rFonts w:ascii="Arial" w:hAnsi="Arial" w:cs="Arial"/>
                <w:noProof/>
                <w:sz w:val="20"/>
                <w:szCs w:val="20"/>
                <w:lang w:val="en-US"/>
              </w:rPr>
            </w:pPr>
            <w:r w:rsidRPr="009507B6">
              <w:rPr>
                <w:rFonts w:ascii="Arial" w:hAnsi="Arial" w:cs="Arial"/>
                <w:noProof/>
                <w:sz w:val="20"/>
                <w:szCs w:val="20"/>
                <w:lang w:val="en-US"/>
              </w:rPr>
              <w:t>RES-1.2. Redefine the population structure and stock limits.</w:t>
            </w:r>
          </w:p>
        </w:tc>
        <w:tc>
          <w:tcPr>
            <w:tcW w:w="2732" w:type="dxa"/>
            <w:gridSpan w:val="2"/>
          </w:tcPr>
          <w:p w14:paraId="174E0743" w14:textId="77777777" w:rsidR="00FC5AF9" w:rsidRPr="009507B6" w:rsidRDefault="00FC5AF9" w:rsidP="00F631F3">
            <w:pPr>
              <w:pStyle w:val="TableParagraph"/>
              <w:spacing w:before="97"/>
              <w:ind w:right="195"/>
              <w:rPr>
                <w:rFonts w:ascii="Arial" w:hAnsi="Arial" w:cs="Arial"/>
                <w:noProof/>
                <w:sz w:val="20"/>
                <w:szCs w:val="20"/>
                <w:lang w:val="en-US"/>
              </w:rPr>
            </w:pPr>
            <w:r w:rsidRPr="009507B6">
              <w:rPr>
                <w:rFonts w:ascii="Arial" w:hAnsi="Arial" w:cs="Arial"/>
                <w:noProof/>
                <w:sz w:val="20"/>
                <w:szCs w:val="20"/>
                <w:lang w:val="en-US"/>
              </w:rPr>
              <w:t>All FMAs except FMAs Ia and Ib</w:t>
            </w:r>
          </w:p>
        </w:tc>
      </w:tr>
      <w:tr w:rsidR="00FC5AF9" w:rsidRPr="009507B6" w14:paraId="21FA1390" w14:textId="77777777" w:rsidTr="009507B6">
        <w:trPr>
          <w:gridBefore w:val="1"/>
          <w:wBefore w:w="16" w:type="dxa"/>
          <w:trHeight w:val="685"/>
        </w:trPr>
        <w:tc>
          <w:tcPr>
            <w:tcW w:w="8899" w:type="dxa"/>
            <w:gridSpan w:val="4"/>
          </w:tcPr>
          <w:p w14:paraId="7397CF56" w14:textId="77777777" w:rsidR="00FC5AF9" w:rsidRPr="009507B6" w:rsidRDefault="00FC5AF9" w:rsidP="00F631F3">
            <w:pPr>
              <w:pStyle w:val="TableParagraph"/>
              <w:rPr>
                <w:rFonts w:ascii="Arial" w:hAnsi="Arial" w:cs="Arial"/>
                <w:b/>
                <w:noProof/>
                <w:sz w:val="20"/>
                <w:szCs w:val="20"/>
                <w:lang w:val="en-US"/>
              </w:rPr>
            </w:pPr>
            <w:r w:rsidRPr="009507B6">
              <w:rPr>
                <w:rFonts w:ascii="Arial" w:hAnsi="Arial" w:cs="Arial"/>
                <w:b/>
                <w:noProof/>
                <w:sz w:val="20"/>
                <w:szCs w:val="20"/>
                <w:lang w:val="en-US"/>
              </w:rPr>
              <w:t>RES-2. Cooperation</w:t>
            </w:r>
          </w:p>
        </w:tc>
      </w:tr>
      <w:tr w:rsidR="00FC5AF9" w:rsidRPr="009507B6" w14:paraId="1FFE4ADC" w14:textId="77777777" w:rsidTr="009507B6">
        <w:trPr>
          <w:gridBefore w:val="1"/>
          <w:wBefore w:w="16" w:type="dxa"/>
          <w:trHeight w:val="1794"/>
        </w:trPr>
        <w:tc>
          <w:tcPr>
            <w:tcW w:w="6167" w:type="dxa"/>
            <w:gridSpan w:val="2"/>
          </w:tcPr>
          <w:p w14:paraId="11CD3A2E" w14:textId="77777777" w:rsidR="00FC5AF9" w:rsidRPr="009507B6" w:rsidRDefault="00FC5AF9" w:rsidP="00F631F3">
            <w:pPr>
              <w:pStyle w:val="TableParagraph"/>
              <w:spacing w:line="276" w:lineRule="auto"/>
              <w:ind w:right="186"/>
              <w:rPr>
                <w:rFonts w:ascii="Arial" w:hAnsi="Arial" w:cs="Arial"/>
                <w:noProof/>
                <w:sz w:val="20"/>
                <w:szCs w:val="20"/>
                <w:lang w:val="en-US"/>
              </w:rPr>
            </w:pPr>
            <w:r w:rsidRPr="009507B6">
              <w:rPr>
                <w:rFonts w:ascii="Arial" w:hAnsi="Arial" w:cs="Arial"/>
                <w:noProof/>
                <w:sz w:val="20"/>
                <w:szCs w:val="20"/>
                <w:lang w:val="en-US"/>
              </w:rPr>
              <w:t>RES 2.1. Generate memoranda of understanding between universities and research institutes from Argentina, Brazil and Uruguay within the framework of the applicable agreements, in order to establish common research programs.</w:t>
            </w:r>
          </w:p>
        </w:tc>
        <w:tc>
          <w:tcPr>
            <w:tcW w:w="2732" w:type="dxa"/>
            <w:gridSpan w:val="2"/>
          </w:tcPr>
          <w:p w14:paraId="093DB967" w14:textId="77777777" w:rsidR="00FC5AF9" w:rsidRPr="009507B6" w:rsidRDefault="00FC5AF9" w:rsidP="00F631F3">
            <w:pPr>
              <w:pStyle w:val="TableParagraph"/>
              <w:rPr>
                <w:rFonts w:ascii="Arial" w:hAnsi="Arial" w:cs="Arial"/>
                <w:noProof/>
                <w:sz w:val="20"/>
                <w:szCs w:val="20"/>
                <w:lang w:val="en-US"/>
              </w:rPr>
            </w:pPr>
            <w:r w:rsidRPr="009507B6">
              <w:rPr>
                <w:rFonts w:ascii="Arial" w:hAnsi="Arial" w:cs="Arial"/>
                <w:noProof/>
                <w:sz w:val="20"/>
                <w:szCs w:val="20"/>
                <w:lang w:val="en-US"/>
              </w:rPr>
              <w:t>All FMAs</w:t>
            </w:r>
          </w:p>
        </w:tc>
      </w:tr>
      <w:tr w:rsidR="00FC5AF9" w:rsidRPr="009507B6" w14:paraId="39097A08" w14:textId="77777777" w:rsidTr="009507B6">
        <w:trPr>
          <w:gridAfter w:val="1"/>
          <w:wAfter w:w="16" w:type="dxa"/>
          <w:trHeight w:val="700"/>
        </w:trPr>
        <w:tc>
          <w:tcPr>
            <w:tcW w:w="8899" w:type="dxa"/>
            <w:gridSpan w:val="4"/>
            <w:tcBorders>
              <w:top w:val="single" w:sz="4" w:space="0" w:color="auto"/>
              <w:left w:val="single" w:sz="4" w:space="0" w:color="auto"/>
              <w:bottom w:val="single" w:sz="4" w:space="0" w:color="auto"/>
              <w:right w:val="single" w:sz="4" w:space="0" w:color="auto"/>
            </w:tcBorders>
          </w:tcPr>
          <w:p w14:paraId="704242CC" w14:textId="77777777" w:rsidR="00FC5AF9" w:rsidRPr="009507B6" w:rsidRDefault="00FC5AF9" w:rsidP="00F631F3">
            <w:pPr>
              <w:pStyle w:val="TableParagraph"/>
              <w:spacing w:before="100"/>
              <w:rPr>
                <w:rFonts w:ascii="Arial" w:hAnsi="Arial" w:cs="Arial"/>
                <w:b/>
                <w:noProof/>
                <w:sz w:val="20"/>
                <w:szCs w:val="20"/>
                <w:lang w:val="en-US"/>
              </w:rPr>
            </w:pPr>
            <w:r w:rsidRPr="009507B6">
              <w:rPr>
                <w:rFonts w:ascii="Arial" w:hAnsi="Arial" w:cs="Arial"/>
                <w:b/>
                <w:noProof/>
                <w:sz w:val="20"/>
                <w:szCs w:val="20"/>
                <w:lang w:val="en-US"/>
              </w:rPr>
              <w:t>MON-1. Monitor abundance, trends and bycatch</w:t>
            </w:r>
          </w:p>
        </w:tc>
      </w:tr>
      <w:tr w:rsidR="009507B6" w:rsidRPr="009507B6" w14:paraId="4F80BA3C" w14:textId="67927E44" w:rsidTr="009507B6">
        <w:trPr>
          <w:gridAfter w:val="1"/>
          <w:wAfter w:w="16" w:type="dxa"/>
          <w:trHeight w:val="1840"/>
        </w:trPr>
        <w:tc>
          <w:tcPr>
            <w:tcW w:w="6167" w:type="dxa"/>
            <w:gridSpan w:val="2"/>
            <w:tcBorders>
              <w:top w:val="single" w:sz="4" w:space="0" w:color="auto"/>
              <w:left w:val="single" w:sz="4" w:space="0" w:color="auto"/>
              <w:bottom w:val="single" w:sz="4" w:space="0" w:color="auto"/>
              <w:right w:val="single" w:sz="4" w:space="0" w:color="auto"/>
            </w:tcBorders>
          </w:tcPr>
          <w:p w14:paraId="3B9B4A5E" w14:textId="5B575B87" w:rsidR="009507B6" w:rsidRPr="009507B6" w:rsidRDefault="009507B6" w:rsidP="009507B6">
            <w:pPr>
              <w:pStyle w:val="TableParagraph"/>
              <w:spacing w:before="83"/>
              <w:ind w:right="234"/>
              <w:rPr>
                <w:rFonts w:ascii="Arial" w:hAnsi="Arial" w:cs="Arial"/>
                <w:noProof/>
                <w:sz w:val="20"/>
                <w:szCs w:val="20"/>
                <w:lang w:val="en-US"/>
              </w:rPr>
            </w:pPr>
            <w:r w:rsidRPr="009507B6">
              <w:rPr>
                <w:rFonts w:ascii="Arial" w:hAnsi="Arial" w:cs="Arial"/>
                <w:noProof/>
                <w:sz w:val="20"/>
                <w:szCs w:val="20"/>
                <w:lang w:val="en-US"/>
              </w:rPr>
              <w:t>MON 1.1. Continue to monitor fisheries for the probable bycatch of franciscanas, including the characteristics of the fishing (for example, type of nets, season of operation, fishing zones), including fishery-related efforts.</w:t>
            </w:r>
          </w:p>
        </w:tc>
        <w:tc>
          <w:tcPr>
            <w:tcW w:w="2732" w:type="dxa"/>
            <w:gridSpan w:val="2"/>
          </w:tcPr>
          <w:p w14:paraId="7A02DFF9" w14:textId="415F1E7D" w:rsidR="009507B6" w:rsidRPr="009507B6" w:rsidRDefault="009507B6" w:rsidP="009507B6">
            <w:pPr>
              <w:rPr>
                <w:rFonts w:ascii="Arial" w:hAnsi="Arial" w:cs="Arial"/>
                <w:noProof/>
                <w:sz w:val="20"/>
                <w:szCs w:val="20"/>
              </w:rPr>
            </w:pPr>
            <w:r w:rsidRPr="009507B6">
              <w:rPr>
                <w:rFonts w:ascii="Arial" w:hAnsi="Arial" w:cs="Arial"/>
                <w:noProof/>
                <w:sz w:val="20"/>
                <w:szCs w:val="20"/>
              </w:rPr>
              <w:t>All FMAs</w:t>
            </w:r>
          </w:p>
        </w:tc>
      </w:tr>
      <w:tr w:rsidR="009507B6" w:rsidRPr="009507B6" w14:paraId="6C93162D" w14:textId="79217015" w:rsidTr="009507B6">
        <w:trPr>
          <w:gridAfter w:val="1"/>
          <w:wAfter w:w="16" w:type="dxa"/>
          <w:trHeight w:val="1526"/>
        </w:trPr>
        <w:tc>
          <w:tcPr>
            <w:tcW w:w="6167" w:type="dxa"/>
            <w:gridSpan w:val="2"/>
            <w:tcBorders>
              <w:top w:val="single" w:sz="4" w:space="0" w:color="auto"/>
              <w:left w:val="single" w:sz="4" w:space="0" w:color="auto"/>
              <w:bottom w:val="single" w:sz="4" w:space="0" w:color="auto"/>
              <w:right w:val="single" w:sz="4" w:space="0" w:color="auto"/>
            </w:tcBorders>
          </w:tcPr>
          <w:p w14:paraId="18757195" w14:textId="2EE0F07E" w:rsidR="009507B6" w:rsidRPr="009507B6" w:rsidRDefault="009507B6" w:rsidP="009507B6">
            <w:pPr>
              <w:pStyle w:val="TableParagraph"/>
              <w:ind w:right="467"/>
              <w:rPr>
                <w:rFonts w:ascii="Arial" w:hAnsi="Arial" w:cs="Arial"/>
                <w:noProof/>
                <w:sz w:val="20"/>
                <w:szCs w:val="20"/>
                <w:lang w:val="en-US"/>
              </w:rPr>
            </w:pPr>
            <w:r w:rsidRPr="009507B6">
              <w:rPr>
                <w:rFonts w:ascii="Arial" w:hAnsi="Arial" w:cs="Arial"/>
                <w:noProof/>
                <w:sz w:val="20"/>
                <w:szCs w:val="20"/>
                <w:lang w:val="en-US"/>
              </w:rPr>
              <w:t>MON 1.2. Estimate bycatch in all fisheries using on-board observer programs, whenever possible.</w:t>
            </w:r>
          </w:p>
        </w:tc>
        <w:tc>
          <w:tcPr>
            <w:tcW w:w="2732" w:type="dxa"/>
            <w:gridSpan w:val="2"/>
          </w:tcPr>
          <w:p w14:paraId="12D5CB32" w14:textId="0676D583" w:rsidR="009507B6" w:rsidRPr="009507B6" w:rsidRDefault="009507B6" w:rsidP="009507B6">
            <w:pPr>
              <w:rPr>
                <w:rFonts w:ascii="Arial" w:hAnsi="Arial" w:cs="Arial"/>
                <w:noProof/>
                <w:sz w:val="20"/>
                <w:szCs w:val="20"/>
              </w:rPr>
            </w:pPr>
            <w:r w:rsidRPr="009507B6">
              <w:rPr>
                <w:rFonts w:ascii="Arial" w:hAnsi="Arial" w:cs="Arial"/>
                <w:noProof/>
                <w:sz w:val="20"/>
                <w:szCs w:val="20"/>
              </w:rPr>
              <w:t>All FMAs</w:t>
            </w:r>
          </w:p>
        </w:tc>
      </w:tr>
      <w:tr w:rsidR="009507B6" w:rsidRPr="009507B6" w14:paraId="1DF1D95B" w14:textId="17E9BDDC" w:rsidTr="009507B6">
        <w:trPr>
          <w:gridAfter w:val="1"/>
          <w:wAfter w:w="16" w:type="dxa"/>
          <w:trHeight w:val="1012"/>
        </w:trPr>
        <w:tc>
          <w:tcPr>
            <w:tcW w:w="6167" w:type="dxa"/>
            <w:gridSpan w:val="2"/>
            <w:tcBorders>
              <w:top w:val="single" w:sz="4" w:space="0" w:color="auto"/>
              <w:left w:val="single" w:sz="4" w:space="0" w:color="auto"/>
              <w:bottom w:val="single" w:sz="4" w:space="0" w:color="auto"/>
              <w:right w:val="single" w:sz="4" w:space="0" w:color="auto"/>
            </w:tcBorders>
          </w:tcPr>
          <w:p w14:paraId="61C6AD43" w14:textId="200911DA" w:rsidR="009507B6" w:rsidRPr="009507B6" w:rsidRDefault="009507B6" w:rsidP="009507B6">
            <w:pPr>
              <w:pStyle w:val="TableParagraph"/>
              <w:spacing w:before="83"/>
              <w:ind w:right="611"/>
              <w:rPr>
                <w:rFonts w:ascii="Arial" w:hAnsi="Arial" w:cs="Arial"/>
                <w:noProof/>
                <w:sz w:val="20"/>
                <w:szCs w:val="20"/>
                <w:lang w:val="en-US"/>
              </w:rPr>
            </w:pPr>
            <w:r w:rsidRPr="009507B6">
              <w:rPr>
                <w:rFonts w:ascii="Arial" w:hAnsi="Arial" w:cs="Arial"/>
                <w:noProof/>
                <w:sz w:val="20"/>
                <w:szCs w:val="20"/>
                <w:lang w:val="en-US"/>
              </w:rPr>
              <w:t>MON 1.3. Monitoring of beaches to quantify beached franciscanas and estimate bycatch.</w:t>
            </w:r>
          </w:p>
        </w:tc>
        <w:tc>
          <w:tcPr>
            <w:tcW w:w="2732" w:type="dxa"/>
            <w:gridSpan w:val="2"/>
          </w:tcPr>
          <w:p w14:paraId="7D256E65" w14:textId="16FEA719" w:rsidR="009507B6" w:rsidRPr="009507B6" w:rsidRDefault="009507B6" w:rsidP="009507B6">
            <w:pPr>
              <w:rPr>
                <w:rFonts w:ascii="Arial" w:hAnsi="Arial" w:cs="Arial"/>
                <w:noProof/>
                <w:sz w:val="20"/>
                <w:szCs w:val="20"/>
              </w:rPr>
            </w:pPr>
            <w:r w:rsidRPr="009507B6">
              <w:rPr>
                <w:rFonts w:ascii="Arial" w:hAnsi="Arial" w:cs="Arial"/>
                <w:noProof/>
                <w:sz w:val="20"/>
                <w:szCs w:val="20"/>
              </w:rPr>
              <w:t>All FMAs</w:t>
            </w:r>
          </w:p>
        </w:tc>
      </w:tr>
      <w:tr w:rsidR="009507B6" w:rsidRPr="009507B6" w14:paraId="540A92E1" w14:textId="425D27D3" w:rsidTr="009507B6">
        <w:trPr>
          <w:gridAfter w:val="1"/>
          <w:wAfter w:w="16" w:type="dxa"/>
          <w:trHeight w:val="1564"/>
        </w:trPr>
        <w:tc>
          <w:tcPr>
            <w:tcW w:w="6167" w:type="dxa"/>
            <w:gridSpan w:val="2"/>
            <w:tcBorders>
              <w:top w:val="single" w:sz="4" w:space="0" w:color="auto"/>
              <w:left w:val="single" w:sz="4" w:space="0" w:color="auto"/>
              <w:bottom w:val="single" w:sz="4" w:space="0" w:color="auto"/>
              <w:right w:val="single" w:sz="4" w:space="0" w:color="auto"/>
            </w:tcBorders>
          </w:tcPr>
          <w:p w14:paraId="622C2EC1" w14:textId="0C23002D" w:rsidR="009507B6" w:rsidRPr="009507B6" w:rsidRDefault="009507B6" w:rsidP="009507B6">
            <w:pPr>
              <w:pStyle w:val="TableParagraph"/>
              <w:ind w:right="152"/>
              <w:rPr>
                <w:rFonts w:ascii="Arial" w:hAnsi="Arial" w:cs="Arial"/>
                <w:noProof/>
                <w:sz w:val="20"/>
                <w:szCs w:val="20"/>
                <w:lang w:val="en-US"/>
              </w:rPr>
            </w:pPr>
            <w:r w:rsidRPr="009507B6">
              <w:rPr>
                <w:rFonts w:ascii="Arial" w:hAnsi="Arial" w:cs="Arial"/>
                <w:noProof/>
                <w:sz w:val="20"/>
                <w:szCs w:val="20"/>
                <w:lang w:val="en-US"/>
              </w:rPr>
              <w:lastRenderedPageBreak/>
              <w:t>MON 1.4. Strengthen virtual monitoring (VM) of the industrial fishing fleet and the technological development and implementation of VM for the artisan fishing fleet, in order to enhance understanding of the fishing areas and efforts.</w:t>
            </w:r>
          </w:p>
        </w:tc>
        <w:tc>
          <w:tcPr>
            <w:tcW w:w="2732" w:type="dxa"/>
            <w:gridSpan w:val="2"/>
          </w:tcPr>
          <w:p w14:paraId="0ACD96E8" w14:textId="35CA732C" w:rsidR="009507B6" w:rsidRPr="009507B6" w:rsidRDefault="009507B6" w:rsidP="009507B6">
            <w:pPr>
              <w:rPr>
                <w:rFonts w:ascii="Arial" w:hAnsi="Arial" w:cs="Arial"/>
                <w:noProof/>
                <w:sz w:val="20"/>
                <w:szCs w:val="20"/>
              </w:rPr>
            </w:pPr>
            <w:r w:rsidRPr="009507B6">
              <w:rPr>
                <w:rFonts w:ascii="Arial" w:hAnsi="Arial" w:cs="Arial"/>
                <w:noProof/>
                <w:sz w:val="20"/>
                <w:szCs w:val="20"/>
              </w:rPr>
              <w:t>All FMAs</w:t>
            </w:r>
          </w:p>
        </w:tc>
      </w:tr>
      <w:tr w:rsidR="009507B6" w:rsidRPr="009507B6" w14:paraId="1EC995FF" w14:textId="32B13AFF" w:rsidTr="009507B6">
        <w:trPr>
          <w:gridAfter w:val="1"/>
          <w:wAfter w:w="16" w:type="dxa"/>
          <w:trHeight w:val="952"/>
        </w:trPr>
        <w:tc>
          <w:tcPr>
            <w:tcW w:w="6167" w:type="dxa"/>
            <w:gridSpan w:val="2"/>
            <w:tcBorders>
              <w:top w:val="single" w:sz="4" w:space="0" w:color="auto"/>
              <w:left w:val="single" w:sz="4" w:space="0" w:color="auto"/>
              <w:bottom w:val="single" w:sz="4" w:space="0" w:color="auto"/>
              <w:right w:val="single" w:sz="4" w:space="0" w:color="auto"/>
            </w:tcBorders>
          </w:tcPr>
          <w:p w14:paraId="34B1A9BD" w14:textId="7C54F05E" w:rsidR="009507B6" w:rsidRPr="009507B6" w:rsidRDefault="009507B6" w:rsidP="009507B6">
            <w:pPr>
              <w:pStyle w:val="TableParagraph"/>
              <w:ind w:right="1053"/>
              <w:rPr>
                <w:rFonts w:ascii="Arial" w:hAnsi="Arial" w:cs="Arial"/>
                <w:noProof/>
                <w:sz w:val="20"/>
                <w:szCs w:val="20"/>
                <w:lang w:val="en-US"/>
              </w:rPr>
            </w:pPr>
            <w:r w:rsidRPr="009507B6">
              <w:rPr>
                <w:rFonts w:ascii="Arial" w:hAnsi="Arial" w:cs="Arial"/>
                <w:noProof/>
                <w:sz w:val="20"/>
                <w:szCs w:val="20"/>
                <w:lang w:val="en-US"/>
              </w:rPr>
              <w:t>MON 1.5. Provide access to VM data for research and handling.</w:t>
            </w:r>
          </w:p>
        </w:tc>
        <w:tc>
          <w:tcPr>
            <w:tcW w:w="2732" w:type="dxa"/>
            <w:gridSpan w:val="2"/>
          </w:tcPr>
          <w:p w14:paraId="54312493" w14:textId="6196459A" w:rsidR="009507B6" w:rsidRPr="009507B6" w:rsidRDefault="009507B6" w:rsidP="009507B6">
            <w:pPr>
              <w:rPr>
                <w:rFonts w:ascii="Arial" w:hAnsi="Arial" w:cs="Arial"/>
                <w:noProof/>
                <w:sz w:val="20"/>
                <w:szCs w:val="20"/>
              </w:rPr>
            </w:pPr>
            <w:r w:rsidRPr="009507B6">
              <w:rPr>
                <w:rFonts w:ascii="Arial" w:hAnsi="Arial" w:cs="Arial"/>
                <w:noProof/>
                <w:sz w:val="20"/>
                <w:szCs w:val="20"/>
              </w:rPr>
              <w:t>All FMAs</w:t>
            </w:r>
          </w:p>
        </w:tc>
      </w:tr>
      <w:tr w:rsidR="009507B6" w:rsidRPr="009507B6" w14:paraId="39841BD0" w14:textId="5CF8FDBC" w:rsidTr="009507B6">
        <w:trPr>
          <w:gridAfter w:val="1"/>
          <w:wAfter w:w="16" w:type="dxa"/>
          <w:trHeight w:val="697"/>
        </w:trPr>
        <w:tc>
          <w:tcPr>
            <w:tcW w:w="6167" w:type="dxa"/>
            <w:gridSpan w:val="2"/>
            <w:vMerge w:val="restart"/>
            <w:tcBorders>
              <w:top w:val="single" w:sz="4" w:space="0" w:color="auto"/>
              <w:left w:val="single" w:sz="4" w:space="0" w:color="auto"/>
              <w:bottom w:val="single" w:sz="4" w:space="0" w:color="auto"/>
              <w:right w:val="single" w:sz="4" w:space="0" w:color="auto"/>
            </w:tcBorders>
          </w:tcPr>
          <w:p w14:paraId="368C256A" w14:textId="268C3339" w:rsidR="009507B6" w:rsidRPr="009507B6" w:rsidRDefault="009507B6" w:rsidP="009507B6">
            <w:pPr>
              <w:pStyle w:val="TableParagraph"/>
              <w:spacing w:before="97"/>
              <w:ind w:left="103" w:right="788"/>
              <w:rPr>
                <w:rFonts w:ascii="Arial" w:hAnsi="Arial" w:cs="Arial"/>
                <w:noProof/>
                <w:sz w:val="20"/>
                <w:szCs w:val="20"/>
                <w:lang w:val="en-US"/>
              </w:rPr>
            </w:pPr>
            <w:r w:rsidRPr="009507B6">
              <w:rPr>
                <w:rFonts w:ascii="Arial" w:hAnsi="Arial" w:cs="Arial"/>
                <w:noProof/>
                <w:sz w:val="20"/>
                <w:szCs w:val="20"/>
                <w:lang w:val="en-US"/>
              </w:rPr>
              <w:t>MON 1.6. Estimations of the abundance and population trends</w:t>
            </w:r>
          </w:p>
        </w:tc>
        <w:tc>
          <w:tcPr>
            <w:tcW w:w="2732" w:type="dxa"/>
            <w:gridSpan w:val="2"/>
          </w:tcPr>
          <w:p w14:paraId="572AF880" w14:textId="6B95DAAF" w:rsidR="009507B6" w:rsidRPr="009507B6" w:rsidRDefault="009507B6" w:rsidP="009507B6">
            <w:pPr>
              <w:rPr>
                <w:rFonts w:ascii="Arial" w:hAnsi="Arial" w:cs="Arial"/>
                <w:noProof/>
                <w:sz w:val="20"/>
                <w:szCs w:val="20"/>
              </w:rPr>
            </w:pPr>
            <w:r w:rsidRPr="009507B6">
              <w:rPr>
                <w:rFonts w:ascii="Arial" w:hAnsi="Arial" w:cs="Arial"/>
                <w:noProof/>
                <w:sz w:val="20"/>
                <w:szCs w:val="20"/>
              </w:rPr>
              <w:t>FMA Ia and Ib</w:t>
            </w:r>
          </w:p>
        </w:tc>
      </w:tr>
      <w:tr w:rsidR="009507B6" w:rsidRPr="009507B6" w14:paraId="5A211256" w14:textId="6EF368A1" w:rsidTr="009507B6">
        <w:trPr>
          <w:gridAfter w:val="1"/>
          <w:wAfter w:w="16" w:type="dxa"/>
          <w:trHeight w:val="966"/>
        </w:trPr>
        <w:tc>
          <w:tcPr>
            <w:tcW w:w="6167" w:type="dxa"/>
            <w:gridSpan w:val="2"/>
            <w:vMerge/>
            <w:tcBorders>
              <w:top w:val="single" w:sz="4" w:space="0" w:color="auto"/>
              <w:left w:val="single" w:sz="4" w:space="0" w:color="auto"/>
              <w:bottom w:val="single" w:sz="4" w:space="0" w:color="auto"/>
              <w:right w:val="single" w:sz="4" w:space="0" w:color="auto"/>
            </w:tcBorders>
          </w:tcPr>
          <w:p w14:paraId="1C2BDF45" w14:textId="77777777" w:rsidR="009507B6" w:rsidRPr="009507B6" w:rsidRDefault="009507B6" w:rsidP="009507B6">
            <w:pPr>
              <w:rPr>
                <w:rFonts w:ascii="Arial" w:hAnsi="Arial" w:cs="Arial"/>
                <w:noProof/>
                <w:sz w:val="20"/>
                <w:szCs w:val="20"/>
              </w:rPr>
            </w:pPr>
          </w:p>
        </w:tc>
        <w:tc>
          <w:tcPr>
            <w:tcW w:w="2732" w:type="dxa"/>
            <w:gridSpan w:val="2"/>
          </w:tcPr>
          <w:p w14:paraId="5E7497A8" w14:textId="77777777" w:rsidR="009507B6" w:rsidRPr="009507B6" w:rsidRDefault="009507B6" w:rsidP="009507B6">
            <w:pPr>
              <w:pStyle w:val="TableParagraph"/>
              <w:spacing w:before="95"/>
              <w:ind w:left="0"/>
              <w:rPr>
                <w:rFonts w:ascii="Arial" w:hAnsi="Arial" w:cs="Arial"/>
                <w:noProof/>
                <w:sz w:val="20"/>
                <w:szCs w:val="20"/>
                <w:lang w:val="en-US"/>
              </w:rPr>
            </w:pPr>
            <w:r w:rsidRPr="009507B6">
              <w:rPr>
                <w:rFonts w:ascii="Arial" w:hAnsi="Arial" w:cs="Arial"/>
                <w:noProof/>
                <w:sz w:val="20"/>
                <w:szCs w:val="20"/>
                <w:lang w:val="en-US"/>
              </w:rPr>
              <w:t>FMA IIa, IIb and FMA II</w:t>
            </w:r>
          </w:p>
          <w:p w14:paraId="0B01C87A" w14:textId="39EAEFBC" w:rsidR="009507B6" w:rsidRPr="009507B6" w:rsidRDefault="009507B6" w:rsidP="009507B6">
            <w:pPr>
              <w:rPr>
                <w:rFonts w:ascii="Arial" w:hAnsi="Arial" w:cs="Arial"/>
                <w:noProof/>
                <w:sz w:val="20"/>
                <w:szCs w:val="20"/>
              </w:rPr>
            </w:pPr>
            <w:r w:rsidRPr="009507B6">
              <w:rPr>
                <w:rFonts w:ascii="Arial" w:hAnsi="Arial" w:cs="Arial"/>
                <w:noProof/>
                <w:sz w:val="20"/>
                <w:szCs w:val="20"/>
              </w:rPr>
              <w:t>Babitonga.</w:t>
            </w:r>
          </w:p>
        </w:tc>
      </w:tr>
      <w:tr w:rsidR="009507B6" w:rsidRPr="009507B6" w14:paraId="64174703" w14:textId="04FBC1C3" w:rsidTr="009507B6">
        <w:trPr>
          <w:gridAfter w:val="1"/>
          <w:wAfter w:w="16" w:type="dxa"/>
          <w:trHeight w:val="693"/>
        </w:trPr>
        <w:tc>
          <w:tcPr>
            <w:tcW w:w="6167" w:type="dxa"/>
            <w:gridSpan w:val="2"/>
            <w:vMerge/>
            <w:tcBorders>
              <w:top w:val="single" w:sz="4" w:space="0" w:color="auto"/>
              <w:left w:val="single" w:sz="4" w:space="0" w:color="auto"/>
              <w:bottom w:val="single" w:sz="4" w:space="0" w:color="auto"/>
              <w:right w:val="single" w:sz="4" w:space="0" w:color="auto"/>
            </w:tcBorders>
          </w:tcPr>
          <w:p w14:paraId="41C956E4" w14:textId="77777777" w:rsidR="009507B6" w:rsidRPr="009507B6" w:rsidRDefault="009507B6" w:rsidP="009507B6">
            <w:pPr>
              <w:rPr>
                <w:rFonts w:ascii="Arial" w:hAnsi="Arial" w:cs="Arial"/>
                <w:noProof/>
                <w:sz w:val="20"/>
                <w:szCs w:val="20"/>
              </w:rPr>
            </w:pPr>
          </w:p>
        </w:tc>
        <w:tc>
          <w:tcPr>
            <w:tcW w:w="2732" w:type="dxa"/>
            <w:gridSpan w:val="2"/>
          </w:tcPr>
          <w:p w14:paraId="49450DBC" w14:textId="792CD277" w:rsidR="009507B6" w:rsidRPr="009507B6" w:rsidRDefault="009507B6" w:rsidP="009507B6">
            <w:pPr>
              <w:rPr>
                <w:rFonts w:ascii="Arial" w:hAnsi="Arial" w:cs="Arial"/>
                <w:noProof/>
                <w:sz w:val="20"/>
                <w:szCs w:val="20"/>
              </w:rPr>
            </w:pPr>
            <w:r w:rsidRPr="009507B6">
              <w:rPr>
                <w:rFonts w:ascii="Arial" w:hAnsi="Arial" w:cs="Arial"/>
                <w:noProof/>
                <w:sz w:val="20"/>
                <w:szCs w:val="20"/>
              </w:rPr>
              <w:t>FMA III</w:t>
            </w:r>
          </w:p>
        </w:tc>
      </w:tr>
      <w:tr w:rsidR="009507B6" w:rsidRPr="009507B6" w14:paraId="28D921CC" w14:textId="47931205" w:rsidTr="009507B6">
        <w:trPr>
          <w:gridAfter w:val="1"/>
          <w:wAfter w:w="16" w:type="dxa"/>
          <w:trHeight w:val="964"/>
        </w:trPr>
        <w:tc>
          <w:tcPr>
            <w:tcW w:w="6167" w:type="dxa"/>
            <w:gridSpan w:val="2"/>
            <w:vMerge/>
            <w:tcBorders>
              <w:top w:val="single" w:sz="4" w:space="0" w:color="auto"/>
              <w:left w:val="single" w:sz="4" w:space="0" w:color="auto"/>
              <w:bottom w:val="single" w:sz="4" w:space="0" w:color="auto"/>
              <w:right w:val="single" w:sz="4" w:space="0" w:color="auto"/>
            </w:tcBorders>
          </w:tcPr>
          <w:p w14:paraId="6C0C244A" w14:textId="77777777" w:rsidR="009507B6" w:rsidRPr="009507B6" w:rsidRDefault="009507B6" w:rsidP="009507B6">
            <w:pPr>
              <w:rPr>
                <w:rFonts w:ascii="Arial" w:hAnsi="Arial" w:cs="Arial"/>
                <w:noProof/>
                <w:sz w:val="20"/>
                <w:szCs w:val="20"/>
              </w:rPr>
            </w:pPr>
          </w:p>
        </w:tc>
        <w:tc>
          <w:tcPr>
            <w:tcW w:w="2732" w:type="dxa"/>
            <w:gridSpan w:val="2"/>
          </w:tcPr>
          <w:p w14:paraId="2A222399" w14:textId="77777777" w:rsidR="009507B6" w:rsidRPr="009507B6" w:rsidRDefault="009507B6" w:rsidP="009507B6">
            <w:pPr>
              <w:pStyle w:val="TableParagraph"/>
              <w:spacing w:before="95"/>
              <w:ind w:left="0"/>
              <w:rPr>
                <w:rFonts w:ascii="Arial" w:hAnsi="Arial" w:cs="Arial"/>
                <w:noProof/>
                <w:sz w:val="20"/>
                <w:szCs w:val="20"/>
                <w:lang w:val="en-US"/>
              </w:rPr>
            </w:pPr>
            <w:r w:rsidRPr="009507B6">
              <w:rPr>
                <w:rFonts w:ascii="Arial" w:hAnsi="Arial" w:cs="Arial"/>
                <w:noProof/>
                <w:sz w:val="20"/>
                <w:szCs w:val="20"/>
                <w:lang w:val="en-US"/>
              </w:rPr>
              <w:t>FMA Iva, IVb, IVc, IVd</w:t>
            </w:r>
          </w:p>
          <w:p w14:paraId="70272E25" w14:textId="7ABC7C9F" w:rsidR="009507B6" w:rsidRPr="009507B6" w:rsidRDefault="009507B6" w:rsidP="009507B6">
            <w:pPr>
              <w:rPr>
                <w:rFonts w:ascii="Arial" w:hAnsi="Arial" w:cs="Arial"/>
                <w:noProof/>
                <w:sz w:val="20"/>
                <w:szCs w:val="20"/>
              </w:rPr>
            </w:pPr>
            <w:r w:rsidRPr="009507B6">
              <w:rPr>
                <w:rFonts w:ascii="Arial" w:hAnsi="Arial" w:cs="Arial"/>
                <w:noProof/>
                <w:sz w:val="20"/>
                <w:szCs w:val="20"/>
              </w:rPr>
              <w:t>and IVe.</w:t>
            </w:r>
          </w:p>
        </w:tc>
      </w:tr>
      <w:tr w:rsidR="009507B6" w:rsidRPr="009507B6" w14:paraId="66783493" w14:textId="2C05CA03" w:rsidTr="009507B6">
        <w:trPr>
          <w:gridAfter w:val="1"/>
          <w:wAfter w:w="16" w:type="dxa"/>
          <w:trHeight w:val="964"/>
        </w:trPr>
        <w:tc>
          <w:tcPr>
            <w:tcW w:w="6167" w:type="dxa"/>
            <w:gridSpan w:val="2"/>
            <w:tcBorders>
              <w:top w:val="single" w:sz="4" w:space="0" w:color="auto"/>
              <w:left w:val="single" w:sz="4" w:space="0" w:color="auto"/>
              <w:bottom w:val="single" w:sz="4" w:space="0" w:color="auto"/>
              <w:right w:val="single" w:sz="4" w:space="0" w:color="auto"/>
            </w:tcBorders>
          </w:tcPr>
          <w:p w14:paraId="2CF24CC7" w14:textId="72824E95" w:rsidR="009507B6" w:rsidRPr="009507B6" w:rsidRDefault="009507B6" w:rsidP="009507B6">
            <w:pPr>
              <w:pStyle w:val="TableParagraph"/>
              <w:spacing w:before="97"/>
              <w:ind w:left="103" w:right="133"/>
              <w:rPr>
                <w:rFonts w:ascii="Arial" w:hAnsi="Arial" w:cs="Arial"/>
                <w:noProof/>
                <w:sz w:val="20"/>
                <w:szCs w:val="20"/>
                <w:lang w:val="en-US"/>
              </w:rPr>
            </w:pPr>
            <w:r w:rsidRPr="009507B6">
              <w:rPr>
                <w:rFonts w:ascii="Arial" w:hAnsi="Arial" w:cs="Arial"/>
                <w:noProof/>
                <w:sz w:val="20"/>
                <w:szCs w:val="20"/>
                <w:lang w:val="en-US"/>
              </w:rPr>
              <w:t>MON 1.7. Evaluation of the use of alternative methods for the calculation of abundance and population trends</w:t>
            </w:r>
          </w:p>
        </w:tc>
        <w:tc>
          <w:tcPr>
            <w:tcW w:w="2732" w:type="dxa"/>
            <w:gridSpan w:val="2"/>
          </w:tcPr>
          <w:p w14:paraId="75239E71" w14:textId="0C0D9BF3" w:rsidR="009507B6" w:rsidRPr="009507B6" w:rsidRDefault="009507B6" w:rsidP="009507B6">
            <w:pPr>
              <w:rPr>
                <w:rFonts w:ascii="Arial" w:hAnsi="Arial" w:cs="Arial"/>
                <w:noProof/>
                <w:sz w:val="20"/>
                <w:szCs w:val="20"/>
              </w:rPr>
            </w:pPr>
            <w:r w:rsidRPr="009507B6">
              <w:rPr>
                <w:rFonts w:ascii="Arial" w:hAnsi="Arial" w:cs="Arial"/>
                <w:noProof/>
                <w:sz w:val="20"/>
                <w:szCs w:val="20"/>
              </w:rPr>
              <w:t>All FMAs</w:t>
            </w:r>
          </w:p>
        </w:tc>
      </w:tr>
      <w:tr w:rsidR="009507B6" w:rsidRPr="009507B6" w14:paraId="251A541C" w14:textId="01246976" w:rsidTr="009507B6">
        <w:trPr>
          <w:gridAfter w:val="1"/>
          <w:wAfter w:w="16" w:type="dxa"/>
          <w:trHeight w:val="966"/>
        </w:trPr>
        <w:tc>
          <w:tcPr>
            <w:tcW w:w="6167" w:type="dxa"/>
            <w:gridSpan w:val="2"/>
            <w:tcBorders>
              <w:top w:val="single" w:sz="4" w:space="0" w:color="auto"/>
              <w:left w:val="single" w:sz="4" w:space="0" w:color="auto"/>
              <w:bottom w:val="single" w:sz="4" w:space="0" w:color="auto"/>
              <w:right w:val="single" w:sz="4" w:space="0" w:color="auto"/>
            </w:tcBorders>
          </w:tcPr>
          <w:p w14:paraId="2C85D3C7" w14:textId="149D3A39" w:rsidR="009507B6" w:rsidRPr="009507B6" w:rsidRDefault="009507B6" w:rsidP="009507B6">
            <w:pPr>
              <w:pStyle w:val="TableParagraph"/>
              <w:spacing w:before="97"/>
              <w:ind w:right="130"/>
              <w:rPr>
                <w:rFonts w:ascii="Arial" w:hAnsi="Arial" w:cs="Arial"/>
                <w:noProof/>
                <w:sz w:val="20"/>
                <w:szCs w:val="20"/>
                <w:lang w:val="en-US"/>
              </w:rPr>
            </w:pPr>
            <w:r w:rsidRPr="009507B6">
              <w:rPr>
                <w:rFonts w:ascii="Arial" w:hAnsi="Arial" w:cs="Arial"/>
                <w:noProof/>
                <w:sz w:val="20"/>
                <w:szCs w:val="20"/>
                <w:lang w:val="en-US"/>
              </w:rPr>
              <w:t>MON 1.8. Define the maximum permitted deaths related to fishing (for example, PBR, MALFIRM)</w:t>
            </w:r>
          </w:p>
        </w:tc>
        <w:tc>
          <w:tcPr>
            <w:tcW w:w="2732" w:type="dxa"/>
            <w:gridSpan w:val="2"/>
          </w:tcPr>
          <w:p w14:paraId="6CEE7F79" w14:textId="6ECF660F" w:rsidR="009507B6" w:rsidRPr="009507B6" w:rsidRDefault="009507B6" w:rsidP="009507B6">
            <w:pPr>
              <w:rPr>
                <w:rFonts w:ascii="Arial" w:hAnsi="Arial" w:cs="Arial"/>
                <w:noProof/>
                <w:sz w:val="20"/>
                <w:szCs w:val="20"/>
              </w:rPr>
            </w:pPr>
            <w:r w:rsidRPr="009507B6">
              <w:rPr>
                <w:rFonts w:ascii="Arial" w:hAnsi="Arial" w:cs="Arial"/>
                <w:noProof/>
                <w:sz w:val="20"/>
                <w:szCs w:val="20"/>
              </w:rPr>
              <w:t>All FMAs</w:t>
            </w:r>
          </w:p>
        </w:tc>
      </w:tr>
      <w:tr w:rsidR="009507B6" w:rsidRPr="009507B6" w14:paraId="30D14D26" w14:textId="258B46FC" w:rsidTr="009507B6">
        <w:trPr>
          <w:gridAfter w:val="1"/>
          <w:wAfter w:w="16" w:type="dxa"/>
          <w:trHeight w:val="738"/>
        </w:trPr>
        <w:tc>
          <w:tcPr>
            <w:tcW w:w="6167" w:type="dxa"/>
            <w:gridSpan w:val="2"/>
            <w:tcBorders>
              <w:top w:val="single" w:sz="4" w:space="0" w:color="auto"/>
              <w:left w:val="single" w:sz="4" w:space="0" w:color="auto"/>
              <w:bottom w:val="single" w:sz="4" w:space="0" w:color="auto"/>
              <w:right w:val="single" w:sz="4" w:space="0" w:color="auto"/>
            </w:tcBorders>
          </w:tcPr>
          <w:p w14:paraId="7E196F57" w14:textId="04ACBF79" w:rsidR="009507B6" w:rsidRPr="009507B6" w:rsidRDefault="009507B6" w:rsidP="009507B6">
            <w:pPr>
              <w:pStyle w:val="TableParagraph"/>
              <w:ind w:right="73"/>
              <w:rPr>
                <w:rFonts w:ascii="Arial" w:hAnsi="Arial" w:cs="Arial"/>
                <w:noProof/>
                <w:sz w:val="20"/>
                <w:szCs w:val="20"/>
                <w:lang w:val="en-US"/>
              </w:rPr>
            </w:pPr>
            <w:r w:rsidRPr="009507B6">
              <w:rPr>
                <w:rFonts w:ascii="Arial" w:hAnsi="Arial" w:cs="Arial"/>
                <w:noProof/>
                <w:sz w:val="20"/>
                <w:szCs w:val="20"/>
                <w:lang w:val="en-US"/>
              </w:rPr>
              <w:t>MON 1.9. Model for population viability analysis (PVA).</w:t>
            </w:r>
          </w:p>
        </w:tc>
        <w:tc>
          <w:tcPr>
            <w:tcW w:w="2732" w:type="dxa"/>
            <w:gridSpan w:val="2"/>
          </w:tcPr>
          <w:p w14:paraId="6B2EFCFF" w14:textId="723A29BE" w:rsidR="009507B6" w:rsidRPr="009507B6" w:rsidRDefault="009507B6" w:rsidP="009507B6">
            <w:pPr>
              <w:rPr>
                <w:rFonts w:ascii="Arial" w:hAnsi="Arial" w:cs="Arial"/>
                <w:noProof/>
                <w:sz w:val="20"/>
                <w:szCs w:val="20"/>
              </w:rPr>
            </w:pPr>
            <w:r w:rsidRPr="009507B6">
              <w:rPr>
                <w:rFonts w:ascii="Arial" w:hAnsi="Arial" w:cs="Arial"/>
                <w:noProof/>
                <w:sz w:val="20"/>
                <w:szCs w:val="20"/>
              </w:rPr>
              <w:t>All FMAs</w:t>
            </w:r>
          </w:p>
        </w:tc>
      </w:tr>
      <w:tr w:rsidR="009507B6" w:rsidRPr="009507B6" w14:paraId="4C2D10BB" w14:textId="77777777" w:rsidTr="009507B6">
        <w:trPr>
          <w:gridAfter w:val="1"/>
          <w:wAfter w:w="16" w:type="dxa"/>
          <w:trHeight w:val="700"/>
        </w:trPr>
        <w:tc>
          <w:tcPr>
            <w:tcW w:w="8899" w:type="dxa"/>
            <w:gridSpan w:val="4"/>
            <w:tcBorders>
              <w:top w:val="single" w:sz="4" w:space="0" w:color="auto"/>
              <w:left w:val="single" w:sz="4" w:space="0" w:color="auto"/>
              <w:bottom w:val="single" w:sz="4" w:space="0" w:color="auto"/>
              <w:right w:val="single" w:sz="4" w:space="0" w:color="auto"/>
            </w:tcBorders>
          </w:tcPr>
          <w:p w14:paraId="641D1EA2" w14:textId="77777777" w:rsidR="009507B6" w:rsidRPr="009507B6" w:rsidRDefault="009507B6" w:rsidP="009507B6">
            <w:pPr>
              <w:pStyle w:val="TableParagraph"/>
              <w:spacing w:before="100"/>
              <w:rPr>
                <w:rFonts w:ascii="Arial" w:hAnsi="Arial" w:cs="Arial"/>
                <w:b/>
                <w:noProof/>
                <w:sz w:val="20"/>
                <w:szCs w:val="20"/>
                <w:lang w:val="en-US"/>
              </w:rPr>
            </w:pPr>
            <w:r w:rsidRPr="009507B6">
              <w:rPr>
                <w:rFonts w:ascii="Arial" w:hAnsi="Arial" w:cs="Arial"/>
                <w:b/>
                <w:noProof/>
                <w:sz w:val="20"/>
                <w:szCs w:val="20"/>
                <w:lang w:val="en-US"/>
              </w:rPr>
              <w:t>MON-2. Other Threats</w:t>
            </w:r>
          </w:p>
        </w:tc>
      </w:tr>
      <w:tr w:rsidR="009507B6" w:rsidRPr="009507B6" w14:paraId="0A1DA04E" w14:textId="77777777" w:rsidTr="009507B6">
        <w:trPr>
          <w:gridAfter w:val="1"/>
          <w:wAfter w:w="16" w:type="dxa"/>
          <w:trHeight w:val="954"/>
        </w:trPr>
        <w:tc>
          <w:tcPr>
            <w:tcW w:w="6167" w:type="dxa"/>
            <w:gridSpan w:val="2"/>
            <w:tcBorders>
              <w:top w:val="single" w:sz="4" w:space="0" w:color="auto"/>
              <w:left w:val="single" w:sz="4" w:space="0" w:color="auto"/>
              <w:bottom w:val="single" w:sz="4" w:space="0" w:color="auto"/>
              <w:right w:val="single" w:sz="4" w:space="0" w:color="auto"/>
            </w:tcBorders>
          </w:tcPr>
          <w:p w14:paraId="77E7B4A4" w14:textId="77777777" w:rsidR="009507B6" w:rsidRPr="009507B6" w:rsidRDefault="009507B6" w:rsidP="009507B6">
            <w:pPr>
              <w:pStyle w:val="TableParagraph"/>
              <w:spacing w:before="83"/>
              <w:ind w:right="540"/>
              <w:rPr>
                <w:rFonts w:ascii="Arial" w:hAnsi="Arial" w:cs="Arial"/>
                <w:noProof/>
                <w:sz w:val="20"/>
                <w:szCs w:val="20"/>
                <w:lang w:val="en-US"/>
              </w:rPr>
            </w:pPr>
            <w:r w:rsidRPr="009507B6">
              <w:rPr>
                <w:rFonts w:ascii="Arial" w:hAnsi="Arial" w:cs="Arial"/>
                <w:noProof/>
                <w:sz w:val="20"/>
                <w:szCs w:val="20"/>
                <w:lang w:val="en-US"/>
              </w:rPr>
              <w:t>MON 2.1. Monitoring of the beaches in search of beached franciscanas to estimate biological parameters.</w:t>
            </w:r>
          </w:p>
        </w:tc>
        <w:tc>
          <w:tcPr>
            <w:tcW w:w="2732" w:type="dxa"/>
            <w:gridSpan w:val="2"/>
            <w:tcBorders>
              <w:top w:val="single" w:sz="4" w:space="0" w:color="auto"/>
              <w:left w:val="single" w:sz="4" w:space="0" w:color="auto"/>
              <w:bottom w:val="single" w:sz="4" w:space="0" w:color="auto"/>
              <w:right w:val="single" w:sz="4" w:space="0" w:color="auto"/>
            </w:tcBorders>
          </w:tcPr>
          <w:p w14:paraId="0F09E833" w14:textId="77777777" w:rsidR="009507B6" w:rsidRPr="009507B6" w:rsidRDefault="009507B6" w:rsidP="009507B6">
            <w:pPr>
              <w:pStyle w:val="TableParagraph"/>
              <w:spacing w:before="83"/>
              <w:rPr>
                <w:rFonts w:ascii="Arial" w:hAnsi="Arial" w:cs="Arial"/>
                <w:noProof/>
                <w:sz w:val="20"/>
                <w:szCs w:val="20"/>
                <w:lang w:val="en-US"/>
              </w:rPr>
            </w:pPr>
            <w:r w:rsidRPr="009507B6">
              <w:rPr>
                <w:rFonts w:ascii="Arial" w:hAnsi="Arial" w:cs="Arial"/>
                <w:noProof/>
                <w:sz w:val="20"/>
                <w:szCs w:val="20"/>
                <w:lang w:val="en-US"/>
              </w:rPr>
              <w:t>All FMAs</w:t>
            </w:r>
          </w:p>
        </w:tc>
      </w:tr>
      <w:tr w:rsidR="009507B6" w:rsidRPr="009507B6" w14:paraId="27C6646F" w14:textId="77777777" w:rsidTr="009507B6">
        <w:trPr>
          <w:gridAfter w:val="1"/>
          <w:wAfter w:w="16" w:type="dxa"/>
          <w:trHeight w:val="736"/>
        </w:trPr>
        <w:tc>
          <w:tcPr>
            <w:tcW w:w="6167" w:type="dxa"/>
            <w:gridSpan w:val="2"/>
            <w:tcBorders>
              <w:top w:val="single" w:sz="4" w:space="0" w:color="auto"/>
              <w:left w:val="single" w:sz="4" w:space="0" w:color="auto"/>
              <w:bottom w:val="single" w:sz="4" w:space="0" w:color="auto"/>
              <w:right w:val="single" w:sz="4" w:space="0" w:color="auto"/>
            </w:tcBorders>
          </w:tcPr>
          <w:p w14:paraId="2D9B9785" w14:textId="77777777" w:rsidR="009507B6" w:rsidRPr="009507B6" w:rsidRDefault="009507B6" w:rsidP="009507B6">
            <w:pPr>
              <w:pStyle w:val="TableParagraph"/>
              <w:spacing w:before="83"/>
              <w:ind w:right="249"/>
              <w:rPr>
                <w:rFonts w:ascii="Arial" w:hAnsi="Arial" w:cs="Arial"/>
                <w:noProof/>
                <w:sz w:val="20"/>
                <w:szCs w:val="20"/>
                <w:lang w:val="en-US"/>
              </w:rPr>
            </w:pPr>
            <w:r w:rsidRPr="009507B6">
              <w:rPr>
                <w:rFonts w:ascii="Arial" w:hAnsi="Arial" w:cs="Arial"/>
                <w:noProof/>
                <w:sz w:val="20"/>
                <w:szCs w:val="20"/>
                <w:lang w:val="en-US"/>
              </w:rPr>
              <w:t>MON 2.2. Continuity of health and pollution load assessment</w:t>
            </w:r>
          </w:p>
        </w:tc>
        <w:tc>
          <w:tcPr>
            <w:tcW w:w="2732" w:type="dxa"/>
            <w:gridSpan w:val="2"/>
            <w:tcBorders>
              <w:top w:val="single" w:sz="4" w:space="0" w:color="auto"/>
              <w:left w:val="single" w:sz="4" w:space="0" w:color="auto"/>
              <w:bottom w:val="single" w:sz="4" w:space="0" w:color="auto"/>
              <w:right w:val="single" w:sz="4" w:space="0" w:color="auto"/>
            </w:tcBorders>
          </w:tcPr>
          <w:p w14:paraId="45109239" w14:textId="77777777" w:rsidR="009507B6" w:rsidRPr="009507B6" w:rsidRDefault="009507B6" w:rsidP="009507B6">
            <w:pPr>
              <w:pStyle w:val="TableParagraph"/>
              <w:spacing w:before="83"/>
              <w:rPr>
                <w:rFonts w:ascii="Arial" w:hAnsi="Arial" w:cs="Arial"/>
                <w:noProof/>
                <w:sz w:val="20"/>
                <w:szCs w:val="20"/>
                <w:lang w:val="en-US"/>
              </w:rPr>
            </w:pPr>
            <w:r w:rsidRPr="009507B6">
              <w:rPr>
                <w:rFonts w:ascii="Arial" w:hAnsi="Arial" w:cs="Arial"/>
                <w:noProof/>
                <w:sz w:val="20"/>
                <w:szCs w:val="20"/>
                <w:lang w:val="en-US"/>
              </w:rPr>
              <w:t>All FMAs</w:t>
            </w:r>
          </w:p>
        </w:tc>
      </w:tr>
      <w:tr w:rsidR="009507B6" w:rsidRPr="009507B6" w14:paraId="1F90DD8F" w14:textId="77777777" w:rsidTr="009507B6">
        <w:trPr>
          <w:gridAfter w:val="1"/>
          <w:wAfter w:w="16" w:type="dxa"/>
          <w:trHeight w:val="685"/>
        </w:trPr>
        <w:tc>
          <w:tcPr>
            <w:tcW w:w="8899" w:type="dxa"/>
            <w:gridSpan w:val="4"/>
            <w:tcBorders>
              <w:top w:val="single" w:sz="4" w:space="0" w:color="auto"/>
              <w:left w:val="single" w:sz="4" w:space="0" w:color="auto"/>
              <w:bottom w:val="single" w:sz="4" w:space="0" w:color="auto"/>
              <w:right w:val="single" w:sz="4" w:space="0" w:color="auto"/>
            </w:tcBorders>
          </w:tcPr>
          <w:p w14:paraId="0107B3FF" w14:textId="77777777" w:rsidR="009507B6" w:rsidRPr="009507B6" w:rsidRDefault="009507B6" w:rsidP="009507B6">
            <w:pPr>
              <w:pStyle w:val="TableParagraph"/>
              <w:rPr>
                <w:rFonts w:ascii="Arial" w:hAnsi="Arial" w:cs="Arial"/>
                <w:b/>
                <w:noProof/>
                <w:sz w:val="20"/>
                <w:szCs w:val="20"/>
                <w:lang w:val="en-US"/>
              </w:rPr>
            </w:pPr>
            <w:r w:rsidRPr="009507B6">
              <w:rPr>
                <w:rFonts w:ascii="Arial" w:hAnsi="Arial" w:cs="Arial"/>
                <w:b/>
                <w:noProof/>
                <w:sz w:val="20"/>
                <w:szCs w:val="20"/>
                <w:lang w:val="en-US"/>
              </w:rPr>
              <w:t>MIT-1. Mitigate bycatch</w:t>
            </w:r>
          </w:p>
        </w:tc>
      </w:tr>
      <w:tr w:rsidR="009507B6" w:rsidRPr="009507B6" w14:paraId="6C331064" w14:textId="77777777" w:rsidTr="009507B6">
        <w:trPr>
          <w:gridAfter w:val="1"/>
          <w:wAfter w:w="16" w:type="dxa"/>
          <w:trHeight w:val="696"/>
        </w:trPr>
        <w:tc>
          <w:tcPr>
            <w:tcW w:w="6167" w:type="dxa"/>
            <w:gridSpan w:val="2"/>
            <w:vMerge w:val="restart"/>
            <w:tcBorders>
              <w:top w:val="single" w:sz="4" w:space="0" w:color="auto"/>
              <w:left w:val="single" w:sz="4" w:space="0" w:color="auto"/>
              <w:bottom w:val="single" w:sz="4" w:space="0" w:color="auto"/>
              <w:right w:val="single" w:sz="4" w:space="0" w:color="auto"/>
            </w:tcBorders>
          </w:tcPr>
          <w:p w14:paraId="139078F7" w14:textId="77777777" w:rsidR="009507B6" w:rsidRPr="009507B6" w:rsidRDefault="009507B6" w:rsidP="009507B6">
            <w:pPr>
              <w:pStyle w:val="TableParagraph"/>
              <w:spacing w:before="95"/>
              <w:ind w:left="103" w:right="83"/>
              <w:rPr>
                <w:rFonts w:ascii="Arial" w:hAnsi="Arial" w:cs="Arial"/>
                <w:noProof/>
                <w:sz w:val="20"/>
                <w:szCs w:val="20"/>
                <w:lang w:val="en-US"/>
              </w:rPr>
            </w:pPr>
            <w:r w:rsidRPr="009507B6">
              <w:rPr>
                <w:rFonts w:ascii="Arial" w:hAnsi="Arial" w:cs="Arial"/>
                <w:noProof/>
                <w:sz w:val="20"/>
                <w:szCs w:val="20"/>
                <w:lang w:val="en-US"/>
              </w:rPr>
              <w:t>MIT 1.1. Develop strategies to evaluate and/or implement a reduction in bycatch and organize meetings with decision makers to evaluate the most practical ways for the implementation/adjustment of monitoring and mitigation actions.</w:t>
            </w:r>
          </w:p>
        </w:tc>
        <w:tc>
          <w:tcPr>
            <w:tcW w:w="2732" w:type="dxa"/>
            <w:gridSpan w:val="2"/>
            <w:tcBorders>
              <w:top w:val="single" w:sz="4" w:space="0" w:color="auto"/>
              <w:left w:val="single" w:sz="4" w:space="0" w:color="auto"/>
              <w:bottom w:val="single" w:sz="4" w:space="0" w:color="auto"/>
              <w:right w:val="single" w:sz="4" w:space="0" w:color="auto"/>
            </w:tcBorders>
          </w:tcPr>
          <w:p w14:paraId="287D5BAF" w14:textId="77777777" w:rsidR="009507B6" w:rsidRPr="009507B6" w:rsidRDefault="009507B6" w:rsidP="009507B6">
            <w:pPr>
              <w:pStyle w:val="TableParagraph"/>
              <w:spacing w:before="95"/>
              <w:ind w:left="102"/>
              <w:rPr>
                <w:rFonts w:ascii="Arial" w:hAnsi="Arial" w:cs="Arial"/>
                <w:noProof/>
                <w:sz w:val="20"/>
                <w:szCs w:val="20"/>
                <w:lang w:val="en-US"/>
              </w:rPr>
            </w:pPr>
            <w:r w:rsidRPr="009507B6">
              <w:rPr>
                <w:rFonts w:ascii="Arial" w:hAnsi="Arial" w:cs="Arial"/>
                <w:noProof/>
                <w:sz w:val="20"/>
                <w:szCs w:val="20"/>
                <w:lang w:val="en-US"/>
              </w:rPr>
              <w:t>FMA Ia and Ib</w:t>
            </w:r>
          </w:p>
        </w:tc>
      </w:tr>
      <w:tr w:rsidR="009507B6" w:rsidRPr="009507B6" w14:paraId="7837CDCE" w14:textId="77777777" w:rsidTr="009507B6">
        <w:trPr>
          <w:gridAfter w:val="1"/>
          <w:wAfter w:w="16" w:type="dxa"/>
          <w:trHeight w:val="964"/>
        </w:trPr>
        <w:tc>
          <w:tcPr>
            <w:tcW w:w="6167" w:type="dxa"/>
            <w:gridSpan w:val="2"/>
            <w:vMerge/>
            <w:tcBorders>
              <w:top w:val="single" w:sz="4" w:space="0" w:color="auto"/>
              <w:left w:val="single" w:sz="4" w:space="0" w:color="000000"/>
              <w:bottom w:val="single" w:sz="4" w:space="0" w:color="000000"/>
              <w:right w:val="single" w:sz="4" w:space="0" w:color="000000"/>
            </w:tcBorders>
          </w:tcPr>
          <w:p w14:paraId="7E08BD47" w14:textId="77777777" w:rsidR="009507B6" w:rsidRPr="009507B6" w:rsidRDefault="009507B6" w:rsidP="009507B6">
            <w:pPr>
              <w:rPr>
                <w:rFonts w:ascii="Arial" w:hAnsi="Arial" w:cs="Arial"/>
                <w:noProof/>
                <w:sz w:val="20"/>
                <w:szCs w:val="20"/>
              </w:rPr>
            </w:pPr>
          </w:p>
        </w:tc>
        <w:tc>
          <w:tcPr>
            <w:tcW w:w="2732" w:type="dxa"/>
            <w:gridSpan w:val="2"/>
            <w:tcBorders>
              <w:top w:val="single" w:sz="4" w:space="0" w:color="auto"/>
              <w:left w:val="single" w:sz="4" w:space="0" w:color="000000"/>
            </w:tcBorders>
          </w:tcPr>
          <w:p w14:paraId="3052596F" w14:textId="77777777" w:rsidR="009507B6" w:rsidRPr="009507B6" w:rsidRDefault="009507B6" w:rsidP="009507B6">
            <w:pPr>
              <w:pStyle w:val="TableParagraph"/>
              <w:spacing w:before="92"/>
              <w:ind w:left="102"/>
              <w:rPr>
                <w:rFonts w:ascii="Arial" w:hAnsi="Arial" w:cs="Arial"/>
                <w:noProof/>
                <w:sz w:val="20"/>
                <w:szCs w:val="20"/>
                <w:lang w:val="en-US"/>
              </w:rPr>
            </w:pPr>
            <w:r w:rsidRPr="009507B6">
              <w:rPr>
                <w:rFonts w:ascii="Arial" w:hAnsi="Arial" w:cs="Arial"/>
                <w:noProof/>
                <w:sz w:val="20"/>
                <w:szCs w:val="20"/>
                <w:lang w:val="en-US"/>
              </w:rPr>
              <w:t>FMA IIa, IIb and FMA II</w:t>
            </w:r>
          </w:p>
          <w:p w14:paraId="623DCEEA" w14:textId="77777777" w:rsidR="009507B6" w:rsidRPr="009507B6" w:rsidRDefault="009507B6" w:rsidP="009507B6">
            <w:pPr>
              <w:pStyle w:val="TableParagraph"/>
              <w:spacing w:before="0"/>
              <w:ind w:left="102"/>
              <w:rPr>
                <w:rFonts w:ascii="Arial" w:hAnsi="Arial" w:cs="Arial"/>
                <w:noProof/>
                <w:sz w:val="20"/>
                <w:szCs w:val="20"/>
                <w:lang w:val="en-US"/>
              </w:rPr>
            </w:pPr>
            <w:r w:rsidRPr="009507B6">
              <w:rPr>
                <w:rFonts w:ascii="Arial" w:hAnsi="Arial" w:cs="Arial"/>
                <w:noProof/>
                <w:sz w:val="20"/>
                <w:szCs w:val="20"/>
                <w:lang w:val="en-US"/>
              </w:rPr>
              <w:t>Babitonga.</w:t>
            </w:r>
          </w:p>
        </w:tc>
      </w:tr>
      <w:tr w:rsidR="009507B6" w:rsidRPr="009507B6" w14:paraId="175D9ACA" w14:textId="77777777" w:rsidTr="009507B6">
        <w:trPr>
          <w:gridAfter w:val="1"/>
          <w:wAfter w:w="16" w:type="dxa"/>
          <w:trHeight w:val="695"/>
        </w:trPr>
        <w:tc>
          <w:tcPr>
            <w:tcW w:w="6167" w:type="dxa"/>
            <w:gridSpan w:val="2"/>
            <w:vMerge/>
            <w:tcBorders>
              <w:top w:val="nil"/>
              <w:left w:val="single" w:sz="4" w:space="0" w:color="000000"/>
              <w:bottom w:val="single" w:sz="4" w:space="0" w:color="000000"/>
              <w:right w:val="single" w:sz="4" w:space="0" w:color="000000"/>
            </w:tcBorders>
          </w:tcPr>
          <w:p w14:paraId="0FDF6022" w14:textId="77777777" w:rsidR="009507B6" w:rsidRPr="009507B6" w:rsidRDefault="009507B6" w:rsidP="009507B6">
            <w:pPr>
              <w:rPr>
                <w:rFonts w:ascii="Arial" w:hAnsi="Arial" w:cs="Arial"/>
                <w:noProof/>
                <w:sz w:val="20"/>
                <w:szCs w:val="20"/>
              </w:rPr>
            </w:pPr>
          </w:p>
        </w:tc>
        <w:tc>
          <w:tcPr>
            <w:tcW w:w="2732" w:type="dxa"/>
            <w:gridSpan w:val="2"/>
            <w:tcBorders>
              <w:left w:val="single" w:sz="4" w:space="0" w:color="000000"/>
            </w:tcBorders>
          </w:tcPr>
          <w:p w14:paraId="0777BB6B" w14:textId="77777777" w:rsidR="009507B6" w:rsidRPr="009507B6" w:rsidRDefault="009507B6" w:rsidP="009507B6">
            <w:pPr>
              <w:pStyle w:val="TableParagraph"/>
              <w:spacing w:before="95"/>
              <w:ind w:left="102"/>
              <w:rPr>
                <w:rFonts w:ascii="Arial" w:hAnsi="Arial" w:cs="Arial"/>
                <w:noProof/>
                <w:sz w:val="20"/>
                <w:szCs w:val="20"/>
                <w:lang w:val="en-US"/>
              </w:rPr>
            </w:pPr>
            <w:r w:rsidRPr="009507B6">
              <w:rPr>
                <w:rFonts w:ascii="Arial" w:hAnsi="Arial" w:cs="Arial"/>
                <w:noProof/>
                <w:sz w:val="20"/>
                <w:szCs w:val="20"/>
                <w:lang w:val="en-US"/>
              </w:rPr>
              <w:t>FMA III</w:t>
            </w:r>
          </w:p>
        </w:tc>
      </w:tr>
      <w:tr w:rsidR="009507B6" w:rsidRPr="009507B6" w14:paraId="0658DF88" w14:textId="77777777" w:rsidTr="009507B6">
        <w:trPr>
          <w:gridAfter w:val="1"/>
          <w:wAfter w:w="16" w:type="dxa"/>
          <w:trHeight w:val="961"/>
        </w:trPr>
        <w:tc>
          <w:tcPr>
            <w:tcW w:w="6167" w:type="dxa"/>
            <w:gridSpan w:val="2"/>
            <w:vMerge/>
            <w:tcBorders>
              <w:top w:val="nil"/>
              <w:left w:val="single" w:sz="4" w:space="0" w:color="000000"/>
              <w:bottom w:val="single" w:sz="4" w:space="0" w:color="000000"/>
              <w:right w:val="single" w:sz="4" w:space="0" w:color="000000"/>
            </w:tcBorders>
          </w:tcPr>
          <w:p w14:paraId="7D080395" w14:textId="77777777" w:rsidR="009507B6" w:rsidRPr="009507B6" w:rsidRDefault="009507B6" w:rsidP="009507B6">
            <w:pPr>
              <w:rPr>
                <w:rFonts w:ascii="Arial" w:hAnsi="Arial" w:cs="Arial"/>
                <w:noProof/>
                <w:sz w:val="20"/>
                <w:szCs w:val="20"/>
              </w:rPr>
            </w:pPr>
          </w:p>
        </w:tc>
        <w:tc>
          <w:tcPr>
            <w:tcW w:w="2732" w:type="dxa"/>
            <w:gridSpan w:val="2"/>
            <w:tcBorders>
              <w:left w:val="single" w:sz="4" w:space="0" w:color="000000"/>
            </w:tcBorders>
          </w:tcPr>
          <w:p w14:paraId="377E60EB" w14:textId="77777777" w:rsidR="009507B6" w:rsidRPr="009507B6" w:rsidRDefault="009507B6" w:rsidP="009507B6">
            <w:pPr>
              <w:pStyle w:val="TableParagraph"/>
              <w:spacing w:before="95"/>
              <w:ind w:left="102" w:right="203"/>
              <w:rPr>
                <w:rFonts w:ascii="Arial" w:hAnsi="Arial" w:cs="Arial"/>
                <w:noProof/>
                <w:sz w:val="20"/>
                <w:szCs w:val="20"/>
                <w:lang w:val="en-US"/>
              </w:rPr>
            </w:pPr>
            <w:r w:rsidRPr="009507B6">
              <w:rPr>
                <w:rFonts w:ascii="Arial" w:hAnsi="Arial" w:cs="Arial"/>
                <w:noProof/>
                <w:sz w:val="20"/>
                <w:szCs w:val="20"/>
                <w:lang w:val="en-US"/>
              </w:rPr>
              <w:t>FMA Iva, IVb, IVc, IVd, IVe.</w:t>
            </w:r>
          </w:p>
        </w:tc>
      </w:tr>
      <w:tr w:rsidR="009507B6" w:rsidRPr="009507B6" w14:paraId="3F8431CD" w14:textId="77777777" w:rsidTr="009507B6">
        <w:trPr>
          <w:gridAfter w:val="1"/>
          <w:wAfter w:w="16" w:type="dxa"/>
          <w:trHeight w:val="1024"/>
        </w:trPr>
        <w:tc>
          <w:tcPr>
            <w:tcW w:w="6167" w:type="dxa"/>
            <w:gridSpan w:val="2"/>
            <w:tcBorders>
              <w:top w:val="single" w:sz="4" w:space="0" w:color="000000"/>
              <w:left w:val="single" w:sz="4" w:space="0" w:color="000000"/>
              <w:bottom w:val="single" w:sz="4" w:space="0" w:color="000000"/>
              <w:right w:val="single" w:sz="4" w:space="0" w:color="000000"/>
            </w:tcBorders>
          </w:tcPr>
          <w:p w14:paraId="1A8414D0" w14:textId="77777777" w:rsidR="009507B6" w:rsidRPr="009507B6" w:rsidRDefault="009507B6" w:rsidP="009507B6">
            <w:pPr>
              <w:pStyle w:val="TableParagraph"/>
              <w:spacing w:before="97"/>
              <w:ind w:left="103" w:right="243"/>
              <w:rPr>
                <w:rFonts w:ascii="Arial" w:hAnsi="Arial" w:cs="Arial"/>
                <w:noProof/>
                <w:sz w:val="20"/>
                <w:szCs w:val="20"/>
                <w:lang w:val="en-US"/>
              </w:rPr>
            </w:pPr>
            <w:r w:rsidRPr="009507B6">
              <w:rPr>
                <w:rFonts w:ascii="Arial" w:hAnsi="Arial" w:cs="Arial"/>
                <w:noProof/>
                <w:sz w:val="20"/>
                <w:szCs w:val="20"/>
                <w:lang w:val="en-US"/>
              </w:rPr>
              <w:t>MIT 1.2. Increase the applied measures to reduce bycatch of franciscanas in priority areas and non-capture zones.</w:t>
            </w:r>
          </w:p>
        </w:tc>
        <w:tc>
          <w:tcPr>
            <w:tcW w:w="2732" w:type="dxa"/>
            <w:gridSpan w:val="2"/>
            <w:tcBorders>
              <w:left w:val="single" w:sz="4" w:space="0" w:color="000000"/>
            </w:tcBorders>
          </w:tcPr>
          <w:p w14:paraId="581F3013" w14:textId="77777777" w:rsidR="009507B6" w:rsidRPr="009507B6" w:rsidRDefault="009507B6" w:rsidP="009507B6">
            <w:pPr>
              <w:pStyle w:val="TableParagraph"/>
              <w:spacing w:before="97"/>
              <w:ind w:left="102"/>
              <w:rPr>
                <w:rFonts w:ascii="Arial" w:hAnsi="Arial" w:cs="Arial"/>
                <w:noProof/>
                <w:sz w:val="20"/>
                <w:szCs w:val="20"/>
                <w:lang w:val="en-US"/>
              </w:rPr>
            </w:pPr>
            <w:r w:rsidRPr="009507B6">
              <w:rPr>
                <w:rFonts w:ascii="Arial" w:hAnsi="Arial" w:cs="Arial"/>
                <w:noProof/>
                <w:sz w:val="20"/>
                <w:szCs w:val="20"/>
                <w:lang w:val="en-US"/>
              </w:rPr>
              <w:t>All FMAs</w:t>
            </w:r>
          </w:p>
        </w:tc>
      </w:tr>
      <w:tr w:rsidR="009507B6" w:rsidRPr="009507B6" w14:paraId="79453E13" w14:textId="77777777" w:rsidTr="009507B6">
        <w:trPr>
          <w:gridAfter w:val="1"/>
          <w:wAfter w:w="16" w:type="dxa"/>
          <w:trHeight w:val="685"/>
        </w:trPr>
        <w:tc>
          <w:tcPr>
            <w:tcW w:w="8899" w:type="dxa"/>
            <w:gridSpan w:val="4"/>
          </w:tcPr>
          <w:p w14:paraId="4D776AB3" w14:textId="77777777" w:rsidR="009507B6" w:rsidRPr="009507B6" w:rsidRDefault="009507B6" w:rsidP="009507B6">
            <w:pPr>
              <w:pStyle w:val="TableParagraph"/>
              <w:rPr>
                <w:rFonts w:ascii="Arial" w:hAnsi="Arial" w:cs="Arial"/>
                <w:b/>
                <w:noProof/>
                <w:sz w:val="20"/>
                <w:szCs w:val="20"/>
                <w:lang w:val="en-US"/>
              </w:rPr>
            </w:pPr>
            <w:r w:rsidRPr="009507B6">
              <w:rPr>
                <w:rFonts w:ascii="Arial" w:hAnsi="Arial" w:cs="Arial"/>
                <w:b/>
                <w:noProof/>
                <w:sz w:val="20"/>
                <w:szCs w:val="20"/>
                <w:lang w:val="en-US"/>
              </w:rPr>
              <w:t>MIT-Development and implementation of protected areas</w:t>
            </w:r>
          </w:p>
        </w:tc>
      </w:tr>
      <w:tr w:rsidR="009507B6" w:rsidRPr="009507B6" w14:paraId="423EF59C" w14:textId="77777777" w:rsidTr="009507B6">
        <w:trPr>
          <w:gridAfter w:val="1"/>
          <w:wAfter w:w="16" w:type="dxa"/>
          <w:trHeight w:val="1240"/>
        </w:trPr>
        <w:tc>
          <w:tcPr>
            <w:tcW w:w="6167" w:type="dxa"/>
            <w:gridSpan w:val="2"/>
          </w:tcPr>
          <w:p w14:paraId="706B5211" w14:textId="77777777" w:rsidR="009507B6" w:rsidRPr="009507B6" w:rsidRDefault="009507B6" w:rsidP="009507B6">
            <w:pPr>
              <w:pStyle w:val="TableParagraph"/>
              <w:ind w:right="493"/>
              <w:rPr>
                <w:rFonts w:ascii="Arial" w:hAnsi="Arial" w:cs="Arial"/>
                <w:noProof/>
                <w:sz w:val="20"/>
                <w:szCs w:val="20"/>
                <w:lang w:val="en-US"/>
              </w:rPr>
            </w:pPr>
            <w:r w:rsidRPr="009507B6">
              <w:rPr>
                <w:rFonts w:ascii="Arial" w:hAnsi="Arial" w:cs="Arial"/>
                <w:noProof/>
                <w:sz w:val="20"/>
                <w:szCs w:val="20"/>
                <w:lang w:val="en-US"/>
              </w:rPr>
              <w:t>MIT 2.1. Strengthen the need to set up conservation areas for Rio Doce, Baia Babitonga, Albardão and the Rio Negro Estuary.</w:t>
            </w:r>
          </w:p>
        </w:tc>
        <w:tc>
          <w:tcPr>
            <w:tcW w:w="2732" w:type="dxa"/>
            <w:gridSpan w:val="2"/>
          </w:tcPr>
          <w:p w14:paraId="6038370E" w14:textId="77777777" w:rsidR="009507B6" w:rsidRPr="009507B6" w:rsidRDefault="009507B6" w:rsidP="009507B6">
            <w:pPr>
              <w:pStyle w:val="TableParagraph"/>
              <w:rPr>
                <w:rFonts w:ascii="Arial" w:hAnsi="Arial" w:cs="Arial"/>
                <w:noProof/>
                <w:sz w:val="20"/>
                <w:szCs w:val="20"/>
                <w:lang w:val="en-US"/>
              </w:rPr>
            </w:pPr>
            <w:r w:rsidRPr="009507B6">
              <w:rPr>
                <w:rFonts w:ascii="Arial" w:hAnsi="Arial" w:cs="Arial"/>
                <w:noProof/>
                <w:sz w:val="20"/>
                <w:szCs w:val="20"/>
                <w:lang w:val="en-US"/>
              </w:rPr>
              <w:t>FMA Ia, FMA II</w:t>
            </w:r>
          </w:p>
          <w:p w14:paraId="67A50F0B" w14:textId="77777777" w:rsidR="009507B6" w:rsidRPr="009507B6" w:rsidRDefault="009507B6" w:rsidP="009507B6">
            <w:pPr>
              <w:pStyle w:val="TableParagraph"/>
              <w:spacing w:before="0"/>
              <w:ind w:right="283"/>
              <w:rPr>
                <w:rFonts w:ascii="Arial" w:hAnsi="Arial" w:cs="Arial"/>
                <w:noProof/>
                <w:sz w:val="20"/>
                <w:szCs w:val="20"/>
                <w:lang w:val="en-US"/>
              </w:rPr>
            </w:pPr>
            <w:r w:rsidRPr="009507B6">
              <w:rPr>
                <w:rFonts w:ascii="Arial" w:hAnsi="Arial" w:cs="Arial"/>
                <w:noProof/>
                <w:sz w:val="20"/>
                <w:szCs w:val="20"/>
                <w:lang w:val="en-US"/>
              </w:rPr>
              <w:t>Babitonga, FMA III and FMA IVe.</w:t>
            </w:r>
          </w:p>
        </w:tc>
      </w:tr>
      <w:tr w:rsidR="009507B6" w:rsidRPr="009507B6" w14:paraId="7788C147" w14:textId="77777777" w:rsidTr="009507B6">
        <w:trPr>
          <w:gridAfter w:val="1"/>
          <w:wAfter w:w="16" w:type="dxa"/>
          <w:trHeight w:val="1288"/>
        </w:trPr>
        <w:tc>
          <w:tcPr>
            <w:tcW w:w="6167" w:type="dxa"/>
            <w:gridSpan w:val="2"/>
          </w:tcPr>
          <w:p w14:paraId="046128A2" w14:textId="77777777" w:rsidR="009507B6" w:rsidRPr="009507B6" w:rsidRDefault="009507B6" w:rsidP="009507B6">
            <w:pPr>
              <w:pStyle w:val="TableParagraph"/>
              <w:ind w:right="396"/>
              <w:rPr>
                <w:rFonts w:ascii="Arial" w:hAnsi="Arial" w:cs="Arial"/>
                <w:noProof/>
                <w:sz w:val="20"/>
                <w:szCs w:val="20"/>
                <w:lang w:val="en-US"/>
              </w:rPr>
            </w:pPr>
            <w:r w:rsidRPr="009507B6">
              <w:rPr>
                <w:rFonts w:ascii="Arial" w:hAnsi="Arial" w:cs="Arial"/>
                <w:noProof/>
                <w:sz w:val="20"/>
                <w:szCs w:val="20"/>
                <w:lang w:val="en-US"/>
              </w:rPr>
              <w:t>MIT 2.2. Set up and implement management plans for pre-existing marine areas within the entire area of distribution for the franciscana, including actions to improve conservation of the franciscana.</w:t>
            </w:r>
          </w:p>
        </w:tc>
        <w:tc>
          <w:tcPr>
            <w:tcW w:w="2732" w:type="dxa"/>
            <w:gridSpan w:val="2"/>
          </w:tcPr>
          <w:p w14:paraId="1E6082DB" w14:textId="77777777" w:rsidR="009507B6" w:rsidRPr="009507B6" w:rsidRDefault="009507B6" w:rsidP="009507B6">
            <w:pPr>
              <w:pStyle w:val="TableParagraph"/>
              <w:rPr>
                <w:rFonts w:ascii="Arial" w:hAnsi="Arial" w:cs="Arial"/>
                <w:noProof/>
                <w:sz w:val="20"/>
                <w:szCs w:val="20"/>
                <w:lang w:val="en-US"/>
              </w:rPr>
            </w:pPr>
            <w:r w:rsidRPr="009507B6">
              <w:rPr>
                <w:rFonts w:ascii="Arial" w:hAnsi="Arial" w:cs="Arial"/>
                <w:noProof/>
                <w:sz w:val="20"/>
                <w:szCs w:val="20"/>
                <w:lang w:val="en-US"/>
              </w:rPr>
              <w:t>All FMAs</w:t>
            </w:r>
          </w:p>
        </w:tc>
      </w:tr>
      <w:tr w:rsidR="009507B6" w:rsidRPr="009507B6" w14:paraId="447464DC" w14:textId="77777777" w:rsidTr="009507B6">
        <w:trPr>
          <w:gridAfter w:val="1"/>
          <w:wAfter w:w="16" w:type="dxa"/>
          <w:trHeight w:val="1290"/>
        </w:trPr>
        <w:tc>
          <w:tcPr>
            <w:tcW w:w="6167" w:type="dxa"/>
            <w:gridSpan w:val="2"/>
          </w:tcPr>
          <w:p w14:paraId="546BCA10" w14:textId="77777777" w:rsidR="009507B6" w:rsidRPr="009507B6" w:rsidRDefault="009507B6" w:rsidP="009507B6">
            <w:pPr>
              <w:pStyle w:val="TableParagraph"/>
              <w:ind w:right="214"/>
              <w:rPr>
                <w:rFonts w:ascii="Arial" w:hAnsi="Arial" w:cs="Arial"/>
                <w:noProof/>
                <w:sz w:val="20"/>
                <w:szCs w:val="20"/>
                <w:lang w:val="en-US"/>
              </w:rPr>
            </w:pPr>
            <w:r w:rsidRPr="009507B6">
              <w:rPr>
                <w:rFonts w:ascii="Arial" w:hAnsi="Arial" w:cs="Arial"/>
                <w:noProof/>
                <w:sz w:val="20"/>
                <w:szCs w:val="20"/>
                <w:lang w:val="en-US"/>
              </w:rPr>
              <w:t>MIT 2.3. Explore and encourage the creation of new protection areas throughout the franciscana area of distribution. Explore and encourage the creation of new protection areas throughout the franciscana area of distribution.</w:t>
            </w:r>
          </w:p>
        </w:tc>
        <w:tc>
          <w:tcPr>
            <w:tcW w:w="2732" w:type="dxa"/>
            <w:gridSpan w:val="2"/>
          </w:tcPr>
          <w:p w14:paraId="463398A9" w14:textId="77777777" w:rsidR="009507B6" w:rsidRPr="009507B6" w:rsidRDefault="009507B6" w:rsidP="009507B6">
            <w:pPr>
              <w:pStyle w:val="TableParagraph"/>
              <w:rPr>
                <w:rFonts w:ascii="Arial" w:hAnsi="Arial" w:cs="Arial"/>
                <w:noProof/>
                <w:sz w:val="20"/>
                <w:szCs w:val="20"/>
                <w:lang w:val="en-US"/>
              </w:rPr>
            </w:pPr>
            <w:r w:rsidRPr="009507B6">
              <w:rPr>
                <w:rFonts w:ascii="Arial" w:hAnsi="Arial" w:cs="Arial"/>
                <w:noProof/>
                <w:sz w:val="20"/>
                <w:szCs w:val="20"/>
                <w:lang w:val="en-US"/>
              </w:rPr>
              <w:t>All FMAs</w:t>
            </w:r>
          </w:p>
        </w:tc>
      </w:tr>
      <w:tr w:rsidR="009507B6" w:rsidRPr="009507B6" w14:paraId="4B8084C2" w14:textId="77777777" w:rsidTr="009507B6">
        <w:trPr>
          <w:gridAfter w:val="1"/>
          <w:wAfter w:w="16" w:type="dxa"/>
          <w:trHeight w:val="1012"/>
        </w:trPr>
        <w:tc>
          <w:tcPr>
            <w:tcW w:w="6167" w:type="dxa"/>
            <w:gridSpan w:val="2"/>
          </w:tcPr>
          <w:p w14:paraId="404E211E" w14:textId="77777777" w:rsidR="009507B6" w:rsidRPr="009507B6" w:rsidRDefault="009507B6" w:rsidP="009507B6">
            <w:pPr>
              <w:pStyle w:val="TableParagraph"/>
              <w:spacing w:before="83"/>
              <w:ind w:right="887"/>
              <w:rPr>
                <w:rFonts w:ascii="Arial" w:hAnsi="Arial" w:cs="Arial"/>
                <w:noProof/>
                <w:sz w:val="20"/>
                <w:szCs w:val="20"/>
                <w:lang w:val="en-US"/>
              </w:rPr>
            </w:pPr>
            <w:r w:rsidRPr="009507B6">
              <w:rPr>
                <w:rFonts w:ascii="Arial" w:hAnsi="Arial" w:cs="Arial"/>
                <w:noProof/>
                <w:sz w:val="20"/>
                <w:szCs w:val="20"/>
                <w:lang w:val="en-US"/>
              </w:rPr>
              <w:t>MIT 2.4. Evaluate the socio-economic impact on fisheries through the implementation of mitigation measures to reduce bycatch</w:t>
            </w:r>
          </w:p>
        </w:tc>
        <w:tc>
          <w:tcPr>
            <w:tcW w:w="2732" w:type="dxa"/>
            <w:gridSpan w:val="2"/>
          </w:tcPr>
          <w:p w14:paraId="10594388" w14:textId="77777777" w:rsidR="009507B6" w:rsidRPr="009507B6" w:rsidRDefault="009507B6" w:rsidP="009507B6">
            <w:pPr>
              <w:pStyle w:val="TableParagraph"/>
              <w:spacing w:before="83"/>
              <w:rPr>
                <w:rFonts w:ascii="Arial" w:hAnsi="Arial" w:cs="Arial"/>
                <w:noProof/>
                <w:sz w:val="20"/>
                <w:szCs w:val="20"/>
                <w:lang w:val="en-US"/>
              </w:rPr>
            </w:pPr>
            <w:r w:rsidRPr="009507B6">
              <w:rPr>
                <w:rFonts w:ascii="Arial" w:hAnsi="Arial" w:cs="Arial"/>
                <w:noProof/>
                <w:sz w:val="20"/>
                <w:szCs w:val="20"/>
                <w:lang w:val="en-US"/>
              </w:rPr>
              <w:t>All FMAs</w:t>
            </w:r>
          </w:p>
        </w:tc>
      </w:tr>
      <w:tr w:rsidR="009507B6" w:rsidRPr="00C9524F" w14:paraId="6E35EA55" w14:textId="77777777" w:rsidTr="009507B6">
        <w:trPr>
          <w:gridAfter w:val="1"/>
          <w:wAfter w:w="16" w:type="dxa"/>
          <w:trHeight w:val="686"/>
        </w:trPr>
        <w:tc>
          <w:tcPr>
            <w:tcW w:w="6167" w:type="dxa"/>
            <w:gridSpan w:val="2"/>
          </w:tcPr>
          <w:p w14:paraId="1C71E3D7" w14:textId="77777777" w:rsidR="009507B6" w:rsidRPr="00C9524F" w:rsidRDefault="009507B6" w:rsidP="009507B6">
            <w:pPr>
              <w:pStyle w:val="TableParagraph"/>
              <w:rPr>
                <w:rFonts w:ascii="Arial" w:hAnsi="Arial" w:cs="Arial"/>
                <w:b/>
                <w:noProof/>
                <w:sz w:val="20"/>
                <w:szCs w:val="20"/>
                <w:lang w:val="en-US"/>
              </w:rPr>
            </w:pPr>
            <w:r w:rsidRPr="00C9524F">
              <w:rPr>
                <w:rFonts w:ascii="Arial" w:hAnsi="Arial" w:cs="Arial"/>
                <w:b/>
                <w:noProof/>
                <w:sz w:val="20"/>
                <w:szCs w:val="20"/>
                <w:lang w:val="en-US"/>
              </w:rPr>
              <w:t>MIT-3 Implementation of mitigation measures</w:t>
            </w:r>
          </w:p>
        </w:tc>
        <w:tc>
          <w:tcPr>
            <w:tcW w:w="2732" w:type="dxa"/>
            <w:gridSpan w:val="2"/>
          </w:tcPr>
          <w:p w14:paraId="583E6F05" w14:textId="77777777" w:rsidR="009507B6" w:rsidRPr="00C9524F" w:rsidRDefault="009507B6" w:rsidP="009507B6">
            <w:pPr>
              <w:pStyle w:val="TableParagraph"/>
              <w:spacing w:before="0"/>
              <w:ind w:left="0"/>
              <w:rPr>
                <w:rFonts w:ascii="Arial" w:hAnsi="Arial" w:cs="Arial"/>
                <w:noProof/>
                <w:sz w:val="20"/>
                <w:szCs w:val="20"/>
                <w:lang w:val="en-US"/>
              </w:rPr>
            </w:pPr>
          </w:p>
        </w:tc>
      </w:tr>
      <w:tr w:rsidR="00FC5AF9" w:rsidRPr="00C9524F" w14:paraId="165E714F" w14:textId="77777777" w:rsidTr="009507B6">
        <w:trPr>
          <w:gridBefore w:val="1"/>
          <w:wBefore w:w="16" w:type="dxa"/>
          <w:trHeight w:val="1027"/>
        </w:trPr>
        <w:tc>
          <w:tcPr>
            <w:tcW w:w="6167" w:type="dxa"/>
            <w:gridSpan w:val="2"/>
            <w:tcBorders>
              <w:top w:val="nil"/>
            </w:tcBorders>
          </w:tcPr>
          <w:p w14:paraId="2CB4923F" w14:textId="77777777" w:rsidR="00FC5AF9" w:rsidRPr="00C9524F" w:rsidRDefault="00FC5AF9" w:rsidP="00F631F3">
            <w:pPr>
              <w:pStyle w:val="TableParagraph"/>
              <w:spacing w:before="100"/>
              <w:ind w:right="620"/>
              <w:jc w:val="both"/>
              <w:rPr>
                <w:rFonts w:ascii="Arial" w:hAnsi="Arial" w:cs="Arial"/>
                <w:noProof/>
                <w:sz w:val="20"/>
                <w:szCs w:val="20"/>
                <w:lang w:val="en-US"/>
              </w:rPr>
            </w:pPr>
            <w:r w:rsidRPr="00C9524F">
              <w:rPr>
                <w:rFonts w:ascii="Arial" w:hAnsi="Arial" w:cs="Arial"/>
                <w:noProof/>
                <w:sz w:val="20"/>
                <w:szCs w:val="20"/>
                <w:lang w:val="en-US"/>
              </w:rPr>
              <w:t>MIT 3.1. Evaluate and monitor the replacement of nets by modern alternative fishing apparatus which produces less impact.</w:t>
            </w:r>
          </w:p>
        </w:tc>
        <w:tc>
          <w:tcPr>
            <w:tcW w:w="2732" w:type="dxa"/>
            <w:gridSpan w:val="2"/>
            <w:tcBorders>
              <w:top w:val="nil"/>
            </w:tcBorders>
          </w:tcPr>
          <w:p w14:paraId="265B4478" w14:textId="77777777" w:rsidR="00FC5AF9" w:rsidRPr="00C9524F" w:rsidRDefault="00FC5AF9" w:rsidP="00F631F3">
            <w:pPr>
              <w:pStyle w:val="TableParagraph"/>
              <w:spacing w:before="100"/>
              <w:rPr>
                <w:rFonts w:ascii="Arial" w:hAnsi="Arial" w:cs="Arial"/>
                <w:noProof/>
                <w:sz w:val="20"/>
                <w:szCs w:val="20"/>
                <w:lang w:val="en-US"/>
              </w:rPr>
            </w:pPr>
            <w:r w:rsidRPr="00C9524F">
              <w:rPr>
                <w:rFonts w:ascii="Arial" w:hAnsi="Arial" w:cs="Arial"/>
                <w:noProof/>
                <w:sz w:val="20"/>
                <w:szCs w:val="20"/>
                <w:lang w:val="en-US"/>
              </w:rPr>
              <w:t>All FMAs</w:t>
            </w:r>
          </w:p>
        </w:tc>
      </w:tr>
      <w:tr w:rsidR="00FC5AF9" w:rsidRPr="00C9524F" w14:paraId="75E4C179" w14:textId="77777777" w:rsidTr="009507B6">
        <w:trPr>
          <w:gridBefore w:val="1"/>
          <w:wBefore w:w="16" w:type="dxa"/>
          <w:trHeight w:val="954"/>
        </w:trPr>
        <w:tc>
          <w:tcPr>
            <w:tcW w:w="6167" w:type="dxa"/>
            <w:gridSpan w:val="2"/>
          </w:tcPr>
          <w:p w14:paraId="402DA2A4" w14:textId="77777777" w:rsidR="00FC5AF9" w:rsidRPr="00C9524F" w:rsidRDefault="00FC5AF9" w:rsidP="00F631F3">
            <w:pPr>
              <w:pStyle w:val="TableParagraph"/>
              <w:rPr>
                <w:rFonts w:ascii="Arial" w:hAnsi="Arial" w:cs="Arial"/>
                <w:noProof/>
                <w:sz w:val="20"/>
                <w:szCs w:val="20"/>
                <w:lang w:val="en-US"/>
              </w:rPr>
            </w:pPr>
            <w:r w:rsidRPr="00C9524F">
              <w:rPr>
                <w:rFonts w:ascii="Arial" w:hAnsi="Arial" w:cs="Arial"/>
                <w:noProof/>
                <w:sz w:val="20"/>
                <w:szCs w:val="20"/>
                <w:lang w:val="en-US"/>
              </w:rPr>
              <w:t>MIT 3.2. Evaluate the socio-economic impact of the implementation of the mitigation measures.</w:t>
            </w:r>
          </w:p>
        </w:tc>
        <w:tc>
          <w:tcPr>
            <w:tcW w:w="2732" w:type="dxa"/>
            <w:gridSpan w:val="2"/>
          </w:tcPr>
          <w:p w14:paraId="31C5373C" w14:textId="77777777" w:rsidR="00FC5AF9" w:rsidRPr="00C9524F" w:rsidRDefault="00FC5AF9" w:rsidP="00F631F3">
            <w:pPr>
              <w:pStyle w:val="TableParagraph"/>
              <w:rPr>
                <w:rFonts w:ascii="Arial" w:hAnsi="Arial" w:cs="Arial"/>
                <w:noProof/>
                <w:sz w:val="20"/>
                <w:szCs w:val="20"/>
                <w:lang w:val="en-US"/>
              </w:rPr>
            </w:pPr>
            <w:r w:rsidRPr="00C9524F">
              <w:rPr>
                <w:rFonts w:ascii="Arial" w:hAnsi="Arial" w:cs="Arial"/>
                <w:noProof/>
                <w:sz w:val="20"/>
                <w:szCs w:val="20"/>
                <w:lang w:val="en-US"/>
              </w:rPr>
              <w:t>All FMAs</w:t>
            </w:r>
          </w:p>
        </w:tc>
      </w:tr>
      <w:tr w:rsidR="00FC5AF9" w:rsidRPr="00C9524F" w14:paraId="07A08CF9" w14:textId="77777777" w:rsidTr="009507B6">
        <w:trPr>
          <w:gridBefore w:val="1"/>
          <w:wBefore w:w="16" w:type="dxa"/>
          <w:trHeight w:val="738"/>
        </w:trPr>
        <w:tc>
          <w:tcPr>
            <w:tcW w:w="8899" w:type="dxa"/>
            <w:gridSpan w:val="4"/>
          </w:tcPr>
          <w:p w14:paraId="63DF4680" w14:textId="77777777" w:rsidR="00FC5AF9" w:rsidRPr="00C9524F" w:rsidRDefault="00FC5AF9" w:rsidP="00F631F3">
            <w:pPr>
              <w:pStyle w:val="TableParagraph"/>
              <w:ind w:right="392"/>
              <w:rPr>
                <w:rFonts w:ascii="Arial" w:hAnsi="Arial" w:cs="Arial"/>
                <w:b/>
                <w:noProof/>
                <w:sz w:val="20"/>
                <w:szCs w:val="20"/>
                <w:lang w:val="en-US"/>
              </w:rPr>
            </w:pPr>
            <w:r w:rsidRPr="00C9524F">
              <w:rPr>
                <w:rFonts w:ascii="Arial" w:hAnsi="Arial" w:cs="Arial"/>
                <w:b/>
                <w:noProof/>
                <w:sz w:val="20"/>
                <w:szCs w:val="20"/>
                <w:lang w:val="en-US"/>
              </w:rPr>
              <w:t>PAC-1. Develop a strategy to raise public awareness regarding the franciscana</w:t>
            </w:r>
          </w:p>
        </w:tc>
      </w:tr>
      <w:tr w:rsidR="00FC5AF9" w:rsidRPr="00C9524F" w14:paraId="5A7F2089" w14:textId="77777777" w:rsidTr="009507B6">
        <w:trPr>
          <w:gridBefore w:val="1"/>
          <w:wBefore w:w="16" w:type="dxa"/>
          <w:trHeight w:val="1240"/>
        </w:trPr>
        <w:tc>
          <w:tcPr>
            <w:tcW w:w="6167" w:type="dxa"/>
            <w:gridSpan w:val="2"/>
          </w:tcPr>
          <w:p w14:paraId="354CD239" w14:textId="77777777" w:rsidR="00FC5AF9" w:rsidRPr="00C9524F" w:rsidRDefault="00FC5AF9" w:rsidP="00F631F3">
            <w:pPr>
              <w:pStyle w:val="TableParagraph"/>
              <w:spacing w:before="83"/>
              <w:ind w:right="631"/>
              <w:rPr>
                <w:rFonts w:ascii="Arial" w:hAnsi="Arial" w:cs="Arial"/>
                <w:noProof/>
                <w:sz w:val="20"/>
                <w:szCs w:val="20"/>
                <w:lang w:val="en-US"/>
              </w:rPr>
            </w:pPr>
            <w:r w:rsidRPr="00C9524F">
              <w:rPr>
                <w:rFonts w:ascii="Arial" w:hAnsi="Arial" w:cs="Arial"/>
                <w:noProof/>
                <w:sz w:val="20"/>
                <w:szCs w:val="20"/>
                <w:lang w:val="en-US"/>
              </w:rPr>
              <w:t>PAC 1.1. Continue with the development of awareness-raising campaigns regarding the franciscana and its conservation problems</w:t>
            </w:r>
          </w:p>
        </w:tc>
        <w:tc>
          <w:tcPr>
            <w:tcW w:w="2732" w:type="dxa"/>
            <w:gridSpan w:val="2"/>
          </w:tcPr>
          <w:p w14:paraId="5F299D29" w14:textId="77777777" w:rsidR="00FC5AF9" w:rsidRPr="00C9524F" w:rsidRDefault="00FC5AF9" w:rsidP="00F631F3">
            <w:pPr>
              <w:pStyle w:val="TableParagraph"/>
              <w:spacing w:before="83"/>
              <w:rPr>
                <w:rFonts w:ascii="Arial" w:hAnsi="Arial" w:cs="Arial"/>
                <w:noProof/>
                <w:sz w:val="20"/>
                <w:szCs w:val="20"/>
                <w:lang w:val="en-US"/>
              </w:rPr>
            </w:pPr>
            <w:r w:rsidRPr="00C9524F">
              <w:rPr>
                <w:rFonts w:ascii="Arial" w:hAnsi="Arial" w:cs="Arial"/>
                <w:noProof/>
                <w:sz w:val="20"/>
                <w:szCs w:val="20"/>
                <w:lang w:val="en-US"/>
              </w:rPr>
              <w:t>All FMAs</w:t>
            </w:r>
          </w:p>
        </w:tc>
      </w:tr>
      <w:tr w:rsidR="00FC5AF9" w:rsidRPr="00C9524F" w14:paraId="3296554B" w14:textId="77777777" w:rsidTr="009507B6">
        <w:trPr>
          <w:gridBefore w:val="1"/>
          <w:wBefore w:w="16" w:type="dxa"/>
          <w:trHeight w:val="683"/>
        </w:trPr>
        <w:tc>
          <w:tcPr>
            <w:tcW w:w="8899" w:type="dxa"/>
            <w:gridSpan w:val="4"/>
          </w:tcPr>
          <w:p w14:paraId="5A0FFE29" w14:textId="77777777" w:rsidR="00FC5AF9" w:rsidRPr="00C9524F" w:rsidRDefault="00FC5AF9" w:rsidP="00F631F3">
            <w:pPr>
              <w:pStyle w:val="TableParagraph"/>
              <w:spacing w:before="83"/>
              <w:rPr>
                <w:rFonts w:ascii="Arial" w:hAnsi="Arial" w:cs="Arial"/>
                <w:b/>
                <w:noProof/>
                <w:sz w:val="20"/>
                <w:szCs w:val="20"/>
                <w:lang w:val="en-US"/>
              </w:rPr>
            </w:pPr>
            <w:r w:rsidRPr="00C9524F">
              <w:rPr>
                <w:rFonts w:ascii="Arial" w:hAnsi="Arial" w:cs="Arial"/>
                <w:b/>
                <w:noProof/>
                <w:sz w:val="20"/>
                <w:szCs w:val="20"/>
                <w:lang w:val="en-US"/>
              </w:rPr>
              <w:t>PAC-2. Include the franciscana in bilateral and multilateral discussions.</w:t>
            </w:r>
          </w:p>
        </w:tc>
      </w:tr>
      <w:tr w:rsidR="00FC5AF9" w:rsidRPr="00C9524F" w14:paraId="08A4B016" w14:textId="77777777" w:rsidTr="009507B6">
        <w:trPr>
          <w:gridBefore w:val="1"/>
          <w:wBefore w:w="16" w:type="dxa"/>
          <w:trHeight w:val="1242"/>
        </w:trPr>
        <w:tc>
          <w:tcPr>
            <w:tcW w:w="6167" w:type="dxa"/>
            <w:gridSpan w:val="2"/>
          </w:tcPr>
          <w:p w14:paraId="4C52F563" w14:textId="77777777" w:rsidR="00FC5AF9" w:rsidRPr="00C9524F" w:rsidRDefault="00FC5AF9" w:rsidP="00F631F3">
            <w:pPr>
              <w:pStyle w:val="TableParagraph"/>
              <w:ind w:right="152"/>
              <w:rPr>
                <w:rFonts w:ascii="Arial" w:hAnsi="Arial" w:cs="Arial"/>
                <w:noProof/>
                <w:sz w:val="20"/>
                <w:szCs w:val="20"/>
                <w:lang w:val="en-US"/>
              </w:rPr>
            </w:pPr>
            <w:r w:rsidRPr="00C9524F">
              <w:rPr>
                <w:rFonts w:ascii="Arial" w:hAnsi="Arial" w:cs="Arial"/>
                <w:noProof/>
                <w:sz w:val="20"/>
                <w:szCs w:val="20"/>
                <w:lang w:val="en-US"/>
              </w:rPr>
              <w:lastRenderedPageBreak/>
              <w:t>PAC 2.1. Generate discussions within the CMS framework and the joint technical commission for the maritime border between Argentina and Uruguay.</w:t>
            </w:r>
          </w:p>
        </w:tc>
        <w:tc>
          <w:tcPr>
            <w:tcW w:w="2732" w:type="dxa"/>
            <w:gridSpan w:val="2"/>
          </w:tcPr>
          <w:p w14:paraId="259CBA52" w14:textId="77777777" w:rsidR="00FC5AF9" w:rsidRPr="00C9524F" w:rsidRDefault="00FC5AF9" w:rsidP="00F631F3">
            <w:pPr>
              <w:pStyle w:val="TableParagraph"/>
              <w:rPr>
                <w:rFonts w:ascii="Arial" w:hAnsi="Arial" w:cs="Arial"/>
                <w:noProof/>
                <w:sz w:val="20"/>
                <w:szCs w:val="20"/>
                <w:lang w:val="en-US"/>
              </w:rPr>
            </w:pPr>
            <w:r w:rsidRPr="00C9524F">
              <w:rPr>
                <w:rFonts w:ascii="Arial" w:hAnsi="Arial" w:cs="Arial"/>
                <w:noProof/>
                <w:sz w:val="20"/>
                <w:szCs w:val="20"/>
                <w:lang w:val="en-US"/>
              </w:rPr>
              <w:t>All FMAs</w:t>
            </w:r>
          </w:p>
        </w:tc>
      </w:tr>
    </w:tbl>
    <w:p w14:paraId="01036961" w14:textId="77777777" w:rsidR="00FC5AF9" w:rsidRPr="00C9524F" w:rsidRDefault="00FC5AF9" w:rsidP="00FC5AF9">
      <w:pPr>
        <w:pStyle w:val="BodyText"/>
        <w:spacing w:before="8"/>
        <w:rPr>
          <w:rFonts w:ascii="Arial" w:hAnsi="Arial" w:cs="Arial"/>
          <w:noProof/>
          <w:lang w:val="en-US"/>
        </w:rPr>
      </w:pPr>
    </w:p>
    <w:p w14:paraId="7AEE60BD" w14:textId="6B28C2E3" w:rsidR="00FC5AF9" w:rsidRPr="00C9524F" w:rsidRDefault="00FC5AF9" w:rsidP="00C9524F">
      <w:pPr>
        <w:pStyle w:val="Heading1"/>
        <w:numPr>
          <w:ilvl w:val="0"/>
          <w:numId w:val="27"/>
        </w:numPr>
        <w:spacing w:before="0"/>
        <w:ind w:left="850" w:hanging="425"/>
        <w:rPr>
          <w:rFonts w:ascii="Arial" w:hAnsi="Arial" w:cs="Arial"/>
          <w:b/>
          <w:bCs/>
          <w:noProof/>
          <w:color w:val="auto"/>
          <w:sz w:val="22"/>
          <w:szCs w:val="22"/>
        </w:rPr>
      </w:pPr>
      <w:r w:rsidRPr="00C9524F">
        <w:rPr>
          <w:rFonts w:ascii="Arial" w:hAnsi="Arial" w:cs="Arial"/>
          <w:b/>
          <w:bCs/>
          <w:noProof/>
          <w:color w:val="auto"/>
          <w:sz w:val="22"/>
          <w:szCs w:val="22"/>
        </w:rPr>
        <w:t>Conservation Priorities</w:t>
      </w:r>
    </w:p>
    <w:p w14:paraId="26021CD6" w14:textId="77777777" w:rsidR="00FC5AF9" w:rsidRPr="005E72B8" w:rsidRDefault="00FC5AF9" w:rsidP="00FC5AF9">
      <w:pPr>
        <w:pStyle w:val="BodyText"/>
        <w:spacing w:before="10"/>
        <w:rPr>
          <w:rFonts w:ascii="Arial"/>
          <w:b/>
          <w:noProof/>
          <w:sz w:val="20"/>
          <w:lang w:val="en-US"/>
        </w:rPr>
      </w:pPr>
    </w:p>
    <w:p w14:paraId="3A190B98" w14:textId="15C96BA3" w:rsidR="00FC5AF9" w:rsidRPr="00C9524F" w:rsidRDefault="00FC5AF9" w:rsidP="00C9524F">
      <w:pPr>
        <w:pStyle w:val="ListParagraph"/>
        <w:numPr>
          <w:ilvl w:val="0"/>
          <w:numId w:val="27"/>
        </w:numPr>
        <w:rPr>
          <w:b/>
          <w:noProof/>
        </w:rPr>
      </w:pPr>
      <w:r w:rsidRPr="00C9524F">
        <w:rPr>
          <w:b/>
          <w:noProof/>
        </w:rPr>
        <w:t>Relevance</w:t>
      </w:r>
    </w:p>
    <w:p w14:paraId="6DDE957E" w14:textId="77777777" w:rsidR="00FC5AF9" w:rsidRPr="005E72B8" w:rsidRDefault="00FC5AF9" w:rsidP="00FC5AF9">
      <w:pPr>
        <w:pStyle w:val="BodyText"/>
        <w:spacing w:before="4"/>
        <w:rPr>
          <w:rFonts w:ascii="Arial"/>
          <w:b/>
          <w:noProof/>
          <w:sz w:val="24"/>
          <w:lang w:val="en-US"/>
        </w:rPr>
      </w:pPr>
    </w:p>
    <w:p w14:paraId="38FED840" w14:textId="77777777" w:rsidR="00FC5AF9" w:rsidRPr="005E72B8" w:rsidRDefault="00FC5AF9" w:rsidP="00C9524F">
      <w:pPr>
        <w:pStyle w:val="BodyText"/>
        <w:ind w:right="-45"/>
        <w:jc w:val="both"/>
        <w:rPr>
          <w:rFonts w:ascii="Arial MT" w:hAnsi="Arial MT"/>
          <w:noProof/>
          <w:lang w:val="en-US"/>
        </w:rPr>
      </w:pPr>
      <w:r w:rsidRPr="005E72B8">
        <w:rPr>
          <w:rFonts w:ascii="Arial MT" w:hAnsi="Arial MT"/>
          <w:noProof/>
          <w:lang w:val="en-US"/>
        </w:rPr>
        <w:t>It is believed that the franciscana is the most endangered cetacean in the southwestern Atlantic ocean (Porez Macri and Crespo, 1989; Praderi et al., 1989; Crespo, 2018; Secchi et al., 2003b; 2021). Its low reproduction and survival rates make it vulnerable to the high rates of non-natural death (for example, Danilewicz et al., 2002; Secchi and Fletcher, 2004; Caceres et al., 2020). The species is very vulnerable to fishery bycatch. Although occasional bycatch deaths occur in dragnet fishing (for example, Cappozzo et al., 2007; Montealegre-Quijano and Neves-Ferreira, 2010; Franco-Trecu et al., 2019), death through active gillnet fishing (Secchi et al., 1997) and small-scale drift net fishing (for example, Bertozzi and Zerbini, 2002) ,deep gillnets are currently, by far, the greatest threat to the species (Secchi et al., 2021) and this happens both in small-scale artisan and industrial scale fishing throughout its area of distribution (for example, Corcuera, 1994; Praderi, 1997; Secchi et al., 1997; Di Beneditto et al., 1998; Bertozzi and Zerbini, 2002; Pinheiro and Cremer, 2006; Franco-Trecu et al., 2009; Frizzera et al., 2012; Marcondes et al., 2018). There are no reports of intentional deaths. The dead bodies of bycatch franciscanas are usually discarded at sea, although occasionally these may be used for human consumption and for other purposes. There are a few reports of use of the fatty tissue being used as bait in longline fishing near Atafona, Rio de Janeiro, Brazil (Di Beneditto and Ramos, 2001). In the states of Rio Grande do Sul and Paraná there have been some records of the meat being used for human consumption and for feeding dogs (Secchi et al.,1997; Zanellato, 1997). In the former case, some fishermen declared having extracted the oil from the fat for waterproofing ve</w:t>
      </w:r>
      <w:r w:rsidRPr="00510F88">
        <w:rPr>
          <w:rFonts w:ascii="Arial MT" w:hAnsi="Arial MT"/>
          <w:noProof/>
          <w:lang w:val="en-US"/>
        </w:rPr>
        <w:t xml:space="preserve">ssels. </w:t>
      </w:r>
      <w:r w:rsidRPr="00FC5AF9">
        <w:rPr>
          <w:rFonts w:ascii="Arial MT" w:hAnsi="Arial MT"/>
          <w:noProof/>
          <w:lang w:val="en-US"/>
        </w:rPr>
        <w:t xml:space="preserve">In </w:t>
      </w:r>
      <w:r w:rsidRPr="005E72B8">
        <w:rPr>
          <w:rFonts w:ascii="Arial MT" w:hAnsi="Arial MT"/>
          <w:noProof/>
          <w:lang w:val="en-US"/>
        </w:rPr>
        <w:t>Uruguay, the informal trade in franciscana oil was reported for the treatment of horses'</w:t>
      </w:r>
      <w:r>
        <w:rPr>
          <w:rFonts w:ascii="Arial MT" w:hAnsi="Arial MT"/>
          <w:noProof/>
          <w:lang w:val="en-US"/>
        </w:rPr>
        <w:t xml:space="preserve"> </w:t>
      </w:r>
      <w:r w:rsidRPr="005E72B8">
        <w:rPr>
          <w:rFonts w:ascii="Arial MT" w:hAnsi="Arial MT"/>
          <w:noProof/>
          <w:lang w:val="en-US"/>
        </w:rPr>
        <w:t>hair (PNUMA/CMS 2000). In Argentina, sun-dried salted franciscana meat, known locally as "mushame", has been consumed by the community of General Lavalle and San Clemente del Tuyú (Praderi et al.,1989; Carman and Carman, 2016).</w:t>
      </w:r>
    </w:p>
    <w:p w14:paraId="556FFECF" w14:textId="77777777" w:rsidR="00FC5AF9" w:rsidRPr="005E72B8" w:rsidRDefault="00FC5AF9" w:rsidP="00C9524F">
      <w:pPr>
        <w:pStyle w:val="BodyText"/>
        <w:jc w:val="both"/>
        <w:rPr>
          <w:rFonts w:ascii="Arial MT"/>
          <w:noProof/>
          <w:lang w:val="en-US"/>
        </w:rPr>
      </w:pPr>
    </w:p>
    <w:p w14:paraId="448F384B" w14:textId="6ABEDD2A" w:rsidR="00FC5AF9" w:rsidRPr="00C9524F" w:rsidRDefault="00FC5AF9" w:rsidP="00C9524F">
      <w:pPr>
        <w:pStyle w:val="Heading1"/>
        <w:numPr>
          <w:ilvl w:val="0"/>
          <w:numId w:val="27"/>
        </w:numPr>
        <w:spacing w:before="0"/>
        <w:ind w:left="851" w:hanging="425"/>
        <w:jc w:val="both"/>
        <w:rPr>
          <w:rFonts w:ascii="Arial" w:hAnsi="Arial" w:cs="Arial"/>
          <w:b/>
          <w:bCs/>
          <w:noProof/>
          <w:color w:val="auto"/>
          <w:sz w:val="22"/>
          <w:szCs w:val="22"/>
        </w:rPr>
      </w:pPr>
      <w:r w:rsidRPr="00C9524F">
        <w:rPr>
          <w:rFonts w:ascii="Arial" w:hAnsi="Arial" w:cs="Arial"/>
          <w:b/>
          <w:bCs/>
          <w:noProof/>
          <w:color w:val="auto"/>
          <w:sz w:val="22"/>
          <w:szCs w:val="22"/>
        </w:rPr>
        <w:t>Absence of better solutions</w:t>
      </w:r>
    </w:p>
    <w:p w14:paraId="456F8111" w14:textId="77777777" w:rsidR="00FC5AF9" w:rsidRPr="005E72B8" w:rsidRDefault="00FC5AF9" w:rsidP="00C9524F">
      <w:pPr>
        <w:pStyle w:val="BodyText"/>
        <w:jc w:val="both"/>
        <w:rPr>
          <w:rFonts w:ascii="Arial"/>
          <w:b/>
          <w:noProof/>
          <w:sz w:val="24"/>
          <w:lang w:val="en-US"/>
        </w:rPr>
      </w:pPr>
    </w:p>
    <w:p w14:paraId="61B751A0" w14:textId="77777777" w:rsidR="00FC5AF9" w:rsidRPr="005E72B8" w:rsidRDefault="00FC5AF9" w:rsidP="00C9524F">
      <w:pPr>
        <w:pStyle w:val="BodyText"/>
        <w:ind w:right="601"/>
        <w:jc w:val="both"/>
        <w:rPr>
          <w:rFonts w:ascii="Arial MT" w:hAnsi="Arial MT"/>
          <w:noProof/>
          <w:lang w:val="en-US"/>
        </w:rPr>
      </w:pPr>
      <w:r w:rsidRPr="005E72B8">
        <w:rPr>
          <w:rFonts w:ascii="Arial MT" w:hAnsi="Arial MT"/>
          <w:noProof/>
          <w:lang w:val="en-US"/>
        </w:rPr>
        <w:t>Until now, the dedicated actions and meetings at a regional level to improve the state of conservation of the franciscana dolphin have been carried out at the international level, chiefly under the umbrella of CMS and the International Whaling Commission (IWC). Given that this action will be focused on the conservation of habitats, in addition to the conservation of the species, this will also benefit a broader group of aquatic flora and fauna - giving them an additional comparative advantage.</w:t>
      </w:r>
    </w:p>
    <w:p w14:paraId="50C348E8" w14:textId="77777777" w:rsidR="00FC5AF9" w:rsidRPr="005E72B8" w:rsidRDefault="00FC5AF9" w:rsidP="00C9524F">
      <w:pPr>
        <w:pStyle w:val="BodyText"/>
        <w:jc w:val="both"/>
        <w:rPr>
          <w:rFonts w:ascii="Arial MT"/>
          <w:noProof/>
          <w:sz w:val="21"/>
          <w:lang w:val="en-US"/>
        </w:rPr>
      </w:pPr>
    </w:p>
    <w:p w14:paraId="6ED0C7B1" w14:textId="373773A4" w:rsidR="00FC5AF9" w:rsidRPr="00C9524F" w:rsidRDefault="00FC5AF9" w:rsidP="00C9524F">
      <w:pPr>
        <w:pStyle w:val="Heading1"/>
        <w:numPr>
          <w:ilvl w:val="0"/>
          <w:numId w:val="27"/>
        </w:numPr>
        <w:spacing w:before="0"/>
        <w:ind w:left="851"/>
        <w:jc w:val="both"/>
        <w:rPr>
          <w:rFonts w:ascii="Arial" w:hAnsi="Arial" w:cs="Arial"/>
          <w:b/>
          <w:bCs/>
          <w:noProof/>
          <w:color w:val="auto"/>
          <w:sz w:val="22"/>
          <w:szCs w:val="22"/>
        </w:rPr>
      </w:pPr>
      <w:r w:rsidRPr="00C9524F">
        <w:rPr>
          <w:rFonts w:ascii="Arial" w:hAnsi="Arial" w:cs="Arial"/>
          <w:b/>
          <w:bCs/>
          <w:noProof/>
          <w:color w:val="auto"/>
          <w:sz w:val="22"/>
          <w:szCs w:val="22"/>
        </w:rPr>
        <w:t>Probability of success</w:t>
      </w:r>
    </w:p>
    <w:p w14:paraId="5A89C237" w14:textId="77777777" w:rsidR="00FC5AF9" w:rsidRPr="005E72B8" w:rsidRDefault="00FC5AF9" w:rsidP="00C9524F">
      <w:pPr>
        <w:pStyle w:val="BodyText"/>
        <w:jc w:val="both"/>
        <w:rPr>
          <w:rFonts w:ascii="Arial"/>
          <w:b/>
          <w:noProof/>
          <w:sz w:val="24"/>
          <w:lang w:val="en-US"/>
        </w:rPr>
      </w:pPr>
    </w:p>
    <w:p w14:paraId="71ECADFD" w14:textId="77777777" w:rsidR="00FC5AF9" w:rsidRDefault="00FC5AF9" w:rsidP="00C9524F">
      <w:pPr>
        <w:pStyle w:val="BodyText"/>
        <w:ind w:right="-46"/>
        <w:jc w:val="both"/>
        <w:rPr>
          <w:rFonts w:ascii="Arial" w:hAnsi="Arial" w:cs="Arial"/>
          <w:noProof/>
          <w:lang w:val="en-US"/>
        </w:rPr>
      </w:pPr>
      <w:r w:rsidRPr="005E72B8">
        <w:rPr>
          <w:rFonts w:ascii="Arial MT" w:hAnsi="Arial MT"/>
          <w:noProof/>
          <w:lang w:val="en-US"/>
        </w:rPr>
        <w:t xml:space="preserve">Through the implementation of various methodologies, the aim is to chiefly reduce the bycatch of franciscanas, along with other threats. The main advantage is the existence since 2016 of the IWC CMP for the franciscana. The joint efforts by the CMS and the IWC will enable conservation objectives to be achieved. The three countries carried out studies comparing different fisheries for the rates of bycatch of franciscanas. For example, it was also shown that the ultrasound emitters could be used as a way of reducing bycatch of franciscana and have been found to be effective, as they have low </w:t>
      </w:r>
      <w:r w:rsidRPr="00C9524F">
        <w:rPr>
          <w:rFonts w:ascii="Arial" w:hAnsi="Arial" w:cs="Arial"/>
          <w:noProof/>
          <w:lang w:val="en-US"/>
        </w:rPr>
        <w:t>maintenance costs and are easy to use by the fishermen.</w:t>
      </w:r>
    </w:p>
    <w:p w14:paraId="4A9F2FD8" w14:textId="77777777" w:rsidR="00C9524F" w:rsidRPr="00C9524F" w:rsidRDefault="00C9524F" w:rsidP="00C9524F">
      <w:pPr>
        <w:pStyle w:val="BodyText"/>
        <w:ind w:left="102" w:right="-46"/>
        <w:jc w:val="both"/>
        <w:rPr>
          <w:rFonts w:ascii="Arial" w:hAnsi="Arial" w:cs="Arial"/>
          <w:noProof/>
          <w:lang w:val="en-US"/>
        </w:rPr>
      </w:pPr>
    </w:p>
    <w:p w14:paraId="1FDBC656" w14:textId="77777777" w:rsidR="00FC5AF9" w:rsidRDefault="00FC5AF9" w:rsidP="00C9524F">
      <w:pPr>
        <w:pStyle w:val="BodyText"/>
        <w:ind w:right="-46"/>
        <w:jc w:val="both"/>
        <w:rPr>
          <w:rFonts w:ascii="Arial" w:hAnsi="Arial" w:cs="Arial"/>
          <w:noProof/>
          <w:lang w:val="en-US"/>
        </w:rPr>
      </w:pPr>
      <w:r w:rsidRPr="00C9524F">
        <w:rPr>
          <w:rFonts w:ascii="Arial" w:hAnsi="Arial" w:cs="Arial"/>
          <w:noProof/>
          <w:lang w:val="en-US"/>
        </w:rPr>
        <w:lastRenderedPageBreak/>
        <w:t>Furthermore, the ultrasound emitters were shown to not affect the rate of fish capture, but continue to be an expensive alternative due to import costs and the number of ultrasound emitters necessary for the extended gillnets. They were tested by artisan fishermen in all coastal surveys, and were found to be of variable effectiveness from one fishermen and another. The researchers from the three countries are already exploring several alternatives to mitigate bycatch.</w:t>
      </w:r>
    </w:p>
    <w:p w14:paraId="5D62946E" w14:textId="77777777" w:rsidR="00C9524F" w:rsidRPr="00C9524F" w:rsidRDefault="00C9524F" w:rsidP="00C9524F">
      <w:pPr>
        <w:pStyle w:val="BodyText"/>
        <w:ind w:left="102" w:right="-46"/>
        <w:jc w:val="both"/>
        <w:rPr>
          <w:rFonts w:ascii="Arial" w:hAnsi="Arial" w:cs="Arial"/>
          <w:noProof/>
          <w:lang w:val="en-US"/>
        </w:rPr>
      </w:pPr>
    </w:p>
    <w:p w14:paraId="4D549BCC" w14:textId="77777777" w:rsidR="00FC5AF9" w:rsidRPr="00C9524F" w:rsidRDefault="00FC5AF9" w:rsidP="00C9524F">
      <w:pPr>
        <w:pStyle w:val="BodyText"/>
        <w:ind w:right="-46"/>
        <w:jc w:val="both"/>
        <w:rPr>
          <w:rFonts w:ascii="Arial" w:hAnsi="Arial" w:cs="Arial"/>
          <w:noProof/>
          <w:lang w:val="en-US"/>
        </w:rPr>
      </w:pPr>
      <w:r w:rsidRPr="00C9524F">
        <w:rPr>
          <w:rFonts w:ascii="Arial" w:hAnsi="Arial" w:cs="Arial"/>
          <w:noProof/>
          <w:lang w:val="en-US"/>
        </w:rPr>
        <w:t>The main potential obstacle is considered to be a lack of funding.</w:t>
      </w:r>
    </w:p>
    <w:p w14:paraId="30A001A3" w14:textId="41E9B0AF" w:rsidR="00FC5AF9" w:rsidRDefault="00FC5AF9" w:rsidP="00FC5AF9"/>
    <w:p w14:paraId="1318DEB9" w14:textId="24B231BA" w:rsidR="00FC5AF9" w:rsidRDefault="00FC5AF9" w:rsidP="00FC5AF9">
      <w:pPr>
        <w:rPr>
          <w:b/>
          <w:bCs/>
        </w:rPr>
      </w:pPr>
      <w:r w:rsidRPr="00C9524F">
        <w:rPr>
          <w:b/>
          <w:bCs/>
        </w:rPr>
        <w:t>References</w:t>
      </w:r>
    </w:p>
    <w:p w14:paraId="2EE34D25" w14:textId="77777777" w:rsidR="00C9524F" w:rsidRPr="00C9524F" w:rsidRDefault="00C9524F" w:rsidP="00FC5AF9">
      <w:pPr>
        <w:rPr>
          <w:b/>
          <w:bCs/>
        </w:rPr>
      </w:pPr>
    </w:p>
    <w:p w14:paraId="23A2D3B0"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rPr>
      </w:pPr>
      <w:r w:rsidRPr="00FC5AF9">
        <w:rPr>
          <w:rFonts w:eastAsia="Times New Roman" w:cs="Arial"/>
          <w:sz w:val="20"/>
          <w:szCs w:val="20"/>
        </w:rPr>
        <w:t>Alonso, M.B., Eljarrat, E., Gorga, M., Secchi, E.R., Bassoi, M., Barbosa, L., Bertozzi,</w:t>
      </w:r>
      <w:r w:rsidRPr="00FC5AF9">
        <w:rPr>
          <w:rFonts w:eastAsia="Times New Roman" w:cs="Arial"/>
          <w:spacing w:val="1"/>
          <w:sz w:val="20"/>
          <w:szCs w:val="20"/>
        </w:rPr>
        <w:t xml:space="preserve"> </w:t>
      </w:r>
      <w:r w:rsidRPr="00FC5AF9">
        <w:rPr>
          <w:rFonts w:eastAsia="Times New Roman" w:cs="Arial"/>
          <w:sz w:val="20"/>
          <w:szCs w:val="20"/>
        </w:rPr>
        <w:t>C.P., Marigo, J., Cremer, M., Domit, C., Azevedo, A.F., Dorneles, P.R., Lailson-Brito, J.,</w:t>
      </w:r>
      <w:r w:rsidRPr="00FC5AF9">
        <w:rPr>
          <w:rFonts w:eastAsia="Times New Roman" w:cs="Arial"/>
          <w:spacing w:val="-52"/>
          <w:sz w:val="20"/>
          <w:szCs w:val="20"/>
        </w:rPr>
        <w:t xml:space="preserve"> </w:t>
      </w:r>
      <w:r w:rsidRPr="00FC5AF9">
        <w:rPr>
          <w:rFonts w:eastAsia="Times New Roman" w:cs="Arial"/>
          <w:sz w:val="20"/>
          <w:szCs w:val="20"/>
        </w:rPr>
        <w:t xml:space="preserve">Malm, O. and Barceló, D. 2012a. </w:t>
      </w:r>
      <w:r w:rsidRPr="0032286A">
        <w:rPr>
          <w:rFonts w:eastAsia="Times New Roman" w:cs="Arial"/>
          <w:sz w:val="20"/>
          <w:szCs w:val="20"/>
        </w:rPr>
        <w:t>Natural and anthropogenically-produced brominated</w:t>
      </w:r>
      <w:r w:rsidRPr="0032286A">
        <w:rPr>
          <w:rFonts w:eastAsia="Times New Roman" w:cs="Arial"/>
          <w:spacing w:val="1"/>
          <w:sz w:val="20"/>
          <w:szCs w:val="20"/>
        </w:rPr>
        <w:t xml:space="preserve"> </w:t>
      </w:r>
      <w:r w:rsidRPr="0032286A">
        <w:rPr>
          <w:rFonts w:eastAsia="Times New Roman" w:cs="Arial"/>
          <w:spacing w:val="-1"/>
          <w:sz w:val="20"/>
          <w:szCs w:val="20"/>
        </w:rPr>
        <w:t>compounds</w:t>
      </w:r>
      <w:r w:rsidRPr="0032286A">
        <w:rPr>
          <w:rFonts w:eastAsia="Times New Roman" w:cs="Arial"/>
          <w:spacing w:val="-14"/>
          <w:sz w:val="20"/>
          <w:szCs w:val="20"/>
        </w:rPr>
        <w:t xml:space="preserve"> </w:t>
      </w:r>
      <w:r w:rsidRPr="0032286A">
        <w:rPr>
          <w:rFonts w:eastAsia="Times New Roman" w:cs="Arial"/>
          <w:spacing w:val="-1"/>
          <w:sz w:val="20"/>
          <w:szCs w:val="20"/>
        </w:rPr>
        <w:t>in</w:t>
      </w:r>
      <w:r w:rsidRPr="0032286A">
        <w:rPr>
          <w:rFonts w:eastAsia="Times New Roman" w:cs="Arial"/>
          <w:spacing w:val="-15"/>
          <w:sz w:val="20"/>
          <w:szCs w:val="20"/>
        </w:rPr>
        <w:t xml:space="preserve"> </w:t>
      </w:r>
      <w:r w:rsidRPr="0032286A">
        <w:rPr>
          <w:rFonts w:eastAsia="Times New Roman" w:cs="Arial"/>
          <w:spacing w:val="-1"/>
          <w:sz w:val="20"/>
          <w:szCs w:val="20"/>
        </w:rPr>
        <w:t>endemic</w:t>
      </w:r>
      <w:r w:rsidRPr="0032286A">
        <w:rPr>
          <w:rFonts w:eastAsia="Times New Roman" w:cs="Arial"/>
          <w:spacing w:val="-13"/>
          <w:sz w:val="20"/>
          <w:szCs w:val="20"/>
        </w:rPr>
        <w:t xml:space="preserve"> </w:t>
      </w:r>
      <w:r w:rsidRPr="0032286A">
        <w:rPr>
          <w:rFonts w:eastAsia="Times New Roman" w:cs="Arial"/>
          <w:sz w:val="20"/>
          <w:szCs w:val="20"/>
        </w:rPr>
        <w:t>dolphins</w:t>
      </w:r>
      <w:r w:rsidRPr="0032286A">
        <w:rPr>
          <w:rFonts w:eastAsia="Times New Roman" w:cs="Arial"/>
          <w:spacing w:val="-14"/>
          <w:sz w:val="20"/>
          <w:szCs w:val="20"/>
        </w:rPr>
        <w:t xml:space="preserve"> </w:t>
      </w:r>
      <w:r w:rsidRPr="0032286A">
        <w:rPr>
          <w:rFonts w:eastAsia="Times New Roman" w:cs="Arial"/>
          <w:sz w:val="20"/>
          <w:szCs w:val="20"/>
        </w:rPr>
        <w:t>from</w:t>
      </w:r>
      <w:r w:rsidRPr="0032286A">
        <w:rPr>
          <w:rFonts w:eastAsia="Times New Roman" w:cs="Arial"/>
          <w:spacing w:val="-14"/>
          <w:sz w:val="20"/>
          <w:szCs w:val="20"/>
        </w:rPr>
        <w:t xml:space="preserve"> </w:t>
      </w:r>
      <w:r w:rsidRPr="0032286A">
        <w:rPr>
          <w:rFonts w:eastAsia="Times New Roman" w:cs="Arial"/>
          <w:sz w:val="20"/>
          <w:szCs w:val="20"/>
        </w:rPr>
        <w:t>Western</w:t>
      </w:r>
      <w:r w:rsidRPr="0032286A">
        <w:rPr>
          <w:rFonts w:eastAsia="Times New Roman" w:cs="Arial"/>
          <w:spacing w:val="-14"/>
          <w:sz w:val="20"/>
          <w:szCs w:val="20"/>
        </w:rPr>
        <w:t xml:space="preserve"> </w:t>
      </w:r>
      <w:r w:rsidRPr="0032286A">
        <w:rPr>
          <w:rFonts w:eastAsia="Times New Roman" w:cs="Arial"/>
          <w:sz w:val="20"/>
          <w:szCs w:val="20"/>
        </w:rPr>
        <w:t>South</w:t>
      </w:r>
      <w:r w:rsidRPr="0032286A">
        <w:rPr>
          <w:rFonts w:eastAsia="Times New Roman" w:cs="Arial"/>
          <w:spacing w:val="-12"/>
          <w:sz w:val="20"/>
          <w:szCs w:val="20"/>
        </w:rPr>
        <w:t xml:space="preserve"> </w:t>
      </w:r>
      <w:r w:rsidRPr="0032286A">
        <w:rPr>
          <w:rFonts w:eastAsia="Times New Roman" w:cs="Arial"/>
          <w:sz w:val="20"/>
          <w:szCs w:val="20"/>
        </w:rPr>
        <w:t>Atlantic:</w:t>
      </w:r>
      <w:r w:rsidRPr="0032286A">
        <w:rPr>
          <w:rFonts w:eastAsia="Times New Roman" w:cs="Arial"/>
          <w:spacing w:val="-11"/>
          <w:sz w:val="20"/>
          <w:szCs w:val="20"/>
        </w:rPr>
        <w:t xml:space="preserve"> </w:t>
      </w:r>
      <w:r w:rsidRPr="0032286A">
        <w:rPr>
          <w:rFonts w:eastAsia="Times New Roman" w:cs="Arial"/>
          <w:sz w:val="20"/>
          <w:szCs w:val="20"/>
        </w:rPr>
        <w:t>Another</w:t>
      </w:r>
      <w:r w:rsidRPr="0032286A">
        <w:rPr>
          <w:rFonts w:eastAsia="Times New Roman" w:cs="Arial"/>
          <w:spacing w:val="-13"/>
          <w:sz w:val="20"/>
          <w:szCs w:val="20"/>
        </w:rPr>
        <w:t xml:space="preserve"> </w:t>
      </w:r>
      <w:r w:rsidRPr="0032286A">
        <w:rPr>
          <w:rFonts w:eastAsia="Times New Roman" w:cs="Arial"/>
          <w:sz w:val="20"/>
          <w:szCs w:val="20"/>
        </w:rPr>
        <w:t>risk</w:t>
      </w:r>
      <w:r w:rsidRPr="0032286A">
        <w:rPr>
          <w:rFonts w:eastAsia="Times New Roman" w:cs="Arial"/>
          <w:spacing w:val="-14"/>
          <w:sz w:val="20"/>
          <w:szCs w:val="20"/>
        </w:rPr>
        <w:t xml:space="preserve"> </w:t>
      </w:r>
      <w:r w:rsidRPr="0032286A">
        <w:rPr>
          <w:rFonts w:eastAsia="Times New Roman" w:cs="Arial"/>
          <w:sz w:val="20"/>
          <w:szCs w:val="20"/>
        </w:rPr>
        <w:t>to</w:t>
      </w:r>
      <w:r w:rsidRPr="0032286A">
        <w:rPr>
          <w:rFonts w:eastAsia="Times New Roman" w:cs="Arial"/>
          <w:spacing w:val="-12"/>
          <w:sz w:val="20"/>
          <w:szCs w:val="20"/>
        </w:rPr>
        <w:t xml:space="preserve"> </w:t>
      </w:r>
      <w:r w:rsidRPr="0032286A">
        <w:rPr>
          <w:rFonts w:eastAsia="Times New Roman" w:cs="Arial"/>
          <w:sz w:val="20"/>
          <w:szCs w:val="20"/>
        </w:rPr>
        <w:t>a</w:t>
      </w:r>
      <w:r w:rsidRPr="0032286A">
        <w:rPr>
          <w:rFonts w:eastAsia="Times New Roman" w:cs="Arial"/>
          <w:spacing w:val="-13"/>
          <w:sz w:val="20"/>
          <w:szCs w:val="20"/>
        </w:rPr>
        <w:t xml:space="preserve"> </w:t>
      </w:r>
      <w:r w:rsidRPr="0032286A">
        <w:rPr>
          <w:rFonts w:eastAsia="Times New Roman" w:cs="Arial"/>
          <w:sz w:val="20"/>
          <w:szCs w:val="20"/>
        </w:rPr>
        <w:t>vulnerable</w:t>
      </w:r>
      <w:r w:rsidRPr="0032286A">
        <w:rPr>
          <w:rFonts w:eastAsia="Times New Roman" w:cs="Arial"/>
          <w:spacing w:val="-53"/>
          <w:sz w:val="20"/>
          <w:szCs w:val="20"/>
        </w:rPr>
        <w:t xml:space="preserve"> </w:t>
      </w:r>
      <w:r w:rsidRPr="0032286A">
        <w:rPr>
          <w:rFonts w:eastAsia="Times New Roman" w:cs="Arial"/>
          <w:sz w:val="20"/>
          <w:szCs w:val="20"/>
        </w:rPr>
        <w:t>species.</w:t>
      </w:r>
      <w:r w:rsidRPr="0032286A">
        <w:rPr>
          <w:rFonts w:eastAsia="Times New Roman" w:cs="Arial"/>
          <w:spacing w:val="-1"/>
          <w:sz w:val="20"/>
          <w:szCs w:val="20"/>
        </w:rPr>
        <w:t xml:space="preserve"> </w:t>
      </w:r>
      <w:r w:rsidRPr="0032286A">
        <w:rPr>
          <w:rFonts w:eastAsia="Times New Roman" w:cs="Arial"/>
          <w:sz w:val="20"/>
          <w:szCs w:val="20"/>
        </w:rPr>
        <w:t>Environmental</w:t>
      </w:r>
      <w:r w:rsidRPr="0032286A">
        <w:rPr>
          <w:rFonts w:eastAsia="Times New Roman" w:cs="Arial"/>
          <w:spacing w:val="1"/>
          <w:sz w:val="20"/>
          <w:szCs w:val="20"/>
        </w:rPr>
        <w:t xml:space="preserve"> </w:t>
      </w:r>
      <w:r w:rsidRPr="0032286A">
        <w:rPr>
          <w:rFonts w:eastAsia="Times New Roman" w:cs="Arial"/>
          <w:sz w:val="20"/>
          <w:szCs w:val="20"/>
        </w:rPr>
        <w:t>Pollution 170:</w:t>
      </w:r>
      <w:r w:rsidRPr="0032286A">
        <w:rPr>
          <w:rFonts w:eastAsia="Times New Roman" w:cs="Arial"/>
          <w:spacing w:val="1"/>
          <w:sz w:val="20"/>
          <w:szCs w:val="20"/>
        </w:rPr>
        <w:t xml:space="preserve"> </w:t>
      </w:r>
      <w:r w:rsidRPr="0032286A">
        <w:rPr>
          <w:rFonts w:eastAsia="Times New Roman" w:cs="Arial"/>
          <w:sz w:val="20"/>
          <w:szCs w:val="20"/>
        </w:rPr>
        <w:t>152-160.</w:t>
      </w:r>
    </w:p>
    <w:p w14:paraId="389FBEFC"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Alonso,</w:t>
      </w:r>
      <w:r w:rsidRPr="0032286A">
        <w:rPr>
          <w:rFonts w:eastAsia="Times New Roman" w:cs="Arial"/>
          <w:spacing w:val="17"/>
          <w:sz w:val="20"/>
          <w:szCs w:val="20"/>
        </w:rPr>
        <w:t xml:space="preserve"> </w:t>
      </w:r>
      <w:r w:rsidRPr="0032286A">
        <w:rPr>
          <w:rFonts w:eastAsia="Times New Roman" w:cs="Arial"/>
          <w:sz w:val="20"/>
          <w:szCs w:val="20"/>
        </w:rPr>
        <w:t>M.B.,</w:t>
      </w:r>
      <w:r w:rsidRPr="0032286A">
        <w:rPr>
          <w:rFonts w:eastAsia="Times New Roman" w:cs="Arial"/>
          <w:spacing w:val="18"/>
          <w:sz w:val="20"/>
          <w:szCs w:val="20"/>
        </w:rPr>
        <w:t xml:space="preserve"> </w:t>
      </w:r>
      <w:r w:rsidRPr="0032286A">
        <w:rPr>
          <w:rFonts w:eastAsia="Times New Roman" w:cs="Arial"/>
          <w:sz w:val="20"/>
          <w:szCs w:val="20"/>
        </w:rPr>
        <w:t>Feo,</w:t>
      </w:r>
      <w:r w:rsidRPr="0032286A">
        <w:rPr>
          <w:rFonts w:eastAsia="Times New Roman" w:cs="Arial"/>
          <w:spacing w:val="16"/>
          <w:sz w:val="20"/>
          <w:szCs w:val="20"/>
        </w:rPr>
        <w:t xml:space="preserve"> </w:t>
      </w:r>
      <w:r w:rsidRPr="0032286A">
        <w:rPr>
          <w:rFonts w:eastAsia="Times New Roman" w:cs="Arial"/>
          <w:sz w:val="20"/>
          <w:szCs w:val="20"/>
        </w:rPr>
        <w:t>M.L.,</w:t>
      </w:r>
      <w:r w:rsidRPr="0032286A">
        <w:rPr>
          <w:rFonts w:eastAsia="Times New Roman" w:cs="Arial"/>
          <w:spacing w:val="16"/>
          <w:sz w:val="20"/>
          <w:szCs w:val="20"/>
        </w:rPr>
        <w:t xml:space="preserve"> </w:t>
      </w:r>
      <w:r w:rsidRPr="0032286A">
        <w:rPr>
          <w:rFonts w:eastAsia="Times New Roman" w:cs="Arial"/>
          <w:sz w:val="20"/>
          <w:szCs w:val="20"/>
        </w:rPr>
        <w:t>Corcellas,</w:t>
      </w:r>
      <w:r w:rsidRPr="0032286A">
        <w:rPr>
          <w:rFonts w:eastAsia="Times New Roman" w:cs="Arial"/>
          <w:spacing w:val="19"/>
          <w:sz w:val="20"/>
          <w:szCs w:val="20"/>
        </w:rPr>
        <w:t xml:space="preserve"> </w:t>
      </w:r>
      <w:r w:rsidRPr="0032286A">
        <w:rPr>
          <w:rFonts w:eastAsia="Times New Roman" w:cs="Arial"/>
          <w:sz w:val="20"/>
          <w:szCs w:val="20"/>
        </w:rPr>
        <w:t>C.,</w:t>
      </w:r>
      <w:r w:rsidRPr="0032286A">
        <w:rPr>
          <w:rFonts w:eastAsia="Times New Roman" w:cs="Arial"/>
          <w:spacing w:val="19"/>
          <w:sz w:val="20"/>
          <w:szCs w:val="20"/>
        </w:rPr>
        <w:t xml:space="preserve"> </w:t>
      </w:r>
      <w:r w:rsidRPr="0032286A">
        <w:rPr>
          <w:rFonts w:eastAsia="Times New Roman" w:cs="Arial"/>
          <w:sz w:val="20"/>
          <w:szCs w:val="20"/>
        </w:rPr>
        <w:t>Vidal,</w:t>
      </w:r>
      <w:r w:rsidRPr="0032286A">
        <w:rPr>
          <w:rFonts w:eastAsia="Times New Roman" w:cs="Arial"/>
          <w:spacing w:val="19"/>
          <w:sz w:val="20"/>
          <w:szCs w:val="20"/>
        </w:rPr>
        <w:t xml:space="preserve"> </w:t>
      </w:r>
      <w:r w:rsidRPr="0032286A">
        <w:rPr>
          <w:rFonts w:eastAsia="Times New Roman" w:cs="Arial"/>
          <w:sz w:val="20"/>
          <w:szCs w:val="20"/>
        </w:rPr>
        <w:t>L.G.,</w:t>
      </w:r>
      <w:r w:rsidRPr="0032286A">
        <w:rPr>
          <w:rFonts w:eastAsia="Times New Roman" w:cs="Arial"/>
          <w:spacing w:val="16"/>
          <w:sz w:val="20"/>
          <w:szCs w:val="20"/>
        </w:rPr>
        <w:t xml:space="preserve"> </w:t>
      </w:r>
      <w:r w:rsidRPr="0032286A">
        <w:rPr>
          <w:rFonts w:eastAsia="Times New Roman" w:cs="Arial"/>
          <w:sz w:val="20"/>
          <w:szCs w:val="20"/>
        </w:rPr>
        <w:t>Bertozzi,</w:t>
      </w:r>
      <w:r w:rsidRPr="0032286A">
        <w:rPr>
          <w:rFonts w:eastAsia="Times New Roman" w:cs="Arial"/>
          <w:spacing w:val="19"/>
          <w:sz w:val="20"/>
          <w:szCs w:val="20"/>
        </w:rPr>
        <w:t xml:space="preserve"> </w:t>
      </w:r>
      <w:r w:rsidRPr="0032286A">
        <w:rPr>
          <w:rFonts w:eastAsia="Times New Roman" w:cs="Arial"/>
          <w:sz w:val="20"/>
          <w:szCs w:val="20"/>
        </w:rPr>
        <w:t>C.P.,</w:t>
      </w:r>
      <w:r w:rsidRPr="0032286A">
        <w:rPr>
          <w:rFonts w:eastAsia="Times New Roman" w:cs="Arial"/>
          <w:spacing w:val="18"/>
          <w:sz w:val="20"/>
          <w:szCs w:val="20"/>
        </w:rPr>
        <w:t xml:space="preserve"> </w:t>
      </w:r>
      <w:r w:rsidRPr="0032286A">
        <w:rPr>
          <w:rFonts w:eastAsia="Times New Roman" w:cs="Arial"/>
          <w:sz w:val="20"/>
          <w:szCs w:val="20"/>
        </w:rPr>
        <w:t>Marigo,</w:t>
      </w:r>
      <w:r w:rsidRPr="0032286A">
        <w:rPr>
          <w:rFonts w:eastAsia="Times New Roman" w:cs="Arial"/>
          <w:spacing w:val="19"/>
          <w:sz w:val="20"/>
          <w:szCs w:val="20"/>
        </w:rPr>
        <w:t xml:space="preserve"> </w:t>
      </w:r>
      <w:r w:rsidRPr="0032286A">
        <w:rPr>
          <w:rFonts w:eastAsia="Times New Roman" w:cs="Arial"/>
          <w:sz w:val="20"/>
          <w:szCs w:val="20"/>
        </w:rPr>
        <w:t>J.,</w:t>
      </w:r>
      <w:r w:rsidRPr="0032286A">
        <w:rPr>
          <w:rFonts w:eastAsia="Times New Roman" w:cs="Arial"/>
          <w:spacing w:val="17"/>
          <w:sz w:val="20"/>
          <w:szCs w:val="20"/>
        </w:rPr>
        <w:t xml:space="preserve"> </w:t>
      </w:r>
      <w:r w:rsidRPr="0032286A">
        <w:rPr>
          <w:rFonts w:eastAsia="Times New Roman" w:cs="Arial"/>
          <w:sz w:val="20"/>
          <w:szCs w:val="20"/>
        </w:rPr>
        <w:t>Secchi,</w:t>
      </w:r>
    </w:p>
    <w:p w14:paraId="636E9E4A"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E.R., Bassoi, M., Azevedo, A.F., Dorneles, P.R., Torres, J.P.M., Lailson-Brito, J., Malm,</w:t>
      </w:r>
      <w:r w:rsidRPr="0032286A">
        <w:rPr>
          <w:rFonts w:eastAsia="Times New Roman" w:cs="Arial"/>
          <w:spacing w:val="1"/>
          <w:sz w:val="20"/>
          <w:szCs w:val="20"/>
        </w:rPr>
        <w:t xml:space="preserve"> </w:t>
      </w:r>
      <w:r w:rsidRPr="0032286A">
        <w:rPr>
          <w:rFonts w:eastAsia="Times New Roman" w:cs="Arial"/>
          <w:sz w:val="20"/>
          <w:szCs w:val="20"/>
        </w:rPr>
        <w:t>O., Eljarrat, E. and Barceló, D. 2012b. Pyrethroids: A new threat to marine mammals?</w:t>
      </w:r>
      <w:r w:rsidRPr="0032286A">
        <w:rPr>
          <w:rFonts w:eastAsia="Times New Roman" w:cs="Arial"/>
          <w:spacing w:val="1"/>
          <w:sz w:val="20"/>
          <w:szCs w:val="20"/>
        </w:rPr>
        <w:t xml:space="preserve"> </w:t>
      </w:r>
      <w:r w:rsidRPr="0032286A">
        <w:rPr>
          <w:rFonts w:eastAsia="Times New Roman" w:cs="Arial"/>
          <w:sz w:val="20"/>
          <w:szCs w:val="20"/>
        </w:rPr>
        <w:t>Environment International</w:t>
      </w:r>
      <w:r w:rsidRPr="0032286A">
        <w:rPr>
          <w:rFonts w:eastAsia="Times New Roman" w:cs="Arial"/>
          <w:spacing w:val="-2"/>
          <w:sz w:val="20"/>
          <w:szCs w:val="20"/>
        </w:rPr>
        <w:t xml:space="preserve"> </w:t>
      </w:r>
      <w:r w:rsidRPr="0032286A">
        <w:rPr>
          <w:rFonts w:eastAsia="Times New Roman" w:cs="Arial"/>
          <w:sz w:val="20"/>
          <w:szCs w:val="20"/>
        </w:rPr>
        <w:t>47:</w:t>
      </w:r>
      <w:r w:rsidRPr="0032286A">
        <w:rPr>
          <w:rFonts w:eastAsia="Times New Roman" w:cs="Arial"/>
          <w:spacing w:val="1"/>
          <w:sz w:val="20"/>
          <w:szCs w:val="20"/>
        </w:rPr>
        <w:t xml:space="preserve"> </w:t>
      </w:r>
      <w:r w:rsidRPr="0032286A">
        <w:rPr>
          <w:rFonts w:eastAsia="Times New Roman" w:cs="Arial"/>
          <w:sz w:val="20"/>
          <w:szCs w:val="20"/>
        </w:rPr>
        <w:t>99-106.</w:t>
      </w:r>
    </w:p>
    <w:p w14:paraId="25BB676F"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Barbato, B.H.A., Secchi, E.R., Di Beneditto, A.P.M., Ramos, R.M.A., Bertozzi, C.P.,</w:t>
      </w:r>
      <w:r w:rsidRPr="0032286A">
        <w:rPr>
          <w:rFonts w:eastAsia="Times New Roman" w:cs="Arial"/>
          <w:spacing w:val="1"/>
          <w:sz w:val="20"/>
          <w:szCs w:val="20"/>
        </w:rPr>
        <w:t xml:space="preserve"> </w:t>
      </w:r>
      <w:r w:rsidRPr="0032286A">
        <w:rPr>
          <w:rFonts w:eastAsia="Times New Roman" w:cs="Arial"/>
          <w:sz w:val="20"/>
          <w:szCs w:val="20"/>
        </w:rPr>
        <w:t>Marigo,</w:t>
      </w:r>
      <w:r w:rsidRPr="0032286A">
        <w:rPr>
          <w:rFonts w:eastAsia="Times New Roman" w:cs="Arial"/>
          <w:spacing w:val="43"/>
          <w:sz w:val="20"/>
          <w:szCs w:val="20"/>
        </w:rPr>
        <w:t xml:space="preserve"> </w:t>
      </w:r>
      <w:r w:rsidRPr="0032286A">
        <w:rPr>
          <w:rFonts w:eastAsia="Times New Roman" w:cs="Arial"/>
          <w:sz w:val="20"/>
          <w:szCs w:val="20"/>
        </w:rPr>
        <w:t>J.,</w:t>
      </w:r>
      <w:r w:rsidRPr="0032286A">
        <w:rPr>
          <w:rFonts w:eastAsia="Times New Roman" w:cs="Arial"/>
          <w:spacing w:val="47"/>
          <w:sz w:val="20"/>
          <w:szCs w:val="20"/>
        </w:rPr>
        <w:t xml:space="preserve"> </w:t>
      </w:r>
      <w:r w:rsidRPr="0032286A">
        <w:rPr>
          <w:rFonts w:eastAsia="Times New Roman" w:cs="Arial"/>
          <w:sz w:val="20"/>
          <w:szCs w:val="20"/>
        </w:rPr>
        <w:t>Bordino,</w:t>
      </w:r>
      <w:r w:rsidRPr="0032286A">
        <w:rPr>
          <w:rFonts w:eastAsia="Times New Roman" w:cs="Arial"/>
          <w:spacing w:val="45"/>
          <w:sz w:val="20"/>
          <w:szCs w:val="20"/>
        </w:rPr>
        <w:t xml:space="preserve"> </w:t>
      </w:r>
      <w:r w:rsidRPr="0032286A">
        <w:rPr>
          <w:rFonts w:eastAsia="Times New Roman" w:cs="Arial"/>
          <w:sz w:val="20"/>
          <w:szCs w:val="20"/>
        </w:rPr>
        <w:t>P.</w:t>
      </w:r>
      <w:r w:rsidRPr="0032286A">
        <w:rPr>
          <w:rFonts w:eastAsia="Times New Roman" w:cs="Arial"/>
          <w:spacing w:val="44"/>
          <w:sz w:val="20"/>
          <w:szCs w:val="20"/>
        </w:rPr>
        <w:t xml:space="preserve"> </w:t>
      </w:r>
      <w:r w:rsidRPr="0032286A">
        <w:rPr>
          <w:rFonts w:eastAsia="Times New Roman" w:cs="Arial"/>
          <w:sz w:val="20"/>
          <w:szCs w:val="20"/>
        </w:rPr>
        <w:t>and</w:t>
      </w:r>
      <w:r w:rsidRPr="0032286A">
        <w:rPr>
          <w:rFonts w:eastAsia="Times New Roman" w:cs="Arial"/>
          <w:spacing w:val="45"/>
          <w:sz w:val="20"/>
          <w:szCs w:val="20"/>
        </w:rPr>
        <w:t xml:space="preserve"> </w:t>
      </w:r>
      <w:r w:rsidRPr="0032286A">
        <w:rPr>
          <w:rFonts w:eastAsia="Times New Roman" w:cs="Arial"/>
          <w:sz w:val="20"/>
          <w:szCs w:val="20"/>
        </w:rPr>
        <w:t>Kinas,</w:t>
      </w:r>
      <w:r w:rsidRPr="0032286A">
        <w:rPr>
          <w:rFonts w:eastAsia="Times New Roman" w:cs="Arial"/>
          <w:spacing w:val="47"/>
          <w:sz w:val="20"/>
          <w:szCs w:val="20"/>
        </w:rPr>
        <w:t xml:space="preserve"> </w:t>
      </w:r>
      <w:r w:rsidRPr="0032286A">
        <w:rPr>
          <w:rFonts w:eastAsia="Times New Roman" w:cs="Arial"/>
          <w:sz w:val="20"/>
          <w:szCs w:val="20"/>
        </w:rPr>
        <w:t>P.G.</w:t>
      </w:r>
      <w:r w:rsidRPr="0032286A">
        <w:rPr>
          <w:rFonts w:eastAsia="Times New Roman" w:cs="Arial"/>
          <w:spacing w:val="43"/>
          <w:sz w:val="20"/>
          <w:szCs w:val="20"/>
        </w:rPr>
        <w:t xml:space="preserve"> </w:t>
      </w:r>
      <w:r w:rsidRPr="0032286A">
        <w:rPr>
          <w:rFonts w:eastAsia="Times New Roman" w:cs="Arial"/>
          <w:sz w:val="20"/>
          <w:szCs w:val="20"/>
        </w:rPr>
        <w:t>2012.</w:t>
      </w:r>
      <w:r w:rsidRPr="0032286A">
        <w:rPr>
          <w:rFonts w:eastAsia="Times New Roman" w:cs="Arial"/>
          <w:spacing w:val="48"/>
          <w:sz w:val="20"/>
          <w:szCs w:val="20"/>
        </w:rPr>
        <w:t xml:space="preserve"> </w:t>
      </w:r>
      <w:r w:rsidRPr="0032286A">
        <w:rPr>
          <w:rFonts w:eastAsia="Times New Roman" w:cs="Arial"/>
          <w:sz w:val="20"/>
          <w:szCs w:val="20"/>
        </w:rPr>
        <w:t>Geographical</w:t>
      </w:r>
      <w:r w:rsidRPr="0032286A">
        <w:rPr>
          <w:rFonts w:eastAsia="Times New Roman" w:cs="Arial"/>
          <w:spacing w:val="46"/>
          <w:sz w:val="20"/>
          <w:szCs w:val="20"/>
        </w:rPr>
        <w:t xml:space="preserve"> </w:t>
      </w:r>
      <w:r w:rsidRPr="0032286A">
        <w:rPr>
          <w:rFonts w:eastAsia="Times New Roman" w:cs="Arial"/>
          <w:sz w:val="20"/>
          <w:szCs w:val="20"/>
        </w:rPr>
        <w:t>variation</w:t>
      </w:r>
      <w:r w:rsidRPr="0032286A">
        <w:rPr>
          <w:rFonts w:eastAsia="Times New Roman" w:cs="Arial"/>
          <w:spacing w:val="44"/>
          <w:sz w:val="20"/>
          <w:szCs w:val="20"/>
        </w:rPr>
        <w:t xml:space="preserve"> </w:t>
      </w:r>
      <w:r w:rsidRPr="0032286A">
        <w:rPr>
          <w:rFonts w:eastAsia="Times New Roman" w:cs="Arial"/>
          <w:sz w:val="20"/>
          <w:szCs w:val="20"/>
        </w:rPr>
        <w:t>in</w:t>
      </w:r>
      <w:r w:rsidRPr="0032286A">
        <w:rPr>
          <w:rFonts w:eastAsia="Times New Roman" w:cs="Arial"/>
          <w:spacing w:val="45"/>
          <w:sz w:val="20"/>
          <w:szCs w:val="20"/>
        </w:rPr>
        <w:t xml:space="preserve"> </w:t>
      </w:r>
      <w:r w:rsidRPr="0032286A">
        <w:rPr>
          <w:rFonts w:eastAsia="Times New Roman" w:cs="Arial"/>
          <w:sz w:val="20"/>
          <w:szCs w:val="20"/>
        </w:rPr>
        <w:t>franciscana</w:t>
      </w:r>
    </w:p>
    <w:p w14:paraId="217BCC0B"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w:t>
      </w:r>
      <w:r w:rsidRPr="0032286A">
        <w:rPr>
          <w:rFonts w:eastAsia="Times New Roman" w:cs="Arial"/>
          <w:i/>
          <w:sz w:val="20"/>
          <w:szCs w:val="20"/>
        </w:rPr>
        <w:t>Pontoporia</w:t>
      </w:r>
      <w:r w:rsidRPr="0032286A">
        <w:rPr>
          <w:rFonts w:eastAsia="Times New Roman" w:cs="Arial"/>
          <w:i/>
          <w:spacing w:val="1"/>
          <w:sz w:val="20"/>
          <w:szCs w:val="20"/>
        </w:rPr>
        <w:t xml:space="preserve"> </w:t>
      </w:r>
      <w:r w:rsidRPr="0032286A">
        <w:rPr>
          <w:rFonts w:eastAsia="Times New Roman" w:cs="Arial"/>
          <w:i/>
          <w:sz w:val="20"/>
          <w:szCs w:val="20"/>
        </w:rPr>
        <w:t>blainvillei</w:t>
      </w:r>
      <w:r w:rsidRPr="0032286A">
        <w:rPr>
          <w:rFonts w:eastAsia="Times New Roman" w:cs="Arial"/>
          <w:sz w:val="20"/>
          <w:szCs w:val="20"/>
        </w:rPr>
        <w:t>)</w:t>
      </w:r>
      <w:r w:rsidRPr="0032286A">
        <w:rPr>
          <w:rFonts w:eastAsia="Times New Roman" w:cs="Arial"/>
          <w:spacing w:val="1"/>
          <w:sz w:val="20"/>
          <w:szCs w:val="20"/>
        </w:rPr>
        <w:t xml:space="preserve"> </w:t>
      </w:r>
      <w:r w:rsidRPr="0032286A">
        <w:rPr>
          <w:rFonts w:eastAsia="Times New Roman" w:cs="Arial"/>
          <w:sz w:val="20"/>
          <w:szCs w:val="20"/>
        </w:rPr>
        <w:t>external</w:t>
      </w:r>
      <w:r w:rsidRPr="0032286A">
        <w:rPr>
          <w:rFonts w:eastAsia="Times New Roman" w:cs="Arial"/>
          <w:spacing w:val="1"/>
          <w:sz w:val="20"/>
          <w:szCs w:val="20"/>
        </w:rPr>
        <w:t xml:space="preserve"> </w:t>
      </w:r>
      <w:r w:rsidRPr="0032286A">
        <w:rPr>
          <w:rFonts w:eastAsia="Times New Roman" w:cs="Arial"/>
          <w:sz w:val="20"/>
          <w:szCs w:val="20"/>
        </w:rPr>
        <w:t>morphology.</w:t>
      </w:r>
      <w:r w:rsidRPr="0032286A">
        <w:rPr>
          <w:rFonts w:eastAsia="Times New Roman" w:cs="Arial"/>
          <w:spacing w:val="1"/>
          <w:sz w:val="20"/>
          <w:szCs w:val="20"/>
        </w:rPr>
        <w:t xml:space="preserve"> </w:t>
      </w:r>
      <w:r w:rsidRPr="0032286A">
        <w:rPr>
          <w:rFonts w:eastAsia="Times New Roman" w:cs="Arial"/>
          <w:sz w:val="20"/>
          <w:szCs w:val="20"/>
        </w:rPr>
        <w:t>Journal</w:t>
      </w:r>
      <w:r w:rsidRPr="0032286A">
        <w:rPr>
          <w:rFonts w:eastAsia="Times New Roman" w:cs="Arial"/>
          <w:spacing w:val="1"/>
          <w:sz w:val="20"/>
          <w:szCs w:val="20"/>
        </w:rPr>
        <w:t xml:space="preserve"> </w:t>
      </w:r>
      <w:r w:rsidRPr="0032286A">
        <w:rPr>
          <w:rFonts w:eastAsia="Times New Roman" w:cs="Arial"/>
          <w:sz w:val="20"/>
          <w:szCs w:val="20"/>
        </w:rPr>
        <w:t>of</w:t>
      </w:r>
      <w:r w:rsidRPr="0032286A">
        <w:rPr>
          <w:rFonts w:eastAsia="Times New Roman" w:cs="Arial"/>
          <w:spacing w:val="1"/>
          <w:sz w:val="20"/>
          <w:szCs w:val="20"/>
        </w:rPr>
        <w:t xml:space="preserve"> </w:t>
      </w:r>
      <w:r w:rsidRPr="0032286A">
        <w:rPr>
          <w:rFonts w:eastAsia="Times New Roman" w:cs="Arial"/>
          <w:sz w:val="20"/>
          <w:szCs w:val="20"/>
        </w:rPr>
        <w:t>the</w:t>
      </w:r>
      <w:r w:rsidRPr="0032286A">
        <w:rPr>
          <w:rFonts w:eastAsia="Times New Roman" w:cs="Arial"/>
          <w:spacing w:val="1"/>
          <w:sz w:val="20"/>
          <w:szCs w:val="20"/>
        </w:rPr>
        <w:t xml:space="preserve"> </w:t>
      </w:r>
      <w:r w:rsidRPr="0032286A">
        <w:rPr>
          <w:rFonts w:eastAsia="Times New Roman" w:cs="Arial"/>
          <w:sz w:val="20"/>
          <w:szCs w:val="20"/>
        </w:rPr>
        <w:t>Marine</w:t>
      </w:r>
      <w:r w:rsidRPr="0032286A">
        <w:rPr>
          <w:rFonts w:eastAsia="Times New Roman" w:cs="Arial"/>
          <w:spacing w:val="1"/>
          <w:sz w:val="20"/>
          <w:szCs w:val="20"/>
        </w:rPr>
        <w:t xml:space="preserve"> </w:t>
      </w:r>
      <w:r w:rsidRPr="0032286A">
        <w:rPr>
          <w:rFonts w:eastAsia="Times New Roman" w:cs="Arial"/>
          <w:sz w:val="20"/>
          <w:szCs w:val="20"/>
        </w:rPr>
        <w:t>Biological</w:t>
      </w:r>
      <w:r w:rsidRPr="0032286A">
        <w:rPr>
          <w:rFonts w:eastAsia="Times New Roman" w:cs="Arial"/>
          <w:spacing w:val="-52"/>
          <w:sz w:val="20"/>
          <w:szCs w:val="20"/>
        </w:rPr>
        <w:t xml:space="preserve"> </w:t>
      </w:r>
      <w:r w:rsidRPr="0032286A">
        <w:rPr>
          <w:rFonts w:eastAsia="Times New Roman" w:cs="Arial"/>
          <w:sz w:val="20"/>
          <w:szCs w:val="20"/>
        </w:rPr>
        <w:t>Association</w:t>
      </w:r>
      <w:r w:rsidRPr="0032286A">
        <w:rPr>
          <w:rFonts w:eastAsia="Times New Roman" w:cs="Arial"/>
          <w:spacing w:val="-1"/>
          <w:sz w:val="20"/>
          <w:szCs w:val="20"/>
        </w:rPr>
        <w:t xml:space="preserve"> </w:t>
      </w:r>
      <w:r w:rsidRPr="0032286A">
        <w:rPr>
          <w:rFonts w:eastAsia="Times New Roman" w:cs="Arial"/>
          <w:sz w:val="20"/>
          <w:szCs w:val="20"/>
        </w:rPr>
        <w:t>of the United</w:t>
      </w:r>
      <w:r w:rsidRPr="0032286A">
        <w:rPr>
          <w:rFonts w:eastAsia="Times New Roman" w:cs="Arial"/>
          <w:spacing w:val="-3"/>
          <w:sz w:val="20"/>
          <w:szCs w:val="20"/>
        </w:rPr>
        <w:t xml:space="preserve"> </w:t>
      </w:r>
      <w:r w:rsidRPr="0032286A">
        <w:rPr>
          <w:rFonts w:eastAsia="Times New Roman" w:cs="Arial"/>
          <w:sz w:val="20"/>
          <w:szCs w:val="20"/>
        </w:rPr>
        <w:t>Kingdom</w:t>
      </w:r>
      <w:r w:rsidRPr="0032286A">
        <w:rPr>
          <w:rFonts w:eastAsia="Times New Roman" w:cs="Arial"/>
          <w:spacing w:val="1"/>
          <w:sz w:val="20"/>
          <w:szCs w:val="20"/>
        </w:rPr>
        <w:t xml:space="preserve"> </w:t>
      </w:r>
      <w:r w:rsidRPr="0032286A">
        <w:rPr>
          <w:rFonts w:eastAsia="Times New Roman" w:cs="Arial"/>
          <w:sz w:val="20"/>
          <w:szCs w:val="20"/>
        </w:rPr>
        <w:t>92</w:t>
      </w:r>
      <w:r w:rsidRPr="0032286A">
        <w:rPr>
          <w:rFonts w:eastAsia="Times New Roman" w:cs="Arial"/>
          <w:spacing w:val="-4"/>
          <w:sz w:val="20"/>
          <w:szCs w:val="20"/>
        </w:rPr>
        <w:t xml:space="preserve"> </w:t>
      </w:r>
      <w:r w:rsidRPr="0032286A">
        <w:rPr>
          <w:rFonts w:eastAsia="Times New Roman" w:cs="Arial"/>
          <w:sz w:val="20"/>
          <w:szCs w:val="20"/>
        </w:rPr>
        <w:t>(8):</w:t>
      </w:r>
      <w:r w:rsidRPr="0032286A">
        <w:rPr>
          <w:rFonts w:eastAsia="Times New Roman" w:cs="Arial"/>
          <w:spacing w:val="1"/>
          <w:sz w:val="20"/>
          <w:szCs w:val="20"/>
        </w:rPr>
        <w:t xml:space="preserve"> </w:t>
      </w:r>
      <w:r w:rsidRPr="0032286A">
        <w:rPr>
          <w:rFonts w:eastAsia="Times New Roman" w:cs="Arial"/>
          <w:sz w:val="20"/>
          <w:szCs w:val="20"/>
        </w:rPr>
        <w:t>1645-1656.</w:t>
      </w:r>
    </w:p>
    <w:p w14:paraId="254F76BF" w14:textId="77777777" w:rsidR="00FC5AF9" w:rsidRPr="00FC5AF9" w:rsidRDefault="00FC5AF9" w:rsidP="00FC5AF9">
      <w:pPr>
        <w:widowControl w:val="0"/>
        <w:autoSpaceDE w:val="0"/>
        <w:autoSpaceDN w:val="0"/>
        <w:spacing w:after="80"/>
        <w:ind w:left="540" w:hanging="540"/>
        <w:jc w:val="both"/>
        <w:rPr>
          <w:rFonts w:eastAsia="Times New Roman" w:cs="Arial"/>
          <w:sz w:val="20"/>
          <w:szCs w:val="20"/>
          <w:lang w:val="pt-PT"/>
        </w:rPr>
      </w:pPr>
      <w:r w:rsidRPr="00E679C3">
        <w:rPr>
          <w:rFonts w:eastAsia="Times New Roman" w:cs="Arial"/>
          <w:sz w:val="20"/>
          <w:szCs w:val="20"/>
          <w:lang w:val="pt-PT"/>
        </w:rPr>
        <w:t>Bertozzi, C.P. 2009. Interação com a pesca: implicações na conservação da toninha</w:t>
      </w:r>
      <w:r w:rsidRPr="00E679C3">
        <w:rPr>
          <w:rFonts w:eastAsia="Times New Roman" w:cs="Arial"/>
          <w:spacing w:val="1"/>
          <w:sz w:val="20"/>
          <w:szCs w:val="20"/>
          <w:lang w:val="pt-PT"/>
        </w:rPr>
        <w:t xml:space="preserve"> </w:t>
      </w:r>
      <w:r w:rsidRPr="00E679C3">
        <w:rPr>
          <w:rFonts w:eastAsia="Times New Roman" w:cs="Arial"/>
          <w:i/>
          <w:sz w:val="20"/>
          <w:szCs w:val="20"/>
          <w:lang w:val="pt-PT"/>
        </w:rPr>
        <w:t xml:space="preserve">Pontoporia blainvillei </w:t>
      </w:r>
      <w:r w:rsidRPr="00E679C3">
        <w:rPr>
          <w:rFonts w:eastAsia="Times New Roman" w:cs="Arial"/>
          <w:sz w:val="20"/>
          <w:szCs w:val="20"/>
          <w:lang w:val="pt-PT"/>
        </w:rPr>
        <w:t>(Cetacea, Pontoporiidae) no litoral do Estado de São Paulo, SP.</w:t>
      </w:r>
      <w:r w:rsidRPr="00E679C3">
        <w:rPr>
          <w:rFonts w:eastAsia="Times New Roman" w:cs="Arial"/>
          <w:spacing w:val="1"/>
          <w:sz w:val="20"/>
          <w:szCs w:val="20"/>
          <w:lang w:val="pt-PT"/>
        </w:rPr>
        <w:t xml:space="preserve"> </w:t>
      </w:r>
      <w:r w:rsidRPr="00FC5AF9">
        <w:rPr>
          <w:rFonts w:eastAsia="Times New Roman" w:cs="Arial"/>
          <w:sz w:val="20"/>
          <w:szCs w:val="20"/>
          <w:lang w:val="pt-PT"/>
        </w:rPr>
        <w:t>Doutorado em Oceanografia Biológica, Instituto Oceanográfico, Universidade de São</w:t>
      </w:r>
      <w:r w:rsidRPr="00FC5AF9">
        <w:rPr>
          <w:rFonts w:eastAsia="Times New Roman" w:cs="Arial"/>
          <w:spacing w:val="1"/>
          <w:sz w:val="20"/>
          <w:szCs w:val="20"/>
          <w:lang w:val="pt-PT"/>
        </w:rPr>
        <w:t xml:space="preserve"> </w:t>
      </w:r>
      <w:r w:rsidRPr="00FC5AF9">
        <w:rPr>
          <w:rFonts w:eastAsia="Times New Roman" w:cs="Arial"/>
          <w:sz w:val="20"/>
          <w:szCs w:val="20"/>
          <w:lang w:val="pt-PT"/>
        </w:rPr>
        <w:t>Paulo,</w:t>
      </w:r>
      <w:r w:rsidRPr="00FC5AF9">
        <w:rPr>
          <w:rFonts w:eastAsia="Times New Roman" w:cs="Arial"/>
          <w:spacing w:val="-1"/>
          <w:sz w:val="20"/>
          <w:szCs w:val="20"/>
          <w:lang w:val="pt-PT"/>
        </w:rPr>
        <w:t xml:space="preserve"> </w:t>
      </w:r>
      <w:r w:rsidRPr="00FC5AF9">
        <w:rPr>
          <w:rFonts w:eastAsia="Times New Roman" w:cs="Arial"/>
          <w:sz w:val="20"/>
          <w:szCs w:val="20"/>
          <w:lang w:val="pt-PT"/>
        </w:rPr>
        <w:t>USP, Brasil.</w:t>
      </w:r>
    </w:p>
    <w:p w14:paraId="748B526D"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rPr>
      </w:pPr>
      <w:r w:rsidRPr="00E679C3">
        <w:rPr>
          <w:rFonts w:eastAsia="Times New Roman" w:cs="Arial"/>
          <w:sz w:val="20"/>
          <w:szCs w:val="20"/>
        </w:rPr>
        <w:t>Bordino, P., Kraus, S., Albareda, D., Fazio, A., Palmerio, A., Mendez, M. and Botta, S.</w:t>
      </w:r>
      <w:r w:rsidRPr="00E679C3">
        <w:rPr>
          <w:rFonts w:eastAsia="Times New Roman" w:cs="Arial"/>
          <w:spacing w:val="1"/>
          <w:sz w:val="20"/>
          <w:szCs w:val="20"/>
        </w:rPr>
        <w:t xml:space="preserve"> </w:t>
      </w:r>
      <w:r w:rsidRPr="00E679C3">
        <w:rPr>
          <w:rFonts w:eastAsia="Times New Roman" w:cs="Arial"/>
          <w:sz w:val="20"/>
          <w:szCs w:val="20"/>
        </w:rPr>
        <w:t xml:space="preserve">2002. </w:t>
      </w:r>
      <w:r w:rsidRPr="0032286A">
        <w:rPr>
          <w:rFonts w:eastAsia="Times New Roman" w:cs="Arial"/>
          <w:sz w:val="20"/>
          <w:szCs w:val="20"/>
        </w:rPr>
        <w:t xml:space="preserve">Reducing incidental mortality of Franciscana dolphin, </w:t>
      </w:r>
      <w:r w:rsidRPr="0032286A">
        <w:rPr>
          <w:rFonts w:eastAsia="Times New Roman" w:cs="Arial"/>
          <w:i/>
          <w:sz w:val="20"/>
          <w:szCs w:val="20"/>
        </w:rPr>
        <w:t>Pontoporia blainvillei</w:t>
      </w:r>
      <w:r w:rsidRPr="0032286A">
        <w:rPr>
          <w:rFonts w:eastAsia="Times New Roman" w:cs="Arial"/>
          <w:sz w:val="20"/>
          <w:szCs w:val="20"/>
        </w:rPr>
        <w:t>, with</w:t>
      </w:r>
      <w:r w:rsidRPr="0032286A">
        <w:rPr>
          <w:rFonts w:eastAsia="Times New Roman" w:cs="Arial"/>
          <w:spacing w:val="1"/>
          <w:sz w:val="20"/>
          <w:szCs w:val="20"/>
        </w:rPr>
        <w:t xml:space="preserve"> </w:t>
      </w:r>
      <w:r w:rsidRPr="0032286A">
        <w:rPr>
          <w:rFonts w:eastAsia="Times New Roman" w:cs="Arial"/>
          <w:sz w:val="20"/>
          <w:szCs w:val="20"/>
        </w:rPr>
        <w:t>acoustic</w:t>
      </w:r>
      <w:r w:rsidRPr="0032286A">
        <w:rPr>
          <w:rFonts w:eastAsia="Times New Roman" w:cs="Arial"/>
          <w:spacing w:val="-2"/>
          <w:sz w:val="20"/>
          <w:szCs w:val="20"/>
        </w:rPr>
        <w:t xml:space="preserve"> </w:t>
      </w:r>
      <w:r w:rsidRPr="0032286A">
        <w:rPr>
          <w:rFonts w:eastAsia="Times New Roman" w:cs="Arial"/>
          <w:sz w:val="20"/>
          <w:szCs w:val="20"/>
        </w:rPr>
        <w:t>warning</w:t>
      </w:r>
      <w:r w:rsidRPr="0032286A">
        <w:rPr>
          <w:rFonts w:eastAsia="Times New Roman" w:cs="Arial"/>
          <w:spacing w:val="-3"/>
          <w:sz w:val="20"/>
          <w:szCs w:val="20"/>
        </w:rPr>
        <w:t xml:space="preserve"> </w:t>
      </w:r>
      <w:r w:rsidRPr="0032286A">
        <w:rPr>
          <w:rFonts w:eastAsia="Times New Roman" w:cs="Arial"/>
          <w:sz w:val="20"/>
          <w:szCs w:val="20"/>
        </w:rPr>
        <w:t>devices</w:t>
      </w:r>
      <w:r w:rsidRPr="0032286A">
        <w:rPr>
          <w:rFonts w:eastAsia="Times New Roman" w:cs="Arial"/>
          <w:spacing w:val="-2"/>
          <w:sz w:val="20"/>
          <w:szCs w:val="20"/>
        </w:rPr>
        <w:t xml:space="preserve"> </w:t>
      </w:r>
      <w:r w:rsidRPr="0032286A">
        <w:rPr>
          <w:rFonts w:eastAsia="Times New Roman" w:cs="Arial"/>
          <w:sz w:val="20"/>
          <w:szCs w:val="20"/>
        </w:rPr>
        <w:t>attached</w:t>
      </w:r>
      <w:r w:rsidRPr="0032286A">
        <w:rPr>
          <w:rFonts w:eastAsia="Times New Roman" w:cs="Arial"/>
          <w:spacing w:val="-1"/>
          <w:sz w:val="20"/>
          <w:szCs w:val="20"/>
        </w:rPr>
        <w:t xml:space="preserve"> </w:t>
      </w:r>
      <w:r w:rsidRPr="0032286A">
        <w:rPr>
          <w:rFonts w:eastAsia="Times New Roman" w:cs="Arial"/>
          <w:sz w:val="20"/>
          <w:szCs w:val="20"/>
        </w:rPr>
        <w:t>to</w:t>
      </w:r>
      <w:r w:rsidRPr="0032286A">
        <w:rPr>
          <w:rFonts w:eastAsia="Times New Roman" w:cs="Arial"/>
          <w:spacing w:val="-1"/>
          <w:sz w:val="20"/>
          <w:szCs w:val="20"/>
        </w:rPr>
        <w:t xml:space="preserve"> </w:t>
      </w:r>
      <w:r w:rsidRPr="0032286A">
        <w:rPr>
          <w:rFonts w:eastAsia="Times New Roman" w:cs="Arial"/>
          <w:sz w:val="20"/>
          <w:szCs w:val="20"/>
        </w:rPr>
        <w:t>fishing</w:t>
      </w:r>
      <w:r w:rsidRPr="0032286A">
        <w:rPr>
          <w:rFonts w:eastAsia="Times New Roman" w:cs="Arial"/>
          <w:spacing w:val="-1"/>
          <w:sz w:val="20"/>
          <w:szCs w:val="20"/>
        </w:rPr>
        <w:t xml:space="preserve"> </w:t>
      </w:r>
      <w:r w:rsidRPr="0032286A">
        <w:rPr>
          <w:rFonts w:eastAsia="Times New Roman" w:cs="Arial"/>
          <w:sz w:val="20"/>
          <w:szCs w:val="20"/>
        </w:rPr>
        <w:t>nets.</w:t>
      </w:r>
      <w:r w:rsidRPr="0032286A">
        <w:rPr>
          <w:rFonts w:eastAsia="Times New Roman" w:cs="Arial"/>
          <w:spacing w:val="-3"/>
          <w:sz w:val="20"/>
          <w:szCs w:val="20"/>
        </w:rPr>
        <w:t xml:space="preserve"> </w:t>
      </w:r>
      <w:r w:rsidRPr="0032286A">
        <w:rPr>
          <w:rFonts w:eastAsia="Times New Roman" w:cs="Arial"/>
          <w:sz w:val="20"/>
          <w:szCs w:val="20"/>
        </w:rPr>
        <w:t>Marine</w:t>
      </w:r>
      <w:r w:rsidRPr="0032286A">
        <w:rPr>
          <w:rFonts w:eastAsia="Times New Roman" w:cs="Arial"/>
          <w:spacing w:val="-1"/>
          <w:sz w:val="20"/>
          <w:szCs w:val="20"/>
        </w:rPr>
        <w:t xml:space="preserve"> </w:t>
      </w:r>
      <w:r w:rsidRPr="0032286A">
        <w:rPr>
          <w:rFonts w:eastAsia="Times New Roman" w:cs="Arial"/>
          <w:sz w:val="20"/>
          <w:szCs w:val="20"/>
        </w:rPr>
        <w:t>Mammal Science</w:t>
      </w:r>
      <w:r w:rsidRPr="0032286A">
        <w:rPr>
          <w:rFonts w:eastAsia="Times New Roman" w:cs="Arial"/>
          <w:spacing w:val="-1"/>
          <w:sz w:val="20"/>
          <w:szCs w:val="20"/>
        </w:rPr>
        <w:t xml:space="preserve"> </w:t>
      </w:r>
      <w:r w:rsidRPr="0032286A">
        <w:rPr>
          <w:rFonts w:eastAsia="Times New Roman" w:cs="Arial"/>
          <w:sz w:val="20"/>
          <w:szCs w:val="20"/>
        </w:rPr>
        <w:t>18: 833-842.</w:t>
      </w:r>
    </w:p>
    <w:p w14:paraId="1FE62605"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rPr>
      </w:pPr>
      <w:r w:rsidRPr="0032286A">
        <w:rPr>
          <w:rFonts w:eastAsia="Times New Roman" w:cs="Arial"/>
          <w:spacing w:val="-1"/>
          <w:sz w:val="20"/>
          <w:szCs w:val="20"/>
        </w:rPr>
        <w:t>Bordino,</w:t>
      </w:r>
      <w:r w:rsidRPr="0032286A">
        <w:rPr>
          <w:rFonts w:eastAsia="Times New Roman" w:cs="Arial"/>
          <w:spacing w:val="-10"/>
          <w:sz w:val="20"/>
          <w:szCs w:val="20"/>
        </w:rPr>
        <w:t xml:space="preserve"> </w:t>
      </w:r>
      <w:r w:rsidRPr="0032286A">
        <w:rPr>
          <w:rFonts w:eastAsia="Times New Roman" w:cs="Arial"/>
          <w:spacing w:val="-1"/>
          <w:sz w:val="20"/>
          <w:szCs w:val="20"/>
        </w:rPr>
        <w:t>P.</w:t>
      </w:r>
      <w:r w:rsidRPr="0032286A">
        <w:rPr>
          <w:rFonts w:eastAsia="Times New Roman" w:cs="Arial"/>
          <w:spacing w:val="-13"/>
          <w:sz w:val="20"/>
          <w:szCs w:val="20"/>
        </w:rPr>
        <w:t xml:space="preserve"> </w:t>
      </w:r>
      <w:r w:rsidRPr="0032286A">
        <w:rPr>
          <w:rFonts w:eastAsia="Times New Roman" w:cs="Arial"/>
          <w:spacing w:val="-1"/>
          <w:sz w:val="20"/>
          <w:szCs w:val="20"/>
        </w:rPr>
        <w:t>and</w:t>
      </w:r>
      <w:r w:rsidRPr="0032286A">
        <w:rPr>
          <w:rFonts w:eastAsia="Times New Roman" w:cs="Arial"/>
          <w:spacing w:val="-12"/>
          <w:sz w:val="20"/>
          <w:szCs w:val="20"/>
        </w:rPr>
        <w:t xml:space="preserve"> </w:t>
      </w:r>
      <w:r w:rsidRPr="0032286A">
        <w:rPr>
          <w:rFonts w:eastAsia="Times New Roman" w:cs="Arial"/>
          <w:spacing w:val="-1"/>
          <w:sz w:val="20"/>
          <w:szCs w:val="20"/>
        </w:rPr>
        <w:t>Albareda,</w:t>
      </w:r>
      <w:r w:rsidRPr="0032286A">
        <w:rPr>
          <w:rFonts w:eastAsia="Times New Roman" w:cs="Arial"/>
          <w:spacing w:val="-12"/>
          <w:sz w:val="20"/>
          <w:szCs w:val="20"/>
        </w:rPr>
        <w:t xml:space="preserve"> </w:t>
      </w:r>
      <w:r w:rsidRPr="0032286A">
        <w:rPr>
          <w:rFonts w:eastAsia="Times New Roman" w:cs="Arial"/>
          <w:sz w:val="20"/>
          <w:szCs w:val="20"/>
        </w:rPr>
        <w:t>D.</w:t>
      </w:r>
      <w:r w:rsidRPr="0032286A">
        <w:rPr>
          <w:rFonts w:eastAsia="Times New Roman" w:cs="Arial"/>
          <w:spacing w:val="-10"/>
          <w:sz w:val="20"/>
          <w:szCs w:val="20"/>
        </w:rPr>
        <w:t xml:space="preserve"> </w:t>
      </w:r>
      <w:r w:rsidRPr="0032286A">
        <w:rPr>
          <w:rFonts w:eastAsia="Times New Roman" w:cs="Arial"/>
          <w:sz w:val="20"/>
          <w:szCs w:val="20"/>
        </w:rPr>
        <w:t>2004.</w:t>
      </w:r>
      <w:r w:rsidRPr="0032286A">
        <w:rPr>
          <w:rFonts w:eastAsia="Times New Roman" w:cs="Arial"/>
          <w:spacing w:val="-10"/>
          <w:sz w:val="20"/>
          <w:szCs w:val="20"/>
        </w:rPr>
        <w:t xml:space="preserve"> </w:t>
      </w:r>
      <w:r w:rsidRPr="0032286A">
        <w:rPr>
          <w:rFonts w:eastAsia="Times New Roman" w:cs="Arial"/>
          <w:sz w:val="20"/>
          <w:szCs w:val="20"/>
        </w:rPr>
        <w:t>Incidental</w:t>
      </w:r>
      <w:r w:rsidRPr="0032286A">
        <w:rPr>
          <w:rFonts w:eastAsia="Times New Roman" w:cs="Arial"/>
          <w:spacing w:val="-10"/>
          <w:sz w:val="20"/>
          <w:szCs w:val="20"/>
        </w:rPr>
        <w:t xml:space="preserve"> </w:t>
      </w:r>
      <w:r w:rsidRPr="0032286A">
        <w:rPr>
          <w:rFonts w:eastAsia="Times New Roman" w:cs="Arial"/>
          <w:sz w:val="20"/>
          <w:szCs w:val="20"/>
        </w:rPr>
        <w:t>mortality</w:t>
      </w:r>
      <w:r w:rsidRPr="0032286A">
        <w:rPr>
          <w:rFonts w:eastAsia="Times New Roman" w:cs="Arial"/>
          <w:spacing w:val="-10"/>
          <w:sz w:val="20"/>
          <w:szCs w:val="20"/>
        </w:rPr>
        <w:t xml:space="preserve"> </w:t>
      </w:r>
      <w:r w:rsidRPr="0032286A">
        <w:rPr>
          <w:rFonts w:eastAsia="Times New Roman" w:cs="Arial"/>
          <w:sz w:val="20"/>
          <w:szCs w:val="20"/>
        </w:rPr>
        <w:t>of</w:t>
      </w:r>
      <w:r w:rsidRPr="0032286A">
        <w:rPr>
          <w:rFonts w:eastAsia="Times New Roman" w:cs="Arial"/>
          <w:spacing w:val="-11"/>
          <w:sz w:val="20"/>
          <w:szCs w:val="20"/>
        </w:rPr>
        <w:t xml:space="preserve"> </w:t>
      </w:r>
      <w:r w:rsidRPr="0032286A">
        <w:rPr>
          <w:rFonts w:eastAsia="Times New Roman" w:cs="Arial"/>
          <w:sz w:val="20"/>
          <w:szCs w:val="20"/>
        </w:rPr>
        <w:t>Franciscana</w:t>
      </w:r>
      <w:r w:rsidRPr="0032286A">
        <w:rPr>
          <w:rFonts w:eastAsia="Times New Roman" w:cs="Arial"/>
          <w:spacing w:val="-10"/>
          <w:sz w:val="20"/>
          <w:szCs w:val="20"/>
        </w:rPr>
        <w:t xml:space="preserve"> </w:t>
      </w:r>
      <w:r w:rsidRPr="0032286A">
        <w:rPr>
          <w:rFonts w:eastAsia="Times New Roman" w:cs="Arial"/>
          <w:sz w:val="20"/>
          <w:szCs w:val="20"/>
        </w:rPr>
        <w:t>dolphin</w:t>
      </w:r>
      <w:r w:rsidRPr="0032286A">
        <w:rPr>
          <w:rFonts w:eastAsia="Times New Roman" w:cs="Arial"/>
          <w:spacing w:val="-12"/>
          <w:sz w:val="20"/>
          <w:szCs w:val="20"/>
        </w:rPr>
        <w:t xml:space="preserve"> </w:t>
      </w:r>
      <w:r w:rsidRPr="0032286A">
        <w:rPr>
          <w:rFonts w:eastAsia="Times New Roman" w:cs="Arial"/>
          <w:sz w:val="20"/>
          <w:szCs w:val="20"/>
        </w:rPr>
        <w:t>Pontoporia</w:t>
      </w:r>
      <w:r w:rsidRPr="0032286A">
        <w:rPr>
          <w:rFonts w:eastAsia="Times New Roman" w:cs="Arial"/>
          <w:spacing w:val="-53"/>
          <w:sz w:val="20"/>
          <w:szCs w:val="20"/>
        </w:rPr>
        <w:t xml:space="preserve"> </w:t>
      </w:r>
      <w:r w:rsidRPr="0032286A">
        <w:rPr>
          <w:rFonts w:eastAsia="Times New Roman" w:cs="Arial"/>
          <w:sz w:val="20"/>
          <w:szCs w:val="20"/>
        </w:rPr>
        <w:t>blainvillei in coastal gillnet fisheries in northern Buenos Aires, Argentina. SC56SM11</w:t>
      </w:r>
      <w:r w:rsidRPr="0032286A">
        <w:rPr>
          <w:rFonts w:eastAsia="Times New Roman" w:cs="Arial"/>
          <w:spacing w:val="1"/>
          <w:sz w:val="20"/>
          <w:szCs w:val="20"/>
        </w:rPr>
        <w:t xml:space="preserve"> </w:t>
      </w:r>
      <w:r w:rsidRPr="0032286A">
        <w:rPr>
          <w:rFonts w:eastAsia="Times New Roman" w:cs="Arial"/>
          <w:sz w:val="20"/>
          <w:szCs w:val="20"/>
        </w:rPr>
        <w:t>Document presented at</w:t>
      </w:r>
      <w:r w:rsidRPr="0032286A">
        <w:rPr>
          <w:rFonts w:eastAsia="Times New Roman" w:cs="Arial"/>
          <w:spacing w:val="1"/>
          <w:sz w:val="20"/>
          <w:szCs w:val="20"/>
        </w:rPr>
        <w:t xml:space="preserve"> </w:t>
      </w:r>
      <w:r w:rsidRPr="0032286A">
        <w:rPr>
          <w:rFonts w:eastAsia="Times New Roman" w:cs="Arial"/>
          <w:sz w:val="20"/>
          <w:szCs w:val="20"/>
        </w:rPr>
        <w:t>the</w:t>
      </w:r>
      <w:r w:rsidRPr="0032286A">
        <w:rPr>
          <w:rFonts w:eastAsia="Times New Roman" w:cs="Arial"/>
          <w:spacing w:val="-2"/>
          <w:sz w:val="20"/>
          <w:szCs w:val="20"/>
        </w:rPr>
        <w:t xml:space="preserve"> </w:t>
      </w:r>
      <w:r w:rsidRPr="0032286A">
        <w:rPr>
          <w:rFonts w:eastAsia="Times New Roman" w:cs="Arial"/>
          <w:sz w:val="20"/>
          <w:szCs w:val="20"/>
        </w:rPr>
        <w:t>56th</w:t>
      </w:r>
      <w:r w:rsidRPr="0032286A">
        <w:rPr>
          <w:rFonts w:eastAsia="Times New Roman" w:cs="Arial"/>
          <w:spacing w:val="-1"/>
          <w:sz w:val="20"/>
          <w:szCs w:val="20"/>
        </w:rPr>
        <w:t xml:space="preserve"> </w:t>
      </w:r>
      <w:r w:rsidRPr="0032286A">
        <w:rPr>
          <w:rFonts w:eastAsia="Times New Roman" w:cs="Arial"/>
          <w:sz w:val="20"/>
          <w:szCs w:val="20"/>
        </w:rPr>
        <w:t>IWC Meeting, Sorrento, Italy</w:t>
      </w:r>
    </w:p>
    <w:p w14:paraId="5B4D628F"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rPr>
      </w:pPr>
      <w:r w:rsidRPr="0032286A">
        <w:rPr>
          <w:rFonts w:eastAsia="Times New Roman" w:cs="Arial"/>
          <w:spacing w:val="-1"/>
          <w:sz w:val="20"/>
          <w:szCs w:val="20"/>
        </w:rPr>
        <w:t>Bordino,</w:t>
      </w:r>
      <w:r w:rsidRPr="0032286A">
        <w:rPr>
          <w:rFonts w:eastAsia="Times New Roman" w:cs="Arial"/>
          <w:spacing w:val="-12"/>
          <w:sz w:val="20"/>
          <w:szCs w:val="20"/>
        </w:rPr>
        <w:t xml:space="preserve"> </w:t>
      </w:r>
      <w:r w:rsidRPr="0032286A">
        <w:rPr>
          <w:rFonts w:eastAsia="Times New Roman" w:cs="Arial"/>
          <w:spacing w:val="-1"/>
          <w:sz w:val="20"/>
          <w:szCs w:val="20"/>
        </w:rPr>
        <w:t>P.,</w:t>
      </w:r>
      <w:r w:rsidRPr="0032286A">
        <w:rPr>
          <w:rFonts w:eastAsia="Times New Roman" w:cs="Arial"/>
          <w:spacing w:val="-15"/>
          <w:sz w:val="20"/>
          <w:szCs w:val="20"/>
        </w:rPr>
        <w:t xml:space="preserve"> </w:t>
      </w:r>
      <w:r w:rsidRPr="0032286A">
        <w:rPr>
          <w:rFonts w:eastAsia="Times New Roman" w:cs="Arial"/>
          <w:spacing w:val="-1"/>
          <w:sz w:val="20"/>
          <w:szCs w:val="20"/>
        </w:rPr>
        <w:t>Kraus,</w:t>
      </w:r>
      <w:r w:rsidRPr="0032286A">
        <w:rPr>
          <w:rFonts w:eastAsia="Times New Roman" w:cs="Arial"/>
          <w:spacing w:val="-12"/>
          <w:sz w:val="20"/>
          <w:szCs w:val="20"/>
        </w:rPr>
        <w:t xml:space="preserve"> </w:t>
      </w:r>
      <w:r w:rsidRPr="0032286A">
        <w:rPr>
          <w:rFonts w:eastAsia="Times New Roman" w:cs="Arial"/>
          <w:spacing w:val="-1"/>
          <w:sz w:val="20"/>
          <w:szCs w:val="20"/>
        </w:rPr>
        <w:t>S.,</w:t>
      </w:r>
      <w:r w:rsidRPr="0032286A">
        <w:rPr>
          <w:rFonts w:eastAsia="Times New Roman" w:cs="Arial"/>
          <w:spacing w:val="-12"/>
          <w:sz w:val="20"/>
          <w:szCs w:val="20"/>
        </w:rPr>
        <w:t xml:space="preserve"> </w:t>
      </w:r>
      <w:r w:rsidRPr="0032286A">
        <w:rPr>
          <w:rFonts w:eastAsia="Times New Roman" w:cs="Arial"/>
          <w:sz w:val="20"/>
          <w:szCs w:val="20"/>
        </w:rPr>
        <w:t>Albareda,</w:t>
      </w:r>
      <w:r w:rsidRPr="0032286A">
        <w:rPr>
          <w:rFonts w:eastAsia="Times New Roman" w:cs="Arial"/>
          <w:spacing w:val="-15"/>
          <w:sz w:val="20"/>
          <w:szCs w:val="20"/>
        </w:rPr>
        <w:t xml:space="preserve"> </w:t>
      </w:r>
      <w:r w:rsidRPr="0032286A">
        <w:rPr>
          <w:rFonts w:eastAsia="Times New Roman" w:cs="Arial"/>
          <w:sz w:val="20"/>
          <w:szCs w:val="20"/>
        </w:rPr>
        <w:t>D.</w:t>
      </w:r>
      <w:r w:rsidRPr="0032286A">
        <w:rPr>
          <w:rFonts w:eastAsia="Times New Roman" w:cs="Arial"/>
          <w:spacing w:val="-15"/>
          <w:sz w:val="20"/>
          <w:szCs w:val="20"/>
        </w:rPr>
        <w:t xml:space="preserve"> </w:t>
      </w:r>
      <w:r w:rsidRPr="0032286A">
        <w:rPr>
          <w:rFonts w:eastAsia="Times New Roman" w:cs="Arial"/>
          <w:sz w:val="20"/>
          <w:szCs w:val="20"/>
        </w:rPr>
        <w:t>and</w:t>
      </w:r>
      <w:r w:rsidRPr="0032286A">
        <w:rPr>
          <w:rFonts w:eastAsia="Times New Roman" w:cs="Arial"/>
          <w:spacing w:val="-12"/>
          <w:sz w:val="20"/>
          <w:szCs w:val="20"/>
        </w:rPr>
        <w:t xml:space="preserve"> </w:t>
      </w:r>
      <w:r w:rsidRPr="0032286A">
        <w:rPr>
          <w:rFonts w:eastAsia="Times New Roman" w:cs="Arial"/>
          <w:sz w:val="20"/>
          <w:szCs w:val="20"/>
        </w:rPr>
        <w:t>Baldwin,</w:t>
      </w:r>
      <w:r w:rsidRPr="0032286A">
        <w:rPr>
          <w:rFonts w:eastAsia="Times New Roman" w:cs="Arial"/>
          <w:spacing w:val="-12"/>
          <w:sz w:val="20"/>
          <w:szCs w:val="20"/>
        </w:rPr>
        <w:t xml:space="preserve"> </w:t>
      </w:r>
      <w:r w:rsidRPr="0032286A">
        <w:rPr>
          <w:rFonts w:eastAsia="Times New Roman" w:cs="Arial"/>
          <w:sz w:val="20"/>
          <w:szCs w:val="20"/>
        </w:rPr>
        <w:t>K.</w:t>
      </w:r>
      <w:r w:rsidRPr="0032286A">
        <w:rPr>
          <w:rFonts w:eastAsia="Times New Roman" w:cs="Arial"/>
          <w:spacing w:val="-15"/>
          <w:sz w:val="20"/>
          <w:szCs w:val="20"/>
        </w:rPr>
        <w:t xml:space="preserve"> </w:t>
      </w:r>
      <w:r w:rsidRPr="0032286A">
        <w:rPr>
          <w:rFonts w:eastAsia="Times New Roman" w:cs="Arial"/>
          <w:sz w:val="20"/>
          <w:szCs w:val="20"/>
        </w:rPr>
        <w:t>2004.</w:t>
      </w:r>
      <w:r w:rsidRPr="0032286A">
        <w:rPr>
          <w:rFonts w:eastAsia="Times New Roman" w:cs="Arial"/>
          <w:spacing w:val="-12"/>
          <w:sz w:val="20"/>
          <w:szCs w:val="20"/>
        </w:rPr>
        <w:t xml:space="preserve"> </w:t>
      </w:r>
      <w:r w:rsidRPr="0032286A">
        <w:rPr>
          <w:rFonts w:eastAsia="Times New Roman" w:cs="Arial"/>
          <w:sz w:val="20"/>
          <w:szCs w:val="20"/>
        </w:rPr>
        <w:t>Acoustic</w:t>
      </w:r>
      <w:r w:rsidRPr="0032286A">
        <w:rPr>
          <w:rFonts w:eastAsia="Times New Roman" w:cs="Arial"/>
          <w:spacing w:val="-14"/>
          <w:sz w:val="20"/>
          <w:szCs w:val="20"/>
        </w:rPr>
        <w:t xml:space="preserve"> </w:t>
      </w:r>
      <w:r w:rsidRPr="0032286A">
        <w:rPr>
          <w:rFonts w:eastAsia="Times New Roman" w:cs="Arial"/>
          <w:sz w:val="20"/>
          <w:szCs w:val="20"/>
        </w:rPr>
        <w:t>devices</w:t>
      </w:r>
      <w:r w:rsidRPr="0032286A">
        <w:rPr>
          <w:rFonts w:eastAsia="Times New Roman" w:cs="Arial"/>
          <w:spacing w:val="-12"/>
          <w:sz w:val="20"/>
          <w:szCs w:val="20"/>
        </w:rPr>
        <w:t xml:space="preserve"> </w:t>
      </w:r>
      <w:r w:rsidRPr="0032286A">
        <w:rPr>
          <w:rFonts w:eastAsia="Times New Roman" w:cs="Arial"/>
          <w:sz w:val="20"/>
          <w:szCs w:val="20"/>
        </w:rPr>
        <w:t>help</w:t>
      </w:r>
      <w:r w:rsidRPr="0032286A">
        <w:rPr>
          <w:rFonts w:eastAsia="Times New Roman" w:cs="Arial"/>
          <w:spacing w:val="-15"/>
          <w:sz w:val="20"/>
          <w:szCs w:val="20"/>
        </w:rPr>
        <w:t xml:space="preserve"> </w:t>
      </w:r>
      <w:r w:rsidRPr="0032286A">
        <w:rPr>
          <w:rFonts w:eastAsia="Times New Roman" w:cs="Arial"/>
          <w:sz w:val="20"/>
          <w:szCs w:val="20"/>
        </w:rPr>
        <w:t>to</w:t>
      </w:r>
      <w:r w:rsidRPr="0032286A">
        <w:rPr>
          <w:rFonts w:eastAsia="Times New Roman" w:cs="Arial"/>
          <w:spacing w:val="-15"/>
          <w:sz w:val="20"/>
          <w:szCs w:val="20"/>
        </w:rPr>
        <w:t xml:space="preserve"> </w:t>
      </w:r>
      <w:r w:rsidRPr="0032286A">
        <w:rPr>
          <w:rFonts w:eastAsia="Times New Roman" w:cs="Arial"/>
          <w:sz w:val="20"/>
          <w:szCs w:val="20"/>
        </w:rPr>
        <w:t>reduce</w:t>
      </w:r>
      <w:r w:rsidRPr="0032286A">
        <w:rPr>
          <w:rFonts w:eastAsia="Times New Roman" w:cs="Arial"/>
          <w:spacing w:val="-53"/>
          <w:sz w:val="20"/>
          <w:szCs w:val="20"/>
        </w:rPr>
        <w:t xml:space="preserve"> </w:t>
      </w:r>
      <w:r w:rsidRPr="0032286A">
        <w:rPr>
          <w:rFonts w:eastAsia="Times New Roman" w:cs="Arial"/>
          <w:sz w:val="20"/>
          <w:szCs w:val="20"/>
        </w:rPr>
        <w:t>incidental</w:t>
      </w:r>
      <w:r w:rsidRPr="0032286A">
        <w:rPr>
          <w:rFonts w:eastAsia="Times New Roman" w:cs="Arial"/>
          <w:spacing w:val="-7"/>
          <w:sz w:val="20"/>
          <w:szCs w:val="20"/>
        </w:rPr>
        <w:t xml:space="preserve"> </w:t>
      </w:r>
      <w:r w:rsidRPr="0032286A">
        <w:rPr>
          <w:rFonts w:eastAsia="Times New Roman" w:cs="Arial"/>
          <w:sz w:val="20"/>
          <w:szCs w:val="20"/>
        </w:rPr>
        <w:t>mortality</w:t>
      </w:r>
      <w:r w:rsidRPr="0032286A">
        <w:rPr>
          <w:rFonts w:eastAsia="Times New Roman" w:cs="Arial"/>
          <w:spacing w:val="-6"/>
          <w:sz w:val="20"/>
          <w:szCs w:val="20"/>
        </w:rPr>
        <w:t xml:space="preserve"> </w:t>
      </w:r>
      <w:r w:rsidRPr="0032286A">
        <w:rPr>
          <w:rFonts w:eastAsia="Times New Roman" w:cs="Arial"/>
          <w:sz w:val="20"/>
          <w:szCs w:val="20"/>
        </w:rPr>
        <w:t>of</w:t>
      </w:r>
      <w:r w:rsidRPr="0032286A">
        <w:rPr>
          <w:rFonts w:eastAsia="Times New Roman" w:cs="Arial"/>
          <w:spacing w:val="-6"/>
          <w:sz w:val="20"/>
          <w:szCs w:val="20"/>
        </w:rPr>
        <w:t xml:space="preserve"> </w:t>
      </w:r>
      <w:r w:rsidRPr="0032286A">
        <w:rPr>
          <w:rFonts w:eastAsia="Times New Roman" w:cs="Arial"/>
          <w:sz w:val="20"/>
          <w:szCs w:val="20"/>
        </w:rPr>
        <w:t>the</w:t>
      </w:r>
      <w:r w:rsidRPr="0032286A">
        <w:rPr>
          <w:rFonts w:eastAsia="Times New Roman" w:cs="Arial"/>
          <w:spacing w:val="-5"/>
          <w:sz w:val="20"/>
          <w:szCs w:val="20"/>
        </w:rPr>
        <w:t xml:space="preserve"> </w:t>
      </w:r>
      <w:r w:rsidRPr="0032286A">
        <w:rPr>
          <w:rFonts w:eastAsia="Times New Roman" w:cs="Arial"/>
          <w:sz w:val="20"/>
          <w:szCs w:val="20"/>
        </w:rPr>
        <w:t>Franciscana</w:t>
      </w:r>
      <w:r w:rsidRPr="0032286A">
        <w:rPr>
          <w:rFonts w:eastAsia="Times New Roman" w:cs="Arial"/>
          <w:spacing w:val="-6"/>
          <w:sz w:val="20"/>
          <w:szCs w:val="20"/>
        </w:rPr>
        <w:t xml:space="preserve"> </w:t>
      </w:r>
      <w:r w:rsidRPr="0032286A">
        <w:rPr>
          <w:rFonts w:eastAsia="Times New Roman" w:cs="Arial"/>
          <w:sz w:val="20"/>
          <w:szCs w:val="20"/>
        </w:rPr>
        <w:t>dolphin</w:t>
      </w:r>
      <w:r w:rsidRPr="0032286A">
        <w:rPr>
          <w:rFonts w:eastAsia="Times New Roman" w:cs="Arial"/>
          <w:spacing w:val="-7"/>
          <w:sz w:val="20"/>
          <w:szCs w:val="20"/>
        </w:rPr>
        <w:t xml:space="preserve"> </w:t>
      </w:r>
      <w:r w:rsidRPr="0032286A">
        <w:rPr>
          <w:rFonts w:eastAsia="Times New Roman" w:cs="Arial"/>
          <w:sz w:val="20"/>
          <w:szCs w:val="20"/>
        </w:rPr>
        <w:t>(</w:t>
      </w:r>
      <w:r w:rsidRPr="0032286A">
        <w:rPr>
          <w:rFonts w:eastAsia="Times New Roman" w:cs="Arial"/>
          <w:i/>
          <w:sz w:val="20"/>
          <w:szCs w:val="20"/>
        </w:rPr>
        <w:t>Pontoporia</w:t>
      </w:r>
      <w:r w:rsidRPr="0032286A">
        <w:rPr>
          <w:rFonts w:eastAsia="Times New Roman" w:cs="Arial"/>
          <w:i/>
          <w:spacing w:val="-7"/>
          <w:sz w:val="20"/>
          <w:szCs w:val="20"/>
        </w:rPr>
        <w:t xml:space="preserve"> </w:t>
      </w:r>
      <w:r w:rsidRPr="0032286A">
        <w:rPr>
          <w:rFonts w:eastAsia="Times New Roman" w:cs="Arial"/>
          <w:i/>
          <w:sz w:val="20"/>
          <w:szCs w:val="20"/>
        </w:rPr>
        <w:t>blainvillei</w:t>
      </w:r>
      <w:r w:rsidRPr="0032286A">
        <w:rPr>
          <w:rFonts w:eastAsia="Times New Roman" w:cs="Arial"/>
          <w:sz w:val="20"/>
          <w:szCs w:val="20"/>
        </w:rPr>
        <w:t>)</w:t>
      </w:r>
      <w:r w:rsidRPr="0032286A">
        <w:rPr>
          <w:rFonts w:eastAsia="Times New Roman" w:cs="Arial"/>
          <w:spacing w:val="-8"/>
          <w:sz w:val="20"/>
          <w:szCs w:val="20"/>
        </w:rPr>
        <w:t xml:space="preserve"> </w:t>
      </w:r>
      <w:r w:rsidRPr="0032286A">
        <w:rPr>
          <w:rFonts w:eastAsia="Times New Roman" w:cs="Arial"/>
          <w:sz w:val="20"/>
          <w:szCs w:val="20"/>
        </w:rPr>
        <w:t>in</w:t>
      </w:r>
      <w:r w:rsidRPr="0032286A">
        <w:rPr>
          <w:rFonts w:eastAsia="Times New Roman" w:cs="Arial"/>
          <w:spacing w:val="-7"/>
          <w:sz w:val="20"/>
          <w:szCs w:val="20"/>
        </w:rPr>
        <w:t xml:space="preserve"> </w:t>
      </w:r>
      <w:r w:rsidRPr="0032286A">
        <w:rPr>
          <w:rFonts w:eastAsia="Times New Roman" w:cs="Arial"/>
          <w:sz w:val="20"/>
          <w:szCs w:val="20"/>
        </w:rPr>
        <w:t>coastal</w:t>
      </w:r>
      <w:r w:rsidRPr="0032286A">
        <w:rPr>
          <w:rFonts w:eastAsia="Times New Roman" w:cs="Arial"/>
          <w:spacing w:val="-5"/>
          <w:sz w:val="20"/>
          <w:szCs w:val="20"/>
        </w:rPr>
        <w:t xml:space="preserve"> </w:t>
      </w:r>
      <w:r w:rsidRPr="0032286A">
        <w:rPr>
          <w:rFonts w:eastAsia="Times New Roman" w:cs="Arial"/>
          <w:sz w:val="20"/>
          <w:szCs w:val="20"/>
        </w:rPr>
        <w:t>gillnets.</w:t>
      </w:r>
      <w:r w:rsidRPr="0032286A">
        <w:rPr>
          <w:rFonts w:eastAsia="Times New Roman" w:cs="Arial"/>
          <w:spacing w:val="-52"/>
          <w:sz w:val="20"/>
          <w:szCs w:val="20"/>
        </w:rPr>
        <w:t xml:space="preserve"> </w:t>
      </w:r>
      <w:r w:rsidRPr="0032286A">
        <w:rPr>
          <w:rFonts w:eastAsia="Times New Roman" w:cs="Arial"/>
          <w:sz w:val="20"/>
          <w:szCs w:val="20"/>
        </w:rPr>
        <w:t>SC56SM12</w:t>
      </w:r>
      <w:r w:rsidRPr="0032286A">
        <w:rPr>
          <w:rFonts w:eastAsia="Times New Roman" w:cs="Arial"/>
          <w:spacing w:val="-1"/>
          <w:sz w:val="20"/>
          <w:szCs w:val="20"/>
        </w:rPr>
        <w:t xml:space="preserve"> </w:t>
      </w:r>
      <w:r w:rsidRPr="0032286A">
        <w:rPr>
          <w:rFonts w:eastAsia="Times New Roman" w:cs="Arial"/>
          <w:sz w:val="20"/>
          <w:szCs w:val="20"/>
        </w:rPr>
        <w:t>Document</w:t>
      </w:r>
      <w:r w:rsidRPr="0032286A">
        <w:rPr>
          <w:rFonts w:eastAsia="Times New Roman" w:cs="Arial"/>
          <w:spacing w:val="1"/>
          <w:sz w:val="20"/>
          <w:szCs w:val="20"/>
        </w:rPr>
        <w:t xml:space="preserve"> </w:t>
      </w:r>
      <w:r w:rsidRPr="0032286A">
        <w:rPr>
          <w:rFonts w:eastAsia="Times New Roman" w:cs="Arial"/>
          <w:sz w:val="20"/>
          <w:szCs w:val="20"/>
        </w:rPr>
        <w:t>presented</w:t>
      </w:r>
      <w:r w:rsidRPr="0032286A">
        <w:rPr>
          <w:rFonts w:eastAsia="Times New Roman" w:cs="Arial"/>
          <w:spacing w:val="-2"/>
          <w:sz w:val="20"/>
          <w:szCs w:val="20"/>
        </w:rPr>
        <w:t xml:space="preserve"> </w:t>
      </w:r>
      <w:r w:rsidRPr="0032286A">
        <w:rPr>
          <w:rFonts w:eastAsia="Times New Roman" w:cs="Arial"/>
          <w:sz w:val="20"/>
          <w:szCs w:val="20"/>
        </w:rPr>
        <w:t>at</w:t>
      </w:r>
      <w:r w:rsidRPr="0032286A">
        <w:rPr>
          <w:rFonts w:eastAsia="Times New Roman" w:cs="Arial"/>
          <w:spacing w:val="-3"/>
          <w:sz w:val="20"/>
          <w:szCs w:val="20"/>
        </w:rPr>
        <w:t xml:space="preserve"> </w:t>
      </w:r>
      <w:r w:rsidRPr="0032286A">
        <w:rPr>
          <w:rFonts w:eastAsia="Times New Roman" w:cs="Arial"/>
          <w:sz w:val="20"/>
          <w:szCs w:val="20"/>
        </w:rPr>
        <w:t>the</w:t>
      </w:r>
      <w:r w:rsidRPr="0032286A">
        <w:rPr>
          <w:rFonts w:eastAsia="Times New Roman" w:cs="Arial"/>
          <w:spacing w:val="-2"/>
          <w:sz w:val="20"/>
          <w:szCs w:val="20"/>
        </w:rPr>
        <w:t xml:space="preserve"> </w:t>
      </w:r>
      <w:r w:rsidRPr="0032286A">
        <w:rPr>
          <w:rFonts w:eastAsia="Times New Roman" w:cs="Arial"/>
          <w:sz w:val="20"/>
          <w:szCs w:val="20"/>
        </w:rPr>
        <w:t>56th</w:t>
      </w:r>
      <w:r w:rsidRPr="0032286A">
        <w:rPr>
          <w:rFonts w:eastAsia="Times New Roman" w:cs="Arial"/>
          <w:spacing w:val="2"/>
          <w:sz w:val="20"/>
          <w:szCs w:val="20"/>
        </w:rPr>
        <w:t xml:space="preserve"> </w:t>
      </w:r>
      <w:r w:rsidRPr="0032286A">
        <w:rPr>
          <w:rFonts w:eastAsia="Times New Roman" w:cs="Arial"/>
          <w:sz w:val="20"/>
          <w:szCs w:val="20"/>
        </w:rPr>
        <w:t>IWC</w:t>
      </w:r>
      <w:r w:rsidRPr="0032286A">
        <w:rPr>
          <w:rFonts w:eastAsia="Times New Roman" w:cs="Arial"/>
          <w:spacing w:val="-1"/>
          <w:sz w:val="20"/>
          <w:szCs w:val="20"/>
        </w:rPr>
        <w:t xml:space="preserve"> </w:t>
      </w:r>
      <w:r w:rsidRPr="0032286A">
        <w:rPr>
          <w:rFonts w:eastAsia="Times New Roman" w:cs="Arial"/>
          <w:sz w:val="20"/>
          <w:szCs w:val="20"/>
        </w:rPr>
        <w:t>Meeting, Sorrento, Italy.</w:t>
      </w:r>
    </w:p>
    <w:p w14:paraId="42CAF27F"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rPr>
      </w:pPr>
      <w:r w:rsidRPr="0032286A">
        <w:rPr>
          <w:rFonts w:eastAsia="Times New Roman" w:cs="Arial"/>
          <w:spacing w:val="-1"/>
          <w:sz w:val="20"/>
          <w:szCs w:val="20"/>
        </w:rPr>
        <w:t>Bordino,</w:t>
      </w:r>
      <w:r w:rsidRPr="0032286A">
        <w:rPr>
          <w:rFonts w:eastAsia="Times New Roman" w:cs="Arial"/>
          <w:spacing w:val="-12"/>
          <w:sz w:val="20"/>
          <w:szCs w:val="20"/>
        </w:rPr>
        <w:t xml:space="preserve"> </w:t>
      </w:r>
      <w:r w:rsidRPr="0032286A">
        <w:rPr>
          <w:rFonts w:eastAsia="Times New Roman" w:cs="Arial"/>
          <w:spacing w:val="-1"/>
          <w:sz w:val="20"/>
          <w:szCs w:val="20"/>
        </w:rPr>
        <w:t>P.,</w:t>
      </w:r>
      <w:r w:rsidRPr="0032286A">
        <w:rPr>
          <w:rFonts w:eastAsia="Times New Roman" w:cs="Arial"/>
          <w:spacing w:val="-15"/>
          <w:sz w:val="20"/>
          <w:szCs w:val="20"/>
        </w:rPr>
        <w:t xml:space="preserve"> </w:t>
      </w:r>
      <w:r w:rsidRPr="0032286A">
        <w:rPr>
          <w:rFonts w:eastAsia="Times New Roman" w:cs="Arial"/>
          <w:spacing w:val="-1"/>
          <w:sz w:val="20"/>
          <w:szCs w:val="20"/>
        </w:rPr>
        <w:t>Mackay,</w:t>
      </w:r>
      <w:r w:rsidRPr="0032286A">
        <w:rPr>
          <w:rFonts w:eastAsia="Times New Roman" w:cs="Arial"/>
          <w:spacing w:val="-11"/>
          <w:sz w:val="20"/>
          <w:szCs w:val="20"/>
        </w:rPr>
        <w:t xml:space="preserve"> </w:t>
      </w:r>
      <w:r w:rsidRPr="0032286A">
        <w:rPr>
          <w:rFonts w:eastAsia="Times New Roman" w:cs="Arial"/>
          <w:sz w:val="20"/>
          <w:szCs w:val="20"/>
        </w:rPr>
        <w:t>A.I.,</w:t>
      </w:r>
      <w:r w:rsidRPr="0032286A">
        <w:rPr>
          <w:rFonts w:eastAsia="Times New Roman" w:cs="Arial"/>
          <w:spacing w:val="-15"/>
          <w:sz w:val="20"/>
          <w:szCs w:val="20"/>
        </w:rPr>
        <w:t xml:space="preserve"> </w:t>
      </w:r>
      <w:r w:rsidRPr="0032286A">
        <w:rPr>
          <w:rFonts w:eastAsia="Times New Roman" w:cs="Arial"/>
          <w:sz w:val="20"/>
          <w:szCs w:val="20"/>
        </w:rPr>
        <w:t>Werner,</w:t>
      </w:r>
      <w:r w:rsidRPr="0032286A">
        <w:rPr>
          <w:rFonts w:eastAsia="Times New Roman" w:cs="Arial"/>
          <w:spacing w:val="-11"/>
          <w:sz w:val="20"/>
          <w:szCs w:val="20"/>
        </w:rPr>
        <w:t xml:space="preserve"> </w:t>
      </w:r>
      <w:r w:rsidRPr="0032286A">
        <w:rPr>
          <w:rFonts w:eastAsia="Times New Roman" w:cs="Arial"/>
          <w:sz w:val="20"/>
          <w:szCs w:val="20"/>
        </w:rPr>
        <w:t>T.B.,</w:t>
      </w:r>
      <w:r w:rsidRPr="0032286A">
        <w:rPr>
          <w:rFonts w:eastAsia="Times New Roman" w:cs="Arial"/>
          <w:spacing w:val="-12"/>
          <w:sz w:val="20"/>
          <w:szCs w:val="20"/>
        </w:rPr>
        <w:t xml:space="preserve"> </w:t>
      </w:r>
      <w:r w:rsidRPr="0032286A">
        <w:rPr>
          <w:rFonts w:eastAsia="Times New Roman" w:cs="Arial"/>
          <w:sz w:val="20"/>
          <w:szCs w:val="20"/>
        </w:rPr>
        <w:t>Northridge,</w:t>
      </w:r>
      <w:r w:rsidRPr="0032286A">
        <w:rPr>
          <w:rFonts w:eastAsia="Times New Roman" w:cs="Arial"/>
          <w:spacing w:val="-13"/>
          <w:sz w:val="20"/>
          <w:szCs w:val="20"/>
        </w:rPr>
        <w:t xml:space="preserve"> </w:t>
      </w:r>
      <w:r w:rsidRPr="0032286A">
        <w:rPr>
          <w:rFonts w:eastAsia="Times New Roman" w:cs="Arial"/>
          <w:sz w:val="20"/>
          <w:szCs w:val="20"/>
        </w:rPr>
        <w:t>S.P.</w:t>
      </w:r>
      <w:r w:rsidRPr="0032286A">
        <w:rPr>
          <w:rFonts w:eastAsia="Times New Roman" w:cs="Arial"/>
          <w:spacing w:val="-13"/>
          <w:sz w:val="20"/>
          <w:szCs w:val="20"/>
        </w:rPr>
        <w:t xml:space="preserve"> </w:t>
      </w:r>
      <w:r w:rsidRPr="0032286A">
        <w:rPr>
          <w:rFonts w:eastAsia="Times New Roman" w:cs="Arial"/>
          <w:sz w:val="20"/>
          <w:szCs w:val="20"/>
        </w:rPr>
        <w:t>and</w:t>
      </w:r>
      <w:r w:rsidRPr="0032286A">
        <w:rPr>
          <w:rFonts w:eastAsia="Times New Roman" w:cs="Arial"/>
          <w:spacing w:val="-12"/>
          <w:sz w:val="20"/>
          <w:szCs w:val="20"/>
        </w:rPr>
        <w:t xml:space="preserve"> </w:t>
      </w:r>
      <w:r w:rsidRPr="0032286A">
        <w:rPr>
          <w:rFonts w:eastAsia="Times New Roman" w:cs="Arial"/>
          <w:sz w:val="20"/>
          <w:szCs w:val="20"/>
        </w:rPr>
        <w:t>Read</w:t>
      </w:r>
      <w:r w:rsidRPr="0032286A">
        <w:rPr>
          <w:rFonts w:eastAsia="Times New Roman" w:cs="Arial"/>
          <w:spacing w:val="-11"/>
          <w:sz w:val="20"/>
          <w:szCs w:val="20"/>
        </w:rPr>
        <w:t xml:space="preserve"> </w:t>
      </w:r>
      <w:r w:rsidRPr="0032286A">
        <w:rPr>
          <w:rFonts w:eastAsia="Times New Roman" w:cs="Arial"/>
          <w:sz w:val="20"/>
          <w:szCs w:val="20"/>
        </w:rPr>
        <w:t>A.J.</w:t>
      </w:r>
      <w:r w:rsidRPr="0032286A">
        <w:rPr>
          <w:rFonts w:eastAsia="Times New Roman" w:cs="Arial"/>
          <w:spacing w:val="-12"/>
          <w:sz w:val="20"/>
          <w:szCs w:val="20"/>
        </w:rPr>
        <w:t xml:space="preserve"> </w:t>
      </w:r>
      <w:r w:rsidRPr="0032286A">
        <w:rPr>
          <w:rFonts w:eastAsia="Times New Roman" w:cs="Arial"/>
          <w:sz w:val="20"/>
          <w:szCs w:val="20"/>
        </w:rPr>
        <w:t>2013.</w:t>
      </w:r>
      <w:r w:rsidRPr="0032286A">
        <w:rPr>
          <w:rFonts w:eastAsia="Times New Roman" w:cs="Arial"/>
          <w:spacing w:val="-11"/>
          <w:sz w:val="20"/>
          <w:szCs w:val="20"/>
        </w:rPr>
        <w:t xml:space="preserve"> </w:t>
      </w:r>
      <w:r w:rsidRPr="0032286A">
        <w:rPr>
          <w:rFonts w:eastAsia="Times New Roman" w:cs="Arial"/>
          <w:sz w:val="20"/>
          <w:szCs w:val="20"/>
        </w:rPr>
        <w:t>Franciscana</w:t>
      </w:r>
      <w:r w:rsidRPr="0032286A">
        <w:rPr>
          <w:rFonts w:eastAsia="Times New Roman" w:cs="Arial"/>
          <w:spacing w:val="-53"/>
          <w:sz w:val="20"/>
          <w:szCs w:val="20"/>
        </w:rPr>
        <w:t xml:space="preserve"> </w:t>
      </w:r>
      <w:r w:rsidRPr="0032286A">
        <w:rPr>
          <w:rFonts w:eastAsia="Times New Roman" w:cs="Arial"/>
          <w:sz w:val="20"/>
          <w:szCs w:val="20"/>
        </w:rPr>
        <w:t>bycatch</w:t>
      </w:r>
      <w:r w:rsidRPr="0032286A">
        <w:rPr>
          <w:rFonts w:eastAsia="Times New Roman" w:cs="Arial"/>
          <w:spacing w:val="1"/>
          <w:sz w:val="20"/>
          <w:szCs w:val="20"/>
        </w:rPr>
        <w:t xml:space="preserve"> </w:t>
      </w:r>
      <w:r w:rsidRPr="0032286A">
        <w:rPr>
          <w:rFonts w:eastAsia="Times New Roman" w:cs="Arial"/>
          <w:sz w:val="20"/>
          <w:szCs w:val="20"/>
        </w:rPr>
        <w:t>is</w:t>
      </w:r>
      <w:r w:rsidRPr="0032286A">
        <w:rPr>
          <w:rFonts w:eastAsia="Times New Roman" w:cs="Arial"/>
          <w:spacing w:val="1"/>
          <w:sz w:val="20"/>
          <w:szCs w:val="20"/>
        </w:rPr>
        <w:t xml:space="preserve"> </w:t>
      </w:r>
      <w:r w:rsidRPr="0032286A">
        <w:rPr>
          <w:rFonts w:eastAsia="Times New Roman" w:cs="Arial"/>
          <w:sz w:val="20"/>
          <w:szCs w:val="20"/>
        </w:rPr>
        <w:t>not</w:t>
      </w:r>
      <w:r w:rsidRPr="0032286A">
        <w:rPr>
          <w:rFonts w:eastAsia="Times New Roman" w:cs="Arial"/>
          <w:spacing w:val="1"/>
          <w:sz w:val="20"/>
          <w:szCs w:val="20"/>
        </w:rPr>
        <w:t xml:space="preserve"> </w:t>
      </w:r>
      <w:r w:rsidRPr="0032286A">
        <w:rPr>
          <w:rFonts w:eastAsia="Times New Roman" w:cs="Arial"/>
          <w:sz w:val="20"/>
          <w:szCs w:val="20"/>
        </w:rPr>
        <w:t>reduced</w:t>
      </w:r>
      <w:r w:rsidRPr="0032286A">
        <w:rPr>
          <w:rFonts w:eastAsia="Times New Roman" w:cs="Arial"/>
          <w:spacing w:val="1"/>
          <w:sz w:val="20"/>
          <w:szCs w:val="20"/>
        </w:rPr>
        <w:t xml:space="preserve"> </w:t>
      </w:r>
      <w:r w:rsidRPr="0032286A">
        <w:rPr>
          <w:rFonts w:eastAsia="Times New Roman" w:cs="Arial"/>
          <w:sz w:val="20"/>
          <w:szCs w:val="20"/>
        </w:rPr>
        <w:t>by</w:t>
      </w:r>
      <w:r w:rsidRPr="0032286A">
        <w:rPr>
          <w:rFonts w:eastAsia="Times New Roman" w:cs="Arial"/>
          <w:spacing w:val="1"/>
          <w:sz w:val="20"/>
          <w:szCs w:val="20"/>
        </w:rPr>
        <w:t xml:space="preserve"> </w:t>
      </w:r>
      <w:r w:rsidRPr="0032286A">
        <w:rPr>
          <w:rFonts w:eastAsia="Times New Roman" w:cs="Arial"/>
          <w:sz w:val="20"/>
          <w:szCs w:val="20"/>
        </w:rPr>
        <w:t>acoustically</w:t>
      </w:r>
      <w:r w:rsidRPr="0032286A">
        <w:rPr>
          <w:rFonts w:eastAsia="Times New Roman" w:cs="Arial"/>
          <w:spacing w:val="1"/>
          <w:sz w:val="20"/>
          <w:szCs w:val="20"/>
        </w:rPr>
        <w:t xml:space="preserve"> </w:t>
      </w:r>
      <w:r w:rsidRPr="0032286A">
        <w:rPr>
          <w:rFonts w:eastAsia="Times New Roman" w:cs="Arial"/>
          <w:sz w:val="20"/>
          <w:szCs w:val="20"/>
        </w:rPr>
        <w:t>reflective</w:t>
      </w:r>
      <w:r w:rsidRPr="0032286A">
        <w:rPr>
          <w:rFonts w:eastAsia="Times New Roman" w:cs="Arial"/>
          <w:spacing w:val="1"/>
          <w:sz w:val="20"/>
          <w:szCs w:val="20"/>
        </w:rPr>
        <w:t xml:space="preserve"> </w:t>
      </w:r>
      <w:r w:rsidRPr="0032286A">
        <w:rPr>
          <w:rFonts w:eastAsia="Times New Roman" w:cs="Arial"/>
          <w:sz w:val="20"/>
          <w:szCs w:val="20"/>
        </w:rPr>
        <w:t>or</w:t>
      </w:r>
      <w:r w:rsidRPr="0032286A">
        <w:rPr>
          <w:rFonts w:eastAsia="Times New Roman" w:cs="Arial"/>
          <w:spacing w:val="1"/>
          <w:sz w:val="20"/>
          <w:szCs w:val="20"/>
        </w:rPr>
        <w:t xml:space="preserve"> </w:t>
      </w:r>
      <w:r w:rsidRPr="0032286A">
        <w:rPr>
          <w:rFonts w:eastAsia="Times New Roman" w:cs="Arial"/>
          <w:sz w:val="20"/>
          <w:szCs w:val="20"/>
        </w:rPr>
        <w:t>physically</w:t>
      </w:r>
      <w:r w:rsidRPr="0032286A">
        <w:rPr>
          <w:rFonts w:eastAsia="Times New Roman" w:cs="Arial"/>
          <w:spacing w:val="1"/>
          <w:sz w:val="20"/>
          <w:szCs w:val="20"/>
        </w:rPr>
        <w:t xml:space="preserve"> </w:t>
      </w:r>
      <w:r w:rsidRPr="0032286A">
        <w:rPr>
          <w:rFonts w:eastAsia="Times New Roman" w:cs="Arial"/>
          <w:sz w:val="20"/>
          <w:szCs w:val="20"/>
        </w:rPr>
        <w:t>stiffened</w:t>
      </w:r>
      <w:r w:rsidRPr="0032286A">
        <w:rPr>
          <w:rFonts w:eastAsia="Times New Roman" w:cs="Arial"/>
          <w:spacing w:val="1"/>
          <w:sz w:val="20"/>
          <w:szCs w:val="20"/>
        </w:rPr>
        <w:t xml:space="preserve"> </w:t>
      </w:r>
      <w:r w:rsidRPr="0032286A">
        <w:rPr>
          <w:rFonts w:eastAsia="Times New Roman" w:cs="Arial"/>
          <w:sz w:val="20"/>
          <w:szCs w:val="20"/>
        </w:rPr>
        <w:t>gillnets.</w:t>
      </w:r>
      <w:r w:rsidRPr="0032286A">
        <w:rPr>
          <w:rFonts w:eastAsia="Times New Roman" w:cs="Arial"/>
          <w:spacing w:val="1"/>
          <w:sz w:val="20"/>
          <w:szCs w:val="20"/>
        </w:rPr>
        <w:t xml:space="preserve"> </w:t>
      </w:r>
      <w:r w:rsidRPr="0032286A">
        <w:rPr>
          <w:rFonts w:eastAsia="Times New Roman" w:cs="Arial"/>
          <w:sz w:val="20"/>
          <w:szCs w:val="20"/>
        </w:rPr>
        <w:t>Endangered</w:t>
      </w:r>
      <w:r w:rsidRPr="0032286A">
        <w:rPr>
          <w:rFonts w:eastAsia="Times New Roman" w:cs="Arial"/>
          <w:spacing w:val="-1"/>
          <w:sz w:val="20"/>
          <w:szCs w:val="20"/>
        </w:rPr>
        <w:t xml:space="preserve"> </w:t>
      </w:r>
      <w:r w:rsidRPr="0032286A">
        <w:rPr>
          <w:rFonts w:eastAsia="Times New Roman" w:cs="Arial"/>
          <w:sz w:val="20"/>
          <w:szCs w:val="20"/>
        </w:rPr>
        <w:t>Species Research 21:</w:t>
      </w:r>
      <w:r w:rsidRPr="0032286A">
        <w:rPr>
          <w:rFonts w:eastAsia="Times New Roman" w:cs="Arial"/>
          <w:spacing w:val="-2"/>
          <w:sz w:val="20"/>
          <w:szCs w:val="20"/>
        </w:rPr>
        <w:t xml:space="preserve"> </w:t>
      </w:r>
      <w:r w:rsidRPr="0032286A">
        <w:rPr>
          <w:rFonts w:eastAsia="Times New Roman" w:cs="Arial"/>
          <w:sz w:val="20"/>
          <w:szCs w:val="20"/>
        </w:rPr>
        <w:t>1-12.</w:t>
      </w:r>
    </w:p>
    <w:p w14:paraId="7EC5D736" w14:textId="77777777" w:rsidR="00FC5AF9" w:rsidRPr="00E679C3" w:rsidRDefault="00FC5AF9" w:rsidP="00FC5AF9">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Cappozzo, H.L., Negri, M.F., Perez, F.H., Albareda, D., Monzón, F. and Corcuera, J.F.</w:t>
      </w:r>
      <w:r w:rsidRPr="0032286A">
        <w:rPr>
          <w:rFonts w:eastAsia="Times New Roman" w:cs="Arial"/>
          <w:spacing w:val="1"/>
          <w:sz w:val="20"/>
          <w:szCs w:val="20"/>
        </w:rPr>
        <w:t xml:space="preserve"> </w:t>
      </w:r>
      <w:r w:rsidRPr="0032286A">
        <w:rPr>
          <w:rFonts w:eastAsia="Times New Roman" w:cs="Arial"/>
          <w:sz w:val="20"/>
          <w:szCs w:val="20"/>
        </w:rPr>
        <w:t xml:space="preserve">2007. </w:t>
      </w:r>
      <w:r w:rsidRPr="00E679C3">
        <w:rPr>
          <w:rFonts w:eastAsia="Times New Roman" w:cs="Arial"/>
          <w:sz w:val="20"/>
          <w:szCs w:val="20"/>
        </w:rPr>
        <w:t>Incidental mortality of franciscana dolphin (</w:t>
      </w:r>
      <w:r w:rsidRPr="00E679C3">
        <w:rPr>
          <w:rFonts w:eastAsia="Times New Roman" w:cs="Arial"/>
          <w:i/>
          <w:sz w:val="20"/>
          <w:szCs w:val="20"/>
        </w:rPr>
        <w:t>Pontoporia blainvillei</w:t>
      </w:r>
      <w:r w:rsidRPr="00E679C3">
        <w:rPr>
          <w:rFonts w:eastAsia="Times New Roman" w:cs="Arial"/>
          <w:sz w:val="20"/>
          <w:szCs w:val="20"/>
        </w:rPr>
        <w:t>) en Argentina.</w:t>
      </w:r>
      <w:r w:rsidRPr="00E679C3">
        <w:rPr>
          <w:rFonts w:eastAsia="Times New Roman" w:cs="Arial"/>
          <w:spacing w:val="1"/>
          <w:sz w:val="20"/>
          <w:szCs w:val="20"/>
        </w:rPr>
        <w:t xml:space="preserve"> </w:t>
      </w:r>
      <w:r w:rsidRPr="00E679C3">
        <w:rPr>
          <w:rFonts w:eastAsia="Times New Roman" w:cs="Arial"/>
          <w:sz w:val="20"/>
          <w:szCs w:val="20"/>
        </w:rPr>
        <w:t>LAJAM 6(2):</w:t>
      </w:r>
      <w:r w:rsidRPr="00E679C3">
        <w:rPr>
          <w:rFonts w:eastAsia="Times New Roman" w:cs="Arial"/>
          <w:spacing w:val="-2"/>
          <w:sz w:val="20"/>
          <w:szCs w:val="20"/>
        </w:rPr>
        <w:t xml:space="preserve"> </w:t>
      </w:r>
      <w:r w:rsidRPr="00E679C3">
        <w:rPr>
          <w:rFonts w:eastAsia="Times New Roman" w:cs="Arial"/>
          <w:sz w:val="20"/>
          <w:szCs w:val="20"/>
        </w:rPr>
        <w:t>127-137.</w:t>
      </w:r>
    </w:p>
    <w:p w14:paraId="06DE3419"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rPr>
      </w:pPr>
      <w:r w:rsidRPr="00E679C3">
        <w:rPr>
          <w:rFonts w:eastAsia="Times New Roman" w:cs="Arial"/>
          <w:sz w:val="20"/>
          <w:szCs w:val="20"/>
        </w:rPr>
        <w:t xml:space="preserve">Corcuera, J. 1994. </w:t>
      </w:r>
      <w:r w:rsidRPr="0032286A">
        <w:rPr>
          <w:rFonts w:eastAsia="Times New Roman" w:cs="Arial"/>
          <w:sz w:val="20"/>
          <w:szCs w:val="20"/>
        </w:rPr>
        <w:t>Incidental mortality of franciscanas in Argentine waters: the threat of</w:t>
      </w:r>
      <w:r w:rsidRPr="0032286A">
        <w:rPr>
          <w:rFonts w:eastAsia="Times New Roman" w:cs="Arial"/>
          <w:spacing w:val="1"/>
          <w:sz w:val="20"/>
          <w:szCs w:val="20"/>
        </w:rPr>
        <w:t xml:space="preserve"> </w:t>
      </w:r>
      <w:r w:rsidRPr="0032286A">
        <w:rPr>
          <w:rFonts w:eastAsia="Times New Roman" w:cs="Arial"/>
          <w:sz w:val="20"/>
          <w:szCs w:val="20"/>
        </w:rPr>
        <w:t>small fishing camps. In: Perrin, W.F., Donovan, G.P. and Barlow, J. (Ed.). Gillnets and</w:t>
      </w:r>
      <w:r w:rsidRPr="0032286A">
        <w:rPr>
          <w:rFonts w:eastAsia="Times New Roman" w:cs="Arial"/>
          <w:spacing w:val="1"/>
          <w:sz w:val="20"/>
          <w:szCs w:val="20"/>
        </w:rPr>
        <w:t xml:space="preserve"> </w:t>
      </w:r>
      <w:r w:rsidRPr="0032286A">
        <w:rPr>
          <w:rFonts w:eastAsia="Times New Roman" w:cs="Arial"/>
          <w:sz w:val="20"/>
          <w:szCs w:val="20"/>
        </w:rPr>
        <w:t>cetaceans. Rep.</w:t>
      </w:r>
      <w:r w:rsidRPr="0032286A">
        <w:rPr>
          <w:rFonts w:eastAsia="Times New Roman" w:cs="Arial"/>
          <w:spacing w:val="-3"/>
          <w:sz w:val="20"/>
          <w:szCs w:val="20"/>
        </w:rPr>
        <w:t xml:space="preserve"> </w:t>
      </w:r>
      <w:r w:rsidRPr="0032286A">
        <w:rPr>
          <w:rFonts w:eastAsia="Times New Roman" w:cs="Arial"/>
          <w:sz w:val="20"/>
          <w:szCs w:val="20"/>
        </w:rPr>
        <w:t>Int. Whal.</w:t>
      </w:r>
      <w:r w:rsidRPr="0032286A">
        <w:rPr>
          <w:rFonts w:eastAsia="Times New Roman" w:cs="Arial"/>
          <w:spacing w:val="-5"/>
          <w:sz w:val="20"/>
          <w:szCs w:val="20"/>
        </w:rPr>
        <w:t xml:space="preserve"> </w:t>
      </w:r>
      <w:r w:rsidRPr="0032286A">
        <w:rPr>
          <w:rFonts w:eastAsia="Times New Roman" w:cs="Arial"/>
          <w:sz w:val="20"/>
          <w:szCs w:val="20"/>
        </w:rPr>
        <w:t>Comm., Spec. issue.</w:t>
      </w:r>
      <w:r w:rsidRPr="0032286A">
        <w:rPr>
          <w:rFonts w:eastAsia="Times New Roman" w:cs="Arial"/>
          <w:spacing w:val="-3"/>
          <w:sz w:val="20"/>
          <w:szCs w:val="20"/>
        </w:rPr>
        <w:t xml:space="preserve"> </w:t>
      </w:r>
      <w:r w:rsidRPr="0032286A">
        <w:rPr>
          <w:rFonts w:eastAsia="Times New Roman" w:cs="Arial"/>
          <w:sz w:val="20"/>
          <w:szCs w:val="20"/>
        </w:rPr>
        <w:t>15:</w:t>
      </w:r>
      <w:r w:rsidRPr="0032286A">
        <w:rPr>
          <w:rFonts w:eastAsia="Times New Roman" w:cs="Arial"/>
          <w:spacing w:val="-2"/>
          <w:sz w:val="20"/>
          <w:szCs w:val="20"/>
        </w:rPr>
        <w:t xml:space="preserve"> </w:t>
      </w:r>
      <w:r w:rsidRPr="0032286A">
        <w:rPr>
          <w:rFonts w:eastAsia="Times New Roman" w:cs="Arial"/>
          <w:sz w:val="20"/>
          <w:szCs w:val="20"/>
        </w:rPr>
        <w:t>291-294.</w:t>
      </w:r>
    </w:p>
    <w:p w14:paraId="158151C4"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Costa-Urrutia,</w:t>
      </w:r>
      <w:r w:rsidRPr="0032286A">
        <w:rPr>
          <w:rFonts w:eastAsia="Times New Roman" w:cs="Arial"/>
          <w:spacing w:val="1"/>
          <w:sz w:val="20"/>
          <w:szCs w:val="20"/>
        </w:rPr>
        <w:t xml:space="preserve"> </w:t>
      </w:r>
      <w:r w:rsidRPr="0032286A">
        <w:rPr>
          <w:rFonts w:eastAsia="Times New Roman" w:cs="Arial"/>
          <w:sz w:val="20"/>
          <w:szCs w:val="20"/>
        </w:rPr>
        <w:t>P.,</w:t>
      </w:r>
      <w:r w:rsidRPr="0032286A">
        <w:rPr>
          <w:rFonts w:eastAsia="Times New Roman" w:cs="Arial"/>
          <w:spacing w:val="1"/>
          <w:sz w:val="20"/>
          <w:szCs w:val="20"/>
        </w:rPr>
        <w:t xml:space="preserve"> </w:t>
      </w:r>
      <w:r w:rsidRPr="0032286A">
        <w:rPr>
          <w:rFonts w:eastAsia="Times New Roman" w:cs="Arial"/>
          <w:sz w:val="20"/>
          <w:szCs w:val="20"/>
        </w:rPr>
        <w:t>Abud, C.,</w:t>
      </w:r>
      <w:r w:rsidRPr="0032286A">
        <w:rPr>
          <w:rFonts w:eastAsia="Times New Roman" w:cs="Arial"/>
          <w:spacing w:val="1"/>
          <w:sz w:val="20"/>
          <w:szCs w:val="20"/>
        </w:rPr>
        <w:t xml:space="preserve"> </w:t>
      </w:r>
      <w:r w:rsidRPr="0032286A">
        <w:rPr>
          <w:rFonts w:eastAsia="Times New Roman" w:cs="Arial"/>
          <w:sz w:val="20"/>
          <w:szCs w:val="20"/>
        </w:rPr>
        <w:t>Secchi,</w:t>
      </w:r>
      <w:r w:rsidRPr="0032286A">
        <w:rPr>
          <w:rFonts w:eastAsia="Times New Roman" w:cs="Arial"/>
          <w:spacing w:val="1"/>
          <w:sz w:val="20"/>
          <w:szCs w:val="20"/>
        </w:rPr>
        <w:t xml:space="preserve"> </w:t>
      </w:r>
      <w:r w:rsidRPr="0032286A">
        <w:rPr>
          <w:rFonts w:eastAsia="Times New Roman" w:cs="Arial"/>
          <w:sz w:val="20"/>
          <w:szCs w:val="20"/>
        </w:rPr>
        <w:t>E.R.</w:t>
      </w:r>
      <w:r w:rsidRPr="0032286A">
        <w:rPr>
          <w:rFonts w:eastAsia="Times New Roman" w:cs="Arial"/>
          <w:spacing w:val="1"/>
          <w:sz w:val="20"/>
          <w:szCs w:val="20"/>
        </w:rPr>
        <w:t xml:space="preserve"> </w:t>
      </w:r>
      <w:r w:rsidRPr="0032286A">
        <w:rPr>
          <w:rFonts w:eastAsia="Times New Roman" w:cs="Arial"/>
          <w:sz w:val="20"/>
          <w:szCs w:val="20"/>
        </w:rPr>
        <w:t>and</w:t>
      </w:r>
      <w:r w:rsidRPr="0032286A">
        <w:rPr>
          <w:rFonts w:eastAsia="Times New Roman" w:cs="Arial"/>
          <w:spacing w:val="1"/>
          <w:sz w:val="20"/>
          <w:szCs w:val="20"/>
        </w:rPr>
        <w:t xml:space="preserve"> </w:t>
      </w:r>
      <w:r w:rsidRPr="0032286A">
        <w:rPr>
          <w:rFonts w:eastAsia="Times New Roman" w:cs="Arial"/>
          <w:sz w:val="20"/>
          <w:szCs w:val="20"/>
        </w:rPr>
        <w:t>Lessa,</w:t>
      </w:r>
      <w:r w:rsidRPr="0032286A">
        <w:rPr>
          <w:rFonts w:eastAsia="Times New Roman" w:cs="Arial"/>
          <w:spacing w:val="1"/>
          <w:sz w:val="20"/>
          <w:szCs w:val="20"/>
        </w:rPr>
        <w:t xml:space="preserve"> </w:t>
      </w:r>
      <w:r w:rsidRPr="0032286A">
        <w:rPr>
          <w:rFonts w:eastAsia="Times New Roman" w:cs="Arial"/>
          <w:sz w:val="20"/>
          <w:szCs w:val="20"/>
        </w:rPr>
        <w:t>E.P.</w:t>
      </w:r>
      <w:r w:rsidRPr="0032286A">
        <w:rPr>
          <w:rFonts w:eastAsia="Times New Roman" w:cs="Arial"/>
          <w:spacing w:val="1"/>
          <w:sz w:val="20"/>
          <w:szCs w:val="20"/>
        </w:rPr>
        <w:t xml:space="preserve"> </w:t>
      </w:r>
      <w:r w:rsidRPr="0032286A">
        <w:rPr>
          <w:rFonts w:eastAsia="Times New Roman" w:cs="Arial"/>
          <w:sz w:val="20"/>
          <w:szCs w:val="20"/>
        </w:rPr>
        <w:t>2012. Population Genetic</w:t>
      </w:r>
      <w:r w:rsidRPr="0032286A">
        <w:rPr>
          <w:rFonts w:eastAsia="Times New Roman" w:cs="Arial"/>
          <w:spacing w:val="1"/>
          <w:sz w:val="20"/>
          <w:szCs w:val="20"/>
        </w:rPr>
        <w:t xml:space="preserve"> </w:t>
      </w:r>
      <w:r w:rsidRPr="0032286A">
        <w:rPr>
          <w:rFonts w:eastAsia="Times New Roman" w:cs="Arial"/>
          <w:sz w:val="20"/>
          <w:szCs w:val="20"/>
        </w:rPr>
        <w:t xml:space="preserve">Structure and Social Kin Associations of Franciscana Dolphin, </w:t>
      </w:r>
      <w:r w:rsidRPr="0032286A">
        <w:rPr>
          <w:rFonts w:eastAsia="Times New Roman" w:cs="Arial"/>
          <w:i/>
          <w:sz w:val="20"/>
          <w:szCs w:val="20"/>
        </w:rPr>
        <w:t>Pontoporia blainvillei</w:t>
      </w:r>
      <w:r w:rsidRPr="0032286A">
        <w:rPr>
          <w:rFonts w:eastAsia="Times New Roman" w:cs="Arial"/>
          <w:sz w:val="20"/>
          <w:szCs w:val="20"/>
        </w:rPr>
        <w:t>.</w:t>
      </w:r>
      <w:r w:rsidRPr="0032286A">
        <w:rPr>
          <w:rFonts w:eastAsia="Times New Roman" w:cs="Arial"/>
          <w:spacing w:val="1"/>
          <w:sz w:val="20"/>
          <w:szCs w:val="20"/>
        </w:rPr>
        <w:t xml:space="preserve"> </w:t>
      </w:r>
      <w:r w:rsidRPr="0032286A">
        <w:rPr>
          <w:rFonts w:eastAsia="Times New Roman" w:cs="Arial"/>
          <w:sz w:val="20"/>
          <w:szCs w:val="20"/>
        </w:rPr>
        <w:t>Journal of Heredity 103(1):</w:t>
      </w:r>
      <w:r w:rsidRPr="0032286A">
        <w:rPr>
          <w:rFonts w:eastAsia="Times New Roman" w:cs="Arial"/>
          <w:spacing w:val="-2"/>
          <w:sz w:val="20"/>
          <w:szCs w:val="20"/>
        </w:rPr>
        <w:t xml:space="preserve"> </w:t>
      </w:r>
      <w:r w:rsidRPr="0032286A">
        <w:rPr>
          <w:rFonts w:eastAsia="Times New Roman" w:cs="Arial"/>
          <w:sz w:val="20"/>
          <w:szCs w:val="20"/>
        </w:rPr>
        <w:t>92-102.</w:t>
      </w:r>
    </w:p>
    <w:p w14:paraId="1D2A85E6" w14:textId="77777777" w:rsidR="00FC5AF9" w:rsidRPr="00E679C3" w:rsidRDefault="00FC5AF9" w:rsidP="00FC5AF9">
      <w:pPr>
        <w:widowControl w:val="0"/>
        <w:autoSpaceDE w:val="0"/>
        <w:autoSpaceDN w:val="0"/>
        <w:spacing w:after="80"/>
        <w:ind w:left="540" w:hanging="540"/>
        <w:jc w:val="both"/>
        <w:rPr>
          <w:rFonts w:eastAsia="Times New Roman" w:cs="Arial"/>
          <w:sz w:val="20"/>
          <w:szCs w:val="20"/>
          <w:lang w:val="pt-PT"/>
        </w:rPr>
      </w:pPr>
      <w:r w:rsidRPr="0032286A">
        <w:rPr>
          <w:rFonts w:eastAsia="Times New Roman" w:cs="Arial"/>
          <w:sz w:val="20"/>
          <w:szCs w:val="20"/>
        </w:rPr>
        <w:t>Costa, P.; Abud, C.; Secchi, E.R. &amp; Lessa, E.P. 2015.</w:t>
      </w:r>
      <w:r w:rsidRPr="0032286A">
        <w:rPr>
          <w:rFonts w:eastAsia="Times New Roman" w:cs="Arial"/>
          <w:spacing w:val="1"/>
          <w:sz w:val="20"/>
          <w:szCs w:val="20"/>
        </w:rPr>
        <w:t xml:space="preserve"> </w:t>
      </w:r>
      <w:r w:rsidRPr="0032286A">
        <w:rPr>
          <w:rFonts w:eastAsia="Times New Roman" w:cs="Arial"/>
          <w:sz w:val="20"/>
          <w:szCs w:val="20"/>
          <w:lang w:val="es-ES"/>
        </w:rPr>
        <w:t>Estructura poblacional y social del</w:t>
      </w:r>
      <w:r w:rsidRPr="0032286A">
        <w:rPr>
          <w:rFonts w:eastAsia="Times New Roman" w:cs="Arial"/>
          <w:spacing w:val="-52"/>
          <w:sz w:val="20"/>
          <w:szCs w:val="20"/>
          <w:lang w:val="es-ES"/>
        </w:rPr>
        <w:t xml:space="preserve"> </w:t>
      </w:r>
      <w:r w:rsidRPr="0032286A">
        <w:rPr>
          <w:rFonts w:eastAsia="Times New Roman" w:cs="Arial"/>
          <w:sz w:val="20"/>
          <w:szCs w:val="20"/>
          <w:lang w:val="es-ES"/>
        </w:rPr>
        <w:t>delfín</w:t>
      </w:r>
      <w:r w:rsidRPr="0032286A">
        <w:rPr>
          <w:rFonts w:eastAsia="Times New Roman" w:cs="Arial"/>
          <w:spacing w:val="1"/>
          <w:sz w:val="20"/>
          <w:szCs w:val="20"/>
          <w:lang w:val="es-ES"/>
        </w:rPr>
        <w:t xml:space="preserve"> </w:t>
      </w:r>
      <w:r w:rsidRPr="0032286A">
        <w:rPr>
          <w:rFonts w:eastAsia="Times New Roman" w:cs="Arial"/>
          <w:sz w:val="20"/>
          <w:szCs w:val="20"/>
          <w:lang w:val="es-ES"/>
        </w:rPr>
        <w:t>franciscana,</w:t>
      </w:r>
      <w:r w:rsidRPr="0032286A">
        <w:rPr>
          <w:rFonts w:eastAsia="Times New Roman" w:cs="Arial"/>
          <w:spacing w:val="1"/>
          <w:sz w:val="20"/>
          <w:szCs w:val="20"/>
          <w:lang w:val="es-ES"/>
        </w:rPr>
        <w:t xml:space="preserve"> </w:t>
      </w:r>
      <w:r w:rsidRPr="0032286A">
        <w:rPr>
          <w:rFonts w:eastAsia="Times New Roman" w:cs="Arial"/>
          <w:i/>
          <w:sz w:val="20"/>
          <w:szCs w:val="20"/>
          <w:lang w:val="es-ES"/>
        </w:rPr>
        <w:t>Pontoporia</w:t>
      </w:r>
      <w:r w:rsidRPr="0032286A">
        <w:rPr>
          <w:rFonts w:eastAsia="Times New Roman" w:cs="Arial"/>
          <w:i/>
          <w:spacing w:val="1"/>
          <w:sz w:val="20"/>
          <w:szCs w:val="20"/>
          <w:lang w:val="es-ES"/>
        </w:rPr>
        <w:t xml:space="preserve"> </w:t>
      </w:r>
      <w:r w:rsidRPr="0032286A">
        <w:rPr>
          <w:rFonts w:eastAsia="Times New Roman" w:cs="Arial"/>
          <w:i/>
          <w:sz w:val="20"/>
          <w:szCs w:val="20"/>
          <w:lang w:val="es-ES"/>
        </w:rPr>
        <w:t>blainvillei.</w:t>
      </w:r>
      <w:r w:rsidRPr="0032286A">
        <w:rPr>
          <w:rFonts w:eastAsia="Times New Roman" w:cs="Arial"/>
          <w:i/>
          <w:spacing w:val="1"/>
          <w:sz w:val="20"/>
          <w:szCs w:val="20"/>
          <w:lang w:val="es-ES"/>
        </w:rPr>
        <w:t xml:space="preserve"> </w:t>
      </w:r>
      <w:r w:rsidRPr="0032286A">
        <w:rPr>
          <w:rFonts w:eastAsia="Times New Roman" w:cs="Arial"/>
          <w:sz w:val="20"/>
          <w:szCs w:val="20"/>
        </w:rPr>
        <w:t>Pg.</w:t>
      </w:r>
      <w:r w:rsidRPr="0032286A">
        <w:rPr>
          <w:rFonts w:eastAsia="Times New Roman" w:cs="Arial"/>
          <w:spacing w:val="1"/>
          <w:sz w:val="20"/>
          <w:szCs w:val="20"/>
        </w:rPr>
        <w:t xml:space="preserve"> </w:t>
      </w:r>
      <w:r w:rsidRPr="0032286A">
        <w:rPr>
          <w:rFonts w:eastAsia="Times New Roman" w:cs="Arial"/>
          <w:sz w:val="20"/>
          <w:szCs w:val="20"/>
        </w:rPr>
        <w:t>104-106.</w:t>
      </w:r>
      <w:r w:rsidRPr="0032286A">
        <w:rPr>
          <w:rFonts w:eastAsia="Times New Roman" w:cs="Arial"/>
          <w:spacing w:val="1"/>
          <w:sz w:val="20"/>
          <w:szCs w:val="20"/>
        </w:rPr>
        <w:t xml:space="preserve"> </w:t>
      </w:r>
      <w:r w:rsidRPr="0032286A">
        <w:rPr>
          <w:rFonts w:eastAsia="Times New Roman" w:cs="Arial"/>
          <w:sz w:val="20"/>
          <w:szCs w:val="20"/>
        </w:rPr>
        <w:t>In:</w:t>
      </w:r>
      <w:r w:rsidRPr="0032286A">
        <w:rPr>
          <w:rFonts w:eastAsia="Times New Roman" w:cs="Arial"/>
          <w:spacing w:val="1"/>
          <w:sz w:val="20"/>
          <w:szCs w:val="20"/>
        </w:rPr>
        <w:t xml:space="preserve"> </w:t>
      </w:r>
      <w:r w:rsidRPr="0032286A">
        <w:rPr>
          <w:rFonts w:eastAsia="Times New Roman" w:cs="Arial"/>
          <w:sz w:val="20"/>
          <w:szCs w:val="20"/>
        </w:rPr>
        <w:t>P.H.</w:t>
      </w:r>
      <w:r w:rsidRPr="0032286A">
        <w:rPr>
          <w:rFonts w:eastAsia="Times New Roman" w:cs="Arial"/>
          <w:spacing w:val="1"/>
          <w:sz w:val="20"/>
          <w:szCs w:val="20"/>
        </w:rPr>
        <w:t xml:space="preserve"> </w:t>
      </w:r>
      <w:r w:rsidRPr="0032286A">
        <w:rPr>
          <w:rFonts w:eastAsia="Times New Roman" w:cs="Arial"/>
          <w:sz w:val="20"/>
          <w:szCs w:val="20"/>
        </w:rPr>
        <w:t>Ott,</w:t>
      </w:r>
      <w:r w:rsidRPr="0032286A">
        <w:rPr>
          <w:rFonts w:eastAsia="Times New Roman" w:cs="Arial"/>
          <w:spacing w:val="1"/>
          <w:sz w:val="20"/>
          <w:szCs w:val="20"/>
        </w:rPr>
        <w:t xml:space="preserve"> </w:t>
      </w:r>
      <w:r w:rsidRPr="0032286A">
        <w:rPr>
          <w:rFonts w:eastAsia="Times New Roman" w:cs="Arial"/>
          <w:sz w:val="20"/>
          <w:szCs w:val="20"/>
        </w:rPr>
        <w:t>C.</w:t>
      </w:r>
      <w:r w:rsidRPr="0032286A">
        <w:rPr>
          <w:rFonts w:eastAsia="Times New Roman" w:cs="Arial"/>
          <w:spacing w:val="1"/>
          <w:sz w:val="20"/>
          <w:szCs w:val="20"/>
        </w:rPr>
        <w:t xml:space="preserve"> </w:t>
      </w:r>
      <w:r w:rsidRPr="0032286A">
        <w:rPr>
          <w:rFonts w:eastAsia="Times New Roman" w:cs="Arial"/>
          <w:sz w:val="20"/>
          <w:szCs w:val="20"/>
        </w:rPr>
        <w:t>Domit.,</w:t>
      </w:r>
      <w:r w:rsidRPr="0032286A">
        <w:rPr>
          <w:rFonts w:eastAsia="Times New Roman" w:cs="Arial"/>
          <w:spacing w:val="1"/>
          <w:sz w:val="20"/>
          <w:szCs w:val="20"/>
        </w:rPr>
        <w:t xml:space="preserve"> </w:t>
      </w:r>
      <w:r w:rsidRPr="0032286A">
        <w:rPr>
          <w:rFonts w:eastAsia="Times New Roman" w:cs="Arial"/>
          <w:sz w:val="20"/>
          <w:szCs w:val="20"/>
        </w:rPr>
        <w:t>S.</w:t>
      </w:r>
      <w:r w:rsidRPr="0032286A">
        <w:rPr>
          <w:rFonts w:eastAsia="Times New Roman" w:cs="Arial"/>
          <w:spacing w:val="1"/>
          <w:sz w:val="20"/>
          <w:szCs w:val="20"/>
        </w:rPr>
        <w:t xml:space="preserve"> </w:t>
      </w:r>
      <w:r w:rsidRPr="0032286A">
        <w:rPr>
          <w:rFonts w:eastAsia="Times New Roman" w:cs="Arial"/>
          <w:sz w:val="20"/>
          <w:szCs w:val="20"/>
        </w:rPr>
        <w:t xml:space="preserve">Siciliano &amp; P.A.C. Flores (Eds). </w:t>
      </w:r>
      <w:r w:rsidRPr="00E679C3">
        <w:rPr>
          <w:rFonts w:eastAsia="Times New Roman" w:cs="Arial"/>
          <w:sz w:val="20"/>
          <w:szCs w:val="20"/>
          <w:lang w:val="pt-PT"/>
        </w:rPr>
        <w:t>Memórias do VII workshop para a coordenação de</w:t>
      </w:r>
      <w:r w:rsidRPr="00E679C3">
        <w:rPr>
          <w:rFonts w:eastAsia="Times New Roman" w:cs="Arial"/>
          <w:spacing w:val="1"/>
          <w:sz w:val="20"/>
          <w:szCs w:val="20"/>
          <w:lang w:val="pt-PT"/>
        </w:rPr>
        <w:t xml:space="preserve"> </w:t>
      </w:r>
      <w:r w:rsidRPr="00E679C3">
        <w:rPr>
          <w:rFonts w:eastAsia="Times New Roman" w:cs="Arial"/>
          <w:sz w:val="20"/>
          <w:szCs w:val="20"/>
          <w:lang w:val="pt-PT"/>
        </w:rPr>
        <w:t xml:space="preserve">pesquisa e conservação de </w:t>
      </w:r>
      <w:r w:rsidRPr="00E679C3">
        <w:rPr>
          <w:rFonts w:eastAsia="Times New Roman" w:cs="Arial"/>
          <w:i/>
          <w:sz w:val="20"/>
          <w:szCs w:val="20"/>
          <w:lang w:val="pt-PT"/>
        </w:rPr>
        <w:t xml:space="preserve">Pontoporia blainvillei </w:t>
      </w:r>
      <w:r w:rsidRPr="00E679C3">
        <w:rPr>
          <w:rFonts w:eastAsia="Times New Roman" w:cs="Arial"/>
          <w:sz w:val="20"/>
          <w:szCs w:val="20"/>
          <w:lang w:val="pt-PT"/>
        </w:rPr>
        <w:t>(Gervais &amp; d’Orbigny, 1844), 22-24 de</w:t>
      </w:r>
      <w:r w:rsidRPr="00E679C3">
        <w:rPr>
          <w:rFonts w:eastAsia="Times New Roman" w:cs="Arial"/>
          <w:spacing w:val="1"/>
          <w:sz w:val="20"/>
          <w:szCs w:val="20"/>
          <w:lang w:val="pt-PT"/>
        </w:rPr>
        <w:t xml:space="preserve"> </w:t>
      </w:r>
      <w:r w:rsidRPr="00E679C3">
        <w:rPr>
          <w:rFonts w:eastAsia="Times New Roman" w:cs="Arial"/>
          <w:sz w:val="20"/>
          <w:szCs w:val="20"/>
          <w:lang w:val="pt-PT"/>
        </w:rPr>
        <w:t>outubro</w:t>
      </w:r>
      <w:r w:rsidRPr="00E679C3">
        <w:rPr>
          <w:rFonts w:eastAsia="Times New Roman" w:cs="Arial"/>
          <w:spacing w:val="-1"/>
          <w:sz w:val="20"/>
          <w:szCs w:val="20"/>
          <w:lang w:val="pt-PT"/>
        </w:rPr>
        <w:t xml:space="preserve"> </w:t>
      </w:r>
      <w:r w:rsidRPr="00E679C3">
        <w:rPr>
          <w:rFonts w:eastAsia="Times New Roman" w:cs="Arial"/>
          <w:sz w:val="20"/>
          <w:szCs w:val="20"/>
          <w:lang w:val="pt-PT"/>
        </w:rPr>
        <w:t>de</w:t>
      </w:r>
      <w:r w:rsidRPr="00E679C3">
        <w:rPr>
          <w:rFonts w:eastAsia="Times New Roman" w:cs="Arial"/>
          <w:spacing w:val="-2"/>
          <w:sz w:val="20"/>
          <w:szCs w:val="20"/>
          <w:lang w:val="pt-PT"/>
        </w:rPr>
        <w:t xml:space="preserve"> </w:t>
      </w:r>
      <w:r w:rsidRPr="00E679C3">
        <w:rPr>
          <w:rFonts w:eastAsia="Times New Roman" w:cs="Arial"/>
          <w:sz w:val="20"/>
          <w:szCs w:val="20"/>
          <w:lang w:val="pt-PT"/>
        </w:rPr>
        <w:t>2010, Florianópolis. Porto Alegre,</w:t>
      </w:r>
      <w:r w:rsidRPr="00E679C3">
        <w:rPr>
          <w:rFonts w:eastAsia="Times New Roman" w:cs="Arial"/>
          <w:spacing w:val="-1"/>
          <w:sz w:val="20"/>
          <w:szCs w:val="20"/>
          <w:lang w:val="pt-PT"/>
        </w:rPr>
        <w:t xml:space="preserve"> </w:t>
      </w:r>
      <w:r w:rsidRPr="00E679C3">
        <w:rPr>
          <w:rFonts w:eastAsia="Times New Roman" w:cs="Arial"/>
          <w:sz w:val="20"/>
          <w:szCs w:val="20"/>
          <w:lang w:val="pt-PT"/>
        </w:rPr>
        <w:t>Brasil. 163 p.</w:t>
      </w:r>
    </w:p>
    <w:p w14:paraId="035F9D27"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rPr>
      </w:pPr>
      <w:r w:rsidRPr="00510F88">
        <w:rPr>
          <w:rFonts w:eastAsia="Times New Roman" w:cs="Arial"/>
          <w:sz w:val="20"/>
          <w:szCs w:val="20"/>
        </w:rPr>
        <w:t>Cremer,</w:t>
      </w:r>
      <w:r w:rsidRPr="00510F88">
        <w:rPr>
          <w:rFonts w:eastAsia="Times New Roman" w:cs="Arial"/>
          <w:spacing w:val="-10"/>
          <w:sz w:val="20"/>
          <w:szCs w:val="20"/>
        </w:rPr>
        <w:t xml:space="preserve"> </w:t>
      </w:r>
      <w:r w:rsidRPr="00510F88">
        <w:rPr>
          <w:rFonts w:eastAsia="Times New Roman" w:cs="Arial"/>
          <w:sz w:val="20"/>
          <w:szCs w:val="20"/>
        </w:rPr>
        <w:t>M.J.</w:t>
      </w:r>
      <w:r w:rsidRPr="00510F88">
        <w:rPr>
          <w:rFonts w:eastAsia="Times New Roman" w:cs="Arial"/>
          <w:spacing w:val="-9"/>
          <w:sz w:val="20"/>
          <w:szCs w:val="20"/>
        </w:rPr>
        <w:t xml:space="preserve"> </w:t>
      </w:r>
      <w:r w:rsidRPr="00510F88">
        <w:rPr>
          <w:rFonts w:eastAsia="Times New Roman" w:cs="Arial"/>
          <w:sz w:val="20"/>
          <w:szCs w:val="20"/>
        </w:rPr>
        <w:t>and</w:t>
      </w:r>
      <w:r w:rsidRPr="00510F88">
        <w:rPr>
          <w:rFonts w:eastAsia="Times New Roman" w:cs="Arial"/>
          <w:spacing w:val="-7"/>
          <w:sz w:val="20"/>
          <w:szCs w:val="20"/>
        </w:rPr>
        <w:t xml:space="preserve"> </w:t>
      </w:r>
      <w:r w:rsidRPr="00510F88">
        <w:rPr>
          <w:rFonts w:eastAsia="Times New Roman" w:cs="Arial"/>
          <w:sz w:val="20"/>
          <w:szCs w:val="20"/>
        </w:rPr>
        <w:t>Simões-Lopes</w:t>
      </w:r>
      <w:r w:rsidRPr="00510F88">
        <w:rPr>
          <w:rFonts w:eastAsia="Times New Roman" w:cs="Arial"/>
          <w:spacing w:val="-5"/>
          <w:sz w:val="20"/>
          <w:szCs w:val="20"/>
        </w:rPr>
        <w:t xml:space="preserve"> </w:t>
      </w:r>
      <w:r w:rsidRPr="00510F88">
        <w:rPr>
          <w:rFonts w:eastAsia="Times New Roman" w:cs="Arial"/>
          <w:sz w:val="20"/>
          <w:szCs w:val="20"/>
        </w:rPr>
        <w:t>P.C.</w:t>
      </w:r>
      <w:r w:rsidRPr="00510F88">
        <w:rPr>
          <w:rFonts w:eastAsia="Times New Roman" w:cs="Arial"/>
          <w:spacing w:val="-7"/>
          <w:sz w:val="20"/>
          <w:szCs w:val="20"/>
        </w:rPr>
        <w:t xml:space="preserve"> </w:t>
      </w:r>
      <w:r w:rsidRPr="00510F88">
        <w:rPr>
          <w:rFonts w:eastAsia="Times New Roman" w:cs="Arial"/>
          <w:sz w:val="20"/>
          <w:szCs w:val="20"/>
        </w:rPr>
        <w:t>2008.</w:t>
      </w:r>
      <w:r w:rsidRPr="00510F88">
        <w:rPr>
          <w:rFonts w:eastAsia="Times New Roman" w:cs="Arial"/>
          <w:spacing w:val="-5"/>
          <w:sz w:val="20"/>
          <w:szCs w:val="20"/>
        </w:rPr>
        <w:t xml:space="preserve"> </w:t>
      </w:r>
      <w:r w:rsidRPr="0032286A">
        <w:rPr>
          <w:rFonts w:eastAsia="Times New Roman" w:cs="Arial"/>
          <w:sz w:val="20"/>
          <w:szCs w:val="20"/>
        </w:rPr>
        <w:t>Distribution,</w:t>
      </w:r>
      <w:r w:rsidRPr="0032286A">
        <w:rPr>
          <w:rFonts w:eastAsia="Times New Roman" w:cs="Arial"/>
          <w:spacing w:val="-7"/>
          <w:sz w:val="20"/>
          <w:szCs w:val="20"/>
        </w:rPr>
        <w:t xml:space="preserve"> </w:t>
      </w:r>
      <w:r w:rsidRPr="0032286A">
        <w:rPr>
          <w:rFonts w:eastAsia="Times New Roman" w:cs="Arial"/>
          <w:sz w:val="20"/>
          <w:szCs w:val="20"/>
        </w:rPr>
        <w:t>abundance</w:t>
      </w:r>
      <w:r w:rsidRPr="0032286A">
        <w:rPr>
          <w:rFonts w:eastAsia="Times New Roman" w:cs="Arial"/>
          <w:spacing w:val="-8"/>
          <w:sz w:val="20"/>
          <w:szCs w:val="20"/>
        </w:rPr>
        <w:t xml:space="preserve"> </w:t>
      </w:r>
      <w:r w:rsidRPr="0032286A">
        <w:rPr>
          <w:rFonts w:eastAsia="Times New Roman" w:cs="Arial"/>
          <w:sz w:val="20"/>
          <w:szCs w:val="20"/>
        </w:rPr>
        <w:t>and</w:t>
      </w:r>
      <w:r w:rsidRPr="0032286A">
        <w:rPr>
          <w:rFonts w:eastAsia="Times New Roman" w:cs="Arial"/>
          <w:spacing w:val="-7"/>
          <w:sz w:val="20"/>
          <w:szCs w:val="20"/>
        </w:rPr>
        <w:t xml:space="preserve"> </w:t>
      </w:r>
      <w:r w:rsidRPr="0032286A">
        <w:rPr>
          <w:rFonts w:eastAsia="Times New Roman" w:cs="Arial"/>
          <w:sz w:val="20"/>
          <w:szCs w:val="20"/>
        </w:rPr>
        <w:t>density</w:t>
      </w:r>
      <w:r w:rsidRPr="0032286A">
        <w:rPr>
          <w:rFonts w:eastAsia="Times New Roman" w:cs="Arial"/>
          <w:spacing w:val="-9"/>
          <w:sz w:val="20"/>
          <w:szCs w:val="20"/>
        </w:rPr>
        <w:t xml:space="preserve"> </w:t>
      </w:r>
      <w:r w:rsidRPr="0032286A">
        <w:rPr>
          <w:rFonts w:eastAsia="Times New Roman" w:cs="Arial"/>
          <w:sz w:val="20"/>
          <w:szCs w:val="20"/>
        </w:rPr>
        <w:t>estimates</w:t>
      </w:r>
      <w:r w:rsidRPr="0032286A">
        <w:rPr>
          <w:rFonts w:eastAsia="Times New Roman" w:cs="Arial"/>
          <w:spacing w:val="-53"/>
          <w:sz w:val="20"/>
          <w:szCs w:val="20"/>
        </w:rPr>
        <w:t xml:space="preserve"> </w:t>
      </w:r>
      <w:r w:rsidRPr="0032286A">
        <w:rPr>
          <w:rFonts w:eastAsia="Times New Roman" w:cs="Arial"/>
          <w:sz w:val="20"/>
          <w:szCs w:val="20"/>
        </w:rPr>
        <w:t>of</w:t>
      </w:r>
      <w:r w:rsidRPr="0032286A">
        <w:rPr>
          <w:rFonts w:eastAsia="Times New Roman" w:cs="Arial"/>
          <w:spacing w:val="1"/>
          <w:sz w:val="20"/>
          <w:szCs w:val="20"/>
        </w:rPr>
        <w:t xml:space="preserve"> </w:t>
      </w:r>
      <w:r w:rsidRPr="0032286A">
        <w:rPr>
          <w:rFonts w:eastAsia="Times New Roman" w:cs="Arial"/>
          <w:sz w:val="20"/>
          <w:szCs w:val="20"/>
        </w:rPr>
        <w:t>Franciscanas,</w:t>
      </w:r>
      <w:r w:rsidRPr="0032286A">
        <w:rPr>
          <w:rFonts w:eastAsia="Times New Roman" w:cs="Arial"/>
          <w:spacing w:val="1"/>
          <w:sz w:val="20"/>
          <w:szCs w:val="20"/>
        </w:rPr>
        <w:t xml:space="preserve"> </w:t>
      </w:r>
      <w:r w:rsidRPr="0032286A">
        <w:rPr>
          <w:rFonts w:eastAsia="Times New Roman" w:cs="Arial"/>
          <w:sz w:val="20"/>
          <w:szCs w:val="20"/>
        </w:rPr>
        <w:t>Pontoporia</w:t>
      </w:r>
      <w:r w:rsidRPr="0032286A">
        <w:rPr>
          <w:rFonts w:eastAsia="Times New Roman" w:cs="Arial"/>
          <w:spacing w:val="1"/>
          <w:sz w:val="20"/>
          <w:szCs w:val="20"/>
        </w:rPr>
        <w:t xml:space="preserve"> </w:t>
      </w:r>
      <w:r w:rsidRPr="0032286A">
        <w:rPr>
          <w:rFonts w:eastAsia="Times New Roman" w:cs="Arial"/>
          <w:sz w:val="20"/>
          <w:szCs w:val="20"/>
        </w:rPr>
        <w:t>blainvillei</w:t>
      </w:r>
      <w:r w:rsidRPr="0032286A">
        <w:rPr>
          <w:rFonts w:eastAsia="Times New Roman" w:cs="Arial"/>
          <w:spacing w:val="1"/>
          <w:sz w:val="20"/>
          <w:szCs w:val="20"/>
        </w:rPr>
        <w:t xml:space="preserve"> </w:t>
      </w:r>
      <w:r w:rsidRPr="0032286A">
        <w:rPr>
          <w:rFonts w:eastAsia="Times New Roman" w:cs="Arial"/>
          <w:sz w:val="20"/>
          <w:szCs w:val="20"/>
        </w:rPr>
        <w:t>(Cetacea:</w:t>
      </w:r>
      <w:r w:rsidRPr="0032286A">
        <w:rPr>
          <w:rFonts w:eastAsia="Times New Roman" w:cs="Arial"/>
          <w:spacing w:val="1"/>
          <w:sz w:val="20"/>
          <w:szCs w:val="20"/>
        </w:rPr>
        <w:t xml:space="preserve"> </w:t>
      </w:r>
      <w:r w:rsidRPr="0032286A">
        <w:rPr>
          <w:rFonts w:eastAsia="Times New Roman" w:cs="Arial"/>
          <w:sz w:val="20"/>
          <w:szCs w:val="20"/>
        </w:rPr>
        <w:t>Pontoporiidae),</w:t>
      </w:r>
      <w:r w:rsidRPr="0032286A">
        <w:rPr>
          <w:rFonts w:eastAsia="Times New Roman" w:cs="Arial"/>
          <w:spacing w:val="1"/>
          <w:sz w:val="20"/>
          <w:szCs w:val="20"/>
        </w:rPr>
        <w:t xml:space="preserve"> </w:t>
      </w:r>
      <w:r w:rsidRPr="0032286A">
        <w:rPr>
          <w:rFonts w:eastAsia="Times New Roman" w:cs="Arial"/>
          <w:sz w:val="20"/>
          <w:szCs w:val="20"/>
        </w:rPr>
        <w:t>in</w:t>
      </w:r>
      <w:r w:rsidRPr="0032286A">
        <w:rPr>
          <w:rFonts w:eastAsia="Times New Roman" w:cs="Arial"/>
          <w:spacing w:val="1"/>
          <w:sz w:val="20"/>
          <w:szCs w:val="20"/>
        </w:rPr>
        <w:t xml:space="preserve"> </w:t>
      </w:r>
      <w:r w:rsidRPr="0032286A">
        <w:rPr>
          <w:rFonts w:eastAsia="Times New Roman" w:cs="Arial"/>
          <w:sz w:val="20"/>
          <w:szCs w:val="20"/>
        </w:rPr>
        <w:t>Babitonga</w:t>
      </w:r>
      <w:r w:rsidRPr="0032286A">
        <w:rPr>
          <w:rFonts w:eastAsia="Times New Roman" w:cs="Arial"/>
          <w:spacing w:val="1"/>
          <w:sz w:val="20"/>
          <w:szCs w:val="20"/>
        </w:rPr>
        <w:t xml:space="preserve"> </w:t>
      </w:r>
      <w:r w:rsidRPr="0032286A">
        <w:rPr>
          <w:rFonts w:eastAsia="Times New Roman" w:cs="Arial"/>
          <w:sz w:val="20"/>
          <w:szCs w:val="20"/>
        </w:rPr>
        <w:t>Bay,</w:t>
      </w:r>
      <w:r w:rsidRPr="0032286A">
        <w:rPr>
          <w:rFonts w:eastAsia="Times New Roman" w:cs="Arial"/>
          <w:spacing w:val="1"/>
          <w:sz w:val="20"/>
          <w:szCs w:val="20"/>
        </w:rPr>
        <w:t xml:space="preserve"> </w:t>
      </w:r>
      <w:r w:rsidRPr="0032286A">
        <w:rPr>
          <w:rFonts w:eastAsia="Times New Roman" w:cs="Arial"/>
          <w:sz w:val="20"/>
          <w:szCs w:val="20"/>
        </w:rPr>
        <w:t>southern</w:t>
      </w:r>
      <w:r w:rsidRPr="0032286A">
        <w:rPr>
          <w:rFonts w:eastAsia="Times New Roman" w:cs="Arial"/>
          <w:spacing w:val="-1"/>
          <w:sz w:val="20"/>
          <w:szCs w:val="20"/>
        </w:rPr>
        <w:t xml:space="preserve"> </w:t>
      </w:r>
      <w:r w:rsidRPr="0032286A">
        <w:rPr>
          <w:rFonts w:eastAsia="Times New Roman" w:cs="Arial"/>
          <w:sz w:val="20"/>
          <w:szCs w:val="20"/>
        </w:rPr>
        <w:t>Brazil.</w:t>
      </w:r>
      <w:r w:rsidRPr="0032286A">
        <w:rPr>
          <w:rFonts w:eastAsia="Times New Roman" w:cs="Arial"/>
          <w:spacing w:val="-1"/>
          <w:sz w:val="20"/>
          <w:szCs w:val="20"/>
        </w:rPr>
        <w:t xml:space="preserve"> </w:t>
      </w:r>
      <w:r w:rsidRPr="0032286A">
        <w:rPr>
          <w:rFonts w:eastAsia="Times New Roman" w:cs="Arial"/>
          <w:sz w:val="20"/>
          <w:szCs w:val="20"/>
        </w:rPr>
        <w:lastRenderedPageBreak/>
        <w:t>Revista Brasileira</w:t>
      </w:r>
      <w:r w:rsidRPr="0032286A">
        <w:rPr>
          <w:rFonts w:eastAsia="Times New Roman" w:cs="Arial"/>
          <w:spacing w:val="-2"/>
          <w:sz w:val="20"/>
          <w:szCs w:val="20"/>
        </w:rPr>
        <w:t xml:space="preserve"> </w:t>
      </w:r>
      <w:r w:rsidRPr="0032286A">
        <w:rPr>
          <w:rFonts w:eastAsia="Times New Roman" w:cs="Arial"/>
          <w:sz w:val="20"/>
          <w:szCs w:val="20"/>
        </w:rPr>
        <w:t>de Zoologia 25: 397–402.</w:t>
      </w:r>
    </w:p>
    <w:p w14:paraId="061C976B"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lang w:val="es-ES"/>
        </w:rPr>
      </w:pPr>
      <w:r w:rsidRPr="0032286A">
        <w:rPr>
          <w:rFonts w:eastAsia="Times New Roman" w:cs="Arial"/>
          <w:sz w:val="20"/>
          <w:szCs w:val="20"/>
        </w:rPr>
        <w:t>Cremer, M.J., Holz, A.C., Schulze, B., Sartori, C.M., Campos, C.C.R., Simões-Lopes,</w:t>
      </w:r>
      <w:r w:rsidRPr="0032286A">
        <w:rPr>
          <w:rFonts w:eastAsia="Times New Roman" w:cs="Arial"/>
          <w:spacing w:val="1"/>
          <w:sz w:val="20"/>
          <w:szCs w:val="20"/>
        </w:rPr>
        <w:t xml:space="preserve"> </w:t>
      </w:r>
      <w:r w:rsidRPr="0032286A">
        <w:rPr>
          <w:rFonts w:eastAsia="Times New Roman" w:cs="Arial"/>
          <w:sz w:val="20"/>
          <w:szCs w:val="20"/>
        </w:rPr>
        <w:t>P.C.A., Bordino, P. and Wells, R. 2012. Satellite-linked telemetry and visual monitoring</w:t>
      </w:r>
      <w:r w:rsidRPr="0032286A">
        <w:rPr>
          <w:rFonts w:eastAsia="Times New Roman" w:cs="Arial"/>
          <w:spacing w:val="1"/>
          <w:sz w:val="20"/>
          <w:szCs w:val="20"/>
        </w:rPr>
        <w:t xml:space="preserve"> </w:t>
      </w:r>
      <w:r w:rsidRPr="0032286A">
        <w:rPr>
          <w:rFonts w:eastAsia="Times New Roman" w:cs="Arial"/>
          <w:sz w:val="20"/>
          <w:szCs w:val="20"/>
        </w:rPr>
        <w:t>of</w:t>
      </w:r>
      <w:r w:rsidRPr="0032286A">
        <w:rPr>
          <w:rFonts w:eastAsia="Times New Roman" w:cs="Arial"/>
          <w:spacing w:val="1"/>
          <w:sz w:val="20"/>
          <w:szCs w:val="20"/>
        </w:rPr>
        <w:t xml:space="preserve"> </w:t>
      </w:r>
      <w:r w:rsidRPr="0032286A">
        <w:rPr>
          <w:rFonts w:eastAsia="Times New Roman" w:cs="Arial"/>
          <w:sz w:val="20"/>
          <w:szCs w:val="20"/>
        </w:rPr>
        <w:t>tagged</w:t>
      </w:r>
      <w:r w:rsidRPr="0032286A">
        <w:rPr>
          <w:rFonts w:eastAsia="Times New Roman" w:cs="Arial"/>
          <w:spacing w:val="1"/>
          <w:sz w:val="20"/>
          <w:szCs w:val="20"/>
        </w:rPr>
        <w:t xml:space="preserve"> </w:t>
      </w:r>
      <w:r w:rsidRPr="0032286A">
        <w:rPr>
          <w:rFonts w:eastAsia="Times New Roman" w:cs="Arial"/>
          <w:sz w:val="20"/>
          <w:szCs w:val="20"/>
        </w:rPr>
        <w:t>franciscanas</w:t>
      </w:r>
      <w:r w:rsidRPr="0032286A">
        <w:rPr>
          <w:rFonts w:eastAsia="Times New Roman" w:cs="Arial"/>
          <w:spacing w:val="1"/>
          <w:sz w:val="20"/>
          <w:szCs w:val="20"/>
        </w:rPr>
        <w:t xml:space="preserve"> </w:t>
      </w:r>
      <w:r w:rsidRPr="0032286A">
        <w:rPr>
          <w:rFonts w:eastAsia="Times New Roman" w:cs="Arial"/>
          <w:sz w:val="20"/>
          <w:szCs w:val="20"/>
        </w:rPr>
        <w:t>in</w:t>
      </w:r>
      <w:r w:rsidRPr="0032286A">
        <w:rPr>
          <w:rFonts w:eastAsia="Times New Roman" w:cs="Arial"/>
          <w:spacing w:val="1"/>
          <w:sz w:val="20"/>
          <w:szCs w:val="20"/>
        </w:rPr>
        <w:t xml:space="preserve"> </w:t>
      </w:r>
      <w:r w:rsidRPr="0032286A">
        <w:rPr>
          <w:rFonts w:eastAsia="Times New Roman" w:cs="Arial"/>
          <w:sz w:val="20"/>
          <w:szCs w:val="20"/>
        </w:rPr>
        <w:t>south</w:t>
      </w:r>
      <w:r w:rsidRPr="0032286A">
        <w:rPr>
          <w:rFonts w:eastAsia="Times New Roman" w:cs="Arial"/>
          <w:spacing w:val="1"/>
          <w:sz w:val="20"/>
          <w:szCs w:val="20"/>
        </w:rPr>
        <w:t xml:space="preserve"> </w:t>
      </w:r>
      <w:r w:rsidRPr="0032286A">
        <w:rPr>
          <w:rFonts w:eastAsia="Times New Roman" w:cs="Arial"/>
          <w:sz w:val="20"/>
          <w:szCs w:val="20"/>
        </w:rPr>
        <w:t>Brazil.</w:t>
      </w:r>
      <w:r w:rsidRPr="0032286A">
        <w:rPr>
          <w:rFonts w:eastAsia="Times New Roman" w:cs="Arial"/>
          <w:spacing w:val="1"/>
          <w:sz w:val="20"/>
          <w:szCs w:val="20"/>
        </w:rPr>
        <w:t xml:space="preserve"> </w:t>
      </w:r>
      <w:r w:rsidRPr="0032286A">
        <w:rPr>
          <w:rFonts w:eastAsia="Times New Roman" w:cs="Arial"/>
          <w:sz w:val="20"/>
          <w:szCs w:val="20"/>
          <w:lang w:val="es-ES"/>
        </w:rPr>
        <w:t>In:</w:t>
      </w:r>
      <w:r w:rsidRPr="0032286A">
        <w:rPr>
          <w:rFonts w:eastAsia="Times New Roman" w:cs="Arial"/>
          <w:spacing w:val="1"/>
          <w:sz w:val="20"/>
          <w:szCs w:val="20"/>
          <w:lang w:val="es-ES"/>
        </w:rPr>
        <w:t xml:space="preserve"> </w:t>
      </w:r>
      <w:r w:rsidRPr="0032286A">
        <w:rPr>
          <w:rFonts w:eastAsia="Times New Roman" w:cs="Arial"/>
          <w:sz w:val="20"/>
          <w:szCs w:val="20"/>
          <w:lang w:val="es-ES"/>
        </w:rPr>
        <w:t>15ª</w:t>
      </w:r>
      <w:r w:rsidRPr="0032286A">
        <w:rPr>
          <w:rFonts w:eastAsia="Times New Roman" w:cs="Arial"/>
          <w:spacing w:val="1"/>
          <w:sz w:val="20"/>
          <w:szCs w:val="20"/>
          <w:lang w:val="es-ES"/>
        </w:rPr>
        <w:t xml:space="preserve"> </w:t>
      </w:r>
      <w:r w:rsidRPr="0032286A">
        <w:rPr>
          <w:rFonts w:eastAsia="Times New Roman" w:cs="Arial"/>
          <w:sz w:val="20"/>
          <w:szCs w:val="20"/>
          <w:lang w:val="es-ES"/>
        </w:rPr>
        <w:t>Reunión</w:t>
      </w:r>
      <w:r w:rsidRPr="0032286A">
        <w:rPr>
          <w:rFonts w:eastAsia="Times New Roman" w:cs="Arial"/>
          <w:spacing w:val="1"/>
          <w:sz w:val="20"/>
          <w:szCs w:val="20"/>
          <w:lang w:val="es-ES"/>
        </w:rPr>
        <w:t xml:space="preserve"> </w:t>
      </w:r>
      <w:r w:rsidRPr="0032286A">
        <w:rPr>
          <w:rFonts w:eastAsia="Times New Roman" w:cs="Arial"/>
          <w:sz w:val="20"/>
          <w:szCs w:val="20"/>
          <w:lang w:val="es-ES"/>
        </w:rPr>
        <w:t>de</w:t>
      </w:r>
      <w:r w:rsidRPr="0032286A">
        <w:rPr>
          <w:rFonts w:eastAsia="Times New Roman" w:cs="Arial"/>
          <w:spacing w:val="1"/>
          <w:sz w:val="20"/>
          <w:szCs w:val="20"/>
          <w:lang w:val="es-ES"/>
        </w:rPr>
        <w:t xml:space="preserve"> </w:t>
      </w:r>
      <w:r w:rsidRPr="0032286A">
        <w:rPr>
          <w:rFonts w:eastAsia="Times New Roman" w:cs="Arial"/>
          <w:sz w:val="20"/>
          <w:szCs w:val="20"/>
          <w:lang w:val="es-ES"/>
        </w:rPr>
        <w:t>Trabajo</w:t>
      </w:r>
      <w:r w:rsidRPr="0032286A">
        <w:rPr>
          <w:rFonts w:eastAsia="Times New Roman" w:cs="Arial"/>
          <w:spacing w:val="1"/>
          <w:sz w:val="20"/>
          <w:szCs w:val="20"/>
          <w:lang w:val="es-ES"/>
        </w:rPr>
        <w:t xml:space="preserve"> </w:t>
      </w:r>
      <w:r w:rsidRPr="0032286A">
        <w:rPr>
          <w:rFonts w:eastAsia="Times New Roman" w:cs="Arial"/>
          <w:sz w:val="20"/>
          <w:szCs w:val="20"/>
          <w:lang w:val="es-ES"/>
        </w:rPr>
        <w:t>de</w:t>
      </w:r>
      <w:r w:rsidRPr="0032286A">
        <w:rPr>
          <w:rFonts w:eastAsia="Times New Roman" w:cs="Arial"/>
          <w:spacing w:val="1"/>
          <w:sz w:val="20"/>
          <w:szCs w:val="20"/>
          <w:lang w:val="es-ES"/>
        </w:rPr>
        <w:t xml:space="preserve"> </w:t>
      </w:r>
      <w:r w:rsidRPr="0032286A">
        <w:rPr>
          <w:rFonts w:eastAsia="Times New Roman" w:cs="Arial"/>
          <w:sz w:val="20"/>
          <w:szCs w:val="20"/>
          <w:lang w:val="es-ES"/>
        </w:rPr>
        <w:t>Expertos</w:t>
      </w:r>
      <w:r w:rsidRPr="0032286A">
        <w:rPr>
          <w:rFonts w:eastAsia="Times New Roman" w:cs="Arial"/>
          <w:spacing w:val="1"/>
          <w:sz w:val="20"/>
          <w:szCs w:val="20"/>
          <w:lang w:val="es-ES"/>
        </w:rPr>
        <w:t xml:space="preserve"> </w:t>
      </w:r>
      <w:r w:rsidRPr="0032286A">
        <w:rPr>
          <w:rFonts w:eastAsia="Times New Roman" w:cs="Arial"/>
          <w:sz w:val="20"/>
          <w:szCs w:val="20"/>
          <w:lang w:val="es-ES"/>
        </w:rPr>
        <w:t>en</w:t>
      </w:r>
      <w:r w:rsidRPr="0032286A">
        <w:rPr>
          <w:rFonts w:eastAsia="Times New Roman" w:cs="Arial"/>
          <w:spacing w:val="-52"/>
          <w:sz w:val="20"/>
          <w:szCs w:val="20"/>
          <w:lang w:val="es-ES"/>
        </w:rPr>
        <w:t xml:space="preserve"> </w:t>
      </w:r>
      <w:r w:rsidRPr="0032286A">
        <w:rPr>
          <w:rFonts w:eastAsia="Times New Roman" w:cs="Arial"/>
          <w:sz w:val="20"/>
          <w:szCs w:val="20"/>
          <w:lang w:val="es-ES"/>
        </w:rPr>
        <w:t>Mamíferos Acuáticos de América del Sur (RT 15ª) y el 9º Congreso de la Sociedad</w:t>
      </w:r>
      <w:r w:rsidRPr="0032286A">
        <w:rPr>
          <w:rFonts w:eastAsia="Times New Roman" w:cs="Arial"/>
          <w:spacing w:val="1"/>
          <w:sz w:val="20"/>
          <w:szCs w:val="20"/>
          <w:lang w:val="es-ES"/>
        </w:rPr>
        <w:t xml:space="preserve"> </w:t>
      </w:r>
      <w:r w:rsidRPr="0032286A">
        <w:rPr>
          <w:rFonts w:eastAsia="Times New Roman" w:cs="Arial"/>
          <w:sz w:val="20"/>
          <w:szCs w:val="20"/>
          <w:lang w:val="es-ES"/>
        </w:rPr>
        <w:t>Latinoamericana</w:t>
      </w:r>
      <w:r w:rsidRPr="0032286A">
        <w:rPr>
          <w:rFonts w:eastAsia="Times New Roman" w:cs="Arial"/>
          <w:spacing w:val="1"/>
          <w:sz w:val="20"/>
          <w:szCs w:val="20"/>
          <w:lang w:val="es-ES"/>
        </w:rPr>
        <w:t xml:space="preserve"> </w:t>
      </w:r>
      <w:r w:rsidRPr="0032286A">
        <w:rPr>
          <w:rFonts w:eastAsia="Times New Roman" w:cs="Arial"/>
          <w:sz w:val="20"/>
          <w:szCs w:val="20"/>
          <w:lang w:val="es-ES"/>
        </w:rPr>
        <w:t>de</w:t>
      </w:r>
      <w:r w:rsidRPr="0032286A">
        <w:rPr>
          <w:rFonts w:eastAsia="Times New Roman" w:cs="Arial"/>
          <w:spacing w:val="1"/>
          <w:sz w:val="20"/>
          <w:szCs w:val="20"/>
          <w:lang w:val="es-ES"/>
        </w:rPr>
        <w:t xml:space="preserve"> </w:t>
      </w:r>
      <w:r w:rsidRPr="0032286A">
        <w:rPr>
          <w:rFonts w:eastAsia="Times New Roman" w:cs="Arial"/>
          <w:sz w:val="20"/>
          <w:szCs w:val="20"/>
          <w:lang w:val="es-ES"/>
        </w:rPr>
        <w:t>Especialistas</w:t>
      </w:r>
      <w:r w:rsidRPr="0032286A">
        <w:rPr>
          <w:rFonts w:eastAsia="Times New Roman" w:cs="Arial"/>
          <w:spacing w:val="1"/>
          <w:sz w:val="20"/>
          <w:szCs w:val="20"/>
          <w:lang w:val="es-ES"/>
        </w:rPr>
        <w:t xml:space="preserve"> </w:t>
      </w:r>
      <w:r w:rsidRPr="0032286A">
        <w:rPr>
          <w:rFonts w:eastAsia="Times New Roman" w:cs="Arial"/>
          <w:sz w:val="20"/>
          <w:szCs w:val="20"/>
          <w:lang w:val="es-ES"/>
        </w:rPr>
        <w:t>en</w:t>
      </w:r>
      <w:r w:rsidRPr="0032286A">
        <w:rPr>
          <w:rFonts w:eastAsia="Times New Roman" w:cs="Arial"/>
          <w:spacing w:val="1"/>
          <w:sz w:val="20"/>
          <w:szCs w:val="20"/>
          <w:lang w:val="es-ES"/>
        </w:rPr>
        <w:t xml:space="preserve"> </w:t>
      </w:r>
      <w:r w:rsidRPr="0032286A">
        <w:rPr>
          <w:rFonts w:eastAsia="Times New Roman" w:cs="Arial"/>
          <w:sz w:val="20"/>
          <w:szCs w:val="20"/>
          <w:lang w:val="es-ES"/>
        </w:rPr>
        <w:t>Mamíferos</w:t>
      </w:r>
      <w:r w:rsidRPr="0032286A">
        <w:rPr>
          <w:rFonts w:eastAsia="Times New Roman" w:cs="Arial"/>
          <w:spacing w:val="1"/>
          <w:sz w:val="20"/>
          <w:szCs w:val="20"/>
          <w:lang w:val="es-ES"/>
        </w:rPr>
        <w:t xml:space="preserve"> </w:t>
      </w:r>
      <w:r w:rsidRPr="0032286A">
        <w:rPr>
          <w:rFonts w:eastAsia="Times New Roman" w:cs="Arial"/>
          <w:sz w:val="20"/>
          <w:szCs w:val="20"/>
          <w:lang w:val="es-ES"/>
        </w:rPr>
        <w:t>Acuáticos,</w:t>
      </w:r>
      <w:r w:rsidRPr="0032286A">
        <w:rPr>
          <w:rFonts w:eastAsia="Times New Roman" w:cs="Arial"/>
          <w:spacing w:val="1"/>
          <w:sz w:val="20"/>
          <w:szCs w:val="20"/>
          <w:lang w:val="es-ES"/>
        </w:rPr>
        <w:t xml:space="preserve"> </w:t>
      </w:r>
      <w:r w:rsidRPr="0032286A">
        <w:rPr>
          <w:rFonts w:eastAsia="Times New Roman" w:cs="Arial"/>
          <w:sz w:val="20"/>
          <w:szCs w:val="20"/>
          <w:lang w:val="es-ES"/>
        </w:rPr>
        <w:t>2012,</w:t>
      </w:r>
      <w:r w:rsidRPr="0032286A">
        <w:rPr>
          <w:rFonts w:eastAsia="Times New Roman" w:cs="Arial"/>
          <w:spacing w:val="1"/>
          <w:sz w:val="20"/>
          <w:szCs w:val="20"/>
          <w:lang w:val="es-ES"/>
        </w:rPr>
        <w:t xml:space="preserve"> </w:t>
      </w:r>
      <w:r w:rsidRPr="0032286A">
        <w:rPr>
          <w:rFonts w:eastAsia="Times New Roman" w:cs="Arial"/>
          <w:sz w:val="20"/>
          <w:szCs w:val="20"/>
          <w:lang w:val="es-ES"/>
        </w:rPr>
        <w:t>Puerto</w:t>
      </w:r>
      <w:r w:rsidRPr="0032286A">
        <w:rPr>
          <w:rFonts w:eastAsia="Times New Roman" w:cs="Arial"/>
          <w:spacing w:val="1"/>
          <w:sz w:val="20"/>
          <w:szCs w:val="20"/>
          <w:lang w:val="es-ES"/>
        </w:rPr>
        <w:t xml:space="preserve"> </w:t>
      </w:r>
      <w:r w:rsidRPr="0032286A">
        <w:rPr>
          <w:rFonts w:eastAsia="Times New Roman" w:cs="Arial"/>
          <w:sz w:val="20"/>
          <w:szCs w:val="20"/>
          <w:lang w:val="es-ES"/>
        </w:rPr>
        <w:t>Madryn.</w:t>
      </w:r>
      <w:r w:rsidRPr="0032286A">
        <w:rPr>
          <w:rFonts w:eastAsia="Times New Roman" w:cs="Arial"/>
          <w:spacing w:val="1"/>
          <w:sz w:val="20"/>
          <w:szCs w:val="20"/>
          <w:lang w:val="es-ES"/>
        </w:rPr>
        <w:t xml:space="preserve"> </w:t>
      </w:r>
      <w:r w:rsidRPr="0032286A">
        <w:rPr>
          <w:rFonts w:eastAsia="Times New Roman" w:cs="Arial"/>
          <w:sz w:val="20"/>
          <w:szCs w:val="20"/>
          <w:lang w:val="es-ES"/>
        </w:rPr>
        <w:t>Resumenes</w:t>
      </w:r>
      <w:r w:rsidRPr="0032286A">
        <w:rPr>
          <w:rFonts w:eastAsia="Times New Roman" w:cs="Arial"/>
          <w:spacing w:val="-13"/>
          <w:sz w:val="20"/>
          <w:szCs w:val="20"/>
          <w:lang w:val="es-ES"/>
        </w:rPr>
        <w:t xml:space="preserve"> </w:t>
      </w:r>
      <w:r w:rsidRPr="0032286A">
        <w:rPr>
          <w:rFonts w:eastAsia="Times New Roman" w:cs="Arial"/>
          <w:sz w:val="20"/>
          <w:szCs w:val="20"/>
          <w:lang w:val="es-ES"/>
        </w:rPr>
        <w:t>de</w:t>
      </w:r>
      <w:r w:rsidRPr="0032286A">
        <w:rPr>
          <w:rFonts w:eastAsia="Times New Roman" w:cs="Arial"/>
          <w:spacing w:val="-11"/>
          <w:sz w:val="20"/>
          <w:szCs w:val="20"/>
          <w:lang w:val="es-ES"/>
        </w:rPr>
        <w:t xml:space="preserve"> </w:t>
      </w:r>
      <w:r w:rsidRPr="0032286A">
        <w:rPr>
          <w:rFonts w:eastAsia="Times New Roman" w:cs="Arial"/>
          <w:sz w:val="20"/>
          <w:szCs w:val="20"/>
          <w:lang w:val="es-ES"/>
        </w:rPr>
        <w:t>la</w:t>
      </w:r>
      <w:r w:rsidRPr="0032286A">
        <w:rPr>
          <w:rFonts w:eastAsia="Times New Roman" w:cs="Arial"/>
          <w:spacing w:val="-11"/>
          <w:sz w:val="20"/>
          <w:szCs w:val="20"/>
          <w:lang w:val="es-ES"/>
        </w:rPr>
        <w:t xml:space="preserve"> </w:t>
      </w:r>
      <w:r w:rsidRPr="0032286A">
        <w:rPr>
          <w:rFonts w:eastAsia="Times New Roman" w:cs="Arial"/>
          <w:sz w:val="20"/>
          <w:szCs w:val="20"/>
          <w:lang w:val="es-ES"/>
        </w:rPr>
        <w:t>15ª</w:t>
      </w:r>
      <w:r w:rsidRPr="0032286A">
        <w:rPr>
          <w:rFonts w:eastAsia="Times New Roman" w:cs="Arial"/>
          <w:spacing w:val="-12"/>
          <w:sz w:val="20"/>
          <w:szCs w:val="20"/>
          <w:lang w:val="es-ES"/>
        </w:rPr>
        <w:t xml:space="preserve"> </w:t>
      </w:r>
      <w:r w:rsidRPr="0032286A">
        <w:rPr>
          <w:rFonts w:eastAsia="Times New Roman" w:cs="Arial"/>
          <w:sz w:val="20"/>
          <w:szCs w:val="20"/>
          <w:lang w:val="es-ES"/>
        </w:rPr>
        <w:t>Reunión</w:t>
      </w:r>
      <w:r w:rsidRPr="0032286A">
        <w:rPr>
          <w:rFonts w:eastAsia="Times New Roman" w:cs="Arial"/>
          <w:spacing w:val="-11"/>
          <w:sz w:val="20"/>
          <w:szCs w:val="20"/>
          <w:lang w:val="es-ES"/>
        </w:rPr>
        <w:t xml:space="preserve"> </w:t>
      </w:r>
      <w:r w:rsidRPr="0032286A">
        <w:rPr>
          <w:rFonts w:eastAsia="Times New Roman" w:cs="Arial"/>
          <w:sz w:val="20"/>
          <w:szCs w:val="20"/>
          <w:lang w:val="es-ES"/>
        </w:rPr>
        <w:t>de</w:t>
      </w:r>
      <w:r w:rsidRPr="0032286A">
        <w:rPr>
          <w:rFonts w:eastAsia="Times New Roman" w:cs="Arial"/>
          <w:spacing w:val="-11"/>
          <w:sz w:val="20"/>
          <w:szCs w:val="20"/>
          <w:lang w:val="es-ES"/>
        </w:rPr>
        <w:t xml:space="preserve"> </w:t>
      </w:r>
      <w:r w:rsidRPr="0032286A">
        <w:rPr>
          <w:rFonts w:eastAsia="Times New Roman" w:cs="Arial"/>
          <w:sz w:val="20"/>
          <w:szCs w:val="20"/>
          <w:lang w:val="es-ES"/>
        </w:rPr>
        <w:t>Trabajo</w:t>
      </w:r>
      <w:r w:rsidRPr="0032286A">
        <w:rPr>
          <w:rFonts w:eastAsia="Times New Roman" w:cs="Arial"/>
          <w:spacing w:val="-10"/>
          <w:sz w:val="20"/>
          <w:szCs w:val="20"/>
          <w:lang w:val="es-ES"/>
        </w:rPr>
        <w:t xml:space="preserve"> </w:t>
      </w:r>
      <w:r w:rsidRPr="0032286A">
        <w:rPr>
          <w:rFonts w:eastAsia="Times New Roman" w:cs="Arial"/>
          <w:sz w:val="20"/>
          <w:szCs w:val="20"/>
          <w:lang w:val="es-ES"/>
        </w:rPr>
        <w:t>de</w:t>
      </w:r>
      <w:r w:rsidRPr="0032286A">
        <w:rPr>
          <w:rFonts w:eastAsia="Times New Roman" w:cs="Arial"/>
          <w:spacing w:val="-11"/>
          <w:sz w:val="20"/>
          <w:szCs w:val="20"/>
          <w:lang w:val="es-ES"/>
        </w:rPr>
        <w:t xml:space="preserve"> </w:t>
      </w:r>
      <w:r w:rsidRPr="0032286A">
        <w:rPr>
          <w:rFonts w:eastAsia="Times New Roman" w:cs="Arial"/>
          <w:sz w:val="20"/>
          <w:szCs w:val="20"/>
          <w:lang w:val="es-ES"/>
        </w:rPr>
        <w:t>Expertos</w:t>
      </w:r>
      <w:r w:rsidRPr="0032286A">
        <w:rPr>
          <w:rFonts w:eastAsia="Times New Roman" w:cs="Arial"/>
          <w:spacing w:val="-10"/>
          <w:sz w:val="20"/>
          <w:szCs w:val="20"/>
          <w:lang w:val="es-ES"/>
        </w:rPr>
        <w:t xml:space="preserve"> </w:t>
      </w:r>
      <w:r w:rsidRPr="0032286A">
        <w:rPr>
          <w:rFonts w:eastAsia="Times New Roman" w:cs="Arial"/>
          <w:sz w:val="20"/>
          <w:szCs w:val="20"/>
          <w:lang w:val="es-ES"/>
        </w:rPr>
        <w:t>en</w:t>
      </w:r>
      <w:r w:rsidRPr="0032286A">
        <w:rPr>
          <w:rFonts w:eastAsia="Times New Roman" w:cs="Arial"/>
          <w:spacing w:val="-11"/>
          <w:sz w:val="20"/>
          <w:szCs w:val="20"/>
          <w:lang w:val="es-ES"/>
        </w:rPr>
        <w:t xml:space="preserve"> </w:t>
      </w:r>
      <w:r w:rsidRPr="0032286A">
        <w:rPr>
          <w:rFonts w:eastAsia="Times New Roman" w:cs="Arial"/>
          <w:sz w:val="20"/>
          <w:szCs w:val="20"/>
          <w:lang w:val="es-ES"/>
        </w:rPr>
        <w:t>Mamíferos</w:t>
      </w:r>
      <w:r w:rsidRPr="0032286A">
        <w:rPr>
          <w:rFonts w:eastAsia="Times New Roman" w:cs="Arial"/>
          <w:spacing w:val="-10"/>
          <w:sz w:val="20"/>
          <w:szCs w:val="20"/>
          <w:lang w:val="es-ES"/>
        </w:rPr>
        <w:t xml:space="preserve"> </w:t>
      </w:r>
      <w:r w:rsidRPr="0032286A">
        <w:rPr>
          <w:rFonts w:eastAsia="Times New Roman" w:cs="Arial"/>
          <w:sz w:val="20"/>
          <w:szCs w:val="20"/>
          <w:lang w:val="es-ES"/>
        </w:rPr>
        <w:t>Acuáticos</w:t>
      </w:r>
      <w:r w:rsidRPr="0032286A">
        <w:rPr>
          <w:rFonts w:eastAsia="Times New Roman" w:cs="Arial"/>
          <w:spacing w:val="-10"/>
          <w:sz w:val="20"/>
          <w:szCs w:val="20"/>
          <w:lang w:val="es-ES"/>
        </w:rPr>
        <w:t xml:space="preserve"> </w:t>
      </w:r>
      <w:r w:rsidRPr="0032286A">
        <w:rPr>
          <w:rFonts w:eastAsia="Times New Roman" w:cs="Arial"/>
          <w:sz w:val="20"/>
          <w:szCs w:val="20"/>
          <w:lang w:val="es-ES"/>
        </w:rPr>
        <w:t>de</w:t>
      </w:r>
      <w:r w:rsidRPr="0032286A">
        <w:rPr>
          <w:rFonts w:eastAsia="Times New Roman" w:cs="Arial"/>
          <w:spacing w:val="-13"/>
          <w:sz w:val="20"/>
          <w:szCs w:val="20"/>
          <w:lang w:val="es-ES"/>
        </w:rPr>
        <w:t xml:space="preserve"> </w:t>
      </w:r>
      <w:r w:rsidRPr="0032286A">
        <w:rPr>
          <w:rFonts w:eastAsia="Times New Roman" w:cs="Arial"/>
          <w:sz w:val="20"/>
          <w:szCs w:val="20"/>
          <w:lang w:val="es-ES"/>
        </w:rPr>
        <w:t>América</w:t>
      </w:r>
      <w:r w:rsidRPr="0032286A">
        <w:rPr>
          <w:rFonts w:eastAsia="Times New Roman" w:cs="Arial"/>
          <w:spacing w:val="-52"/>
          <w:sz w:val="20"/>
          <w:szCs w:val="20"/>
          <w:lang w:val="es-ES"/>
        </w:rPr>
        <w:t xml:space="preserve"> </w:t>
      </w:r>
      <w:r w:rsidRPr="0032286A">
        <w:rPr>
          <w:rFonts w:eastAsia="Times New Roman" w:cs="Arial"/>
          <w:sz w:val="20"/>
          <w:szCs w:val="20"/>
          <w:lang w:val="es-ES"/>
        </w:rPr>
        <w:t>del Sur (RT 15ª) y el 9º Congreso de la Sociedad Latinoamericana de Especialistas en</w:t>
      </w:r>
      <w:r w:rsidRPr="0032286A">
        <w:rPr>
          <w:rFonts w:eastAsia="Times New Roman" w:cs="Arial"/>
          <w:spacing w:val="1"/>
          <w:sz w:val="20"/>
          <w:szCs w:val="20"/>
          <w:lang w:val="es-ES"/>
        </w:rPr>
        <w:t xml:space="preserve"> </w:t>
      </w:r>
      <w:r w:rsidRPr="0032286A">
        <w:rPr>
          <w:rFonts w:eastAsia="Times New Roman" w:cs="Arial"/>
          <w:sz w:val="20"/>
          <w:szCs w:val="20"/>
          <w:lang w:val="es-ES"/>
        </w:rPr>
        <w:t>Mamíferos</w:t>
      </w:r>
      <w:r w:rsidRPr="0032286A">
        <w:rPr>
          <w:rFonts w:eastAsia="Times New Roman" w:cs="Arial"/>
          <w:spacing w:val="-1"/>
          <w:sz w:val="20"/>
          <w:szCs w:val="20"/>
          <w:lang w:val="es-ES"/>
        </w:rPr>
        <w:t xml:space="preserve"> </w:t>
      </w:r>
      <w:r w:rsidRPr="0032286A">
        <w:rPr>
          <w:rFonts w:eastAsia="Times New Roman" w:cs="Arial"/>
          <w:sz w:val="20"/>
          <w:szCs w:val="20"/>
          <w:lang w:val="es-ES"/>
        </w:rPr>
        <w:t>Acuáticos.</w:t>
      </w:r>
    </w:p>
    <w:p w14:paraId="11E9AAD5"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rPr>
      </w:pPr>
      <w:r w:rsidRPr="00E679C3">
        <w:rPr>
          <w:rFonts w:eastAsia="Times New Roman" w:cs="Arial"/>
          <w:sz w:val="20"/>
          <w:szCs w:val="20"/>
        </w:rPr>
        <w:t>Crespo,</w:t>
      </w:r>
      <w:r w:rsidRPr="00E679C3">
        <w:rPr>
          <w:rFonts w:eastAsia="Times New Roman" w:cs="Arial"/>
          <w:spacing w:val="-7"/>
          <w:sz w:val="20"/>
          <w:szCs w:val="20"/>
        </w:rPr>
        <w:t xml:space="preserve"> </w:t>
      </w:r>
      <w:r w:rsidRPr="00E679C3">
        <w:rPr>
          <w:rFonts w:eastAsia="Times New Roman" w:cs="Arial"/>
          <w:sz w:val="20"/>
          <w:szCs w:val="20"/>
        </w:rPr>
        <w:t>E.A.</w:t>
      </w:r>
      <w:r w:rsidRPr="00E679C3">
        <w:rPr>
          <w:rFonts w:eastAsia="Times New Roman" w:cs="Arial"/>
          <w:spacing w:val="-7"/>
          <w:sz w:val="20"/>
          <w:szCs w:val="20"/>
        </w:rPr>
        <w:t xml:space="preserve"> </w:t>
      </w:r>
      <w:r w:rsidRPr="00E679C3">
        <w:rPr>
          <w:rFonts w:eastAsia="Times New Roman" w:cs="Arial"/>
          <w:sz w:val="20"/>
          <w:szCs w:val="20"/>
        </w:rPr>
        <w:t>2018.</w:t>
      </w:r>
      <w:r w:rsidRPr="00E679C3">
        <w:rPr>
          <w:rFonts w:eastAsia="Times New Roman" w:cs="Arial"/>
          <w:spacing w:val="-7"/>
          <w:sz w:val="20"/>
          <w:szCs w:val="20"/>
        </w:rPr>
        <w:t xml:space="preserve"> </w:t>
      </w:r>
      <w:r w:rsidRPr="00E679C3">
        <w:rPr>
          <w:rFonts w:eastAsia="Times New Roman" w:cs="Arial"/>
          <w:sz w:val="20"/>
          <w:szCs w:val="20"/>
        </w:rPr>
        <w:t>Franciscana</w:t>
      </w:r>
      <w:r w:rsidRPr="00E679C3">
        <w:rPr>
          <w:rFonts w:eastAsia="Times New Roman" w:cs="Arial"/>
          <w:spacing w:val="-6"/>
          <w:sz w:val="20"/>
          <w:szCs w:val="20"/>
        </w:rPr>
        <w:t xml:space="preserve"> </w:t>
      </w:r>
      <w:r w:rsidRPr="00E679C3">
        <w:rPr>
          <w:rFonts w:eastAsia="Times New Roman" w:cs="Arial"/>
          <w:sz w:val="20"/>
          <w:szCs w:val="20"/>
        </w:rPr>
        <w:t>Dolphin,</w:t>
      </w:r>
      <w:r w:rsidRPr="00E679C3">
        <w:rPr>
          <w:rFonts w:eastAsia="Times New Roman" w:cs="Arial"/>
          <w:spacing w:val="-6"/>
          <w:sz w:val="20"/>
          <w:szCs w:val="20"/>
        </w:rPr>
        <w:t xml:space="preserve"> </w:t>
      </w:r>
      <w:r w:rsidRPr="00E679C3">
        <w:rPr>
          <w:rFonts w:eastAsia="Times New Roman" w:cs="Arial"/>
          <w:i/>
          <w:sz w:val="20"/>
          <w:szCs w:val="20"/>
        </w:rPr>
        <w:t>Pontoporia</w:t>
      </w:r>
      <w:r w:rsidRPr="00E679C3">
        <w:rPr>
          <w:rFonts w:eastAsia="Times New Roman" w:cs="Arial"/>
          <w:i/>
          <w:spacing w:val="-6"/>
          <w:sz w:val="20"/>
          <w:szCs w:val="20"/>
        </w:rPr>
        <w:t xml:space="preserve"> </w:t>
      </w:r>
      <w:r w:rsidRPr="00E679C3">
        <w:rPr>
          <w:rFonts w:eastAsia="Times New Roman" w:cs="Arial"/>
          <w:i/>
          <w:sz w:val="20"/>
          <w:szCs w:val="20"/>
        </w:rPr>
        <w:t>blainvillei</w:t>
      </w:r>
      <w:r w:rsidRPr="00E679C3">
        <w:rPr>
          <w:rFonts w:eastAsia="Times New Roman" w:cs="Arial"/>
          <w:sz w:val="20"/>
          <w:szCs w:val="20"/>
        </w:rPr>
        <w:t>.</w:t>
      </w:r>
      <w:r w:rsidRPr="00E679C3">
        <w:rPr>
          <w:rFonts w:eastAsia="Times New Roman" w:cs="Arial"/>
          <w:spacing w:val="-4"/>
          <w:sz w:val="20"/>
          <w:szCs w:val="20"/>
        </w:rPr>
        <w:t xml:space="preserve"> </w:t>
      </w:r>
      <w:r w:rsidRPr="0032286A">
        <w:rPr>
          <w:rFonts w:eastAsia="Times New Roman" w:cs="Arial"/>
          <w:sz w:val="20"/>
          <w:szCs w:val="20"/>
        </w:rPr>
        <w:t>ENCYCLOPEDIA</w:t>
      </w:r>
      <w:r w:rsidRPr="0032286A">
        <w:rPr>
          <w:rFonts w:eastAsia="Times New Roman" w:cs="Arial"/>
          <w:spacing w:val="-59"/>
          <w:sz w:val="20"/>
          <w:szCs w:val="20"/>
        </w:rPr>
        <w:t xml:space="preserve"> </w:t>
      </w:r>
      <w:r w:rsidRPr="0032286A">
        <w:rPr>
          <w:rFonts w:eastAsia="Times New Roman" w:cs="Arial"/>
          <w:sz w:val="20"/>
          <w:szCs w:val="20"/>
        </w:rPr>
        <w:t>OF</w:t>
      </w:r>
      <w:r w:rsidRPr="0032286A">
        <w:rPr>
          <w:rFonts w:eastAsia="Times New Roman" w:cs="Arial"/>
          <w:spacing w:val="-10"/>
          <w:sz w:val="20"/>
          <w:szCs w:val="20"/>
        </w:rPr>
        <w:t xml:space="preserve"> </w:t>
      </w:r>
      <w:r w:rsidRPr="0032286A">
        <w:rPr>
          <w:rFonts w:eastAsia="Times New Roman" w:cs="Arial"/>
          <w:sz w:val="20"/>
          <w:szCs w:val="20"/>
        </w:rPr>
        <w:t>MARINE</w:t>
      </w:r>
      <w:r w:rsidRPr="0032286A">
        <w:rPr>
          <w:rFonts w:eastAsia="Times New Roman" w:cs="Arial"/>
          <w:spacing w:val="-9"/>
          <w:sz w:val="20"/>
          <w:szCs w:val="20"/>
        </w:rPr>
        <w:t xml:space="preserve"> </w:t>
      </w:r>
      <w:r w:rsidRPr="0032286A">
        <w:rPr>
          <w:rFonts w:eastAsia="Times New Roman" w:cs="Arial"/>
          <w:sz w:val="20"/>
          <w:szCs w:val="20"/>
        </w:rPr>
        <w:t>MAMMALS,</w:t>
      </w:r>
      <w:r w:rsidRPr="0032286A">
        <w:rPr>
          <w:rFonts w:eastAsia="Times New Roman" w:cs="Arial"/>
          <w:spacing w:val="-7"/>
          <w:sz w:val="20"/>
          <w:szCs w:val="20"/>
        </w:rPr>
        <w:t xml:space="preserve"> </w:t>
      </w:r>
      <w:r w:rsidRPr="0032286A">
        <w:rPr>
          <w:rFonts w:eastAsia="Times New Roman" w:cs="Arial"/>
          <w:sz w:val="20"/>
          <w:szCs w:val="20"/>
        </w:rPr>
        <w:t>THIRD</w:t>
      </w:r>
      <w:r w:rsidRPr="0032286A">
        <w:rPr>
          <w:rFonts w:eastAsia="Times New Roman" w:cs="Arial"/>
          <w:spacing w:val="-7"/>
          <w:sz w:val="20"/>
          <w:szCs w:val="20"/>
        </w:rPr>
        <w:t xml:space="preserve"> </w:t>
      </w:r>
      <w:r w:rsidRPr="0032286A">
        <w:rPr>
          <w:rFonts w:eastAsia="Times New Roman" w:cs="Arial"/>
          <w:sz w:val="20"/>
          <w:szCs w:val="20"/>
        </w:rPr>
        <w:t>EDITION</w:t>
      </w:r>
      <w:r w:rsidRPr="0032286A">
        <w:rPr>
          <w:rFonts w:eastAsia="Times New Roman" w:cs="Arial"/>
          <w:spacing w:val="-8"/>
          <w:sz w:val="20"/>
          <w:szCs w:val="20"/>
        </w:rPr>
        <w:t xml:space="preserve"> </w:t>
      </w:r>
      <w:r w:rsidRPr="0032286A">
        <w:rPr>
          <w:rFonts w:eastAsia="Times New Roman" w:cs="Arial"/>
          <w:sz w:val="20"/>
          <w:szCs w:val="20"/>
        </w:rPr>
        <w:t>edited</w:t>
      </w:r>
      <w:r w:rsidRPr="0032286A">
        <w:rPr>
          <w:rFonts w:eastAsia="Times New Roman" w:cs="Arial"/>
          <w:spacing w:val="-9"/>
          <w:sz w:val="20"/>
          <w:szCs w:val="20"/>
        </w:rPr>
        <w:t xml:space="preserve"> </w:t>
      </w:r>
      <w:r w:rsidRPr="0032286A">
        <w:rPr>
          <w:rFonts w:eastAsia="Times New Roman" w:cs="Arial"/>
          <w:sz w:val="20"/>
          <w:szCs w:val="20"/>
        </w:rPr>
        <w:t>by</w:t>
      </w:r>
      <w:r w:rsidRPr="0032286A">
        <w:rPr>
          <w:rFonts w:eastAsia="Times New Roman" w:cs="Arial"/>
          <w:spacing w:val="-6"/>
          <w:sz w:val="20"/>
          <w:szCs w:val="20"/>
        </w:rPr>
        <w:t xml:space="preserve"> </w:t>
      </w:r>
      <w:r w:rsidRPr="0032286A">
        <w:rPr>
          <w:rFonts w:eastAsia="Times New Roman" w:cs="Arial"/>
          <w:sz w:val="20"/>
          <w:szCs w:val="20"/>
        </w:rPr>
        <w:t>Bernd</w:t>
      </w:r>
      <w:r w:rsidRPr="0032286A">
        <w:rPr>
          <w:rFonts w:eastAsia="Times New Roman" w:cs="Arial"/>
          <w:spacing w:val="-10"/>
          <w:sz w:val="20"/>
          <w:szCs w:val="20"/>
        </w:rPr>
        <w:t xml:space="preserve"> </w:t>
      </w:r>
      <w:r w:rsidRPr="0032286A">
        <w:rPr>
          <w:rFonts w:eastAsia="Times New Roman" w:cs="Arial"/>
          <w:sz w:val="20"/>
          <w:szCs w:val="20"/>
        </w:rPr>
        <w:t>Würsig,</w:t>
      </w:r>
      <w:r w:rsidRPr="0032286A">
        <w:rPr>
          <w:rFonts w:eastAsia="Times New Roman" w:cs="Arial"/>
          <w:spacing w:val="-5"/>
          <w:sz w:val="20"/>
          <w:szCs w:val="20"/>
        </w:rPr>
        <w:t xml:space="preserve"> </w:t>
      </w:r>
      <w:r w:rsidRPr="0032286A">
        <w:rPr>
          <w:rFonts w:eastAsia="Times New Roman" w:cs="Arial"/>
          <w:sz w:val="20"/>
          <w:szCs w:val="20"/>
        </w:rPr>
        <w:t>J.G.M.</w:t>
      </w:r>
      <w:r w:rsidRPr="0032286A">
        <w:rPr>
          <w:rFonts w:eastAsia="Times New Roman" w:cs="Arial"/>
          <w:spacing w:val="-10"/>
          <w:sz w:val="20"/>
          <w:szCs w:val="20"/>
        </w:rPr>
        <w:t xml:space="preserve"> </w:t>
      </w:r>
      <w:r w:rsidRPr="0032286A">
        <w:rPr>
          <w:rFonts w:eastAsia="Times New Roman" w:cs="Arial"/>
          <w:sz w:val="20"/>
          <w:szCs w:val="20"/>
        </w:rPr>
        <w:t>‘Hans’</w:t>
      </w:r>
      <w:r w:rsidRPr="0032286A">
        <w:rPr>
          <w:rFonts w:eastAsia="Times New Roman" w:cs="Arial"/>
          <w:spacing w:val="-59"/>
          <w:sz w:val="20"/>
          <w:szCs w:val="20"/>
        </w:rPr>
        <w:t xml:space="preserve"> </w:t>
      </w:r>
      <w:r w:rsidRPr="0032286A">
        <w:rPr>
          <w:rFonts w:eastAsia="Times New Roman" w:cs="Arial"/>
          <w:sz w:val="20"/>
          <w:szCs w:val="20"/>
        </w:rPr>
        <w:t>Thewissen</w:t>
      </w:r>
      <w:r w:rsidRPr="0032286A">
        <w:rPr>
          <w:rFonts w:eastAsia="Times New Roman" w:cs="Arial"/>
          <w:spacing w:val="-1"/>
          <w:sz w:val="20"/>
          <w:szCs w:val="20"/>
        </w:rPr>
        <w:t xml:space="preserve"> </w:t>
      </w:r>
      <w:r w:rsidRPr="0032286A">
        <w:rPr>
          <w:rFonts w:eastAsia="Times New Roman" w:cs="Arial"/>
          <w:sz w:val="20"/>
          <w:szCs w:val="20"/>
        </w:rPr>
        <w:t>and Kit</w:t>
      </w:r>
      <w:r w:rsidRPr="0032286A">
        <w:rPr>
          <w:rFonts w:eastAsia="Times New Roman" w:cs="Arial"/>
          <w:spacing w:val="-1"/>
          <w:sz w:val="20"/>
          <w:szCs w:val="20"/>
        </w:rPr>
        <w:t xml:space="preserve"> </w:t>
      </w:r>
      <w:r w:rsidRPr="0032286A">
        <w:rPr>
          <w:rFonts w:eastAsia="Times New Roman" w:cs="Arial"/>
          <w:sz w:val="20"/>
          <w:szCs w:val="20"/>
        </w:rPr>
        <w:t>M.</w:t>
      </w:r>
      <w:r w:rsidRPr="0032286A">
        <w:rPr>
          <w:rFonts w:eastAsia="Times New Roman" w:cs="Arial"/>
          <w:spacing w:val="2"/>
          <w:sz w:val="20"/>
          <w:szCs w:val="20"/>
        </w:rPr>
        <w:t xml:space="preserve"> </w:t>
      </w:r>
      <w:r w:rsidRPr="0032286A">
        <w:rPr>
          <w:rFonts w:eastAsia="Times New Roman" w:cs="Arial"/>
          <w:sz w:val="20"/>
          <w:szCs w:val="20"/>
        </w:rPr>
        <w:t>Kovacs.</w:t>
      </w:r>
    </w:p>
    <w:p w14:paraId="4C4B6161"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lang w:val="es-ES"/>
        </w:rPr>
        <w:t xml:space="preserve">Crespo, E.A., Corcuera, J.F. and López Cazorla, A. 1994. </w:t>
      </w:r>
      <w:r w:rsidRPr="0032286A">
        <w:rPr>
          <w:rFonts w:eastAsia="Times New Roman" w:cs="Arial"/>
          <w:sz w:val="20"/>
          <w:szCs w:val="20"/>
        </w:rPr>
        <w:t>Interactions between marine</w:t>
      </w:r>
      <w:r w:rsidRPr="0032286A">
        <w:rPr>
          <w:rFonts w:eastAsia="Times New Roman" w:cs="Arial"/>
          <w:spacing w:val="1"/>
          <w:sz w:val="20"/>
          <w:szCs w:val="20"/>
        </w:rPr>
        <w:t xml:space="preserve"> </w:t>
      </w:r>
      <w:r w:rsidRPr="0032286A">
        <w:rPr>
          <w:rFonts w:eastAsia="Times New Roman" w:cs="Arial"/>
          <w:sz w:val="20"/>
          <w:szCs w:val="20"/>
        </w:rPr>
        <w:t>mammals and fisheries in some coastal fishing areas of Argentina. In: Perrin, W.F.,</w:t>
      </w:r>
      <w:r w:rsidRPr="0032286A">
        <w:rPr>
          <w:rFonts w:eastAsia="Times New Roman" w:cs="Arial"/>
          <w:spacing w:val="1"/>
          <w:sz w:val="20"/>
          <w:szCs w:val="20"/>
        </w:rPr>
        <w:t xml:space="preserve"> </w:t>
      </w:r>
      <w:r w:rsidRPr="0032286A">
        <w:rPr>
          <w:rFonts w:eastAsia="Times New Roman" w:cs="Arial"/>
          <w:sz w:val="20"/>
          <w:szCs w:val="20"/>
        </w:rPr>
        <w:t>Donovan,</w:t>
      </w:r>
      <w:r w:rsidRPr="0032286A">
        <w:rPr>
          <w:rFonts w:eastAsia="Times New Roman" w:cs="Arial"/>
          <w:spacing w:val="-4"/>
          <w:sz w:val="20"/>
          <w:szCs w:val="20"/>
        </w:rPr>
        <w:t xml:space="preserve"> </w:t>
      </w:r>
      <w:r w:rsidRPr="0032286A">
        <w:rPr>
          <w:rFonts w:eastAsia="Times New Roman" w:cs="Arial"/>
          <w:sz w:val="20"/>
          <w:szCs w:val="20"/>
        </w:rPr>
        <w:t>G.P.</w:t>
      </w:r>
      <w:r w:rsidRPr="0032286A">
        <w:rPr>
          <w:rFonts w:eastAsia="Times New Roman" w:cs="Arial"/>
          <w:spacing w:val="-4"/>
          <w:sz w:val="20"/>
          <w:szCs w:val="20"/>
        </w:rPr>
        <w:t xml:space="preserve"> </w:t>
      </w:r>
      <w:r w:rsidRPr="0032286A">
        <w:rPr>
          <w:rFonts w:eastAsia="Times New Roman" w:cs="Arial"/>
          <w:sz w:val="20"/>
          <w:szCs w:val="20"/>
        </w:rPr>
        <w:t>and</w:t>
      </w:r>
      <w:r w:rsidRPr="0032286A">
        <w:rPr>
          <w:rFonts w:eastAsia="Times New Roman" w:cs="Arial"/>
          <w:spacing w:val="-4"/>
          <w:sz w:val="20"/>
          <w:szCs w:val="20"/>
        </w:rPr>
        <w:t xml:space="preserve"> </w:t>
      </w:r>
      <w:r w:rsidRPr="0032286A">
        <w:rPr>
          <w:rFonts w:eastAsia="Times New Roman" w:cs="Arial"/>
          <w:sz w:val="20"/>
          <w:szCs w:val="20"/>
        </w:rPr>
        <w:t>Barlow,</w:t>
      </w:r>
      <w:r w:rsidRPr="0032286A">
        <w:rPr>
          <w:rFonts w:eastAsia="Times New Roman" w:cs="Arial"/>
          <w:spacing w:val="-6"/>
          <w:sz w:val="20"/>
          <w:szCs w:val="20"/>
        </w:rPr>
        <w:t xml:space="preserve"> </w:t>
      </w:r>
      <w:r w:rsidRPr="0032286A">
        <w:rPr>
          <w:rFonts w:eastAsia="Times New Roman" w:cs="Arial"/>
          <w:sz w:val="20"/>
          <w:szCs w:val="20"/>
        </w:rPr>
        <w:t>J.</w:t>
      </w:r>
      <w:r w:rsidRPr="0032286A">
        <w:rPr>
          <w:rFonts w:eastAsia="Times New Roman" w:cs="Arial"/>
          <w:spacing w:val="-3"/>
          <w:sz w:val="20"/>
          <w:szCs w:val="20"/>
        </w:rPr>
        <w:t xml:space="preserve"> </w:t>
      </w:r>
      <w:r w:rsidRPr="0032286A">
        <w:rPr>
          <w:rFonts w:eastAsia="Times New Roman" w:cs="Arial"/>
          <w:sz w:val="20"/>
          <w:szCs w:val="20"/>
        </w:rPr>
        <w:t>(Ed.).</w:t>
      </w:r>
      <w:r w:rsidRPr="0032286A">
        <w:rPr>
          <w:rFonts w:eastAsia="Times New Roman" w:cs="Arial"/>
          <w:spacing w:val="-4"/>
          <w:sz w:val="20"/>
          <w:szCs w:val="20"/>
        </w:rPr>
        <w:t xml:space="preserve"> </w:t>
      </w:r>
      <w:r w:rsidRPr="0032286A">
        <w:rPr>
          <w:rFonts w:eastAsia="Times New Roman" w:cs="Arial"/>
          <w:sz w:val="20"/>
          <w:szCs w:val="20"/>
        </w:rPr>
        <w:t>Gillnets</w:t>
      </w:r>
      <w:r w:rsidRPr="0032286A">
        <w:rPr>
          <w:rFonts w:eastAsia="Times New Roman" w:cs="Arial"/>
          <w:spacing w:val="-5"/>
          <w:sz w:val="20"/>
          <w:szCs w:val="20"/>
        </w:rPr>
        <w:t xml:space="preserve"> </w:t>
      </w:r>
      <w:r w:rsidRPr="0032286A">
        <w:rPr>
          <w:rFonts w:eastAsia="Times New Roman" w:cs="Arial"/>
          <w:sz w:val="20"/>
          <w:szCs w:val="20"/>
        </w:rPr>
        <w:t>and</w:t>
      </w:r>
      <w:r w:rsidRPr="0032286A">
        <w:rPr>
          <w:rFonts w:eastAsia="Times New Roman" w:cs="Arial"/>
          <w:spacing w:val="-3"/>
          <w:sz w:val="20"/>
          <w:szCs w:val="20"/>
        </w:rPr>
        <w:t xml:space="preserve"> </w:t>
      </w:r>
      <w:r w:rsidRPr="0032286A">
        <w:rPr>
          <w:rFonts w:eastAsia="Times New Roman" w:cs="Arial"/>
          <w:sz w:val="20"/>
          <w:szCs w:val="20"/>
        </w:rPr>
        <w:t>cetaceans.</w:t>
      </w:r>
      <w:r w:rsidRPr="0032286A">
        <w:rPr>
          <w:rFonts w:eastAsia="Times New Roman" w:cs="Arial"/>
          <w:spacing w:val="-4"/>
          <w:sz w:val="20"/>
          <w:szCs w:val="20"/>
        </w:rPr>
        <w:t xml:space="preserve"> </w:t>
      </w:r>
      <w:r w:rsidRPr="0032286A">
        <w:rPr>
          <w:rFonts w:eastAsia="Times New Roman" w:cs="Arial"/>
          <w:sz w:val="20"/>
          <w:szCs w:val="20"/>
        </w:rPr>
        <w:t>Rep.</w:t>
      </w:r>
      <w:r w:rsidRPr="0032286A">
        <w:rPr>
          <w:rFonts w:eastAsia="Times New Roman" w:cs="Arial"/>
          <w:spacing w:val="-4"/>
          <w:sz w:val="20"/>
          <w:szCs w:val="20"/>
        </w:rPr>
        <w:t xml:space="preserve"> </w:t>
      </w:r>
      <w:r w:rsidRPr="0032286A">
        <w:rPr>
          <w:rFonts w:eastAsia="Times New Roman" w:cs="Arial"/>
          <w:sz w:val="20"/>
          <w:szCs w:val="20"/>
        </w:rPr>
        <w:t>Int.</w:t>
      </w:r>
      <w:r w:rsidRPr="0032286A">
        <w:rPr>
          <w:rFonts w:eastAsia="Times New Roman" w:cs="Arial"/>
          <w:spacing w:val="-4"/>
          <w:sz w:val="20"/>
          <w:szCs w:val="20"/>
        </w:rPr>
        <w:t xml:space="preserve"> </w:t>
      </w:r>
      <w:r w:rsidRPr="0032286A">
        <w:rPr>
          <w:rFonts w:eastAsia="Times New Roman" w:cs="Arial"/>
          <w:sz w:val="20"/>
          <w:szCs w:val="20"/>
        </w:rPr>
        <w:t>Whal.</w:t>
      </w:r>
      <w:r w:rsidRPr="0032286A">
        <w:rPr>
          <w:rFonts w:eastAsia="Times New Roman" w:cs="Arial"/>
          <w:spacing w:val="-4"/>
          <w:sz w:val="20"/>
          <w:szCs w:val="20"/>
        </w:rPr>
        <w:t xml:space="preserve"> </w:t>
      </w:r>
      <w:r w:rsidRPr="0032286A">
        <w:rPr>
          <w:rFonts w:eastAsia="Times New Roman" w:cs="Arial"/>
          <w:sz w:val="20"/>
          <w:szCs w:val="20"/>
        </w:rPr>
        <w:t>Comm.</w:t>
      </w:r>
      <w:r w:rsidRPr="0032286A">
        <w:rPr>
          <w:rFonts w:eastAsia="Times New Roman" w:cs="Arial"/>
          <w:spacing w:val="-4"/>
          <w:sz w:val="20"/>
          <w:szCs w:val="20"/>
        </w:rPr>
        <w:t xml:space="preserve"> </w:t>
      </w:r>
      <w:r w:rsidRPr="0032286A">
        <w:rPr>
          <w:rFonts w:eastAsia="Times New Roman" w:cs="Arial"/>
          <w:sz w:val="20"/>
          <w:szCs w:val="20"/>
        </w:rPr>
        <w:t>Spec.</w:t>
      </w:r>
      <w:r w:rsidRPr="0032286A">
        <w:rPr>
          <w:rFonts w:eastAsia="Times New Roman" w:cs="Arial"/>
          <w:spacing w:val="-53"/>
          <w:sz w:val="20"/>
          <w:szCs w:val="20"/>
        </w:rPr>
        <w:t xml:space="preserve"> </w:t>
      </w:r>
      <w:r w:rsidRPr="0032286A">
        <w:rPr>
          <w:rFonts w:eastAsia="Times New Roman" w:cs="Arial"/>
          <w:sz w:val="20"/>
          <w:szCs w:val="20"/>
        </w:rPr>
        <w:t>issue.</w:t>
      </w:r>
      <w:r w:rsidRPr="0032286A">
        <w:rPr>
          <w:rFonts w:eastAsia="Times New Roman" w:cs="Arial"/>
          <w:spacing w:val="-1"/>
          <w:sz w:val="20"/>
          <w:szCs w:val="20"/>
        </w:rPr>
        <w:t xml:space="preserve"> </w:t>
      </w:r>
      <w:r w:rsidRPr="0032286A">
        <w:rPr>
          <w:rFonts w:eastAsia="Times New Roman" w:cs="Arial"/>
          <w:sz w:val="20"/>
          <w:szCs w:val="20"/>
        </w:rPr>
        <w:t>15:</w:t>
      </w:r>
      <w:r w:rsidRPr="0032286A">
        <w:rPr>
          <w:rFonts w:eastAsia="Times New Roman" w:cs="Arial"/>
          <w:spacing w:val="1"/>
          <w:sz w:val="20"/>
          <w:szCs w:val="20"/>
        </w:rPr>
        <w:t xml:space="preserve"> </w:t>
      </w:r>
      <w:r w:rsidRPr="0032286A">
        <w:rPr>
          <w:rFonts w:eastAsia="Times New Roman" w:cs="Arial"/>
          <w:sz w:val="20"/>
          <w:szCs w:val="20"/>
        </w:rPr>
        <w:t>269-281.</w:t>
      </w:r>
    </w:p>
    <w:p w14:paraId="02E3A254"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Crespo,</w:t>
      </w:r>
      <w:r w:rsidRPr="0032286A">
        <w:rPr>
          <w:rFonts w:eastAsia="Times New Roman" w:cs="Arial"/>
          <w:spacing w:val="-9"/>
          <w:sz w:val="20"/>
          <w:szCs w:val="20"/>
        </w:rPr>
        <w:t xml:space="preserve"> </w:t>
      </w:r>
      <w:r w:rsidRPr="0032286A">
        <w:rPr>
          <w:rFonts w:eastAsia="Times New Roman" w:cs="Arial"/>
          <w:sz w:val="20"/>
          <w:szCs w:val="20"/>
        </w:rPr>
        <w:t>E.A.,</w:t>
      </w:r>
      <w:r w:rsidRPr="0032286A">
        <w:rPr>
          <w:rFonts w:eastAsia="Times New Roman" w:cs="Arial"/>
          <w:spacing w:val="-7"/>
          <w:sz w:val="20"/>
          <w:szCs w:val="20"/>
        </w:rPr>
        <w:t xml:space="preserve"> </w:t>
      </w:r>
      <w:r w:rsidRPr="0032286A">
        <w:rPr>
          <w:rFonts w:eastAsia="Times New Roman" w:cs="Arial"/>
          <w:sz w:val="20"/>
          <w:szCs w:val="20"/>
        </w:rPr>
        <w:t>Harris,</w:t>
      </w:r>
      <w:r w:rsidRPr="0032286A">
        <w:rPr>
          <w:rFonts w:eastAsia="Times New Roman" w:cs="Arial"/>
          <w:spacing w:val="-5"/>
          <w:sz w:val="20"/>
          <w:szCs w:val="20"/>
        </w:rPr>
        <w:t xml:space="preserve"> </w:t>
      </w:r>
      <w:r w:rsidRPr="0032286A">
        <w:rPr>
          <w:rFonts w:eastAsia="Times New Roman" w:cs="Arial"/>
          <w:sz w:val="20"/>
          <w:szCs w:val="20"/>
        </w:rPr>
        <w:t>G.</w:t>
      </w:r>
      <w:r w:rsidRPr="0032286A">
        <w:rPr>
          <w:rFonts w:eastAsia="Times New Roman" w:cs="Arial"/>
          <w:spacing w:val="-6"/>
          <w:sz w:val="20"/>
          <w:szCs w:val="20"/>
        </w:rPr>
        <w:t xml:space="preserve"> </w:t>
      </w:r>
      <w:r w:rsidRPr="0032286A">
        <w:rPr>
          <w:rFonts w:eastAsia="Times New Roman" w:cs="Arial"/>
          <w:sz w:val="20"/>
          <w:szCs w:val="20"/>
        </w:rPr>
        <w:t>and</w:t>
      </w:r>
      <w:r w:rsidRPr="0032286A">
        <w:rPr>
          <w:rFonts w:eastAsia="Times New Roman" w:cs="Arial"/>
          <w:spacing w:val="-6"/>
          <w:sz w:val="20"/>
          <w:szCs w:val="20"/>
        </w:rPr>
        <w:t xml:space="preserve"> </w:t>
      </w:r>
      <w:r w:rsidRPr="0032286A">
        <w:rPr>
          <w:rFonts w:eastAsia="Times New Roman" w:cs="Arial"/>
          <w:sz w:val="20"/>
          <w:szCs w:val="20"/>
        </w:rPr>
        <w:t>González,</w:t>
      </w:r>
      <w:r w:rsidRPr="0032286A">
        <w:rPr>
          <w:rFonts w:eastAsia="Times New Roman" w:cs="Arial"/>
          <w:spacing w:val="-9"/>
          <w:sz w:val="20"/>
          <w:szCs w:val="20"/>
        </w:rPr>
        <w:t xml:space="preserve"> </w:t>
      </w:r>
      <w:r w:rsidRPr="0032286A">
        <w:rPr>
          <w:rFonts w:eastAsia="Times New Roman" w:cs="Arial"/>
          <w:sz w:val="20"/>
          <w:szCs w:val="20"/>
        </w:rPr>
        <w:t>R.</w:t>
      </w:r>
      <w:r w:rsidRPr="0032286A">
        <w:rPr>
          <w:rFonts w:eastAsia="Times New Roman" w:cs="Arial"/>
          <w:spacing w:val="-6"/>
          <w:sz w:val="20"/>
          <w:szCs w:val="20"/>
        </w:rPr>
        <w:t xml:space="preserve"> </w:t>
      </w:r>
      <w:r w:rsidRPr="0032286A">
        <w:rPr>
          <w:rFonts w:eastAsia="Times New Roman" w:cs="Arial"/>
          <w:sz w:val="20"/>
          <w:szCs w:val="20"/>
        </w:rPr>
        <w:t>1998.</w:t>
      </w:r>
      <w:r w:rsidRPr="0032286A">
        <w:rPr>
          <w:rFonts w:eastAsia="Times New Roman" w:cs="Arial"/>
          <w:spacing w:val="-9"/>
          <w:sz w:val="20"/>
          <w:szCs w:val="20"/>
        </w:rPr>
        <w:t xml:space="preserve"> </w:t>
      </w:r>
      <w:r w:rsidRPr="0032286A">
        <w:rPr>
          <w:rFonts w:eastAsia="Times New Roman" w:cs="Arial"/>
          <w:sz w:val="20"/>
          <w:szCs w:val="20"/>
        </w:rPr>
        <w:t>Group</w:t>
      </w:r>
      <w:r w:rsidRPr="0032286A">
        <w:rPr>
          <w:rFonts w:eastAsia="Times New Roman" w:cs="Arial"/>
          <w:spacing w:val="-9"/>
          <w:sz w:val="20"/>
          <w:szCs w:val="20"/>
        </w:rPr>
        <w:t xml:space="preserve"> </w:t>
      </w:r>
      <w:r w:rsidRPr="0032286A">
        <w:rPr>
          <w:rFonts w:eastAsia="Times New Roman" w:cs="Arial"/>
          <w:sz w:val="20"/>
          <w:szCs w:val="20"/>
        </w:rPr>
        <w:t>size</w:t>
      </w:r>
      <w:r w:rsidRPr="0032286A">
        <w:rPr>
          <w:rFonts w:eastAsia="Times New Roman" w:cs="Arial"/>
          <w:spacing w:val="-6"/>
          <w:sz w:val="20"/>
          <w:szCs w:val="20"/>
        </w:rPr>
        <w:t xml:space="preserve"> </w:t>
      </w:r>
      <w:r w:rsidRPr="0032286A">
        <w:rPr>
          <w:rFonts w:eastAsia="Times New Roman" w:cs="Arial"/>
          <w:sz w:val="20"/>
          <w:szCs w:val="20"/>
        </w:rPr>
        <w:t>and</w:t>
      </w:r>
      <w:r w:rsidRPr="0032286A">
        <w:rPr>
          <w:rFonts w:eastAsia="Times New Roman" w:cs="Arial"/>
          <w:spacing w:val="-6"/>
          <w:sz w:val="20"/>
          <w:szCs w:val="20"/>
        </w:rPr>
        <w:t xml:space="preserve"> </w:t>
      </w:r>
      <w:r w:rsidRPr="0032286A">
        <w:rPr>
          <w:rFonts w:eastAsia="Times New Roman" w:cs="Arial"/>
          <w:sz w:val="20"/>
          <w:szCs w:val="20"/>
        </w:rPr>
        <w:t>distributional</w:t>
      </w:r>
      <w:r w:rsidRPr="0032286A">
        <w:rPr>
          <w:rFonts w:eastAsia="Times New Roman" w:cs="Arial"/>
          <w:spacing w:val="-8"/>
          <w:sz w:val="20"/>
          <w:szCs w:val="20"/>
        </w:rPr>
        <w:t xml:space="preserve"> </w:t>
      </w:r>
      <w:r w:rsidRPr="0032286A">
        <w:rPr>
          <w:rFonts w:eastAsia="Times New Roman" w:cs="Arial"/>
          <w:sz w:val="20"/>
          <w:szCs w:val="20"/>
        </w:rPr>
        <w:t>range</w:t>
      </w:r>
      <w:r w:rsidRPr="0032286A">
        <w:rPr>
          <w:rFonts w:eastAsia="Times New Roman" w:cs="Arial"/>
          <w:spacing w:val="-6"/>
          <w:sz w:val="20"/>
          <w:szCs w:val="20"/>
        </w:rPr>
        <w:t xml:space="preserve"> </w:t>
      </w:r>
      <w:r w:rsidRPr="0032286A">
        <w:rPr>
          <w:rFonts w:eastAsia="Times New Roman" w:cs="Arial"/>
          <w:sz w:val="20"/>
          <w:szCs w:val="20"/>
        </w:rPr>
        <w:t>of</w:t>
      </w:r>
      <w:r w:rsidRPr="0032286A">
        <w:rPr>
          <w:rFonts w:eastAsia="Times New Roman" w:cs="Arial"/>
          <w:spacing w:val="-8"/>
          <w:sz w:val="20"/>
          <w:szCs w:val="20"/>
        </w:rPr>
        <w:t xml:space="preserve"> </w:t>
      </w:r>
      <w:r w:rsidRPr="0032286A">
        <w:rPr>
          <w:rFonts w:eastAsia="Times New Roman" w:cs="Arial"/>
          <w:sz w:val="20"/>
          <w:szCs w:val="20"/>
        </w:rPr>
        <w:t>the</w:t>
      </w:r>
      <w:r w:rsidRPr="0032286A">
        <w:rPr>
          <w:rFonts w:eastAsia="Times New Roman" w:cs="Arial"/>
          <w:spacing w:val="-53"/>
          <w:sz w:val="20"/>
          <w:szCs w:val="20"/>
        </w:rPr>
        <w:t xml:space="preserve"> </w:t>
      </w:r>
      <w:r w:rsidRPr="0032286A">
        <w:rPr>
          <w:rFonts w:eastAsia="Times New Roman" w:cs="Arial"/>
          <w:sz w:val="20"/>
          <w:szCs w:val="20"/>
        </w:rPr>
        <w:t xml:space="preserve">franciscana, </w:t>
      </w:r>
      <w:r w:rsidRPr="0032286A">
        <w:rPr>
          <w:rFonts w:eastAsia="Times New Roman" w:cs="Arial"/>
          <w:i/>
          <w:sz w:val="20"/>
          <w:szCs w:val="20"/>
        </w:rPr>
        <w:t>Pontoporia blainvillei</w:t>
      </w:r>
      <w:r w:rsidRPr="0032286A">
        <w:rPr>
          <w:rFonts w:eastAsia="Times New Roman" w:cs="Arial"/>
          <w:sz w:val="20"/>
          <w:szCs w:val="20"/>
        </w:rPr>
        <w:t>. Mar.</w:t>
      </w:r>
      <w:r w:rsidRPr="0032286A">
        <w:rPr>
          <w:rFonts w:eastAsia="Times New Roman" w:cs="Arial"/>
          <w:spacing w:val="-4"/>
          <w:sz w:val="20"/>
          <w:szCs w:val="20"/>
        </w:rPr>
        <w:t xml:space="preserve"> </w:t>
      </w:r>
      <w:r w:rsidRPr="0032286A">
        <w:rPr>
          <w:rFonts w:eastAsia="Times New Roman" w:cs="Arial"/>
          <w:sz w:val="20"/>
          <w:szCs w:val="20"/>
        </w:rPr>
        <w:t>Mamm. Sci.</w:t>
      </w:r>
      <w:r w:rsidRPr="0032286A">
        <w:rPr>
          <w:rFonts w:eastAsia="Times New Roman" w:cs="Arial"/>
          <w:spacing w:val="-3"/>
          <w:sz w:val="20"/>
          <w:szCs w:val="20"/>
        </w:rPr>
        <w:t xml:space="preserve"> </w:t>
      </w:r>
      <w:r w:rsidRPr="0032286A">
        <w:rPr>
          <w:rFonts w:eastAsia="Times New Roman" w:cs="Arial"/>
          <w:sz w:val="20"/>
          <w:szCs w:val="20"/>
        </w:rPr>
        <w:t>14:</w:t>
      </w:r>
      <w:r w:rsidRPr="0032286A">
        <w:rPr>
          <w:rFonts w:eastAsia="Times New Roman" w:cs="Arial"/>
          <w:spacing w:val="1"/>
          <w:sz w:val="20"/>
          <w:szCs w:val="20"/>
        </w:rPr>
        <w:t xml:space="preserve"> </w:t>
      </w:r>
      <w:r w:rsidRPr="0032286A">
        <w:rPr>
          <w:rFonts w:eastAsia="Times New Roman" w:cs="Arial"/>
          <w:sz w:val="20"/>
          <w:szCs w:val="20"/>
        </w:rPr>
        <w:t>845-849.</w:t>
      </w:r>
    </w:p>
    <w:p w14:paraId="71D72D0E"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Crespo,</w:t>
      </w:r>
      <w:r w:rsidRPr="0032286A">
        <w:rPr>
          <w:rFonts w:eastAsia="Times New Roman" w:cs="Arial"/>
          <w:spacing w:val="-11"/>
          <w:sz w:val="20"/>
          <w:szCs w:val="20"/>
        </w:rPr>
        <w:t xml:space="preserve"> </w:t>
      </w:r>
      <w:r w:rsidRPr="0032286A">
        <w:rPr>
          <w:rFonts w:eastAsia="Times New Roman" w:cs="Arial"/>
          <w:sz w:val="20"/>
          <w:szCs w:val="20"/>
        </w:rPr>
        <w:t>E.A.,</w:t>
      </w:r>
      <w:r w:rsidRPr="0032286A">
        <w:rPr>
          <w:rFonts w:eastAsia="Times New Roman" w:cs="Arial"/>
          <w:spacing w:val="-11"/>
          <w:sz w:val="20"/>
          <w:szCs w:val="20"/>
        </w:rPr>
        <w:t xml:space="preserve"> </w:t>
      </w:r>
      <w:r w:rsidRPr="0032286A">
        <w:rPr>
          <w:rFonts w:eastAsia="Times New Roman" w:cs="Arial"/>
          <w:sz w:val="20"/>
          <w:szCs w:val="20"/>
        </w:rPr>
        <w:t>Pedraza,</w:t>
      </w:r>
      <w:r w:rsidRPr="0032286A">
        <w:rPr>
          <w:rFonts w:eastAsia="Times New Roman" w:cs="Arial"/>
          <w:spacing w:val="-10"/>
          <w:sz w:val="20"/>
          <w:szCs w:val="20"/>
        </w:rPr>
        <w:t xml:space="preserve"> </w:t>
      </w:r>
      <w:r w:rsidRPr="0032286A">
        <w:rPr>
          <w:rFonts w:eastAsia="Times New Roman" w:cs="Arial"/>
          <w:sz w:val="20"/>
          <w:szCs w:val="20"/>
        </w:rPr>
        <w:t>S.N.,</w:t>
      </w:r>
      <w:r w:rsidRPr="0032286A">
        <w:rPr>
          <w:rFonts w:eastAsia="Times New Roman" w:cs="Arial"/>
          <w:spacing w:val="-11"/>
          <w:sz w:val="20"/>
          <w:szCs w:val="20"/>
        </w:rPr>
        <w:t xml:space="preserve"> </w:t>
      </w:r>
      <w:r w:rsidRPr="0032286A">
        <w:rPr>
          <w:rFonts w:eastAsia="Times New Roman" w:cs="Arial"/>
          <w:sz w:val="20"/>
          <w:szCs w:val="20"/>
        </w:rPr>
        <w:t>Grandi,</w:t>
      </w:r>
      <w:r w:rsidRPr="0032286A">
        <w:rPr>
          <w:rFonts w:eastAsia="Times New Roman" w:cs="Arial"/>
          <w:spacing w:val="-12"/>
          <w:sz w:val="20"/>
          <w:szCs w:val="20"/>
        </w:rPr>
        <w:t xml:space="preserve"> </w:t>
      </w:r>
      <w:r w:rsidRPr="0032286A">
        <w:rPr>
          <w:rFonts w:eastAsia="Times New Roman" w:cs="Arial"/>
          <w:sz w:val="20"/>
          <w:szCs w:val="20"/>
        </w:rPr>
        <w:t>M.F.,</w:t>
      </w:r>
      <w:r w:rsidRPr="0032286A">
        <w:rPr>
          <w:rFonts w:eastAsia="Times New Roman" w:cs="Arial"/>
          <w:spacing w:val="-11"/>
          <w:sz w:val="20"/>
          <w:szCs w:val="20"/>
        </w:rPr>
        <w:t xml:space="preserve"> </w:t>
      </w:r>
      <w:r w:rsidRPr="0032286A">
        <w:rPr>
          <w:rFonts w:eastAsia="Times New Roman" w:cs="Arial"/>
          <w:sz w:val="20"/>
          <w:szCs w:val="20"/>
        </w:rPr>
        <w:t>Dans,</w:t>
      </w:r>
      <w:r w:rsidRPr="0032286A">
        <w:rPr>
          <w:rFonts w:eastAsia="Times New Roman" w:cs="Arial"/>
          <w:spacing w:val="-9"/>
          <w:sz w:val="20"/>
          <w:szCs w:val="20"/>
        </w:rPr>
        <w:t xml:space="preserve"> </w:t>
      </w:r>
      <w:r w:rsidRPr="0032286A">
        <w:rPr>
          <w:rFonts w:eastAsia="Times New Roman" w:cs="Arial"/>
          <w:sz w:val="20"/>
          <w:szCs w:val="20"/>
        </w:rPr>
        <w:t>S.L.</w:t>
      </w:r>
      <w:r w:rsidRPr="0032286A">
        <w:rPr>
          <w:rFonts w:eastAsia="Times New Roman" w:cs="Arial"/>
          <w:spacing w:val="-11"/>
          <w:sz w:val="20"/>
          <w:szCs w:val="20"/>
        </w:rPr>
        <w:t xml:space="preserve"> </w:t>
      </w:r>
      <w:r w:rsidRPr="0032286A">
        <w:rPr>
          <w:rFonts w:eastAsia="Times New Roman" w:cs="Arial"/>
          <w:sz w:val="20"/>
          <w:szCs w:val="20"/>
        </w:rPr>
        <w:t>and</w:t>
      </w:r>
      <w:r w:rsidRPr="0032286A">
        <w:rPr>
          <w:rFonts w:eastAsia="Times New Roman" w:cs="Arial"/>
          <w:spacing w:val="-10"/>
          <w:sz w:val="20"/>
          <w:szCs w:val="20"/>
        </w:rPr>
        <w:t xml:space="preserve"> </w:t>
      </w:r>
      <w:r w:rsidRPr="0032286A">
        <w:rPr>
          <w:rFonts w:eastAsia="Times New Roman" w:cs="Arial"/>
          <w:sz w:val="20"/>
          <w:szCs w:val="20"/>
        </w:rPr>
        <w:t>Garaffo,</w:t>
      </w:r>
      <w:r w:rsidRPr="0032286A">
        <w:rPr>
          <w:rFonts w:eastAsia="Times New Roman" w:cs="Arial"/>
          <w:spacing w:val="-11"/>
          <w:sz w:val="20"/>
          <w:szCs w:val="20"/>
        </w:rPr>
        <w:t xml:space="preserve"> </w:t>
      </w:r>
      <w:r w:rsidRPr="0032286A">
        <w:rPr>
          <w:rFonts w:eastAsia="Times New Roman" w:cs="Arial"/>
          <w:sz w:val="20"/>
          <w:szCs w:val="20"/>
        </w:rPr>
        <w:t>G.V.</w:t>
      </w:r>
      <w:r w:rsidRPr="0032286A">
        <w:rPr>
          <w:rFonts w:eastAsia="Times New Roman" w:cs="Arial"/>
          <w:spacing w:val="-11"/>
          <w:sz w:val="20"/>
          <w:szCs w:val="20"/>
        </w:rPr>
        <w:t xml:space="preserve"> </w:t>
      </w:r>
      <w:r w:rsidRPr="0032286A">
        <w:rPr>
          <w:rFonts w:eastAsia="Times New Roman" w:cs="Arial"/>
          <w:sz w:val="20"/>
          <w:szCs w:val="20"/>
        </w:rPr>
        <w:t>2010.</w:t>
      </w:r>
      <w:r w:rsidRPr="0032286A">
        <w:rPr>
          <w:rFonts w:eastAsia="Times New Roman" w:cs="Arial"/>
          <w:spacing w:val="-10"/>
          <w:sz w:val="20"/>
          <w:szCs w:val="20"/>
        </w:rPr>
        <w:t xml:space="preserve"> </w:t>
      </w:r>
      <w:r w:rsidRPr="0032286A">
        <w:rPr>
          <w:rFonts w:eastAsia="Times New Roman" w:cs="Arial"/>
          <w:sz w:val="20"/>
          <w:szCs w:val="20"/>
        </w:rPr>
        <w:t>Abundance</w:t>
      </w:r>
      <w:r w:rsidRPr="0032286A">
        <w:rPr>
          <w:rFonts w:eastAsia="Times New Roman" w:cs="Arial"/>
          <w:spacing w:val="-53"/>
          <w:sz w:val="20"/>
          <w:szCs w:val="20"/>
        </w:rPr>
        <w:t xml:space="preserve"> </w:t>
      </w:r>
      <w:r w:rsidRPr="0032286A">
        <w:rPr>
          <w:rFonts w:eastAsia="Times New Roman" w:cs="Arial"/>
          <w:sz w:val="20"/>
          <w:szCs w:val="20"/>
        </w:rPr>
        <w:t>and</w:t>
      </w:r>
      <w:r w:rsidRPr="0032286A">
        <w:rPr>
          <w:rFonts w:eastAsia="Times New Roman" w:cs="Arial"/>
          <w:spacing w:val="-7"/>
          <w:sz w:val="20"/>
          <w:szCs w:val="20"/>
        </w:rPr>
        <w:t xml:space="preserve"> </w:t>
      </w:r>
      <w:r w:rsidRPr="0032286A">
        <w:rPr>
          <w:rFonts w:eastAsia="Times New Roman" w:cs="Arial"/>
          <w:sz w:val="20"/>
          <w:szCs w:val="20"/>
        </w:rPr>
        <w:t>distribution</w:t>
      </w:r>
      <w:r w:rsidRPr="0032286A">
        <w:rPr>
          <w:rFonts w:eastAsia="Times New Roman" w:cs="Arial"/>
          <w:spacing w:val="-7"/>
          <w:sz w:val="20"/>
          <w:szCs w:val="20"/>
        </w:rPr>
        <w:t xml:space="preserve"> </w:t>
      </w:r>
      <w:r w:rsidRPr="0032286A">
        <w:rPr>
          <w:rFonts w:eastAsia="Times New Roman" w:cs="Arial"/>
          <w:sz w:val="20"/>
          <w:szCs w:val="20"/>
        </w:rPr>
        <w:t>of</w:t>
      </w:r>
      <w:r w:rsidRPr="0032286A">
        <w:rPr>
          <w:rFonts w:eastAsia="Times New Roman" w:cs="Arial"/>
          <w:spacing w:val="-6"/>
          <w:sz w:val="20"/>
          <w:szCs w:val="20"/>
        </w:rPr>
        <w:t xml:space="preserve"> </w:t>
      </w:r>
      <w:r w:rsidRPr="0032286A">
        <w:rPr>
          <w:rFonts w:eastAsia="Times New Roman" w:cs="Arial"/>
          <w:sz w:val="20"/>
          <w:szCs w:val="20"/>
        </w:rPr>
        <w:t>endangered</w:t>
      </w:r>
      <w:r w:rsidRPr="0032286A">
        <w:rPr>
          <w:rFonts w:eastAsia="Times New Roman" w:cs="Arial"/>
          <w:spacing w:val="-7"/>
          <w:sz w:val="20"/>
          <w:szCs w:val="20"/>
        </w:rPr>
        <w:t xml:space="preserve"> </w:t>
      </w:r>
      <w:r w:rsidRPr="0032286A">
        <w:rPr>
          <w:rFonts w:eastAsia="Times New Roman" w:cs="Arial"/>
          <w:sz w:val="20"/>
          <w:szCs w:val="20"/>
        </w:rPr>
        <w:t>Franciscana</w:t>
      </w:r>
      <w:r w:rsidRPr="0032286A">
        <w:rPr>
          <w:rFonts w:eastAsia="Times New Roman" w:cs="Arial"/>
          <w:spacing w:val="-7"/>
          <w:sz w:val="20"/>
          <w:szCs w:val="20"/>
        </w:rPr>
        <w:t xml:space="preserve"> </w:t>
      </w:r>
      <w:r w:rsidRPr="0032286A">
        <w:rPr>
          <w:rFonts w:eastAsia="Times New Roman" w:cs="Arial"/>
          <w:sz w:val="20"/>
          <w:szCs w:val="20"/>
        </w:rPr>
        <w:t>dolphins</w:t>
      </w:r>
      <w:r w:rsidRPr="0032286A">
        <w:rPr>
          <w:rFonts w:eastAsia="Times New Roman" w:cs="Arial"/>
          <w:spacing w:val="-6"/>
          <w:sz w:val="20"/>
          <w:szCs w:val="20"/>
        </w:rPr>
        <w:t xml:space="preserve"> </w:t>
      </w:r>
      <w:r w:rsidRPr="0032286A">
        <w:rPr>
          <w:rFonts w:eastAsia="Times New Roman" w:cs="Arial"/>
          <w:sz w:val="20"/>
          <w:szCs w:val="20"/>
        </w:rPr>
        <w:t>(</w:t>
      </w:r>
      <w:r w:rsidRPr="0032286A">
        <w:rPr>
          <w:rFonts w:eastAsia="Times New Roman" w:cs="Arial"/>
          <w:i/>
          <w:sz w:val="20"/>
          <w:szCs w:val="20"/>
        </w:rPr>
        <w:t>Pontoporia</w:t>
      </w:r>
      <w:r w:rsidRPr="0032286A">
        <w:rPr>
          <w:rFonts w:eastAsia="Times New Roman" w:cs="Arial"/>
          <w:i/>
          <w:spacing w:val="-7"/>
          <w:sz w:val="20"/>
          <w:szCs w:val="20"/>
        </w:rPr>
        <w:t xml:space="preserve"> </w:t>
      </w:r>
      <w:r w:rsidRPr="0032286A">
        <w:rPr>
          <w:rFonts w:eastAsia="Times New Roman" w:cs="Arial"/>
          <w:i/>
          <w:sz w:val="20"/>
          <w:szCs w:val="20"/>
        </w:rPr>
        <w:t>blainvillei</w:t>
      </w:r>
      <w:r w:rsidRPr="0032286A">
        <w:rPr>
          <w:rFonts w:eastAsia="Times New Roman" w:cs="Arial"/>
          <w:sz w:val="20"/>
          <w:szCs w:val="20"/>
        </w:rPr>
        <w:t>)</w:t>
      </w:r>
      <w:r w:rsidRPr="0032286A">
        <w:rPr>
          <w:rFonts w:eastAsia="Times New Roman" w:cs="Arial"/>
          <w:spacing w:val="-6"/>
          <w:sz w:val="20"/>
          <w:szCs w:val="20"/>
        </w:rPr>
        <w:t xml:space="preserve"> </w:t>
      </w:r>
      <w:r w:rsidRPr="0032286A">
        <w:rPr>
          <w:rFonts w:eastAsia="Times New Roman" w:cs="Arial"/>
          <w:sz w:val="20"/>
          <w:szCs w:val="20"/>
        </w:rPr>
        <w:t>in</w:t>
      </w:r>
      <w:r w:rsidRPr="0032286A">
        <w:rPr>
          <w:rFonts w:eastAsia="Times New Roman" w:cs="Arial"/>
          <w:spacing w:val="-7"/>
          <w:sz w:val="20"/>
          <w:szCs w:val="20"/>
        </w:rPr>
        <w:t xml:space="preserve"> </w:t>
      </w:r>
      <w:r w:rsidRPr="0032286A">
        <w:rPr>
          <w:rFonts w:eastAsia="Times New Roman" w:cs="Arial"/>
          <w:sz w:val="20"/>
          <w:szCs w:val="20"/>
        </w:rPr>
        <w:t>Argentine</w:t>
      </w:r>
      <w:r w:rsidRPr="0032286A">
        <w:rPr>
          <w:rFonts w:eastAsia="Times New Roman" w:cs="Arial"/>
          <w:spacing w:val="-52"/>
          <w:sz w:val="20"/>
          <w:szCs w:val="20"/>
        </w:rPr>
        <w:t xml:space="preserve"> </w:t>
      </w:r>
      <w:r w:rsidRPr="0032286A">
        <w:rPr>
          <w:rFonts w:eastAsia="Times New Roman" w:cs="Arial"/>
          <w:sz w:val="20"/>
          <w:szCs w:val="20"/>
        </w:rPr>
        <w:t>waters</w:t>
      </w:r>
      <w:r w:rsidRPr="0032286A">
        <w:rPr>
          <w:rFonts w:eastAsia="Times New Roman" w:cs="Arial"/>
          <w:spacing w:val="-1"/>
          <w:sz w:val="20"/>
          <w:szCs w:val="20"/>
        </w:rPr>
        <w:t xml:space="preserve"> </w:t>
      </w:r>
      <w:r w:rsidRPr="0032286A">
        <w:rPr>
          <w:rFonts w:eastAsia="Times New Roman" w:cs="Arial"/>
          <w:sz w:val="20"/>
          <w:szCs w:val="20"/>
        </w:rPr>
        <w:t>and</w:t>
      </w:r>
      <w:r w:rsidRPr="0032286A">
        <w:rPr>
          <w:rFonts w:eastAsia="Times New Roman" w:cs="Arial"/>
          <w:spacing w:val="-3"/>
          <w:sz w:val="20"/>
          <w:szCs w:val="20"/>
        </w:rPr>
        <w:t xml:space="preserve"> </w:t>
      </w:r>
      <w:r w:rsidRPr="0032286A">
        <w:rPr>
          <w:rFonts w:eastAsia="Times New Roman" w:cs="Arial"/>
          <w:sz w:val="20"/>
          <w:szCs w:val="20"/>
        </w:rPr>
        <w:t>conservation</w:t>
      </w:r>
      <w:r w:rsidRPr="0032286A">
        <w:rPr>
          <w:rFonts w:eastAsia="Times New Roman" w:cs="Arial"/>
          <w:spacing w:val="-3"/>
          <w:sz w:val="20"/>
          <w:szCs w:val="20"/>
        </w:rPr>
        <w:t xml:space="preserve"> </w:t>
      </w:r>
      <w:r w:rsidRPr="0032286A">
        <w:rPr>
          <w:rFonts w:eastAsia="Times New Roman" w:cs="Arial"/>
          <w:sz w:val="20"/>
          <w:szCs w:val="20"/>
        </w:rPr>
        <w:t>implications. Mar.</w:t>
      </w:r>
      <w:r w:rsidRPr="0032286A">
        <w:rPr>
          <w:rFonts w:eastAsia="Times New Roman" w:cs="Arial"/>
          <w:spacing w:val="-3"/>
          <w:sz w:val="20"/>
          <w:szCs w:val="20"/>
        </w:rPr>
        <w:t xml:space="preserve"> </w:t>
      </w:r>
      <w:r w:rsidRPr="0032286A">
        <w:rPr>
          <w:rFonts w:eastAsia="Times New Roman" w:cs="Arial"/>
          <w:sz w:val="20"/>
          <w:szCs w:val="20"/>
        </w:rPr>
        <w:t>Mamm.</w:t>
      </w:r>
      <w:r w:rsidRPr="0032286A">
        <w:rPr>
          <w:rFonts w:eastAsia="Times New Roman" w:cs="Arial"/>
          <w:spacing w:val="-3"/>
          <w:sz w:val="20"/>
          <w:szCs w:val="20"/>
        </w:rPr>
        <w:t xml:space="preserve"> </w:t>
      </w:r>
      <w:r w:rsidRPr="0032286A">
        <w:rPr>
          <w:rFonts w:eastAsia="Times New Roman" w:cs="Arial"/>
          <w:sz w:val="20"/>
          <w:szCs w:val="20"/>
        </w:rPr>
        <w:t>Sci.</w:t>
      </w:r>
      <w:r w:rsidRPr="0032286A">
        <w:rPr>
          <w:rFonts w:eastAsia="Times New Roman" w:cs="Arial"/>
          <w:spacing w:val="-1"/>
          <w:sz w:val="20"/>
          <w:szCs w:val="20"/>
        </w:rPr>
        <w:t xml:space="preserve"> </w:t>
      </w:r>
      <w:r w:rsidRPr="0032286A">
        <w:rPr>
          <w:rFonts w:eastAsia="Times New Roman" w:cs="Arial"/>
          <w:sz w:val="20"/>
          <w:szCs w:val="20"/>
        </w:rPr>
        <w:t>26:</w:t>
      </w:r>
      <w:r w:rsidRPr="0032286A">
        <w:rPr>
          <w:rFonts w:eastAsia="Times New Roman" w:cs="Arial"/>
          <w:spacing w:val="1"/>
          <w:sz w:val="20"/>
          <w:szCs w:val="20"/>
        </w:rPr>
        <w:t xml:space="preserve"> </w:t>
      </w:r>
      <w:r w:rsidRPr="0032286A">
        <w:rPr>
          <w:rFonts w:eastAsia="Times New Roman" w:cs="Arial"/>
          <w:sz w:val="20"/>
          <w:szCs w:val="20"/>
        </w:rPr>
        <w:t>17-35.</w:t>
      </w:r>
    </w:p>
    <w:p w14:paraId="66E8694C"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Cunha, H.A., Medeiros, B.V., Barbosa, L.A., Cremer, M.J., Marigo, J., Lailson-Brito, J.,</w:t>
      </w:r>
      <w:r w:rsidRPr="0032286A">
        <w:rPr>
          <w:rFonts w:eastAsia="Times New Roman" w:cs="Arial"/>
          <w:spacing w:val="1"/>
          <w:sz w:val="20"/>
          <w:szCs w:val="20"/>
        </w:rPr>
        <w:t xml:space="preserve"> </w:t>
      </w:r>
      <w:r w:rsidRPr="0032286A">
        <w:rPr>
          <w:rFonts w:eastAsia="Times New Roman" w:cs="Arial"/>
          <w:sz w:val="20"/>
          <w:szCs w:val="20"/>
        </w:rPr>
        <w:t>Azevedo,</w:t>
      </w:r>
      <w:r w:rsidRPr="0032286A">
        <w:rPr>
          <w:rFonts w:eastAsia="Times New Roman" w:cs="Arial"/>
          <w:spacing w:val="1"/>
          <w:sz w:val="20"/>
          <w:szCs w:val="20"/>
        </w:rPr>
        <w:t xml:space="preserve"> </w:t>
      </w:r>
      <w:r w:rsidRPr="0032286A">
        <w:rPr>
          <w:rFonts w:eastAsia="Times New Roman" w:cs="Arial"/>
          <w:sz w:val="20"/>
          <w:szCs w:val="20"/>
        </w:rPr>
        <w:t>A.F.</w:t>
      </w:r>
      <w:r w:rsidRPr="0032286A">
        <w:rPr>
          <w:rFonts w:eastAsia="Times New Roman" w:cs="Arial"/>
          <w:spacing w:val="1"/>
          <w:sz w:val="20"/>
          <w:szCs w:val="20"/>
        </w:rPr>
        <w:t xml:space="preserve"> </w:t>
      </w:r>
      <w:r w:rsidRPr="0032286A">
        <w:rPr>
          <w:rFonts w:eastAsia="Times New Roman" w:cs="Arial"/>
          <w:sz w:val="20"/>
          <w:szCs w:val="20"/>
        </w:rPr>
        <w:t>and</w:t>
      </w:r>
      <w:r w:rsidRPr="0032286A">
        <w:rPr>
          <w:rFonts w:eastAsia="Times New Roman" w:cs="Arial"/>
          <w:spacing w:val="1"/>
          <w:sz w:val="20"/>
          <w:szCs w:val="20"/>
        </w:rPr>
        <w:t xml:space="preserve"> </w:t>
      </w:r>
      <w:r w:rsidRPr="0032286A">
        <w:rPr>
          <w:rFonts w:eastAsia="Times New Roman" w:cs="Arial"/>
          <w:sz w:val="20"/>
          <w:szCs w:val="20"/>
        </w:rPr>
        <w:t>Solé-Cava,</w:t>
      </w:r>
      <w:r w:rsidRPr="0032286A">
        <w:rPr>
          <w:rFonts w:eastAsia="Times New Roman" w:cs="Arial"/>
          <w:spacing w:val="1"/>
          <w:sz w:val="20"/>
          <w:szCs w:val="20"/>
        </w:rPr>
        <w:t xml:space="preserve"> </w:t>
      </w:r>
      <w:r w:rsidRPr="0032286A">
        <w:rPr>
          <w:rFonts w:eastAsia="Times New Roman" w:cs="Arial"/>
          <w:sz w:val="20"/>
          <w:szCs w:val="20"/>
        </w:rPr>
        <w:t>A.M.</w:t>
      </w:r>
      <w:r w:rsidRPr="0032286A">
        <w:rPr>
          <w:rFonts w:eastAsia="Times New Roman" w:cs="Arial"/>
          <w:spacing w:val="1"/>
          <w:sz w:val="20"/>
          <w:szCs w:val="20"/>
        </w:rPr>
        <w:t xml:space="preserve"> </w:t>
      </w:r>
      <w:r w:rsidRPr="0032286A">
        <w:rPr>
          <w:rFonts w:eastAsia="Times New Roman" w:cs="Arial"/>
          <w:sz w:val="20"/>
          <w:szCs w:val="20"/>
        </w:rPr>
        <w:t>2014.</w:t>
      </w:r>
      <w:r w:rsidRPr="0032286A">
        <w:rPr>
          <w:rFonts w:eastAsia="Times New Roman" w:cs="Arial"/>
          <w:spacing w:val="1"/>
          <w:sz w:val="20"/>
          <w:szCs w:val="20"/>
        </w:rPr>
        <w:t xml:space="preserve"> </w:t>
      </w:r>
      <w:r w:rsidRPr="0032286A">
        <w:rPr>
          <w:rFonts w:eastAsia="Times New Roman" w:cs="Arial"/>
          <w:sz w:val="20"/>
          <w:szCs w:val="20"/>
        </w:rPr>
        <w:t>Population</w:t>
      </w:r>
      <w:r w:rsidRPr="0032286A">
        <w:rPr>
          <w:rFonts w:eastAsia="Times New Roman" w:cs="Arial"/>
          <w:spacing w:val="1"/>
          <w:sz w:val="20"/>
          <w:szCs w:val="20"/>
        </w:rPr>
        <w:t xml:space="preserve"> </w:t>
      </w:r>
      <w:r w:rsidRPr="0032286A">
        <w:rPr>
          <w:rFonts w:eastAsia="Times New Roman" w:cs="Arial"/>
          <w:sz w:val="20"/>
          <w:szCs w:val="20"/>
        </w:rPr>
        <w:t>Structure</w:t>
      </w:r>
      <w:r w:rsidRPr="0032286A">
        <w:rPr>
          <w:rFonts w:eastAsia="Times New Roman" w:cs="Arial"/>
          <w:spacing w:val="1"/>
          <w:sz w:val="20"/>
          <w:szCs w:val="20"/>
        </w:rPr>
        <w:t xml:space="preserve"> </w:t>
      </w:r>
      <w:r w:rsidRPr="0032286A">
        <w:rPr>
          <w:rFonts w:eastAsia="Times New Roman" w:cs="Arial"/>
          <w:sz w:val="20"/>
          <w:szCs w:val="20"/>
        </w:rPr>
        <w:t>of</w:t>
      </w:r>
      <w:r w:rsidRPr="0032286A">
        <w:rPr>
          <w:rFonts w:eastAsia="Times New Roman" w:cs="Arial"/>
          <w:spacing w:val="1"/>
          <w:sz w:val="20"/>
          <w:szCs w:val="20"/>
        </w:rPr>
        <w:t xml:space="preserve"> </w:t>
      </w:r>
      <w:r w:rsidRPr="0032286A">
        <w:rPr>
          <w:rFonts w:eastAsia="Times New Roman" w:cs="Arial"/>
          <w:sz w:val="20"/>
          <w:szCs w:val="20"/>
        </w:rPr>
        <w:t>the</w:t>
      </w:r>
      <w:r w:rsidRPr="0032286A">
        <w:rPr>
          <w:rFonts w:eastAsia="Times New Roman" w:cs="Arial"/>
          <w:spacing w:val="1"/>
          <w:sz w:val="20"/>
          <w:szCs w:val="20"/>
        </w:rPr>
        <w:t xml:space="preserve"> </w:t>
      </w:r>
      <w:r w:rsidRPr="0032286A">
        <w:rPr>
          <w:rFonts w:eastAsia="Times New Roman" w:cs="Arial"/>
          <w:sz w:val="20"/>
          <w:szCs w:val="20"/>
        </w:rPr>
        <w:t>Endangered</w:t>
      </w:r>
      <w:r w:rsidRPr="0032286A">
        <w:rPr>
          <w:rFonts w:eastAsia="Times New Roman" w:cs="Arial"/>
          <w:spacing w:val="1"/>
          <w:sz w:val="20"/>
          <w:szCs w:val="20"/>
        </w:rPr>
        <w:t xml:space="preserve"> </w:t>
      </w:r>
      <w:r w:rsidRPr="0032286A">
        <w:rPr>
          <w:rFonts w:eastAsia="Times New Roman" w:cs="Arial"/>
          <w:sz w:val="20"/>
          <w:szCs w:val="20"/>
        </w:rPr>
        <w:t>Franciscana Dolphin (</w:t>
      </w:r>
      <w:r w:rsidRPr="0032286A">
        <w:rPr>
          <w:rFonts w:eastAsia="Times New Roman" w:cs="Arial"/>
          <w:i/>
          <w:sz w:val="20"/>
          <w:szCs w:val="20"/>
        </w:rPr>
        <w:t>Pontoporia blainvillei</w:t>
      </w:r>
      <w:r w:rsidRPr="0032286A">
        <w:rPr>
          <w:rFonts w:eastAsia="Times New Roman" w:cs="Arial"/>
          <w:sz w:val="20"/>
          <w:szCs w:val="20"/>
        </w:rPr>
        <w:t>): Reassessing Management Units. PLOS</w:t>
      </w:r>
      <w:r w:rsidRPr="0032286A">
        <w:rPr>
          <w:rFonts w:eastAsia="Times New Roman" w:cs="Arial"/>
          <w:spacing w:val="1"/>
          <w:sz w:val="20"/>
          <w:szCs w:val="20"/>
        </w:rPr>
        <w:t xml:space="preserve"> </w:t>
      </w:r>
      <w:r w:rsidRPr="0032286A">
        <w:rPr>
          <w:rFonts w:eastAsia="Times New Roman" w:cs="Arial"/>
          <w:sz w:val="20"/>
          <w:szCs w:val="20"/>
        </w:rPr>
        <w:t>ONE</w:t>
      </w:r>
      <w:r w:rsidRPr="0032286A">
        <w:rPr>
          <w:rFonts w:eastAsia="Times New Roman" w:cs="Arial"/>
          <w:spacing w:val="-1"/>
          <w:sz w:val="20"/>
          <w:szCs w:val="20"/>
        </w:rPr>
        <w:t xml:space="preserve"> </w:t>
      </w:r>
      <w:r w:rsidRPr="0032286A">
        <w:rPr>
          <w:rFonts w:eastAsia="Times New Roman" w:cs="Arial"/>
          <w:sz w:val="20"/>
          <w:szCs w:val="20"/>
        </w:rPr>
        <w:t>9(1):</w:t>
      </w:r>
      <w:r w:rsidRPr="0032286A">
        <w:rPr>
          <w:rFonts w:eastAsia="Times New Roman" w:cs="Arial"/>
          <w:spacing w:val="-2"/>
          <w:sz w:val="20"/>
          <w:szCs w:val="20"/>
        </w:rPr>
        <w:t xml:space="preserve"> </w:t>
      </w:r>
      <w:r w:rsidRPr="0032286A">
        <w:rPr>
          <w:rFonts w:eastAsia="Times New Roman" w:cs="Arial"/>
          <w:sz w:val="20"/>
          <w:szCs w:val="20"/>
        </w:rPr>
        <w:t>e85633. doi:10.1371/journal.pone.0085633.</w:t>
      </w:r>
    </w:p>
    <w:p w14:paraId="7D1C7913"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Danilewicz, D., Moreno, I.B., Ott, P.H., Tavares, M., Azevedo, A.F., Secchi, E.R. and</w:t>
      </w:r>
      <w:r w:rsidRPr="0032286A">
        <w:rPr>
          <w:rFonts w:eastAsia="Times New Roman" w:cs="Arial"/>
          <w:spacing w:val="1"/>
          <w:sz w:val="20"/>
          <w:szCs w:val="20"/>
        </w:rPr>
        <w:t xml:space="preserve"> </w:t>
      </w:r>
      <w:r w:rsidRPr="0032286A">
        <w:rPr>
          <w:rFonts w:eastAsia="Times New Roman" w:cs="Arial"/>
          <w:sz w:val="20"/>
          <w:szCs w:val="20"/>
        </w:rPr>
        <w:t>Andriolo,</w:t>
      </w:r>
      <w:r w:rsidRPr="0032286A">
        <w:rPr>
          <w:rFonts w:eastAsia="Times New Roman" w:cs="Arial"/>
          <w:spacing w:val="1"/>
          <w:sz w:val="20"/>
          <w:szCs w:val="20"/>
        </w:rPr>
        <w:t xml:space="preserve"> </w:t>
      </w:r>
      <w:r w:rsidRPr="0032286A">
        <w:rPr>
          <w:rFonts w:eastAsia="Times New Roman" w:cs="Arial"/>
          <w:sz w:val="20"/>
          <w:szCs w:val="20"/>
        </w:rPr>
        <w:t>A.</w:t>
      </w:r>
      <w:r w:rsidRPr="0032286A">
        <w:rPr>
          <w:rFonts w:eastAsia="Times New Roman" w:cs="Arial"/>
          <w:spacing w:val="1"/>
          <w:sz w:val="20"/>
          <w:szCs w:val="20"/>
        </w:rPr>
        <w:t xml:space="preserve"> </w:t>
      </w:r>
      <w:r w:rsidRPr="0032286A">
        <w:rPr>
          <w:rFonts w:eastAsia="Times New Roman" w:cs="Arial"/>
          <w:sz w:val="20"/>
          <w:szCs w:val="20"/>
        </w:rPr>
        <w:t>2010.</w:t>
      </w:r>
      <w:r w:rsidRPr="0032286A">
        <w:rPr>
          <w:rFonts w:eastAsia="Times New Roman" w:cs="Arial"/>
          <w:spacing w:val="1"/>
          <w:sz w:val="20"/>
          <w:szCs w:val="20"/>
        </w:rPr>
        <w:t xml:space="preserve"> </w:t>
      </w:r>
      <w:r w:rsidRPr="0032286A">
        <w:rPr>
          <w:rFonts w:eastAsia="Times New Roman" w:cs="Arial"/>
          <w:sz w:val="20"/>
          <w:szCs w:val="20"/>
        </w:rPr>
        <w:t>Abundance</w:t>
      </w:r>
      <w:r w:rsidRPr="0032286A">
        <w:rPr>
          <w:rFonts w:eastAsia="Times New Roman" w:cs="Arial"/>
          <w:spacing w:val="1"/>
          <w:sz w:val="20"/>
          <w:szCs w:val="20"/>
        </w:rPr>
        <w:t xml:space="preserve"> </w:t>
      </w:r>
      <w:r w:rsidRPr="0032286A">
        <w:rPr>
          <w:rFonts w:eastAsia="Times New Roman" w:cs="Arial"/>
          <w:sz w:val="20"/>
          <w:szCs w:val="20"/>
        </w:rPr>
        <w:t>estimate</w:t>
      </w:r>
      <w:r w:rsidRPr="0032286A">
        <w:rPr>
          <w:rFonts w:eastAsia="Times New Roman" w:cs="Arial"/>
          <w:spacing w:val="1"/>
          <w:sz w:val="20"/>
          <w:szCs w:val="20"/>
        </w:rPr>
        <w:t xml:space="preserve"> </w:t>
      </w:r>
      <w:r w:rsidRPr="0032286A">
        <w:rPr>
          <w:rFonts w:eastAsia="Times New Roman" w:cs="Arial"/>
          <w:sz w:val="20"/>
          <w:szCs w:val="20"/>
        </w:rPr>
        <w:t>for</w:t>
      </w:r>
      <w:r w:rsidRPr="0032286A">
        <w:rPr>
          <w:rFonts w:eastAsia="Times New Roman" w:cs="Arial"/>
          <w:spacing w:val="1"/>
          <w:sz w:val="20"/>
          <w:szCs w:val="20"/>
        </w:rPr>
        <w:t xml:space="preserve"> </w:t>
      </w:r>
      <w:r w:rsidRPr="0032286A">
        <w:rPr>
          <w:rFonts w:eastAsia="Times New Roman" w:cs="Arial"/>
          <w:sz w:val="20"/>
          <w:szCs w:val="20"/>
        </w:rPr>
        <w:t>a</w:t>
      </w:r>
      <w:r w:rsidRPr="0032286A">
        <w:rPr>
          <w:rFonts w:eastAsia="Times New Roman" w:cs="Arial"/>
          <w:spacing w:val="1"/>
          <w:sz w:val="20"/>
          <w:szCs w:val="20"/>
        </w:rPr>
        <w:t xml:space="preserve"> </w:t>
      </w:r>
      <w:r w:rsidRPr="0032286A">
        <w:rPr>
          <w:rFonts w:eastAsia="Times New Roman" w:cs="Arial"/>
          <w:sz w:val="20"/>
          <w:szCs w:val="20"/>
        </w:rPr>
        <w:t>threatened</w:t>
      </w:r>
      <w:r w:rsidRPr="0032286A">
        <w:rPr>
          <w:rFonts w:eastAsia="Times New Roman" w:cs="Arial"/>
          <w:spacing w:val="1"/>
          <w:sz w:val="20"/>
          <w:szCs w:val="20"/>
        </w:rPr>
        <w:t xml:space="preserve"> </w:t>
      </w:r>
      <w:r w:rsidRPr="0032286A">
        <w:rPr>
          <w:rFonts w:eastAsia="Times New Roman" w:cs="Arial"/>
          <w:sz w:val="20"/>
          <w:szCs w:val="20"/>
        </w:rPr>
        <w:t>population</w:t>
      </w:r>
      <w:r w:rsidRPr="0032286A">
        <w:rPr>
          <w:rFonts w:eastAsia="Times New Roman" w:cs="Arial"/>
          <w:spacing w:val="1"/>
          <w:sz w:val="20"/>
          <w:szCs w:val="20"/>
        </w:rPr>
        <w:t xml:space="preserve"> </w:t>
      </w:r>
      <w:r w:rsidRPr="0032286A">
        <w:rPr>
          <w:rFonts w:eastAsia="Times New Roman" w:cs="Arial"/>
          <w:sz w:val="20"/>
          <w:szCs w:val="20"/>
        </w:rPr>
        <w:t>of</w:t>
      </w:r>
      <w:r w:rsidRPr="0032286A">
        <w:rPr>
          <w:rFonts w:eastAsia="Times New Roman" w:cs="Arial"/>
          <w:spacing w:val="1"/>
          <w:sz w:val="20"/>
          <w:szCs w:val="20"/>
        </w:rPr>
        <w:t xml:space="preserve"> </w:t>
      </w:r>
      <w:r w:rsidRPr="0032286A">
        <w:rPr>
          <w:rFonts w:eastAsia="Times New Roman" w:cs="Arial"/>
          <w:sz w:val="20"/>
          <w:szCs w:val="20"/>
        </w:rPr>
        <w:t>franciscana</w:t>
      </w:r>
      <w:r w:rsidRPr="0032286A">
        <w:rPr>
          <w:rFonts w:eastAsia="Times New Roman" w:cs="Arial"/>
          <w:spacing w:val="1"/>
          <w:sz w:val="20"/>
          <w:szCs w:val="20"/>
        </w:rPr>
        <w:t xml:space="preserve"> </w:t>
      </w:r>
      <w:r w:rsidRPr="0032286A">
        <w:rPr>
          <w:rFonts w:eastAsia="Times New Roman" w:cs="Arial"/>
          <w:sz w:val="20"/>
          <w:szCs w:val="20"/>
        </w:rPr>
        <w:t>dolphins in southern coastal Brazil: uncertainties and management implications. J Mar</w:t>
      </w:r>
      <w:r w:rsidRPr="0032286A">
        <w:rPr>
          <w:rFonts w:eastAsia="Times New Roman" w:cs="Arial"/>
          <w:spacing w:val="1"/>
          <w:sz w:val="20"/>
          <w:szCs w:val="20"/>
        </w:rPr>
        <w:t xml:space="preserve"> </w:t>
      </w:r>
      <w:r w:rsidRPr="0032286A">
        <w:rPr>
          <w:rFonts w:eastAsia="Times New Roman" w:cs="Arial"/>
          <w:sz w:val="20"/>
          <w:szCs w:val="20"/>
        </w:rPr>
        <w:t>Biol Assoc UK. 90:</w:t>
      </w:r>
      <w:r w:rsidRPr="0032286A">
        <w:rPr>
          <w:rFonts w:eastAsia="Times New Roman" w:cs="Arial"/>
          <w:spacing w:val="1"/>
          <w:sz w:val="20"/>
          <w:szCs w:val="20"/>
        </w:rPr>
        <w:t xml:space="preserve"> </w:t>
      </w:r>
      <w:r w:rsidRPr="0032286A">
        <w:rPr>
          <w:rFonts w:eastAsia="Times New Roman" w:cs="Arial"/>
          <w:sz w:val="20"/>
          <w:szCs w:val="20"/>
        </w:rPr>
        <w:t>1649–1657.</w:t>
      </w:r>
    </w:p>
    <w:p w14:paraId="485DC065"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Danilewicz, D., Zerbini, A.N., Andriolo, A., Secchi, E.R., Sucunza, F., Ferreira, E.,</w:t>
      </w:r>
      <w:r w:rsidRPr="0032286A">
        <w:rPr>
          <w:rFonts w:eastAsia="Times New Roman" w:cs="Arial"/>
          <w:spacing w:val="1"/>
          <w:sz w:val="20"/>
          <w:szCs w:val="20"/>
        </w:rPr>
        <w:t xml:space="preserve"> </w:t>
      </w:r>
      <w:r w:rsidRPr="0032286A">
        <w:rPr>
          <w:rFonts w:eastAsia="Times New Roman" w:cs="Arial"/>
          <w:sz w:val="20"/>
          <w:szCs w:val="20"/>
        </w:rPr>
        <w:t>Denuncio,</w:t>
      </w:r>
      <w:r w:rsidRPr="0032286A">
        <w:rPr>
          <w:rFonts w:eastAsia="Times New Roman" w:cs="Arial"/>
          <w:spacing w:val="1"/>
          <w:sz w:val="20"/>
          <w:szCs w:val="20"/>
        </w:rPr>
        <w:t xml:space="preserve"> </w:t>
      </w:r>
      <w:r w:rsidRPr="0032286A">
        <w:rPr>
          <w:rFonts w:eastAsia="Times New Roman" w:cs="Arial"/>
          <w:sz w:val="20"/>
          <w:szCs w:val="20"/>
        </w:rPr>
        <w:t>P.</w:t>
      </w:r>
      <w:r w:rsidRPr="0032286A">
        <w:rPr>
          <w:rFonts w:eastAsia="Times New Roman" w:cs="Arial"/>
          <w:spacing w:val="1"/>
          <w:sz w:val="20"/>
          <w:szCs w:val="20"/>
        </w:rPr>
        <w:t xml:space="preserve"> </w:t>
      </w:r>
      <w:r w:rsidRPr="0032286A">
        <w:rPr>
          <w:rFonts w:eastAsia="Times New Roman" w:cs="Arial"/>
          <w:sz w:val="20"/>
          <w:szCs w:val="20"/>
        </w:rPr>
        <w:t>and</w:t>
      </w:r>
      <w:r w:rsidRPr="0032286A">
        <w:rPr>
          <w:rFonts w:eastAsia="Times New Roman" w:cs="Arial"/>
          <w:spacing w:val="1"/>
          <w:sz w:val="20"/>
          <w:szCs w:val="20"/>
        </w:rPr>
        <w:t xml:space="preserve"> </w:t>
      </w:r>
      <w:r w:rsidRPr="0032286A">
        <w:rPr>
          <w:rFonts w:eastAsia="Times New Roman" w:cs="Arial"/>
          <w:sz w:val="20"/>
          <w:szCs w:val="20"/>
        </w:rPr>
        <w:t>Flores,</w:t>
      </w:r>
      <w:r w:rsidRPr="0032286A">
        <w:rPr>
          <w:rFonts w:eastAsia="Times New Roman" w:cs="Arial"/>
          <w:spacing w:val="1"/>
          <w:sz w:val="20"/>
          <w:szCs w:val="20"/>
        </w:rPr>
        <w:t xml:space="preserve"> </w:t>
      </w:r>
      <w:r w:rsidRPr="0032286A">
        <w:rPr>
          <w:rFonts w:eastAsia="Times New Roman" w:cs="Arial"/>
          <w:sz w:val="20"/>
          <w:szCs w:val="20"/>
        </w:rPr>
        <w:t>P.A.C.</w:t>
      </w:r>
      <w:r w:rsidRPr="0032286A">
        <w:rPr>
          <w:rFonts w:eastAsia="Times New Roman" w:cs="Arial"/>
          <w:spacing w:val="1"/>
          <w:sz w:val="20"/>
          <w:szCs w:val="20"/>
        </w:rPr>
        <w:t xml:space="preserve"> </w:t>
      </w:r>
      <w:r w:rsidRPr="0032286A">
        <w:rPr>
          <w:rFonts w:eastAsia="Times New Roman" w:cs="Arial"/>
          <w:sz w:val="20"/>
          <w:szCs w:val="20"/>
        </w:rPr>
        <w:t>2012.</w:t>
      </w:r>
      <w:r w:rsidRPr="0032286A">
        <w:rPr>
          <w:rFonts w:eastAsia="Times New Roman" w:cs="Arial"/>
          <w:spacing w:val="1"/>
          <w:sz w:val="20"/>
          <w:szCs w:val="20"/>
        </w:rPr>
        <w:t xml:space="preserve"> </w:t>
      </w:r>
      <w:r w:rsidRPr="0032286A">
        <w:rPr>
          <w:rFonts w:eastAsia="Times New Roman" w:cs="Arial"/>
          <w:sz w:val="20"/>
          <w:szCs w:val="20"/>
        </w:rPr>
        <w:t>Abundance</w:t>
      </w:r>
      <w:r w:rsidRPr="0032286A">
        <w:rPr>
          <w:rFonts w:eastAsia="Times New Roman" w:cs="Arial"/>
          <w:spacing w:val="1"/>
          <w:sz w:val="20"/>
          <w:szCs w:val="20"/>
        </w:rPr>
        <w:t xml:space="preserve"> </w:t>
      </w:r>
      <w:r w:rsidRPr="0032286A">
        <w:rPr>
          <w:rFonts w:eastAsia="Times New Roman" w:cs="Arial"/>
          <w:sz w:val="20"/>
          <w:szCs w:val="20"/>
        </w:rPr>
        <w:t>and</w:t>
      </w:r>
      <w:r w:rsidRPr="0032286A">
        <w:rPr>
          <w:rFonts w:eastAsia="Times New Roman" w:cs="Arial"/>
          <w:spacing w:val="1"/>
          <w:sz w:val="20"/>
          <w:szCs w:val="20"/>
        </w:rPr>
        <w:t xml:space="preserve"> </w:t>
      </w:r>
      <w:r w:rsidRPr="0032286A">
        <w:rPr>
          <w:rFonts w:eastAsia="Times New Roman" w:cs="Arial"/>
          <w:sz w:val="20"/>
          <w:szCs w:val="20"/>
        </w:rPr>
        <w:t>distribution</w:t>
      </w:r>
      <w:r w:rsidRPr="0032286A">
        <w:rPr>
          <w:rFonts w:eastAsia="Times New Roman" w:cs="Arial"/>
          <w:spacing w:val="1"/>
          <w:sz w:val="20"/>
          <w:szCs w:val="20"/>
        </w:rPr>
        <w:t xml:space="preserve"> </w:t>
      </w:r>
      <w:r w:rsidRPr="0032286A">
        <w:rPr>
          <w:rFonts w:eastAsia="Times New Roman" w:cs="Arial"/>
          <w:sz w:val="20"/>
          <w:szCs w:val="20"/>
        </w:rPr>
        <w:t>of</w:t>
      </w:r>
      <w:r w:rsidRPr="0032286A">
        <w:rPr>
          <w:rFonts w:eastAsia="Times New Roman" w:cs="Arial"/>
          <w:spacing w:val="1"/>
          <w:sz w:val="20"/>
          <w:szCs w:val="20"/>
        </w:rPr>
        <w:t xml:space="preserve"> </w:t>
      </w:r>
      <w:r w:rsidRPr="0032286A">
        <w:rPr>
          <w:rFonts w:eastAsia="Times New Roman" w:cs="Arial"/>
          <w:sz w:val="20"/>
          <w:szCs w:val="20"/>
        </w:rPr>
        <w:t>an</w:t>
      </w:r>
      <w:r w:rsidRPr="0032286A">
        <w:rPr>
          <w:rFonts w:eastAsia="Times New Roman" w:cs="Arial"/>
          <w:spacing w:val="1"/>
          <w:sz w:val="20"/>
          <w:szCs w:val="20"/>
        </w:rPr>
        <w:t xml:space="preserve"> </w:t>
      </w:r>
      <w:r w:rsidRPr="0032286A">
        <w:rPr>
          <w:rFonts w:eastAsia="Times New Roman" w:cs="Arial"/>
          <w:sz w:val="20"/>
          <w:szCs w:val="20"/>
        </w:rPr>
        <w:t>isolated</w:t>
      </w:r>
      <w:r w:rsidRPr="0032286A">
        <w:rPr>
          <w:rFonts w:eastAsia="Times New Roman" w:cs="Arial"/>
          <w:spacing w:val="1"/>
          <w:sz w:val="20"/>
          <w:szCs w:val="20"/>
        </w:rPr>
        <w:t xml:space="preserve"> </w:t>
      </w:r>
      <w:r w:rsidRPr="0032286A">
        <w:rPr>
          <w:rFonts w:eastAsia="Times New Roman" w:cs="Arial"/>
          <w:spacing w:val="-1"/>
          <w:sz w:val="20"/>
          <w:szCs w:val="20"/>
        </w:rPr>
        <w:t>population</w:t>
      </w:r>
      <w:r w:rsidRPr="0032286A">
        <w:rPr>
          <w:rFonts w:eastAsia="Times New Roman" w:cs="Arial"/>
          <w:spacing w:val="-12"/>
          <w:sz w:val="20"/>
          <w:szCs w:val="20"/>
        </w:rPr>
        <w:t xml:space="preserve"> </w:t>
      </w:r>
      <w:r w:rsidRPr="0032286A">
        <w:rPr>
          <w:rFonts w:eastAsia="Times New Roman" w:cs="Arial"/>
          <w:spacing w:val="-1"/>
          <w:sz w:val="20"/>
          <w:szCs w:val="20"/>
        </w:rPr>
        <w:t>of</w:t>
      </w:r>
      <w:r w:rsidRPr="0032286A">
        <w:rPr>
          <w:rFonts w:eastAsia="Times New Roman" w:cs="Arial"/>
          <w:spacing w:val="-13"/>
          <w:sz w:val="20"/>
          <w:szCs w:val="20"/>
        </w:rPr>
        <w:t xml:space="preserve"> </w:t>
      </w:r>
      <w:r w:rsidRPr="0032286A">
        <w:rPr>
          <w:rFonts w:eastAsia="Times New Roman" w:cs="Arial"/>
          <w:spacing w:val="-1"/>
          <w:sz w:val="20"/>
          <w:szCs w:val="20"/>
        </w:rPr>
        <w:t>franciscana</w:t>
      </w:r>
      <w:r w:rsidRPr="0032286A">
        <w:rPr>
          <w:rFonts w:eastAsia="Times New Roman" w:cs="Arial"/>
          <w:spacing w:val="-11"/>
          <w:sz w:val="20"/>
          <w:szCs w:val="20"/>
        </w:rPr>
        <w:t xml:space="preserve"> </w:t>
      </w:r>
      <w:r w:rsidRPr="0032286A">
        <w:rPr>
          <w:rFonts w:eastAsia="Times New Roman" w:cs="Arial"/>
          <w:sz w:val="20"/>
          <w:szCs w:val="20"/>
        </w:rPr>
        <w:t>dolphins</w:t>
      </w:r>
      <w:r w:rsidRPr="0032286A">
        <w:rPr>
          <w:rFonts w:eastAsia="Times New Roman" w:cs="Arial"/>
          <w:spacing w:val="-13"/>
          <w:sz w:val="20"/>
          <w:szCs w:val="20"/>
        </w:rPr>
        <w:t xml:space="preserve"> </w:t>
      </w:r>
      <w:r w:rsidRPr="0032286A">
        <w:rPr>
          <w:rFonts w:eastAsia="Times New Roman" w:cs="Arial"/>
          <w:sz w:val="20"/>
          <w:szCs w:val="20"/>
        </w:rPr>
        <w:t>(</w:t>
      </w:r>
      <w:r w:rsidRPr="0032286A">
        <w:rPr>
          <w:rFonts w:eastAsia="Times New Roman" w:cs="Arial"/>
          <w:i/>
          <w:sz w:val="20"/>
          <w:szCs w:val="20"/>
        </w:rPr>
        <w:t>Pontoporia</w:t>
      </w:r>
      <w:r w:rsidRPr="0032286A">
        <w:rPr>
          <w:rFonts w:eastAsia="Times New Roman" w:cs="Arial"/>
          <w:i/>
          <w:spacing w:val="-15"/>
          <w:sz w:val="20"/>
          <w:szCs w:val="20"/>
        </w:rPr>
        <w:t xml:space="preserve"> </w:t>
      </w:r>
      <w:r w:rsidRPr="0032286A">
        <w:rPr>
          <w:rFonts w:eastAsia="Times New Roman" w:cs="Arial"/>
          <w:i/>
          <w:sz w:val="20"/>
          <w:szCs w:val="20"/>
        </w:rPr>
        <w:t>blainvillei</w:t>
      </w:r>
      <w:r w:rsidRPr="0032286A">
        <w:rPr>
          <w:rFonts w:eastAsia="Times New Roman" w:cs="Arial"/>
          <w:sz w:val="20"/>
          <w:szCs w:val="20"/>
        </w:rPr>
        <w:t>)</w:t>
      </w:r>
      <w:r w:rsidRPr="0032286A">
        <w:rPr>
          <w:rFonts w:eastAsia="Times New Roman" w:cs="Arial"/>
          <w:spacing w:val="-13"/>
          <w:sz w:val="20"/>
          <w:szCs w:val="20"/>
        </w:rPr>
        <w:t xml:space="preserve"> </w:t>
      </w:r>
      <w:r w:rsidRPr="0032286A">
        <w:rPr>
          <w:rFonts w:eastAsia="Times New Roman" w:cs="Arial"/>
          <w:sz w:val="20"/>
          <w:szCs w:val="20"/>
        </w:rPr>
        <w:t>in</w:t>
      </w:r>
      <w:r w:rsidRPr="0032286A">
        <w:rPr>
          <w:rFonts w:eastAsia="Times New Roman" w:cs="Arial"/>
          <w:spacing w:val="-14"/>
          <w:sz w:val="20"/>
          <w:szCs w:val="20"/>
        </w:rPr>
        <w:t xml:space="preserve"> </w:t>
      </w:r>
      <w:r w:rsidRPr="0032286A">
        <w:rPr>
          <w:rFonts w:eastAsia="Times New Roman" w:cs="Arial"/>
          <w:sz w:val="20"/>
          <w:szCs w:val="20"/>
        </w:rPr>
        <w:t>southeastern</w:t>
      </w:r>
      <w:r w:rsidRPr="0032286A">
        <w:rPr>
          <w:rFonts w:eastAsia="Times New Roman" w:cs="Arial"/>
          <w:spacing w:val="-12"/>
          <w:sz w:val="20"/>
          <w:szCs w:val="20"/>
        </w:rPr>
        <w:t xml:space="preserve"> </w:t>
      </w:r>
      <w:r w:rsidRPr="0032286A">
        <w:rPr>
          <w:rFonts w:eastAsia="Times New Roman" w:cs="Arial"/>
          <w:sz w:val="20"/>
          <w:szCs w:val="20"/>
        </w:rPr>
        <w:t>Brazil:</w:t>
      </w:r>
      <w:r w:rsidRPr="0032286A">
        <w:rPr>
          <w:rFonts w:eastAsia="Times New Roman" w:cs="Arial"/>
          <w:spacing w:val="-15"/>
          <w:sz w:val="20"/>
          <w:szCs w:val="20"/>
        </w:rPr>
        <w:t xml:space="preserve"> </w:t>
      </w:r>
      <w:r w:rsidRPr="0032286A">
        <w:rPr>
          <w:rFonts w:eastAsia="Times New Roman" w:cs="Arial"/>
          <w:sz w:val="20"/>
          <w:szCs w:val="20"/>
        </w:rPr>
        <w:t>red</w:t>
      </w:r>
      <w:r w:rsidRPr="0032286A">
        <w:rPr>
          <w:rFonts w:eastAsia="Times New Roman" w:cs="Arial"/>
          <w:spacing w:val="-13"/>
          <w:sz w:val="20"/>
          <w:szCs w:val="20"/>
        </w:rPr>
        <w:t xml:space="preserve"> </w:t>
      </w:r>
      <w:r w:rsidRPr="0032286A">
        <w:rPr>
          <w:rFonts w:eastAsia="Times New Roman" w:cs="Arial"/>
          <w:sz w:val="20"/>
          <w:szCs w:val="20"/>
        </w:rPr>
        <w:t>alert</w:t>
      </w:r>
      <w:r w:rsidRPr="0032286A">
        <w:rPr>
          <w:rFonts w:eastAsia="Times New Roman" w:cs="Arial"/>
          <w:spacing w:val="-53"/>
          <w:sz w:val="20"/>
          <w:szCs w:val="20"/>
        </w:rPr>
        <w:t xml:space="preserve"> </w:t>
      </w:r>
      <w:r w:rsidRPr="0032286A">
        <w:rPr>
          <w:rFonts w:eastAsia="Times New Roman" w:cs="Arial"/>
          <w:sz w:val="20"/>
          <w:szCs w:val="20"/>
        </w:rPr>
        <w:t>for</w:t>
      </w:r>
      <w:r w:rsidRPr="0032286A">
        <w:rPr>
          <w:rFonts w:eastAsia="Times New Roman" w:cs="Arial"/>
          <w:spacing w:val="-8"/>
          <w:sz w:val="20"/>
          <w:szCs w:val="20"/>
        </w:rPr>
        <w:t xml:space="preserve"> </w:t>
      </w:r>
      <w:r w:rsidRPr="0032286A">
        <w:rPr>
          <w:rFonts w:eastAsia="Times New Roman" w:cs="Arial"/>
          <w:sz w:val="20"/>
          <w:szCs w:val="20"/>
        </w:rPr>
        <w:t>FMA</w:t>
      </w:r>
      <w:r w:rsidRPr="0032286A">
        <w:rPr>
          <w:rFonts w:eastAsia="Times New Roman" w:cs="Arial"/>
          <w:spacing w:val="-9"/>
          <w:sz w:val="20"/>
          <w:szCs w:val="20"/>
        </w:rPr>
        <w:t xml:space="preserve"> </w:t>
      </w:r>
      <w:r w:rsidRPr="0032286A">
        <w:rPr>
          <w:rFonts w:eastAsia="Times New Roman" w:cs="Arial"/>
          <w:sz w:val="20"/>
          <w:szCs w:val="20"/>
        </w:rPr>
        <w:t>I</w:t>
      </w:r>
      <w:r w:rsidRPr="0032286A">
        <w:rPr>
          <w:rFonts w:eastAsia="Times New Roman" w:cs="Arial"/>
          <w:spacing w:val="-10"/>
          <w:sz w:val="20"/>
          <w:szCs w:val="20"/>
        </w:rPr>
        <w:t xml:space="preserve"> </w:t>
      </w:r>
      <w:r w:rsidRPr="0032286A">
        <w:rPr>
          <w:rFonts w:eastAsia="Times New Roman" w:cs="Arial"/>
          <w:sz w:val="20"/>
          <w:szCs w:val="20"/>
        </w:rPr>
        <w:t>?</w:t>
      </w:r>
      <w:r w:rsidRPr="0032286A">
        <w:rPr>
          <w:rFonts w:eastAsia="Times New Roman" w:cs="Arial"/>
          <w:spacing w:val="-7"/>
          <w:sz w:val="20"/>
          <w:szCs w:val="20"/>
        </w:rPr>
        <w:t xml:space="preserve"> </w:t>
      </w:r>
      <w:r w:rsidRPr="0032286A">
        <w:rPr>
          <w:rFonts w:eastAsia="Times New Roman" w:cs="Arial"/>
          <w:sz w:val="20"/>
          <w:szCs w:val="20"/>
        </w:rPr>
        <w:t>Document</w:t>
      </w:r>
      <w:r w:rsidRPr="0032286A">
        <w:rPr>
          <w:rFonts w:eastAsia="Times New Roman" w:cs="Arial"/>
          <w:spacing w:val="-8"/>
          <w:sz w:val="20"/>
          <w:szCs w:val="20"/>
        </w:rPr>
        <w:t xml:space="preserve"> </w:t>
      </w:r>
      <w:r w:rsidRPr="0032286A">
        <w:rPr>
          <w:rFonts w:eastAsia="Times New Roman" w:cs="Arial"/>
          <w:sz w:val="20"/>
          <w:szCs w:val="20"/>
        </w:rPr>
        <w:t>SC/64/SM17</w:t>
      </w:r>
      <w:r w:rsidRPr="0032286A">
        <w:rPr>
          <w:rFonts w:eastAsia="Times New Roman" w:cs="Arial"/>
          <w:spacing w:val="-9"/>
          <w:sz w:val="20"/>
          <w:szCs w:val="20"/>
        </w:rPr>
        <w:t xml:space="preserve"> </w:t>
      </w:r>
      <w:r w:rsidRPr="0032286A">
        <w:rPr>
          <w:rFonts w:eastAsia="Times New Roman" w:cs="Arial"/>
          <w:sz w:val="20"/>
          <w:szCs w:val="20"/>
        </w:rPr>
        <w:t>presented</w:t>
      </w:r>
      <w:r w:rsidRPr="0032286A">
        <w:rPr>
          <w:rFonts w:eastAsia="Times New Roman" w:cs="Arial"/>
          <w:spacing w:val="-10"/>
          <w:sz w:val="20"/>
          <w:szCs w:val="20"/>
        </w:rPr>
        <w:t xml:space="preserve"> </w:t>
      </w:r>
      <w:r w:rsidRPr="0032286A">
        <w:rPr>
          <w:rFonts w:eastAsia="Times New Roman" w:cs="Arial"/>
          <w:sz w:val="20"/>
          <w:szCs w:val="20"/>
        </w:rPr>
        <w:t>to</w:t>
      </w:r>
      <w:r w:rsidRPr="0032286A">
        <w:rPr>
          <w:rFonts w:eastAsia="Times New Roman" w:cs="Arial"/>
          <w:spacing w:val="-9"/>
          <w:sz w:val="20"/>
          <w:szCs w:val="20"/>
        </w:rPr>
        <w:t xml:space="preserve"> </w:t>
      </w:r>
      <w:r w:rsidRPr="0032286A">
        <w:rPr>
          <w:rFonts w:eastAsia="Times New Roman" w:cs="Arial"/>
          <w:sz w:val="20"/>
          <w:szCs w:val="20"/>
        </w:rPr>
        <w:t>the</w:t>
      </w:r>
      <w:r w:rsidRPr="0032286A">
        <w:rPr>
          <w:rFonts w:eastAsia="Times New Roman" w:cs="Arial"/>
          <w:spacing w:val="-8"/>
          <w:sz w:val="20"/>
          <w:szCs w:val="20"/>
        </w:rPr>
        <w:t xml:space="preserve"> </w:t>
      </w:r>
      <w:r w:rsidRPr="0032286A">
        <w:rPr>
          <w:rFonts w:eastAsia="Times New Roman" w:cs="Arial"/>
          <w:sz w:val="20"/>
          <w:szCs w:val="20"/>
        </w:rPr>
        <w:t>IWC</w:t>
      </w:r>
      <w:r w:rsidRPr="0032286A">
        <w:rPr>
          <w:rFonts w:eastAsia="Times New Roman" w:cs="Arial"/>
          <w:spacing w:val="-8"/>
          <w:sz w:val="20"/>
          <w:szCs w:val="20"/>
        </w:rPr>
        <w:t xml:space="preserve"> </w:t>
      </w:r>
      <w:r w:rsidRPr="0032286A">
        <w:rPr>
          <w:rFonts w:eastAsia="Times New Roman" w:cs="Arial"/>
          <w:sz w:val="20"/>
          <w:szCs w:val="20"/>
        </w:rPr>
        <w:t>Scientific</w:t>
      </w:r>
      <w:r w:rsidRPr="0032286A">
        <w:rPr>
          <w:rFonts w:eastAsia="Times New Roman" w:cs="Arial"/>
          <w:spacing w:val="-8"/>
          <w:sz w:val="20"/>
          <w:szCs w:val="20"/>
        </w:rPr>
        <w:t xml:space="preserve"> </w:t>
      </w:r>
      <w:r w:rsidRPr="0032286A">
        <w:rPr>
          <w:rFonts w:eastAsia="Times New Roman" w:cs="Arial"/>
          <w:sz w:val="20"/>
          <w:szCs w:val="20"/>
        </w:rPr>
        <w:t>Committee,</w:t>
      </w:r>
      <w:r w:rsidRPr="0032286A">
        <w:rPr>
          <w:rFonts w:eastAsia="Times New Roman" w:cs="Arial"/>
          <w:spacing w:val="-11"/>
          <w:sz w:val="20"/>
          <w:szCs w:val="20"/>
        </w:rPr>
        <w:t xml:space="preserve"> </w:t>
      </w:r>
      <w:r w:rsidRPr="0032286A">
        <w:rPr>
          <w:rFonts w:eastAsia="Times New Roman" w:cs="Arial"/>
          <w:sz w:val="20"/>
          <w:szCs w:val="20"/>
        </w:rPr>
        <w:t>Panamá,</w:t>
      </w:r>
      <w:r w:rsidRPr="0032286A">
        <w:rPr>
          <w:rFonts w:eastAsia="Times New Roman" w:cs="Arial"/>
          <w:spacing w:val="-52"/>
          <w:sz w:val="20"/>
          <w:szCs w:val="20"/>
        </w:rPr>
        <w:t xml:space="preserve"> </w:t>
      </w:r>
      <w:r w:rsidRPr="0032286A">
        <w:rPr>
          <w:rFonts w:eastAsia="Times New Roman" w:cs="Arial"/>
          <w:sz w:val="20"/>
          <w:szCs w:val="20"/>
        </w:rPr>
        <w:t>June 2012.</w:t>
      </w:r>
      <w:r w:rsidRPr="0032286A">
        <w:rPr>
          <w:rFonts w:eastAsia="Times New Roman" w:cs="Arial"/>
          <w:spacing w:val="-1"/>
          <w:sz w:val="20"/>
          <w:szCs w:val="20"/>
        </w:rPr>
        <w:t xml:space="preserve"> </w:t>
      </w:r>
      <w:r w:rsidRPr="0032286A">
        <w:rPr>
          <w:rFonts w:eastAsia="Times New Roman" w:cs="Arial"/>
          <w:sz w:val="20"/>
          <w:szCs w:val="20"/>
        </w:rPr>
        <w:t>11pp.</w:t>
      </w:r>
    </w:p>
    <w:p w14:paraId="4FAAAB25"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De la Torre, A., Alonso, M.B., Martínez, M.A., Sanz, P., Shen, L., Reiner, E.J., Lailson-</w:t>
      </w:r>
      <w:r w:rsidRPr="0032286A">
        <w:rPr>
          <w:rFonts w:eastAsia="Times New Roman" w:cs="Arial"/>
          <w:spacing w:val="1"/>
          <w:sz w:val="20"/>
          <w:szCs w:val="20"/>
        </w:rPr>
        <w:t xml:space="preserve"> </w:t>
      </w:r>
      <w:r w:rsidRPr="0032286A">
        <w:rPr>
          <w:rFonts w:eastAsia="Times New Roman" w:cs="Arial"/>
          <w:sz w:val="20"/>
          <w:szCs w:val="20"/>
        </w:rPr>
        <w:t>Brito,</w:t>
      </w:r>
      <w:r w:rsidRPr="0032286A">
        <w:rPr>
          <w:rFonts w:eastAsia="Times New Roman" w:cs="Arial"/>
          <w:spacing w:val="-5"/>
          <w:sz w:val="20"/>
          <w:szCs w:val="20"/>
        </w:rPr>
        <w:t xml:space="preserve"> </w:t>
      </w:r>
      <w:r w:rsidRPr="0032286A">
        <w:rPr>
          <w:rFonts w:eastAsia="Times New Roman" w:cs="Arial"/>
          <w:sz w:val="20"/>
          <w:szCs w:val="20"/>
        </w:rPr>
        <w:t>J.,</w:t>
      </w:r>
      <w:r w:rsidRPr="0032286A">
        <w:rPr>
          <w:rFonts w:eastAsia="Times New Roman" w:cs="Arial"/>
          <w:spacing w:val="-4"/>
          <w:sz w:val="20"/>
          <w:szCs w:val="20"/>
        </w:rPr>
        <w:t xml:space="preserve"> </w:t>
      </w:r>
      <w:r w:rsidRPr="0032286A">
        <w:rPr>
          <w:rFonts w:eastAsia="Times New Roman" w:cs="Arial"/>
          <w:sz w:val="20"/>
          <w:szCs w:val="20"/>
        </w:rPr>
        <w:t>Torres,</w:t>
      </w:r>
      <w:r w:rsidRPr="0032286A">
        <w:rPr>
          <w:rFonts w:eastAsia="Times New Roman" w:cs="Arial"/>
          <w:spacing w:val="-5"/>
          <w:sz w:val="20"/>
          <w:szCs w:val="20"/>
        </w:rPr>
        <w:t xml:space="preserve"> </w:t>
      </w:r>
      <w:r w:rsidRPr="0032286A">
        <w:rPr>
          <w:rFonts w:eastAsia="Times New Roman" w:cs="Arial"/>
          <w:sz w:val="20"/>
          <w:szCs w:val="20"/>
        </w:rPr>
        <w:t>J.P.M.,</w:t>
      </w:r>
      <w:r w:rsidRPr="0032286A">
        <w:rPr>
          <w:rFonts w:eastAsia="Times New Roman" w:cs="Arial"/>
          <w:spacing w:val="-5"/>
          <w:sz w:val="20"/>
          <w:szCs w:val="20"/>
        </w:rPr>
        <w:t xml:space="preserve"> </w:t>
      </w:r>
      <w:r w:rsidRPr="0032286A">
        <w:rPr>
          <w:rFonts w:eastAsia="Times New Roman" w:cs="Arial"/>
          <w:sz w:val="20"/>
          <w:szCs w:val="20"/>
        </w:rPr>
        <w:t>Bertozzi,</w:t>
      </w:r>
      <w:r w:rsidRPr="0032286A">
        <w:rPr>
          <w:rFonts w:eastAsia="Times New Roman" w:cs="Arial"/>
          <w:spacing w:val="-6"/>
          <w:sz w:val="20"/>
          <w:szCs w:val="20"/>
        </w:rPr>
        <w:t xml:space="preserve"> </w:t>
      </w:r>
      <w:r w:rsidRPr="0032286A">
        <w:rPr>
          <w:rFonts w:eastAsia="Times New Roman" w:cs="Arial"/>
          <w:sz w:val="20"/>
          <w:szCs w:val="20"/>
        </w:rPr>
        <w:t>C.P.,</w:t>
      </w:r>
      <w:r w:rsidRPr="0032286A">
        <w:rPr>
          <w:rFonts w:eastAsia="Times New Roman" w:cs="Arial"/>
          <w:spacing w:val="-6"/>
          <w:sz w:val="20"/>
          <w:szCs w:val="20"/>
        </w:rPr>
        <w:t xml:space="preserve"> </w:t>
      </w:r>
      <w:r w:rsidRPr="0032286A">
        <w:rPr>
          <w:rFonts w:eastAsia="Times New Roman" w:cs="Arial"/>
          <w:sz w:val="20"/>
          <w:szCs w:val="20"/>
        </w:rPr>
        <w:t>Marigo,</w:t>
      </w:r>
      <w:r w:rsidRPr="0032286A">
        <w:rPr>
          <w:rFonts w:eastAsia="Times New Roman" w:cs="Arial"/>
          <w:spacing w:val="-4"/>
          <w:sz w:val="20"/>
          <w:szCs w:val="20"/>
        </w:rPr>
        <w:t xml:space="preserve"> </w:t>
      </w:r>
      <w:r w:rsidRPr="0032286A">
        <w:rPr>
          <w:rFonts w:eastAsia="Times New Roman" w:cs="Arial"/>
          <w:sz w:val="20"/>
          <w:szCs w:val="20"/>
        </w:rPr>
        <w:t>J.,</w:t>
      </w:r>
      <w:r w:rsidRPr="0032286A">
        <w:rPr>
          <w:rFonts w:eastAsia="Times New Roman" w:cs="Arial"/>
          <w:spacing w:val="-4"/>
          <w:sz w:val="20"/>
          <w:szCs w:val="20"/>
        </w:rPr>
        <w:t xml:space="preserve"> </w:t>
      </w:r>
      <w:r w:rsidRPr="0032286A">
        <w:rPr>
          <w:rFonts w:eastAsia="Times New Roman" w:cs="Arial"/>
          <w:sz w:val="20"/>
          <w:szCs w:val="20"/>
        </w:rPr>
        <w:t>Barbosa,</w:t>
      </w:r>
      <w:r w:rsidRPr="0032286A">
        <w:rPr>
          <w:rFonts w:eastAsia="Times New Roman" w:cs="Arial"/>
          <w:spacing w:val="-4"/>
          <w:sz w:val="20"/>
          <w:szCs w:val="20"/>
        </w:rPr>
        <w:t xml:space="preserve"> </w:t>
      </w:r>
      <w:r w:rsidRPr="0032286A">
        <w:rPr>
          <w:rFonts w:eastAsia="Times New Roman" w:cs="Arial"/>
          <w:sz w:val="20"/>
          <w:szCs w:val="20"/>
        </w:rPr>
        <w:t>L.,</w:t>
      </w:r>
      <w:r w:rsidRPr="0032286A">
        <w:rPr>
          <w:rFonts w:eastAsia="Times New Roman" w:cs="Arial"/>
          <w:spacing w:val="-4"/>
          <w:sz w:val="20"/>
          <w:szCs w:val="20"/>
        </w:rPr>
        <w:t xml:space="preserve"> </w:t>
      </w:r>
      <w:r w:rsidRPr="0032286A">
        <w:rPr>
          <w:rFonts w:eastAsia="Times New Roman" w:cs="Arial"/>
          <w:sz w:val="20"/>
          <w:szCs w:val="20"/>
        </w:rPr>
        <w:t>Cremer,</w:t>
      </w:r>
      <w:r w:rsidRPr="0032286A">
        <w:rPr>
          <w:rFonts w:eastAsia="Times New Roman" w:cs="Arial"/>
          <w:spacing w:val="-6"/>
          <w:sz w:val="20"/>
          <w:szCs w:val="20"/>
        </w:rPr>
        <w:t xml:space="preserve"> </w:t>
      </w:r>
      <w:r w:rsidRPr="0032286A">
        <w:rPr>
          <w:rFonts w:eastAsia="Times New Roman" w:cs="Arial"/>
          <w:sz w:val="20"/>
          <w:szCs w:val="20"/>
        </w:rPr>
        <w:t>M.,</w:t>
      </w:r>
      <w:r w:rsidRPr="0032286A">
        <w:rPr>
          <w:rFonts w:eastAsia="Times New Roman" w:cs="Arial"/>
          <w:spacing w:val="-6"/>
          <w:sz w:val="20"/>
          <w:szCs w:val="20"/>
        </w:rPr>
        <w:t xml:space="preserve"> </w:t>
      </w:r>
      <w:r w:rsidRPr="0032286A">
        <w:rPr>
          <w:rFonts w:eastAsia="Times New Roman" w:cs="Arial"/>
          <w:sz w:val="20"/>
          <w:szCs w:val="20"/>
        </w:rPr>
        <w:t>Secchi,</w:t>
      </w:r>
      <w:r w:rsidRPr="0032286A">
        <w:rPr>
          <w:rFonts w:eastAsia="Times New Roman" w:cs="Arial"/>
          <w:spacing w:val="-4"/>
          <w:sz w:val="20"/>
          <w:szCs w:val="20"/>
        </w:rPr>
        <w:t xml:space="preserve"> </w:t>
      </w:r>
      <w:r w:rsidRPr="0032286A">
        <w:rPr>
          <w:rFonts w:eastAsia="Times New Roman" w:cs="Arial"/>
          <w:sz w:val="20"/>
          <w:szCs w:val="20"/>
        </w:rPr>
        <w:t>E.R.,</w:t>
      </w:r>
      <w:r w:rsidRPr="0032286A">
        <w:rPr>
          <w:rFonts w:eastAsia="Times New Roman" w:cs="Arial"/>
          <w:spacing w:val="-53"/>
          <w:sz w:val="20"/>
          <w:szCs w:val="20"/>
        </w:rPr>
        <w:t xml:space="preserve"> </w:t>
      </w:r>
      <w:r w:rsidRPr="0032286A">
        <w:rPr>
          <w:rFonts w:eastAsia="Times New Roman" w:cs="Arial"/>
          <w:sz w:val="20"/>
          <w:szCs w:val="20"/>
        </w:rPr>
        <w:t>Malm,</w:t>
      </w:r>
      <w:r w:rsidRPr="0032286A">
        <w:rPr>
          <w:rFonts w:eastAsia="Times New Roman" w:cs="Arial"/>
          <w:spacing w:val="1"/>
          <w:sz w:val="20"/>
          <w:szCs w:val="20"/>
        </w:rPr>
        <w:t xml:space="preserve"> </w:t>
      </w:r>
      <w:r w:rsidRPr="0032286A">
        <w:rPr>
          <w:rFonts w:eastAsia="Times New Roman" w:cs="Arial"/>
          <w:sz w:val="20"/>
          <w:szCs w:val="20"/>
        </w:rPr>
        <w:t>O.,</w:t>
      </w:r>
      <w:r w:rsidRPr="0032286A">
        <w:rPr>
          <w:rFonts w:eastAsia="Times New Roman" w:cs="Arial"/>
          <w:spacing w:val="1"/>
          <w:sz w:val="20"/>
          <w:szCs w:val="20"/>
        </w:rPr>
        <w:t xml:space="preserve"> </w:t>
      </w:r>
      <w:r w:rsidRPr="0032286A">
        <w:rPr>
          <w:rFonts w:eastAsia="Times New Roman" w:cs="Arial"/>
          <w:sz w:val="20"/>
          <w:szCs w:val="20"/>
        </w:rPr>
        <w:t>Eljarrat,</w:t>
      </w:r>
      <w:r w:rsidRPr="0032286A">
        <w:rPr>
          <w:rFonts w:eastAsia="Times New Roman" w:cs="Arial"/>
          <w:spacing w:val="1"/>
          <w:sz w:val="20"/>
          <w:szCs w:val="20"/>
        </w:rPr>
        <w:t xml:space="preserve"> </w:t>
      </w:r>
      <w:r w:rsidRPr="0032286A">
        <w:rPr>
          <w:rFonts w:eastAsia="Times New Roman" w:cs="Arial"/>
          <w:sz w:val="20"/>
          <w:szCs w:val="20"/>
        </w:rPr>
        <w:t>E.</w:t>
      </w:r>
      <w:r w:rsidRPr="0032286A">
        <w:rPr>
          <w:rFonts w:eastAsia="Times New Roman" w:cs="Arial"/>
          <w:spacing w:val="1"/>
          <w:sz w:val="20"/>
          <w:szCs w:val="20"/>
        </w:rPr>
        <w:t xml:space="preserve"> </w:t>
      </w:r>
      <w:r w:rsidRPr="0032286A">
        <w:rPr>
          <w:rFonts w:eastAsia="Times New Roman" w:cs="Arial"/>
          <w:sz w:val="20"/>
          <w:szCs w:val="20"/>
        </w:rPr>
        <w:t>and</w:t>
      </w:r>
      <w:r w:rsidRPr="0032286A">
        <w:rPr>
          <w:rFonts w:eastAsia="Times New Roman" w:cs="Arial"/>
          <w:spacing w:val="1"/>
          <w:sz w:val="20"/>
          <w:szCs w:val="20"/>
        </w:rPr>
        <w:t xml:space="preserve"> </w:t>
      </w:r>
      <w:r w:rsidRPr="0032286A">
        <w:rPr>
          <w:rFonts w:eastAsia="Times New Roman" w:cs="Arial"/>
          <w:sz w:val="20"/>
          <w:szCs w:val="20"/>
        </w:rPr>
        <w:t>Barceló,</w:t>
      </w:r>
      <w:r w:rsidRPr="0032286A">
        <w:rPr>
          <w:rFonts w:eastAsia="Times New Roman" w:cs="Arial"/>
          <w:spacing w:val="1"/>
          <w:sz w:val="20"/>
          <w:szCs w:val="20"/>
        </w:rPr>
        <w:t xml:space="preserve"> </w:t>
      </w:r>
      <w:r w:rsidRPr="0032286A">
        <w:rPr>
          <w:rFonts w:eastAsia="Times New Roman" w:cs="Arial"/>
          <w:sz w:val="20"/>
          <w:szCs w:val="20"/>
        </w:rPr>
        <w:t>D.</w:t>
      </w:r>
      <w:r w:rsidRPr="0032286A">
        <w:rPr>
          <w:rFonts w:eastAsia="Times New Roman" w:cs="Arial"/>
          <w:spacing w:val="1"/>
          <w:sz w:val="20"/>
          <w:szCs w:val="20"/>
        </w:rPr>
        <w:t xml:space="preserve"> </w:t>
      </w:r>
      <w:r w:rsidRPr="0032286A">
        <w:rPr>
          <w:rFonts w:eastAsia="Times New Roman" w:cs="Arial"/>
          <w:sz w:val="20"/>
          <w:szCs w:val="20"/>
        </w:rPr>
        <w:t>2012.</w:t>
      </w:r>
      <w:r w:rsidRPr="0032286A">
        <w:rPr>
          <w:rFonts w:eastAsia="Times New Roman" w:cs="Arial"/>
          <w:spacing w:val="1"/>
          <w:sz w:val="20"/>
          <w:szCs w:val="20"/>
        </w:rPr>
        <w:t xml:space="preserve"> </w:t>
      </w:r>
      <w:r w:rsidRPr="0032286A">
        <w:rPr>
          <w:rFonts w:eastAsia="Times New Roman" w:cs="Arial"/>
          <w:sz w:val="20"/>
          <w:szCs w:val="20"/>
        </w:rPr>
        <w:t>Dechlorane-Related</w:t>
      </w:r>
      <w:r w:rsidRPr="0032286A">
        <w:rPr>
          <w:rFonts w:eastAsia="Times New Roman" w:cs="Arial"/>
          <w:spacing w:val="1"/>
          <w:sz w:val="20"/>
          <w:szCs w:val="20"/>
        </w:rPr>
        <w:t xml:space="preserve"> </w:t>
      </w:r>
      <w:r w:rsidRPr="0032286A">
        <w:rPr>
          <w:rFonts w:eastAsia="Times New Roman" w:cs="Arial"/>
          <w:sz w:val="20"/>
          <w:szCs w:val="20"/>
        </w:rPr>
        <w:t>Compounds</w:t>
      </w:r>
      <w:r w:rsidRPr="0032286A">
        <w:rPr>
          <w:rFonts w:eastAsia="Times New Roman" w:cs="Arial"/>
          <w:spacing w:val="1"/>
          <w:sz w:val="20"/>
          <w:szCs w:val="20"/>
        </w:rPr>
        <w:t xml:space="preserve"> </w:t>
      </w:r>
      <w:r w:rsidRPr="0032286A">
        <w:rPr>
          <w:rFonts w:eastAsia="Times New Roman" w:cs="Arial"/>
          <w:sz w:val="20"/>
          <w:szCs w:val="20"/>
        </w:rPr>
        <w:t>in</w:t>
      </w:r>
      <w:r w:rsidRPr="0032286A">
        <w:rPr>
          <w:rFonts w:eastAsia="Times New Roman" w:cs="Arial"/>
          <w:spacing w:val="1"/>
          <w:sz w:val="20"/>
          <w:szCs w:val="20"/>
        </w:rPr>
        <w:t xml:space="preserve"> </w:t>
      </w:r>
      <w:r w:rsidRPr="0032286A">
        <w:rPr>
          <w:rFonts w:eastAsia="Times New Roman" w:cs="Arial"/>
          <w:sz w:val="20"/>
          <w:szCs w:val="20"/>
        </w:rPr>
        <w:t>Franciscana Dolphin (</w:t>
      </w:r>
      <w:r w:rsidRPr="0032286A">
        <w:rPr>
          <w:rFonts w:eastAsia="Times New Roman" w:cs="Arial"/>
          <w:i/>
          <w:sz w:val="20"/>
          <w:szCs w:val="20"/>
        </w:rPr>
        <w:t>Pontoporia blainvillei</w:t>
      </w:r>
      <w:r w:rsidRPr="0032286A">
        <w:rPr>
          <w:rFonts w:eastAsia="Times New Roman" w:cs="Arial"/>
          <w:sz w:val="20"/>
          <w:szCs w:val="20"/>
        </w:rPr>
        <w:t>) from Southeastern and Southern Coast of</w:t>
      </w:r>
      <w:r w:rsidRPr="0032286A">
        <w:rPr>
          <w:rFonts w:eastAsia="Times New Roman" w:cs="Arial"/>
          <w:spacing w:val="1"/>
          <w:sz w:val="20"/>
          <w:szCs w:val="20"/>
        </w:rPr>
        <w:t xml:space="preserve"> </w:t>
      </w:r>
      <w:r w:rsidRPr="0032286A">
        <w:rPr>
          <w:rFonts w:eastAsia="Times New Roman" w:cs="Arial"/>
          <w:sz w:val="20"/>
          <w:szCs w:val="20"/>
        </w:rPr>
        <w:t>Brazil. Environmental Science &amp; Technology (Washington, D.C. Online) 46: 12364-</w:t>
      </w:r>
      <w:r w:rsidRPr="0032286A">
        <w:rPr>
          <w:rFonts w:eastAsia="Times New Roman" w:cs="Arial"/>
          <w:spacing w:val="1"/>
          <w:sz w:val="20"/>
          <w:szCs w:val="20"/>
        </w:rPr>
        <w:t xml:space="preserve"> </w:t>
      </w:r>
      <w:r w:rsidRPr="0032286A">
        <w:rPr>
          <w:rFonts w:eastAsia="Times New Roman" w:cs="Arial"/>
          <w:sz w:val="20"/>
          <w:szCs w:val="20"/>
        </w:rPr>
        <w:t>12371.</w:t>
      </w:r>
    </w:p>
    <w:p w14:paraId="61749D14" w14:textId="77777777" w:rsidR="00FC5AF9" w:rsidRPr="00E679C3" w:rsidRDefault="00FC5AF9" w:rsidP="00FC5AF9">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Denuncio, P., Bastida, R., Dassis, M., Giardino, G., Gerpe, M. and Rodríguez, D. 2011.</w:t>
      </w:r>
      <w:r w:rsidRPr="0032286A">
        <w:rPr>
          <w:rFonts w:eastAsia="Times New Roman" w:cs="Arial"/>
          <w:spacing w:val="1"/>
          <w:sz w:val="20"/>
          <w:szCs w:val="20"/>
        </w:rPr>
        <w:t xml:space="preserve"> </w:t>
      </w:r>
      <w:r w:rsidRPr="0032286A">
        <w:rPr>
          <w:rFonts w:eastAsia="Times New Roman" w:cs="Arial"/>
          <w:sz w:val="20"/>
          <w:szCs w:val="20"/>
        </w:rPr>
        <w:t xml:space="preserve">Plastic ingestion in Franciscana dolphins, </w:t>
      </w:r>
      <w:r w:rsidRPr="0032286A">
        <w:rPr>
          <w:rFonts w:eastAsia="Times New Roman" w:cs="Arial"/>
          <w:i/>
          <w:sz w:val="20"/>
          <w:szCs w:val="20"/>
        </w:rPr>
        <w:t xml:space="preserve">Pontoporia blainvillei </w:t>
      </w:r>
      <w:r w:rsidRPr="0032286A">
        <w:rPr>
          <w:rFonts w:eastAsia="Times New Roman" w:cs="Arial"/>
          <w:sz w:val="20"/>
          <w:szCs w:val="20"/>
        </w:rPr>
        <w:t>(Gervais and d’Orbigny,</w:t>
      </w:r>
      <w:r w:rsidRPr="0032286A">
        <w:rPr>
          <w:rFonts w:eastAsia="Times New Roman" w:cs="Arial"/>
          <w:spacing w:val="-52"/>
          <w:sz w:val="20"/>
          <w:szCs w:val="20"/>
        </w:rPr>
        <w:t xml:space="preserve"> </w:t>
      </w:r>
      <w:r w:rsidRPr="0032286A">
        <w:rPr>
          <w:rFonts w:eastAsia="Times New Roman" w:cs="Arial"/>
          <w:sz w:val="20"/>
          <w:szCs w:val="20"/>
        </w:rPr>
        <w:t>1844),</w:t>
      </w:r>
      <w:r w:rsidRPr="0032286A">
        <w:rPr>
          <w:rFonts w:eastAsia="Times New Roman" w:cs="Arial"/>
          <w:spacing w:val="-4"/>
          <w:sz w:val="20"/>
          <w:szCs w:val="20"/>
        </w:rPr>
        <w:t xml:space="preserve"> </w:t>
      </w:r>
      <w:r w:rsidRPr="0032286A">
        <w:rPr>
          <w:rFonts w:eastAsia="Times New Roman" w:cs="Arial"/>
          <w:sz w:val="20"/>
          <w:szCs w:val="20"/>
        </w:rPr>
        <w:t>from</w:t>
      </w:r>
      <w:r w:rsidRPr="0032286A">
        <w:rPr>
          <w:rFonts w:eastAsia="Times New Roman" w:cs="Arial"/>
          <w:spacing w:val="1"/>
          <w:sz w:val="20"/>
          <w:szCs w:val="20"/>
        </w:rPr>
        <w:t xml:space="preserve"> </w:t>
      </w:r>
      <w:r w:rsidRPr="0032286A">
        <w:rPr>
          <w:rFonts w:eastAsia="Times New Roman" w:cs="Arial"/>
          <w:sz w:val="20"/>
          <w:szCs w:val="20"/>
        </w:rPr>
        <w:t>Argentina.</w:t>
      </w:r>
      <w:r w:rsidRPr="0032286A">
        <w:rPr>
          <w:rFonts w:eastAsia="Times New Roman" w:cs="Arial"/>
          <w:spacing w:val="2"/>
          <w:sz w:val="20"/>
          <w:szCs w:val="20"/>
        </w:rPr>
        <w:t xml:space="preserve"> </w:t>
      </w:r>
      <w:r w:rsidRPr="00E679C3">
        <w:rPr>
          <w:rFonts w:eastAsia="Times New Roman" w:cs="Arial"/>
          <w:sz w:val="20"/>
          <w:szCs w:val="20"/>
        </w:rPr>
        <w:t>Mar.</w:t>
      </w:r>
      <w:r w:rsidRPr="00E679C3">
        <w:rPr>
          <w:rFonts w:eastAsia="Times New Roman" w:cs="Arial"/>
          <w:spacing w:val="-1"/>
          <w:sz w:val="20"/>
          <w:szCs w:val="20"/>
        </w:rPr>
        <w:t xml:space="preserve"> </w:t>
      </w:r>
      <w:r w:rsidRPr="00E679C3">
        <w:rPr>
          <w:rFonts w:eastAsia="Times New Roman" w:cs="Arial"/>
          <w:sz w:val="20"/>
          <w:szCs w:val="20"/>
        </w:rPr>
        <w:t>Pollut. Bull. 62:</w:t>
      </w:r>
      <w:r w:rsidRPr="00E679C3">
        <w:rPr>
          <w:rFonts w:eastAsia="Times New Roman" w:cs="Arial"/>
          <w:spacing w:val="1"/>
          <w:sz w:val="20"/>
          <w:szCs w:val="20"/>
        </w:rPr>
        <w:t xml:space="preserve"> </w:t>
      </w:r>
      <w:r w:rsidRPr="00E679C3">
        <w:rPr>
          <w:rFonts w:eastAsia="Times New Roman" w:cs="Arial"/>
          <w:sz w:val="20"/>
          <w:szCs w:val="20"/>
        </w:rPr>
        <w:t>1836–1841.</w:t>
      </w:r>
    </w:p>
    <w:p w14:paraId="51BB0505"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rPr>
      </w:pPr>
      <w:r w:rsidRPr="00E679C3">
        <w:rPr>
          <w:rFonts w:eastAsia="Times New Roman" w:cs="Arial"/>
          <w:sz w:val="20"/>
          <w:szCs w:val="20"/>
        </w:rPr>
        <w:t>Denuncio,</w:t>
      </w:r>
      <w:r w:rsidRPr="00E679C3">
        <w:rPr>
          <w:rFonts w:eastAsia="Times New Roman" w:cs="Arial"/>
          <w:spacing w:val="-2"/>
          <w:sz w:val="20"/>
          <w:szCs w:val="20"/>
        </w:rPr>
        <w:t xml:space="preserve"> </w:t>
      </w:r>
      <w:r w:rsidRPr="00E679C3">
        <w:rPr>
          <w:rFonts w:eastAsia="Times New Roman" w:cs="Arial"/>
          <w:sz w:val="20"/>
          <w:szCs w:val="20"/>
        </w:rPr>
        <w:t>P.;</w:t>
      </w:r>
      <w:r w:rsidRPr="00E679C3">
        <w:rPr>
          <w:rFonts w:eastAsia="Times New Roman" w:cs="Arial"/>
          <w:spacing w:val="-3"/>
          <w:sz w:val="20"/>
          <w:szCs w:val="20"/>
        </w:rPr>
        <w:t xml:space="preserve"> </w:t>
      </w:r>
      <w:r w:rsidRPr="00E679C3">
        <w:rPr>
          <w:rFonts w:eastAsia="Times New Roman" w:cs="Arial"/>
          <w:sz w:val="20"/>
          <w:szCs w:val="20"/>
        </w:rPr>
        <w:t>Mandiola,</w:t>
      </w:r>
      <w:r w:rsidRPr="00E679C3">
        <w:rPr>
          <w:rFonts w:eastAsia="Times New Roman" w:cs="Arial"/>
          <w:spacing w:val="-4"/>
          <w:sz w:val="20"/>
          <w:szCs w:val="20"/>
        </w:rPr>
        <w:t xml:space="preserve"> </w:t>
      </w:r>
      <w:r w:rsidRPr="00E679C3">
        <w:rPr>
          <w:rFonts w:eastAsia="Times New Roman" w:cs="Arial"/>
          <w:sz w:val="20"/>
          <w:szCs w:val="20"/>
        </w:rPr>
        <w:t>M.A.;</w:t>
      </w:r>
      <w:r w:rsidRPr="00E679C3">
        <w:rPr>
          <w:rFonts w:eastAsia="Times New Roman" w:cs="Arial"/>
          <w:spacing w:val="1"/>
          <w:sz w:val="20"/>
          <w:szCs w:val="20"/>
        </w:rPr>
        <w:t xml:space="preserve"> </w:t>
      </w:r>
      <w:r w:rsidRPr="00E679C3">
        <w:rPr>
          <w:rFonts w:eastAsia="Times New Roman" w:cs="Arial"/>
          <w:sz w:val="20"/>
          <w:szCs w:val="20"/>
        </w:rPr>
        <w:t>Garcia,</w:t>
      </w:r>
      <w:r w:rsidRPr="00E679C3">
        <w:rPr>
          <w:rFonts w:eastAsia="Times New Roman" w:cs="Arial"/>
          <w:spacing w:val="-3"/>
          <w:sz w:val="20"/>
          <w:szCs w:val="20"/>
        </w:rPr>
        <w:t xml:space="preserve"> </w:t>
      </w:r>
      <w:r w:rsidRPr="00E679C3">
        <w:rPr>
          <w:rFonts w:eastAsia="Times New Roman" w:cs="Arial"/>
          <w:sz w:val="20"/>
          <w:szCs w:val="20"/>
        </w:rPr>
        <w:t>M.,</w:t>
      </w:r>
      <w:r w:rsidRPr="00E679C3">
        <w:rPr>
          <w:rFonts w:eastAsia="Times New Roman" w:cs="Arial"/>
          <w:spacing w:val="-2"/>
          <w:sz w:val="20"/>
          <w:szCs w:val="20"/>
        </w:rPr>
        <w:t xml:space="preserve"> </w:t>
      </w:r>
      <w:r w:rsidRPr="00E679C3">
        <w:rPr>
          <w:rFonts w:eastAsia="Times New Roman" w:cs="Arial"/>
          <w:sz w:val="20"/>
          <w:szCs w:val="20"/>
        </w:rPr>
        <w:t>Bastida,</w:t>
      </w:r>
      <w:r w:rsidRPr="00E679C3">
        <w:rPr>
          <w:rFonts w:eastAsia="Times New Roman" w:cs="Arial"/>
          <w:spacing w:val="-3"/>
          <w:sz w:val="20"/>
          <w:szCs w:val="20"/>
        </w:rPr>
        <w:t xml:space="preserve"> </w:t>
      </w:r>
      <w:r w:rsidRPr="00E679C3">
        <w:rPr>
          <w:rFonts w:eastAsia="Times New Roman" w:cs="Arial"/>
          <w:sz w:val="20"/>
          <w:szCs w:val="20"/>
        </w:rPr>
        <w:t>R.,</w:t>
      </w:r>
      <w:r w:rsidRPr="00E679C3">
        <w:rPr>
          <w:rFonts w:eastAsia="Times New Roman" w:cs="Arial"/>
          <w:spacing w:val="-2"/>
          <w:sz w:val="20"/>
          <w:szCs w:val="20"/>
        </w:rPr>
        <w:t xml:space="preserve"> </w:t>
      </w:r>
      <w:r w:rsidRPr="00E679C3">
        <w:rPr>
          <w:rFonts w:eastAsia="Times New Roman" w:cs="Arial"/>
          <w:sz w:val="20"/>
          <w:szCs w:val="20"/>
        </w:rPr>
        <w:t>Polizzi,</w:t>
      </w:r>
      <w:r w:rsidRPr="00E679C3">
        <w:rPr>
          <w:rFonts w:eastAsia="Times New Roman" w:cs="Arial"/>
          <w:spacing w:val="-1"/>
          <w:sz w:val="20"/>
          <w:szCs w:val="20"/>
        </w:rPr>
        <w:t xml:space="preserve"> </w:t>
      </w:r>
      <w:r w:rsidRPr="00E679C3">
        <w:rPr>
          <w:rFonts w:eastAsia="Times New Roman" w:cs="Arial"/>
          <w:sz w:val="20"/>
          <w:szCs w:val="20"/>
        </w:rPr>
        <w:t>P.</w:t>
      </w:r>
      <w:r w:rsidRPr="00E679C3">
        <w:rPr>
          <w:rFonts w:eastAsia="Times New Roman" w:cs="Arial"/>
          <w:spacing w:val="-4"/>
          <w:sz w:val="20"/>
          <w:szCs w:val="20"/>
        </w:rPr>
        <w:t xml:space="preserve"> </w:t>
      </w:r>
      <w:r w:rsidRPr="00E679C3">
        <w:rPr>
          <w:rFonts w:eastAsia="Times New Roman" w:cs="Arial"/>
          <w:sz w:val="20"/>
          <w:szCs w:val="20"/>
        </w:rPr>
        <w:t>&amp;</w:t>
      </w:r>
      <w:r w:rsidRPr="00E679C3">
        <w:rPr>
          <w:rFonts w:eastAsia="Times New Roman" w:cs="Arial"/>
          <w:spacing w:val="-1"/>
          <w:sz w:val="20"/>
          <w:szCs w:val="20"/>
        </w:rPr>
        <w:t xml:space="preserve"> </w:t>
      </w:r>
      <w:r w:rsidRPr="00E679C3">
        <w:rPr>
          <w:rFonts w:eastAsia="Times New Roman" w:cs="Arial"/>
          <w:sz w:val="20"/>
          <w:szCs w:val="20"/>
        </w:rPr>
        <w:t>Rodríguez,</w:t>
      </w:r>
      <w:r w:rsidRPr="00E679C3">
        <w:rPr>
          <w:rFonts w:eastAsia="Times New Roman" w:cs="Arial"/>
          <w:spacing w:val="-6"/>
          <w:sz w:val="20"/>
          <w:szCs w:val="20"/>
        </w:rPr>
        <w:t xml:space="preserve"> </w:t>
      </w:r>
      <w:r w:rsidRPr="00E679C3">
        <w:rPr>
          <w:rFonts w:eastAsia="Times New Roman" w:cs="Arial"/>
          <w:sz w:val="20"/>
          <w:szCs w:val="20"/>
        </w:rPr>
        <w:t>D.</w:t>
      </w:r>
      <w:r w:rsidRPr="00E679C3">
        <w:rPr>
          <w:rFonts w:eastAsia="Times New Roman" w:cs="Arial"/>
          <w:spacing w:val="-2"/>
          <w:sz w:val="20"/>
          <w:szCs w:val="20"/>
        </w:rPr>
        <w:t xml:space="preserve"> </w:t>
      </w:r>
      <w:r w:rsidRPr="00E679C3">
        <w:rPr>
          <w:rFonts w:eastAsia="Times New Roman" w:cs="Arial"/>
          <w:sz w:val="20"/>
          <w:szCs w:val="20"/>
        </w:rPr>
        <w:t>2015.</w:t>
      </w:r>
      <w:r w:rsidRPr="00E679C3">
        <w:rPr>
          <w:rFonts w:eastAsia="Times New Roman" w:cs="Arial"/>
          <w:spacing w:val="-53"/>
          <w:sz w:val="20"/>
          <w:szCs w:val="20"/>
        </w:rPr>
        <w:t xml:space="preserve"> </w:t>
      </w:r>
      <w:r w:rsidRPr="00E679C3">
        <w:rPr>
          <w:rFonts w:eastAsia="Times New Roman" w:cs="Arial"/>
          <w:sz w:val="20"/>
          <w:szCs w:val="20"/>
        </w:rPr>
        <w:t>Composición</w:t>
      </w:r>
      <w:r w:rsidRPr="00E679C3">
        <w:rPr>
          <w:rFonts w:eastAsia="Times New Roman" w:cs="Arial"/>
          <w:spacing w:val="1"/>
          <w:sz w:val="20"/>
          <w:szCs w:val="20"/>
        </w:rPr>
        <w:t xml:space="preserve"> </w:t>
      </w:r>
      <w:r w:rsidRPr="00E679C3">
        <w:rPr>
          <w:rFonts w:eastAsia="Times New Roman" w:cs="Arial"/>
          <w:sz w:val="20"/>
          <w:szCs w:val="20"/>
        </w:rPr>
        <w:t>por</w:t>
      </w:r>
      <w:r w:rsidRPr="00E679C3">
        <w:rPr>
          <w:rFonts w:eastAsia="Times New Roman" w:cs="Arial"/>
          <w:spacing w:val="1"/>
          <w:sz w:val="20"/>
          <w:szCs w:val="20"/>
        </w:rPr>
        <w:t xml:space="preserve"> </w:t>
      </w:r>
      <w:r w:rsidRPr="00E679C3">
        <w:rPr>
          <w:rFonts w:eastAsia="Times New Roman" w:cs="Arial"/>
          <w:sz w:val="20"/>
          <w:szCs w:val="20"/>
        </w:rPr>
        <w:t>edades</w:t>
      </w:r>
      <w:r w:rsidRPr="00E679C3">
        <w:rPr>
          <w:rFonts w:eastAsia="Times New Roman" w:cs="Arial"/>
          <w:spacing w:val="1"/>
          <w:sz w:val="20"/>
          <w:szCs w:val="20"/>
        </w:rPr>
        <w:t xml:space="preserve"> </w:t>
      </w:r>
      <w:r w:rsidRPr="00E679C3">
        <w:rPr>
          <w:rFonts w:eastAsia="Times New Roman" w:cs="Arial"/>
          <w:sz w:val="20"/>
          <w:szCs w:val="20"/>
        </w:rPr>
        <w:t>de</w:t>
      </w:r>
      <w:r w:rsidRPr="00E679C3">
        <w:rPr>
          <w:rFonts w:eastAsia="Times New Roman" w:cs="Arial"/>
          <w:spacing w:val="1"/>
          <w:sz w:val="20"/>
          <w:szCs w:val="20"/>
        </w:rPr>
        <w:t xml:space="preserve"> </w:t>
      </w:r>
      <w:r w:rsidRPr="00E679C3">
        <w:rPr>
          <w:rFonts w:eastAsia="Times New Roman" w:cs="Arial"/>
          <w:sz w:val="20"/>
          <w:szCs w:val="20"/>
        </w:rPr>
        <w:t>franciscanas</w:t>
      </w:r>
      <w:r w:rsidRPr="00E679C3">
        <w:rPr>
          <w:rFonts w:eastAsia="Times New Roman" w:cs="Arial"/>
          <w:spacing w:val="1"/>
          <w:sz w:val="20"/>
          <w:szCs w:val="20"/>
        </w:rPr>
        <w:t xml:space="preserve"> </w:t>
      </w:r>
      <w:r w:rsidRPr="00E679C3">
        <w:rPr>
          <w:rFonts w:eastAsia="Times New Roman" w:cs="Arial"/>
          <w:sz w:val="20"/>
          <w:szCs w:val="20"/>
        </w:rPr>
        <w:t>(</w:t>
      </w:r>
      <w:r w:rsidRPr="00E679C3">
        <w:rPr>
          <w:rFonts w:eastAsia="Times New Roman" w:cs="Arial"/>
          <w:i/>
          <w:sz w:val="20"/>
          <w:szCs w:val="20"/>
        </w:rPr>
        <w:t>Pontoporia</w:t>
      </w:r>
      <w:r w:rsidRPr="00E679C3">
        <w:rPr>
          <w:rFonts w:eastAsia="Times New Roman" w:cs="Arial"/>
          <w:i/>
          <w:spacing w:val="1"/>
          <w:sz w:val="20"/>
          <w:szCs w:val="20"/>
        </w:rPr>
        <w:t xml:space="preserve"> </w:t>
      </w:r>
      <w:r w:rsidRPr="00E679C3">
        <w:rPr>
          <w:rFonts w:eastAsia="Times New Roman" w:cs="Arial"/>
          <w:i/>
          <w:sz w:val="20"/>
          <w:szCs w:val="20"/>
        </w:rPr>
        <w:t>blainvillei</w:t>
      </w:r>
      <w:r w:rsidRPr="00E679C3">
        <w:rPr>
          <w:rFonts w:eastAsia="Times New Roman" w:cs="Arial"/>
          <w:sz w:val="20"/>
          <w:szCs w:val="20"/>
        </w:rPr>
        <w:t>)</w:t>
      </w:r>
      <w:r w:rsidRPr="00E679C3">
        <w:rPr>
          <w:rFonts w:eastAsia="Times New Roman" w:cs="Arial"/>
          <w:spacing w:val="1"/>
          <w:sz w:val="20"/>
          <w:szCs w:val="20"/>
        </w:rPr>
        <w:t xml:space="preserve"> </w:t>
      </w:r>
      <w:r w:rsidRPr="00E679C3">
        <w:rPr>
          <w:rFonts w:eastAsia="Times New Roman" w:cs="Arial"/>
          <w:sz w:val="20"/>
          <w:szCs w:val="20"/>
        </w:rPr>
        <w:t>capturadas</w:t>
      </w:r>
      <w:r w:rsidRPr="00E679C3">
        <w:rPr>
          <w:rFonts w:eastAsia="Times New Roman" w:cs="Arial"/>
          <w:spacing w:val="-52"/>
          <w:sz w:val="20"/>
          <w:szCs w:val="20"/>
        </w:rPr>
        <w:t xml:space="preserve"> </w:t>
      </w:r>
      <w:r w:rsidRPr="00E679C3">
        <w:rPr>
          <w:rFonts w:eastAsia="Times New Roman" w:cs="Arial"/>
          <w:sz w:val="20"/>
          <w:szCs w:val="20"/>
        </w:rPr>
        <w:t>incidentalmente en dos sectores costeros del norte de la Provincia de Buenos Aires,</w:t>
      </w:r>
      <w:r w:rsidRPr="00E679C3">
        <w:rPr>
          <w:rFonts w:eastAsia="Times New Roman" w:cs="Arial"/>
          <w:spacing w:val="1"/>
          <w:sz w:val="20"/>
          <w:szCs w:val="20"/>
        </w:rPr>
        <w:t xml:space="preserve"> </w:t>
      </w:r>
      <w:r w:rsidRPr="00E679C3">
        <w:rPr>
          <w:rFonts w:eastAsia="Times New Roman" w:cs="Arial"/>
          <w:sz w:val="20"/>
          <w:szCs w:val="20"/>
        </w:rPr>
        <w:t xml:space="preserve">Argentina. </w:t>
      </w:r>
      <w:r w:rsidRPr="0032286A">
        <w:rPr>
          <w:rFonts w:eastAsia="Times New Roman" w:cs="Arial"/>
          <w:sz w:val="20"/>
          <w:szCs w:val="20"/>
        </w:rPr>
        <w:t>Pg. 119-122. In: P.H. Ott, C. Domit., S. Siciliano &amp; P.A.C. Flores (Eds).</w:t>
      </w:r>
      <w:r w:rsidRPr="0032286A">
        <w:rPr>
          <w:rFonts w:eastAsia="Times New Roman" w:cs="Arial"/>
          <w:spacing w:val="1"/>
          <w:sz w:val="20"/>
          <w:szCs w:val="20"/>
        </w:rPr>
        <w:t xml:space="preserve"> </w:t>
      </w:r>
      <w:r w:rsidRPr="00E679C3">
        <w:rPr>
          <w:rFonts w:eastAsia="Times New Roman" w:cs="Arial"/>
          <w:sz w:val="20"/>
          <w:szCs w:val="20"/>
          <w:lang w:val="pt-PT"/>
        </w:rPr>
        <w:t xml:space="preserve">Memórias do VII workshop para a coordenação de pesquisa e conservação de </w:t>
      </w:r>
      <w:r w:rsidRPr="00E679C3">
        <w:rPr>
          <w:rFonts w:eastAsia="Times New Roman" w:cs="Arial"/>
          <w:i/>
          <w:sz w:val="20"/>
          <w:szCs w:val="20"/>
          <w:lang w:val="pt-PT"/>
        </w:rPr>
        <w:t>Pontoporia</w:t>
      </w:r>
      <w:r w:rsidRPr="00E679C3">
        <w:rPr>
          <w:rFonts w:eastAsia="Times New Roman" w:cs="Arial"/>
          <w:i/>
          <w:spacing w:val="-52"/>
          <w:sz w:val="20"/>
          <w:szCs w:val="20"/>
          <w:lang w:val="pt-PT"/>
        </w:rPr>
        <w:t xml:space="preserve"> </w:t>
      </w:r>
      <w:r w:rsidRPr="00E679C3">
        <w:rPr>
          <w:rFonts w:eastAsia="Times New Roman" w:cs="Arial"/>
          <w:i/>
          <w:sz w:val="20"/>
          <w:szCs w:val="20"/>
          <w:lang w:val="pt-PT"/>
        </w:rPr>
        <w:t xml:space="preserve">blainvillei </w:t>
      </w:r>
      <w:r w:rsidRPr="00E679C3">
        <w:rPr>
          <w:rFonts w:eastAsia="Times New Roman" w:cs="Arial"/>
          <w:sz w:val="20"/>
          <w:szCs w:val="20"/>
          <w:lang w:val="pt-PT"/>
        </w:rPr>
        <w:t xml:space="preserve">(Gervais &amp; d’Orbigny, 1844), 22-24 de outubro de 2010, Florianópolis. </w:t>
      </w:r>
      <w:r w:rsidRPr="0032286A">
        <w:rPr>
          <w:rFonts w:eastAsia="Times New Roman" w:cs="Arial"/>
          <w:sz w:val="20"/>
          <w:szCs w:val="20"/>
        </w:rPr>
        <w:t>Porto</w:t>
      </w:r>
      <w:r w:rsidRPr="0032286A">
        <w:rPr>
          <w:rFonts w:eastAsia="Times New Roman" w:cs="Arial"/>
          <w:spacing w:val="1"/>
          <w:sz w:val="20"/>
          <w:szCs w:val="20"/>
        </w:rPr>
        <w:t xml:space="preserve"> </w:t>
      </w:r>
      <w:r w:rsidRPr="0032286A">
        <w:rPr>
          <w:rFonts w:eastAsia="Times New Roman" w:cs="Arial"/>
          <w:sz w:val="20"/>
          <w:szCs w:val="20"/>
        </w:rPr>
        <w:t>Alegre, Brasil.</w:t>
      </w:r>
      <w:r w:rsidRPr="0032286A">
        <w:rPr>
          <w:rFonts w:eastAsia="Times New Roman" w:cs="Arial"/>
          <w:spacing w:val="-1"/>
          <w:sz w:val="20"/>
          <w:szCs w:val="20"/>
        </w:rPr>
        <w:t xml:space="preserve"> </w:t>
      </w:r>
      <w:r w:rsidRPr="0032286A">
        <w:rPr>
          <w:rFonts w:eastAsia="Times New Roman" w:cs="Arial"/>
          <w:sz w:val="20"/>
          <w:szCs w:val="20"/>
        </w:rPr>
        <w:t>163</w:t>
      </w:r>
      <w:r w:rsidRPr="0032286A">
        <w:rPr>
          <w:rFonts w:eastAsia="Times New Roman" w:cs="Arial"/>
          <w:spacing w:val="-3"/>
          <w:sz w:val="20"/>
          <w:szCs w:val="20"/>
        </w:rPr>
        <w:t xml:space="preserve"> </w:t>
      </w:r>
      <w:r w:rsidRPr="0032286A">
        <w:rPr>
          <w:rFonts w:eastAsia="Times New Roman" w:cs="Arial"/>
          <w:sz w:val="20"/>
          <w:szCs w:val="20"/>
        </w:rPr>
        <w:t>p.</w:t>
      </w:r>
    </w:p>
    <w:p w14:paraId="0EBC7B38"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Di Beneditto, A.P.M. and Ramos, R.M.A. 2014. Marine debris ingestion by coastal</w:t>
      </w:r>
      <w:r w:rsidRPr="0032286A">
        <w:rPr>
          <w:rFonts w:eastAsia="Times New Roman" w:cs="Arial"/>
          <w:spacing w:val="1"/>
          <w:sz w:val="20"/>
          <w:szCs w:val="20"/>
        </w:rPr>
        <w:t xml:space="preserve"> </w:t>
      </w:r>
      <w:r w:rsidRPr="0032286A">
        <w:rPr>
          <w:rFonts w:eastAsia="Times New Roman" w:cs="Arial"/>
          <w:sz w:val="20"/>
          <w:szCs w:val="20"/>
        </w:rPr>
        <w:t>dolphins: What drives differences between sympatric species? Marine Pollution Bulletin</w:t>
      </w:r>
      <w:r w:rsidRPr="0032286A">
        <w:rPr>
          <w:rFonts w:eastAsia="Times New Roman" w:cs="Arial"/>
          <w:spacing w:val="1"/>
          <w:sz w:val="20"/>
          <w:szCs w:val="20"/>
        </w:rPr>
        <w:t xml:space="preserve"> </w:t>
      </w:r>
      <w:r w:rsidRPr="0032286A">
        <w:rPr>
          <w:rFonts w:eastAsia="Times New Roman" w:cs="Arial"/>
          <w:sz w:val="20"/>
          <w:szCs w:val="20"/>
        </w:rPr>
        <w:t>83:</w:t>
      </w:r>
      <w:r w:rsidRPr="0032286A">
        <w:rPr>
          <w:rFonts w:eastAsia="Times New Roman" w:cs="Arial"/>
          <w:spacing w:val="1"/>
          <w:sz w:val="20"/>
          <w:szCs w:val="20"/>
        </w:rPr>
        <w:t xml:space="preserve"> </w:t>
      </w:r>
      <w:r w:rsidRPr="0032286A">
        <w:rPr>
          <w:rFonts w:eastAsia="Times New Roman" w:cs="Arial"/>
          <w:sz w:val="20"/>
          <w:szCs w:val="20"/>
        </w:rPr>
        <w:t>289-301.</w:t>
      </w:r>
    </w:p>
    <w:p w14:paraId="6FCFC41F"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Di Beneditto, A.P.M. 2003. Interactions between gillnet fisheries and small cetaceans in</w:t>
      </w:r>
      <w:r w:rsidRPr="0032286A">
        <w:rPr>
          <w:rFonts w:eastAsia="Times New Roman" w:cs="Arial"/>
          <w:spacing w:val="1"/>
          <w:sz w:val="20"/>
          <w:szCs w:val="20"/>
        </w:rPr>
        <w:t xml:space="preserve"> </w:t>
      </w:r>
      <w:r w:rsidRPr="0032286A">
        <w:rPr>
          <w:rFonts w:eastAsia="Times New Roman" w:cs="Arial"/>
          <w:sz w:val="20"/>
          <w:szCs w:val="20"/>
        </w:rPr>
        <w:t>northern</w:t>
      </w:r>
      <w:r w:rsidRPr="0032286A">
        <w:rPr>
          <w:rFonts w:eastAsia="Times New Roman" w:cs="Arial"/>
          <w:spacing w:val="1"/>
          <w:sz w:val="20"/>
          <w:szCs w:val="20"/>
        </w:rPr>
        <w:t xml:space="preserve"> </w:t>
      </w:r>
      <w:r w:rsidRPr="0032286A">
        <w:rPr>
          <w:rFonts w:eastAsia="Times New Roman" w:cs="Arial"/>
          <w:sz w:val="20"/>
          <w:szCs w:val="20"/>
        </w:rPr>
        <w:t>Rio</w:t>
      </w:r>
      <w:r w:rsidRPr="0032286A">
        <w:rPr>
          <w:rFonts w:eastAsia="Times New Roman" w:cs="Arial"/>
          <w:spacing w:val="1"/>
          <w:sz w:val="20"/>
          <w:szCs w:val="20"/>
        </w:rPr>
        <w:t xml:space="preserve"> </w:t>
      </w:r>
      <w:r w:rsidRPr="0032286A">
        <w:rPr>
          <w:rFonts w:eastAsia="Times New Roman" w:cs="Arial"/>
          <w:sz w:val="20"/>
          <w:szCs w:val="20"/>
        </w:rPr>
        <w:t>de</w:t>
      </w:r>
      <w:r w:rsidRPr="0032286A">
        <w:rPr>
          <w:rFonts w:eastAsia="Times New Roman" w:cs="Arial"/>
          <w:spacing w:val="1"/>
          <w:sz w:val="20"/>
          <w:szCs w:val="20"/>
        </w:rPr>
        <w:t xml:space="preserve"> </w:t>
      </w:r>
      <w:r w:rsidRPr="0032286A">
        <w:rPr>
          <w:rFonts w:eastAsia="Times New Roman" w:cs="Arial"/>
          <w:sz w:val="20"/>
          <w:szCs w:val="20"/>
        </w:rPr>
        <w:t>Janeiro,</w:t>
      </w:r>
      <w:r w:rsidRPr="0032286A">
        <w:rPr>
          <w:rFonts w:eastAsia="Times New Roman" w:cs="Arial"/>
          <w:spacing w:val="1"/>
          <w:sz w:val="20"/>
          <w:szCs w:val="20"/>
        </w:rPr>
        <w:t xml:space="preserve"> </w:t>
      </w:r>
      <w:r w:rsidRPr="0032286A">
        <w:rPr>
          <w:rFonts w:eastAsia="Times New Roman" w:cs="Arial"/>
          <w:sz w:val="20"/>
          <w:szCs w:val="20"/>
        </w:rPr>
        <w:t>Brazil:</w:t>
      </w:r>
      <w:r w:rsidRPr="0032286A">
        <w:rPr>
          <w:rFonts w:eastAsia="Times New Roman" w:cs="Arial"/>
          <w:spacing w:val="1"/>
          <w:sz w:val="20"/>
          <w:szCs w:val="20"/>
        </w:rPr>
        <w:t xml:space="preserve"> </w:t>
      </w:r>
      <w:r w:rsidRPr="0032286A">
        <w:rPr>
          <w:rFonts w:eastAsia="Times New Roman" w:cs="Arial"/>
          <w:sz w:val="20"/>
          <w:szCs w:val="20"/>
        </w:rPr>
        <w:t>2001</w:t>
      </w:r>
      <w:r w:rsidRPr="0032286A">
        <w:rPr>
          <w:rFonts w:eastAsia="Times New Roman" w:cs="Arial"/>
          <w:spacing w:val="1"/>
          <w:sz w:val="20"/>
          <w:szCs w:val="20"/>
        </w:rPr>
        <w:t xml:space="preserve"> </w:t>
      </w:r>
      <w:r w:rsidRPr="0032286A">
        <w:rPr>
          <w:rFonts w:eastAsia="Times New Roman" w:cs="Arial"/>
          <w:sz w:val="20"/>
          <w:szCs w:val="20"/>
        </w:rPr>
        <w:t>-</w:t>
      </w:r>
      <w:r w:rsidRPr="0032286A">
        <w:rPr>
          <w:rFonts w:eastAsia="Times New Roman" w:cs="Arial"/>
          <w:spacing w:val="1"/>
          <w:sz w:val="20"/>
          <w:szCs w:val="20"/>
        </w:rPr>
        <w:t xml:space="preserve"> </w:t>
      </w:r>
      <w:r w:rsidRPr="0032286A">
        <w:rPr>
          <w:rFonts w:eastAsia="Times New Roman" w:cs="Arial"/>
          <w:sz w:val="20"/>
          <w:szCs w:val="20"/>
        </w:rPr>
        <w:t>2002.</w:t>
      </w:r>
      <w:r w:rsidRPr="0032286A">
        <w:rPr>
          <w:rFonts w:eastAsia="Times New Roman" w:cs="Arial"/>
          <w:spacing w:val="1"/>
          <w:sz w:val="20"/>
          <w:szCs w:val="20"/>
        </w:rPr>
        <w:t xml:space="preserve"> </w:t>
      </w:r>
      <w:r w:rsidRPr="0032286A">
        <w:rPr>
          <w:rFonts w:eastAsia="Times New Roman" w:cs="Arial"/>
          <w:sz w:val="20"/>
          <w:szCs w:val="20"/>
        </w:rPr>
        <w:t>Latin</w:t>
      </w:r>
      <w:r w:rsidRPr="0032286A">
        <w:rPr>
          <w:rFonts w:eastAsia="Times New Roman" w:cs="Arial"/>
          <w:spacing w:val="1"/>
          <w:sz w:val="20"/>
          <w:szCs w:val="20"/>
        </w:rPr>
        <w:t xml:space="preserve"> </w:t>
      </w:r>
      <w:r w:rsidRPr="0032286A">
        <w:rPr>
          <w:rFonts w:eastAsia="Times New Roman" w:cs="Arial"/>
          <w:sz w:val="20"/>
          <w:szCs w:val="20"/>
        </w:rPr>
        <w:t>American</w:t>
      </w:r>
      <w:r w:rsidRPr="0032286A">
        <w:rPr>
          <w:rFonts w:eastAsia="Times New Roman" w:cs="Arial"/>
          <w:spacing w:val="1"/>
          <w:sz w:val="20"/>
          <w:szCs w:val="20"/>
        </w:rPr>
        <w:t xml:space="preserve"> </w:t>
      </w:r>
      <w:r w:rsidRPr="0032286A">
        <w:rPr>
          <w:rFonts w:eastAsia="Times New Roman" w:cs="Arial"/>
          <w:sz w:val="20"/>
          <w:szCs w:val="20"/>
        </w:rPr>
        <w:t>Journal</w:t>
      </w:r>
      <w:r w:rsidRPr="0032286A">
        <w:rPr>
          <w:rFonts w:eastAsia="Times New Roman" w:cs="Arial"/>
          <w:spacing w:val="1"/>
          <w:sz w:val="20"/>
          <w:szCs w:val="20"/>
        </w:rPr>
        <w:t xml:space="preserve"> </w:t>
      </w:r>
      <w:r w:rsidRPr="0032286A">
        <w:rPr>
          <w:rFonts w:eastAsia="Times New Roman" w:cs="Arial"/>
          <w:sz w:val="20"/>
          <w:szCs w:val="20"/>
        </w:rPr>
        <w:t>of</w:t>
      </w:r>
      <w:r w:rsidRPr="0032286A">
        <w:rPr>
          <w:rFonts w:eastAsia="Times New Roman" w:cs="Arial"/>
          <w:spacing w:val="1"/>
          <w:sz w:val="20"/>
          <w:szCs w:val="20"/>
        </w:rPr>
        <w:t xml:space="preserve"> </w:t>
      </w:r>
      <w:r w:rsidRPr="0032286A">
        <w:rPr>
          <w:rFonts w:eastAsia="Times New Roman" w:cs="Arial"/>
          <w:sz w:val="20"/>
          <w:szCs w:val="20"/>
        </w:rPr>
        <w:t>Aquatic</w:t>
      </w:r>
      <w:r w:rsidRPr="0032286A">
        <w:rPr>
          <w:rFonts w:eastAsia="Times New Roman" w:cs="Arial"/>
          <w:spacing w:val="1"/>
          <w:sz w:val="20"/>
          <w:szCs w:val="20"/>
        </w:rPr>
        <w:t xml:space="preserve"> </w:t>
      </w:r>
      <w:r w:rsidRPr="0032286A">
        <w:rPr>
          <w:rFonts w:eastAsia="Times New Roman" w:cs="Arial"/>
          <w:sz w:val="20"/>
          <w:szCs w:val="20"/>
        </w:rPr>
        <w:t>Mammals,</w:t>
      </w:r>
      <w:r w:rsidRPr="0032286A">
        <w:rPr>
          <w:rFonts w:eastAsia="Times New Roman" w:cs="Arial"/>
          <w:spacing w:val="-2"/>
          <w:sz w:val="20"/>
          <w:szCs w:val="20"/>
        </w:rPr>
        <w:t xml:space="preserve"> </w:t>
      </w:r>
      <w:r w:rsidRPr="0032286A">
        <w:rPr>
          <w:rFonts w:eastAsia="Times New Roman" w:cs="Arial"/>
          <w:sz w:val="20"/>
          <w:szCs w:val="20"/>
        </w:rPr>
        <w:t>2(2):</w:t>
      </w:r>
      <w:r w:rsidRPr="0032286A">
        <w:rPr>
          <w:rFonts w:eastAsia="Times New Roman" w:cs="Arial"/>
          <w:spacing w:val="-3"/>
          <w:sz w:val="20"/>
          <w:szCs w:val="20"/>
        </w:rPr>
        <w:t xml:space="preserve"> </w:t>
      </w:r>
      <w:r w:rsidRPr="0032286A">
        <w:rPr>
          <w:rFonts w:eastAsia="Times New Roman" w:cs="Arial"/>
          <w:sz w:val="20"/>
          <w:szCs w:val="20"/>
        </w:rPr>
        <w:t>79-86.</w:t>
      </w:r>
    </w:p>
    <w:p w14:paraId="10A3BC9F"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Dorneles,</w:t>
      </w:r>
      <w:r w:rsidRPr="0032286A">
        <w:rPr>
          <w:rFonts w:eastAsia="Times New Roman" w:cs="Arial"/>
          <w:spacing w:val="-9"/>
          <w:sz w:val="20"/>
          <w:szCs w:val="20"/>
        </w:rPr>
        <w:t xml:space="preserve"> </w:t>
      </w:r>
      <w:r w:rsidRPr="0032286A">
        <w:rPr>
          <w:rFonts w:eastAsia="Times New Roman" w:cs="Arial"/>
          <w:sz w:val="20"/>
          <w:szCs w:val="20"/>
        </w:rPr>
        <w:t>P.R.,</w:t>
      </w:r>
      <w:r w:rsidRPr="0032286A">
        <w:rPr>
          <w:rFonts w:eastAsia="Times New Roman" w:cs="Arial"/>
          <w:spacing w:val="-8"/>
          <w:sz w:val="20"/>
          <w:szCs w:val="20"/>
        </w:rPr>
        <w:t xml:space="preserve"> </w:t>
      </w:r>
      <w:r w:rsidRPr="0032286A">
        <w:rPr>
          <w:rFonts w:eastAsia="Times New Roman" w:cs="Arial"/>
          <w:sz w:val="20"/>
          <w:szCs w:val="20"/>
        </w:rPr>
        <w:t>Sanz,</w:t>
      </w:r>
      <w:r w:rsidRPr="0032286A">
        <w:rPr>
          <w:rFonts w:eastAsia="Times New Roman" w:cs="Arial"/>
          <w:spacing w:val="-7"/>
          <w:sz w:val="20"/>
          <w:szCs w:val="20"/>
        </w:rPr>
        <w:t xml:space="preserve"> </w:t>
      </w:r>
      <w:r w:rsidRPr="0032286A">
        <w:rPr>
          <w:rFonts w:eastAsia="Times New Roman" w:cs="Arial"/>
          <w:sz w:val="20"/>
          <w:szCs w:val="20"/>
        </w:rPr>
        <w:t>P.,</w:t>
      </w:r>
      <w:r w:rsidRPr="0032286A">
        <w:rPr>
          <w:rFonts w:eastAsia="Times New Roman" w:cs="Arial"/>
          <w:spacing w:val="-8"/>
          <w:sz w:val="20"/>
          <w:szCs w:val="20"/>
        </w:rPr>
        <w:t xml:space="preserve"> </w:t>
      </w:r>
      <w:r w:rsidRPr="0032286A">
        <w:rPr>
          <w:rFonts w:eastAsia="Times New Roman" w:cs="Arial"/>
          <w:sz w:val="20"/>
          <w:szCs w:val="20"/>
        </w:rPr>
        <w:t>Eppe,</w:t>
      </w:r>
      <w:r w:rsidRPr="0032286A">
        <w:rPr>
          <w:rFonts w:eastAsia="Times New Roman" w:cs="Arial"/>
          <w:spacing w:val="-7"/>
          <w:sz w:val="20"/>
          <w:szCs w:val="20"/>
        </w:rPr>
        <w:t xml:space="preserve"> </w:t>
      </w:r>
      <w:r w:rsidRPr="0032286A">
        <w:rPr>
          <w:rFonts w:eastAsia="Times New Roman" w:cs="Arial"/>
          <w:sz w:val="20"/>
          <w:szCs w:val="20"/>
        </w:rPr>
        <w:t>G.,</w:t>
      </w:r>
      <w:r w:rsidRPr="0032286A">
        <w:rPr>
          <w:rFonts w:eastAsia="Times New Roman" w:cs="Arial"/>
          <w:spacing w:val="-8"/>
          <w:sz w:val="20"/>
          <w:szCs w:val="20"/>
        </w:rPr>
        <w:t xml:space="preserve"> </w:t>
      </w:r>
      <w:r w:rsidRPr="0032286A">
        <w:rPr>
          <w:rFonts w:eastAsia="Times New Roman" w:cs="Arial"/>
          <w:sz w:val="20"/>
          <w:szCs w:val="20"/>
        </w:rPr>
        <w:t>Azevedo,</w:t>
      </w:r>
      <w:r w:rsidRPr="0032286A">
        <w:rPr>
          <w:rFonts w:eastAsia="Times New Roman" w:cs="Arial"/>
          <w:spacing w:val="-8"/>
          <w:sz w:val="20"/>
          <w:szCs w:val="20"/>
        </w:rPr>
        <w:t xml:space="preserve"> </w:t>
      </w:r>
      <w:r w:rsidRPr="0032286A">
        <w:rPr>
          <w:rFonts w:eastAsia="Times New Roman" w:cs="Arial"/>
          <w:sz w:val="20"/>
          <w:szCs w:val="20"/>
        </w:rPr>
        <w:t>A.F.,</w:t>
      </w:r>
      <w:r w:rsidRPr="0032286A">
        <w:rPr>
          <w:rFonts w:eastAsia="Times New Roman" w:cs="Arial"/>
          <w:spacing w:val="-8"/>
          <w:sz w:val="20"/>
          <w:szCs w:val="20"/>
        </w:rPr>
        <w:t xml:space="preserve"> </w:t>
      </w:r>
      <w:r w:rsidRPr="0032286A">
        <w:rPr>
          <w:rFonts w:eastAsia="Times New Roman" w:cs="Arial"/>
          <w:sz w:val="20"/>
          <w:szCs w:val="20"/>
        </w:rPr>
        <w:t>Bertozzi,</w:t>
      </w:r>
      <w:r w:rsidRPr="0032286A">
        <w:rPr>
          <w:rFonts w:eastAsia="Times New Roman" w:cs="Arial"/>
          <w:spacing w:val="-8"/>
          <w:sz w:val="20"/>
          <w:szCs w:val="20"/>
        </w:rPr>
        <w:t xml:space="preserve"> </w:t>
      </w:r>
      <w:r w:rsidRPr="0032286A">
        <w:rPr>
          <w:rFonts w:eastAsia="Times New Roman" w:cs="Arial"/>
          <w:sz w:val="20"/>
          <w:szCs w:val="20"/>
        </w:rPr>
        <w:t>C.P.,</w:t>
      </w:r>
      <w:r w:rsidRPr="0032286A">
        <w:rPr>
          <w:rFonts w:eastAsia="Times New Roman" w:cs="Arial"/>
          <w:spacing w:val="-8"/>
          <w:sz w:val="20"/>
          <w:szCs w:val="20"/>
        </w:rPr>
        <w:t xml:space="preserve"> </w:t>
      </w:r>
      <w:r w:rsidRPr="0032286A">
        <w:rPr>
          <w:rFonts w:eastAsia="Times New Roman" w:cs="Arial"/>
          <w:sz w:val="20"/>
          <w:szCs w:val="20"/>
        </w:rPr>
        <w:t>Martínez,</w:t>
      </w:r>
      <w:r w:rsidRPr="0032286A">
        <w:rPr>
          <w:rFonts w:eastAsia="Times New Roman" w:cs="Arial"/>
          <w:spacing w:val="-8"/>
          <w:sz w:val="20"/>
          <w:szCs w:val="20"/>
        </w:rPr>
        <w:t xml:space="preserve"> </w:t>
      </w:r>
      <w:r w:rsidRPr="0032286A">
        <w:rPr>
          <w:rFonts w:eastAsia="Times New Roman" w:cs="Arial"/>
          <w:sz w:val="20"/>
          <w:szCs w:val="20"/>
        </w:rPr>
        <w:t>M.A.,</w:t>
      </w:r>
      <w:r w:rsidRPr="0032286A">
        <w:rPr>
          <w:rFonts w:eastAsia="Times New Roman" w:cs="Arial"/>
          <w:spacing w:val="-10"/>
          <w:sz w:val="20"/>
          <w:szCs w:val="20"/>
        </w:rPr>
        <w:t xml:space="preserve"> </w:t>
      </w:r>
      <w:r w:rsidRPr="0032286A">
        <w:rPr>
          <w:rFonts w:eastAsia="Times New Roman" w:cs="Arial"/>
          <w:sz w:val="20"/>
          <w:szCs w:val="20"/>
        </w:rPr>
        <w:t>Secchi,</w:t>
      </w:r>
      <w:r w:rsidRPr="0032286A">
        <w:rPr>
          <w:rFonts w:eastAsia="Times New Roman" w:cs="Arial"/>
          <w:spacing w:val="-53"/>
          <w:sz w:val="20"/>
          <w:szCs w:val="20"/>
        </w:rPr>
        <w:t xml:space="preserve"> </w:t>
      </w:r>
      <w:r w:rsidRPr="0032286A">
        <w:rPr>
          <w:rFonts w:eastAsia="Times New Roman" w:cs="Arial"/>
          <w:sz w:val="20"/>
          <w:szCs w:val="20"/>
        </w:rPr>
        <w:t>E.R., Barbosa, L.A., Cremer, M., Alonso, M.B., Torres, J.P.M., Lailson-Brito, J., Malm,</w:t>
      </w:r>
      <w:r w:rsidRPr="0032286A">
        <w:rPr>
          <w:rFonts w:eastAsia="Times New Roman" w:cs="Arial"/>
          <w:spacing w:val="1"/>
          <w:sz w:val="20"/>
          <w:szCs w:val="20"/>
        </w:rPr>
        <w:t xml:space="preserve"> </w:t>
      </w:r>
      <w:r w:rsidRPr="0032286A">
        <w:rPr>
          <w:rFonts w:eastAsia="Times New Roman" w:cs="Arial"/>
          <w:sz w:val="20"/>
          <w:szCs w:val="20"/>
        </w:rPr>
        <w:t>O., Eljarrat, E., Barceló, D. and DAS, K. 2013. High accumulation of PCDD, PCDF, and</w:t>
      </w:r>
      <w:r w:rsidRPr="0032286A">
        <w:rPr>
          <w:rFonts w:eastAsia="Times New Roman" w:cs="Arial"/>
          <w:spacing w:val="-52"/>
          <w:sz w:val="20"/>
          <w:szCs w:val="20"/>
        </w:rPr>
        <w:t xml:space="preserve"> </w:t>
      </w:r>
      <w:r w:rsidRPr="0032286A">
        <w:rPr>
          <w:rFonts w:eastAsia="Times New Roman" w:cs="Arial"/>
          <w:sz w:val="20"/>
          <w:szCs w:val="20"/>
        </w:rPr>
        <w:t>PCB congeners in marine mammals from Brazil: A serious PCB problem. Science of the</w:t>
      </w:r>
      <w:r w:rsidRPr="0032286A">
        <w:rPr>
          <w:rFonts w:eastAsia="Times New Roman" w:cs="Arial"/>
          <w:spacing w:val="1"/>
          <w:sz w:val="20"/>
          <w:szCs w:val="20"/>
        </w:rPr>
        <w:t xml:space="preserve"> </w:t>
      </w:r>
      <w:r w:rsidRPr="0032286A">
        <w:rPr>
          <w:rFonts w:eastAsia="Times New Roman" w:cs="Arial"/>
          <w:sz w:val="20"/>
          <w:szCs w:val="20"/>
        </w:rPr>
        <w:t>Total Environment</w:t>
      </w:r>
      <w:r w:rsidRPr="0032286A">
        <w:rPr>
          <w:rFonts w:eastAsia="Times New Roman" w:cs="Arial"/>
          <w:spacing w:val="1"/>
          <w:sz w:val="20"/>
          <w:szCs w:val="20"/>
        </w:rPr>
        <w:t xml:space="preserve"> </w:t>
      </w:r>
      <w:r w:rsidRPr="0032286A">
        <w:rPr>
          <w:rFonts w:eastAsia="Times New Roman" w:cs="Arial"/>
          <w:sz w:val="20"/>
          <w:szCs w:val="20"/>
        </w:rPr>
        <w:t>463-464:</w:t>
      </w:r>
      <w:r w:rsidRPr="0032286A">
        <w:rPr>
          <w:rFonts w:eastAsia="Times New Roman" w:cs="Arial"/>
          <w:spacing w:val="1"/>
          <w:sz w:val="20"/>
          <w:szCs w:val="20"/>
        </w:rPr>
        <w:t xml:space="preserve"> </w:t>
      </w:r>
      <w:r w:rsidRPr="0032286A">
        <w:rPr>
          <w:rFonts w:eastAsia="Times New Roman" w:cs="Arial"/>
          <w:sz w:val="20"/>
          <w:szCs w:val="20"/>
        </w:rPr>
        <w:t>309-318.</w:t>
      </w:r>
    </w:p>
    <w:p w14:paraId="7487CDD7" w14:textId="77777777" w:rsidR="00FC5AF9" w:rsidRPr="00E679C3" w:rsidRDefault="00FC5AF9" w:rsidP="00FC5AF9">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Dorneles, P.R., Lailson-Brito, J., Secchi, E.R., Bassoi, M., Pereira, C., Lozinsky, C.,</w:t>
      </w:r>
      <w:r w:rsidRPr="0032286A">
        <w:rPr>
          <w:rFonts w:eastAsia="Times New Roman" w:cs="Arial"/>
          <w:spacing w:val="1"/>
          <w:sz w:val="20"/>
          <w:szCs w:val="20"/>
        </w:rPr>
        <w:t xml:space="preserve"> </w:t>
      </w:r>
      <w:r w:rsidRPr="0032286A">
        <w:rPr>
          <w:rFonts w:eastAsia="Times New Roman" w:cs="Arial"/>
          <w:sz w:val="20"/>
          <w:szCs w:val="20"/>
        </w:rPr>
        <w:t>Torres,</w:t>
      </w:r>
      <w:r w:rsidRPr="0032286A">
        <w:rPr>
          <w:rFonts w:eastAsia="Times New Roman" w:cs="Arial"/>
          <w:spacing w:val="1"/>
          <w:sz w:val="20"/>
          <w:szCs w:val="20"/>
        </w:rPr>
        <w:t xml:space="preserve"> </w:t>
      </w:r>
      <w:r w:rsidRPr="0032286A">
        <w:rPr>
          <w:rFonts w:eastAsia="Times New Roman" w:cs="Arial"/>
          <w:sz w:val="20"/>
          <w:szCs w:val="20"/>
        </w:rPr>
        <w:t>P.M.</w:t>
      </w:r>
      <w:r w:rsidRPr="0032286A">
        <w:rPr>
          <w:rFonts w:eastAsia="Times New Roman" w:cs="Arial"/>
          <w:spacing w:val="1"/>
          <w:sz w:val="20"/>
          <w:szCs w:val="20"/>
        </w:rPr>
        <w:t xml:space="preserve"> </w:t>
      </w:r>
      <w:r w:rsidRPr="0032286A">
        <w:rPr>
          <w:rFonts w:eastAsia="Times New Roman" w:cs="Arial"/>
          <w:sz w:val="20"/>
          <w:szCs w:val="20"/>
        </w:rPr>
        <w:t>and</w:t>
      </w:r>
      <w:r w:rsidRPr="0032286A">
        <w:rPr>
          <w:rFonts w:eastAsia="Times New Roman" w:cs="Arial"/>
          <w:spacing w:val="1"/>
          <w:sz w:val="20"/>
          <w:szCs w:val="20"/>
        </w:rPr>
        <w:t xml:space="preserve"> </w:t>
      </w:r>
      <w:r w:rsidRPr="0032286A">
        <w:rPr>
          <w:rFonts w:eastAsia="Times New Roman" w:cs="Arial"/>
          <w:sz w:val="20"/>
          <w:szCs w:val="20"/>
        </w:rPr>
        <w:t>Malm,</w:t>
      </w:r>
      <w:r w:rsidRPr="0032286A">
        <w:rPr>
          <w:rFonts w:eastAsia="Times New Roman" w:cs="Arial"/>
          <w:spacing w:val="1"/>
          <w:sz w:val="20"/>
          <w:szCs w:val="20"/>
        </w:rPr>
        <w:t xml:space="preserve"> </w:t>
      </w:r>
      <w:r w:rsidRPr="0032286A">
        <w:rPr>
          <w:rFonts w:eastAsia="Times New Roman" w:cs="Arial"/>
          <w:sz w:val="20"/>
          <w:szCs w:val="20"/>
        </w:rPr>
        <w:t>O.,</w:t>
      </w:r>
      <w:r w:rsidRPr="0032286A">
        <w:rPr>
          <w:rFonts w:eastAsia="Times New Roman" w:cs="Arial"/>
          <w:spacing w:val="1"/>
          <w:sz w:val="20"/>
          <w:szCs w:val="20"/>
        </w:rPr>
        <w:t xml:space="preserve"> </w:t>
      </w:r>
      <w:r w:rsidRPr="0032286A">
        <w:rPr>
          <w:rFonts w:eastAsia="Times New Roman" w:cs="Arial"/>
          <w:sz w:val="20"/>
          <w:szCs w:val="20"/>
        </w:rPr>
        <w:t>2007.</w:t>
      </w:r>
      <w:r w:rsidRPr="0032286A">
        <w:rPr>
          <w:rFonts w:eastAsia="Times New Roman" w:cs="Arial"/>
          <w:spacing w:val="1"/>
          <w:sz w:val="20"/>
          <w:szCs w:val="20"/>
        </w:rPr>
        <w:t xml:space="preserve"> </w:t>
      </w:r>
      <w:r w:rsidRPr="0032286A">
        <w:rPr>
          <w:rFonts w:eastAsia="Times New Roman" w:cs="Arial"/>
          <w:sz w:val="20"/>
          <w:szCs w:val="20"/>
        </w:rPr>
        <w:t>Cadmium</w:t>
      </w:r>
      <w:r w:rsidRPr="0032286A">
        <w:rPr>
          <w:rFonts w:eastAsia="Times New Roman" w:cs="Arial"/>
          <w:spacing w:val="1"/>
          <w:sz w:val="20"/>
          <w:szCs w:val="20"/>
        </w:rPr>
        <w:t xml:space="preserve"> </w:t>
      </w:r>
      <w:r w:rsidRPr="0032286A">
        <w:rPr>
          <w:rFonts w:eastAsia="Times New Roman" w:cs="Arial"/>
          <w:sz w:val="20"/>
          <w:szCs w:val="20"/>
        </w:rPr>
        <w:t>concentrations</w:t>
      </w:r>
      <w:r w:rsidRPr="0032286A">
        <w:rPr>
          <w:rFonts w:eastAsia="Times New Roman" w:cs="Arial"/>
          <w:spacing w:val="1"/>
          <w:sz w:val="20"/>
          <w:szCs w:val="20"/>
        </w:rPr>
        <w:t xml:space="preserve"> </w:t>
      </w:r>
      <w:r w:rsidRPr="0032286A">
        <w:rPr>
          <w:rFonts w:eastAsia="Times New Roman" w:cs="Arial"/>
          <w:sz w:val="20"/>
          <w:szCs w:val="20"/>
        </w:rPr>
        <w:t>in</w:t>
      </w:r>
      <w:r w:rsidRPr="0032286A">
        <w:rPr>
          <w:rFonts w:eastAsia="Times New Roman" w:cs="Arial"/>
          <w:spacing w:val="1"/>
          <w:sz w:val="20"/>
          <w:szCs w:val="20"/>
        </w:rPr>
        <w:t xml:space="preserve"> </w:t>
      </w:r>
      <w:r w:rsidRPr="0032286A">
        <w:rPr>
          <w:rFonts w:eastAsia="Times New Roman" w:cs="Arial"/>
          <w:sz w:val="20"/>
          <w:szCs w:val="20"/>
        </w:rPr>
        <w:t>franciscana</w:t>
      </w:r>
      <w:r w:rsidRPr="0032286A">
        <w:rPr>
          <w:rFonts w:eastAsia="Times New Roman" w:cs="Arial"/>
          <w:spacing w:val="1"/>
          <w:sz w:val="20"/>
          <w:szCs w:val="20"/>
        </w:rPr>
        <w:t xml:space="preserve"> </w:t>
      </w:r>
      <w:r w:rsidRPr="0032286A">
        <w:rPr>
          <w:rFonts w:eastAsia="Times New Roman" w:cs="Arial"/>
          <w:sz w:val="20"/>
          <w:szCs w:val="20"/>
        </w:rPr>
        <w:t>dolphin</w:t>
      </w:r>
      <w:r w:rsidRPr="0032286A">
        <w:rPr>
          <w:rFonts w:eastAsia="Times New Roman" w:cs="Arial"/>
          <w:spacing w:val="1"/>
          <w:sz w:val="20"/>
          <w:szCs w:val="20"/>
        </w:rPr>
        <w:t xml:space="preserve"> </w:t>
      </w:r>
      <w:r w:rsidRPr="0032286A">
        <w:rPr>
          <w:rFonts w:eastAsia="Times New Roman" w:cs="Arial"/>
          <w:sz w:val="20"/>
          <w:szCs w:val="20"/>
        </w:rPr>
        <w:t>(</w:t>
      </w:r>
      <w:r w:rsidRPr="0032286A">
        <w:rPr>
          <w:rFonts w:eastAsia="Times New Roman" w:cs="Arial"/>
          <w:i/>
          <w:sz w:val="20"/>
          <w:szCs w:val="20"/>
        </w:rPr>
        <w:t>Pontoporia</w:t>
      </w:r>
      <w:r w:rsidRPr="0032286A">
        <w:rPr>
          <w:rFonts w:eastAsia="Times New Roman" w:cs="Arial"/>
          <w:i/>
          <w:spacing w:val="-2"/>
          <w:sz w:val="20"/>
          <w:szCs w:val="20"/>
        </w:rPr>
        <w:t xml:space="preserve"> </w:t>
      </w:r>
      <w:r w:rsidRPr="0032286A">
        <w:rPr>
          <w:rFonts w:eastAsia="Times New Roman" w:cs="Arial"/>
          <w:i/>
          <w:sz w:val="20"/>
          <w:szCs w:val="20"/>
        </w:rPr>
        <w:t>blainvillei</w:t>
      </w:r>
      <w:r w:rsidRPr="0032286A">
        <w:rPr>
          <w:rFonts w:eastAsia="Times New Roman" w:cs="Arial"/>
          <w:sz w:val="20"/>
          <w:szCs w:val="20"/>
        </w:rPr>
        <w:t>)</w:t>
      </w:r>
      <w:r w:rsidRPr="0032286A">
        <w:rPr>
          <w:rFonts w:eastAsia="Times New Roman" w:cs="Arial"/>
          <w:spacing w:val="-1"/>
          <w:sz w:val="20"/>
          <w:szCs w:val="20"/>
        </w:rPr>
        <w:t xml:space="preserve"> </w:t>
      </w:r>
      <w:r w:rsidRPr="0032286A">
        <w:rPr>
          <w:rFonts w:eastAsia="Times New Roman" w:cs="Arial"/>
          <w:sz w:val="20"/>
          <w:szCs w:val="20"/>
        </w:rPr>
        <w:t xml:space="preserve">from </w:t>
      </w:r>
      <w:r w:rsidRPr="0032286A">
        <w:rPr>
          <w:rFonts w:eastAsia="Times New Roman" w:cs="Arial"/>
          <w:sz w:val="20"/>
          <w:szCs w:val="20"/>
        </w:rPr>
        <w:lastRenderedPageBreak/>
        <w:t>south</w:t>
      </w:r>
      <w:r w:rsidRPr="0032286A">
        <w:rPr>
          <w:rFonts w:eastAsia="Times New Roman" w:cs="Arial"/>
          <w:spacing w:val="-1"/>
          <w:sz w:val="20"/>
          <w:szCs w:val="20"/>
        </w:rPr>
        <w:t xml:space="preserve"> </w:t>
      </w:r>
      <w:r w:rsidRPr="0032286A">
        <w:rPr>
          <w:rFonts w:eastAsia="Times New Roman" w:cs="Arial"/>
          <w:sz w:val="20"/>
          <w:szCs w:val="20"/>
        </w:rPr>
        <w:t>Brazilian</w:t>
      </w:r>
      <w:r w:rsidRPr="0032286A">
        <w:rPr>
          <w:rFonts w:eastAsia="Times New Roman" w:cs="Arial"/>
          <w:spacing w:val="-3"/>
          <w:sz w:val="20"/>
          <w:szCs w:val="20"/>
        </w:rPr>
        <w:t xml:space="preserve"> </w:t>
      </w:r>
      <w:r w:rsidRPr="0032286A">
        <w:rPr>
          <w:rFonts w:eastAsia="Times New Roman" w:cs="Arial"/>
          <w:sz w:val="20"/>
          <w:szCs w:val="20"/>
        </w:rPr>
        <w:t>coast.</w:t>
      </w:r>
      <w:r w:rsidRPr="0032286A">
        <w:rPr>
          <w:rFonts w:eastAsia="Times New Roman" w:cs="Arial"/>
          <w:spacing w:val="1"/>
          <w:sz w:val="20"/>
          <w:szCs w:val="20"/>
        </w:rPr>
        <w:t xml:space="preserve"> </w:t>
      </w:r>
      <w:r w:rsidRPr="00E679C3">
        <w:rPr>
          <w:rFonts w:eastAsia="Times New Roman" w:cs="Arial"/>
          <w:sz w:val="20"/>
          <w:szCs w:val="20"/>
        </w:rPr>
        <w:t>Braz.</w:t>
      </w:r>
      <w:r w:rsidRPr="00E679C3">
        <w:rPr>
          <w:rFonts w:eastAsia="Times New Roman" w:cs="Arial"/>
          <w:spacing w:val="-2"/>
          <w:sz w:val="20"/>
          <w:szCs w:val="20"/>
        </w:rPr>
        <w:t xml:space="preserve"> </w:t>
      </w:r>
      <w:r w:rsidRPr="00E679C3">
        <w:rPr>
          <w:rFonts w:eastAsia="Times New Roman" w:cs="Arial"/>
          <w:sz w:val="20"/>
          <w:szCs w:val="20"/>
        </w:rPr>
        <w:t>J.</w:t>
      </w:r>
      <w:r w:rsidRPr="00E679C3">
        <w:rPr>
          <w:rFonts w:eastAsia="Times New Roman" w:cs="Arial"/>
          <w:spacing w:val="-1"/>
          <w:sz w:val="20"/>
          <w:szCs w:val="20"/>
        </w:rPr>
        <w:t xml:space="preserve"> </w:t>
      </w:r>
      <w:r w:rsidRPr="00E679C3">
        <w:rPr>
          <w:rFonts w:eastAsia="Times New Roman" w:cs="Arial"/>
          <w:sz w:val="20"/>
          <w:szCs w:val="20"/>
        </w:rPr>
        <w:t>Oceanogr.</w:t>
      </w:r>
      <w:r w:rsidRPr="00E679C3">
        <w:rPr>
          <w:rFonts w:eastAsia="Times New Roman" w:cs="Arial"/>
          <w:spacing w:val="-1"/>
          <w:sz w:val="20"/>
          <w:szCs w:val="20"/>
        </w:rPr>
        <w:t xml:space="preserve"> </w:t>
      </w:r>
      <w:r w:rsidRPr="00E679C3">
        <w:rPr>
          <w:rFonts w:eastAsia="Times New Roman" w:cs="Arial"/>
          <w:sz w:val="20"/>
          <w:szCs w:val="20"/>
        </w:rPr>
        <w:t>55: 179-186.</w:t>
      </w:r>
    </w:p>
    <w:p w14:paraId="18F0A625"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rPr>
      </w:pPr>
      <w:r w:rsidRPr="00E679C3">
        <w:rPr>
          <w:rFonts w:eastAsia="Times New Roman" w:cs="Arial"/>
          <w:sz w:val="20"/>
          <w:szCs w:val="20"/>
        </w:rPr>
        <w:t>Failla,</w:t>
      </w:r>
      <w:r w:rsidRPr="00E679C3">
        <w:rPr>
          <w:rFonts w:eastAsia="Times New Roman" w:cs="Arial"/>
          <w:spacing w:val="1"/>
          <w:sz w:val="20"/>
          <w:szCs w:val="20"/>
        </w:rPr>
        <w:t xml:space="preserve"> </w:t>
      </w:r>
      <w:r w:rsidRPr="00E679C3">
        <w:rPr>
          <w:rFonts w:eastAsia="Times New Roman" w:cs="Arial"/>
          <w:sz w:val="20"/>
          <w:szCs w:val="20"/>
        </w:rPr>
        <w:t>M.,</w:t>
      </w:r>
      <w:r w:rsidRPr="00E679C3">
        <w:rPr>
          <w:rFonts w:eastAsia="Times New Roman" w:cs="Arial"/>
          <w:spacing w:val="1"/>
          <w:sz w:val="20"/>
          <w:szCs w:val="20"/>
        </w:rPr>
        <w:t xml:space="preserve"> </w:t>
      </w:r>
      <w:r w:rsidRPr="00E679C3">
        <w:rPr>
          <w:rFonts w:eastAsia="Times New Roman" w:cs="Arial"/>
          <w:sz w:val="20"/>
          <w:szCs w:val="20"/>
        </w:rPr>
        <w:t>Seijas,</w:t>
      </w:r>
      <w:r w:rsidRPr="00E679C3">
        <w:rPr>
          <w:rFonts w:eastAsia="Times New Roman" w:cs="Arial"/>
          <w:spacing w:val="1"/>
          <w:sz w:val="20"/>
          <w:szCs w:val="20"/>
        </w:rPr>
        <w:t xml:space="preserve"> </w:t>
      </w:r>
      <w:r w:rsidRPr="00E679C3">
        <w:rPr>
          <w:rFonts w:eastAsia="Times New Roman" w:cs="Arial"/>
          <w:sz w:val="20"/>
          <w:szCs w:val="20"/>
        </w:rPr>
        <w:t>V.A.,</w:t>
      </w:r>
      <w:r w:rsidRPr="00E679C3">
        <w:rPr>
          <w:rFonts w:eastAsia="Times New Roman" w:cs="Arial"/>
          <w:spacing w:val="1"/>
          <w:sz w:val="20"/>
          <w:szCs w:val="20"/>
        </w:rPr>
        <w:t xml:space="preserve"> </w:t>
      </w:r>
      <w:r w:rsidRPr="00E679C3">
        <w:rPr>
          <w:rFonts w:eastAsia="Times New Roman" w:cs="Arial"/>
          <w:sz w:val="20"/>
          <w:szCs w:val="20"/>
        </w:rPr>
        <w:t>Espósito,</w:t>
      </w:r>
      <w:r w:rsidRPr="00E679C3">
        <w:rPr>
          <w:rFonts w:eastAsia="Times New Roman" w:cs="Arial"/>
          <w:spacing w:val="1"/>
          <w:sz w:val="20"/>
          <w:szCs w:val="20"/>
        </w:rPr>
        <w:t xml:space="preserve"> </w:t>
      </w:r>
      <w:r w:rsidRPr="00E679C3">
        <w:rPr>
          <w:rFonts w:eastAsia="Times New Roman" w:cs="Arial"/>
          <w:sz w:val="20"/>
          <w:szCs w:val="20"/>
        </w:rPr>
        <w:t>R.</w:t>
      </w:r>
      <w:r w:rsidRPr="00E679C3">
        <w:rPr>
          <w:rFonts w:eastAsia="Times New Roman" w:cs="Arial"/>
          <w:spacing w:val="1"/>
          <w:sz w:val="20"/>
          <w:szCs w:val="20"/>
        </w:rPr>
        <w:t xml:space="preserve"> </w:t>
      </w:r>
      <w:r w:rsidRPr="00E679C3">
        <w:rPr>
          <w:rFonts w:eastAsia="Times New Roman" w:cs="Arial"/>
          <w:sz w:val="20"/>
          <w:szCs w:val="20"/>
        </w:rPr>
        <w:t>and</w:t>
      </w:r>
      <w:r w:rsidRPr="00E679C3">
        <w:rPr>
          <w:rFonts w:eastAsia="Times New Roman" w:cs="Arial"/>
          <w:spacing w:val="1"/>
          <w:sz w:val="20"/>
          <w:szCs w:val="20"/>
        </w:rPr>
        <w:t xml:space="preserve"> </w:t>
      </w:r>
      <w:r w:rsidRPr="00E679C3">
        <w:rPr>
          <w:rFonts w:eastAsia="Times New Roman" w:cs="Arial"/>
          <w:sz w:val="20"/>
          <w:szCs w:val="20"/>
        </w:rPr>
        <w:t>Iñíguez,</w:t>
      </w:r>
      <w:r w:rsidRPr="00E679C3">
        <w:rPr>
          <w:rFonts w:eastAsia="Times New Roman" w:cs="Arial"/>
          <w:spacing w:val="1"/>
          <w:sz w:val="20"/>
          <w:szCs w:val="20"/>
        </w:rPr>
        <w:t xml:space="preserve"> </w:t>
      </w:r>
      <w:r w:rsidRPr="00E679C3">
        <w:rPr>
          <w:rFonts w:eastAsia="Times New Roman" w:cs="Arial"/>
          <w:sz w:val="20"/>
          <w:szCs w:val="20"/>
        </w:rPr>
        <w:t>M.</w:t>
      </w:r>
      <w:r w:rsidRPr="00E679C3">
        <w:rPr>
          <w:rFonts w:eastAsia="Times New Roman" w:cs="Arial"/>
          <w:spacing w:val="1"/>
          <w:sz w:val="20"/>
          <w:szCs w:val="20"/>
        </w:rPr>
        <w:t xml:space="preserve"> </w:t>
      </w:r>
      <w:r w:rsidRPr="00E679C3">
        <w:rPr>
          <w:rFonts w:eastAsia="Times New Roman" w:cs="Arial"/>
          <w:sz w:val="20"/>
          <w:szCs w:val="20"/>
        </w:rPr>
        <w:t>2012.</w:t>
      </w:r>
      <w:r w:rsidRPr="00E679C3">
        <w:rPr>
          <w:rFonts w:eastAsia="Times New Roman" w:cs="Arial"/>
          <w:spacing w:val="1"/>
          <w:sz w:val="20"/>
          <w:szCs w:val="20"/>
        </w:rPr>
        <w:t xml:space="preserve"> </w:t>
      </w:r>
      <w:r w:rsidRPr="0032286A">
        <w:rPr>
          <w:rFonts w:eastAsia="Times New Roman" w:cs="Arial"/>
          <w:sz w:val="20"/>
          <w:szCs w:val="20"/>
        </w:rPr>
        <w:t>Franciscana</w:t>
      </w:r>
      <w:r w:rsidRPr="0032286A">
        <w:rPr>
          <w:rFonts w:eastAsia="Times New Roman" w:cs="Arial"/>
          <w:spacing w:val="1"/>
          <w:sz w:val="20"/>
          <w:szCs w:val="20"/>
        </w:rPr>
        <w:t xml:space="preserve"> </w:t>
      </w:r>
      <w:r w:rsidRPr="0032286A">
        <w:rPr>
          <w:rFonts w:eastAsia="Times New Roman" w:cs="Arial"/>
          <w:sz w:val="20"/>
          <w:szCs w:val="20"/>
        </w:rPr>
        <w:t>dolphins,</w:t>
      </w:r>
      <w:r w:rsidRPr="0032286A">
        <w:rPr>
          <w:rFonts w:eastAsia="Times New Roman" w:cs="Arial"/>
          <w:spacing w:val="1"/>
          <w:sz w:val="20"/>
          <w:szCs w:val="20"/>
        </w:rPr>
        <w:t xml:space="preserve"> </w:t>
      </w:r>
      <w:r w:rsidRPr="0032286A">
        <w:rPr>
          <w:rFonts w:eastAsia="Times New Roman" w:cs="Arial"/>
          <w:i/>
          <w:sz w:val="20"/>
          <w:szCs w:val="20"/>
        </w:rPr>
        <w:t>Pontoporia</w:t>
      </w:r>
      <w:r w:rsidRPr="0032286A">
        <w:rPr>
          <w:rFonts w:eastAsia="Times New Roman" w:cs="Arial"/>
          <w:i/>
          <w:spacing w:val="1"/>
          <w:sz w:val="20"/>
          <w:szCs w:val="20"/>
        </w:rPr>
        <w:t xml:space="preserve"> </w:t>
      </w:r>
      <w:r w:rsidRPr="0032286A">
        <w:rPr>
          <w:rFonts w:eastAsia="Times New Roman" w:cs="Arial"/>
          <w:i/>
          <w:sz w:val="20"/>
          <w:szCs w:val="20"/>
        </w:rPr>
        <w:t>blainvillei</w:t>
      </w:r>
      <w:r w:rsidRPr="0032286A">
        <w:rPr>
          <w:rFonts w:eastAsia="Times New Roman" w:cs="Arial"/>
          <w:sz w:val="20"/>
          <w:szCs w:val="20"/>
        </w:rPr>
        <w:t>,</w:t>
      </w:r>
      <w:r w:rsidRPr="0032286A">
        <w:rPr>
          <w:rFonts w:eastAsia="Times New Roman" w:cs="Arial"/>
          <w:spacing w:val="1"/>
          <w:sz w:val="20"/>
          <w:szCs w:val="20"/>
        </w:rPr>
        <w:t xml:space="preserve"> </w:t>
      </w:r>
      <w:r w:rsidRPr="0032286A">
        <w:rPr>
          <w:rFonts w:eastAsia="Times New Roman" w:cs="Arial"/>
          <w:sz w:val="20"/>
          <w:szCs w:val="20"/>
        </w:rPr>
        <w:t>of</w:t>
      </w:r>
      <w:r w:rsidRPr="0032286A">
        <w:rPr>
          <w:rFonts w:eastAsia="Times New Roman" w:cs="Arial"/>
          <w:spacing w:val="1"/>
          <w:sz w:val="20"/>
          <w:szCs w:val="20"/>
        </w:rPr>
        <w:t xml:space="preserve"> </w:t>
      </w:r>
      <w:r w:rsidRPr="0032286A">
        <w:rPr>
          <w:rFonts w:eastAsia="Times New Roman" w:cs="Arial"/>
          <w:sz w:val="20"/>
          <w:szCs w:val="20"/>
        </w:rPr>
        <w:t>the</w:t>
      </w:r>
      <w:r w:rsidRPr="0032286A">
        <w:rPr>
          <w:rFonts w:eastAsia="Times New Roman" w:cs="Arial"/>
          <w:spacing w:val="1"/>
          <w:sz w:val="20"/>
          <w:szCs w:val="20"/>
        </w:rPr>
        <w:t xml:space="preserve"> </w:t>
      </w:r>
      <w:r w:rsidRPr="0032286A">
        <w:rPr>
          <w:rFonts w:eastAsia="Times New Roman" w:cs="Arial"/>
          <w:sz w:val="20"/>
          <w:szCs w:val="20"/>
        </w:rPr>
        <w:t>Río</w:t>
      </w:r>
      <w:r w:rsidRPr="0032286A">
        <w:rPr>
          <w:rFonts w:eastAsia="Times New Roman" w:cs="Arial"/>
          <w:spacing w:val="1"/>
          <w:sz w:val="20"/>
          <w:szCs w:val="20"/>
        </w:rPr>
        <w:t xml:space="preserve"> </w:t>
      </w:r>
      <w:r w:rsidRPr="0032286A">
        <w:rPr>
          <w:rFonts w:eastAsia="Times New Roman" w:cs="Arial"/>
          <w:sz w:val="20"/>
          <w:szCs w:val="20"/>
        </w:rPr>
        <w:t>Negro</w:t>
      </w:r>
      <w:r w:rsidRPr="0032286A">
        <w:rPr>
          <w:rFonts w:eastAsia="Times New Roman" w:cs="Arial"/>
          <w:spacing w:val="1"/>
          <w:sz w:val="20"/>
          <w:szCs w:val="20"/>
        </w:rPr>
        <w:t xml:space="preserve"> </w:t>
      </w:r>
      <w:r w:rsidRPr="0032286A">
        <w:rPr>
          <w:rFonts w:eastAsia="Times New Roman" w:cs="Arial"/>
          <w:sz w:val="20"/>
          <w:szCs w:val="20"/>
        </w:rPr>
        <w:t>Estuary,</w:t>
      </w:r>
      <w:r w:rsidRPr="0032286A">
        <w:rPr>
          <w:rFonts w:eastAsia="Times New Roman" w:cs="Arial"/>
          <w:spacing w:val="1"/>
          <w:sz w:val="20"/>
          <w:szCs w:val="20"/>
        </w:rPr>
        <w:t xml:space="preserve"> </w:t>
      </w:r>
      <w:r w:rsidRPr="0032286A">
        <w:rPr>
          <w:rFonts w:eastAsia="Times New Roman" w:cs="Arial"/>
          <w:sz w:val="20"/>
          <w:szCs w:val="20"/>
        </w:rPr>
        <w:t>Patagonia,</w:t>
      </w:r>
      <w:r w:rsidRPr="0032286A">
        <w:rPr>
          <w:rFonts w:eastAsia="Times New Roman" w:cs="Arial"/>
          <w:spacing w:val="1"/>
          <w:sz w:val="20"/>
          <w:szCs w:val="20"/>
        </w:rPr>
        <w:t xml:space="preserve"> </w:t>
      </w:r>
      <w:r w:rsidRPr="0032286A">
        <w:rPr>
          <w:rFonts w:eastAsia="Times New Roman" w:cs="Arial"/>
          <w:sz w:val="20"/>
          <w:szCs w:val="20"/>
        </w:rPr>
        <w:t>Argentina.</w:t>
      </w:r>
      <w:r w:rsidRPr="0032286A">
        <w:rPr>
          <w:rFonts w:eastAsia="Times New Roman" w:cs="Arial"/>
          <w:spacing w:val="1"/>
          <w:sz w:val="20"/>
          <w:szCs w:val="20"/>
        </w:rPr>
        <w:t xml:space="preserve"> </w:t>
      </w:r>
      <w:r w:rsidRPr="0032286A">
        <w:rPr>
          <w:rFonts w:eastAsia="Times New Roman" w:cs="Arial"/>
          <w:sz w:val="20"/>
          <w:szCs w:val="20"/>
        </w:rPr>
        <w:t>Marine</w:t>
      </w:r>
      <w:r w:rsidRPr="0032286A">
        <w:rPr>
          <w:rFonts w:eastAsia="Times New Roman" w:cs="Arial"/>
          <w:spacing w:val="1"/>
          <w:sz w:val="20"/>
          <w:szCs w:val="20"/>
        </w:rPr>
        <w:t xml:space="preserve"> </w:t>
      </w:r>
      <w:r w:rsidRPr="0032286A">
        <w:rPr>
          <w:rFonts w:eastAsia="Times New Roman" w:cs="Arial"/>
          <w:sz w:val="20"/>
          <w:szCs w:val="20"/>
        </w:rPr>
        <w:t>Biodiversity</w:t>
      </w:r>
      <w:r w:rsidRPr="0032286A">
        <w:rPr>
          <w:rFonts w:eastAsia="Times New Roman" w:cs="Arial"/>
          <w:spacing w:val="-1"/>
          <w:sz w:val="20"/>
          <w:szCs w:val="20"/>
        </w:rPr>
        <w:t xml:space="preserve"> </w:t>
      </w:r>
      <w:r w:rsidRPr="0032286A">
        <w:rPr>
          <w:rFonts w:eastAsia="Times New Roman" w:cs="Arial"/>
          <w:sz w:val="20"/>
          <w:szCs w:val="20"/>
        </w:rPr>
        <w:t>Records</w:t>
      </w:r>
      <w:r w:rsidRPr="0032286A">
        <w:rPr>
          <w:rFonts w:eastAsia="Times New Roman" w:cs="Arial"/>
          <w:spacing w:val="-2"/>
          <w:sz w:val="20"/>
          <w:szCs w:val="20"/>
        </w:rPr>
        <w:t xml:space="preserve"> </w:t>
      </w:r>
      <w:r w:rsidRPr="0032286A">
        <w:rPr>
          <w:rFonts w:eastAsia="Times New Roman" w:cs="Arial"/>
          <w:sz w:val="20"/>
          <w:szCs w:val="20"/>
        </w:rPr>
        <w:t>5:</w:t>
      </w:r>
      <w:r w:rsidRPr="0032286A">
        <w:rPr>
          <w:rFonts w:eastAsia="Times New Roman" w:cs="Arial"/>
          <w:spacing w:val="1"/>
          <w:sz w:val="20"/>
          <w:szCs w:val="20"/>
        </w:rPr>
        <w:t xml:space="preserve"> </w:t>
      </w:r>
      <w:r w:rsidRPr="0032286A">
        <w:rPr>
          <w:rFonts w:eastAsia="Times New Roman" w:cs="Arial"/>
          <w:sz w:val="20"/>
          <w:szCs w:val="20"/>
        </w:rPr>
        <w:t>1-5.</w:t>
      </w:r>
    </w:p>
    <w:p w14:paraId="6322A8CA" w14:textId="77777777" w:rsidR="00FC5AF9" w:rsidRPr="00FC5AF9" w:rsidRDefault="00FC5AF9" w:rsidP="00FC5AF9">
      <w:pPr>
        <w:widowControl w:val="0"/>
        <w:autoSpaceDE w:val="0"/>
        <w:autoSpaceDN w:val="0"/>
        <w:spacing w:after="80"/>
        <w:ind w:left="540" w:hanging="540"/>
        <w:jc w:val="both"/>
        <w:rPr>
          <w:rFonts w:eastAsia="Times New Roman" w:cs="Arial"/>
          <w:sz w:val="20"/>
          <w:szCs w:val="20"/>
          <w:lang w:val="pt-PT"/>
        </w:rPr>
      </w:pPr>
      <w:r w:rsidRPr="0032286A">
        <w:rPr>
          <w:rFonts w:eastAsia="Times New Roman" w:cs="Arial"/>
          <w:sz w:val="20"/>
          <w:szCs w:val="20"/>
        </w:rPr>
        <w:t>Ferreira,</w:t>
      </w:r>
      <w:r w:rsidRPr="0032286A">
        <w:rPr>
          <w:rFonts w:eastAsia="Times New Roman" w:cs="Arial"/>
          <w:spacing w:val="-12"/>
          <w:sz w:val="20"/>
          <w:szCs w:val="20"/>
        </w:rPr>
        <w:t xml:space="preserve"> </w:t>
      </w:r>
      <w:r w:rsidRPr="0032286A">
        <w:rPr>
          <w:rFonts w:eastAsia="Times New Roman" w:cs="Arial"/>
          <w:sz w:val="20"/>
          <w:szCs w:val="20"/>
        </w:rPr>
        <w:t>E.C.,</w:t>
      </w:r>
      <w:r w:rsidRPr="0032286A">
        <w:rPr>
          <w:rFonts w:eastAsia="Times New Roman" w:cs="Arial"/>
          <w:spacing w:val="-14"/>
          <w:sz w:val="20"/>
          <w:szCs w:val="20"/>
        </w:rPr>
        <w:t xml:space="preserve"> </w:t>
      </w:r>
      <w:r w:rsidRPr="0032286A">
        <w:rPr>
          <w:rFonts w:eastAsia="Times New Roman" w:cs="Arial"/>
          <w:sz w:val="20"/>
          <w:szCs w:val="20"/>
        </w:rPr>
        <w:t>Muelbert,</w:t>
      </w:r>
      <w:r w:rsidRPr="0032286A">
        <w:rPr>
          <w:rFonts w:eastAsia="Times New Roman" w:cs="Arial"/>
          <w:spacing w:val="-13"/>
          <w:sz w:val="20"/>
          <w:szCs w:val="20"/>
        </w:rPr>
        <w:t xml:space="preserve"> </w:t>
      </w:r>
      <w:r w:rsidRPr="0032286A">
        <w:rPr>
          <w:rFonts w:eastAsia="Times New Roman" w:cs="Arial"/>
          <w:sz w:val="20"/>
          <w:szCs w:val="20"/>
        </w:rPr>
        <w:t>M.M.C.</w:t>
      </w:r>
      <w:r w:rsidRPr="0032286A">
        <w:rPr>
          <w:rFonts w:eastAsia="Times New Roman" w:cs="Arial"/>
          <w:spacing w:val="-12"/>
          <w:sz w:val="20"/>
          <w:szCs w:val="20"/>
        </w:rPr>
        <w:t xml:space="preserve"> </w:t>
      </w:r>
      <w:r w:rsidRPr="0032286A">
        <w:rPr>
          <w:rFonts w:eastAsia="Times New Roman" w:cs="Arial"/>
          <w:sz w:val="20"/>
          <w:szCs w:val="20"/>
        </w:rPr>
        <w:t>and</w:t>
      </w:r>
      <w:r w:rsidRPr="0032286A">
        <w:rPr>
          <w:rFonts w:eastAsia="Times New Roman" w:cs="Arial"/>
          <w:spacing w:val="-14"/>
          <w:sz w:val="20"/>
          <w:szCs w:val="20"/>
        </w:rPr>
        <w:t xml:space="preserve"> </w:t>
      </w:r>
      <w:r w:rsidRPr="0032286A">
        <w:rPr>
          <w:rFonts w:eastAsia="Times New Roman" w:cs="Arial"/>
          <w:sz w:val="20"/>
          <w:szCs w:val="20"/>
        </w:rPr>
        <w:t>Secchi,</w:t>
      </w:r>
      <w:r w:rsidRPr="0032286A">
        <w:rPr>
          <w:rFonts w:eastAsia="Times New Roman" w:cs="Arial"/>
          <w:spacing w:val="-11"/>
          <w:sz w:val="20"/>
          <w:szCs w:val="20"/>
        </w:rPr>
        <w:t xml:space="preserve"> </w:t>
      </w:r>
      <w:r w:rsidRPr="0032286A">
        <w:rPr>
          <w:rFonts w:eastAsia="Times New Roman" w:cs="Arial"/>
          <w:sz w:val="20"/>
          <w:szCs w:val="20"/>
        </w:rPr>
        <w:t>E.R.</w:t>
      </w:r>
      <w:r w:rsidRPr="0032286A">
        <w:rPr>
          <w:rFonts w:eastAsia="Times New Roman" w:cs="Arial"/>
          <w:spacing w:val="-12"/>
          <w:sz w:val="20"/>
          <w:szCs w:val="20"/>
        </w:rPr>
        <w:t xml:space="preserve"> </w:t>
      </w:r>
      <w:r w:rsidRPr="0032286A">
        <w:rPr>
          <w:rFonts w:eastAsia="Times New Roman" w:cs="Arial"/>
          <w:sz w:val="20"/>
          <w:szCs w:val="20"/>
        </w:rPr>
        <w:t>2010.</w:t>
      </w:r>
      <w:r w:rsidRPr="0032286A">
        <w:rPr>
          <w:rFonts w:eastAsia="Times New Roman" w:cs="Arial"/>
          <w:spacing w:val="-10"/>
          <w:sz w:val="20"/>
          <w:szCs w:val="20"/>
        </w:rPr>
        <w:t xml:space="preserve"> </w:t>
      </w:r>
      <w:r w:rsidRPr="00E679C3">
        <w:rPr>
          <w:rFonts w:eastAsia="Times New Roman" w:cs="Arial"/>
          <w:sz w:val="20"/>
          <w:szCs w:val="20"/>
          <w:lang w:val="pt-PT"/>
        </w:rPr>
        <w:t>Distribuição</w:t>
      </w:r>
      <w:r w:rsidRPr="00E679C3">
        <w:rPr>
          <w:rFonts w:eastAsia="Times New Roman" w:cs="Arial"/>
          <w:spacing w:val="-13"/>
          <w:sz w:val="20"/>
          <w:szCs w:val="20"/>
          <w:lang w:val="pt-PT"/>
        </w:rPr>
        <w:t xml:space="preserve"> </w:t>
      </w:r>
      <w:r w:rsidRPr="00E679C3">
        <w:rPr>
          <w:rFonts w:eastAsia="Times New Roman" w:cs="Arial"/>
          <w:sz w:val="20"/>
          <w:szCs w:val="20"/>
          <w:lang w:val="pt-PT"/>
        </w:rPr>
        <w:t>espaço-temporal</w:t>
      </w:r>
      <w:r w:rsidRPr="00E679C3">
        <w:rPr>
          <w:rFonts w:eastAsia="Times New Roman" w:cs="Arial"/>
          <w:spacing w:val="-13"/>
          <w:sz w:val="20"/>
          <w:szCs w:val="20"/>
          <w:lang w:val="pt-PT"/>
        </w:rPr>
        <w:t xml:space="preserve"> </w:t>
      </w:r>
      <w:r w:rsidRPr="00E679C3">
        <w:rPr>
          <w:rFonts w:eastAsia="Times New Roman" w:cs="Arial"/>
          <w:sz w:val="20"/>
          <w:szCs w:val="20"/>
          <w:lang w:val="pt-PT"/>
        </w:rPr>
        <w:t>das</w:t>
      </w:r>
      <w:r w:rsidRPr="00E679C3">
        <w:rPr>
          <w:rFonts w:eastAsia="Times New Roman" w:cs="Arial"/>
          <w:spacing w:val="-52"/>
          <w:sz w:val="20"/>
          <w:szCs w:val="20"/>
          <w:lang w:val="pt-PT"/>
        </w:rPr>
        <w:t xml:space="preserve"> </w:t>
      </w:r>
      <w:r w:rsidRPr="00E679C3">
        <w:rPr>
          <w:rFonts w:eastAsia="Times New Roman" w:cs="Arial"/>
          <w:sz w:val="20"/>
          <w:szCs w:val="20"/>
          <w:lang w:val="pt-PT"/>
        </w:rPr>
        <w:t>capturas</w:t>
      </w:r>
      <w:r w:rsidRPr="00E679C3">
        <w:rPr>
          <w:rFonts w:eastAsia="Times New Roman" w:cs="Arial"/>
          <w:spacing w:val="-11"/>
          <w:sz w:val="20"/>
          <w:szCs w:val="20"/>
          <w:lang w:val="pt-PT"/>
        </w:rPr>
        <w:t xml:space="preserve"> </w:t>
      </w:r>
      <w:r w:rsidRPr="00E679C3">
        <w:rPr>
          <w:rFonts w:eastAsia="Times New Roman" w:cs="Arial"/>
          <w:sz w:val="20"/>
          <w:szCs w:val="20"/>
          <w:lang w:val="pt-PT"/>
        </w:rPr>
        <w:t>acidentais</w:t>
      </w:r>
      <w:r w:rsidRPr="00E679C3">
        <w:rPr>
          <w:rFonts w:eastAsia="Times New Roman" w:cs="Arial"/>
          <w:spacing w:val="-11"/>
          <w:sz w:val="20"/>
          <w:szCs w:val="20"/>
          <w:lang w:val="pt-PT"/>
        </w:rPr>
        <w:t xml:space="preserve"> </w:t>
      </w:r>
      <w:r w:rsidRPr="00E679C3">
        <w:rPr>
          <w:rFonts w:eastAsia="Times New Roman" w:cs="Arial"/>
          <w:sz w:val="20"/>
          <w:szCs w:val="20"/>
          <w:lang w:val="pt-PT"/>
        </w:rPr>
        <w:t>de</w:t>
      </w:r>
      <w:r w:rsidRPr="00E679C3">
        <w:rPr>
          <w:rFonts w:eastAsia="Times New Roman" w:cs="Arial"/>
          <w:spacing w:val="-12"/>
          <w:sz w:val="20"/>
          <w:szCs w:val="20"/>
          <w:lang w:val="pt-PT"/>
        </w:rPr>
        <w:t xml:space="preserve"> </w:t>
      </w:r>
      <w:r w:rsidRPr="00E679C3">
        <w:rPr>
          <w:rFonts w:eastAsia="Times New Roman" w:cs="Arial"/>
          <w:sz w:val="20"/>
          <w:szCs w:val="20"/>
          <w:lang w:val="pt-PT"/>
        </w:rPr>
        <w:t>toninhas</w:t>
      </w:r>
      <w:r w:rsidRPr="00E679C3">
        <w:rPr>
          <w:rFonts w:eastAsia="Times New Roman" w:cs="Arial"/>
          <w:spacing w:val="-10"/>
          <w:sz w:val="20"/>
          <w:szCs w:val="20"/>
          <w:lang w:val="pt-PT"/>
        </w:rPr>
        <w:t xml:space="preserve"> </w:t>
      </w:r>
      <w:r w:rsidRPr="00E679C3">
        <w:rPr>
          <w:rFonts w:eastAsia="Times New Roman" w:cs="Arial"/>
          <w:sz w:val="20"/>
          <w:szCs w:val="20"/>
          <w:lang w:val="pt-PT"/>
        </w:rPr>
        <w:t>(</w:t>
      </w:r>
      <w:r w:rsidRPr="00E679C3">
        <w:rPr>
          <w:rFonts w:eastAsia="Times New Roman" w:cs="Arial"/>
          <w:i/>
          <w:sz w:val="20"/>
          <w:szCs w:val="20"/>
          <w:lang w:val="pt-PT"/>
        </w:rPr>
        <w:t>Pontoporia</w:t>
      </w:r>
      <w:r w:rsidRPr="00E679C3">
        <w:rPr>
          <w:rFonts w:eastAsia="Times New Roman" w:cs="Arial"/>
          <w:i/>
          <w:spacing w:val="-12"/>
          <w:sz w:val="20"/>
          <w:szCs w:val="20"/>
          <w:lang w:val="pt-PT"/>
        </w:rPr>
        <w:t xml:space="preserve"> </w:t>
      </w:r>
      <w:r w:rsidRPr="00E679C3">
        <w:rPr>
          <w:rFonts w:eastAsia="Times New Roman" w:cs="Arial"/>
          <w:i/>
          <w:sz w:val="20"/>
          <w:szCs w:val="20"/>
          <w:lang w:val="pt-PT"/>
        </w:rPr>
        <w:t>blainvillei</w:t>
      </w:r>
      <w:r w:rsidRPr="00E679C3">
        <w:rPr>
          <w:rFonts w:eastAsia="Times New Roman" w:cs="Arial"/>
          <w:sz w:val="20"/>
          <w:szCs w:val="20"/>
          <w:lang w:val="pt-PT"/>
        </w:rPr>
        <w:t>)</w:t>
      </w:r>
      <w:r w:rsidRPr="00E679C3">
        <w:rPr>
          <w:rFonts w:eastAsia="Times New Roman" w:cs="Arial"/>
          <w:spacing w:val="-13"/>
          <w:sz w:val="20"/>
          <w:szCs w:val="20"/>
          <w:lang w:val="pt-PT"/>
        </w:rPr>
        <w:t xml:space="preserve"> </w:t>
      </w:r>
      <w:r w:rsidRPr="00E679C3">
        <w:rPr>
          <w:rFonts w:eastAsia="Times New Roman" w:cs="Arial"/>
          <w:sz w:val="20"/>
          <w:szCs w:val="20"/>
          <w:lang w:val="pt-PT"/>
        </w:rPr>
        <w:t>em</w:t>
      </w:r>
      <w:r w:rsidRPr="00E679C3">
        <w:rPr>
          <w:rFonts w:eastAsia="Times New Roman" w:cs="Arial"/>
          <w:spacing w:val="-12"/>
          <w:sz w:val="20"/>
          <w:szCs w:val="20"/>
          <w:lang w:val="pt-PT"/>
        </w:rPr>
        <w:t xml:space="preserve"> </w:t>
      </w:r>
      <w:r w:rsidRPr="00E679C3">
        <w:rPr>
          <w:rFonts w:eastAsia="Times New Roman" w:cs="Arial"/>
          <w:sz w:val="20"/>
          <w:szCs w:val="20"/>
          <w:lang w:val="pt-PT"/>
        </w:rPr>
        <w:t>redes</w:t>
      </w:r>
      <w:r w:rsidRPr="00E679C3">
        <w:rPr>
          <w:rFonts w:eastAsia="Times New Roman" w:cs="Arial"/>
          <w:spacing w:val="-11"/>
          <w:sz w:val="20"/>
          <w:szCs w:val="20"/>
          <w:lang w:val="pt-PT"/>
        </w:rPr>
        <w:t xml:space="preserve"> </w:t>
      </w:r>
      <w:r w:rsidRPr="00E679C3">
        <w:rPr>
          <w:rFonts w:eastAsia="Times New Roman" w:cs="Arial"/>
          <w:sz w:val="20"/>
          <w:szCs w:val="20"/>
          <w:lang w:val="pt-PT"/>
        </w:rPr>
        <w:t>de</w:t>
      </w:r>
      <w:r w:rsidRPr="00E679C3">
        <w:rPr>
          <w:rFonts w:eastAsia="Times New Roman" w:cs="Arial"/>
          <w:spacing w:val="-14"/>
          <w:sz w:val="20"/>
          <w:szCs w:val="20"/>
          <w:lang w:val="pt-PT"/>
        </w:rPr>
        <w:t xml:space="preserve"> </w:t>
      </w:r>
      <w:r w:rsidRPr="00E679C3">
        <w:rPr>
          <w:rFonts w:eastAsia="Times New Roman" w:cs="Arial"/>
          <w:sz w:val="20"/>
          <w:szCs w:val="20"/>
          <w:lang w:val="pt-PT"/>
        </w:rPr>
        <w:t>emalhe</w:t>
      </w:r>
      <w:r w:rsidRPr="00E679C3">
        <w:rPr>
          <w:rFonts w:eastAsia="Times New Roman" w:cs="Arial"/>
          <w:spacing w:val="-11"/>
          <w:sz w:val="20"/>
          <w:szCs w:val="20"/>
          <w:lang w:val="pt-PT"/>
        </w:rPr>
        <w:t xml:space="preserve"> </w:t>
      </w:r>
      <w:r w:rsidRPr="00E679C3">
        <w:rPr>
          <w:rFonts w:eastAsia="Times New Roman" w:cs="Arial"/>
          <w:sz w:val="20"/>
          <w:szCs w:val="20"/>
          <w:lang w:val="pt-PT"/>
        </w:rPr>
        <w:t>e</w:t>
      </w:r>
      <w:r w:rsidRPr="00E679C3">
        <w:rPr>
          <w:rFonts w:eastAsia="Times New Roman" w:cs="Arial"/>
          <w:spacing w:val="-12"/>
          <w:sz w:val="20"/>
          <w:szCs w:val="20"/>
          <w:lang w:val="pt-PT"/>
        </w:rPr>
        <w:t xml:space="preserve"> </w:t>
      </w:r>
      <w:r w:rsidRPr="00E679C3">
        <w:rPr>
          <w:rFonts w:eastAsia="Times New Roman" w:cs="Arial"/>
          <w:sz w:val="20"/>
          <w:szCs w:val="20"/>
          <w:lang w:val="pt-PT"/>
        </w:rPr>
        <w:t>dos</w:t>
      </w:r>
      <w:r w:rsidRPr="00E679C3">
        <w:rPr>
          <w:rFonts w:eastAsia="Times New Roman" w:cs="Arial"/>
          <w:spacing w:val="-11"/>
          <w:sz w:val="20"/>
          <w:szCs w:val="20"/>
          <w:lang w:val="pt-PT"/>
        </w:rPr>
        <w:t xml:space="preserve"> </w:t>
      </w:r>
      <w:r w:rsidRPr="00E679C3">
        <w:rPr>
          <w:rFonts w:eastAsia="Times New Roman" w:cs="Arial"/>
          <w:sz w:val="20"/>
          <w:szCs w:val="20"/>
          <w:lang w:val="pt-PT"/>
        </w:rPr>
        <w:t>encalhes</w:t>
      </w:r>
      <w:r w:rsidRPr="00E679C3">
        <w:rPr>
          <w:rFonts w:eastAsia="Times New Roman" w:cs="Arial"/>
          <w:spacing w:val="-52"/>
          <w:sz w:val="20"/>
          <w:szCs w:val="20"/>
          <w:lang w:val="pt-PT"/>
        </w:rPr>
        <w:t xml:space="preserve"> </w:t>
      </w:r>
      <w:r w:rsidRPr="00E679C3">
        <w:rPr>
          <w:rFonts w:eastAsia="Times New Roman" w:cs="Arial"/>
          <w:sz w:val="20"/>
          <w:szCs w:val="20"/>
          <w:lang w:val="pt-PT"/>
        </w:rPr>
        <w:t>ao</w:t>
      </w:r>
      <w:r w:rsidRPr="00E679C3">
        <w:rPr>
          <w:rFonts w:eastAsia="Times New Roman" w:cs="Arial"/>
          <w:spacing w:val="-1"/>
          <w:sz w:val="20"/>
          <w:szCs w:val="20"/>
          <w:lang w:val="pt-PT"/>
        </w:rPr>
        <w:t xml:space="preserve"> </w:t>
      </w:r>
      <w:r w:rsidRPr="00E679C3">
        <w:rPr>
          <w:rFonts w:eastAsia="Times New Roman" w:cs="Arial"/>
          <w:sz w:val="20"/>
          <w:szCs w:val="20"/>
          <w:lang w:val="pt-PT"/>
        </w:rPr>
        <w:t>longo da</w:t>
      </w:r>
      <w:r w:rsidRPr="00E679C3">
        <w:rPr>
          <w:rFonts w:eastAsia="Times New Roman" w:cs="Arial"/>
          <w:spacing w:val="-3"/>
          <w:sz w:val="20"/>
          <w:szCs w:val="20"/>
          <w:lang w:val="pt-PT"/>
        </w:rPr>
        <w:t xml:space="preserve"> </w:t>
      </w:r>
      <w:r w:rsidRPr="00E679C3">
        <w:rPr>
          <w:rFonts w:eastAsia="Times New Roman" w:cs="Arial"/>
          <w:sz w:val="20"/>
          <w:szCs w:val="20"/>
          <w:lang w:val="pt-PT"/>
        </w:rPr>
        <w:t>costa sul</w:t>
      </w:r>
      <w:r w:rsidRPr="00E679C3">
        <w:rPr>
          <w:rFonts w:eastAsia="Times New Roman" w:cs="Arial"/>
          <w:spacing w:val="1"/>
          <w:sz w:val="20"/>
          <w:szCs w:val="20"/>
          <w:lang w:val="pt-PT"/>
        </w:rPr>
        <w:t xml:space="preserve"> </w:t>
      </w:r>
      <w:r w:rsidRPr="00E679C3">
        <w:rPr>
          <w:rFonts w:eastAsia="Times New Roman" w:cs="Arial"/>
          <w:sz w:val="20"/>
          <w:szCs w:val="20"/>
          <w:lang w:val="pt-PT"/>
        </w:rPr>
        <w:t>do</w:t>
      </w:r>
      <w:r w:rsidRPr="00E679C3">
        <w:rPr>
          <w:rFonts w:eastAsia="Times New Roman" w:cs="Arial"/>
          <w:spacing w:val="-1"/>
          <w:sz w:val="20"/>
          <w:szCs w:val="20"/>
          <w:lang w:val="pt-PT"/>
        </w:rPr>
        <w:t xml:space="preserve"> </w:t>
      </w:r>
      <w:r w:rsidRPr="00E679C3">
        <w:rPr>
          <w:rFonts w:eastAsia="Times New Roman" w:cs="Arial"/>
          <w:sz w:val="20"/>
          <w:szCs w:val="20"/>
          <w:lang w:val="pt-PT"/>
        </w:rPr>
        <w:t>Rio Grande</w:t>
      </w:r>
      <w:r w:rsidRPr="00E679C3">
        <w:rPr>
          <w:rFonts w:eastAsia="Times New Roman" w:cs="Arial"/>
          <w:spacing w:val="-2"/>
          <w:sz w:val="20"/>
          <w:szCs w:val="20"/>
          <w:lang w:val="pt-PT"/>
        </w:rPr>
        <w:t xml:space="preserve"> </w:t>
      </w:r>
      <w:r w:rsidRPr="00E679C3">
        <w:rPr>
          <w:rFonts w:eastAsia="Times New Roman" w:cs="Arial"/>
          <w:sz w:val="20"/>
          <w:szCs w:val="20"/>
          <w:lang w:val="pt-PT"/>
        </w:rPr>
        <w:t>do</w:t>
      </w:r>
      <w:r w:rsidRPr="00E679C3">
        <w:rPr>
          <w:rFonts w:eastAsia="Times New Roman" w:cs="Arial"/>
          <w:spacing w:val="-1"/>
          <w:sz w:val="20"/>
          <w:szCs w:val="20"/>
          <w:lang w:val="pt-PT"/>
        </w:rPr>
        <w:t xml:space="preserve"> </w:t>
      </w:r>
      <w:r w:rsidRPr="00E679C3">
        <w:rPr>
          <w:rFonts w:eastAsia="Times New Roman" w:cs="Arial"/>
          <w:sz w:val="20"/>
          <w:szCs w:val="20"/>
          <w:lang w:val="pt-PT"/>
        </w:rPr>
        <w:t>Sul, Brasil.</w:t>
      </w:r>
      <w:r w:rsidRPr="00E679C3">
        <w:rPr>
          <w:rFonts w:eastAsia="Times New Roman" w:cs="Arial"/>
          <w:spacing w:val="1"/>
          <w:sz w:val="20"/>
          <w:szCs w:val="20"/>
          <w:lang w:val="pt-PT"/>
        </w:rPr>
        <w:t xml:space="preserve"> </w:t>
      </w:r>
      <w:r w:rsidRPr="00FC5AF9">
        <w:rPr>
          <w:rFonts w:eastAsia="Times New Roman" w:cs="Arial"/>
          <w:sz w:val="20"/>
          <w:szCs w:val="20"/>
          <w:lang w:val="pt-PT"/>
        </w:rPr>
        <w:t>Atlântica 32(2):</w:t>
      </w:r>
      <w:r w:rsidRPr="00FC5AF9">
        <w:rPr>
          <w:rFonts w:eastAsia="Times New Roman" w:cs="Arial"/>
          <w:spacing w:val="1"/>
          <w:sz w:val="20"/>
          <w:szCs w:val="20"/>
          <w:lang w:val="pt-PT"/>
        </w:rPr>
        <w:t xml:space="preserve"> </w:t>
      </w:r>
      <w:r w:rsidRPr="00FC5AF9">
        <w:rPr>
          <w:rFonts w:eastAsia="Times New Roman" w:cs="Arial"/>
          <w:sz w:val="20"/>
          <w:szCs w:val="20"/>
          <w:lang w:val="pt-PT"/>
        </w:rPr>
        <w:t>183-197.</w:t>
      </w:r>
    </w:p>
    <w:p w14:paraId="43B234EF"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rPr>
      </w:pPr>
      <w:r w:rsidRPr="00E679C3">
        <w:rPr>
          <w:rFonts w:eastAsia="Times New Roman" w:cs="Arial"/>
          <w:sz w:val="20"/>
          <w:szCs w:val="20"/>
          <w:lang w:val="pt-PT"/>
        </w:rPr>
        <w:t>Franco-Trecu, V., Costa, P., Abud, C., Dimitriadis, C., Laporta, P., Passadore, C. and</w:t>
      </w:r>
      <w:r w:rsidRPr="00E679C3">
        <w:rPr>
          <w:rFonts w:eastAsia="Times New Roman" w:cs="Arial"/>
          <w:spacing w:val="1"/>
          <w:sz w:val="20"/>
          <w:szCs w:val="20"/>
          <w:lang w:val="pt-PT"/>
        </w:rPr>
        <w:t xml:space="preserve"> </w:t>
      </w:r>
      <w:r w:rsidRPr="00E679C3">
        <w:rPr>
          <w:rFonts w:eastAsia="Times New Roman" w:cs="Arial"/>
          <w:sz w:val="20"/>
          <w:szCs w:val="20"/>
          <w:lang w:val="pt-PT"/>
        </w:rPr>
        <w:t xml:space="preserve">Szephegy, M. 2009. </w:t>
      </w:r>
      <w:r w:rsidRPr="0032286A">
        <w:rPr>
          <w:rFonts w:eastAsia="Times New Roman" w:cs="Arial"/>
          <w:sz w:val="20"/>
          <w:szCs w:val="20"/>
        </w:rPr>
        <w:t xml:space="preserve">Bycatch of franciscana </w:t>
      </w:r>
      <w:r w:rsidRPr="0032286A">
        <w:rPr>
          <w:rFonts w:eastAsia="Times New Roman" w:cs="Arial"/>
          <w:i/>
          <w:sz w:val="20"/>
          <w:szCs w:val="20"/>
        </w:rPr>
        <w:t xml:space="preserve">Pontoporia blainvillei </w:t>
      </w:r>
      <w:r w:rsidRPr="0032286A">
        <w:rPr>
          <w:rFonts w:eastAsia="Times New Roman" w:cs="Arial"/>
          <w:sz w:val="20"/>
          <w:szCs w:val="20"/>
        </w:rPr>
        <w:t>in uruguayan artisinal</w:t>
      </w:r>
      <w:r w:rsidRPr="0032286A">
        <w:rPr>
          <w:rFonts w:eastAsia="Times New Roman" w:cs="Arial"/>
          <w:spacing w:val="1"/>
          <w:sz w:val="20"/>
          <w:szCs w:val="20"/>
        </w:rPr>
        <w:t xml:space="preserve"> </w:t>
      </w:r>
      <w:r w:rsidRPr="0032286A">
        <w:rPr>
          <w:rFonts w:eastAsia="Times New Roman" w:cs="Arial"/>
          <w:sz w:val="20"/>
          <w:szCs w:val="20"/>
        </w:rPr>
        <w:t>gillnet fisheries: an evaluation after a twelve-year gap in data collection. LAJAM 7(1-2):</w:t>
      </w:r>
      <w:r w:rsidRPr="0032286A">
        <w:rPr>
          <w:rFonts w:eastAsia="Times New Roman" w:cs="Arial"/>
          <w:spacing w:val="1"/>
          <w:sz w:val="20"/>
          <w:szCs w:val="20"/>
        </w:rPr>
        <w:t xml:space="preserve"> </w:t>
      </w:r>
      <w:r w:rsidRPr="0032286A">
        <w:rPr>
          <w:rFonts w:eastAsia="Times New Roman" w:cs="Arial"/>
          <w:sz w:val="20"/>
          <w:szCs w:val="20"/>
        </w:rPr>
        <w:t>11–22.</w:t>
      </w:r>
    </w:p>
    <w:p w14:paraId="26A58FB7"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Gago, P., Alonso, M.B., Bertozzi, C.P., Marigo, J., Barbosa, L., Azevedo, A.F., Cremer,</w:t>
      </w:r>
      <w:r w:rsidRPr="0032286A">
        <w:rPr>
          <w:rFonts w:eastAsia="Times New Roman" w:cs="Arial"/>
          <w:spacing w:val="1"/>
          <w:sz w:val="20"/>
          <w:szCs w:val="20"/>
        </w:rPr>
        <w:t xml:space="preserve"> </w:t>
      </w:r>
      <w:r w:rsidRPr="0032286A">
        <w:rPr>
          <w:rFonts w:eastAsia="Times New Roman" w:cs="Arial"/>
          <w:sz w:val="20"/>
          <w:szCs w:val="20"/>
        </w:rPr>
        <w:t>M., Secchi, E.R., Lailson-Brito, J., Torres, J.P., Malm, O., Eljarrat, E., Diaz-Cruz, M.S.</w:t>
      </w:r>
      <w:r w:rsidRPr="0032286A">
        <w:rPr>
          <w:rFonts w:eastAsia="Times New Roman" w:cs="Arial"/>
          <w:spacing w:val="1"/>
          <w:sz w:val="20"/>
          <w:szCs w:val="20"/>
        </w:rPr>
        <w:t xml:space="preserve"> </w:t>
      </w:r>
      <w:r w:rsidRPr="0032286A">
        <w:rPr>
          <w:rFonts w:eastAsia="Times New Roman" w:cs="Arial"/>
          <w:sz w:val="20"/>
          <w:szCs w:val="20"/>
        </w:rPr>
        <w:t>and</w:t>
      </w:r>
      <w:r w:rsidRPr="0032286A">
        <w:rPr>
          <w:rFonts w:eastAsia="Times New Roman" w:cs="Arial"/>
          <w:spacing w:val="-9"/>
          <w:sz w:val="20"/>
          <w:szCs w:val="20"/>
        </w:rPr>
        <w:t xml:space="preserve"> </w:t>
      </w:r>
      <w:r w:rsidRPr="0032286A">
        <w:rPr>
          <w:rFonts w:eastAsia="Times New Roman" w:cs="Arial"/>
          <w:sz w:val="20"/>
          <w:szCs w:val="20"/>
        </w:rPr>
        <w:t>Barcelo,</w:t>
      </w:r>
      <w:r w:rsidRPr="0032286A">
        <w:rPr>
          <w:rFonts w:eastAsia="Times New Roman" w:cs="Arial"/>
          <w:spacing w:val="-10"/>
          <w:sz w:val="20"/>
          <w:szCs w:val="20"/>
        </w:rPr>
        <w:t xml:space="preserve"> </w:t>
      </w:r>
      <w:r w:rsidRPr="0032286A">
        <w:rPr>
          <w:rFonts w:eastAsia="Times New Roman" w:cs="Arial"/>
          <w:sz w:val="20"/>
          <w:szCs w:val="20"/>
        </w:rPr>
        <w:t>D.</w:t>
      </w:r>
      <w:r w:rsidRPr="0032286A">
        <w:rPr>
          <w:rFonts w:eastAsia="Times New Roman" w:cs="Arial"/>
          <w:spacing w:val="-9"/>
          <w:sz w:val="20"/>
          <w:szCs w:val="20"/>
        </w:rPr>
        <w:t xml:space="preserve"> </w:t>
      </w:r>
      <w:r w:rsidRPr="0032286A">
        <w:rPr>
          <w:rFonts w:eastAsia="Times New Roman" w:cs="Arial"/>
          <w:sz w:val="20"/>
          <w:szCs w:val="20"/>
        </w:rPr>
        <w:t>2013.</w:t>
      </w:r>
      <w:r w:rsidRPr="0032286A">
        <w:rPr>
          <w:rFonts w:eastAsia="Times New Roman" w:cs="Arial"/>
          <w:spacing w:val="-10"/>
          <w:sz w:val="20"/>
          <w:szCs w:val="20"/>
        </w:rPr>
        <w:t xml:space="preserve"> </w:t>
      </w:r>
      <w:r w:rsidRPr="0032286A">
        <w:rPr>
          <w:rFonts w:eastAsia="Times New Roman" w:cs="Arial"/>
          <w:sz w:val="20"/>
          <w:szCs w:val="20"/>
        </w:rPr>
        <w:t>First</w:t>
      </w:r>
      <w:r w:rsidRPr="0032286A">
        <w:rPr>
          <w:rFonts w:eastAsia="Times New Roman" w:cs="Arial"/>
          <w:spacing w:val="-10"/>
          <w:sz w:val="20"/>
          <w:szCs w:val="20"/>
        </w:rPr>
        <w:t xml:space="preserve"> </w:t>
      </w:r>
      <w:r w:rsidRPr="0032286A">
        <w:rPr>
          <w:rFonts w:eastAsia="Times New Roman" w:cs="Arial"/>
          <w:sz w:val="20"/>
          <w:szCs w:val="20"/>
        </w:rPr>
        <w:t>Determination</w:t>
      </w:r>
      <w:r w:rsidRPr="0032286A">
        <w:rPr>
          <w:rFonts w:eastAsia="Times New Roman" w:cs="Arial"/>
          <w:spacing w:val="-10"/>
          <w:sz w:val="20"/>
          <w:szCs w:val="20"/>
        </w:rPr>
        <w:t xml:space="preserve"> </w:t>
      </w:r>
      <w:r w:rsidRPr="0032286A">
        <w:rPr>
          <w:rFonts w:eastAsia="Times New Roman" w:cs="Arial"/>
          <w:sz w:val="20"/>
          <w:szCs w:val="20"/>
        </w:rPr>
        <w:t>of</w:t>
      </w:r>
      <w:r w:rsidRPr="0032286A">
        <w:rPr>
          <w:rFonts w:eastAsia="Times New Roman" w:cs="Arial"/>
          <w:spacing w:val="-10"/>
          <w:sz w:val="20"/>
          <w:szCs w:val="20"/>
        </w:rPr>
        <w:t xml:space="preserve"> </w:t>
      </w:r>
      <w:r w:rsidRPr="0032286A">
        <w:rPr>
          <w:rFonts w:eastAsia="Times New Roman" w:cs="Arial"/>
          <w:sz w:val="20"/>
          <w:szCs w:val="20"/>
        </w:rPr>
        <w:t>UV</w:t>
      </w:r>
      <w:r w:rsidRPr="0032286A">
        <w:rPr>
          <w:rFonts w:eastAsia="Times New Roman" w:cs="Arial"/>
          <w:spacing w:val="-11"/>
          <w:sz w:val="20"/>
          <w:szCs w:val="20"/>
        </w:rPr>
        <w:t xml:space="preserve"> </w:t>
      </w:r>
      <w:r w:rsidRPr="0032286A">
        <w:rPr>
          <w:rFonts w:eastAsia="Times New Roman" w:cs="Arial"/>
          <w:sz w:val="20"/>
          <w:szCs w:val="20"/>
        </w:rPr>
        <w:t>Filters</w:t>
      </w:r>
      <w:r w:rsidRPr="0032286A">
        <w:rPr>
          <w:rFonts w:eastAsia="Times New Roman" w:cs="Arial"/>
          <w:spacing w:val="-9"/>
          <w:sz w:val="20"/>
          <w:szCs w:val="20"/>
        </w:rPr>
        <w:t xml:space="preserve"> </w:t>
      </w:r>
      <w:r w:rsidRPr="0032286A">
        <w:rPr>
          <w:rFonts w:eastAsia="Times New Roman" w:cs="Arial"/>
          <w:sz w:val="20"/>
          <w:szCs w:val="20"/>
        </w:rPr>
        <w:t>in</w:t>
      </w:r>
      <w:r w:rsidRPr="0032286A">
        <w:rPr>
          <w:rFonts w:eastAsia="Times New Roman" w:cs="Arial"/>
          <w:spacing w:val="-11"/>
          <w:sz w:val="20"/>
          <w:szCs w:val="20"/>
        </w:rPr>
        <w:t xml:space="preserve"> </w:t>
      </w:r>
      <w:r w:rsidRPr="0032286A">
        <w:rPr>
          <w:rFonts w:eastAsia="Times New Roman" w:cs="Arial"/>
          <w:sz w:val="20"/>
          <w:szCs w:val="20"/>
        </w:rPr>
        <w:t>Marine</w:t>
      </w:r>
      <w:r w:rsidRPr="0032286A">
        <w:rPr>
          <w:rFonts w:eastAsia="Times New Roman" w:cs="Arial"/>
          <w:spacing w:val="-9"/>
          <w:sz w:val="20"/>
          <w:szCs w:val="20"/>
        </w:rPr>
        <w:t xml:space="preserve"> </w:t>
      </w:r>
      <w:r w:rsidRPr="0032286A">
        <w:rPr>
          <w:rFonts w:eastAsia="Times New Roman" w:cs="Arial"/>
          <w:sz w:val="20"/>
          <w:szCs w:val="20"/>
        </w:rPr>
        <w:t>Mammals.</w:t>
      </w:r>
      <w:r w:rsidRPr="0032286A">
        <w:rPr>
          <w:rFonts w:eastAsia="Times New Roman" w:cs="Arial"/>
          <w:spacing w:val="-11"/>
          <w:sz w:val="20"/>
          <w:szCs w:val="20"/>
        </w:rPr>
        <w:t xml:space="preserve"> </w:t>
      </w:r>
      <w:r w:rsidRPr="0032286A">
        <w:rPr>
          <w:rFonts w:eastAsia="Times New Roman" w:cs="Arial"/>
          <w:sz w:val="20"/>
          <w:szCs w:val="20"/>
        </w:rPr>
        <w:t>Octocrylene</w:t>
      </w:r>
      <w:r w:rsidRPr="0032286A">
        <w:rPr>
          <w:rFonts w:eastAsia="Times New Roman" w:cs="Arial"/>
          <w:spacing w:val="-53"/>
          <w:sz w:val="20"/>
          <w:szCs w:val="20"/>
        </w:rPr>
        <w:t xml:space="preserve"> </w:t>
      </w:r>
      <w:r w:rsidRPr="0032286A">
        <w:rPr>
          <w:rFonts w:eastAsia="Times New Roman" w:cs="Arial"/>
          <w:sz w:val="20"/>
          <w:szCs w:val="20"/>
        </w:rPr>
        <w:t>Levels</w:t>
      </w:r>
      <w:r w:rsidRPr="0032286A">
        <w:rPr>
          <w:rFonts w:eastAsia="Times New Roman" w:cs="Arial"/>
          <w:spacing w:val="-1"/>
          <w:sz w:val="20"/>
          <w:szCs w:val="20"/>
        </w:rPr>
        <w:t xml:space="preserve"> </w:t>
      </w:r>
      <w:r w:rsidRPr="0032286A">
        <w:rPr>
          <w:rFonts w:eastAsia="Times New Roman" w:cs="Arial"/>
          <w:sz w:val="20"/>
          <w:szCs w:val="20"/>
        </w:rPr>
        <w:t>in</w:t>
      </w:r>
      <w:r w:rsidRPr="0032286A">
        <w:rPr>
          <w:rFonts w:eastAsia="Times New Roman" w:cs="Arial"/>
          <w:spacing w:val="-4"/>
          <w:sz w:val="20"/>
          <w:szCs w:val="20"/>
        </w:rPr>
        <w:t xml:space="preserve"> </w:t>
      </w:r>
      <w:r w:rsidRPr="0032286A">
        <w:rPr>
          <w:rFonts w:eastAsia="Times New Roman" w:cs="Arial"/>
          <w:sz w:val="20"/>
          <w:szCs w:val="20"/>
        </w:rPr>
        <w:t>Franciscana Dolphins.</w:t>
      </w:r>
      <w:r w:rsidRPr="0032286A">
        <w:rPr>
          <w:rFonts w:eastAsia="Times New Roman" w:cs="Arial"/>
          <w:spacing w:val="-1"/>
          <w:sz w:val="20"/>
          <w:szCs w:val="20"/>
        </w:rPr>
        <w:t xml:space="preserve"> </w:t>
      </w:r>
      <w:r w:rsidRPr="0032286A">
        <w:rPr>
          <w:rFonts w:eastAsia="Times New Roman" w:cs="Arial"/>
          <w:sz w:val="20"/>
          <w:szCs w:val="20"/>
        </w:rPr>
        <w:t>Environmental Science &amp; Technology</w:t>
      </w:r>
      <w:r w:rsidRPr="0032286A">
        <w:rPr>
          <w:rFonts w:eastAsia="Times New Roman" w:cs="Arial"/>
          <w:spacing w:val="-3"/>
          <w:sz w:val="20"/>
          <w:szCs w:val="20"/>
        </w:rPr>
        <w:t xml:space="preserve"> </w:t>
      </w:r>
      <w:r w:rsidRPr="0032286A">
        <w:rPr>
          <w:rFonts w:eastAsia="Times New Roman" w:cs="Arial"/>
          <w:sz w:val="20"/>
          <w:szCs w:val="20"/>
        </w:rPr>
        <w:t>1: 5619-5625.</w:t>
      </w:r>
    </w:p>
    <w:p w14:paraId="38871F9F"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Gariboldi, M.C.,Túnez, J.I., Dejean, C.B., Failla, M., Vitullo, A.D., Negri, M.F. and</w:t>
      </w:r>
      <w:r w:rsidRPr="0032286A">
        <w:rPr>
          <w:rFonts w:eastAsia="Times New Roman" w:cs="Arial"/>
          <w:spacing w:val="1"/>
          <w:sz w:val="20"/>
          <w:szCs w:val="20"/>
        </w:rPr>
        <w:t xml:space="preserve"> </w:t>
      </w:r>
      <w:r w:rsidRPr="0032286A">
        <w:rPr>
          <w:rFonts w:eastAsia="Times New Roman" w:cs="Arial"/>
          <w:sz w:val="20"/>
          <w:szCs w:val="20"/>
        </w:rPr>
        <w:t>Cappozzo,</w:t>
      </w:r>
      <w:r w:rsidRPr="0032286A">
        <w:rPr>
          <w:rFonts w:eastAsia="Times New Roman" w:cs="Arial"/>
          <w:spacing w:val="1"/>
          <w:sz w:val="20"/>
          <w:szCs w:val="20"/>
        </w:rPr>
        <w:t xml:space="preserve"> </w:t>
      </w:r>
      <w:r w:rsidRPr="0032286A">
        <w:rPr>
          <w:rFonts w:eastAsia="Times New Roman" w:cs="Arial"/>
          <w:sz w:val="20"/>
          <w:szCs w:val="20"/>
        </w:rPr>
        <w:t>H.L.</w:t>
      </w:r>
      <w:r w:rsidRPr="0032286A">
        <w:rPr>
          <w:rFonts w:eastAsia="Times New Roman" w:cs="Arial"/>
          <w:spacing w:val="1"/>
          <w:sz w:val="20"/>
          <w:szCs w:val="20"/>
        </w:rPr>
        <w:t xml:space="preserve"> </w:t>
      </w:r>
      <w:r w:rsidRPr="0032286A">
        <w:rPr>
          <w:rFonts w:eastAsia="Times New Roman" w:cs="Arial"/>
          <w:sz w:val="20"/>
          <w:szCs w:val="20"/>
        </w:rPr>
        <w:t>2015.</w:t>
      </w:r>
      <w:r w:rsidRPr="0032286A">
        <w:rPr>
          <w:rFonts w:eastAsia="Times New Roman" w:cs="Arial"/>
          <w:spacing w:val="1"/>
          <w:sz w:val="20"/>
          <w:szCs w:val="20"/>
        </w:rPr>
        <w:t xml:space="preserve"> </w:t>
      </w:r>
      <w:r w:rsidRPr="0032286A">
        <w:rPr>
          <w:rFonts w:eastAsia="Times New Roman" w:cs="Arial"/>
          <w:sz w:val="20"/>
          <w:szCs w:val="20"/>
        </w:rPr>
        <w:t>Population</w:t>
      </w:r>
      <w:r w:rsidRPr="0032286A">
        <w:rPr>
          <w:rFonts w:eastAsia="Times New Roman" w:cs="Arial"/>
          <w:spacing w:val="1"/>
          <w:sz w:val="20"/>
          <w:szCs w:val="20"/>
        </w:rPr>
        <w:t xml:space="preserve"> </w:t>
      </w:r>
      <w:r w:rsidRPr="0032286A">
        <w:rPr>
          <w:rFonts w:eastAsia="Times New Roman" w:cs="Arial"/>
          <w:sz w:val="20"/>
          <w:szCs w:val="20"/>
        </w:rPr>
        <w:t>genetics</w:t>
      </w:r>
      <w:r w:rsidRPr="0032286A">
        <w:rPr>
          <w:rFonts w:eastAsia="Times New Roman" w:cs="Arial"/>
          <w:spacing w:val="1"/>
          <w:sz w:val="20"/>
          <w:szCs w:val="20"/>
        </w:rPr>
        <w:t xml:space="preserve"> </w:t>
      </w:r>
      <w:r w:rsidRPr="0032286A">
        <w:rPr>
          <w:rFonts w:eastAsia="Times New Roman" w:cs="Arial"/>
          <w:sz w:val="20"/>
          <w:szCs w:val="20"/>
        </w:rPr>
        <w:t>of</w:t>
      </w:r>
      <w:r w:rsidRPr="0032286A">
        <w:rPr>
          <w:rFonts w:eastAsia="Times New Roman" w:cs="Arial"/>
          <w:spacing w:val="1"/>
          <w:sz w:val="20"/>
          <w:szCs w:val="20"/>
        </w:rPr>
        <w:t xml:space="preserve"> </w:t>
      </w:r>
      <w:r w:rsidRPr="0032286A">
        <w:rPr>
          <w:rFonts w:eastAsia="Times New Roman" w:cs="Arial"/>
          <w:sz w:val="20"/>
          <w:szCs w:val="20"/>
        </w:rPr>
        <w:t>Franciscana</w:t>
      </w:r>
      <w:r w:rsidRPr="0032286A">
        <w:rPr>
          <w:rFonts w:eastAsia="Times New Roman" w:cs="Arial"/>
          <w:spacing w:val="1"/>
          <w:sz w:val="20"/>
          <w:szCs w:val="20"/>
        </w:rPr>
        <w:t xml:space="preserve"> </w:t>
      </w:r>
      <w:r w:rsidRPr="0032286A">
        <w:rPr>
          <w:rFonts w:eastAsia="Times New Roman" w:cs="Arial"/>
          <w:sz w:val="20"/>
          <w:szCs w:val="20"/>
        </w:rPr>
        <w:t>dolphins</w:t>
      </w:r>
      <w:r w:rsidRPr="0032286A">
        <w:rPr>
          <w:rFonts w:eastAsia="Times New Roman" w:cs="Arial"/>
          <w:spacing w:val="1"/>
          <w:sz w:val="20"/>
          <w:szCs w:val="20"/>
        </w:rPr>
        <w:t xml:space="preserve"> </w:t>
      </w:r>
      <w:r w:rsidRPr="0032286A">
        <w:rPr>
          <w:rFonts w:eastAsia="Times New Roman" w:cs="Arial"/>
          <w:sz w:val="20"/>
          <w:szCs w:val="20"/>
        </w:rPr>
        <w:t>(</w:t>
      </w:r>
      <w:r w:rsidRPr="0032286A">
        <w:rPr>
          <w:rFonts w:eastAsia="Times New Roman" w:cs="Arial"/>
          <w:i/>
          <w:sz w:val="20"/>
          <w:szCs w:val="20"/>
        </w:rPr>
        <w:t>Pontoporia</w:t>
      </w:r>
      <w:r w:rsidRPr="0032286A">
        <w:rPr>
          <w:rFonts w:eastAsia="Times New Roman" w:cs="Arial"/>
          <w:i/>
          <w:spacing w:val="-53"/>
          <w:sz w:val="20"/>
          <w:szCs w:val="20"/>
        </w:rPr>
        <w:t xml:space="preserve"> </w:t>
      </w:r>
      <w:r w:rsidRPr="0032286A">
        <w:rPr>
          <w:rFonts w:eastAsia="Times New Roman" w:cs="Arial"/>
          <w:i/>
          <w:sz w:val="20"/>
          <w:szCs w:val="20"/>
        </w:rPr>
        <w:t>blainvillei</w:t>
      </w:r>
      <w:r w:rsidRPr="0032286A">
        <w:rPr>
          <w:rFonts w:eastAsia="Times New Roman" w:cs="Arial"/>
          <w:sz w:val="20"/>
          <w:szCs w:val="20"/>
        </w:rPr>
        <w:t>): Introducing a new population from the southern edge of their distribution.</w:t>
      </w:r>
      <w:r w:rsidRPr="0032286A">
        <w:rPr>
          <w:rFonts w:eastAsia="Times New Roman" w:cs="Arial"/>
          <w:spacing w:val="1"/>
          <w:sz w:val="20"/>
          <w:szCs w:val="20"/>
        </w:rPr>
        <w:t xml:space="preserve"> </w:t>
      </w:r>
      <w:r w:rsidRPr="0032286A">
        <w:rPr>
          <w:rFonts w:eastAsia="Times New Roman" w:cs="Arial"/>
          <w:sz w:val="20"/>
          <w:szCs w:val="20"/>
        </w:rPr>
        <w:t>PLoS</w:t>
      </w:r>
      <w:r w:rsidRPr="0032286A">
        <w:rPr>
          <w:rFonts w:eastAsia="Times New Roman" w:cs="Arial"/>
          <w:spacing w:val="-1"/>
          <w:sz w:val="20"/>
          <w:szCs w:val="20"/>
        </w:rPr>
        <w:t xml:space="preserve"> </w:t>
      </w:r>
      <w:r w:rsidRPr="0032286A">
        <w:rPr>
          <w:rFonts w:eastAsia="Times New Roman" w:cs="Arial"/>
          <w:sz w:val="20"/>
          <w:szCs w:val="20"/>
        </w:rPr>
        <w:t>ONE. 10(7):</w:t>
      </w:r>
      <w:r w:rsidRPr="0032286A">
        <w:rPr>
          <w:rFonts w:eastAsia="Times New Roman" w:cs="Arial"/>
          <w:spacing w:val="1"/>
          <w:sz w:val="20"/>
          <w:szCs w:val="20"/>
        </w:rPr>
        <w:t xml:space="preserve"> </w:t>
      </w:r>
      <w:r w:rsidRPr="0032286A">
        <w:rPr>
          <w:rFonts w:eastAsia="Times New Roman" w:cs="Arial"/>
          <w:sz w:val="20"/>
          <w:szCs w:val="20"/>
        </w:rPr>
        <w:t>e0132854.</w:t>
      </w:r>
      <w:r w:rsidRPr="0032286A">
        <w:rPr>
          <w:rFonts w:eastAsia="Times New Roman" w:cs="Arial"/>
          <w:spacing w:val="54"/>
          <w:sz w:val="20"/>
          <w:szCs w:val="20"/>
        </w:rPr>
        <w:t xml:space="preserve"> </w:t>
      </w:r>
      <w:r w:rsidRPr="0032286A">
        <w:rPr>
          <w:rFonts w:eastAsia="Times New Roman" w:cs="Arial"/>
          <w:sz w:val="20"/>
          <w:szCs w:val="20"/>
        </w:rPr>
        <w:t>doi:10.1371/journal.pone.0132854.</w:t>
      </w:r>
    </w:p>
    <w:p w14:paraId="32D4DCD2"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Gerpe, M.S., Rodriguez, D.H., Moreno, V.J., Bastida, R.O. and Moreno, J.E.A. 2002.</w:t>
      </w:r>
      <w:r w:rsidRPr="0032286A">
        <w:rPr>
          <w:rFonts w:eastAsia="Times New Roman" w:cs="Arial"/>
          <w:spacing w:val="1"/>
          <w:sz w:val="20"/>
          <w:szCs w:val="20"/>
        </w:rPr>
        <w:t xml:space="preserve"> </w:t>
      </w:r>
      <w:r w:rsidRPr="0032286A">
        <w:rPr>
          <w:rFonts w:eastAsia="Times New Roman" w:cs="Arial"/>
          <w:sz w:val="20"/>
          <w:szCs w:val="20"/>
        </w:rPr>
        <w:t>Accumulation of heavy metals in the Franciscana (</w:t>
      </w:r>
      <w:r w:rsidRPr="0032286A">
        <w:rPr>
          <w:rFonts w:eastAsia="Times New Roman" w:cs="Arial"/>
          <w:i/>
          <w:sz w:val="20"/>
          <w:szCs w:val="20"/>
        </w:rPr>
        <w:t>Pontoporia blainvillei</w:t>
      </w:r>
      <w:r w:rsidRPr="0032286A">
        <w:rPr>
          <w:rFonts w:eastAsia="Times New Roman" w:cs="Arial"/>
          <w:sz w:val="20"/>
          <w:szCs w:val="20"/>
        </w:rPr>
        <w:t>) from Buenos</w:t>
      </w:r>
      <w:r w:rsidRPr="0032286A">
        <w:rPr>
          <w:rFonts w:eastAsia="Times New Roman" w:cs="Arial"/>
          <w:spacing w:val="1"/>
          <w:sz w:val="20"/>
          <w:szCs w:val="20"/>
        </w:rPr>
        <w:t xml:space="preserve"> </w:t>
      </w:r>
      <w:r w:rsidRPr="0032286A">
        <w:rPr>
          <w:rFonts w:eastAsia="Times New Roman" w:cs="Arial"/>
          <w:sz w:val="20"/>
          <w:szCs w:val="20"/>
        </w:rPr>
        <w:t>Aires</w:t>
      </w:r>
      <w:r w:rsidRPr="0032286A">
        <w:rPr>
          <w:rFonts w:eastAsia="Times New Roman" w:cs="Arial"/>
          <w:spacing w:val="-3"/>
          <w:sz w:val="20"/>
          <w:szCs w:val="20"/>
        </w:rPr>
        <w:t xml:space="preserve"> </w:t>
      </w:r>
      <w:r w:rsidRPr="0032286A">
        <w:rPr>
          <w:rFonts w:eastAsia="Times New Roman" w:cs="Arial"/>
          <w:sz w:val="20"/>
          <w:szCs w:val="20"/>
        </w:rPr>
        <w:t>Province, Argentina.</w:t>
      </w:r>
      <w:r w:rsidRPr="0032286A">
        <w:rPr>
          <w:rFonts w:eastAsia="Times New Roman" w:cs="Arial"/>
          <w:spacing w:val="-2"/>
          <w:sz w:val="20"/>
          <w:szCs w:val="20"/>
        </w:rPr>
        <w:t xml:space="preserve"> </w:t>
      </w:r>
      <w:r w:rsidRPr="0032286A">
        <w:rPr>
          <w:rFonts w:eastAsia="Times New Roman" w:cs="Arial"/>
          <w:sz w:val="20"/>
          <w:szCs w:val="20"/>
        </w:rPr>
        <w:t>LAJAM 1(1):</w:t>
      </w:r>
      <w:r w:rsidRPr="0032286A">
        <w:rPr>
          <w:rFonts w:eastAsia="Times New Roman" w:cs="Arial"/>
          <w:spacing w:val="-2"/>
          <w:sz w:val="20"/>
          <w:szCs w:val="20"/>
        </w:rPr>
        <w:t xml:space="preserve"> </w:t>
      </w:r>
      <w:r w:rsidRPr="0032286A">
        <w:rPr>
          <w:rFonts w:eastAsia="Times New Roman" w:cs="Arial"/>
          <w:sz w:val="20"/>
          <w:szCs w:val="20"/>
        </w:rPr>
        <w:t>95-106.</w:t>
      </w:r>
    </w:p>
    <w:p w14:paraId="2B2837C3"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Godoy, G.S., Bertozzi, C.P. and Nogueira, G.A. 2015. Toxoplasmosis in a franciscana</w:t>
      </w:r>
      <w:r w:rsidRPr="0032286A">
        <w:rPr>
          <w:rFonts w:eastAsia="Times New Roman" w:cs="Arial"/>
          <w:spacing w:val="1"/>
          <w:sz w:val="20"/>
          <w:szCs w:val="20"/>
        </w:rPr>
        <w:t xml:space="preserve"> </w:t>
      </w:r>
      <w:r w:rsidRPr="0032286A">
        <w:rPr>
          <w:rFonts w:eastAsia="Times New Roman" w:cs="Arial"/>
          <w:sz w:val="20"/>
          <w:szCs w:val="20"/>
        </w:rPr>
        <w:t>dolphin (</w:t>
      </w:r>
      <w:r w:rsidRPr="0032286A">
        <w:rPr>
          <w:rFonts w:eastAsia="Times New Roman" w:cs="Arial"/>
          <w:i/>
          <w:sz w:val="20"/>
          <w:szCs w:val="20"/>
        </w:rPr>
        <w:t>Pontoporia blainvillei</w:t>
      </w:r>
      <w:r w:rsidRPr="0032286A">
        <w:rPr>
          <w:rFonts w:eastAsia="Times New Roman" w:cs="Arial"/>
          <w:sz w:val="20"/>
          <w:szCs w:val="20"/>
        </w:rPr>
        <w:t>) from Brazil. 33rd Annual Meeting of The European</w:t>
      </w:r>
      <w:r w:rsidRPr="0032286A">
        <w:rPr>
          <w:rFonts w:eastAsia="Times New Roman" w:cs="Arial"/>
          <w:spacing w:val="1"/>
          <w:sz w:val="20"/>
          <w:szCs w:val="20"/>
        </w:rPr>
        <w:t xml:space="preserve"> </w:t>
      </w:r>
      <w:r w:rsidRPr="0032286A">
        <w:rPr>
          <w:rFonts w:eastAsia="Times New Roman" w:cs="Arial"/>
          <w:sz w:val="20"/>
          <w:szCs w:val="20"/>
        </w:rPr>
        <w:t>Society of Veterinary Pathology, the 26th Annual Meeting of The European College of</w:t>
      </w:r>
      <w:r w:rsidRPr="0032286A">
        <w:rPr>
          <w:rFonts w:eastAsia="Times New Roman" w:cs="Arial"/>
          <w:spacing w:val="1"/>
          <w:sz w:val="20"/>
          <w:szCs w:val="20"/>
        </w:rPr>
        <w:t xml:space="preserve"> </w:t>
      </w:r>
      <w:r w:rsidRPr="0032286A">
        <w:rPr>
          <w:rFonts w:eastAsia="Times New Roman" w:cs="Arial"/>
          <w:sz w:val="20"/>
          <w:szCs w:val="20"/>
        </w:rPr>
        <w:t>Veterinary Pathologists, and the 39th Annual Meeting of Nordic Society for Veterinary</w:t>
      </w:r>
      <w:r w:rsidRPr="0032286A">
        <w:rPr>
          <w:rFonts w:eastAsia="Times New Roman" w:cs="Arial"/>
          <w:spacing w:val="1"/>
          <w:sz w:val="20"/>
          <w:szCs w:val="20"/>
        </w:rPr>
        <w:t xml:space="preserve"> </w:t>
      </w:r>
      <w:r w:rsidRPr="0032286A">
        <w:rPr>
          <w:rFonts w:eastAsia="Times New Roman" w:cs="Arial"/>
          <w:sz w:val="20"/>
          <w:szCs w:val="20"/>
        </w:rPr>
        <w:t>Pathology.</w:t>
      </w:r>
    </w:p>
    <w:p w14:paraId="40EFF4A7" w14:textId="77777777" w:rsidR="00FC5AF9" w:rsidRPr="00E679C3" w:rsidRDefault="00FC5AF9" w:rsidP="00FC5AF9">
      <w:pPr>
        <w:widowControl w:val="0"/>
        <w:autoSpaceDE w:val="0"/>
        <w:autoSpaceDN w:val="0"/>
        <w:spacing w:after="80"/>
        <w:ind w:left="540" w:hanging="540"/>
        <w:jc w:val="both"/>
        <w:rPr>
          <w:rFonts w:eastAsia="Times New Roman" w:cs="Arial"/>
          <w:sz w:val="20"/>
          <w:szCs w:val="20"/>
          <w:lang w:val="pt-PT"/>
        </w:rPr>
      </w:pPr>
      <w:r w:rsidRPr="0032286A">
        <w:rPr>
          <w:rFonts w:eastAsia="Times New Roman" w:cs="Arial"/>
          <w:sz w:val="20"/>
          <w:szCs w:val="20"/>
        </w:rPr>
        <w:t>Gonzales-Vieira,</w:t>
      </w:r>
      <w:r w:rsidRPr="0032286A">
        <w:rPr>
          <w:rFonts w:eastAsia="Times New Roman" w:cs="Arial"/>
          <w:spacing w:val="-14"/>
          <w:sz w:val="20"/>
          <w:szCs w:val="20"/>
        </w:rPr>
        <w:t xml:space="preserve"> </w:t>
      </w:r>
      <w:r w:rsidRPr="0032286A">
        <w:rPr>
          <w:rFonts w:eastAsia="Times New Roman" w:cs="Arial"/>
          <w:sz w:val="20"/>
          <w:szCs w:val="20"/>
        </w:rPr>
        <w:t>O.,</w:t>
      </w:r>
      <w:r w:rsidRPr="0032286A">
        <w:rPr>
          <w:rFonts w:eastAsia="Times New Roman" w:cs="Arial"/>
          <w:spacing w:val="-11"/>
          <w:sz w:val="20"/>
          <w:szCs w:val="20"/>
        </w:rPr>
        <w:t xml:space="preserve"> </w:t>
      </w:r>
      <w:r w:rsidRPr="0032286A">
        <w:rPr>
          <w:rFonts w:eastAsia="Times New Roman" w:cs="Arial"/>
          <w:sz w:val="20"/>
          <w:szCs w:val="20"/>
        </w:rPr>
        <w:t>Marigo,</w:t>
      </w:r>
      <w:r w:rsidRPr="0032286A">
        <w:rPr>
          <w:rFonts w:eastAsia="Times New Roman" w:cs="Arial"/>
          <w:spacing w:val="-12"/>
          <w:sz w:val="20"/>
          <w:szCs w:val="20"/>
        </w:rPr>
        <w:t xml:space="preserve"> </w:t>
      </w:r>
      <w:r w:rsidRPr="0032286A">
        <w:rPr>
          <w:rFonts w:eastAsia="Times New Roman" w:cs="Arial"/>
          <w:sz w:val="20"/>
          <w:szCs w:val="20"/>
        </w:rPr>
        <w:t>J.,</w:t>
      </w:r>
      <w:r w:rsidRPr="0032286A">
        <w:rPr>
          <w:rFonts w:eastAsia="Times New Roman" w:cs="Arial"/>
          <w:spacing w:val="-10"/>
          <w:sz w:val="20"/>
          <w:szCs w:val="20"/>
        </w:rPr>
        <w:t xml:space="preserve"> </w:t>
      </w:r>
      <w:r w:rsidRPr="0032286A">
        <w:rPr>
          <w:rFonts w:eastAsia="Times New Roman" w:cs="Arial"/>
          <w:sz w:val="20"/>
          <w:szCs w:val="20"/>
        </w:rPr>
        <w:t>Ruoppolo,</w:t>
      </w:r>
      <w:r w:rsidRPr="0032286A">
        <w:rPr>
          <w:rFonts w:eastAsia="Times New Roman" w:cs="Arial"/>
          <w:spacing w:val="-13"/>
          <w:sz w:val="20"/>
          <w:szCs w:val="20"/>
        </w:rPr>
        <w:t xml:space="preserve"> </w:t>
      </w:r>
      <w:r w:rsidRPr="0032286A">
        <w:rPr>
          <w:rFonts w:eastAsia="Times New Roman" w:cs="Arial"/>
          <w:sz w:val="20"/>
          <w:szCs w:val="20"/>
        </w:rPr>
        <w:t>V.,</w:t>
      </w:r>
      <w:r w:rsidRPr="0032286A">
        <w:rPr>
          <w:rFonts w:eastAsia="Times New Roman" w:cs="Arial"/>
          <w:spacing w:val="-12"/>
          <w:sz w:val="20"/>
          <w:szCs w:val="20"/>
        </w:rPr>
        <w:t xml:space="preserve"> </w:t>
      </w:r>
      <w:r w:rsidRPr="0032286A">
        <w:rPr>
          <w:rFonts w:eastAsia="Times New Roman" w:cs="Arial"/>
          <w:sz w:val="20"/>
          <w:szCs w:val="20"/>
        </w:rPr>
        <w:t>Rosas,</w:t>
      </w:r>
      <w:r w:rsidRPr="0032286A">
        <w:rPr>
          <w:rFonts w:eastAsia="Times New Roman" w:cs="Arial"/>
          <w:spacing w:val="-13"/>
          <w:sz w:val="20"/>
          <w:szCs w:val="20"/>
        </w:rPr>
        <w:t xml:space="preserve"> </w:t>
      </w:r>
      <w:r w:rsidRPr="0032286A">
        <w:rPr>
          <w:rFonts w:eastAsia="Times New Roman" w:cs="Arial"/>
          <w:sz w:val="20"/>
          <w:szCs w:val="20"/>
        </w:rPr>
        <w:t>F.C.W.,</w:t>
      </w:r>
      <w:r w:rsidRPr="0032286A">
        <w:rPr>
          <w:rFonts w:eastAsia="Times New Roman" w:cs="Arial"/>
          <w:spacing w:val="-11"/>
          <w:sz w:val="20"/>
          <w:szCs w:val="20"/>
        </w:rPr>
        <w:t xml:space="preserve"> </w:t>
      </w:r>
      <w:r w:rsidRPr="0032286A">
        <w:rPr>
          <w:rFonts w:eastAsia="Times New Roman" w:cs="Arial"/>
          <w:sz w:val="20"/>
          <w:szCs w:val="20"/>
        </w:rPr>
        <w:t>Kanamura,</w:t>
      </w:r>
      <w:r w:rsidRPr="0032286A">
        <w:rPr>
          <w:rFonts w:eastAsia="Times New Roman" w:cs="Arial"/>
          <w:spacing w:val="-12"/>
          <w:sz w:val="20"/>
          <w:szCs w:val="20"/>
        </w:rPr>
        <w:t xml:space="preserve"> </w:t>
      </w:r>
      <w:r w:rsidRPr="0032286A">
        <w:rPr>
          <w:rFonts w:eastAsia="Times New Roman" w:cs="Arial"/>
          <w:sz w:val="20"/>
          <w:szCs w:val="20"/>
        </w:rPr>
        <w:t>C.T.,</w:t>
      </w:r>
      <w:r w:rsidRPr="0032286A">
        <w:rPr>
          <w:rFonts w:eastAsia="Times New Roman" w:cs="Arial"/>
          <w:spacing w:val="-11"/>
          <w:sz w:val="20"/>
          <w:szCs w:val="20"/>
        </w:rPr>
        <w:t xml:space="preserve"> </w:t>
      </w:r>
      <w:r w:rsidRPr="0032286A">
        <w:rPr>
          <w:rFonts w:eastAsia="Times New Roman" w:cs="Arial"/>
          <w:sz w:val="20"/>
          <w:szCs w:val="20"/>
        </w:rPr>
        <w:t>Takakura,</w:t>
      </w:r>
      <w:r w:rsidRPr="0032286A">
        <w:rPr>
          <w:rFonts w:eastAsia="Times New Roman" w:cs="Arial"/>
          <w:spacing w:val="-53"/>
          <w:sz w:val="20"/>
          <w:szCs w:val="20"/>
        </w:rPr>
        <w:t xml:space="preserve"> </w:t>
      </w:r>
      <w:r w:rsidRPr="0032286A">
        <w:rPr>
          <w:rFonts w:eastAsia="Times New Roman" w:cs="Arial"/>
          <w:sz w:val="20"/>
          <w:szCs w:val="20"/>
        </w:rPr>
        <w:t xml:space="preserve">C, Fernández, A. and Catão-Dias, J.L. 2013. </w:t>
      </w:r>
      <w:r w:rsidRPr="00E679C3">
        <w:rPr>
          <w:rFonts w:eastAsia="Times New Roman" w:cs="Arial"/>
          <w:sz w:val="20"/>
          <w:szCs w:val="20"/>
          <w:lang w:val="pt-PT"/>
        </w:rPr>
        <w:t>Toxoplasmosis in a Guiana dolphin (</w:t>
      </w:r>
      <w:r w:rsidRPr="00E679C3">
        <w:rPr>
          <w:rFonts w:eastAsia="Times New Roman" w:cs="Arial"/>
          <w:i/>
          <w:sz w:val="20"/>
          <w:szCs w:val="20"/>
          <w:lang w:val="pt-PT"/>
        </w:rPr>
        <w:t>Sotalia</w:t>
      </w:r>
      <w:r w:rsidRPr="00E679C3">
        <w:rPr>
          <w:rFonts w:eastAsia="Times New Roman" w:cs="Arial"/>
          <w:i/>
          <w:spacing w:val="1"/>
          <w:sz w:val="20"/>
          <w:szCs w:val="20"/>
          <w:lang w:val="pt-PT"/>
        </w:rPr>
        <w:t xml:space="preserve"> </w:t>
      </w:r>
      <w:r w:rsidRPr="00E679C3">
        <w:rPr>
          <w:rFonts w:eastAsia="Times New Roman" w:cs="Arial"/>
          <w:i/>
          <w:sz w:val="20"/>
          <w:szCs w:val="20"/>
          <w:lang w:val="pt-PT"/>
        </w:rPr>
        <w:t>guianensis</w:t>
      </w:r>
      <w:r w:rsidRPr="00E679C3">
        <w:rPr>
          <w:rFonts w:eastAsia="Times New Roman" w:cs="Arial"/>
          <w:sz w:val="20"/>
          <w:szCs w:val="20"/>
          <w:lang w:val="pt-PT"/>
        </w:rPr>
        <w:t>)</w:t>
      </w:r>
      <w:r w:rsidRPr="00E679C3">
        <w:rPr>
          <w:rFonts w:eastAsia="Times New Roman" w:cs="Arial"/>
          <w:spacing w:val="-3"/>
          <w:sz w:val="20"/>
          <w:szCs w:val="20"/>
          <w:lang w:val="pt-PT"/>
        </w:rPr>
        <w:t xml:space="preserve"> </w:t>
      </w:r>
      <w:r w:rsidRPr="00E679C3">
        <w:rPr>
          <w:rFonts w:eastAsia="Times New Roman" w:cs="Arial"/>
          <w:sz w:val="20"/>
          <w:szCs w:val="20"/>
          <w:lang w:val="pt-PT"/>
        </w:rPr>
        <w:t>from</w:t>
      </w:r>
      <w:r w:rsidRPr="00E679C3">
        <w:rPr>
          <w:rFonts w:eastAsia="Times New Roman" w:cs="Arial"/>
          <w:spacing w:val="1"/>
          <w:sz w:val="20"/>
          <w:szCs w:val="20"/>
          <w:lang w:val="pt-PT"/>
        </w:rPr>
        <w:t xml:space="preserve"> </w:t>
      </w:r>
      <w:r w:rsidRPr="00E679C3">
        <w:rPr>
          <w:rFonts w:eastAsia="Times New Roman" w:cs="Arial"/>
          <w:sz w:val="20"/>
          <w:szCs w:val="20"/>
          <w:lang w:val="pt-PT"/>
        </w:rPr>
        <w:t>Parana. Vet Parasitol. 191(3-4):</w:t>
      </w:r>
      <w:r w:rsidRPr="00E679C3">
        <w:rPr>
          <w:rFonts w:eastAsia="Times New Roman" w:cs="Arial"/>
          <w:spacing w:val="1"/>
          <w:sz w:val="20"/>
          <w:szCs w:val="20"/>
          <w:lang w:val="pt-PT"/>
        </w:rPr>
        <w:t xml:space="preserve"> </w:t>
      </w:r>
      <w:r w:rsidRPr="00E679C3">
        <w:rPr>
          <w:rFonts w:eastAsia="Times New Roman" w:cs="Arial"/>
          <w:sz w:val="20"/>
          <w:szCs w:val="20"/>
          <w:lang w:val="pt-PT"/>
        </w:rPr>
        <w:t>358-362.</w:t>
      </w:r>
    </w:p>
    <w:p w14:paraId="50898914" w14:textId="77777777" w:rsidR="00FC5AF9" w:rsidRPr="00FC5AF9" w:rsidRDefault="00FC5AF9" w:rsidP="00FC5AF9">
      <w:pPr>
        <w:widowControl w:val="0"/>
        <w:autoSpaceDE w:val="0"/>
        <w:autoSpaceDN w:val="0"/>
        <w:spacing w:after="80"/>
        <w:ind w:left="540" w:hanging="540"/>
        <w:jc w:val="both"/>
        <w:rPr>
          <w:rFonts w:eastAsia="Times New Roman" w:cs="Arial"/>
          <w:sz w:val="20"/>
          <w:szCs w:val="20"/>
          <w:lang w:val="pt-PT"/>
        </w:rPr>
      </w:pPr>
      <w:r w:rsidRPr="00E679C3">
        <w:rPr>
          <w:rFonts w:eastAsia="Times New Roman" w:cs="Arial"/>
          <w:sz w:val="20"/>
          <w:szCs w:val="20"/>
          <w:lang w:val="pt-PT"/>
        </w:rPr>
        <w:t>Holz, A. C. 2014. Caracterização do ambiente acústico subaquático e uso de habitat pela</w:t>
      </w:r>
      <w:r w:rsidRPr="00E679C3">
        <w:rPr>
          <w:rFonts w:eastAsia="Times New Roman" w:cs="Arial"/>
          <w:spacing w:val="1"/>
          <w:sz w:val="20"/>
          <w:szCs w:val="20"/>
          <w:lang w:val="pt-PT"/>
        </w:rPr>
        <w:t xml:space="preserve"> </w:t>
      </w:r>
      <w:r w:rsidRPr="00E679C3">
        <w:rPr>
          <w:rFonts w:eastAsia="Times New Roman" w:cs="Arial"/>
          <w:sz w:val="20"/>
          <w:szCs w:val="20"/>
          <w:lang w:val="pt-PT"/>
        </w:rPr>
        <w:t xml:space="preserve">toninhas, </w:t>
      </w:r>
      <w:r w:rsidRPr="00E679C3">
        <w:rPr>
          <w:rFonts w:eastAsia="Times New Roman" w:cs="Arial"/>
          <w:i/>
          <w:sz w:val="20"/>
          <w:szCs w:val="20"/>
          <w:lang w:val="pt-PT"/>
        </w:rPr>
        <w:t>Pontoporia blainvillei</w:t>
      </w:r>
      <w:r w:rsidRPr="00E679C3">
        <w:rPr>
          <w:rFonts w:eastAsia="Times New Roman" w:cs="Arial"/>
          <w:sz w:val="20"/>
          <w:szCs w:val="20"/>
          <w:lang w:val="pt-PT"/>
        </w:rPr>
        <w:t>, na baía da Babitonga, litoral norte de Santa Catarina,</w:t>
      </w:r>
      <w:r w:rsidRPr="00E679C3">
        <w:rPr>
          <w:rFonts w:eastAsia="Times New Roman" w:cs="Arial"/>
          <w:spacing w:val="1"/>
          <w:sz w:val="20"/>
          <w:szCs w:val="20"/>
          <w:lang w:val="pt-PT"/>
        </w:rPr>
        <w:t xml:space="preserve"> </w:t>
      </w:r>
      <w:r w:rsidRPr="00E679C3">
        <w:rPr>
          <w:rFonts w:eastAsia="Times New Roman" w:cs="Arial"/>
          <w:sz w:val="20"/>
          <w:szCs w:val="20"/>
          <w:lang w:val="pt-PT"/>
        </w:rPr>
        <w:t xml:space="preserve">Brasil. </w:t>
      </w:r>
      <w:r w:rsidRPr="00FC5AF9">
        <w:rPr>
          <w:rFonts w:eastAsia="Times New Roman" w:cs="Arial"/>
          <w:sz w:val="20"/>
          <w:szCs w:val="20"/>
          <w:lang w:val="pt-PT"/>
        </w:rPr>
        <w:t>Dissertação de Mestrado em Saúde e Meio Ambiente, Universidade da Região de</w:t>
      </w:r>
      <w:r w:rsidRPr="00FC5AF9">
        <w:rPr>
          <w:rFonts w:eastAsia="Times New Roman" w:cs="Arial"/>
          <w:spacing w:val="1"/>
          <w:sz w:val="20"/>
          <w:szCs w:val="20"/>
          <w:lang w:val="pt-PT"/>
        </w:rPr>
        <w:t xml:space="preserve"> </w:t>
      </w:r>
      <w:r w:rsidRPr="00FC5AF9">
        <w:rPr>
          <w:rFonts w:eastAsia="Times New Roman" w:cs="Arial"/>
          <w:sz w:val="20"/>
          <w:szCs w:val="20"/>
          <w:lang w:val="pt-PT"/>
        </w:rPr>
        <w:t>Joinville,</w:t>
      </w:r>
      <w:r w:rsidRPr="00FC5AF9">
        <w:rPr>
          <w:rFonts w:eastAsia="Times New Roman" w:cs="Arial"/>
          <w:spacing w:val="-1"/>
          <w:sz w:val="20"/>
          <w:szCs w:val="20"/>
          <w:lang w:val="pt-PT"/>
        </w:rPr>
        <w:t xml:space="preserve"> </w:t>
      </w:r>
      <w:r w:rsidRPr="00FC5AF9">
        <w:rPr>
          <w:rFonts w:eastAsia="Times New Roman" w:cs="Arial"/>
          <w:sz w:val="20"/>
          <w:szCs w:val="20"/>
          <w:lang w:val="pt-PT"/>
        </w:rPr>
        <w:t>UNIVILLE, 76p.</w:t>
      </w:r>
    </w:p>
    <w:p w14:paraId="475C9902" w14:textId="77777777" w:rsidR="00FC5AF9" w:rsidRPr="00FC5AF9" w:rsidRDefault="00FC5AF9" w:rsidP="00FC5AF9">
      <w:pPr>
        <w:widowControl w:val="0"/>
        <w:autoSpaceDE w:val="0"/>
        <w:autoSpaceDN w:val="0"/>
        <w:spacing w:after="80"/>
        <w:ind w:left="540" w:hanging="540"/>
        <w:jc w:val="both"/>
        <w:rPr>
          <w:rFonts w:eastAsia="Times New Roman" w:cs="Arial"/>
          <w:sz w:val="20"/>
          <w:szCs w:val="20"/>
          <w:lang w:val="pt-PT"/>
        </w:rPr>
      </w:pPr>
      <w:r w:rsidRPr="00FC5AF9">
        <w:rPr>
          <w:rFonts w:eastAsia="Times New Roman" w:cs="Arial"/>
          <w:sz w:val="20"/>
          <w:szCs w:val="20"/>
          <w:lang w:val="pt-PT"/>
        </w:rPr>
        <w:t>ICMBio.</w:t>
      </w:r>
      <w:r w:rsidRPr="00FC5AF9">
        <w:rPr>
          <w:rFonts w:eastAsia="Times New Roman" w:cs="Arial"/>
          <w:spacing w:val="-10"/>
          <w:sz w:val="20"/>
          <w:szCs w:val="20"/>
          <w:lang w:val="pt-PT"/>
        </w:rPr>
        <w:t xml:space="preserve"> </w:t>
      </w:r>
      <w:r w:rsidRPr="00FC5AF9">
        <w:rPr>
          <w:rFonts w:eastAsia="Times New Roman" w:cs="Arial"/>
          <w:sz w:val="20"/>
          <w:szCs w:val="20"/>
          <w:lang w:val="pt-PT"/>
        </w:rPr>
        <w:t>2010.</w:t>
      </w:r>
      <w:r w:rsidRPr="00FC5AF9">
        <w:rPr>
          <w:rFonts w:eastAsia="Times New Roman" w:cs="Arial"/>
          <w:spacing w:val="-11"/>
          <w:sz w:val="20"/>
          <w:szCs w:val="20"/>
          <w:lang w:val="pt-PT"/>
        </w:rPr>
        <w:t xml:space="preserve"> </w:t>
      </w:r>
      <w:r w:rsidRPr="00FC5AF9">
        <w:rPr>
          <w:rFonts w:eastAsia="Times New Roman" w:cs="Arial"/>
          <w:sz w:val="20"/>
          <w:szCs w:val="20"/>
          <w:lang w:val="pt-PT"/>
        </w:rPr>
        <w:t>Plano</w:t>
      </w:r>
      <w:r w:rsidRPr="00FC5AF9">
        <w:rPr>
          <w:rFonts w:eastAsia="Times New Roman" w:cs="Arial"/>
          <w:spacing w:val="-11"/>
          <w:sz w:val="20"/>
          <w:szCs w:val="20"/>
          <w:lang w:val="pt-PT"/>
        </w:rPr>
        <w:t xml:space="preserve"> </w:t>
      </w:r>
      <w:r w:rsidRPr="00FC5AF9">
        <w:rPr>
          <w:rFonts w:eastAsia="Times New Roman" w:cs="Arial"/>
          <w:sz w:val="20"/>
          <w:szCs w:val="20"/>
          <w:lang w:val="pt-PT"/>
        </w:rPr>
        <w:t>de</w:t>
      </w:r>
      <w:r w:rsidRPr="00FC5AF9">
        <w:rPr>
          <w:rFonts w:eastAsia="Times New Roman" w:cs="Arial"/>
          <w:spacing w:val="-11"/>
          <w:sz w:val="20"/>
          <w:szCs w:val="20"/>
          <w:lang w:val="pt-PT"/>
        </w:rPr>
        <w:t xml:space="preserve"> </w:t>
      </w:r>
      <w:r w:rsidRPr="00FC5AF9">
        <w:rPr>
          <w:rFonts w:eastAsia="Times New Roman" w:cs="Arial"/>
          <w:sz w:val="20"/>
          <w:szCs w:val="20"/>
          <w:lang w:val="pt-PT"/>
        </w:rPr>
        <w:t>Ação</w:t>
      </w:r>
      <w:r w:rsidRPr="00FC5AF9">
        <w:rPr>
          <w:rFonts w:eastAsia="Times New Roman" w:cs="Arial"/>
          <w:spacing w:val="-10"/>
          <w:sz w:val="20"/>
          <w:szCs w:val="20"/>
          <w:lang w:val="pt-PT"/>
        </w:rPr>
        <w:t xml:space="preserve"> </w:t>
      </w:r>
      <w:r w:rsidRPr="00FC5AF9">
        <w:rPr>
          <w:rFonts w:eastAsia="Times New Roman" w:cs="Arial"/>
          <w:sz w:val="20"/>
          <w:szCs w:val="20"/>
          <w:lang w:val="pt-PT"/>
        </w:rPr>
        <w:t>Nacional</w:t>
      </w:r>
      <w:r w:rsidRPr="00FC5AF9">
        <w:rPr>
          <w:rFonts w:eastAsia="Times New Roman" w:cs="Arial"/>
          <w:spacing w:val="-10"/>
          <w:sz w:val="20"/>
          <w:szCs w:val="20"/>
          <w:lang w:val="pt-PT"/>
        </w:rPr>
        <w:t xml:space="preserve"> </w:t>
      </w:r>
      <w:r w:rsidRPr="00FC5AF9">
        <w:rPr>
          <w:rFonts w:eastAsia="Times New Roman" w:cs="Arial"/>
          <w:sz w:val="20"/>
          <w:szCs w:val="20"/>
          <w:lang w:val="pt-PT"/>
        </w:rPr>
        <w:t>para</w:t>
      </w:r>
      <w:r w:rsidRPr="00FC5AF9">
        <w:rPr>
          <w:rFonts w:eastAsia="Times New Roman" w:cs="Arial"/>
          <w:spacing w:val="-11"/>
          <w:sz w:val="20"/>
          <w:szCs w:val="20"/>
          <w:lang w:val="pt-PT"/>
        </w:rPr>
        <w:t xml:space="preserve"> </w:t>
      </w:r>
      <w:r w:rsidRPr="00FC5AF9">
        <w:rPr>
          <w:rFonts w:eastAsia="Times New Roman" w:cs="Arial"/>
          <w:sz w:val="20"/>
          <w:szCs w:val="20"/>
          <w:lang w:val="pt-PT"/>
        </w:rPr>
        <w:t>a</w:t>
      </w:r>
      <w:r w:rsidRPr="00FC5AF9">
        <w:rPr>
          <w:rFonts w:eastAsia="Times New Roman" w:cs="Arial"/>
          <w:spacing w:val="-11"/>
          <w:sz w:val="20"/>
          <w:szCs w:val="20"/>
          <w:lang w:val="pt-PT"/>
        </w:rPr>
        <w:t xml:space="preserve"> </w:t>
      </w:r>
      <w:r w:rsidRPr="00FC5AF9">
        <w:rPr>
          <w:rFonts w:eastAsia="Times New Roman" w:cs="Arial"/>
          <w:sz w:val="20"/>
          <w:szCs w:val="20"/>
          <w:lang w:val="pt-PT"/>
        </w:rPr>
        <w:t>Conservação</w:t>
      </w:r>
      <w:r w:rsidRPr="00FC5AF9">
        <w:rPr>
          <w:rFonts w:eastAsia="Times New Roman" w:cs="Arial"/>
          <w:spacing w:val="-10"/>
          <w:sz w:val="20"/>
          <w:szCs w:val="20"/>
          <w:lang w:val="pt-PT"/>
        </w:rPr>
        <w:t xml:space="preserve"> </w:t>
      </w:r>
      <w:r w:rsidRPr="00FC5AF9">
        <w:rPr>
          <w:rFonts w:eastAsia="Times New Roman" w:cs="Arial"/>
          <w:sz w:val="20"/>
          <w:szCs w:val="20"/>
          <w:lang w:val="pt-PT"/>
        </w:rPr>
        <w:t>do</w:t>
      </w:r>
      <w:r w:rsidRPr="00FC5AF9">
        <w:rPr>
          <w:rFonts w:eastAsia="Times New Roman" w:cs="Arial"/>
          <w:spacing w:val="-11"/>
          <w:sz w:val="20"/>
          <w:szCs w:val="20"/>
          <w:lang w:val="pt-PT"/>
        </w:rPr>
        <w:t xml:space="preserve"> </w:t>
      </w:r>
      <w:r w:rsidRPr="00FC5AF9">
        <w:rPr>
          <w:rFonts w:eastAsia="Times New Roman" w:cs="Arial"/>
          <w:sz w:val="20"/>
          <w:szCs w:val="20"/>
          <w:lang w:val="pt-PT"/>
        </w:rPr>
        <w:t>Pequeno</w:t>
      </w:r>
      <w:r w:rsidRPr="00FC5AF9">
        <w:rPr>
          <w:rFonts w:eastAsia="Times New Roman" w:cs="Arial"/>
          <w:spacing w:val="-11"/>
          <w:sz w:val="20"/>
          <w:szCs w:val="20"/>
          <w:lang w:val="pt-PT"/>
        </w:rPr>
        <w:t xml:space="preserve"> </w:t>
      </w:r>
      <w:r w:rsidRPr="00FC5AF9">
        <w:rPr>
          <w:rFonts w:eastAsia="Times New Roman" w:cs="Arial"/>
          <w:sz w:val="20"/>
          <w:szCs w:val="20"/>
          <w:lang w:val="pt-PT"/>
        </w:rPr>
        <w:t>Cetáceo</w:t>
      </w:r>
      <w:r w:rsidRPr="00FC5AF9">
        <w:rPr>
          <w:rFonts w:eastAsia="Times New Roman" w:cs="Arial"/>
          <w:spacing w:val="-11"/>
          <w:sz w:val="20"/>
          <w:szCs w:val="20"/>
          <w:lang w:val="pt-PT"/>
        </w:rPr>
        <w:t xml:space="preserve"> </w:t>
      </w:r>
      <w:r w:rsidRPr="00FC5AF9">
        <w:rPr>
          <w:rFonts w:eastAsia="Times New Roman" w:cs="Arial"/>
          <w:sz w:val="20"/>
          <w:szCs w:val="20"/>
          <w:lang w:val="pt-PT"/>
        </w:rPr>
        <w:t>Toninha,</w:t>
      </w:r>
    </w:p>
    <w:p w14:paraId="4666CC46" w14:textId="77777777" w:rsidR="00FC5AF9" w:rsidRPr="00E679C3" w:rsidRDefault="00FC5AF9" w:rsidP="00FC5AF9">
      <w:pPr>
        <w:widowControl w:val="0"/>
        <w:autoSpaceDE w:val="0"/>
        <w:autoSpaceDN w:val="0"/>
        <w:spacing w:after="80"/>
        <w:ind w:left="540" w:hanging="540"/>
        <w:jc w:val="both"/>
        <w:rPr>
          <w:rFonts w:eastAsia="Times New Roman" w:cs="Arial"/>
          <w:sz w:val="20"/>
          <w:szCs w:val="20"/>
          <w:lang w:val="pt-PT"/>
        </w:rPr>
      </w:pPr>
      <w:r w:rsidRPr="00E679C3">
        <w:rPr>
          <w:rFonts w:eastAsia="Times New Roman" w:cs="Arial"/>
          <w:i/>
          <w:sz w:val="20"/>
          <w:szCs w:val="20"/>
          <w:lang w:val="pt-PT"/>
        </w:rPr>
        <w:t>Pontoporia</w:t>
      </w:r>
      <w:r w:rsidRPr="00E679C3">
        <w:rPr>
          <w:rFonts w:eastAsia="Times New Roman" w:cs="Arial"/>
          <w:i/>
          <w:spacing w:val="-5"/>
          <w:sz w:val="20"/>
          <w:szCs w:val="20"/>
          <w:lang w:val="pt-PT"/>
        </w:rPr>
        <w:t xml:space="preserve"> </w:t>
      </w:r>
      <w:r w:rsidRPr="00E679C3">
        <w:rPr>
          <w:rFonts w:eastAsia="Times New Roman" w:cs="Arial"/>
          <w:i/>
          <w:sz w:val="20"/>
          <w:szCs w:val="20"/>
          <w:lang w:val="pt-PT"/>
        </w:rPr>
        <w:t>blainvillei</w:t>
      </w:r>
      <w:r w:rsidRPr="00E679C3">
        <w:rPr>
          <w:rFonts w:eastAsia="Times New Roman" w:cs="Arial"/>
          <w:sz w:val="20"/>
          <w:szCs w:val="20"/>
          <w:lang w:val="pt-PT"/>
        </w:rPr>
        <w:t>.</w:t>
      </w:r>
      <w:r w:rsidRPr="00E679C3">
        <w:rPr>
          <w:rFonts w:eastAsia="Times New Roman" w:cs="Arial"/>
          <w:spacing w:val="-1"/>
          <w:sz w:val="20"/>
          <w:szCs w:val="20"/>
          <w:lang w:val="pt-PT"/>
        </w:rPr>
        <w:t xml:space="preserve"> </w:t>
      </w:r>
      <w:r w:rsidRPr="00E679C3">
        <w:rPr>
          <w:rFonts w:eastAsia="Times New Roman" w:cs="Arial"/>
          <w:sz w:val="20"/>
          <w:szCs w:val="20"/>
          <w:lang w:val="pt-PT"/>
        </w:rPr>
        <w:t>Série</w:t>
      </w:r>
      <w:r w:rsidRPr="00E679C3">
        <w:rPr>
          <w:rFonts w:eastAsia="Times New Roman" w:cs="Arial"/>
          <w:spacing w:val="-2"/>
          <w:sz w:val="20"/>
          <w:szCs w:val="20"/>
          <w:lang w:val="pt-PT"/>
        </w:rPr>
        <w:t xml:space="preserve"> </w:t>
      </w:r>
      <w:r w:rsidRPr="00E679C3">
        <w:rPr>
          <w:rFonts w:eastAsia="Times New Roman" w:cs="Arial"/>
          <w:sz w:val="20"/>
          <w:szCs w:val="20"/>
          <w:lang w:val="pt-PT"/>
        </w:rPr>
        <w:t>Espécies</w:t>
      </w:r>
      <w:r w:rsidRPr="00E679C3">
        <w:rPr>
          <w:rFonts w:eastAsia="Times New Roman" w:cs="Arial"/>
          <w:spacing w:val="-1"/>
          <w:sz w:val="20"/>
          <w:szCs w:val="20"/>
          <w:lang w:val="pt-PT"/>
        </w:rPr>
        <w:t xml:space="preserve"> </w:t>
      </w:r>
      <w:r w:rsidRPr="00E679C3">
        <w:rPr>
          <w:rFonts w:eastAsia="Times New Roman" w:cs="Arial"/>
          <w:sz w:val="20"/>
          <w:szCs w:val="20"/>
          <w:lang w:val="pt-PT"/>
        </w:rPr>
        <w:t>Ameaçadas.</w:t>
      </w:r>
      <w:r w:rsidRPr="00E679C3">
        <w:rPr>
          <w:rFonts w:eastAsia="Times New Roman" w:cs="Arial"/>
          <w:spacing w:val="-1"/>
          <w:sz w:val="20"/>
          <w:szCs w:val="20"/>
          <w:lang w:val="pt-PT"/>
        </w:rPr>
        <w:t xml:space="preserve"> </w:t>
      </w:r>
      <w:r w:rsidRPr="00E679C3">
        <w:rPr>
          <w:rFonts w:eastAsia="Times New Roman" w:cs="Arial"/>
          <w:sz w:val="20"/>
          <w:szCs w:val="20"/>
          <w:lang w:val="pt-PT"/>
        </w:rPr>
        <w:t>Brasília:</w:t>
      </w:r>
      <w:r w:rsidRPr="00E679C3">
        <w:rPr>
          <w:rFonts w:eastAsia="Times New Roman" w:cs="Arial"/>
          <w:spacing w:val="-1"/>
          <w:sz w:val="20"/>
          <w:szCs w:val="20"/>
          <w:lang w:val="pt-PT"/>
        </w:rPr>
        <w:t xml:space="preserve"> </w:t>
      </w:r>
      <w:r w:rsidRPr="00E679C3">
        <w:rPr>
          <w:rFonts w:eastAsia="Times New Roman" w:cs="Arial"/>
          <w:sz w:val="20"/>
          <w:szCs w:val="20"/>
          <w:lang w:val="pt-PT"/>
        </w:rPr>
        <w:t>ICMBio-MMA.</w:t>
      </w:r>
    </w:p>
    <w:p w14:paraId="70B77E81" w14:textId="77777777" w:rsidR="00FC5AF9" w:rsidRPr="00E679C3" w:rsidRDefault="00FC5AF9" w:rsidP="00FC5AF9">
      <w:pPr>
        <w:widowControl w:val="0"/>
        <w:autoSpaceDE w:val="0"/>
        <w:autoSpaceDN w:val="0"/>
        <w:spacing w:after="80"/>
        <w:ind w:left="540" w:hanging="540"/>
        <w:jc w:val="both"/>
        <w:rPr>
          <w:rFonts w:eastAsia="Times New Roman" w:cs="Arial"/>
          <w:sz w:val="20"/>
          <w:szCs w:val="20"/>
          <w:lang w:val="pt-PT"/>
        </w:rPr>
      </w:pPr>
      <w:r w:rsidRPr="00E679C3">
        <w:rPr>
          <w:rFonts w:eastAsia="Times New Roman" w:cs="Arial"/>
          <w:sz w:val="20"/>
          <w:szCs w:val="20"/>
          <w:lang w:val="pt-PT"/>
        </w:rPr>
        <w:t>Intendencia</w:t>
      </w:r>
      <w:r w:rsidRPr="00E679C3">
        <w:rPr>
          <w:rFonts w:eastAsia="Times New Roman" w:cs="Arial"/>
          <w:spacing w:val="1"/>
          <w:sz w:val="20"/>
          <w:szCs w:val="20"/>
          <w:lang w:val="pt-PT"/>
        </w:rPr>
        <w:t xml:space="preserve"> </w:t>
      </w:r>
      <w:r w:rsidRPr="00E679C3">
        <w:rPr>
          <w:rFonts w:eastAsia="Times New Roman" w:cs="Arial"/>
          <w:sz w:val="20"/>
          <w:szCs w:val="20"/>
          <w:lang w:val="pt-PT"/>
        </w:rPr>
        <w:t>Departamental</w:t>
      </w:r>
      <w:r w:rsidRPr="00E679C3">
        <w:rPr>
          <w:rFonts w:eastAsia="Times New Roman" w:cs="Arial"/>
          <w:spacing w:val="1"/>
          <w:sz w:val="20"/>
          <w:szCs w:val="20"/>
          <w:lang w:val="pt-PT"/>
        </w:rPr>
        <w:t xml:space="preserve"> </w:t>
      </w:r>
      <w:r w:rsidRPr="00E679C3">
        <w:rPr>
          <w:rFonts w:eastAsia="Times New Roman" w:cs="Arial"/>
          <w:sz w:val="20"/>
          <w:szCs w:val="20"/>
          <w:lang w:val="pt-PT"/>
        </w:rPr>
        <w:t>de</w:t>
      </w:r>
      <w:r w:rsidRPr="00E679C3">
        <w:rPr>
          <w:rFonts w:eastAsia="Times New Roman" w:cs="Arial"/>
          <w:spacing w:val="1"/>
          <w:sz w:val="20"/>
          <w:szCs w:val="20"/>
          <w:lang w:val="pt-PT"/>
        </w:rPr>
        <w:t xml:space="preserve"> </w:t>
      </w:r>
      <w:r w:rsidRPr="00E679C3">
        <w:rPr>
          <w:rFonts w:eastAsia="Times New Roman" w:cs="Arial"/>
          <w:sz w:val="20"/>
          <w:szCs w:val="20"/>
          <w:lang w:val="pt-PT"/>
        </w:rPr>
        <w:t>Canelones,</w:t>
      </w:r>
      <w:r w:rsidRPr="00E679C3">
        <w:rPr>
          <w:rFonts w:eastAsia="Times New Roman" w:cs="Arial"/>
          <w:spacing w:val="1"/>
          <w:sz w:val="20"/>
          <w:szCs w:val="20"/>
          <w:lang w:val="pt-PT"/>
        </w:rPr>
        <w:t xml:space="preserve"> </w:t>
      </w:r>
      <w:r w:rsidRPr="00E679C3">
        <w:rPr>
          <w:rFonts w:eastAsia="Times New Roman" w:cs="Arial"/>
          <w:sz w:val="20"/>
          <w:szCs w:val="20"/>
          <w:lang w:val="pt-PT"/>
        </w:rPr>
        <w:t>2014.</w:t>
      </w:r>
      <w:r w:rsidRPr="00E679C3">
        <w:rPr>
          <w:rFonts w:eastAsia="Times New Roman" w:cs="Arial"/>
          <w:spacing w:val="1"/>
          <w:sz w:val="20"/>
          <w:szCs w:val="20"/>
          <w:lang w:val="pt-PT"/>
        </w:rPr>
        <w:t xml:space="preserve"> </w:t>
      </w:r>
      <w:r w:rsidRPr="00E679C3">
        <w:rPr>
          <w:rFonts w:eastAsia="Times New Roman" w:cs="Arial"/>
          <w:sz w:val="20"/>
          <w:szCs w:val="20"/>
          <w:lang w:val="pt-PT"/>
        </w:rPr>
        <w:t>Instrumento</w:t>
      </w:r>
      <w:r w:rsidRPr="00E679C3">
        <w:rPr>
          <w:rFonts w:eastAsia="Times New Roman" w:cs="Arial"/>
          <w:spacing w:val="1"/>
          <w:sz w:val="20"/>
          <w:szCs w:val="20"/>
          <w:lang w:val="pt-PT"/>
        </w:rPr>
        <w:t xml:space="preserve"> </w:t>
      </w:r>
      <w:r w:rsidRPr="00E679C3">
        <w:rPr>
          <w:rFonts w:eastAsia="Times New Roman" w:cs="Arial"/>
          <w:sz w:val="20"/>
          <w:szCs w:val="20"/>
          <w:lang w:val="pt-PT"/>
        </w:rPr>
        <w:t>Plan</w:t>
      </w:r>
      <w:r w:rsidRPr="00E679C3">
        <w:rPr>
          <w:rFonts w:eastAsia="Times New Roman" w:cs="Arial"/>
          <w:spacing w:val="1"/>
          <w:sz w:val="20"/>
          <w:szCs w:val="20"/>
          <w:lang w:val="pt-PT"/>
        </w:rPr>
        <w:t xml:space="preserve"> </w:t>
      </w:r>
      <w:r w:rsidRPr="00E679C3">
        <w:rPr>
          <w:rFonts w:eastAsia="Times New Roman" w:cs="Arial"/>
          <w:sz w:val="20"/>
          <w:szCs w:val="20"/>
          <w:lang w:val="pt-PT"/>
        </w:rPr>
        <w:t>Sectorial</w:t>
      </w:r>
      <w:r w:rsidRPr="00E679C3">
        <w:rPr>
          <w:rFonts w:eastAsia="Times New Roman" w:cs="Arial"/>
          <w:spacing w:val="1"/>
          <w:sz w:val="20"/>
          <w:szCs w:val="20"/>
          <w:lang w:val="pt-PT"/>
        </w:rPr>
        <w:t xml:space="preserve"> </w:t>
      </w:r>
      <w:r w:rsidRPr="00E679C3">
        <w:rPr>
          <w:rFonts w:eastAsia="Times New Roman" w:cs="Arial"/>
          <w:sz w:val="20"/>
          <w:szCs w:val="20"/>
          <w:lang w:val="pt-PT"/>
        </w:rPr>
        <w:t>SDAP-</w:t>
      </w:r>
      <w:r w:rsidRPr="00E679C3">
        <w:rPr>
          <w:rFonts w:eastAsia="Times New Roman" w:cs="Arial"/>
          <w:spacing w:val="1"/>
          <w:sz w:val="20"/>
          <w:szCs w:val="20"/>
          <w:lang w:val="pt-PT"/>
        </w:rPr>
        <w:t xml:space="preserve"> </w:t>
      </w:r>
      <w:r w:rsidRPr="00E679C3">
        <w:rPr>
          <w:rFonts w:eastAsia="Times New Roman" w:cs="Arial"/>
          <w:sz w:val="20"/>
          <w:szCs w:val="20"/>
          <w:lang w:val="pt-PT"/>
        </w:rPr>
        <w:t>Sistema</w:t>
      </w:r>
      <w:r w:rsidRPr="00E679C3">
        <w:rPr>
          <w:rFonts w:eastAsia="Times New Roman" w:cs="Arial"/>
          <w:spacing w:val="1"/>
          <w:sz w:val="20"/>
          <w:szCs w:val="20"/>
          <w:lang w:val="pt-PT"/>
        </w:rPr>
        <w:t xml:space="preserve"> </w:t>
      </w:r>
      <w:r w:rsidRPr="00E679C3">
        <w:rPr>
          <w:rFonts w:eastAsia="Times New Roman" w:cs="Arial"/>
          <w:sz w:val="20"/>
          <w:szCs w:val="20"/>
          <w:lang w:val="pt-PT"/>
        </w:rPr>
        <w:t>Departamental</w:t>
      </w:r>
      <w:r w:rsidRPr="00E679C3">
        <w:rPr>
          <w:rFonts w:eastAsia="Times New Roman" w:cs="Arial"/>
          <w:spacing w:val="1"/>
          <w:sz w:val="20"/>
          <w:szCs w:val="20"/>
          <w:lang w:val="pt-PT"/>
        </w:rPr>
        <w:t xml:space="preserve"> </w:t>
      </w:r>
      <w:r w:rsidRPr="00E679C3">
        <w:rPr>
          <w:rFonts w:eastAsia="Times New Roman" w:cs="Arial"/>
          <w:sz w:val="20"/>
          <w:szCs w:val="20"/>
          <w:lang w:val="pt-PT"/>
        </w:rPr>
        <w:t>de</w:t>
      </w:r>
      <w:r w:rsidRPr="00E679C3">
        <w:rPr>
          <w:rFonts w:eastAsia="Times New Roman" w:cs="Arial"/>
          <w:spacing w:val="1"/>
          <w:sz w:val="20"/>
          <w:szCs w:val="20"/>
          <w:lang w:val="pt-PT"/>
        </w:rPr>
        <w:t xml:space="preserve"> </w:t>
      </w:r>
      <w:r w:rsidRPr="00E679C3">
        <w:rPr>
          <w:rFonts w:eastAsia="Times New Roman" w:cs="Arial"/>
          <w:sz w:val="20"/>
          <w:szCs w:val="20"/>
          <w:lang w:val="pt-PT"/>
        </w:rPr>
        <w:t>Áreas</w:t>
      </w:r>
      <w:r w:rsidRPr="00E679C3">
        <w:rPr>
          <w:rFonts w:eastAsia="Times New Roman" w:cs="Arial"/>
          <w:spacing w:val="1"/>
          <w:sz w:val="20"/>
          <w:szCs w:val="20"/>
          <w:lang w:val="pt-PT"/>
        </w:rPr>
        <w:t xml:space="preserve"> </w:t>
      </w:r>
      <w:r w:rsidRPr="00E679C3">
        <w:rPr>
          <w:rFonts w:eastAsia="Times New Roman" w:cs="Arial"/>
          <w:sz w:val="20"/>
          <w:szCs w:val="20"/>
          <w:lang w:val="pt-PT"/>
        </w:rPr>
        <w:t>Protegidas.</w:t>
      </w:r>
      <w:r w:rsidRPr="00E679C3">
        <w:rPr>
          <w:rFonts w:eastAsia="Times New Roman" w:cs="Arial"/>
          <w:spacing w:val="1"/>
          <w:sz w:val="20"/>
          <w:szCs w:val="20"/>
          <w:lang w:val="pt-PT"/>
        </w:rPr>
        <w:t xml:space="preserve"> </w:t>
      </w:r>
      <w:r w:rsidRPr="00E679C3">
        <w:rPr>
          <w:rFonts w:eastAsia="Times New Roman" w:cs="Arial"/>
          <w:sz w:val="20"/>
          <w:szCs w:val="20"/>
          <w:lang w:val="pt-PT"/>
        </w:rPr>
        <w:t>Document</w:t>
      </w:r>
      <w:r w:rsidRPr="00E679C3">
        <w:rPr>
          <w:rFonts w:eastAsia="Times New Roman" w:cs="Arial"/>
          <w:spacing w:val="1"/>
          <w:sz w:val="20"/>
          <w:szCs w:val="20"/>
          <w:lang w:val="pt-PT"/>
        </w:rPr>
        <w:t xml:space="preserve"> </w:t>
      </w:r>
      <w:r w:rsidRPr="00E679C3">
        <w:rPr>
          <w:rFonts w:eastAsia="Times New Roman" w:cs="Arial"/>
          <w:sz w:val="20"/>
          <w:szCs w:val="20"/>
          <w:lang w:val="pt-PT"/>
        </w:rPr>
        <w:t>available</w:t>
      </w:r>
      <w:r w:rsidRPr="00E679C3">
        <w:rPr>
          <w:rFonts w:eastAsia="Times New Roman" w:cs="Arial"/>
          <w:spacing w:val="1"/>
          <w:sz w:val="20"/>
          <w:szCs w:val="20"/>
          <w:lang w:val="pt-PT"/>
        </w:rPr>
        <w:t xml:space="preserve"> </w:t>
      </w:r>
      <w:r w:rsidRPr="00E679C3">
        <w:rPr>
          <w:rFonts w:eastAsia="Times New Roman" w:cs="Arial"/>
          <w:sz w:val="20"/>
          <w:szCs w:val="20"/>
          <w:lang w:val="pt-PT"/>
        </w:rPr>
        <w:t>at:</w:t>
      </w:r>
      <w:r w:rsidRPr="00E679C3">
        <w:rPr>
          <w:rFonts w:eastAsia="Times New Roman" w:cs="Arial"/>
          <w:spacing w:val="1"/>
          <w:sz w:val="20"/>
          <w:szCs w:val="20"/>
          <w:lang w:val="pt-PT"/>
        </w:rPr>
        <w:t xml:space="preserve"> </w:t>
      </w:r>
      <w:r w:rsidRPr="00E679C3">
        <w:rPr>
          <w:rFonts w:eastAsia="Times New Roman" w:cs="Arial"/>
          <w:color w:val="0000FF"/>
          <w:spacing w:val="-1"/>
          <w:sz w:val="20"/>
          <w:szCs w:val="20"/>
          <w:u w:val="single" w:color="0000FF"/>
          <w:lang w:val="pt-PT"/>
        </w:rPr>
        <w:t>https://</w:t>
      </w:r>
      <w:hyperlink r:id="rId13">
        <w:r w:rsidRPr="00E679C3">
          <w:rPr>
            <w:rFonts w:eastAsia="Times New Roman" w:cs="Arial"/>
            <w:color w:val="0000FF"/>
            <w:spacing w:val="-1"/>
            <w:sz w:val="20"/>
            <w:szCs w:val="20"/>
            <w:u w:val="single" w:color="0000FF"/>
            <w:lang w:val="pt-PT"/>
          </w:rPr>
          <w:t>www.imcanelones.gub.uy/recursos/descargas/territorioyurbanismo/Instrumentos%</w:t>
        </w:r>
      </w:hyperlink>
      <w:r w:rsidRPr="00E679C3">
        <w:rPr>
          <w:rFonts w:eastAsia="Times New Roman" w:cs="Arial"/>
          <w:color w:val="0000FF"/>
          <w:sz w:val="20"/>
          <w:szCs w:val="20"/>
          <w:lang w:val="pt-PT"/>
        </w:rPr>
        <w:t xml:space="preserve"> </w:t>
      </w:r>
      <w:r w:rsidRPr="00E679C3">
        <w:rPr>
          <w:rFonts w:eastAsia="Times New Roman" w:cs="Arial"/>
          <w:color w:val="0000FF"/>
          <w:sz w:val="20"/>
          <w:szCs w:val="20"/>
          <w:u w:val="single" w:color="0000FF"/>
          <w:lang w:val="pt-PT"/>
        </w:rPr>
        <w:t>20Plan%20Sectorial%20SDAP/Instrumento_OT_Plan%20Sectorial_SDAP_def.pdf</w:t>
      </w:r>
    </w:p>
    <w:p w14:paraId="4A7D1C57" w14:textId="77777777" w:rsidR="00FC5AF9" w:rsidRPr="00E679C3" w:rsidRDefault="00FC5AF9" w:rsidP="00FC5AF9">
      <w:pPr>
        <w:widowControl w:val="0"/>
        <w:autoSpaceDE w:val="0"/>
        <w:autoSpaceDN w:val="0"/>
        <w:spacing w:after="80"/>
        <w:ind w:left="540" w:hanging="540"/>
        <w:jc w:val="both"/>
        <w:rPr>
          <w:rFonts w:eastAsia="Times New Roman" w:cs="Arial"/>
          <w:sz w:val="20"/>
          <w:szCs w:val="20"/>
          <w:lang w:val="pt-PT"/>
        </w:rPr>
      </w:pPr>
      <w:r w:rsidRPr="00E679C3">
        <w:rPr>
          <w:rFonts w:eastAsia="Times New Roman" w:cs="Arial"/>
          <w:sz w:val="20"/>
          <w:szCs w:val="20"/>
          <w:lang w:val="pt-PT"/>
        </w:rPr>
        <w:t>Lailson-Brito, J.Jr., Azeredo, M.A.A., Malm, O., Ramos, R.A., Di Beneditto, A.P.M. and</w:t>
      </w:r>
      <w:r w:rsidRPr="00E679C3">
        <w:rPr>
          <w:rFonts w:eastAsia="Times New Roman" w:cs="Arial"/>
          <w:spacing w:val="-52"/>
          <w:sz w:val="20"/>
          <w:szCs w:val="20"/>
          <w:lang w:val="pt-PT"/>
        </w:rPr>
        <w:t xml:space="preserve"> </w:t>
      </w:r>
      <w:r w:rsidRPr="00E679C3">
        <w:rPr>
          <w:rFonts w:eastAsia="Times New Roman" w:cs="Arial"/>
          <w:sz w:val="20"/>
          <w:szCs w:val="20"/>
          <w:lang w:val="pt-PT"/>
        </w:rPr>
        <w:t xml:space="preserve">Saldanha, M.F.C. 2002. </w:t>
      </w:r>
      <w:r w:rsidRPr="0032286A">
        <w:rPr>
          <w:rFonts w:eastAsia="Times New Roman" w:cs="Arial"/>
          <w:sz w:val="20"/>
          <w:szCs w:val="20"/>
        </w:rPr>
        <w:t>Trace metal concentrations in liver and kidney of franciscana,</w:t>
      </w:r>
      <w:r w:rsidRPr="0032286A">
        <w:rPr>
          <w:rFonts w:eastAsia="Times New Roman" w:cs="Arial"/>
          <w:spacing w:val="1"/>
          <w:sz w:val="20"/>
          <w:szCs w:val="20"/>
        </w:rPr>
        <w:t xml:space="preserve"> </w:t>
      </w:r>
      <w:r w:rsidRPr="0032286A">
        <w:rPr>
          <w:rFonts w:eastAsia="Times New Roman" w:cs="Arial"/>
          <w:i/>
          <w:sz w:val="20"/>
          <w:szCs w:val="20"/>
        </w:rPr>
        <w:t>Pontoporia</w:t>
      </w:r>
      <w:r w:rsidRPr="0032286A">
        <w:rPr>
          <w:rFonts w:eastAsia="Times New Roman" w:cs="Arial"/>
          <w:i/>
          <w:spacing w:val="-5"/>
          <w:sz w:val="20"/>
          <w:szCs w:val="20"/>
        </w:rPr>
        <w:t xml:space="preserve"> </w:t>
      </w:r>
      <w:r w:rsidRPr="0032286A">
        <w:rPr>
          <w:rFonts w:eastAsia="Times New Roman" w:cs="Arial"/>
          <w:i/>
          <w:sz w:val="20"/>
          <w:szCs w:val="20"/>
        </w:rPr>
        <w:t>blainvillei</w:t>
      </w:r>
      <w:r w:rsidRPr="0032286A">
        <w:rPr>
          <w:rFonts w:eastAsia="Times New Roman" w:cs="Arial"/>
          <w:sz w:val="20"/>
          <w:szCs w:val="20"/>
        </w:rPr>
        <w:t>,</w:t>
      </w:r>
      <w:r w:rsidRPr="0032286A">
        <w:rPr>
          <w:rFonts w:eastAsia="Times New Roman" w:cs="Arial"/>
          <w:spacing w:val="-4"/>
          <w:sz w:val="20"/>
          <w:szCs w:val="20"/>
        </w:rPr>
        <w:t xml:space="preserve"> </w:t>
      </w:r>
      <w:r w:rsidRPr="0032286A">
        <w:rPr>
          <w:rFonts w:eastAsia="Times New Roman" w:cs="Arial"/>
          <w:sz w:val="20"/>
          <w:szCs w:val="20"/>
        </w:rPr>
        <w:t>of</w:t>
      </w:r>
      <w:r w:rsidRPr="0032286A">
        <w:rPr>
          <w:rFonts w:eastAsia="Times New Roman" w:cs="Arial"/>
          <w:spacing w:val="-3"/>
          <w:sz w:val="20"/>
          <w:szCs w:val="20"/>
        </w:rPr>
        <w:t xml:space="preserve"> </w:t>
      </w:r>
      <w:r w:rsidRPr="0032286A">
        <w:rPr>
          <w:rFonts w:eastAsia="Times New Roman" w:cs="Arial"/>
          <w:sz w:val="20"/>
          <w:szCs w:val="20"/>
        </w:rPr>
        <w:t>the</w:t>
      </w:r>
      <w:r w:rsidRPr="0032286A">
        <w:rPr>
          <w:rFonts w:eastAsia="Times New Roman" w:cs="Arial"/>
          <w:spacing w:val="-3"/>
          <w:sz w:val="20"/>
          <w:szCs w:val="20"/>
        </w:rPr>
        <w:t xml:space="preserve"> </w:t>
      </w:r>
      <w:r w:rsidRPr="0032286A">
        <w:rPr>
          <w:rFonts w:eastAsia="Times New Roman" w:cs="Arial"/>
          <w:sz w:val="20"/>
          <w:szCs w:val="20"/>
        </w:rPr>
        <w:t>north</w:t>
      </w:r>
      <w:r w:rsidRPr="0032286A">
        <w:rPr>
          <w:rFonts w:eastAsia="Times New Roman" w:cs="Arial"/>
          <w:spacing w:val="-4"/>
          <w:sz w:val="20"/>
          <w:szCs w:val="20"/>
        </w:rPr>
        <w:t xml:space="preserve"> </w:t>
      </w:r>
      <w:r w:rsidRPr="0032286A">
        <w:rPr>
          <w:rFonts w:eastAsia="Times New Roman" w:cs="Arial"/>
          <w:sz w:val="20"/>
          <w:szCs w:val="20"/>
        </w:rPr>
        <w:t>coast</w:t>
      </w:r>
      <w:r w:rsidRPr="0032286A">
        <w:rPr>
          <w:rFonts w:eastAsia="Times New Roman" w:cs="Arial"/>
          <w:spacing w:val="-2"/>
          <w:sz w:val="20"/>
          <w:szCs w:val="20"/>
        </w:rPr>
        <w:t xml:space="preserve"> </w:t>
      </w:r>
      <w:r w:rsidRPr="0032286A">
        <w:rPr>
          <w:rFonts w:eastAsia="Times New Roman" w:cs="Arial"/>
          <w:sz w:val="20"/>
          <w:szCs w:val="20"/>
        </w:rPr>
        <w:t>of</w:t>
      </w:r>
      <w:r w:rsidRPr="0032286A">
        <w:rPr>
          <w:rFonts w:eastAsia="Times New Roman" w:cs="Arial"/>
          <w:spacing w:val="-3"/>
          <w:sz w:val="20"/>
          <w:szCs w:val="20"/>
        </w:rPr>
        <w:t xml:space="preserve"> </w:t>
      </w:r>
      <w:r w:rsidRPr="0032286A">
        <w:rPr>
          <w:rFonts w:eastAsia="Times New Roman" w:cs="Arial"/>
          <w:sz w:val="20"/>
          <w:szCs w:val="20"/>
        </w:rPr>
        <w:t>the</w:t>
      </w:r>
      <w:r w:rsidRPr="0032286A">
        <w:rPr>
          <w:rFonts w:eastAsia="Times New Roman" w:cs="Arial"/>
          <w:spacing w:val="-3"/>
          <w:sz w:val="20"/>
          <w:szCs w:val="20"/>
        </w:rPr>
        <w:t xml:space="preserve"> </w:t>
      </w:r>
      <w:r w:rsidRPr="0032286A">
        <w:rPr>
          <w:rFonts w:eastAsia="Times New Roman" w:cs="Arial"/>
          <w:sz w:val="20"/>
          <w:szCs w:val="20"/>
        </w:rPr>
        <w:t>Rio</w:t>
      </w:r>
      <w:r w:rsidRPr="0032286A">
        <w:rPr>
          <w:rFonts w:eastAsia="Times New Roman" w:cs="Arial"/>
          <w:spacing w:val="-4"/>
          <w:sz w:val="20"/>
          <w:szCs w:val="20"/>
        </w:rPr>
        <w:t xml:space="preserve"> </w:t>
      </w:r>
      <w:r w:rsidRPr="0032286A">
        <w:rPr>
          <w:rFonts w:eastAsia="Times New Roman" w:cs="Arial"/>
          <w:sz w:val="20"/>
          <w:szCs w:val="20"/>
        </w:rPr>
        <w:t>de</w:t>
      </w:r>
      <w:r w:rsidRPr="0032286A">
        <w:rPr>
          <w:rFonts w:eastAsia="Times New Roman" w:cs="Arial"/>
          <w:spacing w:val="-6"/>
          <w:sz w:val="20"/>
          <w:szCs w:val="20"/>
        </w:rPr>
        <w:t xml:space="preserve"> </w:t>
      </w:r>
      <w:r w:rsidRPr="0032286A">
        <w:rPr>
          <w:rFonts w:eastAsia="Times New Roman" w:cs="Arial"/>
          <w:sz w:val="20"/>
          <w:szCs w:val="20"/>
        </w:rPr>
        <w:t>Janeiro</w:t>
      </w:r>
      <w:r w:rsidRPr="0032286A">
        <w:rPr>
          <w:rFonts w:eastAsia="Times New Roman" w:cs="Arial"/>
          <w:spacing w:val="-4"/>
          <w:sz w:val="20"/>
          <w:szCs w:val="20"/>
        </w:rPr>
        <w:t xml:space="preserve"> </w:t>
      </w:r>
      <w:r w:rsidRPr="0032286A">
        <w:rPr>
          <w:rFonts w:eastAsia="Times New Roman" w:cs="Arial"/>
          <w:sz w:val="20"/>
          <w:szCs w:val="20"/>
        </w:rPr>
        <w:t>state,</w:t>
      </w:r>
      <w:r w:rsidRPr="0032286A">
        <w:rPr>
          <w:rFonts w:eastAsia="Times New Roman" w:cs="Arial"/>
          <w:spacing w:val="-3"/>
          <w:sz w:val="20"/>
          <w:szCs w:val="20"/>
        </w:rPr>
        <w:t xml:space="preserve"> </w:t>
      </w:r>
      <w:r w:rsidRPr="0032286A">
        <w:rPr>
          <w:rFonts w:eastAsia="Times New Roman" w:cs="Arial"/>
          <w:sz w:val="20"/>
          <w:szCs w:val="20"/>
        </w:rPr>
        <w:t xml:space="preserve">Brazil. </w:t>
      </w:r>
      <w:r w:rsidRPr="00E679C3">
        <w:rPr>
          <w:rFonts w:eastAsia="Times New Roman" w:cs="Arial"/>
          <w:sz w:val="20"/>
          <w:szCs w:val="20"/>
          <w:lang w:val="pt-PT"/>
        </w:rPr>
        <w:t>LAJAM</w:t>
      </w:r>
      <w:r w:rsidRPr="00E679C3">
        <w:rPr>
          <w:rFonts w:eastAsia="Times New Roman" w:cs="Arial"/>
          <w:spacing w:val="-4"/>
          <w:sz w:val="20"/>
          <w:szCs w:val="20"/>
          <w:lang w:val="pt-PT"/>
        </w:rPr>
        <w:t xml:space="preserve"> </w:t>
      </w:r>
      <w:r w:rsidRPr="00E679C3">
        <w:rPr>
          <w:rFonts w:eastAsia="Times New Roman" w:cs="Arial"/>
          <w:sz w:val="20"/>
          <w:szCs w:val="20"/>
          <w:lang w:val="pt-PT"/>
        </w:rPr>
        <w:t>1(1):</w:t>
      </w:r>
      <w:r w:rsidRPr="00E679C3">
        <w:rPr>
          <w:rFonts w:eastAsia="Times New Roman" w:cs="Arial"/>
          <w:spacing w:val="-53"/>
          <w:sz w:val="20"/>
          <w:szCs w:val="20"/>
          <w:lang w:val="pt-PT"/>
        </w:rPr>
        <w:t xml:space="preserve"> </w:t>
      </w:r>
      <w:r w:rsidRPr="00E679C3">
        <w:rPr>
          <w:rFonts w:eastAsia="Times New Roman" w:cs="Arial"/>
          <w:sz w:val="20"/>
          <w:szCs w:val="20"/>
          <w:lang w:val="pt-PT"/>
        </w:rPr>
        <w:t>107-114.</w:t>
      </w:r>
    </w:p>
    <w:p w14:paraId="3CB50AA6"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rPr>
      </w:pPr>
      <w:r w:rsidRPr="00E679C3">
        <w:rPr>
          <w:rFonts w:eastAsia="Times New Roman" w:cs="Arial"/>
          <w:sz w:val="20"/>
          <w:szCs w:val="20"/>
          <w:lang w:val="pt-PT"/>
        </w:rPr>
        <w:t>Lailson-Brito,</w:t>
      </w:r>
      <w:r w:rsidRPr="00E679C3">
        <w:rPr>
          <w:rFonts w:eastAsia="Times New Roman" w:cs="Arial"/>
          <w:spacing w:val="-10"/>
          <w:sz w:val="20"/>
          <w:szCs w:val="20"/>
          <w:lang w:val="pt-PT"/>
        </w:rPr>
        <w:t xml:space="preserve"> </w:t>
      </w:r>
      <w:r w:rsidRPr="00E679C3">
        <w:rPr>
          <w:rFonts w:eastAsia="Times New Roman" w:cs="Arial"/>
          <w:sz w:val="20"/>
          <w:szCs w:val="20"/>
          <w:lang w:val="pt-PT"/>
        </w:rPr>
        <w:t>J.Jr.,</w:t>
      </w:r>
      <w:r w:rsidRPr="00E679C3">
        <w:rPr>
          <w:rFonts w:eastAsia="Times New Roman" w:cs="Arial"/>
          <w:spacing w:val="-6"/>
          <w:sz w:val="20"/>
          <w:szCs w:val="20"/>
          <w:lang w:val="pt-PT"/>
        </w:rPr>
        <w:t xml:space="preserve"> </w:t>
      </w:r>
      <w:r w:rsidRPr="00E679C3">
        <w:rPr>
          <w:rFonts w:eastAsia="Times New Roman" w:cs="Arial"/>
          <w:sz w:val="20"/>
          <w:szCs w:val="20"/>
          <w:lang w:val="pt-PT"/>
        </w:rPr>
        <w:t>Dorneles,</w:t>
      </w:r>
      <w:r w:rsidRPr="00E679C3">
        <w:rPr>
          <w:rFonts w:eastAsia="Times New Roman" w:cs="Arial"/>
          <w:spacing w:val="-7"/>
          <w:sz w:val="20"/>
          <w:szCs w:val="20"/>
          <w:lang w:val="pt-PT"/>
        </w:rPr>
        <w:t xml:space="preserve"> </w:t>
      </w:r>
      <w:r w:rsidRPr="00E679C3">
        <w:rPr>
          <w:rFonts w:eastAsia="Times New Roman" w:cs="Arial"/>
          <w:sz w:val="20"/>
          <w:szCs w:val="20"/>
          <w:lang w:val="pt-PT"/>
        </w:rPr>
        <w:t>P.R.,</w:t>
      </w:r>
      <w:r w:rsidRPr="00E679C3">
        <w:rPr>
          <w:rFonts w:eastAsia="Times New Roman" w:cs="Arial"/>
          <w:spacing w:val="-7"/>
          <w:sz w:val="20"/>
          <w:szCs w:val="20"/>
          <w:lang w:val="pt-PT"/>
        </w:rPr>
        <w:t xml:space="preserve"> </w:t>
      </w:r>
      <w:r w:rsidRPr="00E679C3">
        <w:rPr>
          <w:rFonts w:eastAsia="Times New Roman" w:cs="Arial"/>
          <w:sz w:val="20"/>
          <w:szCs w:val="20"/>
          <w:lang w:val="pt-PT"/>
        </w:rPr>
        <w:t>Silva,</w:t>
      </w:r>
      <w:r w:rsidRPr="00E679C3">
        <w:rPr>
          <w:rFonts w:eastAsia="Times New Roman" w:cs="Arial"/>
          <w:spacing w:val="-6"/>
          <w:sz w:val="20"/>
          <w:szCs w:val="20"/>
          <w:lang w:val="pt-PT"/>
        </w:rPr>
        <w:t xml:space="preserve"> </w:t>
      </w:r>
      <w:r w:rsidRPr="00E679C3">
        <w:rPr>
          <w:rFonts w:eastAsia="Times New Roman" w:cs="Arial"/>
          <w:sz w:val="20"/>
          <w:szCs w:val="20"/>
          <w:lang w:val="pt-PT"/>
        </w:rPr>
        <w:t>C.E.A.,</w:t>
      </w:r>
      <w:r w:rsidRPr="00E679C3">
        <w:rPr>
          <w:rFonts w:eastAsia="Times New Roman" w:cs="Arial"/>
          <w:spacing w:val="-7"/>
          <w:sz w:val="20"/>
          <w:szCs w:val="20"/>
          <w:lang w:val="pt-PT"/>
        </w:rPr>
        <w:t xml:space="preserve"> </w:t>
      </w:r>
      <w:r w:rsidRPr="00E679C3">
        <w:rPr>
          <w:rFonts w:eastAsia="Times New Roman" w:cs="Arial"/>
          <w:sz w:val="20"/>
          <w:szCs w:val="20"/>
          <w:lang w:val="pt-PT"/>
        </w:rPr>
        <w:t>Azevedo,</w:t>
      </w:r>
      <w:r w:rsidRPr="00E679C3">
        <w:rPr>
          <w:rFonts w:eastAsia="Times New Roman" w:cs="Arial"/>
          <w:spacing w:val="-6"/>
          <w:sz w:val="20"/>
          <w:szCs w:val="20"/>
          <w:lang w:val="pt-PT"/>
        </w:rPr>
        <w:t xml:space="preserve"> </w:t>
      </w:r>
      <w:r w:rsidRPr="00E679C3">
        <w:rPr>
          <w:rFonts w:eastAsia="Times New Roman" w:cs="Arial"/>
          <w:sz w:val="20"/>
          <w:szCs w:val="20"/>
          <w:lang w:val="pt-PT"/>
        </w:rPr>
        <w:t>A.F.,</w:t>
      </w:r>
      <w:r w:rsidRPr="00E679C3">
        <w:rPr>
          <w:rFonts w:eastAsia="Times New Roman" w:cs="Arial"/>
          <w:spacing w:val="-10"/>
          <w:sz w:val="20"/>
          <w:szCs w:val="20"/>
          <w:lang w:val="pt-PT"/>
        </w:rPr>
        <w:t xml:space="preserve"> </w:t>
      </w:r>
      <w:r w:rsidRPr="00E679C3">
        <w:rPr>
          <w:rFonts w:eastAsia="Times New Roman" w:cs="Arial"/>
          <w:sz w:val="20"/>
          <w:szCs w:val="20"/>
          <w:lang w:val="pt-PT"/>
        </w:rPr>
        <w:t>Marigo.</w:t>
      </w:r>
      <w:r w:rsidRPr="00E679C3">
        <w:rPr>
          <w:rFonts w:eastAsia="Times New Roman" w:cs="Arial"/>
          <w:spacing w:val="-4"/>
          <w:sz w:val="20"/>
          <w:szCs w:val="20"/>
          <w:lang w:val="pt-PT"/>
        </w:rPr>
        <w:t xml:space="preserve"> </w:t>
      </w:r>
      <w:r w:rsidRPr="0032286A">
        <w:rPr>
          <w:rFonts w:eastAsia="Times New Roman" w:cs="Arial"/>
          <w:sz w:val="20"/>
          <w:szCs w:val="20"/>
        </w:rPr>
        <w:t>J.,</w:t>
      </w:r>
      <w:r w:rsidRPr="0032286A">
        <w:rPr>
          <w:rFonts w:eastAsia="Times New Roman" w:cs="Arial"/>
          <w:spacing w:val="-6"/>
          <w:sz w:val="20"/>
          <w:szCs w:val="20"/>
        </w:rPr>
        <w:t xml:space="preserve"> </w:t>
      </w:r>
      <w:r w:rsidRPr="0032286A">
        <w:rPr>
          <w:rFonts w:eastAsia="Times New Roman" w:cs="Arial"/>
          <w:sz w:val="20"/>
          <w:szCs w:val="20"/>
        </w:rPr>
        <w:t>Bertozzi,</w:t>
      </w:r>
      <w:r w:rsidRPr="0032286A">
        <w:rPr>
          <w:rFonts w:eastAsia="Times New Roman" w:cs="Arial"/>
          <w:spacing w:val="-9"/>
          <w:sz w:val="20"/>
          <w:szCs w:val="20"/>
        </w:rPr>
        <w:t xml:space="preserve"> </w:t>
      </w:r>
      <w:r w:rsidRPr="0032286A">
        <w:rPr>
          <w:rFonts w:eastAsia="Times New Roman" w:cs="Arial"/>
          <w:sz w:val="20"/>
          <w:szCs w:val="20"/>
        </w:rPr>
        <w:t>C.,</w:t>
      </w:r>
      <w:r w:rsidRPr="0032286A">
        <w:rPr>
          <w:rFonts w:eastAsia="Times New Roman" w:cs="Arial"/>
          <w:spacing w:val="-53"/>
          <w:sz w:val="20"/>
          <w:szCs w:val="20"/>
        </w:rPr>
        <w:t xml:space="preserve"> </w:t>
      </w:r>
      <w:r w:rsidRPr="0032286A">
        <w:rPr>
          <w:rFonts w:eastAsia="Times New Roman" w:cs="Arial"/>
          <w:sz w:val="20"/>
          <w:szCs w:val="20"/>
        </w:rPr>
        <w:t>Vidal,</w:t>
      </w:r>
      <w:r w:rsidRPr="0032286A">
        <w:rPr>
          <w:rFonts w:eastAsia="Times New Roman" w:cs="Arial"/>
          <w:spacing w:val="1"/>
          <w:sz w:val="20"/>
          <w:szCs w:val="20"/>
        </w:rPr>
        <w:t xml:space="preserve"> </w:t>
      </w:r>
      <w:r w:rsidRPr="0032286A">
        <w:rPr>
          <w:rFonts w:eastAsia="Times New Roman" w:cs="Arial"/>
          <w:sz w:val="20"/>
          <w:szCs w:val="20"/>
        </w:rPr>
        <w:t>L.,</w:t>
      </w:r>
      <w:r w:rsidRPr="0032286A">
        <w:rPr>
          <w:rFonts w:eastAsia="Times New Roman" w:cs="Arial"/>
          <w:spacing w:val="1"/>
          <w:sz w:val="20"/>
          <w:szCs w:val="20"/>
        </w:rPr>
        <w:t xml:space="preserve"> </w:t>
      </w:r>
      <w:r w:rsidRPr="0032286A">
        <w:rPr>
          <w:rFonts w:eastAsia="Times New Roman" w:cs="Arial"/>
          <w:sz w:val="20"/>
          <w:szCs w:val="20"/>
        </w:rPr>
        <w:t>Malm,</w:t>
      </w:r>
      <w:r w:rsidRPr="0032286A">
        <w:rPr>
          <w:rFonts w:eastAsia="Times New Roman" w:cs="Arial"/>
          <w:spacing w:val="1"/>
          <w:sz w:val="20"/>
          <w:szCs w:val="20"/>
        </w:rPr>
        <w:t xml:space="preserve"> </w:t>
      </w:r>
      <w:r w:rsidRPr="0032286A">
        <w:rPr>
          <w:rFonts w:eastAsia="Times New Roman" w:cs="Arial"/>
          <w:sz w:val="20"/>
          <w:szCs w:val="20"/>
        </w:rPr>
        <w:t>O.</w:t>
      </w:r>
      <w:r w:rsidRPr="0032286A">
        <w:rPr>
          <w:rFonts w:eastAsia="Times New Roman" w:cs="Arial"/>
          <w:spacing w:val="1"/>
          <w:sz w:val="20"/>
          <w:szCs w:val="20"/>
        </w:rPr>
        <w:t xml:space="preserve"> </w:t>
      </w:r>
      <w:r w:rsidRPr="0032286A">
        <w:rPr>
          <w:rFonts w:eastAsia="Times New Roman" w:cs="Arial"/>
          <w:sz w:val="20"/>
          <w:szCs w:val="20"/>
        </w:rPr>
        <w:t>and</w:t>
      </w:r>
      <w:r w:rsidRPr="0032286A">
        <w:rPr>
          <w:rFonts w:eastAsia="Times New Roman" w:cs="Arial"/>
          <w:spacing w:val="1"/>
          <w:sz w:val="20"/>
          <w:szCs w:val="20"/>
        </w:rPr>
        <w:t xml:space="preserve"> </w:t>
      </w:r>
      <w:r w:rsidRPr="0032286A">
        <w:rPr>
          <w:rFonts w:eastAsia="Times New Roman" w:cs="Arial"/>
          <w:sz w:val="20"/>
          <w:szCs w:val="20"/>
        </w:rPr>
        <w:t>Torres,</w:t>
      </w:r>
      <w:r w:rsidRPr="0032286A">
        <w:rPr>
          <w:rFonts w:eastAsia="Times New Roman" w:cs="Arial"/>
          <w:spacing w:val="1"/>
          <w:sz w:val="20"/>
          <w:szCs w:val="20"/>
        </w:rPr>
        <w:t xml:space="preserve"> </w:t>
      </w:r>
      <w:r w:rsidRPr="0032286A">
        <w:rPr>
          <w:rFonts w:eastAsia="Times New Roman" w:cs="Arial"/>
          <w:sz w:val="20"/>
          <w:szCs w:val="20"/>
        </w:rPr>
        <w:t>J.P.M.</w:t>
      </w:r>
      <w:r w:rsidRPr="0032286A">
        <w:rPr>
          <w:rFonts w:eastAsia="Times New Roman" w:cs="Arial"/>
          <w:spacing w:val="1"/>
          <w:sz w:val="20"/>
          <w:szCs w:val="20"/>
        </w:rPr>
        <w:t xml:space="preserve"> </w:t>
      </w:r>
      <w:r w:rsidRPr="0032286A">
        <w:rPr>
          <w:rFonts w:eastAsia="Times New Roman" w:cs="Arial"/>
          <w:sz w:val="20"/>
          <w:szCs w:val="20"/>
        </w:rPr>
        <w:t>2007.</w:t>
      </w:r>
      <w:r w:rsidRPr="0032286A">
        <w:rPr>
          <w:rFonts w:eastAsia="Times New Roman" w:cs="Arial"/>
          <w:spacing w:val="1"/>
          <w:sz w:val="20"/>
          <w:szCs w:val="20"/>
        </w:rPr>
        <w:t xml:space="preserve"> </w:t>
      </w:r>
      <w:r w:rsidRPr="0032286A">
        <w:rPr>
          <w:rFonts w:eastAsia="Times New Roman" w:cs="Arial"/>
          <w:sz w:val="20"/>
          <w:szCs w:val="20"/>
        </w:rPr>
        <w:t>PCB,</w:t>
      </w:r>
      <w:r w:rsidRPr="0032286A">
        <w:rPr>
          <w:rFonts w:eastAsia="Times New Roman" w:cs="Arial"/>
          <w:spacing w:val="1"/>
          <w:sz w:val="20"/>
          <w:szCs w:val="20"/>
        </w:rPr>
        <w:t xml:space="preserve"> </w:t>
      </w:r>
      <w:r w:rsidRPr="0032286A">
        <w:rPr>
          <w:rFonts w:eastAsia="Times New Roman" w:cs="Arial"/>
          <w:sz w:val="20"/>
          <w:szCs w:val="20"/>
        </w:rPr>
        <w:t>DDT</w:t>
      </w:r>
      <w:r w:rsidRPr="0032286A">
        <w:rPr>
          <w:rFonts w:eastAsia="Times New Roman" w:cs="Arial"/>
          <w:spacing w:val="1"/>
          <w:sz w:val="20"/>
          <w:szCs w:val="20"/>
        </w:rPr>
        <w:t xml:space="preserve"> </w:t>
      </w:r>
      <w:r w:rsidRPr="0032286A">
        <w:rPr>
          <w:rFonts w:eastAsia="Times New Roman" w:cs="Arial"/>
          <w:sz w:val="20"/>
          <w:szCs w:val="20"/>
        </w:rPr>
        <w:t>and</w:t>
      </w:r>
      <w:r w:rsidRPr="0032286A">
        <w:rPr>
          <w:rFonts w:eastAsia="Times New Roman" w:cs="Arial"/>
          <w:spacing w:val="1"/>
          <w:sz w:val="20"/>
          <w:szCs w:val="20"/>
        </w:rPr>
        <w:t xml:space="preserve"> </w:t>
      </w:r>
      <w:r w:rsidRPr="0032286A">
        <w:rPr>
          <w:rFonts w:eastAsia="Times New Roman" w:cs="Arial"/>
          <w:sz w:val="20"/>
          <w:szCs w:val="20"/>
        </w:rPr>
        <w:t>HCB</w:t>
      </w:r>
      <w:r w:rsidRPr="0032286A">
        <w:rPr>
          <w:rFonts w:eastAsia="Times New Roman" w:cs="Arial"/>
          <w:spacing w:val="1"/>
          <w:sz w:val="20"/>
          <w:szCs w:val="20"/>
        </w:rPr>
        <w:t xml:space="preserve"> </w:t>
      </w:r>
      <w:r w:rsidRPr="0032286A">
        <w:rPr>
          <w:rFonts w:eastAsia="Times New Roman" w:cs="Arial"/>
          <w:sz w:val="20"/>
          <w:szCs w:val="20"/>
        </w:rPr>
        <w:t>in</w:t>
      </w:r>
      <w:r w:rsidRPr="0032286A">
        <w:rPr>
          <w:rFonts w:eastAsia="Times New Roman" w:cs="Arial"/>
          <w:spacing w:val="1"/>
          <w:sz w:val="20"/>
          <w:szCs w:val="20"/>
        </w:rPr>
        <w:t xml:space="preserve"> </w:t>
      </w:r>
      <w:r w:rsidRPr="0032286A">
        <w:rPr>
          <w:rFonts w:eastAsia="Times New Roman" w:cs="Arial"/>
          <w:sz w:val="20"/>
          <w:szCs w:val="20"/>
        </w:rPr>
        <w:t>blubber</w:t>
      </w:r>
      <w:r w:rsidRPr="0032286A">
        <w:rPr>
          <w:rFonts w:eastAsia="Times New Roman" w:cs="Arial"/>
          <w:spacing w:val="1"/>
          <w:sz w:val="20"/>
          <w:szCs w:val="20"/>
        </w:rPr>
        <w:t xml:space="preserve"> </w:t>
      </w:r>
      <w:r w:rsidRPr="0032286A">
        <w:rPr>
          <w:rFonts w:eastAsia="Times New Roman" w:cs="Arial"/>
          <w:sz w:val="20"/>
          <w:szCs w:val="20"/>
        </w:rPr>
        <w:t>of</w:t>
      </w:r>
      <w:r w:rsidRPr="0032286A">
        <w:rPr>
          <w:rFonts w:eastAsia="Times New Roman" w:cs="Arial"/>
          <w:spacing w:val="-52"/>
          <w:sz w:val="20"/>
          <w:szCs w:val="20"/>
        </w:rPr>
        <w:t xml:space="preserve"> </w:t>
      </w:r>
      <w:r w:rsidRPr="0032286A">
        <w:rPr>
          <w:rFonts w:eastAsia="Times New Roman" w:cs="Arial"/>
          <w:sz w:val="20"/>
          <w:szCs w:val="20"/>
        </w:rPr>
        <w:t>franciscana</w:t>
      </w:r>
      <w:r w:rsidRPr="0032286A">
        <w:rPr>
          <w:rFonts w:eastAsia="Times New Roman" w:cs="Arial"/>
          <w:spacing w:val="1"/>
          <w:sz w:val="20"/>
          <w:szCs w:val="20"/>
        </w:rPr>
        <w:t xml:space="preserve"> </w:t>
      </w:r>
      <w:r w:rsidRPr="0032286A">
        <w:rPr>
          <w:rFonts w:eastAsia="Times New Roman" w:cs="Arial"/>
          <w:sz w:val="20"/>
          <w:szCs w:val="20"/>
        </w:rPr>
        <w:t>dolphin,</w:t>
      </w:r>
      <w:r w:rsidRPr="0032286A">
        <w:rPr>
          <w:rFonts w:eastAsia="Times New Roman" w:cs="Arial"/>
          <w:spacing w:val="1"/>
          <w:sz w:val="20"/>
          <w:szCs w:val="20"/>
        </w:rPr>
        <w:t xml:space="preserve"> </w:t>
      </w:r>
      <w:r w:rsidRPr="0032286A">
        <w:rPr>
          <w:rFonts w:eastAsia="Times New Roman" w:cs="Arial"/>
          <w:i/>
          <w:sz w:val="20"/>
          <w:szCs w:val="20"/>
        </w:rPr>
        <w:t>Pontoporia</w:t>
      </w:r>
      <w:r w:rsidRPr="0032286A">
        <w:rPr>
          <w:rFonts w:eastAsia="Times New Roman" w:cs="Arial"/>
          <w:i/>
          <w:spacing w:val="1"/>
          <w:sz w:val="20"/>
          <w:szCs w:val="20"/>
        </w:rPr>
        <w:t xml:space="preserve"> </w:t>
      </w:r>
      <w:r w:rsidRPr="0032286A">
        <w:rPr>
          <w:rFonts w:eastAsia="Times New Roman" w:cs="Arial"/>
          <w:i/>
          <w:sz w:val="20"/>
          <w:szCs w:val="20"/>
        </w:rPr>
        <w:t>blainvillei</w:t>
      </w:r>
      <w:r w:rsidRPr="0032286A">
        <w:rPr>
          <w:rFonts w:eastAsia="Times New Roman" w:cs="Arial"/>
          <w:sz w:val="20"/>
          <w:szCs w:val="20"/>
        </w:rPr>
        <w:t>,</w:t>
      </w:r>
      <w:r w:rsidRPr="0032286A">
        <w:rPr>
          <w:rFonts w:eastAsia="Times New Roman" w:cs="Arial"/>
          <w:spacing w:val="1"/>
          <w:sz w:val="20"/>
          <w:szCs w:val="20"/>
        </w:rPr>
        <w:t xml:space="preserve"> </w:t>
      </w:r>
      <w:r w:rsidRPr="0032286A">
        <w:rPr>
          <w:rFonts w:eastAsia="Times New Roman" w:cs="Arial"/>
          <w:sz w:val="20"/>
          <w:szCs w:val="20"/>
        </w:rPr>
        <w:t>from</w:t>
      </w:r>
      <w:r w:rsidRPr="0032286A">
        <w:rPr>
          <w:rFonts w:eastAsia="Times New Roman" w:cs="Arial"/>
          <w:spacing w:val="1"/>
          <w:sz w:val="20"/>
          <w:szCs w:val="20"/>
        </w:rPr>
        <w:t xml:space="preserve"> </w:t>
      </w:r>
      <w:r w:rsidRPr="0032286A">
        <w:rPr>
          <w:rFonts w:eastAsia="Times New Roman" w:cs="Arial"/>
          <w:sz w:val="20"/>
          <w:szCs w:val="20"/>
        </w:rPr>
        <w:t>southeastern</w:t>
      </w:r>
      <w:r w:rsidRPr="0032286A">
        <w:rPr>
          <w:rFonts w:eastAsia="Times New Roman" w:cs="Arial"/>
          <w:spacing w:val="1"/>
          <w:sz w:val="20"/>
          <w:szCs w:val="20"/>
        </w:rPr>
        <w:t xml:space="preserve"> </w:t>
      </w:r>
      <w:r w:rsidRPr="0032286A">
        <w:rPr>
          <w:rFonts w:eastAsia="Times New Roman" w:cs="Arial"/>
          <w:sz w:val="20"/>
          <w:szCs w:val="20"/>
        </w:rPr>
        <w:t>Brazilian</w:t>
      </w:r>
      <w:r w:rsidRPr="0032286A">
        <w:rPr>
          <w:rFonts w:eastAsia="Times New Roman" w:cs="Arial"/>
          <w:spacing w:val="1"/>
          <w:sz w:val="20"/>
          <w:szCs w:val="20"/>
        </w:rPr>
        <w:t xml:space="preserve"> </w:t>
      </w:r>
      <w:r w:rsidRPr="0032286A">
        <w:rPr>
          <w:rFonts w:eastAsia="Times New Roman" w:cs="Arial"/>
          <w:sz w:val="20"/>
          <w:szCs w:val="20"/>
        </w:rPr>
        <w:t>coast.</w:t>
      </w:r>
      <w:r w:rsidRPr="0032286A">
        <w:rPr>
          <w:rFonts w:eastAsia="Times New Roman" w:cs="Arial"/>
          <w:spacing w:val="1"/>
          <w:sz w:val="20"/>
          <w:szCs w:val="20"/>
        </w:rPr>
        <w:t xml:space="preserve"> </w:t>
      </w:r>
      <w:r w:rsidRPr="0032286A">
        <w:rPr>
          <w:rFonts w:eastAsia="Times New Roman" w:cs="Arial"/>
          <w:sz w:val="20"/>
          <w:szCs w:val="20"/>
        </w:rPr>
        <w:t>Organohalogen Compounds 69:</w:t>
      </w:r>
      <w:r w:rsidRPr="0032286A">
        <w:rPr>
          <w:rFonts w:eastAsia="Times New Roman" w:cs="Arial"/>
          <w:spacing w:val="-1"/>
          <w:sz w:val="20"/>
          <w:szCs w:val="20"/>
        </w:rPr>
        <w:t xml:space="preserve"> </w:t>
      </w:r>
      <w:r w:rsidRPr="0032286A">
        <w:rPr>
          <w:rFonts w:eastAsia="Times New Roman" w:cs="Arial"/>
          <w:sz w:val="20"/>
          <w:szCs w:val="20"/>
        </w:rPr>
        <w:t>1748-1741.</w:t>
      </w:r>
    </w:p>
    <w:p w14:paraId="0866625E"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Lailson-Brito,</w:t>
      </w:r>
      <w:r w:rsidRPr="0032286A">
        <w:rPr>
          <w:rFonts w:eastAsia="Times New Roman" w:cs="Arial"/>
          <w:spacing w:val="1"/>
          <w:sz w:val="20"/>
          <w:szCs w:val="20"/>
        </w:rPr>
        <w:t xml:space="preserve"> </w:t>
      </w:r>
      <w:r w:rsidRPr="0032286A">
        <w:rPr>
          <w:rFonts w:eastAsia="Times New Roman" w:cs="Arial"/>
          <w:sz w:val="20"/>
          <w:szCs w:val="20"/>
        </w:rPr>
        <w:t>J.,</w:t>
      </w:r>
      <w:r w:rsidRPr="0032286A">
        <w:rPr>
          <w:rFonts w:eastAsia="Times New Roman" w:cs="Arial"/>
          <w:spacing w:val="1"/>
          <w:sz w:val="20"/>
          <w:szCs w:val="20"/>
        </w:rPr>
        <w:t xml:space="preserve"> </w:t>
      </w:r>
      <w:r w:rsidRPr="0032286A">
        <w:rPr>
          <w:rFonts w:eastAsia="Times New Roman" w:cs="Arial"/>
          <w:sz w:val="20"/>
          <w:szCs w:val="20"/>
        </w:rPr>
        <w:t>Dorneles,</w:t>
      </w:r>
      <w:r w:rsidRPr="0032286A">
        <w:rPr>
          <w:rFonts w:eastAsia="Times New Roman" w:cs="Arial"/>
          <w:spacing w:val="1"/>
          <w:sz w:val="20"/>
          <w:szCs w:val="20"/>
        </w:rPr>
        <w:t xml:space="preserve"> </w:t>
      </w:r>
      <w:r w:rsidRPr="0032286A">
        <w:rPr>
          <w:rFonts w:eastAsia="Times New Roman" w:cs="Arial"/>
          <w:sz w:val="20"/>
          <w:szCs w:val="20"/>
        </w:rPr>
        <w:t>P.R.,</w:t>
      </w:r>
      <w:r w:rsidRPr="0032286A">
        <w:rPr>
          <w:rFonts w:eastAsia="Times New Roman" w:cs="Arial"/>
          <w:spacing w:val="1"/>
          <w:sz w:val="20"/>
          <w:szCs w:val="20"/>
        </w:rPr>
        <w:t xml:space="preserve"> </w:t>
      </w:r>
      <w:r w:rsidRPr="0032286A">
        <w:rPr>
          <w:rFonts w:eastAsia="Times New Roman" w:cs="Arial"/>
          <w:sz w:val="20"/>
          <w:szCs w:val="20"/>
        </w:rPr>
        <w:t>Azevedo-Silva,</w:t>
      </w:r>
      <w:r w:rsidRPr="0032286A">
        <w:rPr>
          <w:rFonts w:eastAsia="Times New Roman" w:cs="Arial"/>
          <w:spacing w:val="1"/>
          <w:sz w:val="20"/>
          <w:szCs w:val="20"/>
        </w:rPr>
        <w:t xml:space="preserve"> </w:t>
      </w:r>
      <w:r w:rsidRPr="0032286A">
        <w:rPr>
          <w:rFonts w:eastAsia="Times New Roman" w:cs="Arial"/>
          <w:sz w:val="20"/>
          <w:szCs w:val="20"/>
        </w:rPr>
        <w:t>C.E.,</w:t>
      </w:r>
      <w:r w:rsidRPr="0032286A">
        <w:rPr>
          <w:rFonts w:eastAsia="Times New Roman" w:cs="Arial"/>
          <w:spacing w:val="1"/>
          <w:sz w:val="20"/>
          <w:szCs w:val="20"/>
        </w:rPr>
        <w:t xml:space="preserve"> </w:t>
      </w:r>
      <w:r w:rsidRPr="0032286A">
        <w:rPr>
          <w:rFonts w:eastAsia="Times New Roman" w:cs="Arial"/>
          <w:sz w:val="20"/>
          <w:szCs w:val="20"/>
        </w:rPr>
        <w:t>Azevedo,</w:t>
      </w:r>
      <w:r w:rsidRPr="0032286A">
        <w:rPr>
          <w:rFonts w:eastAsia="Times New Roman" w:cs="Arial"/>
          <w:spacing w:val="1"/>
          <w:sz w:val="20"/>
          <w:szCs w:val="20"/>
        </w:rPr>
        <w:t xml:space="preserve"> </w:t>
      </w:r>
      <w:r w:rsidRPr="0032286A">
        <w:rPr>
          <w:rFonts w:eastAsia="Times New Roman" w:cs="Arial"/>
          <w:sz w:val="20"/>
          <w:szCs w:val="20"/>
        </w:rPr>
        <w:t>A.F.,</w:t>
      </w:r>
      <w:r w:rsidRPr="0032286A">
        <w:rPr>
          <w:rFonts w:eastAsia="Times New Roman" w:cs="Arial"/>
          <w:spacing w:val="1"/>
          <w:sz w:val="20"/>
          <w:szCs w:val="20"/>
        </w:rPr>
        <w:t xml:space="preserve"> </w:t>
      </w:r>
      <w:r w:rsidRPr="0032286A">
        <w:rPr>
          <w:rFonts w:eastAsia="Times New Roman" w:cs="Arial"/>
          <w:sz w:val="20"/>
          <w:szCs w:val="20"/>
        </w:rPr>
        <w:t>Vidal,</w:t>
      </w:r>
      <w:r w:rsidRPr="0032286A">
        <w:rPr>
          <w:rFonts w:eastAsia="Times New Roman" w:cs="Arial"/>
          <w:spacing w:val="1"/>
          <w:sz w:val="20"/>
          <w:szCs w:val="20"/>
        </w:rPr>
        <w:t xml:space="preserve"> </w:t>
      </w:r>
      <w:r w:rsidRPr="0032286A">
        <w:rPr>
          <w:rFonts w:eastAsia="Times New Roman" w:cs="Arial"/>
          <w:sz w:val="20"/>
          <w:szCs w:val="20"/>
        </w:rPr>
        <w:t>L.G.,</w:t>
      </w:r>
      <w:r w:rsidRPr="0032286A">
        <w:rPr>
          <w:rFonts w:eastAsia="Times New Roman" w:cs="Arial"/>
          <w:spacing w:val="1"/>
          <w:sz w:val="20"/>
          <w:szCs w:val="20"/>
        </w:rPr>
        <w:t xml:space="preserve"> </w:t>
      </w:r>
      <w:r w:rsidRPr="0032286A">
        <w:rPr>
          <w:rFonts w:eastAsia="Times New Roman" w:cs="Arial"/>
          <w:sz w:val="20"/>
          <w:szCs w:val="20"/>
        </w:rPr>
        <w:t>Marigo, J., Bertozzi, C.P., Zanelatto, R.C., Bisi, T.L., Malm, O. and Torres, J.P.M. 2011.</w:t>
      </w:r>
      <w:r w:rsidRPr="0032286A">
        <w:rPr>
          <w:rFonts w:eastAsia="Times New Roman" w:cs="Arial"/>
          <w:spacing w:val="1"/>
          <w:sz w:val="20"/>
          <w:szCs w:val="20"/>
        </w:rPr>
        <w:t xml:space="preserve"> </w:t>
      </w:r>
      <w:r w:rsidRPr="0032286A">
        <w:rPr>
          <w:rFonts w:eastAsia="Times New Roman" w:cs="Arial"/>
          <w:sz w:val="20"/>
          <w:szCs w:val="20"/>
        </w:rPr>
        <w:t>Organochlorine</w:t>
      </w:r>
      <w:r w:rsidRPr="0032286A">
        <w:rPr>
          <w:rFonts w:eastAsia="Times New Roman" w:cs="Arial"/>
          <w:spacing w:val="1"/>
          <w:sz w:val="20"/>
          <w:szCs w:val="20"/>
        </w:rPr>
        <w:t xml:space="preserve"> </w:t>
      </w:r>
      <w:r w:rsidRPr="0032286A">
        <w:rPr>
          <w:rFonts w:eastAsia="Times New Roman" w:cs="Arial"/>
          <w:sz w:val="20"/>
          <w:szCs w:val="20"/>
        </w:rPr>
        <w:t>concentrations</w:t>
      </w:r>
      <w:r w:rsidRPr="0032286A">
        <w:rPr>
          <w:rFonts w:eastAsia="Times New Roman" w:cs="Arial"/>
          <w:spacing w:val="1"/>
          <w:sz w:val="20"/>
          <w:szCs w:val="20"/>
        </w:rPr>
        <w:t xml:space="preserve"> </w:t>
      </w:r>
      <w:r w:rsidRPr="0032286A">
        <w:rPr>
          <w:rFonts w:eastAsia="Times New Roman" w:cs="Arial"/>
          <w:sz w:val="20"/>
          <w:szCs w:val="20"/>
        </w:rPr>
        <w:t>in</w:t>
      </w:r>
      <w:r w:rsidRPr="0032286A">
        <w:rPr>
          <w:rFonts w:eastAsia="Times New Roman" w:cs="Arial"/>
          <w:spacing w:val="1"/>
          <w:sz w:val="20"/>
          <w:szCs w:val="20"/>
        </w:rPr>
        <w:t xml:space="preserve"> </w:t>
      </w:r>
      <w:r w:rsidRPr="0032286A">
        <w:rPr>
          <w:rFonts w:eastAsia="Times New Roman" w:cs="Arial"/>
          <w:sz w:val="20"/>
          <w:szCs w:val="20"/>
        </w:rPr>
        <w:t>franciscana</w:t>
      </w:r>
      <w:r w:rsidRPr="0032286A">
        <w:rPr>
          <w:rFonts w:eastAsia="Times New Roman" w:cs="Arial"/>
          <w:spacing w:val="1"/>
          <w:sz w:val="20"/>
          <w:szCs w:val="20"/>
        </w:rPr>
        <w:t xml:space="preserve"> </w:t>
      </w:r>
      <w:r w:rsidRPr="0032286A">
        <w:rPr>
          <w:rFonts w:eastAsia="Times New Roman" w:cs="Arial"/>
          <w:sz w:val="20"/>
          <w:szCs w:val="20"/>
        </w:rPr>
        <w:t>dolphins,</w:t>
      </w:r>
      <w:r w:rsidRPr="0032286A">
        <w:rPr>
          <w:rFonts w:eastAsia="Times New Roman" w:cs="Arial"/>
          <w:spacing w:val="1"/>
          <w:sz w:val="20"/>
          <w:szCs w:val="20"/>
        </w:rPr>
        <w:t xml:space="preserve"> </w:t>
      </w:r>
      <w:r w:rsidRPr="0032286A">
        <w:rPr>
          <w:rFonts w:eastAsia="Times New Roman" w:cs="Arial"/>
          <w:i/>
          <w:sz w:val="20"/>
          <w:szCs w:val="20"/>
        </w:rPr>
        <w:t>Pontoporia</w:t>
      </w:r>
      <w:r w:rsidRPr="0032286A">
        <w:rPr>
          <w:rFonts w:eastAsia="Times New Roman" w:cs="Arial"/>
          <w:i/>
          <w:spacing w:val="1"/>
          <w:sz w:val="20"/>
          <w:szCs w:val="20"/>
        </w:rPr>
        <w:t xml:space="preserve"> </w:t>
      </w:r>
      <w:r w:rsidRPr="0032286A">
        <w:rPr>
          <w:rFonts w:eastAsia="Times New Roman" w:cs="Arial"/>
          <w:i/>
          <w:sz w:val="20"/>
          <w:szCs w:val="20"/>
        </w:rPr>
        <w:t>blainvillei</w:t>
      </w:r>
      <w:r w:rsidRPr="0032286A">
        <w:rPr>
          <w:rFonts w:eastAsia="Times New Roman" w:cs="Arial"/>
          <w:sz w:val="20"/>
          <w:szCs w:val="20"/>
        </w:rPr>
        <w:t>,</w:t>
      </w:r>
      <w:r w:rsidRPr="0032286A">
        <w:rPr>
          <w:rFonts w:eastAsia="Times New Roman" w:cs="Arial"/>
          <w:spacing w:val="1"/>
          <w:sz w:val="20"/>
          <w:szCs w:val="20"/>
        </w:rPr>
        <w:t xml:space="preserve"> </w:t>
      </w:r>
      <w:r w:rsidRPr="0032286A">
        <w:rPr>
          <w:rFonts w:eastAsia="Times New Roman" w:cs="Arial"/>
          <w:sz w:val="20"/>
          <w:szCs w:val="20"/>
        </w:rPr>
        <w:t>from</w:t>
      </w:r>
      <w:r w:rsidRPr="0032286A">
        <w:rPr>
          <w:rFonts w:eastAsia="Times New Roman" w:cs="Arial"/>
          <w:spacing w:val="1"/>
          <w:sz w:val="20"/>
          <w:szCs w:val="20"/>
        </w:rPr>
        <w:t xml:space="preserve"> </w:t>
      </w:r>
      <w:r w:rsidRPr="0032286A">
        <w:rPr>
          <w:rFonts w:eastAsia="Times New Roman" w:cs="Arial"/>
          <w:sz w:val="20"/>
          <w:szCs w:val="20"/>
        </w:rPr>
        <w:t>Brazilian</w:t>
      </w:r>
      <w:r w:rsidRPr="0032286A">
        <w:rPr>
          <w:rFonts w:eastAsia="Times New Roman" w:cs="Arial"/>
          <w:spacing w:val="-1"/>
          <w:sz w:val="20"/>
          <w:szCs w:val="20"/>
        </w:rPr>
        <w:t xml:space="preserve"> </w:t>
      </w:r>
      <w:r w:rsidRPr="0032286A">
        <w:rPr>
          <w:rFonts w:eastAsia="Times New Roman" w:cs="Arial"/>
          <w:sz w:val="20"/>
          <w:szCs w:val="20"/>
        </w:rPr>
        <w:t>waters. Chemosphere</w:t>
      </w:r>
      <w:r w:rsidRPr="0032286A">
        <w:rPr>
          <w:rFonts w:eastAsia="Times New Roman" w:cs="Arial"/>
          <w:spacing w:val="-2"/>
          <w:sz w:val="20"/>
          <w:szCs w:val="20"/>
        </w:rPr>
        <w:t xml:space="preserve"> </w:t>
      </w:r>
      <w:r w:rsidRPr="0032286A">
        <w:rPr>
          <w:rFonts w:eastAsia="Times New Roman" w:cs="Arial"/>
          <w:sz w:val="20"/>
          <w:szCs w:val="20"/>
        </w:rPr>
        <w:t>84(7):</w:t>
      </w:r>
      <w:r w:rsidRPr="0032286A">
        <w:rPr>
          <w:rFonts w:eastAsia="Times New Roman" w:cs="Arial"/>
          <w:spacing w:val="-2"/>
          <w:sz w:val="20"/>
          <w:szCs w:val="20"/>
        </w:rPr>
        <w:t xml:space="preserve"> </w:t>
      </w:r>
      <w:r w:rsidRPr="0032286A">
        <w:rPr>
          <w:rFonts w:eastAsia="Times New Roman" w:cs="Arial"/>
          <w:sz w:val="20"/>
          <w:szCs w:val="20"/>
        </w:rPr>
        <w:t>882-887.</w:t>
      </w:r>
    </w:p>
    <w:p w14:paraId="5AD85E61" w14:textId="77777777" w:rsidR="00FC5AF9" w:rsidRPr="00E679C3" w:rsidRDefault="00FC5AF9" w:rsidP="00FC5AF9">
      <w:pPr>
        <w:widowControl w:val="0"/>
        <w:autoSpaceDE w:val="0"/>
        <w:autoSpaceDN w:val="0"/>
        <w:spacing w:after="80"/>
        <w:ind w:left="540" w:hanging="540"/>
        <w:jc w:val="both"/>
        <w:rPr>
          <w:rFonts w:eastAsia="Times New Roman" w:cs="Arial"/>
          <w:sz w:val="20"/>
          <w:szCs w:val="20"/>
          <w:lang w:val="it-IT"/>
        </w:rPr>
      </w:pPr>
      <w:r w:rsidRPr="0032286A">
        <w:rPr>
          <w:rFonts w:eastAsia="Times New Roman" w:cs="Arial"/>
          <w:sz w:val="20"/>
          <w:szCs w:val="20"/>
        </w:rPr>
        <w:t>Lázaro, M., Lessa, E.P. and Hamilton, H. 2004. Geographic genetic structure in the</w:t>
      </w:r>
      <w:r w:rsidRPr="0032286A">
        <w:rPr>
          <w:rFonts w:eastAsia="Times New Roman" w:cs="Arial"/>
          <w:spacing w:val="1"/>
          <w:sz w:val="20"/>
          <w:szCs w:val="20"/>
        </w:rPr>
        <w:t xml:space="preserve"> </w:t>
      </w:r>
      <w:r w:rsidRPr="0032286A">
        <w:rPr>
          <w:rFonts w:eastAsia="Times New Roman" w:cs="Arial"/>
          <w:sz w:val="20"/>
          <w:szCs w:val="20"/>
        </w:rPr>
        <w:t>franciscana</w:t>
      </w:r>
      <w:r w:rsidRPr="0032286A">
        <w:rPr>
          <w:rFonts w:eastAsia="Times New Roman" w:cs="Arial"/>
          <w:spacing w:val="-1"/>
          <w:sz w:val="20"/>
          <w:szCs w:val="20"/>
        </w:rPr>
        <w:t xml:space="preserve"> </w:t>
      </w:r>
      <w:r w:rsidRPr="0032286A">
        <w:rPr>
          <w:rFonts w:eastAsia="Times New Roman" w:cs="Arial"/>
          <w:sz w:val="20"/>
          <w:szCs w:val="20"/>
        </w:rPr>
        <w:t>dolphin (</w:t>
      </w:r>
      <w:r w:rsidRPr="0032286A">
        <w:rPr>
          <w:rFonts w:eastAsia="Times New Roman" w:cs="Arial"/>
          <w:i/>
          <w:sz w:val="20"/>
          <w:szCs w:val="20"/>
        </w:rPr>
        <w:t>Pontoporia</w:t>
      </w:r>
      <w:r w:rsidRPr="0032286A">
        <w:rPr>
          <w:rFonts w:eastAsia="Times New Roman" w:cs="Arial"/>
          <w:i/>
          <w:spacing w:val="-3"/>
          <w:sz w:val="20"/>
          <w:szCs w:val="20"/>
        </w:rPr>
        <w:t xml:space="preserve"> </w:t>
      </w:r>
      <w:r w:rsidRPr="0032286A">
        <w:rPr>
          <w:rFonts w:eastAsia="Times New Roman" w:cs="Arial"/>
          <w:i/>
          <w:sz w:val="20"/>
          <w:szCs w:val="20"/>
        </w:rPr>
        <w:t>blainvillei</w:t>
      </w:r>
      <w:r w:rsidRPr="0032286A">
        <w:rPr>
          <w:rFonts w:eastAsia="Times New Roman" w:cs="Arial"/>
          <w:sz w:val="20"/>
          <w:szCs w:val="20"/>
        </w:rPr>
        <w:t>).</w:t>
      </w:r>
      <w:r w:rsidRPr="0032286A">
        <w:rPr>
          <w:rFonts w:eastAsia="Times New Roman" w:cs="Arial"/>
          <w:spacing w:val="-3"/>
          <w:sz w:val="20"/>
          <w:szCs w:val="20"/>
        </w:rPr>
        <w:t xml:space="preserve"> </w:t>
      </w:r>
      <w:r w:rsidRPr="00E679C3">
        <w:rPr>
          <w:rFonts w:eastAsia="Times New Roman" w:cs="Arial"/>
          <w:sz w:val="20"/>
          <w:szCs w:val="20"/>
          <w:lang w:val="it-IT"/>
        </w:rPr>
        <w:t>Mar</w:t>
      </w:r>
      <w:r w:rsidRPr="00E679C3">
        <w:rPr>
          <w:rFonts w:eastAsia="Times New Roman" w:cs="Arial"/>
          <w:spacing w:val="-1"/>
          <w:sz w:val="20"/>
          <w:szCs w:val="20"/>
          <w:lang w:val="it-IT"/>
        </w:rPr>
        <w:t xml:space="preserve"> </w:t>
      </w:r>
      <w:r w:rsidRPr="00E679C3">
        <w:rPr>
          <w:rFonts w:eastAsia="Times New Roman" w:cs="Arial"/>
          <w:sz w:val="20"/>
          <w:szCs w:val="20"/>
          <w:lang w:val="it-IT"/>
        </w:rPr>
        <w:t>Mamm</w:t>
      </w:r>
      <w:r w:rsidRPr="00E679C3">
        <w:rPr>
          <w:rFonts w:eastAsia="Times New Roman" w:cs="Arial"/>
          <w:spacing w:val="1"/>
          <w:sz w:val="20"/>
          <w:szCs w:val="20"/>
          <w:lang w:val="it-IT"/>
        </w:rPr>
        <w:t xml:space="preserve"> </w:t>
      </w:r>
      <w:r w:rsidRPr="00E679C3">
        <w:rPr>
          <w:rFonts w:eastAsia="Times New Roman" w:cs="Arial"/>
          <w:sz w:val="20"/>
          <w:szCs w:val="20"/>
          <w:lang w:val="it-IT"/>
        </w:rPr>
        <w:t>Sci.</w:t>
      </w:r>
      <w:r w:rsidRPr="00E679C3">
        <w:rPr>
          <w:rFonts w:eastAsia="Times New Roman" w:cs="Arial"/>
          <w:spacing w:val="-3"/>
          <w:sz w:val="20"/>
          <w:szCs w:val="20"/>
          <w:lang w:val="it-IT"/>
        </w:rPr>
        <w:t xml:space="preserve"> </w:t>
      </w:r>
      <w:r w:rsidRPr="00E679C3">
        <w:rPr>
          <w:rFonts w:eastAsia="Times New Roman" w:cs="Arial"/>
          <w:sz w:val="20"/>
          <w:szCs w:val="20"/>
          <w:lang w:val="it-IT"/>
        </w:rPr>
        <w:t>20:</w:t>
      </w:r>
      <w:r w:rsidRPr="00E679C3">
        <w:rPr>
          <w:rFonts w:eastAsia="Times New Roman" w:cs="Arial"/>
          <w:spacing w:val="-2"/>
          <w:sz w:val="20"/>
          <w:szCs w:val="20"/>
          <w:lang w:val="it-IT"/>
        </w:rPr>
        <w:t xml:space="preserve"> </w:t>
      </w:r>
      <w:r w:rsidRPr="00E679C3">
        <w:rPr>
          <w:rFonts w:eastAsia="Times New Roman" w:cs="Arial"/>
          <w:sz w:val="20"/>
          <w:szCs w:val="20"/>
          <w:lang w:val="it-IT"/>
        </w:rPr>
        <w:t>201–214.</w:t>
      </w:r>
    </w:p>
    <w:p w14:paraId="39A98BDA"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rPr>
      </w:pPr>
      <w:r w:rsidRPr="00E679C3">
        <w:rPr>
          <w:rFonts w:eastAsia="Times New Roman" w:cs="Arial"/>
          <w:sz w:val="20"/>
          <w:szCs w:val="20"/>
          <w:lang w:val="it-IT"/>
        </w:rPr>
        <w:t xml:space="preserve">Leonel, J., Sericano, J.L., Fillman, G., Secchi, E.R. and Montone, R.C. 2010. </w:t>
      </w:r>
      <w:r w:rsidRPr="0032286A">
        <w:rPr>
          <w:rFonts w:eastAsia="Times New Roman" w:cs="Arial"/>
          <w:sz w:val="20"/>
          <w:szCs w:val="20"/>
        </w:rPr>
        <w:t>Long-term</w:t>
      </w:r>
      <w:r w:rsidRPr="0032286A">
        <w:rPr>
          <w:rFonts w:eastAsia="Times New Roman" w:cs="Arial"/>
          <w:spacing w:val="1"/>
          <w:sz w:val="20"/>
          <w:szCs w:val="20"/>
        </w:rPr>
        <w:t xml:space="preserve"> </w:t>
      </w:r>
      <w:r w:rsidRPr="0032286A">
        <w:rPr>
          <w:rFonts w:eastAsia="Times New Roman" w:cs="Arial"/>
          <w:sz w:val="20"/>
          <w:szCs w:val="20"/>
        </w:rPr>
        <w:t>trends of polychlorinated biphenyls and chlorinated pesticides in franciscana dolphin</w:t>
      </w:r>
      <w:r w:rsidRPr="0032286A">
        <w:rPr>
          <w:rFonts w:eastAsia="Times New Roman" w:cs="Arial"/>
          <w:spacing w:val="1"/>
          <w:sz w:val="20"/>
          <w:szCs w:val="20"/>
        </w:rPr>
        <w:t xml:space="preserve"> </w:t>
      </w:r>
      <w:r w:rsidRPr="0032286A">
        <w:rPr>
          <w:rFonts w:eastAsia="Times New Roman" w:cs="Arial"/>
          <w:sz w:val="20"/>
          <w:szCs w:val="20"/>
        </w:rPr>
        <w:t>(</w:t>
      </w:r>
      <w:r w:rsidRPr="0032286A">
        <w:rPr>
          <w:rFonts w:eastAsia="Times New Roman" w:cs="Arial"/>
          <w:i/>
          <w:sz w:val="20"/>
          <w:szCs w:val="20"/>
        </w:rPr>
        <w:t>Pontoporia</w:t>
      </w:r>
      <w:r w:rsidRPr="0032286A">
        <w:rPr>
          <w:rFonts w:eastAsia="Times New Roman" w:cs="Arial"/>
          <w:i/>
          <w:spacing w:val="-1"/>
          <w:sz w:val="20"/>
          <w:szCs w:val="20"/>
        </w:rPr>
        <w:t xml:space="preserve"> </w:t>
      </w:r>
      <w:r w:rsidRPr="0032286A">
        <w:rPr>
          <w:rFonts w:eastAsia="Times New Roman" w:cs="Arial"/>
          <w:i/>
          <w:sz w:val="20"/>
          <w:szCs w:val="20"/>
        </w:rPr>
        <w:t>blainvillei</w:t>
      </w:r>
      <w:r w:rsidRPr="0032286A">
        <w:rPr>
          <w:rFonts w:eastAsia="Times New Roman" w:cs="Arial"/>
          <w:sz w:val="20"/>
          <w:szCs w:val="20"/>
        </w:rPr>
        <w:t>)</w:t>
      </w:r>
      <w:r w:rsidRPr="0032286A">
        <w:rPr>
          <w:rFonts w:eastAsia="Times New Roman" w:cs="Arial"/>
          <w:spacing w:val="-1"/>
          <w:sz w:val="20"/>
          <w:szCs w:val="20"/>
        </w:rPr>
        <w:t xml:space="preserve"> </w:t>
      </w:r>
      <w:r w:rsidRPr="0032286A">
        <w:rPr>
          <w:rFonts w:eastAsia="Times New Roman" w:cs="Arial"/>
          <w:sz w:val="20"/>
          <w:szCs w:val="20"/>
        </w:rPr>
        <w:t>from</w:t>
      </w:r>
      <w:r w:rsidRPr="0032286A">
        <w:rPr>
          <w:rFonts w:eastAsia="Times New Roman" w:cs="Arial"/>
          <w:spacing w:val="1"/>
          <w:sz w:val="20"/>
          <w:szCs w:val="20"/>
        </w:rPr>
        <w:t xml:space="preserve"> </w:t>
      </w:r>
      <w:r w:rsidRPr="0032286A">
        <w:rPr>
          <w:rFonts w:eastAsia="Times New Roman" w:cs="Arial"/>
          <w:sz w:val="20"/>
          <w:szCs w:val="20"/>
        </w:rPr>
        <w:t>Southern</w:t>
      </w:r>
      <w:r w:rsidRPr="0032286A">
        <w:rPr>
          <w:rFonts w:eastAsia="Times New Roman" w:cs="Arial"/>
          <w:spacing w:val="-1"/>
          <w:sz w:val="20"/>
          <w:szCs w:val="20"/>
        </w:rPr>
        <w:t xml:space="preserve"> </w:t>
      </w:r>
      <w:r w:rsidRPr="0032286A">
        <w:rPr>
          <w:rFonts w:eastAsia="Times New Roman" w:cs="Arial"/>
          <w:sz w:val="20"/>
          <w:szCs w:val="20"/>
        </w:rPr>
        <w:t>Brazil. Mar Pollut</w:t>
      </w:r>
      <w:r w:rsidRPr="0032286A">
        <w:rPr>
          <w:rFonts w:eastAsia="Times New Roman" w:cs="Arial"/>
          <w:spacing w:val="1"/>
          <w:sz w:val="20"/>
          <w:szCs w:val="20"/>
        </w:rPr>
        <w:t xml:space="preserve"> </w:t>
      </w:r>
      <w:r w:rsidRPr="0032286A">
        <w:rPr>
          <w:rFonts w:eastAsia="Times New Roman" w:cs="Arial"/>
          <w:sz w:val="20"/>
          <w:szCs w:val="20"/>
        </w:rPr>
        <w:t>Bull.</w:t>
      </w:r>
      <w:r w:rsidRPr="0032286A">
        <w:rPr>
          <w:rFonts w:eastAsia="Times New Roman" w:cs="Arial"/>
          <w:spacing w:val="-4"/>
          <w:sz w:val="20"/>
          <w:szCs w:val="20"/>
        </w:rPr>
        <w:t xml:space="preserve"> </w:t>
      </w:r>
      <w:r w:rsidRPr="0032286A">
        <w:rPr>
          <w:rFonts w:eastAsia="Times New Roman" w:cs="Arial"/>
          <w:sz w:val="20"/>
          <w:szCs w:val="20"/>
        </w:rPr>
        <w:t>60:</w:t>
      </w:r>
      <w:r w:rsidRPr="0032286A">
        <w:rPr>
          <w:rFonts w:eastAsia="Times New Roman" w:cs="Arial"/>
          <w:spacing w:val="-2"/>
          <w:sz w:val="20"/>
          <w:szCs w:val="20"/>
        </w:rPr>
        <w:t xml:space="preserve"> </w:t>
      </w:r>
      <w:r w:rsidRPr="0032286A">
        <w:rPr>
          <w:rFonts w:eastAsia="Times New Roman" w:cs="Arial"/>
          <w:sz w:val="20"/>
          <w:szCs w:val="20"/>
        </w:rPr>
        <w:t>412-418.</w:t>
      </w:r>
    </w:p>
    <w:p w14:paraId="3866F127"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Leonel,</w:t>
      </w:r>
      <w:r w:rsidRPr="0032286A">
        <w:rPr>
          <w:rFonts w:eastAsia="Times New Roman" w:cs="Arial"/>
          <w:spacing w:val="-6"/>
          <w:sz w:val="20"/>
          <w:szCs w:val="20"/>
        </w:rPr>
        <w:t xml:space="preserve"> </w:t>
      </w:r>
      <w:r w:rsidRPr="0032286A">
        <w:rPr>
          <w:rFonts w:eastAsia="Times New Roman" w:cs="Arial"/>
          <w:sz w:val="20"/>
          <w:szCs w:val="20"/>
        </w:rPr>
        <w:t>J.,</w:t>
      </w:r>
      <w:r w:rsidRPr="0032286A">
        <w:rPr>
          <w:rFonts w:eastAsia="Times New Roman" w:cs="Arial"/>
          <w:spacing w:val="-5"/>
          <w:sz w:val="20"/>
          <w:szCs w:val="20"/>
        </w:rPr>
        <w:t xml:space="preserve"> </w:t>
      </w:r>
      <w:r w:rsidRPr="0032286A">
        <w:rPr>
          <w:rFonts w:eastAsia="Times New Roman" w:cs="Arial"/>
          <w:sz w:val="20"/>
          <w:szCs w:val="20"/>
        </w:rPr>
        <w:t>Sericano,</w:t>
      </w:r>
      <w:r w:rsidRPr="0032286A">
        <w:rPr>
          <w:rFonts w:eastAsia="Times New Roman" w:cs="Arial"/>
          <w:spacing w:val="-9"/>
          <w:sz w:val="20"/>
          <w:szCs w:val="20"/>
        </w:rPr>
        <w:t xml:space="preserve"> </w:t>
      </w:r>
      <w:r w:rsidRPr="0032286A">
        <w:rPr>
          <w:rFonts w:eastAsia="Times New Roman" w:cs="Arial"/>
          <w:sz w:val="20"/>
          <w:szCs w:val="20"/>
        </w:rPr>
        <w:t>J.L.,</w:t>
      </w:r>
      <w:r w:rsidRPr="0032286A">
        <w:rPr>
          <w:rFonts w:eastAsia="Times New Roman" w:cs="Arial"/>
          <w:spacing w:val="-6"/>
          <w:sz w:val="20"/>
          <w:szCs w:val="20"/>
        </w:rPr>
        <w:t xml:space="preserve"> </w:t>
      </w:r>
      <w:r w:rsidRPr="0032286A">
        <w:rPr>
          <w:rFonts w:eastAsia="Times New Roman" w:cs="Arial"/>
          <w:sz w:val="20"/>
          <w:szCs w:val="20"/>
        </w:rPr>
        <w:t>Secchi,</w:t>
      </w:r>
      <w:r w:rsidRPr="0032286A">
        <w:rPr>
          <w:rFonts w:eastAsia="Times New Roman" w:cs="Arial"/>
          <w:spacing w:val="-6"/>
          <w:sz w:val="20"/>
          <w:szCs w:val="20"/>
        </w:rPr>
        <w:t xml:space="preserve"> </w:t>
      </w:r>
      <w:r w:rsidRPr="0032286A">
        <w:rPr>
          <w:rFonts w:eastAsia="Times New Roman" w:cs="Arial"/>
          <w:sz w:val="20"/>
          <w:szCs w:val="20"/>
        </w:rPr>
        <w:t>E.R.,</w:t>
      </w:r>
      <w:r w:rsidRPr="0032286A">
        <w:rPr>
          <w:rFonts w:eastAsia="Times New Roman" w:cs="Arial"/>
          <w:spacing w:val="-6"/>
          <w:sz w:val="20"/>
          <w:szCs w:val="20"/>
        </w:rPr>
        <w:t xml:space="preserve"> </w:t>
      </w:r>
      <w:r w:rsidRPr="0032286A">
        <w:rPr>
          <w:rFonts w:eastAsia="Times New Roman" w:cs="Arial"/>
          <w:sz w:val="20"/>
          <w:szCs w:val="20"/>
        </w:rPr>
        <w:t>Bertozzi,</w:t>
      </w:r>
      <w:r w:rsidRPr="0032286A">
        <w:rPr>
          <w:rFonts w:eastAsia="Times New Roman" w:cs="Arial"/>
          <w:spacing w:val="-6"/>
          <w:sz w:val="20"/>
          <w:szCs w:val="20"/>
        </w:rPr>
        <w:t xml:space="preserve"> </w:t>
      </w:r>
      <w:r w:rsidRPr="0032286A">
        <w:rPr>
          <w:rFonts w:eastAsia="Times New Roman" w:cs="Arial"/>
          <w:sz w:val="20"/>
          <w:szCs w:val="20"/>
        </w:rPr>
        <w:t>C.,</w:t>
      </w:r>
      <w:r w:rsidRPr="0032286A">
        <w:rPr>
          <w:rFonts w:eastAsia="Times New Roman" w:cs="Arial"/>
          <w:spacing w:val="-6"/>
          <w:sz w:val="20"/>
          <w:szCs w:val="20"/>
        </w:rPr>
        <w:t xml:space="preserve"> </w:t>
      </w:r>
      <w:r w:rsidRPr="0032286A">
        <w:rPr>
          <w:rFonts w:eastAsia="Times New Roman" w:cs="Arial"/>
          <w:sz w:val="20"/>
          <w:szCs w:val="20"/>
        </w:rPr>
        <w:t>Fillman,</w:t>
      </w:r>
      <w:r w:rsidRPr="0032286A">
        <w:rPr>
          <w:rFonts w:eastAsia="Times New Roman" w:cs="Arial"/>
          <w:spacing w:val="-5"/>
          <w:sz w:val="20"/>
          <w:szCs w:val="20"/>
        </w:rPr>
        <w:t xml:space="preserve"> </w:t>
      </w:r>
      <w:r w:rsidRPr="0032286A">
        <w:rPr>
          <w:rFonts w:eastAsia="Times New Roman" w:cs="Arial"/>
          <w:sz w:val="20"/>
          <w:szCs w:val="20"/>
        </w:rPr>
        <w:t>G.</w:t>
      </w:r>
      <w:r w:rsidRPr="0032286A">
        <w:rPr>
          <w:rFonts w:eastAsia="Times New Roman" w:cs="Arial"/>
          <w:spacing w:val="-9"/>
          <w:sz w:val="20"/>
          <w:szCs w:val="20"/>
        </w:rPr>
        <w:t xml:space="preserve"> </w:t>
      </w:r>
      <w:r w:rsidRPr="0032286A">
        <w:rPr>
          <w:rFonts w:eastAsia="Times New Roman" w:cs="Arial"/>
          <w:sz w:val="20"/>
          <w:szCs w:val="20"/>
        </w:rPr>
        <w:t>and</w:t>
      </w:r>
      <w:r w:rsidRPr="0032286A">
        <w:rPr>
          <w:rFonts w:eastAsia="Times New Roman" w:cs="Arial"/>
          <w:spacing w:val="-6"/>
          <w:sz w:val="20"/>
          <w:szCs w:val="20"/>
        </w:rPr>
        <w:t xml:space="preserve"> </w:t>
      </w:r>
      <w:r w:rsidRPr="0032286A">
        <w:rPr>
          <w:rFonts w:eastAsia="Times New Roman" w:cs="Arial"/>
          <w:sz w:val="20"/>
          <w:szCs w:val="20"/>
        </w:rPr>
        <w:t>Montone,</w:t>
      </w:r>
      <w:r w:rsidRPr="0032286A">
        <w:rPr>
          <w:rFonts w:eastAsia="Times New Roman" w:cs="Arial"/>
          <w:spacing w:val="-6"/>
          <w:sz w:val="20"/>
          <w:szCs w:val="20"/>
        </w:rPr>
        <w:t xml:space="preserve"> </w:t>
      </w:r>
      <w:r w:rsidRPr="0032286A">
        <w:rPr>
          <w:rFonts w:eastAsia="Times New Roman" w:cs="Arial"/>
          <w:sz w:val="20"/>
          <w:szCs w:val="20"/>
        </w:rPr>
        <w:t>R.C.</w:t>
      </w:r>
      <w:r w:rsidRPr="0032286A">
        <w:rPr>
          <w:rFonts w:eastAsia="Times New Roman" w:cs="Arial"/>
          <w:spacing w:val="-6"/>
          <w:sz w:val="20"/>
          <w:szCs w:val="20"/>
        </w:rPr>
        <w:t xml:space="preserve"> </w:t>
      </w:r>
      <w:r w:rsidRPr="0032286A">
        <w:rPr>
          <w:rFonts w:eastAsia="Times New Roman" w:cs="Arial"/>
          <w:sz w:val="20"/>
          <w:szCs w:val="20"/>
        </w:rPr>
        <w:t>2014.</w:t>
      </w:r>
      <w:r w:rsidRPr="0032286A">
        <w:rPr>
          <w:rFonts w:eastAsia="Times New Roman" w:cs="Arial"/>
          <w:spacing w:val="-53"/>
          <w:sz w:val="20"/>
          <w:szCs w:val="20"/>
        </w:rPr>
        <w:t xml:space="preserve"> </w:t>
      </w:r>
      <w:r w:rsidRPr="0032286A">
        <w:rPr>
          <w:rFonts w:eastAsia="Times New Roman" w:cs="Arial"/>
          <w:sz w:val="20"/>
          <w:szCs w:val="20"/>
        </w:rPr>
        <w:t>PBDE</w:t>
      </w:r>
      <w:r w:rsidRPr="0032286A">
        <w:rPr>
          <w:rFonts w:eastAsia="Times New Roman" w:cs="Arial"/>
          <w:spacing w:val="1"/>
          <w:sz w:val="20"/>
          <w:szCs w:val="20"/>
        </w:rPr>
        <w:t xml:space="preserve"> </w:t>
      </w:r>
      <w:r w:rsidRPr="0032286A">
        <w:rPr>
          <w:rFonts w:eastAsia="Times New Roman" w:cs="Arial"/>
          <w:sz w:val="20"/>
          <w:szCs w:val="20"/>
        </w:rPr>
        <w:t>levels</w:t>
      </w:r>
      <w:r w:rsidRPr="0032286A">
        <w:rPr>
          <w:rFonts w:eastAsia="Times New Roman" w:cs="Arial"/>
          <w:spacing w:val="1"/>
          <w:sz w:val="20"/>
          <w:szCs w:val="20"/>
        </w:rPr>
        <w:t xml:space="preserve"> </w:t>
      </w:r>
      <w:r w:rsidRPr="0032286A">
        <w:rPr>
          <w:rFonts w:eastAsia="Times New Roman" w:cs="Arial"/>
          <w:sz w:val="20"/>
          <w:szCs w:val="20"/>
        </w:rPr>
        <w:t>in</w:t>
      </w:r>
      <w:r w:rsidRPr="0032286A">
        <w:rPr>
          <w:rFonts w:eastAsia="Times New Roman" w:cs="Arial"/>
          <w:spacing w:val="1"/>
          <w:sz w:val="20"/>
          <w:szCs w:val="20"/>
        </w:rPr>
        <w:t xml:space="preserve"> </w:t>
      </w:r>
      <w:r w:rsidRPr="0032286A">
        <w:rPr>
          <w:rFonts w:eastAsia="Times New Roman" w:cs="Arial"/>
          <w:sz w:val="20"/>
          <w:szCs w:val="20"/>
        </w:rPr>
        <w:t>franciscana</w:t>
      </w:r>
      <w:r w:rsidRPr="0032286A">
        <w:rPr>
          <w:rFonts w:eastAsia="Times New Roman" w:cs="Arial"/>
          <w:spacing w:val="1"/>
          <w:sz w:val="20"/>
          <w:szCs w:val="20"/>
        </w:rPr>
        <w:t xml:space="preserve"> </w:t>
      </w:r>
      <w:r w:rsidRPr="0032286A">
        <w:rPr>
          <w:rFonts w:eastAsia="Times New Roman" w:cs="Arial"/>
          <w:sz w:val="20"/>
          <w:szCs w:val="20"/>
        </w:rPr>
        <w:t>dolphin</w:t>
      </w:r>
      <w:r w:rsidRPr="0032286A">
        <w:rPr>
          <w:rFonts w:eastAsia="Times New Roman" w:cs="Arial"/>
          <w:spacing w:val="1"/>
          <w:sz w:val="20"/>
          <w:szCs w:val="20"/>
        </w:rPr>
        <w:t xml:space="preserve"> </w:t>
      </w:r>
      <w:r w:rsidRPr="0032286A">
        <w:rPr>
          <w:rFonts w:eastAsia="Times New Roman" w:cs="Arial"/>
          <w:sz w:val="20"/>
          <w:szCs w:val="20"/>
        </w:rPr>
        <w:t>(</w:t>
      </w:r>
      <w:r w:rsidRPr="0032286A">
        <w:rPr>
          <w:rFonts w:eastAsia="Times New Roman" w:cs="Arial"/>
          <w:i/>
          <w:sz w:val="20"/>
          <w:szCs w:val="20"/>
        </w:rPr>
        <w:t>Pontoporia</w:t>
      </w:r>
      <w:r w:rsidRPr="0032286A">
        <w:rPr>
          <w:rFonts w:eastAsia="Times New Roman" w:cs="Arial"/>
          <w:i/>
          <w:spacing w:val="1"/>
          <w:sz w:val="20"/>
          <w:szCs w:val="20"/>
        </w:rPr>
        <w:t xml:space="preserve"> </w:t>
      </w:r>
      <w:r w:rsidRPr="0032286A">
        <w:rPr>
          <w:rFonts w:eastAsia="Times New Roman" w:cs="Arial"/>
          <w:i/>
          <w:sz w:val="20"/>
          <w:szCs w:val="20"/>
        </w:rPr>
        <w:t>blainvillei</w:t>
      </w:r>
      <w:r w:rsidRPr="0032286A">
        <w:rPr>
          <w:rFonts w:eastAsia="Times New Roman" w:cs="Arial"/>
          <w:sz w:val="20"/>
          <w:szCs w:val="20"/>
        </w:rPr>
        <w:t>):</w:t>
      </w:r>
      <w:r w:rsidRPr="0032286A">
        <w:rPr>
          <w:rFonts w:eastAsia="Times New Roman" w:cs="Arial"/>
          <w:spacing w:val="1"/>
          <w:sz w:val="20"/>
          <w:szCs w:val="20"/>
        </w:rPr>
        <w:t xml:space="preserve"> </w:t>
      </w:r>
      <w:r w:rsidRPr="0032286A">
        <w:rPr>
          <w:rFonts w:eastAsia="Times New Roman" w:cs="Arial"/>
          <w:sz w:val="20"/>
          <w:szCs w:val="20"/>
        </w:rPr>
        <w:t>Temporal</w:t>
      </w:r>
      <w:r w:rsidRPr="0032286A">
        <w:rPr>
          <w:rFonts w:eastAsia="Times New Roman" w:cs="Arial"/>
          <w:spacing w:val="1"/>
          <w:sz w:val="20"/>
          <w:szCs w:val="20"/>
        </w:rPr>
        <w:t xml:space="preserve"> </w:t>
      </w:r>
      <w:r w:rsidRPr="0032286A">
        <w:rPr>
          <w:rFonts w:eastAsia="Times New Roman" w:cs="Arial"/>
          <w:sz w:val="20"/>
          <w:szCs w:val="20"/>
        </w:rPr>
        <w:t>trend</w:t>
      </w:r>
      <w:r w:rsidRPr="0032286A">
        <w:rPr>
          <w:rFonts w:eastAsia="Times New Roman" w:cs="Arial"/>
          <w:spacing w:val="1"/>
          <w:sz w:val="20"/>
          <w:szCs w:val="20"/>
        </w:rPr>
        <w:t xml:space="preserve"> </w:t>
      </w:r>
      <w:r w:rsidRPr="0032286A">
        <w:rPr>
          <w:rFonts w:eastAsia="Times New Roman" w:cs="Arial"/>
          <w:sz w:val="20"/>
          <w:szCs w:val="20"/>
        </w:rPr>
        <w:t>and</w:t>
      </w:r>
      <w:r w:rsidRPr="0032286A">
        <w:rPr>
          <w:rFonts w:eastAsia="Times New Roman" w:cs="Arial"/>
          <w:spacing w:val="1"/>
          <w:sz w:val="20"/>
          <w:szCs w:val="20"/>
        </w:rPr>
        <w:t xml:space="preserve"> </w:t>
      </w:r>
      <w:r w:rsidRPr="0032286A">
        <w:rPr>
          <w:rFonts w:eastAsia="Times New Roman" w:cs="Arial"/>
          <w:sz w:val="20"/>
          <w:szCs w:val="20"/>
        </w:rPr>
        <w:t>geographical comparison. Science</w:t>
      </w:r>
      <w:r w:rsidRPr="0032286A">
        <w:rPr>
          <w:rFonts w:eastAsia="Times New Roman" w:cs="Arial"/>
          <w:spacing w:val="-1"/>
          <w:sz w:val="20"/>
          <w:szCs w:val="20"/>
        </w:rPr>
        <w:t xml:space="preserve"> </w:t>
      </w:r>
      <w:r w:rsidRPr="0032286A">
        <w:rPr>
          <w:rFonts w:eastAsia="Times New Roman" w:cs="Arial"/>
          <w:sz w:val="20"/>
          <w:szCs w:val="20"/>
        </w:rPr>
        <w:t>of the</w:t>
      </w:r>
      <w:r w:rsidRPr="0032286A">
        <w:rPr>
          <w:rFonts w:eastAsia="Times New Roman" w:cs="Arial"/>
          <w:spacing w:val="-1"/>
          <w:sz w:val="20"/>
          <w:szCs w:val="20"/>
        </w:rPr>
        <w:t xml:space="preserve"> </w:t>
      </w:r>
      <w:r w:rsidRPr="0032286A">
        <w:rPr>
          <w:rFonts w:eastAsia="Times New Roman" w:cs="Arial"/>
          <w:sz w:val="20"/>
          <w:szCs w:val="20"/>
        </w:rPr>
        <w:t>Total</w:t>
      </w:r>
      <w:r w:rsidRPr="0032286A">
        <w:rPr>
          <w:rFonts w:eastAsia="Times New Roman" w:cs="Arial"/>
          <w:spacing w:val="1"/>
          <w:sz w:val="20"/>
          <w:szCs w:val="20"/>
        </w:rPr>
        <w:t xml:space="preserve"> </w:t>
      </w:r>
      <w:r w:rsidRPr="0032286A">
        <w:rPr>
          <w:rFonts w:eastAsia="Times New Roman" w:cs="Arial"/>
          <w:sz w:val="20"/>
          <w:szCs w:val="20"/>
        </w:rPr>
        <w:t>Environment 493:</w:t>
      </w:r>
      <w:r w:rsidRPr="0032286A">
        <w:rPr>
          <w:rFonts w:eastAsia="Times New Roman" w:cs="Arial"/>
          <w:spacing w:val="1"/>
          <w:sz w:val="20"/>
          <w:szCs w:val="20"/>
        </w:rPr>
        <w:t xml:space="preserve"> </w:t>
      </w:r>
      <w:r w:rsidRPr="0032286A">
        <w:rPr>
          <w:rFonts w:eastAsia="Times New Roman" w:cs="Arial"/>
          <w:sz w:val="20"/>
          <w:szCs w:val="20"/>
        </w:rPr>
        <w:t>405-410.</w:t>
      </w:r>
    </w:p>
    <w:p w14:paraId="603E3F88"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lastRenderedPageBreak/>
        <w:t>Mendez,</w:t>
      </w:r>
      <w:r w:rsidRPr="0032286A">
        <w:rPr>
          <w:rFonts w:eastAsia="Times New Roman" w:cs="Arial"/>
          <w:spacing w:val="1"/>
          <w:sz w:val="20"/>
          <w:szCs w:val="20"/>
        </w:rPr>
        <w:t xml:space="preserve"> </w:t>
      </w:r>
      <w:r w:rsidRPr="0032286A">
        <w:rPr>
          <w:rFonts w:eastAsia="Times New Roman" w:cs="Arial"/>
          <w:sz w:val="20"/>
          <w:szCs w:val="20"/>
        </w:rPr>
        <w:t>M.,</w:t>
      </w:r>
      <w:r w:rsidRPr="0032286A">
        <w:rPr>
          <w:rFonts w:eastAsia="Times New Roman" w:cs="Arial"/>
          <w:spacing w:val="1"/>
          <w:sz w:val="20"/>
          <w:szCs w:val="20"/>
        </w:rPr>
        <w:t xml:space="preserve"> </w:t>
      </w:r>
      <w:r w:rsidRPr="0032286A">
        <w:rPr>
          <w:rFonts w:eastAsia="Times New Roman" w:cs="Arial"/>
          <w:sz w:val="20"/>
          <w:szCs w:val="20"/>
        </w:rPr>
        <w:t>Rosenbaum, H.C.</w:t>
      </w:r>
      <w:r w:rsidRPr="0032286A">
        <w:rPr>
          <w:rFonts w:eastAsia="Times New Roman" w:cs="Arial"/>
          <w:spacing w:val="1"/>
          <w:sz w:val="20"/>
          <w:szCs w:val="20"/>
        </w:rPr>
        <w:t xml:space="preserve"> </w:t>
      </w:r>
      <w:r w:rsidRPr="0032286A">
        <w:rPr>
          <w:rFonts w:eastAsia="Times New Roman" w:cs="Arial"/>
          <w:sz w:val="20"/>
          <w:szCs w:val="20"/>
        </w:rPr>
        <w:t>and</w:t>
      </w:r>
      <w:r w:rsidRPr="0032286A">
        <w:rPr>
          <w:rFonts w:eastAsia="Times New Roman" w:cs="Arial"/>
          <w:spacing w:val="1"/>
          <w:sz w:val="20"/>
          <w:szCs w:val="20"/>
        </w:rPr>
        <w:t xml:space="preserve"> </w:t>
      </w:r>
      <w:r w:rsidRPr="0032286A">
        <w:rPr>
          <w:rFonts w:eastAsia="Times New Roman" w:cs="Arial"/>
          <w:sz w:val="20"/>
          <w:szCs w:val="20"/>
        </w:rPr>
        <w:t>Bordino,</w:t>
      </w:r>
      <w:r w:rsidRPr="0032286A">
        <w:rPr>
          <w:rFonts w:eastAsia="Times New Roman" w:cs="Arial"/>
          <w:spacing w:val="1"/>
          <w:sz w:val="20"/>
          <w:szCs w:val="20"/>
        </w:rPr>
        <w:t xml:space="preserve"> </w:t>
      </w:r>
      <w:r w:rsidRPr="0032286A">
        <w:rPr>
          <w:rFonts w:eastAsia="Times New Roman" w:cs="Arial"/>
          <w:sz w:val="20"/>
          <w:szCs w:val="20"/>
        </w:rPr>
        <w:t>P.</w:t>
      </w:r>
      <w:r w:rsidRPr="0032286A">
        <w:rPr>
          <w:rFonts w:eastAsia="Times New Roman" w:cs="Arial"/>
          <w:spacing w:val="1"/>
          <w:sz w:val="20"/>
          <w:szCs w:val="20"/>
        </w:rPr>
        <w:t xml:space="preserve"> </w:t>
      </w:r>
      <w:r w:rsidRPr="0032286A">
        <w:rPr>
          <w:rFonts w:eastAsia="Times New Roman" w:cs="Arial"/>
          <w:sz w:val="20"/>
          <w:szCs w:val="20"/>
        </w:rPr>
        <w:t>2008.</w:t>
      </w:r>
      <w:r w:rsidRPr="0032286A">
        <w:rPr>
          <w:rFonts w:eastAsia="Times New Roman" w:cs="Arial"/>
          <w:spacing w:val="1"/>
          <w:sz w:val="20"/>
          <w:szCs w:val="20"/>
        </w:rPr>
        <w:t xml:space="preserve"> </w:t>
      </w:r>
      <w:r w:rsidRPr="0032286A">
        <w:rPr>
          <w:rFonts w:eastAsia="Times New Roman" w:cs="Arial"/>
          <w:sz w:val="20"/>
          <w:szCs w:val="20"/>
        </w:rPr>
        <w:t>Conservation</w:t>
      </w:r>
      <w:r w:rsidRPr="0032286A">
        <w:rPr>
          <w:rFonts w:eastAsia="Times New Roman" w:cs="Arial"/>
          <w:spacing w:val="1"/>
          <w:sz w:val="20"/>
          <w:szCs w:val="20"/>
        </w:rPr>
        <w:t xml:space="preserve"> </w:t>
      </w:r>
      <w:r w:rsidRPr="0032286A">
        <w:rPr>
          <w:rFonts w:eastAsia="Times New Roman" w:cs="Arial"/>
          <w:sz w:val="20"/>
          <w:szCs w:val="20"/>
        </w:rPr>
        <w:t>genetics of</w:t>
      </w:r>
      <w:r w:rsidRPr="0032286A">
        <w:rPr>
          <w:rFonts w:eastAsia="Times New Roman" w:cs="Arial"/>
          <w:spacing w:val="1"/>
          <w:sz w:val="20"/>
          <w:szCs w:val="20"/>
        </w:rPr>
        <w:t xml:space="preserve"> </w:t>
      </w:r>
      <w:r w:rsidRPr="0032286A">
        <w:rPr>
          <w:rFonts w:eastAsia="Times New Roman" w:cs="Arial"/>
          <w:sz w:val="20"/>
          <w:szCs w:val="20"/>
        </w:rPr>
        <w:t>the</w:t>
      </w:r>
      <w:r w:rsidRPr="0032286A">
        <w:rPr>
          <w:rFonts w:eastAsia="Times New Roman" w:cs="Arial"/>
          <w:spacing w:val="1"/>
          <w:sz w:val="20"/>
          <w:szCs w:val="20"/>
        </w:rPr>
        <w:t xml:space="preserve"> </w:t>
      </w:r>
      <w:r w:rsidRPr="0032286A">
        <w:rPr>
          <w:rFonts w:eastAsia="Times New Roman" w:cs="Arial"/>
          <w:sz w:val="20"/>
          <w:szCs w:val="20"/>
        </w:rPr>
        <w:t>franciscana dolphin in Northern Argentina: population structure, by-catch impacts, and</w:t>
      </w:r>
      <w:r w:rsidRPr="0032286A">
        <w:rPr>
          <w:rFonts w:eastAsia="Times New Roman" w:cs="Arial"/>
          <w:spacing w:val="1"/>
          <w:sz w:val="20"/>
          <w:szCs w:val="20"/>
        </w:rPr>
        <w:t xml:space="preserve"> </w:t>
      </w:r>
      <w:r w:rsidRPr="0032286A">
        <w:rPr>
          <w:rFonts w:eastAsia="Times New Roman" w:cs="Arial"/>
          <w:sz w:val="20"/>
          <w:szCs w:val="20"/>
        </w:rPr>
        <w:t>management implications.</w:t>
      </w:r>
      <w:r w:rsidRPr="0032286A">
        <w:rPr>
          <w:rFonts w:eastAsia="Times New Roman" w:cs="Arial"/>
          <w:spacing w:val="-2"/>
          <w:sz w:val="20"/>
          <w:szCs w:val="20"/>
        </w:rPr>
        <w:t xml:space="preserve"> </w:t>
      </w:r>
      <w:r w:rsidRPr="0032286A">
        <w:rPr>
          <w:rFonts w:eastAsia="Times New Roman" w:cs="Arial"/>
          <w:sz w:val="20"/>
          <w:szCs w:val="20"/>
        </w:rPr>
        <w:t>Conservation Genetics</w:t>
      </w:r>
      <w:r w:rsidRPr="0032286A">
        <w:rPr>
          <w:rFonts w:eastAsia="Times New Roman" w:cs="Arial"/>
          <w:spacing w:val="-1"/>
          <w:sz w:val="20"/>
          <w:szCs w:val="20"/>
        </w:rPr>
        <w:t xml:space="preserve"> </w:t>
      </w:r>
      <w:r w:rsidRPr="0032286A">
        <w:rPr>
          <w:rFonts w:eastAsia="Times New Roman" w:cs="Arial"/>
          <w:sz w:val="20"/>
          <w:szCs w:val="20"/>
        </w:rPr>
        <w:t>9:</w:t>
      </w:r>
      <w:r w:rsidRPr="0032286A">
        <w:rPr>
          <w:rFonts w:eastAsia="Times New Roman" w:cs="Arial"/>
          <w:spacing w:val="-1"/>
          <w:sz w:val="20"/>
          <w:szCs w:val="20"/>
        </w:rPr>
        <w:t xml:space="preserve"> </w:t>
      </w:r>
      <w:r w:rsidRPr="0032286A">
        <w:rPr>
          <w:rFonts w:eastAsia="Times New Roman" w:cs="Arial"/>
          <w:sz w:val="20"/>
          <w:szCs w:val="20"/>
        </w:rPr>
        <w:t>419-435.</w:t>
      </w:r>
    </w:p>
    <w:p w14:paraId="4F18207E"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Mendez, M., Rosenbaum, H.C., Subramaniam, A., Yackulic, C. and Bordino, P. 2010a.</w:t>
      </w:r>
      <w:r w:rsidRPr="0032286A">
        <w:rPr>
          <w:rFonts w:eastAsia="Times New Roman" w:cs="Arial"/>
          <w:spacing w:val="1"/>
          <w:sz w:val="20"/>
          <w:szCs w:val="20"/>
        </w:rPr>
        <w:t xml:space="preserve"> </w:t>
      </w:r>
      <w:r w:rsidRPr="0032286A">
        <w:rPr>
          <w:rFonts w:eastAsia="Times New Roman" w:cs="Arial"/>
          <w:sz w:val="20"/>
          <w:szCs w:val="20"/>
        </w:rPr>
        <w:t>Isolation by environmental distance in mobile marine species: molecular ecology of</w:t>
      </w:r>
      <w:r w:rsidRPr="0032286A">
        <w:rPr>
          <w:rFonts w:eastAsia="Times New Roman" w:cs="Arial"/>
          <w:spacing w:val="1"/>
          <w:sz w:val="20"/>
          <w:szCs w:val="20"/>
        </w:rPr>
        <w:t xml:space="preserve"> </w:t>
      </w:r>
      <w:r w:rsidRPr="0032286A">
        <w:rPr>
          <w:rFonts w:eastAsia="Times New Roman" w:cs="Arial"/>
          <w:sz w:val="20"/>
          <w:szCs w:val="20"/>
        </w:rPr>
        <w:t>franciscana</w:t>
      </w:r>
      <w:r w:rsidRPr="0032286A">
        <w:rPr>
          <w:rFonts w:eastAsia="Times New Roman" w:cs="Arial"/>
          <w:spacing w:val="-1"/>
          <w:sz w:val="20"/>
          <w:szCs w:val="20"/>
        </w:rPr>
        <w:t xml:space="preserve"> </w:t>
      </w:r>
      <w:r w:rsidRPr="0032286A">
        <w:rPr>
          <w:rFonts w:eastAsia="Times New Roman" w:cs="Arial"/>
          <w:sz w:val="20"/>
          <w:szCs w:val="20"/>
        </w:rPr>
        <w:t>dolphins at their southern range.</w:t>
      </w:r>
      <w:r w:rsidRPr="0032286A">
        <w:rPr>
          <w:rFonts w:eastAsia="Times New Roman" w:cs="Arial"/>
          <w:spacing w:val="-4"/>
          <w:sz w:val="20"/>
          <w:szCs w:val="20"/>
        </w:rPr>
        <w:t xml:space="preserve"> </w:t>
      </w:r>
      <w:r w:rsidRPr="0032286A">
        <w:rPr>
          <w:rFonts w:eastAsia="Times New Roman" w:cs="Arial"/>
          <w:sz w:val="20"/>
          <w:szCs w:val="20"/>
        </w:rPr>
        <w:t>Molecular</w:t>
      </w:r>
      <w:r w:rsidRPr="0032286A">
        <w:rPr>
          <w:rFonts w:eastAsia="Times New Roman" w:cs="Arial"/>
          <w:spacing w:val="-2"/>
          <w:sz w:val="20"/>
          <w:szCs w:val="20"/>
        </w:rPr>
        <w:t xml:space="preserve"> </w:t>
      </w:r>
      <w:r w:rsidRPr="0032286A">
        <w:rPr>
          <w:rFonts w:eastAsia="Times New Roman" w:cs="Arial"/>
          <w:sz w:val="20"/>
          <w:szCs w:val="20"/>
        </w:rPr>
        <w:t>Ecology</w:t>
      </w:r>
      <w:r w:rsidRPr="0032286A">
        <w:rPr>
          <w:rFonts w:eastAsia="Times New Roman" w:cs="Arial"/>
          <w:spacing w:val="-1"/>
          <w:sz w:val="20"/>
          <w:szCs w:val="20"/>
        </w:rPr>
        <w:t xml:space="preserve"> </w:t>
      </w:r>
      <w:r w:rsidRPr="0032286A">
        <w:rPr>
          <w:rFonts w:eastAsia="Times New Roman" w:cs="Arial"/>
          <w:sz w:val="20"/>
          <w:szCs w:val="20"/>
        </w:rPr>
        <w:t>19:</w:t>
      </w:r>
      <w:r w:rsidRPr="0032286A">
        <w:rPr>
          <w:rFonts w:eastAsia="Times New Roman" w:cs="Arial"/>
          <w:spacing w:val="1"/>
          <w:sz w:val="20"/>
          <w:szCs w:val="20"/>
        </w:rPr>
        <w:t xml:space="preserve"> </w:t>
      </w:r>
      <w:r w:rsidRPr="0032286A">
        <w:rPr>
          <w:rFonts w:eastAsia="Times New Roman" w:cs="Arial"/>
          <w:sz w:val="20"/>
          <w:szCs w:val="20"/>
        </w:rPr>
        <w:t>2212-2228.</w:t>
      </w:r>
    </w:p>
    <w:p w14:paraId="6BA364AD" w14:textId="77777777" w:rsidR="00FC5AF9" w:rsidRPr="00510F88" w:rsidRDefault="00FC5AF9" w:rsidP="00FC5AF9">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Mendez, M., Rosenbaum, H.C., Wells, R., Stamper, A. and Bordino, P. 2010b. Genetic</w:t>
      </w:r>
      <w:r w:rsidRPr="0032286A">
        <w:rPr>
          <w:rFonts w:eastAsia="Times New Roman" w:cs="Arial"/>
          <w:spacing w:val="1"/>
          <w:sz w:val="20"/>
          <w:szCs w:val="20"/>
        </w:rPr>
        <w:t xml:space="preserve"> </w:t>
      </w:r>
      <w:r w:rsidRPr="0032286A">
        <w:rPr>
          <w:rFonts w:eastAsia="Times New Roman" w:cs="Arial"/>
          <w:sz w:val="20"/>
          <w:szCs w:val="20"/>
        </w:rPr>
        <w:t xml:space="preserve">evidence highlights serious demographic impacts of by-catch in cetaceans. </w:t>
      </w:r>
      <w:r w:rsidRPr="00510F88">
        <w:rPr>
          <w:rFonts w:eastAsia="Times New Roman" w:cs="Arial"/>
          <w:sz w:val="20"/>
          <w:szCs w:val="20"/>
        </w:rPr>
        <w:t>PLoS ONE. 5</w:t>
      </w:r>
      <w:r w:rsidRPr="00510F88">
        <w:rPr>
          <w:rFonts w:eastAsia="Times New Roman" w:cs="Arial"/>
          <w:spacing w:val="1"/>
          <w:sz w:val="20"/>
          <w:szCs w:val="20"/>
        </w:rPr>
        <w:t xml:space="preserve"> </w:t>
      </w:r>
      <w:r w:rsidRPr="00510F88">
        <w:rPr>
          <w:rFonts w:eastAsia="Times New Roman" w:cs="Arial"/>
          <w:sz w:val="20"/>
          <w:szCs w:val="20"/>
        </w:rPr>
        <w:t>(12): e15550. doi:10.1371/journal.pone.0015550.</w:t>
      </w:r>
    </w:p>
    <w:p w14:paraId="765A380E" w14:textId="77777777" w:rsidR="00FC5AF9" w:rsidRPr="00E679C3" w:rsidRDefault="00FC5AF9" w:rsidP="00FC5AF9">
      <w:pPr>
        <w:widowControl w:val="0"/>
        <w:autoSpaceDE w:val="0"/>
        <w:autoSpaceDN w:val="0"/>
        <w:spacing w:after="80"/>
        <w:ind w:left="540" w:hanging="540"/>
        <w:jc w:val="both"/>
        <w:rPr>
          <w:rFonts w:eastAsia="Times New Roman" w:cs="Arial"/>
          <w:sz w:val="20"/>
          <w:szCs w:val="20"/>
          <w:lang w:val="pt-PT"/>
        </w:rPr>
      </w:pPr>
      <w:r w:rsidRPr="00FC5AF9">
        <w:rPr>
          <w:rFonts w:eastAsia="Times New Roman" w:cs="Arial"/>
          <w:sz w:val="20"/>
          <w:szCs w:val="20"/>
          <w:lang w:val="pt-PT"/>
        </w:rPr>
        <w:t>MMA. 2014a. Lista Nacional Oficial de Espécies da Fauna Ameaçadas de Extinção –</w:t>
      </w:r>
      <w:r w:rsidRPr="00FC5AF9">
        <w:rPr>
          <w:rFonts w:eastAsia="Times New Roman" w:cs="Arial"/>
          <w:spacing w:val="1"/>
          <w:sz w:val="20"/>
          <w:szCs w:val="20"/>
          <w:lang w:val="pt-PT"/>
        </w:rPr>
        <w:t xml:space="preserve"> </w:t>
      </w:r>
      <w:r w:rsidRPr="00FC5AF9">
        <w:rPr>
          <w:rFonts w:eastAsia="Times New Roman" w:cs="Arial"/>
          <w:sz w:val="20"/>
          <w:szCs w:val="20"/>
          <w:lang w:val="pt-PT"/>
        </w:rPr>
        <w:t>Mamíferos,</w:t>
      </w:r>
      <w:r w:rsidRPr="00FC5AF9">
        <w:rPr>
          <w:rFonts w:eastAsia="Times New Roman" w:cs="Arial"/>
          <w:spacing w:val="-9"/>
          <w:sz w:val="20"/>
          <w:szCs w:val="20"/>
          <w:lang w:val="pt-PT"/>
        </w:rPr>
        <w:t xml:space="preserve"> </w:t>
      </w:r>
      <w:r w:rsidRPr="00FC5AF9">
        <w:rPr>
          <w:rFonts w:eastAsia="Times New Roman" w:cs="Arial"/>
          <w:sz w:val="20"/>
          <w:szCs w:val="20"/>
          <w:lang w:val="pt-PT"/>
        </w:rPr>
        <w:t>Aves,</w:t>
      </w:r>
      <w:r w:rsidRPr="00FC5AF9">
        <w:rPr>
          <w:rFonts w:eastAsia="Times New Roman" w:cs="Arial"/>
          <w:spacing w:val="-9"/>
          <w:sz w:val="20"/>
          <w:szCs w:val="20"/>
          <w:lang w:val="pt-PT"/>
        </w:rPr>
        <w:t xml:space="preserve"> </w:t>
      </w:r>
      <w:r w:rsidRPr="00FC5AF9">
        <w:rPr>
          <w:rFonts w:eastAsia="Times New Roman" w:cs="Arial"/>
          <w:sz w:val="20"/>
          <w:szCs w:val="20"/>
          <w:lang w:val="pt-PT"/>
        </w:rPr>
        <w:t>Répteis,</w:t>
      </w:r>
      <w:r w:rsidRPr="00FC5AF9">
        <w:rPr>
          <w:rFonts w:eastAsia="Times New Roman" w:cs="Arial"/>
          <w:spacing w:val="-10"/>
          <w:sz w:val="20"/>
          <w:szCs w:val="20"/>
          <w:lang w:val="pt-PT"/>
        </w:rPr>
        <w:t xml:space="preserve"> </w:t>
      </w:r>
      <w:r w:rsidRPr="00FC5AF9">
        <w:rPr>
          <w:rFonts w:eastAsia="Times New Roman" w:cs="Arial"/>
          <w:sz w:val="20"/>
          <w:szCs w:val="20"/>
          <w:lang w:val="pt-PT"/>
        </w:rPr>
        <w:t>Anfíbios</w:t>
      </w:r>
      <w:r w:rsidRPr="00FC5AF9">
        <w:rPr>
          <w:rFonts w:eastAsia="Times New Roman" w:cs="Arial"/>
          <w:spacing w:val="-11"/>
          <w:sz w:val="20"/>
          <w:szCs w:val="20"/>
          <w:lang w:val="pt-PT"/>
        </w:rPr>
        <w:t xml:space="preserve"> </w:t>
      </w:r>
      <w:r w:rsidRPr="00FC5AF9">
        <w:rPr>
          <w:rFonts w:eastAsia="Times New Roman" w:cs="Arial"/>
          <w:sz w:val="20"/>
          <w:szCs w:val="20"/>
          <w:lang w:val="pt-PT"/>
        </w:rPr>
        <w:t>e</w:t>
      </w:r>
      <w:r w:rsidRPr="00FC5AF9">
        <w:rPr>
          <w:rFonts w:eastAsia="Times New Roman" w:cs="Arial"/>
          <w:spacing w:val="-8"/>
          <w:sz w:val="20"/>
          <w:szCs w:val="20"/>
          <w:lang w:val="pt-PT"/>
        </w:rPr>
        <w:t xml:space="preserve"> </w:t>
      </w:r>
      <w:r w:rsidRPr="00FC5AF9">
        <w:rPr>
          <w:rFonts w:eastAsia="Times New Roman" w:cs="Arial"/>
          <w:sz w:val="20"/>
          <w:szCs w:val="20"/>
          <w:lang w:val="pt-PT"/>
        </w:rPr>
        <w:t>Invertebrados</w:t>
      </w:r>
      <w:r w:rsidRPr="00FC5AF9">
        <w:rPr>
          <w:rFonts w:eastAsia="Times New Roman" w:cs="Arial"/>
          <w:spacing w:val="-9"/>
          <w:sz w:val="20"/>
          <w:szCs w:val="20"/>
          <w:lang w:val="pt-PT"/>
        </w:rPr>
        <w:t xml:space="preserve"> </w:t>
      </w:r>
      <w:r w:rsidRPr="00FC5AF9">
        <w:rPr>
          <w:rFonts w:eastAsia="Times New Roman" w:cs="Arial"/>
          <w:sz w:val="20"/>
          <w:szCs w:val="20"/>
          <w:lang w:val="pt-PT"/>
        </w:rPr>
        <w:t>Terrestres.</w:t>
      </w:r>
      <w:r w:rsidRPr="00FC5AF9">
        <w:rPr>
          <w:rFonts w:eastAsia="Times New Roman" w:cs="Arial"/>
          <w:spacing w:val="-11"/>
          <w:sz w:val="20"/>
          <w:szCs w:val="20"/>
          <w:lang w:val="pt-PT"/>
        </w:rPr>
        <w:t xml:space="preserve"> </w:t>
      </w:r>
      <w:r w:rsidRPr="00E679C3">
        <w:rPr>
          <w:rFonts w:eastAsia="Times New Roman" w:cs="Arial"/>
          <w:sz w:val="20"/>
          <w:szCs w:val="20"/>
          <w:lang w:val="pt-PT"/>
        </w:rPr>
        <w:t>Portaria</w:t>
      </w:r>
      <w:r w:rsidRPr="00E679C3">
        <w:rPr>
          <w:rFonts w:eastAsia="Times New Roman" w:cs="Arial"/>
          <w:spacing w:val="-12"/>
          <w:sz w:val="20"/>
          <w:szCs w:val="20"/>
          <w:lang w:val="pt-PT"/>
        </w:rPr>
        <w:t xml:space="preserve"> </w:t>
      </w:r>
      <w:r w:rsidRPr="00E679C3">
        <w:rPr>
          <w:rFonts w:eastAsia="Times New Roman" w:cs="Arial"/>
          <w:sz w:val="20"/>
          <w:szCs w:val="20"/>
          <w:lang w:val="pt-PT"/>
        </w:rPr>
        <w:t>MMA</w:t>
      </w:r>
      <w:r w:rsidRPr="00E679C3">
        <w:rPr>
          <w:rFonts w:eastAsia="Times New Roman" w:cs="Arial"/>
          <w:spacing w:val="-9"/>
          <w:sz w:val="20"/>
          <w:szCs w:val="20"/>
          <w:lang w:val="pt-PT"/>
        </w:rPr>
        <w:t xml:space="preserve"> </w:t>
      </w:r>
      <w:r w:rsidRPr="00E679C3">
        <w:rPr>
          <w:rFonts w:eastAsia="Times New Roman" w:cs="Arial"/>
          <w:sz w:val="20"/>
          <w:szCs w:val="20"/>
          <w:lang w:val="pt-PT"/>
        </w:rPr>
        <w:t>no.</w:t>
      </w:r>
      <w:r w:rsidRPr="00E679C3">
        <w:rPr>
          <w:rFonts w:eastAsia="Times New Roman" w:cs="Arial"/>
          <w:spacing w:val="-12"/>
          <w:sz w:val="20"/>
          <w:szCs w:val="20"/>
          <w:lang w:val="pt-PT"/>
        </w:rPr>
        <w:t xml:space="preserve"> </w:t>
      </w:r>
      <w:r w:rsidRPr="00E679C3">
        <w:rPr>
          <w:rFonts w:eastAsia="Times New Roman" w:cs="Arial"/>
          <w:sz w:val="20"/>
          <w:szCs w:val="20"/>
          <w:lang w:val="pt-PT"/>
        </w:rPr>
        <w:t>444,</w:t>
      </w:r>
      <w:r w:rsidRPr="00E679C3">
        <w:rPr>
          <w:rFonts w:eastAsia="Times New Roman" w:cs="Arial"/>
          <w:spacing w:val="-9"/>
          <w:sz w:val="20"/>
          <w:szCs w:val="20"/>
          <w:lang w:val="pt-PT"/>
        </w:rPr>
        <w:t xml:space="preserve"> </w:t>
      </w:r>
      <w:r w:rsidRPr="00E679C3">
        <w:rPr>
          <w:rFonts w:eastAsia="Times New Roman" w:cs="Arial"/>
          <w:sz w:val="20"/>
          <w:szCs w:val="20"/>
          <w:lang w:val="pt-PT"/>
        </w:rPr>
        <w:t>de</w:t>
      </w:r>
      <w:r w:rsidRPr="00E679C3">
        <w:rPr>
          <w:rFonts w:eastAsia="Times New Roman" w:cs="Arial"/>
          <w:spacing w:val="-53"/>
          <w:sz w:val="20"/>
          <w:szCs w:val="20"/>
          <w:lang w:val="pt-PT"/>
        </w:rPr>
        <w:t xml:space="preserve"> </w:t>
      </w:r>
      <w:r w:rsidRPr="00E679C3">
        <w:rPr>
          <w:rFonts w:eastAsia="Times New Roman" w:cs="Arial"/>
          <w:sz w:val="20"/>
          <w:szCs w:val="20"/>
          <w:lang w:val="pt-PT"/>
        </w:rPr>
        <w:t>17</w:t>
      </w:r>
      <w:r w:rsidRPr="00E679C3">
        <w:rPr>
          <w:rFonts w:eastAsia="Times New Roman" w:cs="Arial"/>
          <w:spacing w:val="-1"/>
          <w:sz w:val="20"/>
          <w:szCs w:val="20"/>
          <w:lang w:val="pt-PT"/>
        </w:rPr>
        <w:t xml:space="preserve"> </w:t>
      </w:r>
      <w:r w:rsidRPr="00E679C3">
        <w:rPr>
          <w:rFonts w:eastAsia="Times New Roman" w:cs="Arial"/>
          <w:sz w:val="20"/>
          <w:szCs w:val="20"/>
          <w:lang w:val="pt-PT"/>
        </w:rPr>
        <w:t>de dezembro de 2014, Brasil.</w:t>
      </w:r>
    </w:p>
    <w:p w14:paraId="7E2570FC" w14:textId="77777777" w:rsidR="00FC5AF9" w:rsidRPr="00E679C3" w:rsidRDefault="00FC5AF9" w:rsidP="00FC5AF9">
      <w:pPr>
        <w:widowControl w:val="0"/>
        <w:autoSpaceDE w:val="0"/>
        <w:autoSpaceDN w:val="0"/>
        <w:spacing w:after="80"/>
        <w:ind w:left="540" w:hanging="540"/>
        <w:jc w:val="both"/>
        <w:rPr>
          <w:rFonts w:eastAsia="Times New Roman" w:cs="Arial"/>
          <w:sz w:val="20"/>
          <w:szCs w:val="20"/>
          <w:lang w:val="pt-PT"/>
        </w:rPr>
      </w:pPr>
      <w:r w:rsidRPr="00E679C3">
        <w:rPr>
          <w:rFonts w:eastAsia="Times New Roman" w:cs="Arial"/>
          <w:sz w:val="20"/>
          <w:szCs w:val="20"/>
          <w:lang w:val="pt-PT"/>
        </w:rPr>
        <w:t xml:space="preserve">MMA. 2014b. </w:t>
      </w:r>
      <w:r w:rsidRPr="00FC5AF9">
        <w:rPr>
          <w:rFonts w:eastAsia="Times New Roman" w:cs="Arial"/>
          <w:sz w:val="20"/>
          <w:szCs w:val="20"/>
          <w:lang w:val="pt-PT"/>
        </w:rPr>
        <w:t>Lista Nacional Oficial de Espécies da Fauna Ameaçadas de Extinção -</w:t>
      </w:r>
      <w:r w:rsidRPr="00FC5AF9">
        <w:rPr>
          <w:rFonts w:eastAsia="Times New Roman" w:cs="Arial"/>
          <w:spacing w:val="1"/>
          <w:sz w:val="20"/>
          <w:szCs w:val="20"/>
          <w:lang w:val="pt-PT"/>
        </w:rPr>
        <w:t xml:space="preserve"> </w:t>
      </w:r>
      <w:r w:rsidRPr="00FC5AF9">
        <w:rPr>
          <w:rFonts w:eastAsia="Times New Roman" w:cs="Arial"/>
          <w:sz w:val="20"/>
          <w:szCs w:val="20"/>
          <w:lang w:val="pt-PT"/>
        </w:rPr>
        <w:t xml:space="preserve">Peixes e Invertebrados Aquáticos. </w:t>
      </w:r>
      <w:r w:rsidRPr="00E679C3">
        <w:rPr>
          <w:rFonts w:eastAsia="Times New Roman" w:cs="Arial"/>
          <w:sz w:val="20"/>
          <w:szCs w:val="20"/>
          <w:lang w:val="pt-PT"/>
        </w:rPr>
        <w:t>Portaria MMA no. 445, de 17 de dezembro de 2014,</w:t>
      </w:r>
      <w:r w:rsidRPr="00E679C3">
        <w:rPr>
          <w:rFonts w:eastAsia="Times New Roman" w:cs="Arial"/>
          <w:spacing w:val="1"/>
          <w:sz w:val="20"/>
          <w:szCs w:val="20"/>
          <w:lang w:val="pt-PT"/>
        </w:rPr>
        <w:t xml:space="preserve"> </w:t>
      </w:r>
      <w:r w:rsidRPr="00E679C3">
        <w:rPr>
          <w:rFonts w:eastAsia="Times New Roman" w:cs="Arial"/>
          <w:sz w:val="20"/>
          <w:szCs w:val="20"/>
          <w:lang w:val="pt-PT"/>
        </w:rPr>
        <w:t>Brasil.</w:t>
      </w:r>
    </w:p>
    <w:p w14:paraId="7D6C7625"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rPr>
      </w:pPr>
      <w:r w:rsidRPr="00E679C3">
        <w:rPr>
          <w:rFonts w:eastAsia="Times New Roman" w:cs="Arial"/>
          <w:sz w:val="20"/>
          <w:szCs w:val="20"/>
          <w:lang w:val="pt-PT"/>
        </w:rPr>
        <w:t xml:space="preserve">Moura, J.F., Rodrigues, E.S., Sholl, T.G.C. and Siciliano, S. 2009a. </w:t>
      </w:r>
      <w:r w:rsidRPr="0032286A">
        <w:rPr>
          <w:rFonts w:eastAsia="Times New Roman" w:cs="Arial"/>
          <w:sz w:val="20"/>
          <w:szCs w:val="20"/>
        </w:rPr>
        <w:t>Franciscana dolphin</w:t>
      </w:r>
      <w:r w:rsidRPr="0032286A">
        <w:rPr>
          <w:rFonts w:eastAsia="Times New Roman" w:cs="Arial"/>
          <w:spacing w:val="1"/>
          <w:sz w:val="20"/>
          <w:szCs w:val="20"/>
        </w:rPr>
        <w:t xml:space="preserve"> </w:t>
      </w:r>
      <w:r w:rsidRPr="0032286A">
        <w:rPr>
          <w:rFonts w:eastAsia="Times New Roman" w:cs="Arial"/>
          <w:sz w:val="20"/>
          <w:szCs w:val="20"/>
        </w:rPr>
        <w:t>(</w:t>
      </w:r>
      <w:r w:rsidRPr="0032286A">
        <w:rPr>
          <w:rFonts w:eastAsia="Times New Roman" w:cs="Arial"/>
          <w:i/>
          <w:sz w:val="20"/>
          <w:szCs w:val="20"/>
        </w:rPr>
        <w:t>Pontoporia blainvillei</w:t>
      </w:r>
      <w:r w:rsidRPr="0032286A">
        <w:rPr>
          <w:rFonts w:eastAsia="Times New Roman" w:cs="Arial"/>
          <w:sz w:val="20"/>
          <w:szCs w:val="20"/>
        </w:rPr>
        <w:t>) on the north-east coast of Rio de Janeiro State, Brazil, record</w:t>
      </w:r>
      <w:r w:rsidRPr="0032286A">
        <w:rPr>
          <w:rFonts w:eastAsia="Times New Roman" w:cs="Arial"/>
          <w:spacing w:val="1"/>
          <w:sz w:val="20"/>
          <w:szCs w:val="20"/>
        </w:rPr>
        <w:t xml:space="preserve"> </w:t>
      </w:r>
      <w:r w:rsidRPr="0032286A">
        <w:rPr>
          <w:rFonts w:eastAsia="Times New Roman" w:cs="Arial"/>
          <w:sz w:val="20"/>
          <w:szCs w:val="20"/>
        </w:rPr>
        <w:t>during</w:t>
      </w:r>
      <w:r w:rsidRPr="0032286A">
        <w:rPr>
          <w:rFonts w:eastAsia="Times New Roman" w:cs="Arial"/>
          <w:spacing w:val="-1"/>
          <w:sz w:val="20"/>
          <w:szCs w:val="20"/>
        </w:rPr>
        <w:t xml:space="preserve"> </w:t>
      </w:r>
      <w:r w:rsidRPr="0032286A">
        <w:rPr>
          <w:rFonts w:eastAsia="Times New Roman" w:cs="Arial"/>
          <w:sz w:val="20"/>
          <w:szCs w:val="20"/>
        </w:rPr>
        <w:t>a</w:t>
      </w:r>
      <w:r w:rsidRPr="0032286A">
        <w:rPr>
          <w:rFonts w:eastAsia="Times New Roman" w:cs="Arial"/>
          <w:spacing w:val="-3"/>
          <w:sz w:val="20"/>
          <w:szCs w:val="20"/>
        </w:rPr>
        <w:t xml:space="preserve"> </w:t>
      </w:r>
      <w:r w:rsidRPr="0032286A">
        <w:rPr>
          <w:rFonts w:eastAsia="Times New Roman" w:cs="Arial"/>
          <w:sz w:val="20"/>
          <w:szCs w:val="20"/>
        </w:rPr>
        <w:t>long</w:t>
      </w:r>
      <w:r w:rsidRPr="0032286A">
        <w:rPr>
          <w:rFonts w:eastAsia="Times New Roman" w:cs="Arial"/>
          <w:spacing w:val="-3"/>
          <w:sz w:val="20"/>
          <w:szCs w:val="20"/>
        </w:rPr>
        <w:t xml:space="preserve"> </w:t>
      </w:r>
      <w:r w:rsidRPr="0032286A">
        <w:rPr>
          <w:rFonts w:eastAsia="Times New Roman" w:cs="Arial"/>
          <w:sz w:val="20"/>
          <w:szCs w:val="20"/>
        </w:rPr>
        <w:t>term</w:t>
      </w:r>
      <w:r w:rsidRPr="0032286A">
        <w:rPr>
          <w:rFonts w:eastAsia="Times New Roman" w:cs="Arial"/>
          <w:spacing w:val="-3"/>
          <w:sz w:val="20"/>
          <w:szCs w:val="20"/>
        </w:rPr>
        <w:t xml:space="preserve"> </w:t>
      </w:r>
      <w:r w:rsidRPr="0032286A">
        <w:rPr>
          <w:rFonts w:eastAsia="Times New Roman" w:cs="Arial"/>
          <w:sz w:val="20"/>
          <w:szCs w:val="20"/>
        </w:rPr>
        <w:t>monitoring programme.</w:t>
      </w:r>
      <w:r w:rsidRPr="0032286A">
        <w:rPr>
          <w:rFonts w:eastAsia="Times New Roman" w:cs="Arial"/>
          <w:spacing w:val="-1"/>
          <w:sz w:val="20"/>
          <w:szCs w:val="20"/>
        </w:rPr>
        <w:t xml:space="preserve"> </w:t>
      </w:r>
      <w:r w:rsidRPr="0032286A">
        <w:rPr>
          <w:rFonts w:eastAsia="Times New Roman" w:cs="Arial"/>
          <w:sz w:val="20"/>
          <w:szCs w:val="20"/>
        </w:rPr>
        <w:t>Marine</w:t>
      </w:r>
      <w:r w:rsidRPr="0032286A">
        <w:rPr>
          <w:rFonts w:eastAsia="Times New Roman" w:cs="Arial"/>
          <w:spacing w:val="-1"/>
          <w:sz w:val="20"/>
          <w:szCs w:val="20"/>
        </w:rPr>
        <w:t xml:space="preserve"> </w:t>
      </w:r>
      <w:r w:rsidRPr="0032286A">
        <w:rPr>
          <w:rFonts w:eastAsia="Times New Roman" w:cs="Arial"/>
          <w:sz w:val="20"/>
          <w:szCs w:val="20"/>
        </w:rPr>
        <w:t>Biodiversity Records.</w:t>
      </w:r>
      <w:r w:rsidRPr="0032286A">
        <w:rPr>
          <w:rFonts w:eastAsia="Times New Roman" w:cs="Arial"/>
          <w:spacing w:val="-1"/>
          <w:sz w:val="20"/>
          <w:szCs w:val="20"/>
        </w:rPr>
        <w:t xml:space="preserve"> </w:t>
      </w:r>
      <w:r w:rsidRPr="0032286A">
        <w:rPr>
          <w:rFonts w:eastAsia="Times New Roman" w:cs="Arial"/>
          <w:sz w:val="20"/>
          <w:szCs w:val="20"/>
        </w:rPr>
        <w:t>2: 1-4.</w:t>
      </w:r>
    </w:p>
    <w:p w14:paraId="44FD5A5C"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rPr>
      </w:pPr>
      <w:r w:rsidRPr="00510F88">
        <w:rPr>
          <w:rFonts w:eastAsia="Times New Roman" w:cs="Arial"/>
          <w:sz w:val="20"/>
          <w:szCs w:val="20"/>
        </w:rPr>
        <w:t xml:space="preserve">Negri, M.F., Denuncio, P., Panebianco, M.V. and Cappozzo, H.L. 2012. </w:t>
      </w:r>
      <w:r w:rsidRPr="0032286A">
        <w:rPr>
          <w:rFonts w:eastAsia="Times New Roman" w:cs="Arial"/>
          <w:sz w:val="20"/>
          <w:szCs w:val="20"/>
        </w:rPr>
        <w:t>Bycatch of</w:t>
      </w:r>
      <w:r w:rsidRPr="0032286A">
        <w:rPr>
          <w:rFonts w:eastAsia="Times New Roman" w:cs="Arial"/>
          <w:spacing w:val="1"/>
          <w:sz w:val="20"/>
          <w:szCs w:val="20"/>
        </w:rPr>
        <w:t xml:space="preserve"> </w:t>
      </w:r>
      <w:r w:rsidRPr="0032286A">
        <w:rPr>
          <w:rFonts w:eastAsia="Times New Roman" w:cs="Arial"/>
          <w:sz w:val="20"/>
          <w:szCs w:val="20"/>
        </w:rPr>
        <w:t xml:space="preserve">franciscana dolphins </w:t>
      </w:r>
      <w:r w:rsidRPr="0032286A">
        <w:rPr>
          <w:rFonts w:eastAsia="Times New Roman" w:cs="Arial"/>
          <w:i/>
          <w:sz w:val="20"/>
          <w:szCs w:val="20"/>
        </w:rPr>
        <w:t xml:space="preserve">Pontoporia blainvillei </w:t>
      </w:r>
      <w:r w:rsidRPr="0032286A">
        <w:rPr>
          <w:rFonts w:eastAsia="Times New Roman" w:cs="Arial"/>
          <w:sz w:val="20"/>
          <w:szCs w:val="20"/>
        </w:rPr>
        <w:t>and the dynamics of artisanal fisheries in the</w:t>
      </w:r>
      <w:r w:rsidRPr="0032286A">
        <w:rPr>
          <w:rFonts w:eastAsia="Times New Roman" w:cs="Arial"/>
          <w:spacing w:val="1"/>
          <w:sz w:val="20"/>
          <w:szCs w:val="20"/>
        </w:rPr>
        <w:t xml:space="preserve"> </w:t>
      </w:r>
      <w:r w:rsidRPr="0032286A">
        <w:rPr>
          <w:rFonts w:eastAsia="Times New Roman" w:cs="Arial"/>
          <w:sz w:val="20"/>
          <w:szCs w:val="20"/>
        </w:rPr>
        <w:t>species Southernmost area of distribution. Brazilian Journal of Oceanography 60(2): 149-</w:t>
      </w:r>
      <w:r w:rsidRPr="0032286A">
        <w:rPr>
          <w:rFonts w:eastAsia="Times New Roman" w:cs="Arial"/>
          <w:spacing w:val="-52"/>
          <w:sz w:val="20"/>
          <w:szCs w:val="20"/>
        </w:rPr>
        <w:t xml:space="preserve"> </w:t>
      </w:r>
      <w:r w:rsidRPr="0032286A">
        <w:rPr>
          <w:rFonts w:eastAsia="Times New Roman" w:cs="Arial"/>
          <w:sz w:val="20"/>
          <w:szCs w:val="20"/>
        </w:rPr>
        <w:t>158.</w:t>
      </w:r>
    </w:p>
    <w:p w14:paraId="46804B12"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Negri, M.F., Panebianco, M.V., Denuncio, P., Paso Viola, M.N., Rodriguez, D.H. and</w:t>
      </w:r>
      <w:r w:rsidRPr="0032286A">
        <w:rPr>
          <w:rFonts w:eastAsia="Times New Roman" w:cs="Arial"/>
          <w:spacing w:val="1"/>
          <w:sz w:val="20"/>
          <w:szCs w:val="20"/>
        </w:rPr>
        <w:t xml:space="preserve"> </w:t>
      </w:r>
      <w:r w:rsidRPr="0032286A">
        <w:rPr>
          <w:rFonts w:eastAsia="Times New Roman" w:cs="Arial"/>
          <w:sz w:val="20"/>
          <w:szCs w:val="20"/>
        </w:rPr>
        <w:t>Cappozzo,</w:t>
      </w:r>
      <w:r w:rsidRPr="0032286A">
        <w:rPr>
          <w:rFonts w:eastAsia="Times New Roman" w:cs="Arial"/>
          <w:spacing w:val="1"/>
          <w:sz w:val="20"/>
          <w:szCs w:val="20"/>
        </w:rPr>
        <w:t xml:space="preserve"> </w:t>
      </w:r>
      <w:r w:rsidRPr="0032286A">
        <w:rPr>
          <w:rFonts w:eastAsia="Times New Roman" w:cs="Arial"/>
          <w:sz w:val="20"/>
          <w:szCs w:val="20"/>
        </w:rPr>
        <w:t>H.</w:t>
      </w:r>
      <w:r w:rsidRPr="0032286A">
        <w:rPr>
          <w:rFonts w:eastAsia="Times New Roman" w:cs="Arial"/>
          <w:spacing w:val="1"/>
          <w:sz w:val="20"/>
          <w:szCs w:val="20"/>
        </w:rPr>
        <w:t xml:space="preserve"> </w:t>
      </w:r>
      <w:r w:rsidRPr="0032286A">
        <w:rPr>
          <w:rFonts w:eastAsia="Times New Roman" w:cs="Arial"/>
          <w:sz w:val="20"/>
          <w:szCs w:val="20"/>
        </w:rPr>
        <w:t>L.</w:t>
      </w:r>
      <w:r w:rsidRPr="0032286A">
        <w:rPr>
          <w:rFonts w:eastAsia="Times New Roman" w:cs="Arial"/>
          <w:spacing w:val="1"/>
          <w:sz w:val="20"/>
          <w:szCs w:val="20"/>
        </w:rPr>
        <w:t xml:space="preserve"> </w:t>
      </w:r>
      <w:r w:rsidRPr="0032286A">
        <w:rPr>
          <w:rFonts w:eastAsia="Times New Roman" w:cs="Arial"/>
          <w:sz w:val="20"/>
          <w:szCs w:val="20"/>
        </w:rPr>
        <w:t>2014.</w:t>
      </w:r>
      <w:r w:rsidRPr="0032286A">
        <w:rPr>
          <w:rFonts w:eastAsia="Times New Roman" w:cs="Arial"/>
          <w:spacing w:val="1"/>
          <w:sz w:val="20"/>
          <w:szCs w:val="20"/>
        </w:rPr>
        <w:t xml:space="preserve"> </w:t>
      </w:r>
      <w:r w:rsidRPr="0032286A">
        <w:rPr>
          <w:rFonts w:eastAsia="Times New Roman" w:cs="Arial"/>
          <w:sz w:val="20"/>
          <w:szCs w:val="20"/>
        </w:rPr>
        <w:t>Biological</w:t>
      </w:r>
      <w:r w:rsidRPr="0032286A">
        <w:rPr>
          <w:rFonts w:eastAsia="Times New Roman" w:cs="Arial"/>
          <w:spacing w:val="1"/>
          <w:sz w:val="20"/>
          <w:szCs w:val="20"/>
        </w:rPr>
        <w:t xml:space="preserve"> </w:t>
      </w:r>
      <w:r w:rsidRPr="0032286A">
        <w:rPr>
          <w:rFonts w:eastAsia="Times New Roman" w:cs="Arial"/>
          <w:sz w:val="20"/>
          <w:szCs w:val="20"/>
        </w:rPr>
        <w:t>parameters</w:t>
      </w:r>
      <w:r w:rsidRPr="0032286A">
        <w:rPr>
          <w:rFonts w:eastAsia="Times New Roman" w:cs="Arial"/>
          <w:spacing w:val="1"/>
          <w:sz w:val="20"/>
          <w:szCs w:val="20"/>
        </w:rPr>
        <w:t xml:space="preserve"> </w:t>
      </w:r>
      <w:r w:rsidRPr="0032286A">
        <w:rPr>
          <w:rFonts w:eastAsia="Times New Roman" w:cs="Arial"/>
          <w:sz w:val="20"/>
          <w:szCs w:val="20"/>
        </w:rPr>
        <w:t>of</w:t>
      </w:r>
      <w:r w:rsidRPr="0032286A">
        <w:rPr>
          <w:rFonts w:eastAsia="Times New Roman" w:cs="Arial"/>
          <w:spacing w:val="1"/>
          <w:sz w:val="20"/>
          <w:szCs w:val="20"/>
        </w:rPr>
        <w:t xml:space="preserve"> </w:t>
      </w:r>
      <w:r w:rsidRPr="0032286A">
        <w:rPr>
          <w:rFonts w:eastAsia="Times New Roman" w:cs="Arial"/>
          <w:sz w:val="20"/>
          <w:szCs w:val="20"/>
        </w:rPr>
        <w:t>franciscana</w:t>
      </w:r>
      <w:r w:rsidRPr="0032286A">
        <w:rPr>
          <w:rFonts w:eastAsia="Times New Roman" w:cs="Arial"/>
          <w:spacing w:val="1"/>
          <w:sz w:val="20"/>
          <w:szCs w:val="20"/>
        </w:rPr>
        <w:t xml:space="preserve"> </w:t>
      </w:r>
      <w:r w:rsidRPr="0032286A">
        <w:rPr>
          <w:rFonts w:eastAsia="Times New Roman" w:cs="Arial"/>
          <w:sz w:val="20"/>
          <w:szCs w:val="20"/>
        </w:rPr>
        <w:t>dolphins,</w:t>
      </w:r>
      <w:r w:rsidRPr="0032286A">
        <w:rPr>
          <w:rFonts w:eastAsia="Times New Roman" w:cs="Arial"/>
          <w:spacing w:val="1"/>
          <w:sz w:val="20"/>
          <w:szCs w:val="20"/>
        </w:rPr>
        <w:t xml:space="preserve"> </w:t>
      </w:r>
      <w:r w:rsidRPr="0032286A">
        <w:rPr>
          <w:rFonts w:eastAsia="Times New Roman" w:cs="Arial"/>
          <w:i/>
          <w:sz w:val="20"/>
          <w:szCs w:val="20"/>
        </w:rPr>
        <w:t>Pontoporia</w:t>
      </w:r>
      <w:r w:rsidRPr="0032286A">
        <w:rPr>
          <w:rFonts w:eastAsia="Times New Roman" w:cs="Arial"/>
          <w:i/>
          <w:spacing w:val="1"/>
          <w:sz w:val="20"/>
          <w:szCs w:val="20"/>
        </w:rPr>
        <w:t xml:space="preserve"> </w:t>
      </w:r>
      <w:r w:rsidRPr="0032286A">
        <w:rPr>
          <w:rFonts w:eastAsia="Times New Roman" w:cs="Arial"/>
          <w:i/>
          <w:sz w:val="20"/>
          <w:szCs w:val="20"/>
        </w:rPr>
        <w:t>blainvillei</w:t>
      </w:r>
      <w:r w:rsidRPr="0032286A">
        <w:rPr>
          <w:rFonts w:eastAsia="Times New Roman" w:cs="Arial"/>
          <w:sz w:val="20"/>
          <w:szCs w:val="20"/>
        </w:rPr>
        <w:t>, bycaught in artisanal fisheries off southern Buenos Aires, Argentina. Journal</w:t>
      </w:r>
      <w:r w:rsidRPr="0032286A">
        <w:rPr>
          <w:rFonts w:eastAsia="Times New Roman" w:cs="Arial"/>
          <w:spacing w:val="1"/>
          <w:sz w:val="20"/>
          <w:szCs w:val="20"/>
        </w:rPr>
        <w:t xml:space="preserve"> </w:t>
      </w:r>
      <w:r w:rsidRPr="0032286A">
        <w:rPr>
          <w:rFonts w:eastAsia="Times New Roman" w:cs="Arial"/>
          <w:sz w:val="20"/>
          <w:szCs w:val="20"/>
        </w:rPr>
        <w:t>of</w:t>
      </w:r>
      <w:r w:rsidRPr="0032286A">
        <w:rPr>
          <w:rFonts w:eastAsia="Times New Roman" w:cs="Arial"/>
          <w:spacing w:val="-1"/>
          <w:sz w:val="20"/>
          <w:szCs w:val="20"/>
        </w:rPr>
        <w:t xml:space="preserve"> </w:t>
      </w:r>
      <w:r w:rsidRPr="0032286A">
        <w:rPr>
          <w:rFonts w:eastAsia="Times New Roman" w:cs="Arial"/>
          <w:sz w:val="20"/>
          <w:szCs w:val="20"/>
        </w:rPr>
        <w:t>the Marine Biological</w:t>
      </w:r>
      <w:r w:rsidRPr="0032286A">
        <w:rPr>
          <w:rFonts w:eastAsia="Times New Roman" w:cs="Arial"/>
          <w:spacing w:val="1"/>
          <w:sz w:val="20"/>
          <w:szCs w:val="20"/>
        </w:rPr>
        <w:t xml:space="preserve"> </w:t>
      </w:r>
      <w:r w:rsidRPr="0032286A">
        <w:rPr>
          <w:rFonts w:eastAsia="Times New Roman" w:cs="Arial"/>
          <w:sz w:val="20"/>
          <w:szCs w:val="20"/>
        </w:rPr>
        <w:t>Association</w:t>
      </w:r>
      <w:r w:rsidRPr="0032286A">
        <w:rPr>
          <w:rFonts w:eastAsia="Times New Roman" w:cs="Arial"/>
          <w:spacing w:val="-4"/>
          <w:sz w:val="20"/>
          <w:szCs w:val="20"/>
        </w:rPr>
        <w:t xml:space="preserve"> </w:t>
      </w:r>
      <w:r w:rsidRPr="0032286A">
        <w:rPr>
          <w:rFonts w:eastAsia="Times New Roman" w:cs="Arial"/>
          <w:sz w:val="20"/>
          <w:szCs w:val="20"/>
        </w:rPr>
        <w:t>of</w:t>
      </w:r>
      <w:r w:rsidRPr="0032286A">
        <w:rPr>
          <w:rFonts w:eastAsia="Times New Roman" w:cs="Arial"/>
          <w:spacing w:val="-2"/>
          <w:sz w:val="20"/>
          <w:szCs w:val="20"/>
        </w:rPr>
        <w:t xml:space="preserve"> </w:t>
      </w:r>
      <w:r w:rsidRPr="0032286A">
        <w:rPr>
          <w:rFonts w:eastAsia="Times New Roman" w:cs="Arial"/>
          <w:sz w:val="20"/>
          <w:szCs w:val="20"/>
        </w:rPr>
        <w:t>the United Kingdom</w:t>
      </w:r>
      <w:r w:rsidRPr="0032286A">
        <w:rPr>
          <w:rFonts w:eastAsia="Times New Roman" w:cs="Arial"/>
          <w:spacing w:val="-3"/>
          <w:sz w:val="20"/>
          <w:szCs w:val="20"/>
        </w:rPr>
        <w:t xml:space="preserve"> </w:t>
      </w:r>
      <w:r w:rsidRPr="0032286A">
        <w:rPr>
          <w:rFonts w:eastAsia="Times New Roman" w:cs="Arial"/>
          <w:sz w:val="20"/>
          <w:szCs w:val="20"/>
        </w:rPr>
        <w:t>1-9.</w:t>
      </w:r>
    </w:p>
    <w:p w14:paraId="42CCCE9A" w14:textId="77777777" w:rsidR="00FC5AF9" w:rsidRPr="00E679C3" w:rsidRDefault="00FC5AF9" w:rsidP="00FC5AF9">
      <w:pPr>
        <w:widowControl w:val="0"/>
        <w:autoSpaceDE w:val="0"/>
        <w:autoSpaceDN w:val="0"/>
        <w:spacing w:after="80"/>
        <w:ind w:left="540" w:hanging="540"/>
        <w:jc w:val="both"/>
        <w:rPr>
          <w:rFonts w:eastAsia="Times New Roman" w:cs="Arial"/>
          <w:sz w:val="20"/>
          <w:szCs w:val="20"/>
          <w:lang w:val="pt-PT"/>
        </w:rPr>
      </w:pPr>
      <w:r w:rsidRPr="0032286A">
        <w:rPr>
          <w:rFonts w:eastAsia="Times New Roman" w:cs="Arial"/>
          <w:sz w:val="20"/>
          <w:szCs w:val="20"/>
        </w:rPr>
        <w:t xml:space="preserve">Negri, M.F., Túnez, J.I. and Cappozzo, H.L. 2015a. </w:t>
      </w:r>
      <w:r w:rsidRPr="0032286A">
        <w:rPr>
          <w:rFonts w:eastAsia="Times New Roman" w:cs="Arial"/>
          <w:sz w:val="20"/>
          <w:szCs w:val="20"/>
          <w:lang w:val="es-ES"/>
        </w:rPr>
        <w:t>Caracterización genética del delfín</w:t>
      </w:r>
      <w:r w:rsidRPr="0032286A">
        <w:rPr>
          <w:rFonts w:eastAsia="Times New Roman" w:cs="Arial"/>
          <w:spacing w:val="1"/>
          <w:sz w:val="20"/>
          <w:szCs w:val="20"/>
          <w:lang w:val="es-ES"/>
        </w:rPr>
        <w:t xml:space="preserve"> </w:t>
      </w:r>
      <w:r w:rsidRPr="0032286A">
        <w:rPr>
          <w:rFonts w:eastAsia="Times New Roman" w:cs="Arial"/>
          <w:sz w:val="20"/>
          <w:szCs w:val="20"/>
          <w:lang w:val="es-ES"/>
        </w:rPr>
        <w:t xml:space="preserve">franciscana </w:t>
      </w:r>
      <w:r w:rsidRPr="0032286A">
        <w:rPr>
          <w:rFonts w:eastAsia="Times New Roman" w:cs="Arial"/>
          <w:i/>
          <w:sz w:val="20"/>
          <w:szCs w:val="20"/>
          <w:lang w:val="es-ES"/>
        </w:rPr>
        <w:t xml:space="preserve">Pontoporia blainvillei </w:t>
      </w:r>
      <w:r w:rsidRPr="0032286A">
        <w:rPr>
          <w:rFonts w:eastAsia="Times New Roman" w:cs="Arial"/>
          <w:sz w:val="20"/>
          <w:szCs w:val="20"/>
          <w:lang w:val="es-ES"/>
        </w:rPr>
        <w:t xml:space="preserve">del sur de Buenos Aires, Argentina. </w:t>
      </w:r>
      <w:r w:rsidRPr="0032286A">
        <w:rPr>
          <w:rFonts w:eastAsia="Times New Roman" w:cs="Arial"/>
          <w:sz w:val="20"/>
          <w:szCs w:val="20"/>
        </w:rPr>
        <w:t>Pg. 100-103. In:</w:t>
      </w:r>
      <w:r w:rsidRPr="0032286A">
        <w:rPr>
          <w:rFonts w:eastAsia="Times New Roman" w:cs="Arial"/>
          <w:spacing w:val="1"/>
          <w:sz w:val="20"/>
          <w:szCs w:val="20"/>
        </w:rPr>
        <w:t xml:space="preserve"> </w:t>
      </w:r>
      <w:r w:rsidRPr="0032286A">
        <w:rPr>
          <w:rFonts w:eastAsia="Times New Roman" w:cs="Arial"/>
          <w:sz w:val="20"/>
          <w:szCs w:val="20"/>
        </w:rPr>
        <w:t xml:space="preserve">Ott, P.H., Domit, C., Siciliano, S. and Flores, P.A.C. (Eds). </w:t>
      </w:r>
      <w:r w:rsidRPr="00E679C3">
        <w:rPr>
          <w:rFonts w:eastAsia="Times New Roman" w:cs="Arial"/>
          <w:sz w:val="20"/>
          <w:szCs w:val="20"/>
          <w:lang w:val="pt-PT"/>
        </w:rPr>
        <w:t>Memórias do VII Workshop</w:t>
      </w:r>
      <w:r w:rsidRPr="00E679C3">
        <w:rPr>
          <w:rFonts w:eastAsia="Times New Roman" w:cs="Arial"/>
          <w:spacing w:val="1"/>
          <w:sz w:val="20"/>
          <w:szCs w:val="20"/>
          <w:lang w:val="pt-PT"/>
        </w:rPr>
        <w:t xml:space="preserve"> </w:t>
      </w:r>
      <w:r w:rsidRPr="00E679C3">
        <w:rPr>
          <w:rFonts w:eastAsia="Times New Roman" w:cs="Arial"/>
          <w:sz w:val="20"/>
          <w:szCs w:val="20"/>
          <w:lang w:val="pt-PT"/>
        </w:rPr>
        <w:t xml:space="preserve">para a coordenação de pesquisa e conservação de </w:t>
      </w:r>
      <w:r w:rsidRPr="00E679C3">
        <w:rPr>
          <w:rFonts w:eastAsia="Times New Roman" w:cs="Arial"/>
          <w:i/>
          <w:sz w:val="20"/>
          <w:szCs w:val="20"/>
          <w:lang w:val="pt-PT"/>
        </w:rPr>
        <w:t xml:space="preserve">Pontoporia blainvillei </w:t>
      </w:r>
      <w:r w:rsidRPr="00E679C3">
        <w:rPr>
          <w:rFonts w:eastAsia="Times New Roman" w:cs="Arial"/>
          <w:sz w:val="20"/>
          <w:szCs w:val="20"/>
          <w:lang w:val="pt-PT"/>
        </w:rPr>
        <w:t>(Gervais &amp;</w:t>
      </w:r>
      <w:r w:rsidRPr="00E679C3">
        <w:rPr>
          <w:rFonts w:eastAsia="Times New Roman" w:cs="Arial"/>
          <w:spacing w:val="1"/>
          <w:sz w:val="20"/>
          <w:szCs w:val="20"/>
          <w:lang w:val="pt-PT"/>
        </w:rPr>
        <w:t xml:space="preserve"> </w:t>
      </w:r>
      <w:r w:rsidRPr="00E679C3">
        <w:rPr>
          <w:rFonts w:eastAsia="Times New Roman" w:cs="Arial"/>
          <w:sz w:val="20"/>
          <w:szCs w:val="20"/>
          <w:lang w:val="pt-PT"/>
        </w:rPr>
        <w:t>d’Orbigny, 1844), 22-24 de outubro de 2010, Florianópolis. Porto Alegre, Brasil. 163 p.</w:t>
      </w:r>
      <w:r w:rsidRPr="00E679C3">
        <w:rPr>
          <w:rFonts w:eastAsia="Times New Roman" w:cs="Arial"/>
          <w:spacing w:val="1"/>
          <w:sz w:val="20"/>
          <w:szCs w:val="20"/>
          <w:lang w:val="pt-PT"/>
        </w:rPr>
        <w:t xml:space="preserve"> </w:t>
      </w:r>
      <w:r w:rsidRPr="00E679C3">
        <w:rPr>
          <w:rFonts w:eastAsia="Times New Roman" w:cs="Arial"/>
          <w:sz w:val="20"/>
          <w:szCs w:val="20"/>
          <w:lang w:val="pt-PT"/>
        </w:rPr>
        <w:t>[Avaiable</w:t>
      </w:r>
      <w:r w:rsidRPr="00E679C3">
        <w:rPr>
          <w:rFonts w:eastAsia="Times New Roman" w:cs="Arial"/>
          <w:spacing w:val="-1"/>
          <w:sz w:val="20"/>
          <w:szCs w:val="20"/>
          <w:lang w:val="pt-PT"/>
        </w:rPr>
        <w:t xml:space="preserve"> </w:t>
      </w:r>
      <w:r w:rsidRPr="00E679C3">
        <w:rPr>
          <w:rFonts w:eastAsia="Times New Roman" w:cs="Arial"/>
          <w:sz w:val="20"/>
          <w:szCs w:val="20"/>
          <w:lang w:val="pt-PT"/>
        </w:rPr>
        <w:t>at</w:t>
      </w:r>
      <w:r w:rsidRPr="00E679C3">
        <w:rPr>
          <w:rFonts w:eastAsia="Times New Roman" w:cs="Arial"/>
          <w:spacing w:val="1"/>
          <w:sz w:val="20"/>
          <w:szCs w:val="20"/>
          <w:lang w:val="pt-PT"/>
        </w:rPr>
        <w:t xml:space="preserve"> </w:t>
      </w:r>
      <w:hyperlink r:id="rId14">
        <w:r w:rsidRPr="00E679C3">
          <w:rPr>
            <w:rFonts w:eastAsia="Times New Roman" w:cs="Arial"/>
            <w:sz w:val="20"/>
            <w:szCs w:val="20"/>
            <w:lang w:val="pt-PT"/>
          </w:rPr>
          <w:t>www.pontoporia.org</w:t>
        </w:r>
        <w:r w:rsidRPr="00E679C3">
          <w:rPr>
            <w:rFonts w:eastAsia="Times New Roman" w:cs="Arial"/>
            <w:spacing w:val="-3"/>
            <w:sz w:val="20"/>
            <w:szCs w:val="20"/>
            <w:lang w:val="pt-PT"/>
          </w:rPr>
          <w:t xml:space="preserve"> </w:t>
        </w:r>
      </w:hyperlink>
      <w:r w:rsidRPr="00E679C3">
        <w:rPr>
          <w:rFonts w:eastAsia="Times New Roman" w:cs="Arial"/>
          <w:sz w:val="20"/>
          <w:szCs w:val="20"/>
          <w:lang w:val="pt-PT"/>
        </w:rPr>
        <w:t>in Portuguese].</w:t>
      </w:r>
    </w:p>
    <w:p w14:paraId="461EB459"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lang w:val="es-ES"/>
        </w:rPr>
      </w:pPr>
      <w:r w:rsidRPr="00E679C3">
        <w:rPr>
          <w:rFonts w:eastAsia="Times New Roman" w:cs="Arial"/>
          <w:sz w:val="20"/>
          <w:szCs w:val="20"/>
          <w:lang w:val="pt-PT"/>
        </w:rPr>
        <w:t xml:space="preserve">Negri, M.F.; Panebianco, M.V. and Cappozzo, H.L. 2015b. </w:t>
      </w:r>
      <w:r w:rsidRPr="0032286A">
        <w:rPr>
          <w:rFonts w:eastAsia="Times New Roman" w:cs="Arial"/>
          <w:sz w:val="20"/>
          <w:szCs w:val="20"/>
          <w:lang w:val="es-ES"/>
        </w:rPr>
        <w:t>Parámetros biológicos del</w:t>
      </w:r>
      <w:r w:rsidRPr="0032286A">
        <w:rPr>
          <w:rFonts w:eastAsia="Times New Roman" w:cs="Arial"/>
          <w:spacing w:val="1"/>
          <w:sz w:val="20"/>
          <w:szCs w:val="20"/>
          <w:lang w:val="es-ES"/>
        </w:rPr>
        <w:t xml:space="preserve"> </w:t>
      </w:r>
      <w:r w:rsidRPr="0032286A">
        <w:rPr>
          <w:rFonts w:eastAsia="Times New Roman" w:cs="Arial"/>
          <w:sz w:val="20"/>
          <w:szCs w:val="20"/>
          <w:lang w:val="es-ES"/>
        </w:rPr>
        <w:t>delfín</w:t>
      </w:r>
      <w:r w:rsidRPr="0032286A">
        <w:rPr>
          <w:rFonts w:eastAsia="Times New Roman" w:cs="Arial"/>
          <w:spacing w:val="-5"/>
          <w:sz w:val="20"/>
          <w:szCs w:val="20"/>
          <w:lang w:val="es-ES"/>
        </w:rPr>
        <w:t xml:space="preserve"> </w:t>
      </w:r>
      <w:r w:rsidRPr="0032286A">
        <w:rPr>
          <w:rFonts w:eastAsia="Times New Roman" w:cs="Arial"/>
          <w:sz w:val="20"/>
          <w:szCs w:val="20"/>
          <w:lang w:val="es-ES"/>
        </w:rPr>
        <w:t>franciscana</w:t>
      </w:r>
      <w:r w:rsidRPr="0032286A">
        <w:rPr>
          <w:rFonts w:eastAsia="Times New Roman" w:cs="Arial"/>
          <w:spacing w:val="-4"/>
          <w:sz w:val="20"/>
          <w:szCs w:val="20"/>
          <w:lang w:val="es-ES"/>
        </w:rPr>
        <w:t xml:space="preserve"> </w:t>
      </w:r>
      <w:r w:rsidRPr="0032286A">
        <w:rPr>
          <w:rFonts w:eastAsia="Times New Roman" w:cs="Arial"/>
          <w:sz w:val="20"/>
          <w:szCs w:val="20"/>
          <w:lang w:val="es-ES"/>
        </w:rPr>
        <w:t>capturado</w:t>
      </w:r>
      <w:r w:rsidRPr="0032286A">
        <w:rPr>
          <w:rFonts w:eastAsia="Times New Roman" w:cs="Arial"/>
          <w:spacing w:val="-4"/>
          <w:sz w:val="20"/>
          <w:szCs w:val="20"/>
          <w:lang w:val="es-ES"/>
        </w:rPr>
        <w:t xml:space="preserve"> </w:t>
      </w:r>
      <w:r w:rsidRPr="0032286A">
        <w:rPr>
          <w:rFonts w:eastAsia="Times New Roman" w:cs="Arial"/>
          <w:sz w:val="20"/>
          <w:szCs w:val="20"/>
          <w:lang w:val="es-ES"/>
        </w:rPr>
        <w:t>en</w:t>
      </w:r>
      <w:r w:rsidRPr="0032286A">
        <w:rPr>
          <w:rFonts w:eastAsia="Times New Roman" w:cs="Arial"/>
          <w:spacing w:val="-4"/>
          <w:sz w:val="20"/>
          <w:szCs w:val="20"/>
          <w:lang w:val="es-ES"/>
        </w:rPr>
        <w:t xml:space="preserve"> </w:t>
      </w:r>
      <w:r w:rsidRPr="0032286A">
        <w:rPr>
          <w:rFonts w:eastAsia="Times New Roman" w:cs="Arial"/>
          <w:sz w:val="20"/>
          <w:szCs w:val="20"/>
          <w:lang w:val="es-ES"/>
        </w:rPr>
        <w:t>pesquerías</w:t>
      </w:r>
      <w:r w:rsidRPr="0032286A">
        <w:rPr>
          <w:rFonts w:eastAsia="Times New Roman" w:cs="Arial"/>
          <w:spacing w:val="-3"/>
          <w:sz w:val="20"/>
          <w:szCs w:val="20"/>
          <w:lang w:val="es-ES"/>
        </w:rPr>
        <w:t xml:space="preserve"> </w:t>
      </w:r>
      <w:r w:rsidRPr="0032286A">
        <w:rPr>
          <w:rFonts w:eastAsia="Times New Roman" w:cs="Arial"/>
          <w:sz w:val="20"/>
          <w:szCs w:val="20"/>
          <w:lang w:val="es-ES"/>
        </w:rPr>
        <w:t>artesanales</w:t>
      </w:r>
      <w:r w:rsidRPr="0032286A">
        <w:rPr>
          <w:rFonts w:eastAsia="Times New Roman" w:cs="Arial"/>
          <w:spacing w:val="-4"/>
          <w:sz w:val="20"/>
          <w:szCs w:val="20"/>
          <w:lang w:val="es-ES"/>
        </w:rPr>
        <w:t xml:space="preserve"> </w:t>
      </w:r>
      <w:r w:rsidRPr="0032286A">
        <w:rPr>
          <w:rFonts w:eastAsia="Times New Roman" w:cs="Arial"/>
          <w:sz w:val="20"/>
          <w:szCs w:val="20"/>
          <w:lang w:val="es-ES"/>
        </w:rPr>
        <w:t>del</w:t>
      </w:r>
      <w:r w:rsidRPr="0032286A">
        <w:rPr>
          <w:rFonts w:eastAsia="Times New Roman" w:cs="Arial"/>
          <w:spacing w:val="-3"/>
          <w:sz w:val="20"/>
          <w:szCs w:val="20"/>
          <w:lang w:val="es-ES"/>
        </w:rPr>
        <w:t xml:space="preserve"> </w:t>
      </w:r>
      <w:r w:rsidRPr="0032286A">
        <w:rPr>
          <w:rFonts w:eastAsia="Times New Roman" w:cs="Arial"/>
          <w:sz w:val="20"/>
          <w:szCs w:val="20"/>
          <w:lang w:val="es-ES"/>
        </w:rPr>
        <w:t>sur</w:t>
      </w:r>
      <w:r w:rsidRPr="0032286A">
        <w:rPr>
          <w:rFonts w:eastAsia="Times New Roman" w:cs="Arial"/>
          <w:spacing w:val="-4"/>
          <w:sz w:val="20"/>
          <w:szCs w:val="20"/>
          <w:lang w:val="es-ES"/>
        </w:rPr>
        <w:t xml:space="preserve"> </w:t>
      </w:r>
      <w:r w:rsidRPr="0032286A">
        <w:rPr>
          <w:rFonts w:eastAsia="Times New Roman" w:cs="Arial"/>
          <w:sz w:val="20"/>
          <w:szCs w:val="20"/>
          <w:lang w:val="es-ES"/>
        </w:rPr>
        <w:t>de</w:t>
      </w:r>
      <w:r w:rsidRPr="0032286A">
        <w:rPr>
          <w:rFonts w:eastAsia="Times New Roman" w:cs="Arial"/>
          <w:spacing w:val="-3"/>
          <w:sz w:val="20"/>
          <w:szCs w:val="20"/>
          <w:lang w:val="es-ES"/>
        </w:rPr>
        <w:t xml:space="preserve"> </w:t>
      </w:r>
      <w:r w:rsidRPr="0032286A">
        <w:rPr>
          <w:rFonts w:eastAsia="Times New Roman" w:cs="Arial"/>
          <w:sz w:val="20"/>
          <w:szCs w:val="20"/>
          <w:lang w:val="es-ES"/>
        </w:rPr>
        <w:t>Buenos</w:t>
      </w:r>
      <w:r w:rsidRPr="0032286A">
        <w:rPr>
          <w:rFonts w:eastAsia="Times New Roman" w:cs="Arial"/>
          <w:spacing w:val="-4"/>
          <w:sz w:val="20"/>
          <w:szCs w:val="20"/>
          <w:lang w:val="es-ES"/>
        </w:rPr>
        <w:t xml:space="preserve"> </w:t>
      </w:r>
      <w:r w:rsidRPr="0032286A">
        <w:rPr>
          <w:rFonts w:eastAsia="Times New Roman" w:cs="Arial"/>
          <w:sz w:val="20"/>
          <w:szCs w:val="20"/>
          <w:lang w:val="es-ES"/>
        </w:rPr>
        <w:t>Aires,</w:t>
      </w:r>
      <w:r w:rsidRPr="0032286A">
        <w:rPr>
          <w:rFonts w:eastAsia="Times New Roman" w:cs="Arial"/>
          <w:spacing w:val="-3"/>
          <w:sz w:val="20"/>
          <w:szCs w:val="20"/>
          <w:lang w:val="es-ES"/>
        </w:rPr>
        <w:t xml:space="preserve"> </w:t>
      </w:r>
      <w:r w:rsidRPr="0032286A">
        <w:rPr>
          <w:rFonts w:eastAsia="Times New Roman" w:cs="Arial"/>
          <w:sz w:val="20"/>
          <w:szCs w:val="20"/>
          <w:lang w:val="es-ES"/>
        </w:rPr>
        <w:t>Argentina</w:t>
      </w:r>
      <w:r w:rsidRPr="0032286A">
        <w:rPr>
          <w:rFonts w:eastAsia="Times New Roman" w:cs="Arial"/>
          <w:spacing w:val="-53"/>
          <w:sz w:val="20"/>
          <w:szCs w:val="20"/>
          <w:lang w:val="es-ES"/>
        </w:rPr>
        <w:t xml:space="preserve"> </w:t>
      </w:r>
      <w:r w:rsidRPr="0032286A">
        <w:rPr>
          <w:rFonts w:eastAsia="Times New Roman" w:cs="Arial"/>
          <w:sz w:val="20"/>
          <w:szCs w:val="20"/>
          <w:lang w:val="es-ES"/>
        </w:rPr>
        <w:t>Pg.</w:t>
      </w:r>
      <w:r w:rsidRPr="0032286A">
        <w:rPr>
          <w:rFonts w:eastAsia="Times New Roman" w:cs="Arial"/>
          <w:spacing w:val="-7"/>
          <w:sz w:val="20"/>
          <w:szCs w:val="20"/>
          <w:lang w:val="es-ES"/>
        </w:rPr>
        <w:t xml:space="preserve"> </w:t>
      </w:r>
      <w:r w:rsidRPr="0032286A">
        <w:rPr>
          <w:rFonts w:eastAsia="Times New Roman" w:cs="Arial"/>
          <w:sz w:val="20"/>
          <w:szCs w:val="20"/>
          <w:lang w:val="es-ES"/>
        </w:rPr>
        <w:t>132-136.</w:t>
      </w:r>
      <w:r w:rsidRPr="0032286A">
        <w:rPr>
          <w:rFonts w:eastAsia="Times New Roman" w:cs="Arial"/>
          <w:spacing w:val="-5"/>
          <w:sz w:val="20"/>
          <w:szCs w:val="20"/>
          <w:lang w:val="es-ES"/>
        </w:rPr>
        <w:t xml:space="preserve"> </w:t>
      </w:r>
      <w:r w:rsidRPr="00E679C3">
        <w:rPr>
          <w:rFonts w:eastAsia="Times New Roman" w:cs="Arial"/>
          <w:sz w:val="20"/>
          <w:szCs w:val="20"/>
          <w:lang w:val="pt-PT"/>
        </w:rPr>
        <w:t>In:</w:t>
      </w:r>
      <w:r w:rsidRPr="00E679C3">
        <w:rPr>
          <w:rFonts w:eastAsia="Times New Roman" w:cs="Arial"/>
          <w:spacing w:val="-6"/>
          <w:sz w:val="20"/>
          <w:szCs w:val="20"/>
          <w:lang w:val="pt-PT"/>
        </w:rPr>
        <w:t xml:space="preserve"> </w:t>
      </w:r>
      <w:r w:rsidRPr="00E679C3">
        <w:rPr>
          <w:rFonts w:eastAsia="Times New Roman" w:cs="Arial"/>
          <w:sz w:val="20"/>
          <w:szCs w:val="20"/>
          <w:lang w:val="pt-PT"/>
        </w:rPr>
        <w:t>P.H.</w:t>
      </w:r>
      <w:r w:rsidRPr="00E679C3">
        <w:rPr>
          <w:rFonts w:eastAsia="Times New Roman" w:cs="Arial"/>
          <w:spacing w:val="-6"/>
          <w:sz w:val="20"/>
          <w:szCs w:val="20"/>
          <w:lang w:val="pt-PT"/>
        </w:rPr>
        <w:t xml:space="preserve"> </w:t>
      </w:r>
      <w:r w:rsidRPr="00E679C3">
        <w:rPr>
          <w:rFonts w:eastAsia="Times New Roman" w:cs="Arial"/>
          <w:sz w:val="20"/>
          <w:szCs w:val="20"/>
          <w:lang w:val="pt-PT"/>
        </w:rPr>
        <w:t>Ott,</w:t>
      </w:r>
      <w:r w:rsidRPr="00E679C3">
        <w:rPr>
          <w:rFonts w:eastAsia="Times New Roman" w:cs="Arial"/>
          <w:spacing w:val="-6"/>
          <w:sz w:val="20"/>
          <w:szCs w:val="20"/>
          <w:lang w:val="pt-PT"/>
        </w:rPr>
        <w:t xml:space="preserve"> </w:t>
      </w:r>
      <w:r w:rsidRPr="00E679C3">
        <w:rPr>
          <w:rFonts w:eastAsia="Times New Roman" w:cs="Arial"/>
          <w:sz w:val="20"/>
          <w:szCs w:val="20"/>
          <w:lang w:val="pt-PT"/>
        </w:rPr>
        <w:t>C.</w:t>
      </w:r>
      <w:r w:rsidRPr="00E679C3">
        <w:rPr>
          <w:rFonts w:eastAsia="Times New Roman" w:cs="Arial"/>
          <w:spacing w:val="-7"/>
          <w:sz w:val="20"/>
          <w:szCs w:val="20"/>
          <w:lang w:val="pt-PT"/>
        </w:rPr>
        <w:t xml:space="preserve"> </w:t>
      </w:r>
      <w:r w:rsidRPr="00E679C3">
        <w:rPr>
          <w:rFonts w:eastAsia="Times New Roman" w:cs="Arial"/>
          <w:sz w:val="20"/>
          <w:szCs w:val="20"/>
          <w:lang w:val="pt-PT"/>
        </w:rPr>
        <w:t>Domit.,</w:t>
      </w:r>
      <w:r w:rsidRPr="00E679C3">
        <w:rPr>
          <w:rFonts w:eastAsia="Times New Roman" w:cs="Arial"/>
          <w:spacing w:val="-9"/>
          <w:sz w:val="20"/>
          <w:szCs w:val="20"/>
          <w:lang w:val="pt-PT"/>
        </w:rPr>
        <w:t xml:space="preserve"> </w:t>
      </w:r>
      <w:r w:rsidRPr="00E679C3">
        <w:rPr>
          <w:rFonts w:eastAsia="Times New Roman" w:cs="Arial"/>
          <w:sz w:val="20"/>
          <w:szCs w:val="20"/>
          <w:lang w:val="pt-PT"/>
        </w:rPr>
        <w:t>S.</w:t>
      </w:r>
      <w:r w:rsidRPr="00E679C3">
        <w:rPr>
          <w:rFonts w:eastAsia="Times New Roman" w:cs="Arial"/>
          <w:spacing w:val="-7"/>
          <w:sz w:val="20"/>
          <w:szCs w:val="20"/>
          <w:lang w:val="pt-PT"/>
        </w:rPr>
        <w:t xml:space="preserve"> </w:t>
      </w:r>
      <w:r w:rsidRPr="00E679C3">
        <w:rPr>
          <w:rFonts w:eastAsia="Times New Roman" w:cs="Arial"/>
          <w:sz w:val="20"/>
          <w:szCs w:val="20"/>
          <w:lang w:val="pt-PT"/>
        </w:rPr>
        <w:t>Siciliano</w:t>
      </w:r>
      <w:r w:rsidRPr="00E679C3">
        <w:rPr>
          <w:rFonts w:eastAsia="Times New Roman" w:cs="Arial"/>
          <w:spacing w:val="-8"/>
          <w:sz w:val="20"/>
          <w:szCs w:val="20"/>
          <w:lang w:val="pt-PT"/>
        </w:rPr>
        <w:t xml:space="preserve"> </w:t>
      </w:r>
      <w:r w:rsidRPr="00E679C3">
        <w:rPr>
          <w:rFonts w:eastAsia="Times New Roman" w:cs="Arial"/>
          <w:sz w:val="20"/>
          <w:szCs w:val="20"/>
          <w:lang w:val="pt-PT"/>
        </w:rPr>
        <w:t>&amp;</w:t>
      </w:r>
      <w:r w:rsidRPr="00E679C3">
        <w:rPr>
          <w:rFonts w:eastAsia="Times New Roman" w:cs="Arial"/>
          <w:spacing w:val="-5"/>
          <w:sz w:val="20"/>
          <w:szCs w:val="20"/>
          <w:lang w:val="pt-PT"/>
        </w:rPr>
        <w:t xml:space="preserve"> </w:t>
      </w:r>
      <w:r w:rsidRPr="00E679C3">
        <w:rPr>
          <w:rFonts w:eastAsia="Times New Roman" w:cs="Arial"/>
          <w:sz w:val="20"/>
          <w:szCs w:val="20"/>
          <w:lang w:val="pt-PT"/>
        </w:rPr>
        <w:t>P.A.C.</w:t>
      </w:r>
      <w:r w:rsidRPr="00E679C3">
        <w:rPr>
          <w:rFonts w:eastAsia="Times New Roman" w:cs="Arial"/>
          <w:spacing w:val="-7"/>
          <w:sz w:val="20"/>
          <w:szCs w:val="20"/>
          <w:lang w:val="pt-PT"/>
        </w:rPr>
        <w:t xml:space="preserve"> </w:t>
      </w:r>
      <w:r w:rsidRPr="00E679C3">
        <w:rPr>
          <w:rFonts w:eastAsia="Times New Roman" w:cs="Arial"/>
          <w:sz w:val="20"/>
          <w:szCs w:val="20"/>
          <w:lang w:val="pt-PT"/>
        </w:rPr>
        <w:t>Flores</w:t>
      </w:r>
      <w:r w:rsidRPr="00E679C3">
        <w:rPr>
          <w:rFonts w:eastAsia="Times New Roman" w:cs="Arial"/>
          <w:spacing w:val="-8"/>
          <w:sz w:val="20"/>
          <w:szCs w:val="20"/>
          <w:lang w:val="pt-PT"/>
        </w:rPr>
        <w:t xml:space="preserve"> </w:t>
      </w:r>
      <w:r w:rsidRPr="00E679C3">
        <w:rPr>
          <w:rFonts w:eastAsia="Times New Roman" w:cs="Arial"/>
          <w:sz w:val="20"/>
          <w:szCs w:val="20"/>
          <w:lang w:val="pt-PT"/>
        </w:rPr>
        <w:t>(Eds).</w:t>
      </w:r>
      <w:r w:rsidRPr="00E679C3">
        <w:rPr>
          <w:rFonts w:eastAsia="Times New Roman" w:cs="Arial"/>
          <w:spacing w:val="-5"/>
          <w:sz w:val="20"/>
          <w:szCs w:val="20"/>
          <w:lang w:val="pt-PT"/>
        </w:rPr>
        <w:t xml:space="preserve"> </w:t>
      </w:r>
      <w:r w:rsidRPr="00E679C3">
        <w:rPr>
          <w:rFonts w:eastAsia="Times New Roman" w:cs="Arial"/>
          <w:sz w:val="20"/>
          <w:szCs w:val="20"/>
          <w:lang w:val="pt-PT"/>
        </w:rPr>
        <w:t>Memórias</w:t>
      </w:r>
      <w:r w:rsidRPr="00E679C3">
        <w:rPr>
          <w:rFonts w:eastAsia="Times New Roman" w:cs="Arial"/>
          <w:spacing w:val="-9"/>
          <w:sz w:val="20"/>
          <w:szCs w:val="20"/>
          <w:lang w:val="pt-PT"/>
        </w:rPr>
        <w:t xml:space="preserve"> </w:t>
      </w:r>
      <w:r w:rsidRPr="00E679C3">
        <w:rPr>
          <w:rFonts w:eastAsia="Times New Roman" w:cs="Arial"/>
          <w:sz w:val="20"/>
          <w:szCs w:val="20"/>
          <w:lang w:val="pt-PT"/>
        </w:rPr>
        <w:t>do</w:t>
      </w:r>
      <w:r w:rsidRPr="00E679C3">
        <w:rPr>
          <w:rFonts w:eastAsia="Times New Roman" w:cs="Arial"/>
          <w:spacing w:val="-6"/>
          <w:sz w:val="20"/>
          <w:szCs w:val="20"/>
          <w:lang w:val="pt-PT"/>
        </w:rPr>
        <w:t xml:space="preserve"> </w:t>
      </w:r>
      <w:r w:rsidRPr="00E679C3">
        <w:rPr>
          <w:rFonts w:eastAsia="Times New Roman" w:cs="Arial"/>
          <w:sz w:val="20"/>
          <w:szCs w:val="20"/>
          <w:lang w:val="pt-PT"/>
        </w:rPr>
        <w:t>VII</w:t>
      </w:r>
      <w:r w:rsidRPr="00E679C3">
        <w:rPr>
          <w:rFonts w:eastAsia="Times New Roman" w:cs="Arial"/>
          <w:spacing w:val="-53"/>
          <w:sz w:val="20"/>
          <w:szCs w:val="20"/>
          <w:lang w:val="pt-PT"/>
        </w:rPr>
        <w:t xml:space="preserve"> </w:t>
      </w:r>
      <w:r w:rsidRPr="00E679C3">
        <w:rPr>
          <w:rFonts w:eastAsia="Times New Roman" w:cs="Arial"/>
          <w:sz w:val="20"/>
          <w:szCs w:val="20"/>
          <w:lang w:val="pt-PT"/>
        </w:rPr>
        <w:t>workshop</w:t>
      </w:r>
      <w:r w:rsidRPr="00E679C3">
        <w:rPr>
          <w:rFonts w:eastAsia="Times New Roman" w:cs="Arial"/>
          <w:spacing w:val="1"/>
          <w:sz w:val="20"/>
          <w:szCs w:val="20"/>
          <w:lang w:val="pt-PT"/>
        </w:rPr>
        <w:t xml:space="preserve"> </w:t>
      </w:r>
      <w:r w:rsidRPr="00E679C3">
        <w:rPr>
          <w:rFonts w:eastAsia="Times New Roman" w:cs="Arial"/>
          <w:sz w:val="20"/>
          <w:szCs w:val="20"/>
          <w:lang w:val="pt-PT"/>
        </w:rPr>
        <w:t>para</w:t>
      </w:r>
      <w:r w:rsidRPr="00E679C3">
        <w:rPr>
          <w:rFonts w:eastAsia="Times New Roman" w:cs="Arial"/>
          <w:spacing w:val="1"/>
          <w:sz w:val="20"/>
          <w:szCs w:val="20"/>
          <w:lang w:val="pt-PT"/>
        </w:rPr>
        <w:t xml:space="preserve"> </w:t>
      </w:r>
      <w:r w:rsidRPr="00E679C3">
        <w:rPr>
          <w:rFonts w:eastAsia="Times New Roman" w:cs="Arial"/>
          <w:sz w:val="20"/>
          <w:szCs w:val="20"/>
          <w:lang w:val="pt-PT"/>
        </w:rPr>
        <w:t>a</w:t>
      </w:r>
      <w:r w:rsidRPr="00E679C3">
        <w:rPr>
          <w:rFonts w:eastAsia="Times New Roman" w:cs="Arial"/>
          <w:spacing w:val="1"/>
          <w:sz w:val="20"/>
          <w:szCs w:val="20"/>
          <w:lang w:val="pt-PT"/>
        </w:rPr>
        <w:t xml:space="preserve"> </w:t>
      </w:r>
      <w:r w:rsidRPr="00E679C3">
        <w:rPr>
          <w:rFonts w:eastAsia="Times New Roman" w:cs="Arial"/>
          <w:sz w:val="20"/>
          <w:szCs w:val="20"/>
          <w:lang w:val="pt-PT"/>
        </w:rPr>
        <w:t>coordenação</w:t>
      </w:r>
      <w:r w:rsidRPr="00E679C3">
        <w:rPr>
          <w:rFonts w:eastAsia="Times New Roman" w:cs="Arial"/>
          <w:spacing w:val="1"/>
          <w:sz w:val="20"/>
          <w:szCs w:val="20"/>
          <w:lang w:val="pt-PT"/>
        </w:rPr>
        <w:t xml:space="preserve"> </w:t>
      </w:r>
      <w:r w:rsidRPr="00E679C3">
        <w:rPr>
          <w:rFonts w:eastAsia="Times New Roman" w:cs="Arial"/>
          <w:sz w:val="20"/>
          <w:szCs w:val="20"/>
          <w:lang w:val="pt-PT"/>
        </w:rPr>
        <w:t>de</w:t>
      </w:r>
      <w:r w:rsidRPr="00E679C3">
        <w:rPr>
          <w:rFonts w:eastAsia="Times New Roman" w:cs="Arial"/>
          <w:spacing w:val="1"/>
          <w:sz w:val="20"/>
          <w:szCs w:val="20"/>
          <w:lang w:val="pt-PT"/>
        </w:rPr>
        <w:t xml:space="preserve"> </w:t>
      </w:r>
      <w:r w:rsidRPr="00E679C3">
        <w:rPr>
          <w:rFonts w:eastAsia="Times New Roman" w:cs="Arial"/>
          <w:sz w:val="20"/>
          <w:szCs w:val="20"/>
          <w:lang w:val="pt-PT"/>
        </w:rPr>
        <w:t>pesquisa</w:t>
      </w:r>
      <w:r w:rsidRPr="00E679C3">
        <w:rPr>
          <w:rFonts w:eastAsia="Times New Roman" w:cs="Arial"/>
          <w:spacing w:val="1"/>
          <w:sz w:val="20"/>
          <w:szCs w:val="20"/>
          <w:lang w:val="pt-PT"/>
        </w:rPr>
        <w:t xml:space="preserve"> </w:t>
      </w:r>
      <w:r w:rsidRPr="00E679C3">
        <w:rPr>
          <w:rFonts w:eastAsia="Times New Roman" w:cs="Arial"/>
          <w:sz w:val="20"/>
          <w:szCs w:val="20"/>
          <w:lang w:val="pt-PT"/>
        </w:rPr>
        <w:t>e</w:t>
      </w:r>
      <w:r w:rsidRPr="00E679C3">
        <w:rPr>
          <w:rFonts w:eastAsia="Times New Roman" w:cs="Arial"/>
          <w:spacing w:val="1"/>
          <w:sz w:val="20"/>
          <w:szCs w:val="20"/>
          <w:lang w:val="pt-PT"/>
        </w:rPr>
        <w:t xml:space="preserve"> </w:t>
      </w:r>
      <w:r w:rsidRPr="00E679C3">
        <w:rPr>
          <w:rFonts w:eastAsia="Times New Roman" w:cs="Arial"/>
          <w:sz w:val="20"/>
          <w:szCs w:val="20"/>
          <w:lang w:val="pt-PT"/>
        </w:rPr>
        <w:t>conservação</w:t>
      </w:r>
      <w:r w:rsidRPr="00E679C3">
        <w:rPr>
          <w:rFonts w:eastAsia="Times New Roman" w:cs="Arial"/>
          <w:spacing w:val="1"/>
          <w:sz w:val="20"/>
          <w:szCs w:val="20"/>
          <w:lang w:val="pt-PT"/>
        </w:rPr>
        <w:t xml:space="preserve"> </w:t>
      </w:r>
      <w:r w:rsidRPr="00E679C3">
        <w:rPr>
          <w:rFonts w:eastAsia="Times New Roman" w:cs="Arial"/>
          <w:sz w:val="20"/>
          <w:szCs w:val="20"/>
          <w:lang w:val="pt-PT"/>
        </w:rPr>
        <w:t>de</w:t>
      </w:r>
      <w:r w:rsidRPr="00E679C3">
        <w:rPr>
          <w:rFonts w:eastAsia="Times New Roman" w:cs="Arial"/>
          <w:spacing w:val="1"/>
          <w:sz w:val="20"/>
          <w:szCs w:val="20"/>
          <w:lang w:val="pt-PT"/>
        </w:rPr>
        <w:t xml:space="preserve"> </w:t>
      </w:r>
      <w:r w:rsidRPr="00E679C3">
        <w:rPr>
          <w:rFonts w:eastAsia="Times New Roman" w:cs="Arial"/>
          <w:i/>
          <w:sz w:val="20"/>
          <w:szCs w:val="20"/>
          <w:lang w:val="pt-PT"/>
        </w:rPr>
        <w:t>Pontoporia</w:t>
      </w:r>
      <w:r w:rsidRPr="00E679C3">
        <w:rPr>
          <w:rFonts w:eastAsia="Times New Roman" w:cs="Arial"/>
          <w:i/>
          <w:spacing w:val="1"/>
          <w:sz w:val="20"/>
          <w:szCs w:val="20"/>
          <w:lang w:val="pt-PT"/>
        </w:rPr>
        <w:t xml:space="preserve"> </w:t>
      </w:r>
      <w:r w:rsidRPr="00E679C3">
        <w:rPr>
          <w:rFonts w:eastAsia="Times New Roman" w:cs="Arial"/>
          <w:i/>
          <w:sz w:val="20"/>
          <w:szCs w:val="20"/>
          <w:lang w:val="pt-PT"/>
        </w:rPr>
        <w:t>blainvillei</w:t>
      </w:r>
      <w:r w:rsidRPr="00E679C3">
        <w:rPr>
          <w:rFonts w:eastAsia="Times New Roman" w:cs="Arial"/>
          <w:i/>
          <w:spacing w:val="1"/>
          <w:sz w:val="20"/>
          <w:szCs w:val="20"/>
          <w:lang w:val="pt-PT"/>
        </w:rPr>
        <w:t xml:space="preserve"> </w:t>
      </w:r>
      <w:r w:rsidRPr="00E679C3">
        <w:rPr>
          <w:rFonts w:eastAsia="Times New Roman" w:cs="Arial"/>
          <w:sz w:val="20"/>
          <w:szCs w:val="20"/>
          <w:lang w:val="pt-PT"/>
        </w:rPr>
        <w:t xml:space="preserve">(Gervais &amp; d’Orbigny, 1844), 22-24 de outubro de 2010, Florianópolis. </w:t>
      </w:r>
      <w:r w:rsidRPr="0032286A">
        <w:rPr>
          <w:rFonts w:eastAsia="Times New Roman" w:cs="Arial"/>
          <w:sz w:val="20"/>
          <w:szCs w:val="20"/>
          <w:lang w:val="es-ES"/>
        </w:rPr>
        <w:t>Porto Alegre,</w:t>
      </w:r>
      <w:r w:rsidRPr="0032286A">
        <w:rPr>
          <w:rFonts w:eastAsia="Times New Roman" w:cs="Arial"/>
          <w:spacing w:val="1"/>
          <w:sz w:val="20"/>
          <w:szCs w:val="20"/>
          <w:lang w:val="es-ES"/>
        </w:rPr>
        <w:t xml:space="preserve"> </w:t>
      </w:r>
      <w:r w:rsidRPr="0032286A">
        <w:rPr>
          <w:rFonts w:eastAsia="Times New Roman" w:cs="Arial"/>
          <w:sz w:val="20"/>
          <w:szCs w:val="20"/>
          <w:lang w:val="es-ES"/>
        </w:rPr>
        <w:t>Brasil.</w:t>
      </w:r>
      <w:r w:rsidRPr="0032286A">
        <w:rPr>
          <w:rFonts w:eastAsia="Times New Roman" w:cs="Arial"/>
          <w:spacing w:val="-1"/>
          <w:sz w:val="20"/>
          <w:szCs w:val="20"/>
          <w:lang w:val="es-ES"/>
        </w:rPr>
        <w:t xml:space="preserve"> </w:t>
      </w:r>
      <w:r w:rsidRPr="0032286A">
        <w:rPr>
          <w:rFonts w:eastAsia="Times New Roman" w:cs="Arial"/>
          <w:sz w:val="20"/>
          <w:szCs w:val="20"/>
          <w:lang w:val="es-ES"/>
        </w:rPr>
        <w:t>163 p.</w:t>
      </w:r>
    </w:p>
    <w:p w14:paraId="22F9A256" w14:textId="77777777" w:rsidR="00FC5AF9" w:rsidRPr="00E679C3" w:rsidRDefault="00FC5AF9" w:rsidP="00FC5AF9">
      <w:pPr>
        <w:widowControl w:val="0"/>
        <w:autoSpaceDE w:val="0"/>
        <w:autoSpaceDN w:val="0"/>
        <w:spacing w:after="80"/>
        <w:ind w:left="540" w:hanging="540"/>
        <w:jc w:val="both"/>
        <w:rPr>
          <w:rFonts w:eastAsia="Times New Roman" w:cs="Arial"/>
          <w:sz w:val="20"/>
          <w:szCs w:val="20"/>
          <w:lang w:val="pt-PT"/>
        </w:rPr>
      </w:pPr>
      <w:r w:rsidRPr="0032286A">
        <w:rPr>
          <w:rFonts w:eastAsia="Times New Roman" w:cs="Arial"/>
          <w:sz w:val="20"/>
          <w:szCs w:val="20"/>
          <w:lang w:val="es-ES"/>
        </w:rPr>
        <w:t>Negri, M.F.; Panebianco, M.V. and Cappozzo, H.L. 2015c. Mortalidad incidental del</w:t>
      </w:r>
      <w:r w:rsidRPr="0032286A">
        <w:rPr>
          <w:rFonts w:eastAsia="Times New Roman" w:cs="Arial"/>
          <w:spacing w:val="1"/>
          <w:sz w:val="20"/>
          <w:szCs w:val="20"/>
          <w:lang w:val="es-ES"/>
        </w:rPr>
        <w:t xml:space="preserve"> </w:t>
      </w:r>
      <w:r w:rsidRPr="0032286A">
        <w:rPr>
          <w:rFonts w:eastAsia="Times New Roman" w:cs="Arial"/>
          <w:sz w:val="20"/>
          <w:szCs w:val="20"/>
          <w:lang w:val="es-ES"/>
        </w:rPr>
        <w:t xml:space="preserve">delfín franciscana, </w:t>
      </w:r>
      <w:r w:rsidRPr="0032286A">
        <w:rPr>
          <w:rFonts w:eastAsia="Times New Roman" w:cs="Arial"/>
          <w:i/>
          <w:sz w:val="20"/>
          <w:szCs w:val="20"/>
          <w:lang w:val="es-ES"/>
        </w:rPr>
        <w:t>Pontoporia blainvillei</w:t>
      </w:r>
      <w:r w:rsidRPr="0032286A">
        <w:rPr>
          <w:rFonts w:eastAsia="Times New Roman" w:cs="Arial"/>
          <w:sz w:val="20"/>
          <w:szCs w:val="20"/>
          <w:lang w:val="es-ES"/>
        </w:rPr>
        <w:t>, en el sur de la Provincia de Buenos Aires,</w:t>
      </w:r>
      <w:r w:rsidRPr="0032286A">
        <w:rPr>
          <w:rFonts w:eastAsia="Times New Roman" w:cs="Arial"/>
          <w:spacing w:val="1"/>
          <w:sz w:val="20"/>
          <w:szCs w:val="20"/>
          <w:lang w:val="es-ES"/>
        </w:rPr>
        <w:t xml:space="preserve"> </w:t>
      </w:r>
      <w:r w:rsidRPr="0032286A">
        <w:rPr>
          <w:rFonts w:eastAsia="Times New Roman" w:cs="Arial"/>
          <w:sz w:val="20"/>
          <w:szCs w:val="20"/>
          <w:lang w:val="es-ES"/>
        </w:rPr>
        <w:t xml:space="preserve">Argentina. </w:t>
      </w:r>
      <w:r w:rsidRPr="0032286A">
        <w:rPr>
          <w:rFonts w:eastAsia="Times New Roman" w:cs="Arial"/>
          <w:sz w:val="20"/>
          <w:szCs w:val="20"/>
        </w:rPr>
        <w:t>Pg. 127-131. In: P.H. Ott, C. Domit., S. Siciliano &amp; P.A.C. Flores (Eds).</w:t>
      </w:r>
      <w:r w:rsidRPr="0032286A">
        <w:rPr>
          <w:rFonts w:eastAsia="Times New Roman" w:cs="Arial"/>
          <w:spacing w:val="1"/>
          <w:sz w:val="20"/>
          <w:szCs w:val="20"/>
        </w:rPr>
        <w:t xml:space="preserve"> </w:t>
      </w:r>
      <w:r w:rsidRPr="00E679C3">
        <w:rPr>
          <w:rFonts w:eastAsia="Times New Roman" w:cs="Arial"/>
          <w:sz w:val="20"/>
          <w:szCs w:val="20"/>
          <w:lang w:val="pt-PT"/>
        </w:rPr>
        <w:t xml:space="preserve">Memórias do VII workshop para a coordenação de pesquisa e conservação de </w:t>
      </w:r>
      <w:r w:rsidRPr="00E679C3">
        <w:rPr>
          <w:rFonts w:eastAsia="Times New Roman" w:cs="Arial"/>
          <w:i/>
          <w:sz w:val="20"/>
          <w:szCs w:val="20"/>
          <w:lang w:val="pt-PT"/>
        </w:rPr>
        <w:t>Pontoporia</w:t>
      </w:r>
      <w:r w:rsidRPr="00E679C3">
        <w:rPr>
          <w:rFonts w:eastAsia="Times New Roman" w:cs="Arial"/>
          <w:i/>
          <w:spacing w:val="-52"/>
          <w:sz w:val="20"/>
          <w:szCs w:val="20"/>
          <w:lang w:val="pt-PT"/>
        </w:rPr>
        <w:t xml:space="preserve"> </w:t>
      </w:r>
      <w:r w:rsidRPr="00E679C3">
        <w:rPr>
          <w:rFonts w:eastAsia="Times New Roman" w:cs="Arial"/>
          <w:i/>
          <w:sz w:val="20"/>
          <w:szCs w:val="20"/>
          <w:lang w:val="pt-PT"/>
        </w:rPr>
        <w:t xml:space="preserve">blainvillei </w:t>
      </w:r>
      <w:r w:rsidRPr="00E679C3">
        <w:rPr>
          <w:rFonts w:eastAsia="Times New Roman" w:cs="Arial"/>
          <w:sz w:val="20"/>
          <w:szCs w:val="20"/>
          <w:lang w:val="pt-PT"/>
        </w:rPr>
        <w:t>(Gervais &amp; d’Orbigny, 1844), 22-24 de outubro de 2010, Florianópolis. Porto</w:t>
      </w:r>
      <w:r w:rsidRPr="00E679C3">
        <w:rPr>
          <w:rFonts w:eastAsia="Times New Roman" w:cs="Arial"/>
          <w:spacing w:val="1"/>
          <w:sz w:val="20"/>
          <w:szCs w:val="20"/>
          <w:lang w:val="pt-PT"/>
        </w:rPr>
        <w:t xml:space="preserve"> </w:t>
      </w:r>
      <w:r w:rsidRPr="00E679C3">
        <w:rPr>
          <w:rFonts w:eastAsia="Times New Roman" w:cs="Arial"/>
          <w:sz w:val="20"/>
          <w:szCs w:val="20"/>
          <w:lang w:val="pt-PT"/>
        </w:rPr>
        <w:t>Alegre, Brasil.</w:t>
      </w:r>
      <w:r w:rsidRPr="00E679C3">
        <w:rPr>
          <w:rFonts w:eastAsia="Times New Roman" w:cs="Arial"/>
          <w:spacing w:val="-1"/>
          <w:sz w:val="20"/>
          <w:szCs w:val="20"/>
          <w:lang w:val="pt-PT"/>
        </w:rPr>
        <w:t xml:space="preserve"> </w:t>
      </w:r>
      <w:r w:rsidRPr="00E679C3">
        <w:rPr>
          <w:rFonts w:eastAsia="Times New Roman" w:cs="Arial"/>
          <w:sz w:val="20"/>
          <w:szCs w:val="20"/>
          <w:lang w:val="pt-PT"/>
        </w:rPr>
        <w:t>163</w:t>
      </w:r>
      <w:r w:rsidRPr="00E679C3">
        <w:rPr>
          <w:rFonts w:eastAsia="Times New Roman" w:cs="Arial"/>
          <w:spacing w:val="-3"/>
          <w:sz w:val="20"/>
          <w:szCs w:val="20"/>
          <w:lang w:val="pt-PT"/>
        </w:rPr>
        <w:t xml:space="preserve"> </w:t>
      </w:r>
      <w:r w:rsidRPr="00E679C3">
        <w:rPr>
          <w:rFonts w:eastAsia="Times New Roman" w:cs="Arial"/>
          <w:sz w:val="20"/>
          <w:szCs w:val="20"/>
          <w:lang w:val="pt-PT"/>
        </w:rPr>
        <w:t>p.</w:t>
      </w:r>
    </w:p>
    <w:p w14:paraId="5DD57536"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lang w:val="es-ES"/>
        </w:rPr>
      </w:pPr>
      <w:r w:rsidRPr="00E679C3">
        <w:rPr>
          <w:rFonts w:eastAsia="Times New Roman" w:cs="Arial"/>
          <w:sz w:val="20"/>
          <w:szCs w:val="20"/>
          <w:lang w:val="pt-PT"/>
        </w:rPr>
        <w:t xml:space="preserve">Nin M., Rios M., and Szephegyi, M. 2010. </w:t>
      </w:r>
      <w:r w:rsidRPr="0032286A">
        <w:rPr>
          <w:rFonts w:eastAsia="Times New Roman" w:cs="Arial"/>
          <w:sz w:val="20"/>
          <w:szCs w:val="20"/>
          <w:lang w:val="es-ES"/>
        </w:rPr>
        <w:t>Objetos focales de conservación en el Parque</w:t>
      </w:r>
      <w:r w:rsidRPr="0032286A">
        <w:rPr>
          <w:rFonts w:eastAsia="Times New Roman" w:cs="Arial"/>
          <w:spacing w:val="1"/>
          <w:sz w:val="20"/>
          <w:szCs w:val="20"/>
          <w:lang w:val="es-ES"/>
        </w:rPr>
        <w:t xml:space="preserve"> </w:t>
      </w:r>
      <w:r w:rsidRPr="0032286A">
        <w:rPr>
          <w:rFonts w:eastAsia="Times New Roman" w:cs="Arial"/>
          <w:sz w:val="20"/>
          <w:szCs w:val="20"/>
          <w:lang w:val="es-ES"/>
        </w:rPr>
        <w:t>Nacional Cabo Polonio, análisis de viabilidad e identificación de zonas críticas. Informe</w:t>
      </w:r>
      <w:r w:rsidRPr="0032286A">
        <w:rPr>
          <w:rFonts w:eastAsia="Times New Roman" w:cs="Arial"/>
          <w:spacing w:val="1"/>
          <w:sz w:val="20"/>
          <w:szCs w:val="20"/>
          <w:lang w:val="es-ES"/>
        </w:rPr>
        <w:t xml:space="preserve"> </w:t>
      </w:r>
      <w:r w:rsidRPr="0032286A">
        <w:rPr>
          <w:rFonts w:eastAsia="Times New Roman" w:cs="Arial"/>
          <w:sz w:val="20"/>
          <w:szCs w:val="20"/>
          <w:lang w:val="es-ES"/>
        </w:rPr>
        <w:t>N°28. Proyecto Fortalecimiento del Proceso de Implementación del Sistema Nacional de</w:t>
      </w:r>
      <w:r w:rsidRPr="0032286A">
        <w:rPr>
          <w:rFonts w:eastAsia="Times New Roman" w:cs="Arial"/>
          <w:spacing w:val="1"/>
          <w:sz w:val="20"/>
          <w:szCs w:val="20"/>
          <w:lang w:val="es-ES"/>
        </w:rPr>
        <w:t xml:space="preserve"> </w:t>
      </w:r>
      <w:r w:rsidRPr="0032286A">
        <w:rPr>
          <w:rFonts w:eastAsia="Times New Roman" w:cs="Arial"/>
          <w:sz w:val="20"/>
          <w:szCs w:val="20"/>
          <w:lang w:val="es-ES"/>
        </w:rPr>
        <w:t>Áreas</w:t>
      </w:r>
      <w:r w:rsidRPr="0032286A">
        <w:rPr>
          <w:rFonts w:eastAsia="Times New Roman" w:cs="Arial"/>
          <w:spacing w:val="-1"/>
          <w:sz w:val="20"/>
          <w:szCs w:val="20"/>
          <w:lang w:val="es-ES"/>
        </w:rPr>
        <w:t xml:space="preserve"> </w:t>
      </w:r>
      <w:r w:rsidRPr="0032286A">
        <w:rPr>
          <w:rFonts w:eastAsia="Times New Roman" w:cs="Arial"/>
          <w:sz w:val="20"/>
          <w:szCs w:val="20"/>
          <w:lang w:val="es-ES"/>
        </w:rPr>
        <w:t>Protegidas.</w:t>
      </w:r>
      <w:r w:rsidRPr="0032286A">
        <w:rPr>
          <w:rFonts w:eastAsia="Times New Roman" w:cs="Arial"/>
          <w:spacing w:val="-3"/>
          <w:sz w:val="20"/>
          <w:szCs w:val="20"/>
          <w:lang w:val="es-ES"/>
        </w:rPr>
        <w:t xml:space="preserve"> </w:t>
      </w:r>
      <w:r w:rsidRPr="0032286A">
        <w:rPr>
          <w:rFonts w:eastAsia="Times New Roman" w:cs="Arial"/>
          <w:sz w:val="20"/>
          <w:szCs w:val="20"/>
          <w:lang w:val="es-ES"/>
        </w:rPr>
        <w:t>53pp.</w:t>
      </w:r>
    </w:p>
    <w:p w14:paraId="60FE8CC1"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lang w:val="es-ES"/>
        </w:rPr>
      </w:pPr>
      <w:r w:rsidRPr="0032286A">
        <w:rPr>
          <w:rFonts w:eastAsia="Times New Roman" w:cs="Arial"/>
          <w:sz w:val="20"/>
          <w:szCs w:val="20"/>
          <w:lang w:val="es-ES"/>
        </w:rPr>
        <w:t>Ott, P.H., Secchi, E.R., Moreno, I.B., Danilewicz, D., Crespo, E.A., Bordino, P., Ramos,</w:t>
      </w:r>
      <w:r w:rsidRPr="0032286A">
        <w:rPr>
          <w:rFonts w:eastAsia="Times New Roman" w:cs="Arial"/>
          <w:spacing w:val="1"/>
          <w:sz w:val="20"/>
          <w:szCs w:val="20"/>
          <w:lang w:val="es-ES"/>
        </w:rPr>
        <w:t xml:space="preserve"> </w:t>
      </w:r>
      <w:r w:rsidRPr="0032286A">
        <w:rPr>
          <w:rFonts w:eastAsia="Times New Roman" w:cs="Arial"/>
          <w:sz w:val="20"/>
          <w:szCs w:val="20"/>
          <w:lang w:val="es-ES"/>
        </w:rPr>
        <w:t>R.,</w:t>
      </w:r>
      <w:r w:rsidRPr="0032286A">
        <w:rPr>
          <w:rFonts w:eastAsia="Times New Roman" w:cs="Arial"/>
          <w:spacing w:val="15"/>
          <w:sz w:val="20"/>
          <w:szCs w:val="20"/>
          <w:lang w:val="es-ES"/>
        </w:rPr>
        <w:t xml:space="preserve"> </w:t>
      </w:r>
      <w:r w:rsidRPr="0032286A">
        <w:rPr>
          <w:rFonts w:eastAsia="Times New Roman" w:cs="Arial"/>
          <w:sz w:val="20"/>
          <w:szCs w:val="20"/>
          <w:lang w:val="es-ES"/>
        </w:rPr>
        <w:t>Di</w:t>
      </w:r>
      <w:r w:rsidRPr="0032286A">
        <w:rPr>
          <w:rFonts w:eastAsia="Times New Roman" w:cs="Arial"/>
          <w:spacing w:val="17"/>
          <w:sz w:val="20"/>
          <w:szCs w:val="20"/>
          <w:lang w:val="es-ES"/>
        </w:rPr>
        <w:t xml:space="preserve"> </w:t>
      </w:r>
      <w:r w:rsidRPr="0032286A">
        <w:rPr>
          <w:rFonts w:eastAsia="Times New Roman" w:cs="Arial"/>
          <w:sz w:val="20"/>
          <w:szCs w:val="20"/>
          <w:lang w:val="es-ES"/>
        </w:rPr>
        <w:t>Beneditto,</w:t>
      </w:r>
      <w:r w:rsidRPr="0032286A">
        <w:rPr>
          <w:rFonts w:eastAsia="Times New Roman" w:cs="Arial"/>
          <w:spacing w:val="16"/>
          <w:sz w:val="20"/>
          <w:szCs w:val="20"/>
          <w:lang w:val="es-ES"/>
        </w:rPr>
        <w:t xml:space="preserve"> </w:t>
      </w:r>
      <w:r w:rsidRPr="0032286A">
        <w:rPr>
          <w:rFonts w:eastAsia="Times New Roman" w:cs="Arial"/>
          <w:sz w:val="20"/>
          <w:szCs w:val="20"/>
          <w:lang w:val="es-ES"/>
        </w:rPr>
        <w:t>A.P.,</w:t>
      </w:r>
      <w:r w:rsidRPr="0032286A">
        <w:rPr>
          <w:rFonts w:eastAsia="Times New Roman" w:cs="Arial"/>
          <w:spacing w:val="15"/>
          <w:sz w:val="20"/>
          <w:szCs w:val="20"/>
          <w:lang w:val="es-ES"/>
        </w:rPr>
        <w:t xml:space="preserve"> </w:t>
      </w:r>
      <w:r w:rsidRPr="0032286A">
        <w:rPr>
          <w:rFonts w:eastAsia="Times New Roman" w:cs="Arial"/>
          <w:sz w:val="20"/>
          <w:szCs w:val="20"/>
          <w:lang w:val="es-ES"/>
        </w:rPr>
        <w:t>Bertozzi,</w:t>
      </w:r>
      <w:r w:rsidRPr="0032286A">
        <w:rPr>
          <w:rFonts w:eastAsia="Times New Roman" w:cs="Arial"/>
          <w:spacing w:val="16"/>
          <w:sz w:val="20"/>
          <w:szCs w:val="20"/>
          <w:lang w:val="es-ES"/>
        </w:rPr>
        <w:t xml:space="preserve"> </w:t>
      </w:r>
      <w:r w:rsidRPr="0032286A">
        <w:rPr>
          <w:rFonts w:eastAsia="Times New Roman" w:cs="Arial"/>
          <w:sz w:val="20"/>
          <w:szCs w:val="20"/>
          <w:lang w:val="es-ES"/>
        </w:rPr>
        <w:t>C.P.,</w:t>
      </w:r>
      <w:r w:rsidRPr="0032286A">
        <w:rPr>
          <w:rFonts w:eastAsia="Times New Roman" w:cs="Arial"/>
          <w:spacing w:val="16"/>
          <w:sz w:val="20"/>
          <w:szCs w:val="20"/>
          <w:lang w:val="es-ES"/>
        </w:rPr>
        <w:t xml:space="preserve"> </w:t>
      </w:r>
      <w:r w:rsidRPr="0032286A">
        <w:rPr>
          <w:rFonts w:eastAsia="Times New Roman" w:cs="Arial"/>
          <w:sz w:val="20"/>
          <w:szCs w:val="20"/>
          <w:lang w:val="es-ES"/>
        </w:rPr>
        <w:t>Bastida,</w:t>
      </w:r>
      <w:r w:rsidRPr="0032286A">
        <w:rPr>
          <w:rFonts w:eastAsia="Times New Roman" w:cs="Arial"/>
          <w:spacing w:val="16"/>
          <w:sz w:val="20"/>
          <w:szCs w:val="20"/>
          <w:lang w:val="es-ES"/>
        </w:rPr>
        <w:t xml:space="preserve"> </w:t>
      </w:r>
      <w:r w:rsidRPr="0032286A">
        <w:rPr>
          <w:rFonts w:eastAsia="Times New Roman" w:cs="Arial"/>
          <w:sz w:val="20"/>
          <w:szCs w:val="20"/>
          <w:lang w:val="es-ES"/>
        </w:rPr>
        <w:t>R.,</w:t>
      </w:r>
      <w:r w:rsidRPr="0032286A">
        <w:rPr>
          <w:rFonts w:eastAsia="Times New Roman" w:cs="Arial"/>
          <w:spacing w:val="16"/>
          <w:sz w:val="20"/>
          <w:szCs w:val="20"/>
          <w:lang w:val="es-ES"/>
        </w:rPr>
        <w:t xml:space="preserve"> </w:t>
      </w:r>
      <w:r w:rsidRPr="0032286A">
        <w:rPr>
          <w:rFonts w:eastAsia="Times New Roman" w:cs="Arial"/>
          <w:sz w:val="20"/>
          <w:szCs w:val="20"/>
          <w:lang w:val="es-ES"/>
        </w:rPr>
        <w:t>Zanelatto,</w:t>
      </w:r>
      <w:r w:rsidRPr="0032286A">
        <w:rPr>
          <w:rFonts w:eastAsia="Times New Roman" w:cs="Arial"/>
          <w:spacing w:val="16"/>
          <w:sz w:val="20"/>
          <w:szCs w:val="20"/>
          <w:lang w:val="es-ES"/>
        </w:rPr>
        <w:t xml:space="preserve"> </w:t>
      </w:r>
      <w:r w:rsidRPr="0032286A">
        <w:rPr>
          <w:rFonts w:eastAsia="Times New Roman" w:cs="Arial"/>
          <w:sz w:val="20"/>
          <w:szCs w:val="20"/>
          <w:lang w:val="es-ES"/>
        </w:rPr>
        <w:t>R.,</w:t>
      </w:r>
      <w:r w:rsidRPr="0032286A">
        <w:rPr>
          <w:rFonts w:eastAsia="Times New Roman" w:cs="Arial"/>
          <w:spacing w:val="15"/>
          <w:sz w:val="20"/>
          <w:szCs w:val="20"/>
          <w:lang w:val="es-ES"/>
        </w:rPr>
        <w:t xml:space="preserve"> </w:t>
      </w:r>
      <w:r w:rsidRPr="0032286A">
        <w:rPr>
          <w:rFonts w:eastAsia="Times New Roman" w:cs="Arial"/>
          <w:sz w:val="20"/>
          <w:szCs w:val="20"/>
          <w:lang w:val="es-ES"/>
        </w:rPr>
        <w:t>Perez,</w:t>
      </w:r>
      <w:r w:rsidRPr="0032286A">
        <w:rPr>
          <w:rFonts w:eastAsia="Times New Roman" w:cs="Arial"/>
          <w:spacing w:val="16"/>
          <w:sz w:val="20"/>
          <w:szCs w:val="20"/>
          <w:lang w:val="es-ES"/>
        </w:rPr>
        <w:t xml:space="preserve"> </w:t>
      </w:r>
      <w:r w:rsidRPr="0032286A">
        <w:rPr>
          <w:rFonts w:eastAsia="Times New Roman" w:cs="Arial"/>
          <w:sz w:val="20"/>
          <w:szCs w:val="20"/>
          <w:lang w:val="es-ES"/>
        </w:rPr>
        <w:t>J.E.</w:t>
      </w:r>
      <w:r w:rsidRPr="0032286A">
        <w:rPr>
          <w:rFonts w:eastAsia="Times New Roman" w:cs="Arial"/>
          <w:spacing w:val="16"/>
          <w:sz w:val="20"/>
          <w:szCs w:val="20"/>
          <w:lang w:val="es-ES"/>
        </w:rPr>
        <w:t xml:space="preserve"> </w:t>
      </w:r>
      <w:r w:rsidRPr="0032286A">
        <w:rPr>
          <w:rFonts w:eastAsia="Times New Roman" w:cs="Arial"/>
          <w:sz w:val="20"/>
          <w:szCs w:val="20"/>
          <w:lang w:val="es-ES"/>
        </w:rPr>
        <w:t>and</w:t>
      </w:r>
      <w:r w:rsidRPr="0032286A">
        <w:rPr>
          <w:rFonts w:eastAsia="Times New Roman" w:cs="Arial"/>
          <w:spacing w:val="14"/>
          <w:sz w:val="20"/>
          <w:szCs w:val="20"/>
          <w:lang w:val="es-ES"/>
        </w:rPr>
        <w:t xml:space="preserve"> </w:t>
      </w:r>
      <w:r w:rsidRPr="0032286A">
        <w:rPr>
          <w:rFonts w:eastAsia="Times New Roman" w:cs="Arial"/>
          <w:sz w:val="20"/>
          <w:szCs w:val="20"/>
          <w:lang w:val="es-ES"/>
        </w:rPr>
        <w:t>Kinas,</w:t>
      </w:r>
    </w:p>
    <w:p w14:paraId="206AB6C9"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P.G.</w:t>
      </w:r>
      <w:r w:rsidRPr="0032286A">
        <w:rPr>
          <w:rFonts w:eastAsia="Times New Roman" w:cs="Arial"/>
          <w:spacing w:val="-1"/>
          <w:sz w:val="20"/>
          <w:szCs w:val="20"/>
        </w:rPr>
        <w:t xml:space="preserve"> </w:t>
      </w:r>
      <w:r w:rsidRPr="0032286A">
        <w:rPr>
          <w:rFonts w:eastAsia="Times New Roman" w:cs="Arial"/>
          <w:sz w:val="20"/>
          <w:szCs w:val="20"/>
        </w:rPr>
        <w:t>2002.</w:t>
      </w:r>
      <w:r w:rsidRPr="0032286A">
        <w:rPr>
          <w:rFonts w:eastAsia="Times New Roman" w:cs="Arial"/>
          <w:spacing w:val="-1"/>
          <w:sz w:val="20"/>
          <w:szCs w:val="20"/>
        </w:rPr>
        <w:t xml:space="preserve"> </w:t>
      </w:r>
      <w:r w:rsidRPr="0032286A">
        <w:rPr>
          <w:rFonts w:eastAsia="Times New Roman" w:cs="Arial"/>
          <w:sz w:val="20"/>
          <w:szCs w:val="20"/>
        </w:rPr>
        <w:t>Report</w:t>
      </w:r>
      <w:r w:rsidRPr="0032286A">
        <w:rPr>
          <w:rFonts w:eastAsia="Times New Roman" w:cs="Arial"/>
          <w:spacing w:val="-3"/>
          <w:sz w:val="20"/>
          <w:szCs w:val="20"/>
        </w:rPr>
        <w:t xml:space="preserve"> </w:t>
      </w:r>
      <w:r w:rsidRPr="0032286A">
        <w:rPr>
          <w:rFonts w:eastAsia="Times New Roman" w:cs="Arial"/>
          <w:sz w:val="20"/>
          <w:szCs w:val="20"/>
        </w:rPr>
        <w:t>of</w:t>
      </w:r>
      <w:r w:rsidRPr="0032286A">
        <w:rPr>
          <w:rFonts w:eastAsia="Times New Roman" w:cs="Arial"/>
          <w:spacing w:val="-2"/>
          <w:sz w:val="20"/>
          <w:szCs w:val="20"/>
        </w:rPr>
        <w:t xml:space="preserve"> </w:t>
      </w:r>
      <w:r w:rsidRPr="0032286A">
        <w:rPr>
          <w:rFonts w:eastAsia="Times New Roman" w:cs="Arial"/>
          <w:sz w:val="20"/>
          <w:szCs w:val="20"/>
        </w:rPr>
        <w:t>the</w:t>
      </w:r>
      <w:r w:rsidRPr="0032286A">
        <w:rPr>
          <w:rFonts w:eastAsia="Times New Roman" w:cs="Arial"/>
          <w:spacing w:val="-1"/>
          <w:sz w:val="20"/>
          <w:szCs w:val="20"/>
        </w:rPr>
        <w:t xml:space="preserve"> </w:t>
      </w:r>
      <w:r w:rsidRPr="0032286A">
        <w:rPr>
          <w:rFonts w:eastAsia="Times New Roman" w:cs="Arial"/>
          <w:sz w:val="20"/>
          <w:szCs w:val="20"/>
        </w:rPr>
        <w:t>working</w:t>
      </w:r>
      <w:r w:rsidRPr="0032286A">
        <w:rPr>
          <w:rFonts w:eastAsia="Times New Roman" w:cs="Arial"/>
          <w:spacing w:val="-1"/>
          <w:sz w:val="20"/>
          <w:szCs w:val="20"/>
        </w:rPr>
        <w:t xml:space="preserve"> </w:t>
      </w:r>
      <w:r w:rsidRPr="0032286A">
        <w:rPr>
          <w:rFonts w:eastAsia="Times New Roman" w:cs="Arial"/>
          <w:sz w:val="20"/>
          <w:szCs w:val="20"/>
        </w:rPr>
        <w:t>group</w:t>
      </w:r>
      <w:r w:rsidRPr="0032286A">
        <w:rPr>
          <w:rFonts w:eastAsia="Times New Roman" w:cs="Arial"/>
          <w:spacing w:val="-1"/>
          <w:sz w:val="20"/>
          <w:szCs w:val="20"/>
        </w:rPr>
        <w:t xml:space="preserve"> </w:t>
      </w:r>
      <w:r w:rsidRPr="0032286A">
        <w:rPr>
          <w:rFonts w:eastAsia="Times New Roman" w:cs="Arial"/>
          <w:sz w:val="20"/>
          <w:szCs w:val="20"/>
        </w:rPr>
        <w:t>on</w:t>
      </w:r>
      <w:r w:rsidRPr="0032286A">
        <w:rPr>
          <w:rFonts w:eastAsia="Times New Roman" w:cs="Arial"/>
          <w:spacing w:val="-3"/>
          <w:sz w:val="20"/>
          <w:szCs w:val="20"/>
        </w:rPr>
        <w:t xml:space="preserve"> </w:t>
      </w:r>
      <w:r w:rsidRPr="0032286A">
        <w:rPr>
          <w:rFonts w:eastAsia="Times New Roman" w:cs="Arial"/>
          <w:sz w:val="20"/>
          <w:szCs w:val="20"/>
        </w:rPr>
        <w:t>fishery</w:t>
      </w:r>
      <w:r w:rsidRPr="0032286A">
        <w:rPr>
          <w:rFonts w:eastAsia="Times New Roman" w:cs="Arial"/>
          <w:spacing w:val="-1"/>
          <w:sz w:val="20"/>
          <w:szCs w:val="20"/>
        </w:rPr>
        <w:t xml:space="preserve"> </w:t>
      </w:r>
      <w:r w:rsidRPr="0032286A">
        <w:rPr>
          <w:rFonts w:eastAsia="Times New Roman" w:cs="Arial"/>
          <w:sz w:val="20"/>
          <w:szCs w:val="20"/>
        </w:rPr>
        <w:t>interactions.</w:t>
      </w:r>
      <w:r w:rsidRPr="0032286A">
        <w:rPr>
          <w:rFonts w:eastAsia="Times New Roman" w:cs="Arial"/>
          <w:spacing w:val="53"/>
          <w:sz w:val="20"/>
          <w:szCs w:val="20"/>
        </w:rPr>
        <w:t xml:space="preserve"> </w:t>
      </w:r>
      <w:r w:rsidRPr="0032286A">
        <w:rPr>
          <w:rFonts w:eastAsia="Times New Roman" w:cs="Arial"/>
          <w:sz w:val="20"/>
          <w:szCs w:val="20"/>
        </w:rPr>
        <w:t>LAJAM 1(1): 55-64.</w:t>
      </w:r>
    </w:p>
    <w:p w14:paraId="38F2FB5C" w14:textId="77777777" w:rsidR="00FC5AF9" w:rsidRPr="00E679C3" w:rsidRDefault="00FC5AF9" w:rsidP="00FC5AF9">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Ott,</w:t>
      </w:r>
      <w:r w:rsidRPr="0032286A">
        <w:rPr>
          <w:rFonts w:eastAsia="Times New Roman" w:cs="Arial"/>
          <w:spacing w:val="1"/>
          <w:sz w:val="20"/>
          <w:szCs w:val="20"/>
        </w:rPr>
        <w:t xml:space="preserve"> </w:t>
      </w:r>
      <w:r w:rsidRPr="0032286A">
        <w:rPr>
          <w:rFonts w:eastAsia="Times New Roman" w:cs="Arial"/>
          <w:sz w:val="20"/>
          <w:szCs w:val="20"/>
        </w:rPr>
        <w:t>P.H.;</w:t>
      </w:r>
      <w:r w:rsidRPr="0032286A">
        <w:rPr>
          <w:rFonts w:eastAsia="Times New Roman" w:cs="Arial"/>
          <w:spacing w:val="1"/>
          <w:sz w:val="20"/>
          <w:szCs w:val="20"/>
        </w:rPr>
        <w:t xml:space="preserve"> </w:t>
      </w:r>
      <w:r w:rsidRPr="0032286A">
        <w:rPr>
          <w:rFonts w:eastAsia="Times New Roman" w:cs="Arial"/>
          <w:sz w:val="20"/>
          <w:szCs w:val="20"/>
        </w:rPr>
        <w:t>Oliveira,</w:t>
      </w:r>
      <w:r w:rsidRPr="0032286A">
        <w:rPr>
          <w:rFonts w:eastAsia="Times New Roman" w:cs="Arial"/>
          <w:spacing w:val="1"/>
          <w:sz w:val="20"/>
          <w:szCs w:val="20"/>
        </w:rPr>
        <w:t xml:space="preserve"> </w:t>
      </w:r>
      <w:r w:rsidRPr="0032286A">
        <w:rPr>
          <w:rFonts w:eastAsia="Times New Roman" w:cs="Arial"/>
          <w:sz w:val="20"/>
          <w:szCs w:val="20"/>
        </w:rPr>
        <w:t>L.R.;</w:t>
      </w:r>
      <w:r w:rsidRPr="0032286A">
        <w:rPr>
          <w:rFonts w:eastAsia="Times New Roman" w:cs="Arial"/>
          <w:spacing w:val="1"/>
          <w:sz w:val="20"/>
          <w:szCs w:val="20"/>
        </w:rPr>
        <w:t xml:space="preserve"> </w:t>
      </w:r>
      <w:r w:rsidRPr="0032286A">
        <w:rPr>
          <w:rFonts w:eastAsia="Times New Roman" w:cs="Arial"/>
          <w:sz w:val="20"/>
          <w:szCs w:val="20"/>
        </w:rPr>
        <w:t>Barreto,</w:t>
      </w:r>
      <w:r w:rsidRPr="0032286A">
        <w:rPr>
          <w:rFonts w:eastAsia="Times New Roman" w:cs="Arial"/>
          <w:spacing w:val="1"/>
          <w:sz w:val="20"/>
          <w:szCs w:val="20"/>
        </w:rPr>
        <w:t xml:space="preserve"> </w:t>
      </w:r>
      <w:r w:rsidRPr="0032286A">
        <w:rPr>
          <w:rFonts w:eastAsia="Times New Roman" w:cs="Arial"/>
          <w:sz w:val="20"/>
          <w:szCs w:val="20"/>
        </w:rPr>
        <w:t>A.S.;</w:t>
      </w:r>
      <w:r w:rsidRPr="0032286A">
        <w:rPr>
          <w:rFonts w:eastAsia="Times New Roman" w:cs="Arial"/>
          <w:spacing w:val="1"/>
          <w:sz w:val="20"/>
          <w:szCs w:val="20"/>
        </w:rPr>
        <w:t xml:space="preserve"> </w:t>
      </w:r>
      <w:r w:rsidRPr="0032286A">
        <w:rPr>
          <w:rFonts w:eastAsia="Times New Roman" w:cs="Arial"/>
          <w:sz w:val="20"/>
          <w:szCs w:val="20"/>
        </w:rPr>
        <w:t>Secchi,</w:t>
      </w:r>
      <w:r w:rsidRPr="0032286A">
        <w:rPr>
          <w:rFonts w:eastAsia="Times New Roman" w:cs="Arial"/>
          <w:spacing w:val="1"/>
          <w:sz w:val="20"/>
          <w:szCs w:val="20"/>
        </w:rPr>
        <w:t xml:space="preserve"> </w:t>
      </w:r>
      <w:r w:rsidRPr="0032286A">
        <w:rPr>
          <w:rFonts w:eastAsia="Times New Roman" w:cs="Arial"/>
          <w:sz w:val="20"/>
          <w:szCs w:val="20"/>
        </w:rPr>
        <w:t>E.R.;</w:t>
      </w:r>
      <w:r w:rsidRPr="0032286A">
        <w:rPr>
          <w:rFonts w:eastAsia="Times New Roman" w:cs="Arial"/>
          <w:spacing w:val="1"/>
          <w:sz w:val="20"/>
          <w:szCs w:val="20"/>
        </w:rPr>
        <w:t xml:space="preserve"> </w:t>
      </w:r>
      <w:r w:rsidRPr="0032286A">
        <w:rPr>
          <w:rFonts w:eastAsia="Times New Roman" w:cs="Arial"/>
          <w:sz w:val="20"/>
          <w:szCs w:val="20"/>
        </w:rPr>
        <w:t>Almeida,</w:t>
      </w:r>
      <w:r w:rsidRPr="0032286A">
        <w:rPr>
          <w:rFonts w:eastAsia="Times New Roman" w:cs="Arial"/>
          <w:spacing w:val="1"/>
          <w:sz w:val="20"/>
          <w:szCs w:val="20"/>
        </w:rPr>
        <w:t xml:space="preserve"> </w:t>
      </w:r>
      <w:r w:rsidRPr="0032286A">
        <w:rPr>
          <w:rFonts w:eastAsia="Times New Roman" w:cs="Arial"/>
          <w:sz w:val="20"/>
          <w:szCs w:val="20"/>
        </w:rPr>
        <w:t>R.S.;</w:t>
      </w:r>
      <w:r w:rsidRPr="0032286A">
        <w:rPr>
          <w:rFonts w:eastAsia="Times New Roman" w:cs="Arial"/>
          <w:spacing w:val="1"/>
          <w:sz w:val="20"/>
          <w:szCs w:val="20"/>
        </w:rPr>
        <w:t xml:space="preserve"> </w:t>
      </w:r>
      <w:r w:rsidRPr="0032286A">
        <w:rPr>
          <w:rFonts w:eastAsia="Times New Roman" w:cs="Arial"/>
          <w:sz w:val="20"/>
          <w:szCs w:val="20"/>
        </w:rPr>
        <w:t>Moreno,</w:t>
      </w:r>
      <w:r w:rsidRPr="0032286A">
        <w:rPr>
          <w:rFonts w:eastAsia="Times New Roman" w:cs="Arial"/>
          <w:spacing w:val="1"/>
          <w:sz w:val="20"/>
          <w:szCs w:val="20"/>
        </w:rPr>
        <w:t xml:space="preserve"> </w:t>
      </w:r>
      <w:r w:rsidRPr="0032286A">
        <w:rPr>
          <w:rFonts w:eastAsia="Times New Roman" w:cs="Arial"/>
          <w:sz w:val="20"/>
          <w:szCs w:val="20"/>
        </w:rPr>
        <w:t>I.B.;</w:t>
      </w:r>
      <w:r w:rsidRPr="0032286A">
        <w:rPr>
          <w:rFonts w:eastAsia="Times New Roman" w:cs="Arial"/>
          <w:spacing w:val="-52"/>
          <w:sz w:val="20"/>
          <w:szCs w:val="20"/>
        </w:rPr>
        <w:t xml:space="preserve"> </w:t>
      </w:r>
      <w:r w:rsidRPr="0032286A">
        <w:rPr>
          <w:rFonts w:eastAsia="Times New Roman" w:cs="Arial"/>
          <w:sz w:val="20"/>
          <w:szCs w:val="20"/>
        </w:rPr>
        <w:t xml:space="preserve">Danilewicz, D.; Bertozzi, C.P. and Bonatto, S.L. 2008. </w:t>
      </w:r>
      <w:r w:rsidRPr="00E679C3">
        <w:rPr>
          <w:rFonts w:eastAsia="Times New Roman" w:cs="Arial"/>
          <w:sz w:val="20"/>
          <w:szCs w:val="20"/>
        </w:rPr>
        <w:t>Unidades de Manejo da Toninha</w:t>
      </w:r>
      <w:r w:rsidRPr="00E679C3">
        <w:rPr>
          <w:rFonts w:eastAsia="Times New Roman" w:cs="Arial"/>
          <w:spacing w:val="1"/>
          <w:sz w:val="20"/>
          <w:szCs w:val="20"/>
        </w:rPr>
        <w:t xml:space="preserve"> </w:t>
      </w:r>
      <w:r w:rsidRPr="00E679C3">
        <w:rPr>
          <w:rFonts w:eastAsia="Times New Roman" w:cs="Arial"/>
          <w:i/>
          <w:sz w:val="20"/>
          <w:szCs w:val="20"/>
        </w:rPr>
        <w:t xml:space="preserve">Pontoporia blainvillei </w:t>
      </w:r>
      <w:r w:rsidRPr="00E679C3">
        <w:rPr>
          <w:rFonts w:eastAsia="Times New Roman" w:cs="Arial"/>
          <w:sz w:val="20"/>
          <w:szCs w:val="20"/>
        </w:rPr>
        <w:t>uma avaliação molecular dos limites entre as FMAs II e III. 13a</w:t>
      </w:r>
      <w:r w:rsidRPr="00E679C3">
        <w:rPr>
          <w:rFonts w:eastAsia="Times New Roman" w:cs="Arial"/>
          <w:spacing w:val="1"/>
          <w:sz w:val="20"/>
          <w:szCs w:val="20"/>
        </w:rPr>
        <w:t xml:space="preserve"> </w:t>
      </w:r>
      <w:r w:rsidRPr="00E679C3">
        <w:rPr>
          <w:rFonts w:eastAsia="Times New Roman" w:cs="Arial"/>
          <w:sz w:val="20"/>
          <w:szCs w:val="20"/>
        </w:rPr>
        <w:t>Reunión</w:t>
      </w:r>
      <w:r w:rsidRPr="00E679C3">
        <w:rPr>
          <w:rFonts w:eastAsia="Times New Roman" w:cs="Arial"/>
          <w:spacing w:val="1"/>
          <w:sz w:val="20"/>
          <w:szCs w:val="20"/>
        </w:rPr>
        <w:t xml:space="preserve"> </w:t>
      </w:r>
      <w:r w:rsidRPr="00E679C3">
        <w:rPr>
          <w:rFonts w:eastAsia="Times New Roman" w:cs="Arial"/>
          <w:sz w:val="20"/>
          <w:szCs w:val="20"/>
        </w:rPr>
        <w:t>de</w:t>
      </w:r>
      <w:r w:rsidRPr="00E679C3">
        <w:rPr>
          <w:rFonts w:eastAsia="Times New Roman" w:cs="Arial"/>
          <w:spacing w:val="1"/>
          <w:sz w:val="20"/>
          <w:szCs w:val="20"/>
        </w:rPr>
        <w:t xml:space="preserve"> </w:t>
      </w:r>
      <w:r w:rsidRPr="00E679C3">
        <w:rPr>
          <w:rFonts w:eastAsia="Times New Roman" w:cs="Arial"/>
          <w:sz w:val="20"/>
          <w:szCs w:val="20"/>
        </w:rPr>
        <w:t>Trabajo</w:t>
      </w:r>
      <w:r w:rsidRPr="00E679C3">
        <w:rPr>
          <w:rFonts w:eastAsia="Times New Roman" w:cs="Arial"/>
          <w:spacing w:val="1"/>
          <w:sz w:val="20"/>
          <w:szCs w:val="20"/>
        </w:rPr>
        <w:t xml:space="preserve"> </w:t>
      </w:r>
      <w:r w:rsidRPr="00E679C3">
        <w:rPr>
          <w:rFonts w:eastAsia="Times New Roman" w:cs="Arial"/>
          <w:sz w:val="20"/>
          <w:szCs w:val="20"/>
        </w:rPr>
        <w:t>de</w:t>
      </w:r>
      <w:r w:rsidRPr="00E679C3">
        <w:rPr>
          <w:rFonts w:eastAsia="Times New Roman" w:cs="Arial"/>
          <w:spacing w:val="1"/>
          <w:sz w:val="20"/>
          <w:szCs w:val="20"/>
        </w:rPr>
        <w:t xml:space="preserve"> </w:t>
      </w:r>
      <w:r w:rsidRPr="00E679C3">
        <w:rPr>
          <w:rFonts w:eastAsia="Times New Roman" w:cs="Arial"/>
          <w:sz w:val="20"/>
          <w:szCs w:val="20"/>
        </w:rPr>
        <w:t>Especialistas</w:t>
      </w:r>
      <w:r w:rsidRPr="00E679C3">
        <w:rPr>
          <w:rFonts w:eastAsia="Times New Roman" w:cs="Arial"/>
          <w:spacing w:val="1"/>
          <w:sz w:val="20"/>
          <w:szCs w:val="20"/>
        </w:rPr>
        <w:t xml:space="preserve"> </w:t>
      </w:r>
      <w:r w:rsidRPr="00E679C3">
        <w:rPr>
          <w:rFonts w:eastAsia="Times New Roman" w:cs="Arial"/>
          <w:sz w:val="20"/>
          <w:szCs w:val="20"/>
        </w:rPr>
        <w:t>en</w:t>
      </w:r>
      <w:r w:rsidRPr="00E679C3">
        <w:rPr>
          <w:rFonts w:eastAsia="Times New Roman" w:cs="Arial"/>
          <w:spacing w:val="1"/>
          <w:sz w:val="20"/>
          <w:szCs w:val="20"/>
        </w:rPr>
        <w:t xml:space="preserve"> </w:t>
      </w:r>
      <w:r w:rsidRPr="00E679C3">
        <w:rPr>
          <w:rFonts w:eastAsia="Times New Roman" w:cs="Arial"/>
          <w:sz w:val="20"/>
          <w:szCs w:val="20"/>
        </w:rPr>
        <w:t>Mamíferos</w:t>
      </w:r>
      <w:r w:rsidRPr="00E679C3">
        <w:rPr>
          <w:rFonts w:eastAsia="Times New Roman" w:cs="Arial"/>
          <w:spacing w:val="1"/>
          <w:sz w:val="20"/>
          <w:szCs w:val="20"/>
        </w:rPr>
        <w:t xml:space="preserve"> </w:t>
      </w:r>
      <w:r w:rsidRPr="00E679C3">
        <w:rPr>
          <w:rFonts w:eastAsia="Times New Roman" w:cs="Arial"/>
          <w:sz w:val="20"/>
          <w:szCs w:val="20"/>
        </w:rPr>
        <w:t>Acuáticos</w:t>
      </w:r>
      <w:r w:rsidRPr="00E679C3">
        <w:rPr>
          <w:rFonts w:eastAsia="Times New Roman" w:cs="Arial"/>
          <w:spacing w:val="1"/>
          <w:sz w:val="20"/>
          <w:szCs w:val="20"/>
        </w:rPr>
        <w:t xml:space="preserve"> </w:t>
      </w:r>
      <w:r w:rsidRPr="00E679C3">
        <w:rPr>
          <w:rFonts w:eastAsia="Times New Roman" w:cs="Arial"/>
          <w:sz w:val="20"/>
          <w:szCs w:val="20"/>
        </w:rPr>
        <w:t>de</w:t>
      </w:r>
      <w:r w:rsidRPr="00E679C3">
        <w:rPr>
          <w:rFonts w:eastAsia="Times New Roman" w:cs="Arial"/>
          <w:spacing w:val="1"/>
          <w:sz w:val="20"/>
          <w:szCs w:val="20"/>
        </w:rPr>
        <w:t xml:space="preserve"> </w:t>
      </w:r>
      <w:r w:rsidRPr="00E679C3">
        <w:rPr>
          <w:rFonts w:eastAsia="Times New Roman" w:cs="Arial"/>
          <w:sz w:val="20"/>
          <w:szCs w:val="20"/>
        </w:rPr>
        <w:t>América</w:t>
      </w:r>
      <w:r w:rsidRPr="00E679C3">
        <w:rPr>
          <w:rFonts w:eastAsia="Times New Roman" w:cs="Arial"/>
          <w:spacing w:val="1"/>
          <w:sz w:val="20"/>
          <w:szCs w:val="20"/>
        </w:rPr>
        <w:t xml:space="preserve"> </w:t>
      </w:r>
      <w:r w:rsidRPr="00E679C3">
        <w:rPr>
          <w:rFonts w:eastAsia="Times New Roman" w:cs="Arial"/>
          <w:sz w:val="20"/>
          <w:szCs w:val="20"/>
        </w:rPr>
        <w:t>del</w:t>
      </w:r>
      <w:r w:rsidRPr="00E679C3">
        <w:rPr>
          <w:rFonts w:eastAsia="Times New Roman" w:cs="Arial"/>
          <w:spacing w:val="1"/>
          <w:sz w:val="20"/>
          <w:szCs w:val="20"/>
        </w:rPr>
        <w:t xml:space="preserve"> </w:t>
      </w:r>
      <w:r w:rsidRPr="00E679C3">
        <w:rPr>
          <w:rFonts w:eastAsia="Times New Roman" w:cs="Arial"/>
          <w:sz w:val="20"/>
          <w:szCs w:val="20"/>
        </w:rPr>
        <w:t>Sur.</w:t>
      </w:r>
      <w:r w:rsidRPr="00E679C3">
        <w:rPr>
          <w:rFonts w:eastAsia="Times New Roman" w:cs="Arial"/>
          <w:spacing w:val="-52"/>
          <w:sz w:val="20"/>
          <w:szCs w:val="20"/>
        </w:rPr>
        <w:t xml:space="preserve"> </w:t>
      </w:r>
      <w:r w:rsidRPr="00E679C3">
        <w:rPr>
          <w:rFonts w:eastAsia="Times New Roman" w:cs="Arial"/>
          <w:sz w:val="20"/>
          <w:szCs w:val="20"/>
        </w:rPr>
        <w:t>Montevideo, Uruguay.</w:t>
      </w:r>
      <w:r w:rsidRPr="00E679C3">
        <w:rPr>
          <w:rFonts w:eastAsia="Times New Roman" w:cs="Arial"/>
          <w:spacing w:val="-2"/>
          <w:sz w:val="20"/>
          <w:szCs w:val="20"/>
        </w:rPr>
        <w:t xml:space="preserve"> </w:t>
      </w:r>
      <w:r w:rsidRPr="00E679C3">
        <w:rPr>
          <w:rFonts w:eastAsia="Times New Roman" w:cs="Arial"/>
          <w:sz w:val="20"/>
          <w:szCs w:val="20"/>
        </w:rPr>
        <w:t>pp 81.</w:t>
      </w:r>
    </w:p>
    <w:p w14:paraId="5CA1D70E" w14:textId="77777777" w:rsidR="00FC5AF9" w:rsidRPr="00E679C3" w:rsidRDefault="00FC5AF9" w:rsidP="00FC5AF9">
      <w:pPr>
        <w:widowControl w:val="0"/>
        <w:autoSpaceDE w:val="0"/>
        <w:autoSpaceDN w:val="0"/>
        <w:spacing w:after="80"/>
        <w:ind w:left="540" w:hanging="540"/>
        <w:jc w:val="both"/>
        <w:rPr>
          <w:rFonts w:eastAsia="Times New Roman" w:cs="Arial"/>
          <w:sz w:val="20"/>
          <w:szCs w:val="20"/>
          <w:lang w:val="pt-PT"/>
        </w:rPr>
      </w:pPr>
      <w:r w:rsidRPr="00E679C3">
        <w:rPr>
          <w:rFonts w:eastAsia="Times New Roman" w:cs="Arial"/>
          <w:sz w:val="20"/>
          <w:szCs w:val="20"/>
        </w:rPr>
        <w:t>Ott, P.H., Santos, E.V., Freitas, T.R., Secchi, E.R., Lazaro, M., Bastida, R., Di Beneditto,</w:t>
      </w:r>
      <w:r w:rsidRPr="00E679C3">
        <w:rPr>
          <w:rFonts w:eastAsia="Times New Roman" w:cs="Arial"/>
          <w:spacing w:val="-52"/>
          <w:sz w:val="20"/>
          <w:szCs w:val="20"/>
        </w:rPr>
        <w:t xml:space="preserve"> </w:t>
      </w:r>
      <w:r w:rsidRPr="00E679C3">
        <w:rPr>
          <w:rFonts w:eastAsia="Times New Roman" w:cs="Arial"/>
          <w:sz w:val="20"/>
          <w:szCs w:val="20"/>
        </w:rPr>
        <w:t>A.P., Ramos, R.M.A., Siciliano, S., Zanelatto, R.C., Bertozzi, C.P., Bordino, P., Vicente,</w:t>
      </w:r>
      <w:r w:rsidRPr="00E679C3">
        <w:rPr>
          <w:rFonts w:eastAsia="Times New Roman" w:cs="Arial"/>
          <w:spacing w:val="1"/>
          <w:sz w:val="20"/>
          <w:szCs w:val="20"/>
        </w:rPr>
        <w:t xml:space="preserve"> </w:t>
      </w:r>
      <w:r w:rsidRPr="00E679C3">
        <w:rPr>
          <w:rFonts w:eastAsia="Times New Roman" w:cs="Arial"/>
          <w:spacing w:val="-1"/>
          <w:sz w:val="20"/>
          <w:szCs w:val="20"/>
        </w:rPr>
        <w:t>A.F.C.,</w:t>
      </w:r>
      <w:r w:rsidRPr="00E679C3">
        <w:rPr>
          <w:rFonts w:eastAsia="Times New Roman" w:cs="Arial"/>
          <w:spacing w:val="-12"/>
          <w:sz w:val="20"/>
          <w:szCs w:val="20"/>
        </w:rPr>
        <w:t xml:space="preserve"> </w:t>
      </w:r>
      <w:r w:rsidRPr="00E679C3">
        <w:rPr>
          <w:rFonts w:eastAsia="Times New Roman" w:cs="Arial"/>
          <w:spacing w:val="-1"/>
          <w:sz w:val="20"/>
          <w:szCs w:val="20"/>
        </w:rPr>
        <w:t>Oliveira,</w:t>
      </w:r>
      <w:r w:rsidRPr="00E679C3">
        <w:rPr>
          <w:rFonts w:eastAsia="Times New Roman" w:cs="Arial"/>
          <w:spacing w:val="-12"/>
          <w:sz w:val="20"/>
          <w:szCs w:val="20"/>
        </w:rPr>
        <w:t xml:space="preserve"> </w:t>
      </w:r>
      <w:r w:rsidRPr="00E679C3">
        <w:rPr>
          <w:rFonts w:eastAsia="Times New Roman" w:cs="Arial"/>
          <w:spacing w:val="-1"/>
          <w:sz w:val="20"/>
          <w:szCs w:val="20"/>
        </w:rPr>
        <w:t>L.R.,</w:t>
      </w:r>
      <w:r w:rsidRPr="00E679C3">
        <w:rPr>
          <w:rFonts w:eastAsia="Times New Roman" w:cs="Arial"/>
          <w:spacing w:val="-11"/>
          <w:sz w:val="20"/>
          <w:szCs w:val="20"/>
        </w:rPr>
        <w:t xml:space="preserve"> </w:t>
      </w:r>
      <w:r w:rsidRPr="00E679C3">
        <w:rPr>
          <w:rFonts w:eastAsia="Times New Roman" w:cs="Arial"/>
          <w:spacing w:val="-1"/>
          <w:sz w:val="20"/>
          <w:szCs w:val="20"/>
        </w:rPr>
        <w:t>Domit,</w:t>
      </w:r>
      <w:r w:rsidRPr="00E679C3">
        <w:rPr>
          <w:rFonts w:eastAsia="Times New Roman" w:cs="Arial"/>
          <w:spacing w:val="-15"/>
          <w:sz w:val="20"/>
          <w:szCs w:val="20"/>
        </w:rPr>
        <w:t xml:space="preserve"> </w:t>
      </w:r>
      <w:r w:rsidRPr="00E679C3">
        <w:rPr>
          <w:rFonts w:eastAsia="Times New Roman" w:cs="Arial"/>
          <w:sz w:val="20"/>
          <w:szCs w:val="20"/>
        </w:rPr>
        <w:t>C.,</w:t>
      </w:r>
      <w:r w:rsidRPr="00E679C3">
        <w:rPr>
          <w:rFonts w:eastAsia="Times New Roman" w:cs="Arial"/>
          <w:spacing w:val="-12"/>
          <w:sz w:val="20"/>
          <w:szCs w:val="20"/>
        </w:rPr>
        <w:t xml:space="preserve"> </w:t>
      </w:r>
      <w:r w:rsidRPr="00E679C3">
        <w:rPr>
          <w:rFonts w:eastAsia="Times New Roman" w:cs="Arial"/>
          <w:sz w:val="20"/>
          <w:szCs w:val="20"/>
        </w:rPr>
        <w:t>Barreto,</w:t>
      </w:r>
      <w:r w:rsidRPr="00E679C3">
        <w:rPr>
          <w:rFonts w:eastAsia="Times New Roman" w:cs="Arial"/>
          <w:spacing w:val="-11"/>
          <w:sz w:val="20"/>
          <w:szCs w:val="20"/>
        </w:rPr>
        <w:t xml:space="preserve"> </w:t>
      </w:r>
      <w:r w:rsidRPr="00E679C3">
        <w:rPr>
          <w:rFonts w:eastAsia="Times New Roman" w:cs="Arial"/>
          <w:sz w:val="20"/>
          <w:szCs w:val="20"/>
        </w:rPr>
        <w:t>A.S.,</w:t>
      </w:r>
      <w:r w:rsidRPr="00E679C3">
        <w:rPr>
          <w:rFonts w:eastAsia="Times New Roman" w:cs="Arial"/>
          <w:spacing w:val="-12"/>
          <w:sz w:val="20"/>
          <w:szCs w:val="20"/>
        </w:rPr>
        <w:t xml:space="preserve"> </w:t>
      </w:r>
      <w:r w:rsidRPr="00E679C3">
        <w:rPr>
          <w:rFonts w:eastAsia="Times New Roman" w:cs="Arial"/>
          <w:sz w:val="20"/>
          <w:szCs w:val="20"/>
        </w:rPr>
        <w:t>Trigo,</w:t>
      </w:r>
      <w:r w:rsidRPr="00E679C3">
        <w:rPr>
          <w:rFonts w:eastAsia="Times New Roman" w:cs="Arial"/>
          <w:spacing w:val="-16"/>
          <w:sz w:val="20"/>
          <w:szCs w:val="20"/>
        </w:rPr>
        <w:t xml:space="preserve"> </w:t>
      </w:r>
      <w:r w:rsidRPr="00E679C3">
        <w:rPr>
          <w:rFonts w:eastAsia="Times New Roman" w:cs="Arial"/>
          <w:sz w:val="20"/>
          <w:szCs w:val="20"/>
        </w:rPr>
        <w:t>T.C.,</w:t>
      </w:r>
      <w:r w:rsidRPr="00E679C3">
        <w:rPr>
          <w:rFonts w:eastAsia="Times New Roman" w:cs="Arial"/>
          <w:spacing w:val="-12"/>
          <w:sz w:val="20"/>
          <w:szCs w:val="20"/>
        </w:rPr>
        <w:t xml:space="preserve"> </w:t>
      </w:r>
      <w:r w:rsidRPr="00E679C3">
        <w:rPr>
          <w:rFonts w:eastAsia="Times New Roman" w:cs="Arial"/>
          <w:sz w:val="20"/>
          <w:szCs w:val="20"/>
        </w:rPr>
        <w:t>Bonatto,</w:t>
      </w:r>
      <w:r w:rsidRPr="00E679C3">
        <w:rPr>
          <w:rFonts w:eastAsia="Times New Roman" w:cs="Arial"/>
          <w:spacing w:val="-15"/>
          <w:sz w:val="20"/>
          <w:szCs w:val="20"/>
        </w:rPr>
        <w:t xml:space="preserve"> </w:t>
      </w:r>
      <w:r w:rsidRPr="00E679C3">
        <w:rPr>
          <w:rFonts w:eastAsia="Times New Roman" w:cs="Arial"/>
          <w:sz w:val="20"/>
          <w:szCs w:val="20"/>
        </w:rPr>
        <w:t>S.L.</w:t>
      </w:r>
      <w:r w:rsidRPr="00E679C3">
        <w:rPr>
          <w:rFonts w:eastAsia="Times New Roman" w:cs="Arial"/>
          <w:spacing w:val="-11"/>
          <w:sz w:val="20"/>
          <w:szCs w:val="20"/>
        </w:rPr>
        <w:t xml:space="preserve"> </w:t>
      </w:r>
      <w:r w:rsidRPr="00E679C3">
        <w:rPr>
          <w:rFonts w:eastAsia="Times New Roman" w:cs="Arial"/>
          <w:sz w:val="20"/>
          <w:szCs w:val="20"/>
        </w:rPr>
        <w:t>and</w:t>
      </w:r>
      <w:r w:rsidRPr="00E679C3">
        <w:rPr>
          <w:rFonts w:eastAsia="Times New Roman" w:cs="Arial"/>
          <w:spacing w:val="-15"/>
          <w:sz w:val="20"/>
          <w:szCs w:val="20"/>
        </w:rPr>
        <w:t xml:space="preserve"> </w:t>
      </w:r>
      <w:r w:rsidRPr="00E679C3">
        <w:rPr>
          <w:rFonts w:eastAsia="Times New Roman" w:cs="Arial"/>
          <w:sz w:val="20"/>
          <w:szCs w:val="20"/>
        </w:rPr>
        <w:t>White,</w:t>
      </w:r>
      <w:r w:rsidRPr="00E679C3">
        <w:rPr>
          <w:rFonts w:eastAsia="Times New Roman" w:cs="Arial"/>
          <w:spacing w:val="-11"/>
          <w:sz w:val="20"/>
          <w:szCs w:val="20"/>
        </w:rPr>
        <w:t xml:space="preserve"> </w:t>
      </w:r>
      <w:r w:rsidRPr="00E679C3">
        <w:rPr>
          <w:rFonts w:eastAsia="Times New Roman" w:cs="Arial"/>
          <w:sz w:val="20"/>
          <w:szCs w:val="20"/>
        </w:rPr>
        <w:t>B.N.</w:t>
      </w:r>
      <w:r w:rsidRPr="00E679C3">
        <w:rPr>
          <w:rFonts w:eastAsia="Times New Roman" w:cs="Arial"/>
          <w:spacing w:val="-53"/>
          <w:sz w:val="20"/>
          <w:szCs w:val="20"/>
        </w:rPr>
        <w:t xml:space="preserve"> </w:t>
      </w:r>
      <w:r w:rsidRPr="00E679C3">
        <w:rPr>
          <w:rFonts w:eastAsia="Times New Roman" w:cs="Arial"/>
          <w:sz w:val="20"/>
          <w:szCs w:val="20"/>
        </w:rPr>
        <w:t xml:space="preserve">2015. </w:t>
      </w:r>
      <w:r w:rsidRPr="00E679C3">
        <w:rPr>
          <w:rFonts w:eastAsia="Times New Roman" w:cs="Arial"/>
          <w:sz w:val="20"/>
          <w:szCs w:val="20"/>
          <w:lang w:val="pt-PT"/>
        </w:rPr>
        <w:t xml:space="preserve">Diversidade genética e estrutura populacional da toninha </w:t>
      </w:r>
      <w:r w:rsidRPr="00E679C3">
        <w:rPr>
          <w:rFonts w:eastAsia="Times New Roman" w:cs="Arial"/>
          <w:i/>
          <w:sz w:val="20"/>
          <w:szCs w:val="20"/>
          <w:lang w:val="pt-PT"/>
        </w:rPr>
        <w:t>Pontoporia blainvillei</w:t>
      </w:r>
      <w:r w:rsidRPr="00E679C3">
        <w:rPr>
          <w:rFonts w:eastAsia="Times New Roman" w:cs="Arial"/>
          <w:i/>
          <w:spacing w:val="1"/>
          <w:sz w:val="20"/>
          <w:szCs w:val="20"/>
          <w:lang w:val="pt-PT"/>
        </w:rPr>
        <w:t xml:space="preserve"> </w:t>
      </w:r>
      <w:r w:rsidRPr="00E679C3">
        <w:rPr>
          <w:rFonts w:eastAsia="Times New Roman" w:cs="Arial"/>
          <w:sz w:val="20"/>
          <w:szCs w:val="20"/>
          <w:lang w:val="pt-PT"/>
        </w:rPr>
        <w:t>(Gervais &amp; d’Orbigny, 1844) avaliada a partir de marcadores nucleares e mitocondriais.</w:t>
      </w:r>
      <w:r w:rsidRPr="00E679C3">
        <w:rPr>
          <w:rFonts w:eastAsia="Times New Roman" w:cs="Arial"/>
          <w:spacing w:val="1"/>
          <w:sz w:val="20"/>
          <w:szCs w:val="20"/>
          <w:lang w:val="pt-PT"/>
        </w:rPr>
        <w:t xml:space="preserve"> </w:t>
      </w:r>
      <w:r w:rsidRPr="0032286A">
        <w:rPr>
          <w:rFonts w:eastAsia="Times New Roman" w:cs="Arial"/>
          <w:sz w:val="20"/>
          <w:szCs w:val="20"/>
        </w:rPr>
        <w:t>Pg.</w:t>
      </w:r>
      <w:r w:rsidRPr="0032286A">
        <w:rPr>
          <w:rFonts w:eastAsia="Times New Roman" w:cs="Arial"/>
          <w:spacing w:val="-4"/>
          <w:sz w:val="20"/>
          <w:szCs w:val="20"/>
        </w:rPr>
        <w:t xml:space="preserve"> </w:t>
      </w:r>
      <w:r w:rsidRPr="0032286A">
        <w:rPr>
          <w:rFonts w:eastAsia="Times New Roman" w:cs="Arial"/>
          <w:sz w:val="20"/>
          <w:szCs w:val="20"/>
        </w:rPr>
        <w:t>112-117.</w:t>
      </w:r>
      <w:r w:rsidRPr="0032286A">
        <w:rPr>
          <w:rFonts w:eastAsia="Times New Roman" w:cs="Arial"/>
          <w:spacing w:val="-4"/>
          <w:sz w:val="20"/>
          <w:szCs w:val="20"/>
        </w:rPr>
        <w:t xml:space="preserve"> </w:t>
      </w:r>
      <w:r w:rsidRPr="0032286A">
        <w:rPr>
          <w:rFonts w:eastAsia="Times New Roman" w:cs="Arial"/>
          <w:sz w:val="20"/>
          <w:szCs w:val="20"/>
        </w:rPr>
        <w:t>In:</w:t>
      </w:r>
      <w:r w:rsidRPr="0032286A">
        <w:rPr>
          <w:rFonts w:eastAsia="Times New Roman" w:cs="Arial"/>
          <w:spacing w:val="-2"/>
          <w:sz w:val="20"/>
          <w:szCs w:val="20"/>
        </w:rPr>
        <w:t xml:space="preserve"> </w:t>
      </w:r>
      <w:r w:rsidRPr="0032286A">
        <w:rPr>
          <w:rFonts w:eastAsia="Times New Roman" w:cs="Arial"/>
          <w:sz w:val="20"/>
          <w:szCs w:val="20"/>
        </w:rPr>
        <w:t>Ott,</w:t>
      </w:r>
      <w:r w:rsidRPr="0032286A">
        <w:rPr>
          <w:rFonts w:eastAsia="Times New Roman" w:cs="Arial"/>
          <w:spacing w:val="-4"/>
          <w:sz w:val="20"/>
          <w:szCs w:val="20"/>
        </w:rPr>
        <w:t xml:space="preserve"> </w:t>
      </w:r>
      <w:r w:rsidRPr="0032286A">
        <w:rPr>
          <w:rFonts w:eastAsia="Times New Roman" w:cs="Arial"/>
          <w:sz w:val="20"/>
          <w:szCs w:val="20"/>
        </w:rPr>
        <w:t>P.H.,</w:t>
      </w:r>
      <w:r w:rsidRPr="0032286A">
        <w:rPr>
          <w:rFonts w:eastAsia="Times New Roman" w:cs="Arial"/>
          <w:spacing w:val="-6"/>
          <w:sz w:val="20"/>
          <w:szCs w:val="20"/>
        </w:rPr>
        <w:t xml:space="preserve"> </w:t>
      </w:r>
      <w:r w:rsidRPr="0032286A">
        <w:rPr>
          <w:rFonts w:eastAsia="Times New Roman" w:cs="Arial"/>
          <w:sz w:val="20"/>
          <w:szCs w:val="20"/>
        </w:rPr>
        <w:t>Domit,</w:t>
      </w:r>
      <w:r w:rsidRPr="0032286A">
        <w:rPr>
          <w:rFonts w:eastAsia="Times New Roman" w:cs="Arial"/>
          <w:spacing w:val="-3"/>
          <w:sz w:val="20"/>
          <w:szCs w:val="20"/>
        </w:rPr>
        <w:t xml:space="preserve"> </w:t>
      </w:r>
      <w:r w:rsidRPr="0032286A">
        <w:rPr>
          <w:rFonts w:eastAsia="Times New Roman" w:cs="Arial"/>
          <w:sz w:val="20"/>
          <w:szCs w:val="20"/>
        </w:rPr>
        <w:t>C.,</w:t>
      </w:r>
      <w:r w:rsidRPr="0032286A">
        <w:rPr>
          <w:rFonts w:eastAsia="Times New Roman" w:cs="Arial"/>
          <w:spacing w:val="-4"/>
          <w:sz w:val="20"/>
          <w:szCs w:val="20"/>
        </w:rPr>
        <w:t xml:space="preserve"> </w:t>
      </w:r>
      <w:r w:rsidRPr="0032286A">
        <w:rPr>
          <w:rFonts w:eastAsia="Times New Roman" w:cs="Arial"/>
          <w:sz w:val="20"/>
          <w:szCs w:val="20"/>
        </w:rPr>
        <w:t>Siciliano,</w:t>
      </w:r>
      <w:r w:rsidRPr="0032286A">
        <w:rPr>
          <w:rFonts w:eastAsia="Times New Roman" w:cs="Arial"/>
          <w:spacing w:val="-3"/>
          <w:sz w:val="20"/>
          <w:szCs w:val="20"/>
        </w:rPr>
        <w:t xml:space="preserve"> </w:t>
      </w:r>
      <w:r w:rsidRPr="0032286A">
        <w:rPr>
          <w:rFonts w:eastAsia="Times New Roman" w:cs="Arial"/>
          <w:sz w:val="20"/>
          <w:szCs w:val="20"/>
        </w:rPr>
        <w:lastRenderedPageBreak/>
        <w:t>S.</w:t>
      </w:r>
      <w:r w:rsidRPr="0032286A">
        <w:rPr>
          <w:rFonts w:eastAsia="Times New Roman" w:cs="Arial"/>
          <w:spacing w:val="-3"/>
          <w:sz w:val="20"/>
          <w:szCs w:val="20"/>
        </w:rPr>
        <w:t xml:space="preserve"> </w:t>
      </w:r>
      <w:r w:rsidRPr="0032286A">
        <w:rPr>
          <w:rFonts w:eastAsia="Times New Roman" w:cs="Arial"/>
          <w:sz w:val="20"/>
          <w:szCs w:val="20"/>
        </w:rPr>
        <w:t>and</w:t>
      </w:r>
      <w:r w:rsidRPr="0032286A">
        <w:rPr>
          <w:rFonts w:eastAsia="Times New Roman" w:cs="Arial"/>
          <w:spacing w:val="-6"/>
          <w:sz w:val="20"/>
          <w:szCs w:val="20"/>
        </w:rPr>
        <w:t xml:space="preserve"> </w:t>
      </w:r>
      <w:r w:rsidRPr="0032286A">
        <w:rPr>
          <w:rFonts w:eastAsia="Times New Roman" w:cs="Arial"/>
          <w:sz w:val="20"/>
          <w:szCs w:val="20"/>
        </w:rPr>
        <w:t>Flores,</w:t>
      </w:r>
      <w:r w:rsidRPr="0032286A">
        <w:rPr>
          <w:rFonts w:eastAsia="Times New Roman" w:cs="Arial"/>
          <w:spacing w:val="-3"/>
          <w:sz w:val="20"/>
          <w:szCs w:val="20"/>
        </w:rPr>
        <w:t xml:space="preserve"> </w:t>
      </w:r>
      <w:r w:rsidRPr="0032286A">
        <w:rPr>
          <w:rFonts w:eastAsia="Times New Roman" w:cs="Arial"/>
          <w:sz w:val="20"/>
          <w:szCs w:val="20"/>
        </w:rPr>
        <w:t>P.A.C.</w:t>
      </w:r>
      <w:r w:rsidRPr="0032286A">
        <w:rPr>
          <w:rFonts w:eastAsia="Times New Roman" w:cs="Arial"/>
          <w:spacing w:val="-3"/>
          <w:sz w:val="20"/>
          <w:szCs w:val="20"/>
        </w:rPr>
        <w:t xml:space="preserve"> </w:t>
      </w:r>
      <w:r w:rsidRPr="0032286A">
        <w:rPr>
          <w:rFonts w:eastAsia="Times New Roman" w:cs="Arial"/>
          <w:sz w:val="20"/>
          <w:szCs w:val="20"/>
        </w:rPr>
        <w:t>(Eds).</w:t>
      </w:r>
      <w:r w:rsidRPr="0032286A">
        <w:rPr>
          <w:rFonts w:eastAsia="Times New Roman" w:cs="Arial"/>
          <w:spacing w:val="-3"/>
          <w:sz w:val="20"/>
          <w:szCs w:val="20"/>
        </w:rPr>
        <w:t xml:space="preserve"> </w:t>
      </w:r>
      <w:r w:rsidRPr="00E679C3">
        <w:rPr>
          <w:rFonts w:eastAsia="Times New Roman" w:cs="Arial"/>
          <w:sz w:val="20"/>
          <w:szCs w:val="20"/>
          <w:lang w:val="pt-PT"/>
        </w:rPr>
        <w:t>Memórias</w:t>
      </w:r>
      <w:r w:rsidRPr="00E679C3">
        <w:rPr>
          <w:rFonts w:eastAsia="Times New Roman" w:cs="Arial"/>
          <w:spacing w:val="-3"/>
          <w:sz w:val="20"/>
          <w:szCs w:val="20"/>
          <w:lang w:val="pt-PT"/>
        </w:rPr>
        <w:t xml:space="preserve"> </w:t>
      </w:r>
      <w:r w:rsidRPr="00E679C3">
        <w:rPr>
          <w:rFonts w:eastAsia="Times New Roman" w:cs="Arial"/>
          <w:sz w:val="20"/>
          <w:szCs w:val="20"/>
          <w:lang w:val="pt-PT"/>
        </w:rPr>
        <w:t>do</w:t>
      </w:r>
      <w:r w:rsidRPr="00E679C3">
        <w:rPr>
          <w:rFonts w:eastAsia="Times New Roman" w:cs="Arial"/>
          <w:spacing w:val="-52"/>
          <w:sz w:val="20"/>
          <w:szCs w:val="20"/>
          <w:lang w:val="pt-PT"/>
        </w:rPr>
        <w:t xml:space="preserve"> </w:t>
      </w:r>
      <w:r w:rsidRPr="00E679C3">
        <w:rPr>
          <w:rFonts w:eastAsia="Times New Roman" w:cs="Arial"/>
          <w:sz w:val="20"/>
          <w:szCs w:val="20"/>
          <w:lang w:val="pt-PT"/>
        </w:rPr>
        <w:t xml:space="preserve">VII Workshop para a coordenação de pesquisa e conservação de </w:t>
      </w:r>
      <w:r w:rsidRPr="00E679C3">
        <w:rPr>
          <w:rFonts w:eastAsia="Times New Roman" w:cs="Arial"/>
          <w:i/>
          <w:sz w:val="20"/>
          <w:szCs w:val="20"/>
          <w:lang w:val="pt-PT"/>
        </w:rPr>
        <w:t>Pontoporia blainvillei</w:t>
      </w:r>
      <w:r w:rsidRPr="00E679C3">
        <w:rPr>
          <w:rFonts w:eastAsia="Times New Roman" w:cs="Arial"/>
          <w:i/>
          <w:spacing w:val="1"/>
          <w:sz w:val="20"/>
          <w:szCs w:val="20"/>
          <w:lang w:val="pt-PT"/>
        </w:rPr>
        <w:t xml:space="preserve"> </w:t>
      </w:r>
      <w:r w:rsidRPr="00E679C3">
        <w:rPr>
          <w:rFonts w:eastAsia="Times New Roman" w:cs="Arial"/>
          <w:sz w:val="20"/>
          <w:szCs w:val="20"/>
          <w:lang w:val="pt-PT"/>
        </w:rPr>
        <w:t>(Gervais &amp; d’Orbigny, 1844), 22-24 de outubro de 2010, Florianópolis. Porto Alegre,</w:t>
      </w:r>
      <w:r w:rsidRPr="00E679C3">
        <w:rPr>
          <w:rFonts w:eastAsia="Times New Roman" w:cs="Arial"/>
          <w:spacing w:val="1"/>
          <w:sz w:val="20"/>
          <w:szCs w:val="20"/>
          <w:lang w:val="pt-PT"/>
        </w:rPr>
        <w:t xml:space="preserve"> </w:t>
      </w:r>
      <w:r w:rsidRPr="00E679C3">
        <w:rPr>
          <w:rFonts w:eastAsia="Times New Roman" w:cs="Arial"/>
          <w:sz w:val="20"/>
          <w:szCs w:val="20"/>
          <w:lang w:val="pt-PT"/>
        </w:rPr>
        <w:t>Brasil.</w:t>
      </w:r>
      <w:r w:rsidRPr="00E679C3">
        <w:rPr>
          <w:rFonts w:eastAsia="Times New Roman" w:cs="Arial"/>
          <w:spacing w:val="-1"/>
          <w:sz w:val="20"/>
          <w:szCs w:val="20"/>
          <w:lang w:val="pt-PT"/>
        </w:rPr>
        <w:t xml:space="preserve"> </w:t>
      </w:r>
      <w:r w:rsidRPr="00E679C3">
        <w:rPr>
          <w:rFonts w:eastAsia="Times New Roman" w:cs="Arial"/>
          <w:sz w:val="20"/>
          <w:szCs w:val="20"/>
          <w:lang w:val="pt-PT"/>
        </w:rPr>
        <w:t>163 p.</w:t>
      </w:r>
      <w:r w:rsidRPr="00E679C3">
        <w:rPr>
          <w:rFonts w:eastAsia="Times New Roman" w:cs="Arial"/>
          <w:spacing w:val="-3"/>
          <w:sz w:val="20"/>
          <w:szCs w:val="20"/>
          <w:lang w:val="pt-PT"/>
        </w:rPr>
        <w:t xml:space="preserve"> </w:t>
      </w:r>
      <w:r w:rsidRPr="00E679C3">
        <w:rPr>
          <w:rFonts w:eastAsia="Times New Roman" w:cs="Arial"/>
          <w:sz w:val="20"/>
          <w:szCs w:val="20"/>
          <w:lang w:val="pt-PT"/>
        </w:rPr>
        <w:t>[Avaiable</w:t>
      </w:r>
      <w:r w:rsidRPr="00E679C3">
        <w:rPr>
          <w:rFonts w:eastAsia="Times New Roman" w:cs="Arial"/>
          <w:spacing w:val="-1"/>
          <w:sz w:val="20"/>
          <w:szCs w:val="20"/>
          <w:lang w:val="pt-PT"/>
        </w:rPr>
        <w:t xml:space="preserve"> </w:t>
      </w:r>
      <w:r w:rsidRPr="00E679C3">
        <w:rPr>
          <w:rFonts w:eastAsia="Times New Roman" w:cs="Arial"/>
          <w:sz w:val="20"/>
          <w:szCs w:val="20"/>
          <w:lang w:val="pt-PT"/>
        </w:rPr>
        <w:t>at</w:t>
      </w:r>
      <w:r w:rsidRPr="00E679C3">
        <w:rPr>
          <w:rFonts w:eastAsia="Times New Roman" w:cs="Arial"/>
          <w:spacing w:val="-2"/>
          <w:sz w:val="20"/>
          <w:szCs w:val="20"/>
          <w:lang w:val="pt-PT"/>
        </w:rPr>
        <w:t xml:space="preserve"> </w:t>
      </w:r>
      <w:hyperlink r:id="rId15">
        <w:r w:rsidRPr="00E679C3">
          <w:rPr>
            <w:rFonts w:eastAsia="Times New Roman" w:cs="Arial"/>
            <w:sz w:val="20"/>
            <w:szCs w:val="20"/>
            <w:lang w:val="pt-PT"/>
          </w:rPr>
          <w:t>www.pontoporia.org</w:t>
        </w:r>
        <w:r w:rsidRPr="00E679C3">
          <w:rPr>
            <w:rFonts w:eastAsia="Times New Roman" w:cs="Arial"/>
            <w:spacing w:val="-3"/>
            <w:sz w:val="20"/>
            <w:szCs w:val="20"/>
            <w:lang w:val="pt-PT"/>
          </w:rPr>
          <w:t xml:space="preserve"> </w:t>
        </w:r>
      </w:hyperlink>
      <w:r w:rsidRPr="00E679C3">
        <w:rPr>
          <w:rFonts w:eastAsia="Times New Roman" w:cs="Arial"/>
          <w:sz w:val="20"/>
          <w:szCs w:val="20"/>
          <w:lang w:val="pt-PT"/>
        </w:rPr>
        <w:t>in Portuguese].</w:t>
      </w:r>
    </w:p>
    <w:p w14:paraId="47C41DBC" w14:textId="77777777" w:rsidR="00FC5AF9" w:rsidRPr="00FC5AF9" w:rsidRDefault="00FC5AF9" w:rsidP="00FC5AF9">
      <w:pPr>
        <w:widowControl w:val="0"/>
        <w:autoSpaceDE w:val="0"/>
        <w:autoSpaceDN w:val="0"/>
        <w:spacing w:after="80"/>
        <w:ind w:left="540" w:hanging="540"/>
        <w:jc w:val="both"/>
        <w:rPr>
          <w:rFonts w:eastAsia="Times New Roman" w:cs="Arial"/>
          <w:sz w:val="20"/>
          <w:szCs w:val="20"/>
          <w:lang w:val="pt-PT"/>
        </w:rPr>
      </w:pPr>
      <w:r w:rsidRPr="00E679C3">
        <w:rPr>
          <w:rFonts w:eastAsia="Times New Roman" w:cs="Arial"/>
          <w:sz w:val="20"/>
          <w:szCs w:val="20"/>
          <w:lang w:val="pt-PT"/>
        </w:rPr>
        <w:t>Paitach, R. L. 2015. Ecologia alimentar e espacial da toninha (</w:t>
      </w:r>
      <w:r w:rsidRPr="00E679C3">
        <w:rPr>
          <w:rFonts w:eastAsia="Times New Roman" w:cs="Arial"/>
          <w:i/>
          <w:sz w:val="20"/>
          <w:szCs w:val="20"/>
          <w:lang w:val="pt-PT"/>
        </w:rPr>
        <w:t>Pontoporia blainvilei</w:t>
      </w:r>
      <w:r w:rsidRPr="00E679C3">
        <w:rPr>
          <w:rFonts w:eastAsia="Times New Roman" w:cs="Arial"/>
          <w:sz w:val="20"/>
          <w:szCs w:val="20"/>
          <w:lang w:val="pt-PT"/>
        </w:rPr>
        <w:t>) e do</w:t>
      </w:r>
      <w:r w:rsidRPr="00E679C3">
        <w:rPr>
          <w:rFonts w:eastAsia="Times New Roman" w:cs="Arial"/>
          <w:spacing w:val="-52"/>
          <w:sz w:val="20"/>
          <w:szCs w:val="20"/>
          <w:lang w:val="pt-PT"/>
        </w:rPr>
        <w:t xml:space="preserve"> </w:t>
      </w:r>
      <w:r w:rsidRPr="00E679C3">
        <w:rPr>
          <w:rFonts w:eastAsia="Times New Roman" w:cs="Arial"/>
          <w:sz w:val="20"/>
          <w:szCs w:val="20"/>
          <w:lang w:val="pt-PT"/>
        </w:rPr>
        <w:t xml:space="preserve">boto-cinza </w:t>
      </w:r>
      <w:r w:rsidRPr="00E679C3">
        <w:rPr>
          <w:rFonts w:eastAsia="Times New Roman" w:cs="Arial"/>
          <w:i/>
          <w:sz w:val="20"/>
          <w:szCs w:val="20"/>
          <w:lang w:val="pt-PT"/>
        </w:rPr>
        <w:t>(Sotalia guianensis</w:t>
      </w:r>
      <w:r w:rsidRPr="00E679C3">
        <w:rPr>
          <w:rFonts w:eastAsia="Times New Roman" w:cs="Arial"/>
          <w:sz w:val="20"/>
          <w:szCs w:val="20"/>
          <w:lang w:val="pt-PT"/>
        </w:rPr>
        <w:t>) na Baía da Babitonga, sul do Brasil.</w:t>
      </w:r>
      <w:r w:rsidRPr="00E679C3">
        <w:rPr>
          <w:rFonts w:eastAsia="Times New Roman" w:cs="Arial"/>
          <w:spacing w:val="1"/>
          <w:sz w:val="20"/>
          <w:szCs w:val="20"/>
          <w:lang w:val="pt-PT"/>
        </w:rPr>
        <w:t xml:space="preserve"> </w:t>
      </w:r>
      <w:r w:rsidRPr="00FC5AF9">
        <w:rPr>
          <w:rFonts w:eastAsia="Times New Roman" w:cs="Arial"/>
          <w:sz w:val="20"/>
          <w:szCs w:val="20"/>
          <w:lang w:val="pt-PT"/>
        </w:rPr>
        <w:t>Dissertação de</w:t>
      </w:r>
      <w:r w:rsidRPr="00FC5AF9">
        <w:rPr>
          <w:rFonts w:eastAsia="Times New Roman" w:cs="Arial"/>
          <w:spacing w:val="1"/>
          <w:sz w:val="20"/>
          <w:szCs w:val="20"/>
          <w:lang w:val="pt-PT"/>
        </w:rPr>
        <w:t xml:space="preserve"> </w:t>
      </w:r>
      <w:r w:rsidRPr="00FC5AF9">
        <w:rPr>
          <w:rFonts w:eastAsia="Times New Roman" w:cs="Arial"/>
          <w:sz w:val="20"/>
          <w:szCs w:val="20"/>
          <w:lang w:val="pt-PT"/>
        </w:rPr>
        <w:t>Mestrado</w:t>
      </w:r>
      <w:r w:rsidRPr="00FC5AF9">
        <w:rPr>
          <w:rFonts w:eastAsia="Times New Roman" w:cs="Arial"/>
          <w:spacing w:val="-1"/>
          <w:sz w:val="20"/>
          <w:szCs w:val="20"/>
          <w:lang w:val="pt-PT"/>
        </w:rPr>
        <w:t xml:space="preserve"> </w:t>
      </w:r>
      <w:r w:rsidRPr="00FC5AF9">
        <w:rPr>
          <w:rFonts w:eastAsia="Times New Roman" w:cs="Arial"/>
          <w:sz w:val="20"/>
          <w:szCs w:val="20"/>
          <w:lang w:val="pt-PT"/>
        </w:rPr>
        <w:t>em</w:t>
      </w:r>
      <w:r w:rsidRPr="00FC5AF9">
        <w:rPr>
          <w:rFonts w:eastAsia="Times New Roman" w:cs="Arial"/>
          <w:spacing w:val="1"/>
          <w:sz w:val="20"/>
          <w:szCs w:val="20"/>
          <w:lang w:val="pt-PT"/>
        </w:rPr>
        <w:t xml:space="preserve"> </w:t>
      </w:r>
      <w:r w:rsidRPr="00FC5AF9">
        <w:rPr>
          <w:rFonts w:eastAsia="Times New Roman" w:cs="Arial"/>
          <w:sz w:val="20"/>
          <w:szCs w:val="20"/>
          <w:lang w:val="pt-PT"/>
        </w:rPr>
        <w:t>Ecologia, Universidade Federal de</w:t>
      </w:r>
      <w:r w:rsidRPr="00FC5AF9">
        <w:rPr>
          <w:rFonts w:eastAsia="Times New Roman" w:cs="Arial"/>
          <w:spacing w:val="-2"/>
          <w:sz w:val="20"/>
          <w:szCs w:val="20"/>
          <w:lang w:val="pt-PT"/>
        </w:rPr>
        <w:t xml:space="preserve"> </w:t>
      </w:r>
      <w:r w:rsidRPr="00FC5AF9">
        <w:rPr>
          <w:rFonts w:eastAsia="Times New Roman" w:cs="Arial"/>
          <w:sz w:val="20"/>
          <w:szCs w:val="20"/>
          <w:lang w:val="pt-PT"/>
        </w:rPr>
        <w:t>Santa</w:t>
      </w:r>
      <w:r w:rsidRPr="00FC5AF9">
        <w:rPr>
          <w:rFonts w:eastAsia="Times New Roman" w:cs="Arial"/>
          <w:spacing w:val="-2"/>
          <w:sz w:val="20"/>
          <w:szCs w:val="20"/>
          <w:lang w:val="pt-PT"/>
        </w:rPr>
        <w:t xml:space="preserve"> </w:t>
      </w:r>
      <w:r w:rsidRPr="00FC5AF9">
        <w:rPr>
          <w:rFonts w:eastAsia="Times New Roman" w:cs="Arial"/>
          <w:sz w:val="20"/>
          <w:szCs w:val="20"/>
          <w:lang w:val="pt-PT"/>
        </w:rPr>
        <w:t>Catarina.</w:t>
      </w:r>
    </w:p>
    <w:p w14:paraId="49B5937B" w14:textId="77777777" w:rsidR="00FC5AF9" w:rsidRPr="00FC5AF9" w:rsidRDefault="00FC5AF9" w:rsidP="00FC5AF9">
      <w:pPr>
        <w:widowControl w:val="0"/>
        <w:autoSpaceDE w:val="0"/>
        <w:autoSpaceDN w:val="0"/>
        <w:spacing w:after="80"/>
        <w:ind w:left="540" w:hanging="540"/>
        <w:jc w:val="both"/>
        <w:rPr>
          <w:rFonts w:eastAsia="Times New Roman" w:cs="Arial"/>
          <w:sz w:val="20"/>
          <w:szCs w:val="20"/>
        </w:rPr>
      </w:pPr>
      <w:r w:rsidRPr="00FC5AF9">
        <w:rPr>
          <w:rFonts w:eastAsia="Times New Roman" w:cs="Arial"/>
          <w:sz w:val="20"/>
          <w:szCs w:val="20"/>
          <w:lang w:val="pt-PT"/>
        </w:rPr>
        <w:t>Panebianco,</w:t>
      </w:r>
      <w:r w:rsidRPr="00FC5AF9">
        <w:rPr>
          <w:rFonts w:eastAsia="Times New Roman" w:cs="Arial"/>
          <w:spacing w:val="-5"/>
          <w:sz w:val="20"/>
          <w:szCs w:val="20"/>
          <w:lang w:val="pt-PT"/>
        </w:rPr>
        <w:t xml:space="preserve"> </w:t>
      </w:r>
      <w:r w:rsidRPr="00FC5AF9">
        <w:rPr>
          <w:rFonts w:eastAsia="Times New Roman" w:cs="Arial"/>
          <w:sz w:val="20"/>
          <w:szCs w:val="20"/>
          <w:lang w:val="pt-PT"/>
        </w:rPr>
        <w:t>M.V.,</w:t>
      </w:r>
      <w:r w:rsidRPr="00FC5AF9">
        <w:rPr>
          <w:rFonts w:eastAsia="Times New Roman" w:cs="Arial"/>
          <w:spacing w:val="-4"/>
          <w:sz w:val="20"/>
          <w:szCs w:val="20"/>
          <w:lang w:val="pt-PT"/>
        </w:rPr>
        <w:t xml:space="preserve"> </w:t>
      </w:r>
      <w:r w:rsidRPr="00FC5AF9">
        <w:rPr>
          <w:rFonts w:eastAsia="Times New Roman" w:cs="Arial"/>
          <w:sz w:val="20"/>
          <w:szCs w:val="20"/>
          <w:lang w:val="pt-PT"/>
        </w:rPr>
        <w:t>Botte,</w:t>
      </w:r>
      <w:r w:rsidRPr="00FC5AF9">
        <w:rPr>
          <w:rFonts w:eastAsia="Times New Roman" w:cs="Arial"/>
          <w:spacing w:val="-6"/>
          <w:sz w:val="20"/>
          <w:szCs w:val="20"/>
          <w:lang w:val="pt-PT"/>
        </w:rPr>
        <w:t xml:space="preserve"> </w:t>
      </w:r>
      <w:r w:rsidRPr="00FC5AF9">
        <w:rPr>
          <w:rFonts w:eastAsia="Times New Roman" w:cs="Arial"/>
          <w:sz w:val="20"/>
          <w:szCs w:val="20"/>
          <w:lang w:val="pt-PT"/>
        </w:rPr>
        <w:t>S.E.,</w:t>
      </w:r>
      <w:r w:rsidRPr="00FC5AF9">
        <w:rPr>
          <w:rFonts w:eastAsia="Times New Roman" w:cs="Arial"/>
          <w:spacing w:val="-4"/>
          <w:sz w:val="20"/>
          <w:szCs w:val="20"/>
          <w:lang w:val="pt-PT"/>
        </w:rPr>
        <w:t xml:space="preserve"> </w:t>
      </w:r>
      <w:r w:rsidRPr="00FC5AF9">
        <w:rPr>
          <w:rFonts w:eastAsia="Times New Roman" w:cs="Arial"/>
          <w:sz w:val="20"/>
          <w:szCs w:val="20"/>
          <w:lang w:val="pt-PT"/>
        </w:rPr>
        <w:t>Negri,</w:t>
      </w:r>
      <w:r w:rsidRPr="00FC5AF9">
        <w:rPr>
          <w:rFonts w:eastAsia="Times New Roman" w:cs="Arial"/>
          <w:spacing w:val="-6"/>
          <w:sz w:val="20"/>
          <w:szCs w:val="20"/>
          <w:lang w:val="pt-PT"/>
        </w:rPr>
        <w:t xml:space="preserve"> </w:t>
      </w:r>
      <w:r w:rsidRPr="00FC5AF9">
        <w:rPr>
          <w:rFonts w:eastAsia="Times New Roman" w:cs="Arial"/>
          <w:sz w:val="20"/>
          <w:szCs w:val="20"/>
          <w:lang w:val="pt-PT"/>
        </w:rPr>
        <w:t>M.F.,</w:t>
      </w:r>
      <w:r w:rsidRPr="00FC5AF9">
        <w:rPr>
          <w:rFonts w:eastAsia="Times New Roman" w:cs="Arial"/>
          <w:spacing w:val="-6"/>
          <w:sz w:val="20"/>
          <w:szCs w:val="20"/>
          <w:lang w:val="pt-PT"/>
        </w:rPr>
        <w:t xml:space="preserve"> </w:t>
      </w:r>
      <w:r w:rsidRPr="00FC5AF9">
        <w:rPr>
          <w:rFonts w:eastAsia="Times New Roman" w:cs="Arial"/>
          <w:sz w:val="20"/>
          <w:szCs w:val="20"/>
          <w:lang w:val="pt-PT"/>
        </w:rPr>
        <w:t>Marcovecchio,</w:t>
      </w:r>
      <w:r w:rsidRPr="00FC5AF9">
        <w:rPr>
          <w:rFonts w:eastAsia="Times New Roman" w:cs="Arial"/>
          <w:spacing w:val="-6"/>
          <w:sz w:val="20"/>
          <w:szCs w:val="20"/>
          <w:lang w:val="pt-PT"/>
        </w:rPr>
        <w:t xml:space="preserve"> </w:t>
      </w:r>
      <w:r w:rsidRPr="00FC5AF9">
        <w:rPr>
          <w:rFonts w:eastAsia="Times New Roman" w:cs="Arial"/>
          <w:sz w:val="20"/>
          <w:szCs w:val="20"/>
          <w:lang w:val="pt-PT"/>
        </w:rPr>
        <w:t>J.E.</w:t>
      </w:r>
      <w:r w:rsidRPr="00FC5AF9">
        <w:rPr>
          <w:rFonts w:eastAsia="Times New Roman" w:cs="Arial"/>
          <w:spacing w:val="-6"/>
          <w:sz w:val="20"/>
          <w:szCs w:val="20"/>
          <w:lang w:val="pt-PT"/>
        </w:rPr>
        <w:t xml:space="preserve"> </w:t>
      </w:r>
      <w:r w:rsidRPr="00FC5AF9">
        <w:rPr>
          <w:rFonts w:eastAsia="Times New Roman" w:cs="Arial"/>
          <w:sz w:val="20"/>
          <w:szCs w:val="20"/>
          <w:lang w:val="pt-PT"/>
        </w:rPr>
        <w:t>and</w:t>
      </w:r>
      <w:r w:rsidRPr="00FC5AF9">
        <w:rPr>
          <w:rFonts w:eastAsia="Times New Roman" w:cs="Arial"/>
          <w:spacing w:val="-3"/>
          <w:sz w:val="20"/>
          <w:szCs w:val="20"/>
          <w:lang w:val="pt-PT"/>
        </w:rPr>
        <w:t xml:space="preserve"> </w:t>
      </w:r>
      <w:r w:rsidRPr="00FC5AF9">
        <w:rPr>
          <w:rFonts w:eastAsia="Times New Roman" w:cs="Arial"/>
          <w:sz w:val="20"/>
          <w:szCs w:val="20"/>
          <w:lang w:val="pt-PT"/>
        </w:rPr>
        <w:t>Cappozzo</w:t>
      </w:r>
      <w:r w:rsidRPr="00FC5AF9">
        <w:rPr>
          <w:rFonts w:eastAsia="Times New Roman" w:cs="Arial"/>
          <w:spacing w:val="-4"/>
          <w:sz w:val="20"/>
          <w:szCs w:val="20"/>
          <w:lang w:val="pt-PT"/>
        </w:rPr>
        <w:t xml:space="preserve"> </w:t>
      </w:r>
      <w:r w:rsidRPr="00FC5AF9">
        <w:rPr>
          <w:rFonts w:eastAsia="Times New Roman" w:cs="Arial"/>
          <w:sz w:val="20"/>
          <w:szCs w:val="20"/>
          <w:lang w:val="pt-PT"/>
        </w:rPr>
        <w:t>H.L.</w:t>
      </w:r>
      <w:r w:rsidRPr="00FC5AF9">
        <w:rPr>
          <w:rFonts w:eastAsia="Times New Roman" w:cs="Arial"/>
          <w:spacing w:val="-4"/>
          <w:sz w:val="20"/>
          <w:szCs w:val="20"/>
          <w:lang w:val="pt-PT"/>
        </w:rPr>
        <w:t xml:space="preserve"> </w:t>
      </w:r>
      <w:r w:rsidRPr="00FC5AF9">
        <w:rPr>
          <w:rFonts w:eastAsia="Times New Roman" w:cs="Arial"/>
          <w:sz w:val="20"/>
          <w:szCs w:val="20"/>
          <w:lang w:val="pt-PT"/>
        </w:rPr>
        <w:t>2012.</w:t>
      </w:r>
      <w:r w:rsidRPr="00FC5AF9">
        <w:rPr>
          <w:rFonts w:eastAsia="Times New Roman" w:cs="Arial"/>
          <w:spacing w:val="-52"/>
          <w:sz w:val="20"/>
          <w:szCs w:val="20"/>
          <w:lang w:val="pt-PT"/>
        </w:rPr>
        <w:t xml:space="preserve"> </w:t>
      </w:r>
      <w:r w:rsidRPr="0032286A">
        <w:rPr>
          <w:rFonts w:eastAsia="Times New Roman" w:cs="Arial"/>
          <w:sz w:val="20"/>
          <w:szCs w:val="20"/>
        </w:rPr>
        <w:t>Heavy</w:t>
      </w:r>
      <w:r w:rsidRPr="0032286A">
        <w:rPr>
          <w:rFonts w:eastAsia="Times New Roman" w:cs="Arial"/>
          <w:spacing w:val="1"/>
          <w:sz w:val="20"/>
          <w:szCs w:val="20"/>
        </w:rPr>
        <w:t xml:space="preserve"> </w:t>
      </w:r>
      <w:r w:rsidRPr="0032286A">
        <w:rPr>
          <w:rFonts w:eastAsia="Times New Roman" w:cs="Arial"/>
          <w:sz w:val="20"/>
          <w:szCs w:val="20"/>
        </w:rPr>
        <w:t>Metals</w:t>
      </w:r>
      <w:r w:rsidRPr="0032286A">
        <w:rPr>
          <w:rFonts w:eastAsia="Times New Roman" w:cs="Arial"/>
          <w:spacing w:val="1"/>
          <w:sz w:val="20"/>
          <w:szCs w:val="20"/>
        </w:rPr>
        <w:t xml:space="preserve"> </w:t>
      </w:r>
      <w:r w:rsidRPr="0032286A">
        <w:rPr>
          <w:rFonts w:eastAsia="Times New Roman" w:cs="Arial"/>
          <w:sz w:val="20"/>
          <w:szCs w:val="20"/>
        </w:rPr>
        <w:t>in</w:t>
      </w:r>
      <w:r w:rsidRPr="0032286A">
        <w:rPr>
          <w:rFonts w:eastAsia="Times New Roman" w:cs="Arial"/>
          <w:spacing w:val="1"/>
          <w:sz w:val="20"/>
          <w:szCs w:val="20"/>
        </w:rPr>
        <w:t xml:space="preserve"> </w:t>
      </w:r>
      <w:r w:rsidRPr="0032286A">
        <w:rPr>
          <w:rFonts w:eastAsia="Times New Roman" w:cs="Arial"/>
          <w:sz w:val="20"/>
          <w:szCs w:val="20"/>
        </w:rPr>
        <w:t>liver</w:t>
      </w:r>
      <w:r w:rsidRPr="0032286A">
        <w:rPr>
          <w:rFonts w:eastAsia="Times New Roman" w:cs="Arial"/>
          <w:spacing w:val="1"/>
          <w:sz w:val="20"/>
          <w:szCs w:val="20"/>
        </w:rPr>
        <w:t xml:space="preserve"> </w:t>
      </w:r>
      <w:r w:rsidRPr="0032286A">
        <w:rPr>
          <w:rFonts w:eastAsia="Times New Roman" w:cs="Arial"/>
          <w:sz w:val="20"/>
          <w:szCs w:val="20"/>
        </w:rPr>
        <w:t>of</w:t>
      </w:r>
      <w:r w:rsidRPr="0032286A">
        <w:rPr>
          <w:rFonts w:eastAsia="Times New Roman" w:cs="Arial"/>
          <w:spacing w:val="1"/>
          <w:sz w:val="20"/>
          <w:szCs w:val="20"/>
        </w:rPr>
        <w:t xml:space="preserve"> </w:t>
      </w:r>
      <w:r w:rsidRPr="0032286A">
        <w:rPr>
          <w:rFonts w:eastAsia="Times New Roman" w:cs="Arial"/>
          <w:sz w:val="20"/>
          <w:szCs w:val="20"/>
        </w:rPr>
        <w:t>the</w:t>
      </w:r>
      <w:r w:rsidRPr="0032286A">
        <w:rPr>
          <w:rFonts w:eastAsia="Times New Roman" w:cs="Arial"/>
          <w:spacing w:val="1"/>
          <w:sz w:val="20"/>
          <w:szCs w:val="20"/>
        </w:rPr>
        <w:t xml:space="preserve"> </w:t>
      </w:r>
      <w:r w:rsidRPr="0032286A">
        <w:rPr>
          <w:rFonts w:eastAsia="Times New Roman" w:cs="Arial"/>
          <w:sz w:val="20"/>
          <w:szCs w:val="20"/>
        </w:rPr>
        <w:t>Franciscana</w:t>
      </w:r>
      <w:r w:rsidRPr="0032286A">
        <w:rPr>
          <w:rFonts w:eastAsia="Times New Roman" w:cs="Arial"/>
          <w:spacing w:val="1"/>
          <w:sz w:val="20"/>
          <w:szCs w:val="20"/>
        </w:rPr>
        <w:t xml:space="preserve"> </w:t>
      </w:r>
      <w:r w:rsidRPr="0032286A">
        <w:rPr>
          <w:rFonts w:eastAsia="Times New Roman" w:cs="Arial"/>
          <w:sz w:val="20"/>
          <w:szCs w:val="20"/>
        </w:rPr>
        <w:t>Dolphin,</w:t>
      </w:r>
      <w:r w:rsidRPr="0032286A">
        <w:rPr>
          <w:rFonts w:eastAsia="Times New Roman" w:cs="Arial"/>
          <w:spacing w:val="1"/>
          <w:sz w:val="20"/>
          <w:szCs w:val="20"/>
        </w:rPr>
        <w:t xml:space="preserve"> </w:t>
      </w:r>
      <w:r w:rsidRPr="0032286A">
        <w:rPr>
          <w:rFonts w:eastAsia="Times New Roman" w:cs="Arial"/>
          <w:i/>
          <w:sz w:val="20"/>
          <w:szCs w:val="20"/>
        </w:rPr>
        <w:t>Pontoporia</w:t>
      </w:r>
      <w:r w:rsidRPr="0032286A">
        <w:rPr>
          <w:rFonts w:eastAsia="Times New Roman" w:cs="Arial"/>
          <w:i/>
          <w:spacing w:val="1"/>
          <w:sz w:val="20"/>
          <w:szCs w:val="20"/>
        </w:rPr>
        <w:t xml:space="preserve"> </w:t>
      </w:r>
      <w:r w:rsidRPr="0032286A">
        <w:rPr>
          <w:rFonts w:eastAsia="Times New Roman" w:cs="Arial"/>
          <w:i/>
          <w:sz w:val="20"/>
          <w:szCs w:val="20"/>
        </w:rPr>
        <w:t>blainvillei</w:t>
      </w:r>
      <w:r w:rsidRPr="0032286A">
        <w:rPr>
          <w:rFonts w:eastAsia="Times New Roman" w:cs="Arial"/>
          <w:sz w:val="20"/>
          <w:szCs w:val="20"/>
        </w:rPr>
        <w:t>,</w:t>
      </w:r>
      <w:r w:rsidRPr="0032286A">
        <w:rPr>
          <w:rFonts w:eastAsia="Times New Roman" w:cs="Arial"/>
          <w:spacing w:val="1"/>
          <w:sz w:val="20"/>
          <w:szCs w:val="20"/>
        </w:rPr>
        <w:t xml:space="preserve"> </w:t>
      </w:r>
      <w:r w:rsidRPr="0032286A">
        <w:rPr>
          <w:rFonts w:eastAsia="Times New Roman" w:cs="Arial"/>
          <w:sz w:val="20"/>
          <w:szCs w:val="20"/>
        </w:rPr>
        <w:t>from</w:t>
      </w:r>
      <w:r w:rsidRPr="0032286A">
        <w:rPr>
          <w:rFonts w:eastAsia="Times New Roman" w:cs="Arial"/>
          <w:spacing w:val="1"/>
          <w:sz w:val="20"/>
          <w:szCs w:val="20"/>
        </w:rPr>
        <w:t xml:space="preserve"> </w:t>
      </w:r>
      <w:r w:rsidRPr="0032286A">
        <w:rPr>
          <w:rFonts w:eastAsia="Times New Roman" w:cs="Arial"/>
          <w:sz w:val="20"/>
          <w:szCs w:val="20"/>
        </w:rPr>
        <w:t>the</w:t>
      </w:r>
      <w:r w:rsidRPr="0032286A">
        <w:rPr>
          <w:rFonts w:eastAsia="Times New Roman" w:cs="Arial"/>
          <w:spacing w:val="-52"/>
          <w:sz w:val="20"/>
          <w:szCs w:val="20"/>
        </w:rPr>
        <w:t xml:space="preserve"> </w:t>
      </w:r>
      <w:r w:rsidRPr="0032286A">
        <w:rPr>
          <w:rFonts w:eastAsia="Times New Roman" w:cs="Arial"/>
          <w:sz w:val="20"/>
          <w:szCs w:val="20"/>
        </w:rPr>
        <w:t>Southern</w:t>
      </w:r>
      <w:r w:rsidRPr="0032286A">
        <w:rPr>
          <w:rFonts w:eastAsia="Times New Roman" w:cs="Arial"/>
          <w:spacing w:val="-1"/>
          <w:sz w:val="20"/>
          <w:szCs w:val="20"/>
        </w:rPr>
        <w:t xml:space="preserve"> </w:t>
      </w:r>
      <w:r w:rsidRPr="0032286A">
        <w:rPr>
          <w:rFonts w:eastAsia="Times New Roman" w:cs="Arial"/>
          <w:sz w:val="20"/>
          <w:szCs w:val="20"/>
        </w:rPr>
        <w:t>Coast of Buenos</w:t>
      </w:r>
      <w:r w:rsidRPr="0032286A">
        <w:rPr>
          <w:rFonts w:eastAsia="Times New Roman" w:cs="Arial"/>
          <w:spacing w:val="-3"/>
          <w:sz w:val="20"/>
          <w:szCs w:val="20"/>
        </w:rPr>
        <w:t xml:space="preserve"> </w:t>
      </w:r>
      <w:r w:rsidRPr="0032286A">
        <w:rPr>
          <w:rFonts w:eastAsia="Times New Roman" w:cs="Arial"/>
          <w:sz w:val="20"/>
          <w:szCs w:val="20"/>
        </w:rPr>
        <w:t>Aires, Argentina.</w:t>
      </w:r>
      <w:r w:rsidRPr="0032286A">
        <w:rPr>
          <w:rFonts w:eastAsia="Times New Roman" w:cs="Arial"/>
          <w:spacing w:val="-1"/>
          <w:sz w:val="20"/>
          <w:szCs w:val="20"/>
        </w:rPr>
        <w:t xml:space="preserve"> </w:t>
      </w:r>
      <w:r w:rsidRPr="00FC5AF9">
        <w:rPr>
          <w:rFonts w:eastAsia="Times New Roman" w:cs="Arial"/>
          <w:sz w:val="20"/>
          <w:szCs w:val="20"/>
        </w:rPr>
        <w:t>J. Braz.</w:t>
      </w:r>
      <w:r w:rsidRPr="00FC5AF9">
        <w:rPr>
          <w:rFonts w:eastAsia="Times New Roman" w:cs="Arial"/>
          <w:spacing w:val="-1"/>
          <w:sz w:val="20"/>
          <w:szCs w:val="20"/>
        </w:rPr>
        <w:t xml:space="preserve"> </w:t>
      </w:r>
      <w:r w:rsidRPr="00FC5AF9">
        <w:rPr>
          <w:rFonts w:eastAsia="Times New Roman" w:cs="Arial"/>
          <w:sz w:val="20"/>
          <w:szCs w:val="20"/>
        </w:rPr>
        <w:t>Soc.</w:t>
      </w:r>
      <w:r w:rsidRPr="00FC5AF9">
        <w:rPr>
          <w:rFonts w:eastAsia="Times New Roman" w:cs="Arial"/>
          <w:spacing w:val="-1"/>
          <w:sz w:val="20"/>
          <w:szCs w:val="20"/>
        </w:rPr>
        <w:t xml:space="preserve"> </w:t>
      </w:r>
      <w:r w:rsidRPr="00FC5AF9">
        <w:rPr>
          <w:rFonts w:eastAsia="Times New Roman" w:cs="Arial"/>
          <w:sz w:val="20"/>
          <w:szCs w:val="20"/>
        </w:rPr>
        <w:t>Ecotoxicol. 7(1):</w:t>
      </w:r>
      <w:r w:rsidRPr="00FC5AF9">
        <w:rPr>
          <w:rFonts w:eastAsia="Times New Roman" w:cs="Arial"/>
          <w:spacing w:val="-3"/>
          <w:sz w:val="20"/>
          <w:szCs w:val="20"/>
        </w:rPr>
        <w:t xml:space="preserve"> </w:t>
      </w:r>
      <w:r w:rsidRPr="00FC5AF9">
        <w:rPr>
          <w:rFonts w:eastAsia="Times New Roman" w:cs="Arial"/>
          <w:sz w:val="20"/>
          <w:szCs w:val="20"/>
        </w:rPr>
        <w:t>33-41.</w:t>
      </w:r>
    </w:p>
    <w:p w14:paraId="55E7BBE3"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lang w:val="es-ES"/>
        </w:rPr>
      </w:pPr>
      <w:r w:rsidRPr="00FC5AF9">
        <w:rPr>
          <w:rFonts w:eastAsia="Times New Roman" w:cs="Arial"/>
          <w:sz w:val="20"/>
          <w:szCs w:val="20"/>
        </w:rPr>
        <w:t>Paso Viola, M.N., Denuncio, P., Panebianco, M.V., Negri, M.F., Rodriguez, D., Bastida,</w:t>
      </w:r>
      <w:r w:rsidRPr="00FC5AF9">
        <w:rPr>
          <w:rFonts w:eastAsia="Times New Roman" w:cs="Arial"/>
          <w:spacing w:val="1"/>
          <w:sz w:val="20"/>
          <w:szCs w:val="20"/>
        </w:rPr>
        <w:t xml:space="preserve"> </w:t>
      </w:r>
      <w:r w:rsidRPr="00FC5AF9">
        <w:rPr>
          <w:rFonts w:eastAsia="Times New Roman" w:cs="Arial"/>
          <w:sz w:val="20"/>
          <w:szCs w:val="20"/>
        </w:rPr>
        <w:t>R.,</w:t>
      </w:r>
      <w:r w:rsidRPr="00FC5AF9">
        <w:rPr>
          <w:rFonts w:eastAsia="Times New Roman" w:cs="Arial"/>
          <w:spacing w:val="1"/>
          <w:sz w:val="20"/>
          <w:szCs w:val="20"/>
        </w:rPr>
        <w:t xml:space="preserve"> </w:t>
      </w:r>
      <w:r w:rsidRPr="00FC5AF9">
        <w:rPr>
          <w:rFonts w:eastAsia="Times New Roman" w:cs="Arial"/>
          <w:sz w:val="20"/>
          <w:szCs w:val="20"/>
        </w:rPr>
        <w:t>and</w:t>
      </w:r>
      <w:r w:rsidRPr="00FC5AF9">
        <w:rPr>
          <w:rFonts w:eastAsia="Times New Roman" w:cs="Arial"/>
          <w:spacing w:val="1"/>
          <w:sz w:val="20"/>
          <w:szCs w:val="20"/>
        </w:rPr>
        <w:t xml:space="preserve"> </w:t>
      </w:r>
      <w:r w:rsidRPr="00FC5AF9">
        <w:rPr>
          <w:rFonts w:eastAsia="Times New Roman" w:cs="Arial"/>
          <w:sz w:val="20"/>
          <w:szCs w:val="20"/>
        </w:rPr>
        <w:t>Cappozzo,</w:t>
      </w:r>
      <w:r w:rsidRPr="00FC5AF9">
        <w:rPr>
          <w:rFonts w:eastAsia="Times New Roman" w:cs="Arial"/>
          <w:spacing w:val="1"/>
          <w:sz w:val="20"/>
          <w:szCs w:val="20"/>
        </w:rPr>
        <w:t xml:space="preserve"> </w:t>
      </w:r>
      <w:r w:rsidRPr="00FC5AF9">
        <w:rPr>
          <w:rFonts w:eastAsia="Times New Roman" w:cs="Arial"/>
          <w:sz w:val="20"/>
          <w:szCs w:val="20"/>
        </w:rPr>
        <w:t>H.L.</w:t>
      </w:r>
      <w:r w:rsidRPr="00FC5AF9">
        <w:rPr>
          <w:rFonts w:eastAsia="Times New Roman" w:cs="Arial"/>
          <w:spacing w:val="1"/>
          <w:sz w:val="20"/>
          <w:szCs w:val="20"/>
        </w:rPr>
        <w:t xml:space="preserve"> </w:t>
      </w:r>
      <w:r w:rsidRPr="00FC5AF9">
        <w:rPr>
          <w:rFonts w:eastAsia="Times New Roman" w:cs="Arial"/>
          <w:sz w:val="20"/>
          <w:szCs w:val="20"/>
        </w:rPr>
        <w:t>2014.</w:t>
      </w:r>
      <w:r w:rsidRPr="00FC5AF9">
        <w:rPr>
          <w:rFonts w:eastAsia="Times New Roman" w:cs="Arial"/>
          <w:spacing w:val="1"/>
          <w:sz w:val="20"/>
          <w:szCs w:val="20"/>
        </w:rPr>
        <w:t xml:space="preserve"> </w:t>
      </w:r>
      <w:r w:rsidRPr="0032286A">
        <w:rPr>
          <w:rFonts w:eastAsia="Times New Roman" w:cs="Arial"/>
          <w:sz w:val="20"/>
          <w:szCs w:val="20"/>
        </w:rPr>
        <w:t>Diet</w:t>
      </w:r>
      <w:r w:rsidRPr="0032286A">
        <w:rPr>
          <w:rFonts w:eastAsia="Times New Roman" w:cs="Arial"/>
          <w:spacing w:val="1"/>
          <w:sz w:val="20"/>
          <w:szCs w:val="20"/>
        </w:rPr>
        <w:t xml:space="preserve"> </w:t>
      </w:r>
      <w:r w:rsidRPr="0032286A">
        <w:rPr>
          <w:rFonts w:eastAsia="Times New Roman" w:cs="Arial"/>
          <w:sz w:val="20"/>
          <w:szCs w:val="20"/>
        </w:rPr>
        <w:t>composition</w:t>
      </w:r>
      <w:r w:rsidRPr="0032286A">
        <w:rPr>
          <w:rFonts w:eastAsia="Times New Roman" w:cs="Arial"/>
          <w:spacing w:val="1"/>
          <w:sz w:val="20"/>
          <w:szCs w:val="20"/>
        </w:rPr>
        <w:t xml:space="preserve"> </w:t>
      </w:r>
      <w:r w:rsidRPr="0032286A">
        <w:rPr>
          <w:rFonts w:eastAsia="Times New Roman" w:cs="Arial"/>
          <w:sz w:val="20"/>
          <w:szCs w:val="20"/>
        </w:rPr>
        <w:t>of</w:t>
      </w:r>
      <w:r w:rsidRPr="0032286A">
        <w:rPr>
          <w:rFonts w:eastAsia="Times New Roman" w:cs="Arial"/>
          <w:spacing w:val="1"/>
          <w:sz w:val="20"/>
          <w:szCs w:val="20"/>
        </w:rPr>
        <w:t xml:space="preserve"> </w:t>
      </w:r>
      <w:r w:rsidRPr="0032286A">
        <w:rPr>
          <w:rFonts w:eastAsia="Times New Roman" w:cs="Arial"/>
          <w:sz w:val="20"/>
          <w:szCs w:val="20"/>
        </w:rPr>
        <w:t>franciscana</w:t>
      </w:r>
      <w:r w:rsidRPr="0032286A">
        <w:rPr>
          <w:rFonts w:eastAsia="Times New Roman" w:cs="Arial"/>
          <w:spacing w:val="1"/>
          <w:sz w:val="20"/>
          <w:szCs w:val="20"/>
        </w:rPr>
        <w:t xml:space="preserve"> </w:t>
      </w:r>
      <w:r w:rsidRPr="0032286A">
        <w:rPr>
          <w:rFonts w:eastAsia="Times New Roman" w:cs="Arial"/>
          <w:sz w:val="20"/>
          <w:szCs w:val="20"/>
        </w:rPr>
        <w:t>dolphin</w:t>
      </w:r>
      <w:r w:rsidRPr="0032286A">
        <w:rPr>
          <w:rFonts w:eastAsia="Times New Roman" w:cs="Arial"/>
          <w:spacing w:val="1"/>
          <w:sz w:val="20"/>
          <w:szCs w:val="20"/>
        </w:rPr>
        <w:t xml:space="preserve"> </w:t>
      </w:r>
      <w:r w:rsidRPr="0032286A">
        <w:rPr>
          <w:rFonts w:eastAsia="Times New Roman" w:cs="Arial"/>
          <w:i/>
          <w:sz w:val="20"/>
          <w:szCs w:val="20"/>
        </w:rPr>
        <w:t>Pontoporia</w:t>
      </w:r>
      <w:r w:rsidRPr="0032286A">
        <w:rPr>
          <w:rFonts w:eastAsia="Times New Roman" w:cs="Arial"/>
          <w:i/>
          <w:spacing w:val="1"/>
          <w:sz w:val="20"/>
          <w:szCs w:val="20"/>
        </w:rPr>
        <w:t xml:space="preserve"> </w:t>
      </w:r>
      <w:r w:rsidRPr="0032286A">
        <w:rPr>
          <w:rFonts w:eastAsia="Times New Roman" w:cs="Arial"/>
          <w:i/>
          <w:sz w:val="20"/>
          <w:szCs w:val="20"/>
        </w:rPr>
        <w:t xml:space="preserve">blainvillei </w:t>
      </w:r>
      <w:r w:rsidRPr="0032286A">
        <w:rPr>
          <w:rFonts w:eastAsia="Times New Roman" w:cs="Arial"/>
          <w:sz w:val="20"/>
          <w:szCs w:val="20"/>
        </w:rPr>
        <w:t>from</w:t>
      </w:r>
      <w:r w:rsidRPr="0032286A">
        <w:rPr>
          <w:rFonts w:eastAsia="Times New Roman" w:cs="Arial"/>
          <w:spacing w:val="1"/>
          <w:sz w:val="20"/>
          <w:szCs w:val="20"/>
        </w:rPr>
        <w:t xml:space="preserve"> </w:t>
      </w:r>
      <w:r w:rsidRPr="0032286A">
        <w:rPr>
          <w:rFonts w:eastAsia="Times New Roman" w:cs="Arial"/>
          <w:sz w:val="20"/>
          <w:szCs w:val="20"/>
        </w:rPr>
        <w:t>southern Buenos Aires, Argentina and its interaction with fisheries.</w:t>
      </w:r>
      <w:r w:rsidRPr="0032286A">
        <w:rPr>
          <w:rFonts w:eastAsia="Times New Roman" w:cs="Arial"/>
          <w:spacing w:val="1"/>
          <w:sz w:val="20"/>
          <w:szCs w:val="20"/>
        </w:rPr>
        <w:t xml:space="preserve"> </w:t>
      </w:r>
      <w:r w:rsidRPr="0032286A">
        <w:rPr>
          <w:rFonts w:eastAsia="Times New Roman" w:cs="Arial"/>
          <w:sz w:val="20"/>
          <w:szCs w:val="20"/>
          <w:lang w:val="es-ES"/>
        </w:rPr>
        <w:t>Revista</w:t>
      </w:r>
      <w:r w:rsidRPr="0032286A">
        <w:rPr>
          <w:rFonts w:eastAsia="Times New Roman" w:cs="Arial"/>
          <w:spacing w:val="-1"/>
          <w:sz w:val="20"/>
          <w:szCs w:val="20"/>
          <w:lang w:val="es-ES"/>
        </w:rPr>
        <w:t xml:space="preserve"> </w:t>
      </w:r>
      <w:r w:rsidRPr="0032286A">
        <w:rPr>
          <w:rFonts w:eastAsia="Times New Roman" w:cs="Arial"/>
          <w:sz w:val="20"/>
          <w:szCs w:val="20"/>
          <w:lang w:val="es-ES"/>
        </w:rPr>
        <w:t>de Biología Marina</w:t>
      </w:r>
      <w:r w:rsidRPr="0032286A">
        <w:rPr>
          <w:rFonts w:eastAsia="Times New Roman" w:cs="Arial"/>
          <w:spacing w:val="-2"/>
          <w:sz w:val="20"/>
          <w:szCs w:val="20"/>
          <w:lang w:val="es-ES"/>
        </w:rPr>
        <w:t xml:space="preserve"> </w:t>
      </w:r>
      <w:r w:rsidRPr="0032286A">
        <w:rPr>
          <w:rFonts w:eastAsia="Times New Roman" w:cs="Arial"/>
          <w:sz w:val="20"/>
          <w:szCs w:val="20"/>
          <w:lang w:val="es-ES"/>
        </w:rPr>
        <w:t>y Oceanografía 49: 393-400.</w:t>
      </w:r>
    </w:p>
    <w:p w14:paraId="361FC404"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rPr>
      </w:pPr>
      <w:r w:rsidRPr="0032286A">
        <w:rPr>
          <w:rFonts w:eastAsia="Times New Roman" w:cs="Arial"/>
          <w:spacing w:val="-1"/>
          <w:sz w:val="20"/>
          <w:szCs w:val="20"/>
          <w:lang w:val="es-ES"/>
        </w:rPr>
        <w:t>Perez</w:t>
      </w:r>
      <w:r w:rsidRPr="0032286A">
        <w:rPr>
          <w:rFonts w:eastAsia="Times New Roman" w:cs="Arial"/>
          <w:spacing w:val="-13"/>
          <w:sz w:val="20"/>
          <w:szCs w:val="20"/>
          <w:lang w:val="es-ES"/>
        </w:rPr>
        <w:t xml:space="preserve"> </w:t>
      </w:r>
      <w:r w:rsidRPr="0032286A">
        <w:rPr>
          <w:rFonts w:eastAsia="Times New Roman" w:cs="Arial"/>
          <w:spacing w:val="-1"/>
          <w:sz w:val="20"/>
          <w:szCs w:val="20"/>
          <w:lang w:val="es-ES"/>
        </w:rPr>
        <w:t>Macri</w:t>
      </w:r>
      <w:r w:rsidRPr="0032286A">
        <w:rPr>
          <w:rFonts w:eastAsia="Times New Roman" w:cs="Arial"/>
          <w:spacing w:val="-15"/>
          <w:sz w:val="20"/>
          <w:szCs w:val="20"/>
          <w:lang w:val="es-ES"/>
        </w:rPr>
        <w:t xml:space="preserve"> </w:t>
      </w:r>
      <w:r w:rsidRPr="0032286A">
        <w:rPr>
          <w:rFonts w:eastAsia="Times New Roman" w:cs="Arial"/>
          <w:spacing w:val="-1"/>
          <w:sz w:val="20"/>
          <w:szCs w:val="20"/>
          <w:lang w:val="es-ES"/>
        </w:rPr>
        <w:t>G.</w:t>
      </w:r>
      <w:r w:rsidRPr="0032286A">
        <w:rPr>
          <w:rFonts w:eastAsia="Times New Roman" w:cs="Arial"/>
          <w:spacing w:val="-13"/>
          <w:sz w:val="20"/>
          <w:szCs w:val="20"/>
          <w:lang w:val="es-ES"/>
        </w:rPr>
        <w:t xml:space="preserve"> </w:t>
      </w:r>
      <w:r w:rsidRPr="0032286A">
        <w:rPr>
          <w:rFonts w:eastAsia="Times New Roman" w:cs="Arial"/>
          <w:spacing w:val="-1"/>
          <w:sz w:val="20"/>
          <w:szCs w:val="20"/>
          <w:lang w:val="es-ES"/>
        </w:rPr>
        <w:t>&amp;</w:t>
      </w:r>
      <w:r w:rsidRPr="0032286A">
        <w:rPr>
          <w:rFonts w:eastAsia="Times New Roman" w:cs="Arial"/>
          <w:spacing w:val="-12"/>
          <w:sz w:val="20"/>
          <w:szCs w:val="20"/>
          <w:lang w:val="es-ES"/>
        </w:rPr>
        <w:t xml:space="preserve"> </w:t>
      </w:r>
      <w:r w:rsidRPr="0032286A">
        <w:rPr>
          <w:rFonts w:eastAsia="Times New Roman" w:cs="Arial"/>
          <w:spacing w:val="-1"/>
          <w:sz w:val="20"/>
          <w:szCs w:val="20"/>
          <w:lang w:val="es-ES"/>
        </w:rPr>
        <w:t>E.A.</w:t>
      </w:r>
      <w:r w:rsidRPr="0032286A">
        <w:rPr>
          <w:rFonts w:eastAsia="Times New Roman" w:cs="Arial"/>
          <w:spacing w:val="-13"/>
          <w:sz w:val="20"/>
          <w:szCs w:val="20"/>
          <w:lang w:val="es-ES"/>
        </w:rPr>
        <w:t xml:space="preserve"> </w:t>
      </w:r>
      <w:r w:rsidRPr="0032286A">
        <w:rPr>
          <w:rFonts w:eastAsia="Times New Roman" w:cs="Arial"/>
          <w:sz w:val="20"/>
          <w:szCs w:val="20"/>
          <w:lang w:val="es-ES"/>
        </w:rPr>
        <w:t>Crespo</w:t>
      </w:r>
      <w:r w:rsidRPr="0032286A">
        <w:rPr>
          <w:rFonts w:eastAsia="Times New Roman" w:cs="Arial"/>
          <w:spacing w:val="-11"/>
          <w:sz w:val="20"/>
          <w:szCs w:val="20"/>
          <w:lang w:val="es-ES"/>
        </w:rPr>
        <w:t xml:space="preserve"> </w:t>
      </w:r>
      <w:r w:rsidRPr="0032286A">
        <w:rPr>
          <w:rFonts w:eastAsia="Times New Roman" w:cs="Arial"/>
          <w:sz w:val="20"/>
          <w:szCs w:val="20"/>
          <w:lang w:val="es-ES"/>
        </w:rPr>
        <w:t>1989.</w:t>
      </w:r>
      <w:r w:rsidRPr="0032286A">
        <w:rPr>
          <w:rFonts w:eastAsia="Times New Roman" w:cs="Arial"/>
          <w:spacing w:val="-11"/>
          <w:sz w:val="20"/>
          <w:szCs w:val="20"/>
          <w:lang w:val="es-ES"/>
        </w:rPr>
        <w:t xml:space="preserve"> </w:t>
      </w:r>
      <w:r w:rsidRPr="0032286A">
        <w:rPr>
          <w:rFonts w:eastAsia="Times New Roman" w:cs="Arial"/>
          <w:sz w:val="20"/>
          <w:szCs w:val="20"/>
        </w:rPr>
        <w:t>Survey</w:t>
      </w:r>
      <w:r w:rsidRPr="0032286A">
        <w:rPr>
          <w:rFonts w:eastAsia="Times New Roman" w:cs="Arial"/>
          <w:spacing w:val="-12"/>
          <w:sz w:val="20"/>
          <w:szCs w:val="20"/>
        </w:rPr>
        <w:t xml:space="preserve"> </w:t>
      </w:r>
      <w:r w:rsidRPr="0032286A">
        <w:rPr>
          <w:rFonts w:eastAsia="Times New Roman" w:cs="Arial"/>
          <w:sz w:val="20"/>
          <w:szCs w:val="20"/>
        </w:rPr>
        <w:t>of</w:t>
      </w:r>
      <w:r w:rsidRPr="0032286A">
        <w:rPr>
          <w:rFonts w:eastAsia="Times New Roman" w:cs="Arial"/>
          <w:spacing w:val="-15"/>
          <w:sz w:val="20"/>
          <w:szCs w:val="20"/>
        </w:rPr>
        <w:t xml:space="preserve"> </w:t>
      </w:r>
      <w:r w:rsidRPr="0032286A">
        <w:rPr>
          <w:rFonts w:eastAsia="Times New Roman" w:cs="Arial"/>
          <w:sz w:val="20"/>
          <w:szCs w:val="20"/>
        </w:rPr>
        <w:t>the</w:t>
      </w:r>
      <w:r w:rsidRPr="0032286A">
        <w:rPr>
          <w:rFonts w:eastAsia="Times New Roman" w:cs="Arial"/>
          <w:spacing w:val="-17"/>
          <w:sz w:val="20"/>
          <w:szCs w:val="20"/>
        </w:rPr>
        <w:t xml:space="preserve"> </w:t>
      </w:r>
      <w:r w:rsidRPr="0032286A">
        <w:rPr>
          <w:rFonts w:eastAsia="Times New Roman" w:cs="Arial"/>
          <w:sz w:val="20"/>
          <w:szCs w:val="20"/>
        </w:rPr>
        <w:t>franciscana</w:t>
      </w:r>
      <w:r w:rsidRPr="0032286A">
        <w:rPr>
          <w:rFonts w:eastAsia="Times New Roman" w:cs="Arial"/>
          <w:spacing w:val="-14"/>
          <w:sz w:val="20"/>
          <w:szCs w:val="20"/>
        </w:rPr>
        <w:t xml:space="preserve"> </w:t>
      </w:r>
      <w:r w:rsidRPr="0032286A">
        <w:rPr>
          <w:rFonts w:eastAsia="Times New Roman" w:cs="Arial"/>
          <w:sz w:val="20"/>
          <w:szCs w:val="20"/>
        </w:rPr>
        <w:t>dolphin</w:t>
      </w:r>
      <w:r w:rsidRPr="0032286A">
        <w:rPr>
          <w:rFonts w:eastAsia="Times New Roman" w:cs="Arial"/>
          <w:spacing w:val="-14"/>
          <w:sz w:val="20"/>
          <w:szCs w:val="20"/>
        </w:rPr>
        <w:t xml:space="preserve"> </w:t>
      </w:r>
      <w:r w:rsidRPr="0032286A">
        <w:rPr>
          <w:rFonts w:eastAsia="Times New Roman" w:cs="Arial"/>
          <w:sz w:val="20"/>
          <w:szCs w:val="20"/>
        </w:rPr>
        <w:t>(</w:t>
      </w:r>
      <w:r w:rsidRPr="0032286A">
        <w:rPr>
          <w:rFonts w:eastAsia="Times New Roman" w:cs="Arial"/>
          <w:i/>
          <w:sz w:val="20"/>
          <w:szCs w:val="20"/>
        </w:rPr>
        <w:t>Pontoporia</w:t>
      </w:r>
      <w:r w:rsidRPr="0032286A">
        <w:rPr>
          <w:rFonts w:eastAsia="Times New Roman" w:cs="Arial"/>
          <w:i/>
          <w:spacing w:val="-59"/>
          <w:sz w:val="20"/>
          <w:szCs w:val="20"/>
        </w:rPr>
        <w:t xml:space="preserve"> </w:t>
      </w:r>
      <w:r w:rsidRPr="0032286A">
        <w:rPr>
          <w:rFonts w:eastAsia="Times New Roman" w:cs="Arial"/>
          <w:i/>
          <w:sz w:val="20"/>
          <w:szCs w:val="20"/>
        </w:rPr>
        <w:t>blainvillei</w:t>
      </w:r>
      <w:r w:rsidRPr="0032286A">
        <w:rPr>
          <w:rFonts w:eastAsia="Times New Roman" w:cs="Arial"/>
          <w:sz w:val="20"/>
          <w:szCs w:val="20"/>
        </w:rPr>
        <w:t>) along the Argentine coast with a preliminary evaluation of incidental</w:t>
      </w:r>
      <w:r w:rsidRPr="0032286A">
        <w:rPr>
          <w:rFonts w:eastAsia="Times New Roman" w:cs="Arial"/>
          <w:spacing w:val="1"/>
          <w:sz w:val="20"/>
          <w:szCs w:val="20"/>
        </w:rPr>
        <w:t xml:space="preserve"> </w:t>
      </w:r>
      <w:r w:rsidRPr="0032286A">
        <w:rPr>
          <w:rFonts w:eastAsia="Times New Roman" w:cs="Arial"/>
          <w:sz w:val="20"/>
          <w:szCs w:val="20"/>
        </w:rPr>
        <w:t>mortality in coastal fisheries. En: Biology and Conservation of the River Dolphins.</w:t>
      </w:r>
      <w:r w:rsidRPr="0032286A">
        <w:rPr>
          <w:rFonts w:eastAsia="Times New Roman" w:cs="Arial"/>
          <w:spacing w:val="-59"/>
          <w:sz w:val="20"/>
          <w:szCs w:val="20"/>
        </w:rPr>
        <w:t xml:space="preserve"> </w:t>
      </w:r>
      <w:r w:rsidRPr="0032286A">
        <w:rPr>
          <w:rFonts w:eastAsia="Times New Roman" w:cs="Arial"/>
          <w:sz w:val="20"/>
          <w:szCs w:val="20"/>
        </w:rPr>
        <w:t>Occasional</w:t>
      </w:r>
      <w:r w:rsidRPr="0032286A">
        <w:rPr>
          <w:rFonts w:eastAsia="Times New Roman" w:cs="Arial"/>
          <w:spacing w:val="-11"/>
          <w:sz w:val="20"/>
          <w:szCs w:val="20"/>
        </w:rPr>
        <w:t xml:space="preserve"> </w:t>
      </w:r>
      <w:r w:rsidRPr="0032286A">
        <w:rPr>
          <w:rFonts w:eastAsia="Times New Roman" w:cs="Arial"/>
          <w:sz w:val="20"/>
          <w:szCs w:val="20"/>
        </w:rPr>
        <w:t>papers</w:t>
      </w:r>
      <w:r w:rsidRPr="0032286A">
        <w:rPr>
          <w:rFonts w:eastAsia="Times New Roman" w:cs="Arial"/>
          <w:spacing w:val="-10"/>
          <w:sz w:val="20"/>
          <w:szCs w:val="20"/>
        </w:rPr>
        <w:t xml:space="preserve"> </w:t>
      </w:r>
      <w:r w:rsidRPr="0032286A">
        <w:rPr>
          <w:rFonts w:eastAsia="Times New Roman" w:cs="Arial"/>
          <w:sz w:val="20"/>
          <w:szCs w:val="20"/>
        </w:rPr>
        <w:t>of</w:t>
      </w:r>
      <w:r w:rsidRPr="0032286A">
        <w:rPr>
          <w:rFonts w:eastAsia="Times New Roman" w:cs="Arial"/>
          <w:spacing w:val="-11"/>
          <w:sz w:val="20"/>
          <w:szCs w:val="20"/>
        </w:rPr>
        <w:t xml:space="preserve"> </w:t>
      </w:r>
      <w:r w:rsidRPr="0032286A">
        <w:rPr>
          <w:rFonts w:eastAsia="Times New Roman" w:cs="Arial"/>
          <w:sz w:val="20"/>
          <w:szCs w:val="20"/>
        </w:rPr>
        <w:t>the</w:t>
      </w:r>
      <w:r w:rsidRPr="0032286A">
        <w:rPr>
          <w:rFonts w:eastAsia="Times New Roman" w:cs="Arial"/>
          <w:spacing w:val="-13"/>
          <w:sz w:val="20"/>
          <w:szCs w:val="20"/>
        </w:rPr>
        <w:t xml:space="preserve"> </w:t>
      </w:r>
      <w:r w:rsidRPr="0032286A">
        <w:rPr>
          <w:rFonts w:eastAsia="Times New Roman" w:cs="Arial"/>
          <w:sz w:val="20"/>
          <w:szCs w:val="20"/>
        </w:rPr>
        <w:t>IUCN</w:t>
      </w:r>
      <w:r w:rsidRPr="0032286A">
        <w:rPr>
          <w:rFonts w:eastAsia="Times New Roman" w:cs="Arial"/>
          <w:spacing w:val="-11"/>
          <w:sz w:val="20"/>
          <w:szCs w:val="20"/>
        </w:rPr>
        <w:t xml:space="preserve"> </w:t>
      </w:r>
      <w:r w:rsidRPr="0032286A">
        <w:rPr>
          <w:rFonts w:eastAsia="Times New Roman" w:cs="Arial"/>
          <w:sz w:val="20"/>
          <w:szCs w:val="20"/>
        </w:rPr>
        <w:t>Species</w:t>
      </w:r>
      <w:r w:rsidRPr="0032286A">
        <w:rPr>
          <w:rFonts w:eastAsia="Times New Roman" w:cs="Arial"/>
          <w:spacing w:val="-9"/>
          <w:sz w:val="20"/>
          <w:szCs w:val="20"/>
        </w:rPr>
        <w:t xml:space="preserve"> </w:t>
      </w:r>
      <w:r w:rsidRPr="0032286A">
        <w:rPr>
          <w:rFonts w:eastAsia="Times New Roman" w:cs="Arial"/>
          <w:sz w:val="20"/>
          <w:szCs w:val="20"/>
        </w:rPr>
        <w:t>Survival</w:t>
      </w:r>
      <w:r w:rsidRPr="0032286A">
        <w:rPr>
          <w:rFonts w:eastAsia="Times New Roman" w:cs="Arial"/>
          <w:spacing w:val="-11"/>
          <w:sz w:val="20"/>
          <w:szCs w:val="20"/>
        </w:rPr>
        <w:t xml:space="preserve"> </w:t>
      </w:r>
      <w:r w:rsidRPr="0032286A">
        <w:rPr>
          <w:rFonts w:eastAsia="Times New Roman" w:cs="Arial"/>
          <w:sz w:val="20"/>
          <w:szCs w:val="20"/>
        </w:rPr>
        <w:t>Commission</w:t>
      </w:r>
      <w:r w:rsidRPr="0032286A">
        <w:rPr>
          <w:rFonts w:eastAsia="Times New Roman" w:cs="Arial"/>
          <w:spacing w:val="-11"/>
          <w:sz w:val="20"/>
          <w:szCs w:val="20"/>
        </w:rPr>
        <w:t xml:space="preserve"> </w:t>
      </w:r>
      <w:r w:rsidRPr="0032286A">
        <w:rPr>
          <w:rFonts w:eastAsia="Times New Roman" w:cs="Arial"/>
          <w:sz w:val="20"/>
          <w:szCs w:val="20"/>
        </w:rPr>
        <w:t>(SSC)</w:t>
      </w:r>
      <w:r w:rsidRPr="0032286A">
        <w:rPr>
          <w:rFonts w:eastAsia="Times New Roman" w:cs="Arial"/>
          <w:spacing w:val="-9"/>
          <w:sz w:val="20"/>
          <w:szCs w:val="20"/>
        </w:rPr>
        <w:t xml:space="preserve"> </w:t>
      </w:r>
      <w:r w:rsidRPr="0032286A">
        <w:rPr>
          <w:rFonts w:eastAsia="Times New Roman" w:cs="Arial"/>
          <w:sz w:val="20"/>
          <w:szCs w:val="20"/>
        </w:rPr>
        <w:t>No.</w:t>
      </w:r>
      <w:r w:rsidRPr="0032286A">
        <w:rPr>
          <w:rFonts w:eastAsia="Times New Roman" w:cs="Arial"/>
          <w:spacing w:val="-9"/>
          <w:sz w:val="20"/>
          <w:szCs w:val="20"/>
        </w:rPr>
        <w:t xml:space="preserve"> </w:t>
      </w:r>
      <w:r w:rsidRPr="0032286A">
        <w:rPr>
          <w:rFonts w:eastAsia="Times New Roman" w:cs="Arial"/>
          <w:sz w:val="20"/>
          <w:szCs w:val="20"/>
        </w:rPr>
        <w:t>3.</w:t>
      </w:r>
      <w:r w:rsidRPr="0032286A">
        <w:rPr>
          <w:rFonts w:eastAsia="Times New Roman" w:cs="Arial"/>
          <w:spacing w:val="-9"/>
          <w:sz w:val="20"/>
          <w:szCs w:val="20"/>
        </w:rPr>
        <w:t xml:space="preserve"> </w:t>
      </w:r>
      <w:r w:rsidRPr="0032286A">
        <w:rPr>
          <w:rFonts w:eastAsia="Times New Roman" w:cs="Arial"/>
          <w:sz w:val="20"/>
          <w:szCs w:val="20"/>
        </w:rPr>
        <w:t>pp:57-</w:t>
      </w:r>
    </w:p>
    <w:p w14:paraId="7BAF8B0A"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63.</w:t>
      </w:r>
      <w:r w:rsidRPr="0032286A">
        <w:rPr>
          <w:rFonts w:eastAsia="Times New Roman" w:cs="Arial"/>
          <w:spacing w:val="1"/>
          <w:sz w:val="20"/>
          <w:szCs w:val="20"/>
        </w:rPr>
        <w:t xml:space="preserve"> </w:t>
      </w:r>
      <w:r w:rsidRPr="0032286A">
        <w:rPr>
          <w:rFonts w:eastAsia="Times New Roman" w:cs="Arial"/>
          <w:sz w:val="20"/>
          <w:szCs w:val="20"/>
        </w:rPr>
        <w:t>Ed.</w:t>
      </w:r>
      <w:r w:rsidRPr="0032286A">
        <w:rPr>
          <w:rFonts w:eastAsia="Times New Roman" w:cs="Arial"/>
          <w:spacing w:val="-2"/>
          <w:sz w:val="20"/>
          <w:szCs w:val="20"/>
        </w:rPr>
        <w:t xml:space="preserve"> </w:t>
      </w:r>
      <w:r w:rsidRPr="0032286A">
        <w:rPr>
          <w:rFonts w:eastAsia="Times New Roman" w:cs="Arial"/>
          <w:sz w:val="20"/>
          <w:szCs w:val="20"/>
        </w:rPr>
        <w:t>W.F.</w:t>
      </w:r>
      <w:r w:rsidRPr="0032286A">
        <w:rPr>
          <w:rFonts w:eastAsia="Times New Roman" w:cs="Arial"/>
          <w:spacing w:val="1"/>
          <w:sz w:val="20"/>
          <w:szCs w:val="20"/>
        </w:rPr>
        <w:t xml:space="preserve"> </w:t>
      </w:r>
      <w:r w:rsidRPr="0032286A">
        <w:rPr>
          <w:rFonts w:eastAsia="Times New Roman" w:cs="Arial"/>
          <w:sz w:val="20"/>
          <w:szCs w:val="20"/>
        </w:rPr>
        <w:t>Perrin,</w:t>
      </w:r>
      <w:r w:rsidRPr="0032286A">
        <w:rPr>
          <w:rFonts w:eastAsia="Times New Roman" w:cs="Arial"/>
          <w:spacing w:val="-2"/>
          <w:sz w:val="20"/>
          <w:szCs w:val="20"/>
        </w:rPr>
        <w:t xml:space="preserve"> </w:t>
      </w:r>
      <w:r w:rsidRPr="0032286A">
        <w:rPr>
          <w:rFonts w:eastAsia="Times New Roman" w:cs="Arial"/>
          <w:sz w:val="20"/>
          <w:szCs w:val="20"/>
        </w:rPr>
        <w:t>R.L.</w:t>
      </w:r>
      <w:r w:rsidRPr="0032286A">
        <w:rPr>
          <w:rFonts w:eastAsia="Times New Roman" w:cs="Arial"/>
          <w:spacing w:val="-2"/>
          <w:sz w:val="20"/>
          <w:szCs w:val="20"/>
        </w:rPr>
        <w:t xml:space="preserve"> </w:t>
      </w:r>
      <w:r w:rsidRPr="0032286A">
        <w:rPr>
          <w:rFonts w:eastAsia="Times New Roman" w:cs="Arial"/>
          <w:sz w:val="20"/>
          <w:szCs w:val="20"/>
        </w:rPr>
        <w:t>Brownell Jr.,</w:t>
      </w:r>
      <w:r w:rsidRPr="0032286A">
        <w:rPr>
          <w:rFonts w:eastAsia="Times New Roman" w:cs="Arial"/>
          <w:spacing w:val="-2"/>
          <w:sz w:val="20"/>
          <w:szCs w:val="20"/>
        </w:rPr>
        <w:t xml:space="preserve"> </w:t>
      </w:r>
      <w:r w:rsidRPr="0032286A">
        <w:rPr>
          <w:rFonts w:eastAsia="Times New Roman" w:cs="Arial"/>
          <w:sz w:val="20"/>
          <w:szCs w:val="20"/>
        </w:rPr>
        <w:t>Liu</w:t>
      </w:r>
      <w:r w:rsidRPr="0032286A">
        <w:rPr>
          <w:rFonts w:eastAsia="Times New Roman" w:cs="Arial"/>
          <w:spacing w:val="-1"/>
          <w:sz w:val="20"/>
          <w:szCs w:val="20"/>
        </w:rPr>
        <w:t xml:space="preserve"> </w:t>
      </w:r>
      <w:r w:rsidRPr="0032286A">
        <w:rPr>
          <w:rFonts w:eastAsia="Times New Roman" w:cs="Arial"/>
          <w:sz w:val="20"/>
          <w:szCs w:val="20"/>
        </w:rPr>
        <w:t>Jiankang</w:t>
      </w:r>
      <w:r w:rsidRPr="0032286A">
        <w:rPr>
          <w:rFonts w:eastAsia="Times New Roman" w:cs="Arial"/>
          <w:spacing w:val="-1"/>
          <w:sz w:val="20"/>
          <w:szCs w:val="20"/>
        </w:rPr>
        <w:t xml:space="preserve"> </w:t>
      </w:r>
      <w:r w:rsidRPr="0032286A">
        <w:rPr>
          <w:rFonts w:eastAsia="Times New Roman" w:cs="Arial"/>
          <w:sz w:val="20"/>
          <w:szCs w:val="20"/>
        </w:rPr>
        <w:t>y Zhou</w:t>
      </w:r>
      <w:r w:rsidRPr="0032286A">
        <w:rPr>
          <w:rFonts w:eastAsia="Times New Roman" w:cs="Arial"/>
          <w:spacing w:val="-2"/>
          <w:sz w:val="20"/>
          <w:szCs w:val="20"/>
        </w:rPr>
        <w:t xml:space="preserve"> </w:t>
      </w:r>
      <w:r w:rsidRPr="0032286A">
        <w:rPr>
          <w:rFonts w:eastAsia="Times New Roman" w:cs="Arial"/>
          <w:sz w:val="20"/>
          <w:szCs w:val="20"/>
        </w:rPr>
        <w:t>Kaiya.</w:t>
      </w:r>
    </w:p>
    <w:p w14:paraId="18760AAD"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rPr>
      </w:pPr>
      <w:r w:rsidRPr="00E679C3">
        <w:rPr>
          <w:rFonts w:eastAsia="Times New Roman" w:cs="Arial"/>
          <w:sz w:val="20"/>
          <w:szCs w:val="20"/>
        </w:rPr>
        <w:t>Praderi,</w:t>
      </w:r>
      <w:r w:rsidRPr="00E679C3">
        <w:rPr>
          <w:rFonts w:eastAsia="Times New Roman" w:cs="Arial"/>
          <w:spacing w:val="-3"/>
          <w:sz w:val="20"/>
          <w:szCs w:val="20"/>
        </w:rPr>
        <w:t xml:space="preserve"> </w:t>
      </w:r>
      <w:r w:rsidRPr="00E679C3">
        <w:rPr>
          <w:rFonts w:eastAsia="Times New Roman" w:cs="Arial"/>
          <w:sz w:val="20"/>
          <w:szCs w:val="20"/>
        </w:rPr>
        <w:t>R.,</w:t>
      </w:r>
      <w:r w:rsidRPr="00E679C3">
        <w:rPr>
          <w:rFonts w:eastAsia="Times New Roman" w:cs="Arial"/>
          <w:spacing w:val="-4"/>
          <w:sz w:val="20"/>
          <w:szCs w:val="20"/>
        </w:rPr>
        <w:t xml:space="preserve"> </w:t>
      </w:r>
      <w:r w:rsidRPr="00E679C3">
        <w:rPr>
          <w:rFonts w:eastAsia="Times New Roman" w:cs="Arial"/>
          <w:sz w:val="20"/>
          <w:szCs w:val="20"/>
        </w:rPr>
        <w:t>M.C.</w:t>
      </w:r>
      <w:r w:rsidRPr="00E679C3">
        <w:rPr>
          <w:rFonts w:eastAsia="Times New Roman" w:cs="Arial"/>
          <w:spacing w:val="-3"/>
          <w:sz w:val="20"/>
          <w:szCs w:val="20"/>
        </w:rPr>
        <w:t xml:space="preserve"> </w:t>
      </w:r>
      <w:r w:rsidRPr="00E679C3">
        <w:rPr>
          <w:rFonts w:eastAsia="Times New Roman" w:cs="Arial"/>
          <w:sz w:val="20"/>
          <w:szCs w:val="20"/>
        </w:rPr>
        <w:t>Pinedo</w:t>
      </w:r>
      <w:r w:rsidRPr="00E679C3">
        <w:rPr>
          <w:rFonts w:eastAsia="Times New Roman" w:cs="Arial"/>
          <w:spacing w:val="-3"/>
          <w:sz w:val="20"/>
          <w:szCs w:val="20"/>
        </w:rPr>
        <w:t xml:space="preserve"> </w:t>
      </w:r>
      <w:r w:rsidRPr="00E679C3">
        <w:rPr>
          <w:rFonts w:eastAsia="Times New Roman" w:cs="Arial"/>
          <w:sz w:val="20"/>
          <w:szCs w:val="20"/>
        </w:rPr>
        <w:t>&amp;</w:t>
      </w:r>
      <w:r w:rsidRPr="00E679C3">
        <w:rPr>
          <w:rFonts w:eastAsia="Times New Roman" w:cs="Arial"/>
          <w:spacing w:val="-3"/>
          <w:sz w:val="20"/>
          <w:szCs w:val="20"/>
        </w:rPr>
        <w:t xml:space="preserve"> </w:t>
      </w:r>
      <w:r w:rsidRPr="00E679C3">
        <w:rPr>
          <w:rFonts w:eastAsia="Times New Roman" w:cs="Arial"/>
          <w:sz w:val="20"/>
          <w:szCs w:val="20"/>
        </w:rPr>
        <w:t>E.A.</w:t>
      </w:r>
      <w:r w:rsidRPr="00E679C3">
        <w:rPr>
          <w:rFonts w:eastAsia="Times New Roman" w:cs="Arial"/>
          <w:spacing w:val="-3"/>
          <w:sz w:val="20"/>
          <w:szCs w:val="20"/>
        </w:rPr>
        <w:t xml:space="preserve"> </w:t>
      </w:r>
      <w:r w:rsidRPr="00E679C3">
        <w:rPr>
          <w:rFonts w:eastAsia="Times New Roman" w:cs="Arial"/>
          <w:sz w:val="20"/>
          <w:szCs w:val="20"/>
        </w:rPr>
        <w:t>Crespo</w:t>
      </w:r>
      <w:r w:rsidRPr="00E679C3">
        <w:rPr>
          <w:rFonts w:eastAsia="Times New Roman" w:cs="Arial"/>
          <w:spacing w:val="-3"/>
          <w:sz w:val="20"/>
          <w:szCs w:val="20"/>
        </w:rPr>
        <w:t xml:space="preserve"> </w:t>
      </w:r>
      <w:r w:rsidRPr="00E679C3">
        <w:rPr>
          <w:rFonts w:eastAsia="Times New Roman" w:cs="Arial"/>
          <w:sz w:val="20"/>
          <w:szCs w:val="20"/>
        </w:rPr>
        <w:t>1989.</w:t>
      </w:r>
      <w:r w:rsidRPr="00E679C3">
        <w:rPr>
          <w:rFonts w:eastAsia="Times New Roman" w:cs="Arial"/>
          <w:spacing w:val="-2"/>
          <w:sz w:val="20"/>
          <w:szCs w:val="20"/>
        </w:rPr>
        <w:t xml:space="preserve"> </w:t>
      </w:r>
      <w:r w:rsidRPr="0032286A">
        <w:rPr>
          <w:rFonts w:eastAsia="Times New Roman" w:cs="Arial"/>
          <w:sz w:val="20"/>
          <w:szCs w:val="20"/>
        </w:rPr>
        <w:t>"Conservation</w:t>
      </w:r>
      <w:r w:rsidRPr="0032286A">
        <w:rPr>
          <w:rFonts w:eastAsia="Times New Roman" w:cs="Arial"/>
          <w:spacing w:val="-4"/>
          <w:sz w:val="20"/>
          <w:szCs w:val="20"/>
        </w:rPr>
        <w:t xml:space="preserve"> </w:t>
      </w:r>
      <w:r w:rsidRPr="0032286A">
        <w:rPr>
          <w:rFonts w:eastAsia="Times New Roman" w:cs="Arial"/>
          <w:sz w:val="20"/>
          <w:szCs w:val="20"/>
        </w:rPr>
        <w:t>and</w:t>
      </w:r>
      <w:r w:rsidRPr="0032286A">
        <w:rPr>
          <w:rFonts w:eastAsia="Times New Roman" w:cs="Arial"/>
          <w:spacing w:val="-5"/>
          <w:sz w:val="20"/>
          <w:szCs w:val="20"/>
        </w:rPr>
        <w:t xml:space="preserve"> </w:t>
      </w:r>
      <w:r w:rsidRPr="0032286A">
        <w:rPr>
          <w:rFonts w:eastAsia="Times New Roman" w:cs="Arial"/>
          <w:sz w:val="20"/>
          <w:szCs w:val="20"/>
        </w:rPr>
        <w:t>Management</w:t>
      </w:r>
      <w:r w:rsidRPr="0032286A">
        <w:rPr>
          <w:rFonts w:eastAsia="Times New Roman" w:cs="Arial"/>
          <w:spacing w:val="-2"/>
          <w:sz w:val="20"/>
          <w:szCs w:val="20"/>
        </w:rPr>
        <w:t xml:space="preserve"> </w:t>
      </w:r>
      <w:r w:rsidRPr="0032286A">
        <w:rPr>
          <w:rFonts w:eastAsia="Times New Roman" w:cs="Arial"/>
          <w:sz w:val="20"/>
          <w:szCs w:val="20"/>
        </w:rPr>
        <w:t>of</w:t>
      </w:r>
      <w:r w:rsidRPr="0032286A">
        <w:rPr>
          <w:rFonts w:eastAsia="Times New Roman" w:cs="Arial"/>
          <w:spacing w:val="-59"/>
          <w:sz w:val="20"/>
          <w:szCs w:val="20"/>
        </w:rPr>
        <w:t xml:space="preserve"> </w:t>
      </w:r>
      <w:r w:rsidRPr="0032286A">
        <w:rPr>
          <w:rFonts w:eastAsia="Times New Roman" w:cs="Arial"/>
          <w:i/>
          <w:sz w:val="20"/>
          <w:szCs w:val="20"/>
        </w:rPr>
        <w:t>Pontoporia</w:t>
      </w:r>
      <w:r w:rsidRPr="0032286A">
        <w:rPr>
          <w:rFonts w:eastAsia="Times New Roman" w:cs="Arial"/>
          <w:i/>
          <w:spacing w:val="1"/>
          <w:sz w:val="20"/>
          <w:szCs w:val="20"/>
        </w:rPr>
        <w:t xml:space="preserve"> </w:t>
      </w:r>
      <w:r w:rsidRPr="0032286A">
        <w:rPr>
          <w:rFonts w:eastAsia="Times New Roman" w:cs="Arial"/>
          <w:i/>
          <w:sz w:val="20"/>
          <w:szCs w:val="20"/>
        </w:rPr>
        <w:t>blainvillei</w:t>
      </w:r>
      <w:r w:rsidRPr="0032286A">
        <w:rPr>
          <w:rFonts w:eastAsia="Times New Roman" w:cs="Arial"/>
          <w:i/>
          <w:spacing w:val="1"/>
          <w:sz w:val="20"/>
          <w:szCs w:val="20"/>
        </w:rPr>
        <w:t xml:space="preserve"> </w:t>
      </w:r>
      <w:r w:rsidRPr="0032286A">
        <w:rPr>
          <w:rFonts w:eastAsia="Times New Roman" w:cs="Arial"/>
          <w:sz w:val="20"/>
          <w:szCs w:val="20"/>
        </w:rPr>
        <w:t>in</w:t>
      </w:r>
      <w:r w:rsidRPr="0032286A">
        <w:rPr>
          <w:rFonts w:eastAsia="Times New Roman" w:cs="Arial"/>
          <w:spacing w:val="1"/>
          <w:sz w:val="20"/>
          <w:szCs w:val="20"/>
        </w:rPr>
        <w:t xml:space="preserve"> </w:t>
      </w:r>
      <w:r w:rsidRPr="0032286A">
        <w:rPr>
          <w:rFonts w:eastAsia="Times New Roman" w:cs="Arial"/>
          <w:sz w:val="20"/>
          <w:szCs w:val="20"/>
        </w:rPr>
        <w:t>Uruguay,</w:t>
      </w:r>
      <w:r w:rsidRPr="0032286A">
        <w:rPr>
          <w:rFonts w:eastAsia="Times New Roman" w:cs="Arial"/>
          <w:spacing w:val="1"/>
          <w:sz w:val="20"/>
          <w:szCs w:val="20"/>
        </w:rPr>
        <w:t xml:space="preserve"> </w:t>
      </w:r>
      <w:r w:rsidRPr="0032286A">
        <w:rPr>
          <w:rFonts w:eastAsia="Times New Roman" w:cs="Arial"/>
          <w:sz w:val="20"/>
          <w:szCs w:val="20"/>
        </w:rPr>
        <w:t>Brazil</w:t>
      </w:r>
      <w:r w:rsidRPr="0032286A">
        <w:rPr>
          <w:rFonts w:eastAsia="Times New Roman" w:cs="Arial"/>
          <w:spacing w:val="1"/>
          <w:sz w:val="20"/>
          <w:szCs w:val="20"/>
        </w:rPr>
        <w:t xml:space="preserve"> </w:t>
      </w:r>
      <w:r w:rsidRPr="0032286A">
        <w:rPr>
          <w:rFonts w:eastAsia="Times New Roman" w:cs="Arial"/>
          <w:sz w:val="20"/>
          <w:szCs w:val="20"/>
        </w:rPr>
        <w:t>and</w:t>
      </w:r>
      <w:r w:rsidRPr="0032286A">
        <w:rPr>
          <w:rFonts w:eastAsia="Times New Roman" w:cs="Arial"/>
          <w:spacing w:val="1"/>
          <w:sz w:val="20"/>
          <w:szCs w:val="20"/>
        </w:rPr>
        <w:t xml:space="preserve"> </w:t>
      </w:r>
      <w:r w:rsidRPr="0032286A">
        <w:rPr>
          <w:rFonts w:eastAsia="Times New Roman" w:cs="Arial"/>
          <w:sz w:val="20"/>
          <w:szCs w:val="20"/>
        </w:rPr>
        <w:t>Argentina".</w:t>
      </w:r>
      <w:r w:rsidRPr="0032286A">
        <w:rPr>
          <w:rFonts w:eastAsia="Times New Roman" w:cs="Arial"/>
          <w:spacing w:val="1"/>
          <w:sz w:val="20"/>
          <w:szCs w:val="20"/>
        </w:rPr>
        <w:t xml:space="preserve"> </w:t>
      </w:r>
      <w:r w:rsidRPr="0032286A">
        <w:rPr>
          <w:rFonts w:eastAsia="Times New Roman" w:cs="Arial"/>
          <w:sz w:val="20"/>
          <w:szCs w:val="20"/>
        </w:rPr>
        <w:t>En:</w:t>
      </w:r>
      <w:r w:rsidRPr="0032286A">
        <w:rPr>
          <w:rFonts w:eastAsia="Times New Roman" w:cs="Arial"/>
          <w:spacing w:val="1"/>
          <w:sz w:val="20"/>
          <w:szCs w:val="20"/>
        </w:rPr>
        <w:t xml:space="preserve"> </w:t>
      </w:r>
      <w:r w:rsidRPr="0032286A">
        <w:rPr>
          <w:rFonts w:eastAsia="Times New Roman" w:cs="Arial"/>
          <w:sz w:val="20"/>
          <w:szCs w:val="20"/>
        </w:rPr>
        <w:t>Biology</w:t>
      </w:r>
      <w:r w:rsidRPr="0032286A">
        <w:rPr>
          <w:rFonts w:eastAsia="Times New Roman" w:cs="Arial"/>
          <w:spacing w:val="1"/>
          <w:sz w:val="20"/>
          <w:szCs w:val="20"/>
        </w:rPr>
        <w:t xml:space="preserve"> </w:t>
      </w:r>
      <w:r w:rsidRPr="0032286A">
        <w:rPr>
          <w:rFonts w:eastAsia="Times New Roman" w:cs="Arial"/>
          <w:sz w:val="20"/>
          <w:szCs w:val="20"/>
        </w:rPr>
        <w:t>and</w:t>
      </w:r>
      <w:r w:rsidRPr="0032286A">
        <w:rPr>
          <w:rFonts w:eastAsia="Times New Roman" w:cs="Arial"/>
          <w:spacing w:val="1"/>
          <w:sz w:val="20"/>
          <w:szCs w:val="20"/>
        </w:rPr>
        <w:t xml:space="preserve"> </w:t>
      </w:r>
      <w:r w:rsidRPr="0032286A">
        <w:rPr>
          <w:rFonts w:eastAsia="Times New Roman" w:cs="Arial"/>
          <w:sz w:val="20"/>
          <w:szCs w:val="20"/>
        </w:rPr>
        <w:t>Conservation of the River Dolphins. Occasional papers of the IUCN Species</w:t>
      </w:r>
      <w:r w:rsidRPr="0032286A">
        <w:rPr>
          <w:rFonts w:eastAsia="Times New Roman" w:cs="Arial"/>
          <w:spacing w:val="1"/>
          <w:sz w:val="20"/>
          <w:szCs w:val="20"/>
        </w:rPr>
        <w:t xml:space="preserve"> </w:t>
      </w:r>
      <w:r w:rsidRPr="0032286A">
        <w:rPr>
          <w:rFonts w:eastAsia="Times New Roman" w:cs="Arial"/>
          <w:sz w:val="20"/>
          <w:szCs w:val="20"/>
        </w:rPr>
        <w:t>Survival Commission (SSC) No. 3. pp:52-56. Ed. W.F. Perrin, R.L. Brownell Jr.,</w:t>
      </w:r>
      <w:r w:rsidRPr="0032286A">
        <w:rPr>
          <w:rFonts w:eastAsia="Times New Roman" w:cs="Arial"/>
          <w:spacing w:val="1"/>
          <w:sz w:val="20"/>
          <w:szCs w:val="20"/>
        </w:rPr>
        <w:t xml:space="preserve"> </w:t>
      </w:r>
      <w:r w:rsidRPr="0032286A">
        <w:rPr>
          <w:rFonts w:eastAsia="Times New Roman" w:cs="Arial"/>
          <w:sz w:val="20"/>
          <w:szCs w:val="20"/>
        </w:rPr>
        <w:t>Liu</w:t>
      </w:r>
      <w:r w:rsidRPr="0032286A">
        <w:rPr>
          <w:rFonts w:eastAsia="Times New Roman" w:cs="Arial"/>
          <w:spacing w:val="-1"/>
          <w:sz w:val="20"/>
          <w:szCs w:val="20"/>
        </w:rPr>
        <w:t xml:space="preserve"> </w:t>
      </w:r>
      <w:r w:rsidRPr="0032286A">
        <w:rPr>
          <w:rFonts w:eastAsia="Times New Roman" w:cs="Arial"/>
          <w:sz w:val="20"/>
          <w:szCs w:val="20"/>
        </w:rPr>
        <w:t>Jiankang y</w:t>
      </w:r>
      <w:r w:rsidRPr="0032286A">
        <w:rPr>
          <w:rFonts w:eastAsia="Times New Roman" w:cs="Arial"/>
          <w:spacing w:val="1"/>
          <w:sz w:val="20"/>
          <w:szCs w:val="20"/>
        </w:rPr>
        <w:t xml:space="preserve"> </w:t>
      </w:r>
      <w:r w:rsidRPr="0032286A">
        <w:rPr>
          <w:rFonts w:eastAsia="Times New Roman" w:cs="Arial"/>
          <w:sz w:val="20"/>
          <w:szCs w:val="20"/>
        </w:rPr>
        <w:t>Zhou Kaiya.</w:t>
      </w:r>
    </w:p>
    <w:p w14:paraId="0384550F"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Polizzi, P.S., Chiodi Boudet, L.N., Romero, M.B., Denuncio, P.E., Rodríguez, D.H. and</w:t>
      </w:r>
      <w:r w:rsidRPr="0032286A">
        <w:rPr>
          <w:rFonts w:eastAsia="Times New Roman" w:cs="Arial"/>
          <w:spacing w:val="1"/>
          <w:sz w:val="20"/>
          <w:szCs w:val="20"/>
        </w:rPr>
        <w:t xml:space="preserve"> </w:t>
      </w:r>
      <w:r w:rsidRPr="0032286A">
        <w:rPr>
          <w:rFonts w:eastAsia="Times New Roman" w:cs="Arial"/>
          <w:sz w:val="20"/>
          <w:szCs w:val="20"/>
        </w:rPr>
        <w:t>Gerpe, M.S. 2013. Fine scale distribution constraints cadmium accumulation rates in two</w:t>
      </w:r>
      <w:r w:rsidRPr="0032286A">
        <w:rPr>
          <w:rFonts w:eastAsia="Times New Roman" w:cs="Arial"/>
          <w:spacing w:val="-52"/>
          <w:sz w:val="20"/>
          <w:szCs w:val="20"/>
        </w:rPr>
        <w:t xml:space="preserve"> </w:t>
      </w:r>
      <w:r w:rsidRPr="0032286A">
        <w:rPr>
          <w:rFonts w:eastAsia="Times New Roman" w:cs="Arial"/>
          <w:spacing w:val="-1"/>
          <w:sz w:val="20"/>
          <w:szCs w:val="20"/>
        </w:rPr>
        <w:t>geographical</w:t>
      </w:r>
      <w:r w:rsidRPr="0032286A">
        <w:rPr>
          <w:rFonts w:eastAsia="Times New Roman" w:cs="Arial"/>
          <w:spacing w:val="-10"/>
          <w:sz w:val="20"/>
          <w:szCs w:val="20"/>
        </w:rPr>
        <w:t xml:space="preserve"> </w:t>
      </w:r>
      <w:r w:rsidRPr="0032286A">
        <w:rPr>
          <w:rFonts w:eastAsia="Times New Roman" w:cs="Arial"/>
          <w:sz w:val="20"/>
          <w:szCs w:val="20"/>
        </w:rPr>
        <w:t>groups</w:t>
      </w:r>
      <w:r w:rsidRPr="0032286A">
        <w:rPr>
          <w:rFonts w:eastAsia="Times New Roman" w:cs="Arial"/>
          <w:spacing w:val="-10"/>
          <w:sz w:val="20"/>
          <w:szCs w:val="20"/>
        </w:rPr>
        <w:t xml:space="preserve"> </w:t>
      </w:r>
      <w:r w:rsidRPr="0032286A">
        <w:rPr>
          <w:rFonts w:eastAsia="Times New Roman" w:cs="Arial"/>
          <w:sz w:val="20"/>
          <w:szCs w:val="20"/>
        </w:rPr>
        <w:t>of</w:t>
      </w:r>
      <w:r w:rsidRPr="0032286A">
        <w:rPr>
          <w:rFonts w:eastAsia="Times New Roman" w:cs="Arial"/>
          <w:spacing w:val="-10"/>
          <w:sz w:val="20"/>
          <w:szCs w:val="20"/>
        </w:rPr>
        <w:t xml:space="preserve"> </w:t>
      </w:r>
      <w:r w:rsidRPr="0032286A">
        <w:rPr>
          <w:rFonts w:eastAsia="Times New Roman" w:cs="Arial"/>
          <w:sz w:val="20"/>
          <w:szCs w:val="20"/>
        </w:rPr>
        <w:t>Franciscana</w:t>
      </w:r>
      <w:r w:rsidRPr="0032286A">
        <w:rPr>
          <w:rFonts w:eastAsia="Times New Roman" w:cs="Arial"/>
          <w:spacing w:val="-13"/>
          <w:sz w:val="20"/>
          <w:szCs w:val="20"/>
        </w:rPr>
        <w:t xml:space="preserve"> </w:t>
      </w:r>
      <w:r w:rsidRPr="0032286A">
        <w:rPr>
          <w:rFonts w:eastAsia="Times New Roman" w:cs="Arial"/>
          <w:sz w:val="20"/>
          <w:szCs w:val="20"/>
        </w:rPr>
        <w:t>dolphin</w:t>
      </w:r>
      <w:r w:rsidRPr="0032286A">
        <w:rPr>
          <w:rFonts w:eastAsia="Times New Roman" w:cs="Arial"/>
          <w:spacing w:val="-13"/>
          <w:sz w:val="20"/>
          <w:szCs w:val="20"/>
        </w:rPr>
        <w:t xml:space="preserve"> </w:t>
      </w:r>
      <w:r w:rsidRPr="0032286A">
        <w:rPr>
          <w:rFonts w:eastAsia="Times New Roman" w:cs="Arial"/>
          <w:sz w:val="20"/>
          <w:szCs w:val="20"/>
        </w:rPr>
        <w:t>from</w:t>
      </w:r>
      <w:r w:rsidRPr="0032286A">
        <w:rPr>
          <w:rFonts w:eastAsia="Times New Roman" w:cs="Arial"/>
          <w:spacing w:val="-10"/>
          <w:sz w:val="20"/>
          <w:szCs w:val="20"/>
        </w:rPr>
        <w:t xml:space="preserve"> </w:t>
      </w:r>
      <w:r w:rsidRPr="0032286A">
        <w:rPr>
          <w:rFonts w:eastAsia="Times New Roman" w:cs="Arial"/>
          <w:sz w:val="20"/>
          <w:szCs w:val="20"/>
        </w:rPr>
        <w:t>Argentina.</w:t>
      </w:r>
      <w:r w:rsidRPr="0032286A">
        <w:rPr>
          <w:rFonts w:eastAsia="Times New Roman" w:cs="Arial"/>
          <w:spacing w:val="-11"/>
          <w:sz w:val="20"/>
          <w:szCs w:val="20"/>
        </w:rPr>
        <w:t xml:space="preserve"> </w:t>
      </w:r>
      <w:r w:rsidRPr="0032286A">
        <w:rPr>
          <w:rFonts w:eastAsia="Times New Roman" w:cs="Arial"/>
          <w:sz w:val="20"/>
          <w:szCs w:val="20"/>
        </w:rPr>
        <w:t>Marine</w:t>
      </w:r>
      <w:r w:rsidRPr="0032286A">
        <w:rPr>
          <w:rFonts w:eastAsia="Times New Roman" w:cs="Arial"/>
          <w:spacing w:val="-10"/>
          <w:sz w:val="20"/>
          <w:szCs w:val="20"/>
        </w:rPr>
        <w:t xml:space="preserve"> </w:t>
      </w:r>
      <w:r w:rsidRPr="0032286A">
        <w:rPr>
          <w:rFonts w:eastAsia="Times New Roman" w:cs="Arial"/>
          <w:sz w:val="20"/>
          <w:szCs w:val="20"/>
        </w:rPr>
        <w:t>Pollution</w:t>
      </w:r>
      <w:r w:rsidRPr="0032286A">
        <w:rPr>
          <w:rFonts w:eastAsia="Times New Roman" w:cs="Arial"/>
          <w:spacing w:val="-11"/>
          <w:sz w:val="20"/>
          <w:szCs w:val="20"/>
        </w:rPr>
        <w:t xml:space="preserve"> </w:t>
      </w:r>
      <w:r w:rsidRPr="0032286A">
        <w:rPr>
          <w:rFonts w:eastAsia="Times New Roman" w:cs="Arial"/>
          <w:sz w:val="20"/>
          <w:szCs w:val="20"/>
        </w:rPr>
        <w:t>Bulletin</w:t>
      </w:r>
      <w:r w:rsidRPr="0032286A">
        <w:rPr>
          <w:rFonts w:eastAsia="Times New Roman" w:cs="Arial"/>
          <w:spacing w:val="-11"/>
          <w:sz w:val="20"/>
          <w:szCs w:val="20"/>
        </w:rPr>
        <w:t xml:space="preserve"> </w:t>
      </w:r>
      <w:r w:rsidRPr="0032286A">
        <w:rPr>
          <w:rFonts w:eastAsia="Times New Roman" w:cs="Arial"/>
          <w:sz w:val="20"/>
          <w:szCs w:val="20"/>
        </w:rPr>
        <w:t>72:</w:t>
      </w:r>
      <w:r w:rsidRPr="0032286A">
        <w:rPr>
          <w:rFonts w:eastAsia="Times New Roman" w:cs="Arial"/>
          <w:spacing w:val="-53"/>
          <w:sz w:val="20"/>
          <w:szCs w:val="20"/>
        </w:rPr>
        <w:t xml:space="preserve"> </w:t>
      </w:r>
      <w:r w:rsidRPr="0032286A">
        <w:rPr>
          <w:rFonts w:eastAsia="Times New Roman" w:cs="Arial"/>
          <w:sz w:val="20"/>
          <w:szCs w:val="20"/>
        </w:rPr>
        <w:t>41-46.</w:t>
      </w:r>
    </w:p>
    <w:p w14:paraId="06BFDB7F"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Prado, J.H.F., Secchi, E.R. and Kinas, P.G. 2013. Mark-recapture of the endangered</w:t>
      </w:r>
      <w:r w:rsidRPr="0032286A">
        <w:rPr>
          <w:rFonts w:eastAsia="Times New Roman" w:cs="Arial"/>
          <w:spacing w:val="1"/>
          <w:sz w:val="20"/>
          <w:szCs w:val="20"/>
        </w:rPr>
        <w:t xml:space="preserve"> </w:t>
      </w:r>
      <w:r w:rsidRPr="0032286A">
        <w:rPr>
          <w:rFonts w:eastAsia="Times New Roman" w:cs="Arial"/>
          <w:sz w:val="20"/>
          <w:szCs w:val="20"/>
        </w:rPr>
        <w:t>franciscana dolphin (</w:t>
      </w:r>
      <w:r w:rsidRPr="0032286A">
        <w:rPr>
          <w:rFonts w:eastAsia="Times New Roman" w:cs="Arial"/>
          <w:i/>
          <w:sz w:val="20"/>
          <w:szCs w:val="20"/>
        </w:rPr>
        <w:t>Pontoporia blainvillei</w:t>
      </w:r>
      <w:r w:rsidRPr="0032286A">
        <w:rPr>
          <w:rFonts w:eastAsia="Times New Roman" w:cs="Arial"/>
          <w:sz w:val="20"/>
          <w:szCs w:val="20"/>
        </w:rPr>
        <w:t>) killed in gillnet fisheries to estimate past</w:t>
      </w:r>
      <w:r w:rsidRPr="0032286A">
        <w:rPr>
          <w:rFonts w:eastAsia="Times New Roman" w:cs="Arial"/>
          <w:spacing w:val="1"/>
          <w:sz w:val="20"/>
          <w:szCs w:val="20"/>
        </w:rPr>
        <w:t xml:space="preserve"> </w:t>
      </w:r>
      <w:r w:rsidRPr="0032286A">
        <w:rPr>
          <w:rFonts w:eastAsia="Times New Roman" w:cs="Arial"/>
          <w:sz w:val="20"/>
          <w:szCs w:val="20"/>
        </w:rPr>
        <w:t>bycatch from time series of stranded carcasses in southern Brazil. Ecological Indicators</w:t>
      </w:r>
      <w:r w:rsidRPr="0032286A">
        <w:rPr>
          <w:rFonts w:eastAsia="Times New Roman" w:cs="Arial"/>
          <w:spacing w:val="1"/>
          <w:sz w:val="20"/>
          <w:szCs w:val="20"/>
        </w:rPr>
        <w:t xml:space="preserve"> </w:t>
      </w:r>
      <w:r w:rsidRPr="0032286A">
        <w:rPr>
          <w:rFonts w:eastAsia="Times New Roman" w:cs="Arial"/>
          <w:sz w:val="20"/>
          <w:szCs w:val="20"/>
        </w:rPr>
        <w:t>32:</w:t>
      </w:r>
      <w:r w:rsidRPr="0032286A">
        <w:rPr>
          <w:rFonts w:eastAsia="Times New Roman" w:cs="Arial"/>
          <w:spacing w:val="1"/>
          <w:sz w:val="20"/>
          <w:szCs w:val="20"/>
        </w:rPr>
        <w:t xml:space="preserve"> </w:t>
      </w:r>
      <w:r w:rsidRPr="0032286A">
        <w:rPr>
          <w:rFonts w:eastAsia="Times New Roman" w:cs="Arial"/>
          <w:sz w:val="20"/>
          <w:szCs w:val="20"/>
        </w:rPr>
        <w:t>35-41.</w:t>
      </w:r>
    </w:p>
    <w:p w14:paraId="09544FB6"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Reeves, R.R., Dalebout, M.L., Jefferson, T.A., Karczmarski, L., Laidre, K., O’Corry-</w:t>
      </w:r>
      <w:r w:rsidRPr="0032286A">
        <w:rPr>
          <w:rFonts w:eastAsia="Times New Roman" w:cs="Arial"/>
          <w:spacing w:val="1"/>
          <w:sz w:val="20"/>
          <w:szCs w:val="20"/>
        </w:rPr>
        <w:t xml:space="preserve"> </w:t>
      </w:r>
      <w:r w:rsidRPr="0032286A">
        <w:rPr>
          <w:rFonts w:eastAsia="Times New Roman" w:cs="Arial"/>
          <w:sz w:val="20"/>
          <w:szCs w:val="20"/>
        </w:rPr>
        <w:t>Crowe,</w:t>
      </w:r>
      <w:r w:rsidRPr="0032286A">
        <w:rPr>
          <w:rFonts w:eastAsia="Times New Roman" w:cs="Arial"/>
          <w:spacing w:val="-1"/>
          <w:sz w:val="20"/>
          <w:szCs w:val="20"/>
        </w:rPr>
        <w:t xml:space="preserve"> </w:t>
      </w:r>
      <w:r w:rsidRPr="0032286A">
        <w:rPr>
          <w:rFonts w:eastAsia="Times New Roman" w:cs="Arial"/>
          <w:sz w:val="20"/>
          <w:szCs w:val="20"/>
        </w:rPr>
        <w:t>G., Rojas-Bracho,</w:t>
      </w:r>
      <w:r w:rsidRPr="0032286A">
        <w:rPr>
          <w:rFonts w:eastAsia="Times New Roman" w:cs="Arial"/>
          <w:spacing w:val="-3"/>
          <w:sz w:val="20"/>
          <w:szCs w:val="20"/>
        </w:rPr>
        <w:t xml:space="preserve"> </w:t>
      </w:r>
      <w:r w:rsidRPr="0032286A">
        <w:rPr>
          <w:rFonts w:eastAsia="Times New Roman" w:cs="Arial"/>
          <w:sz w:val="20"/>
          <w:szCs w:val="20"/>
        </w:rPr>
        <w:t>L., Secchi, E.R.,</w:t>
      </w:r>
      <w:r w:rsidRPr="0032286A">
        <w:rPr>
          <w:rFonts w:eastAsia="Times New Roman" w:cs="Arial"/>
          <w:spacing w:val="-1"/>
          <w:sz w:val="20"/>
          <w:szCs w:val="20"/>
        </w:rPr>
        <w:t xml:space="preserve"> </w:t>
      </w:r>
      <w:r w:rsidRPr="0032286A">
        <w:rPr>
          <w:rFonts w:eastAsia="Times New Roman" w:cs="Arial"/>
          <w:sz w:val="20"/>
          <w:szCs w:val="20"/>
        </w:rPr>
        <w:t>Slooten, E., Smith, B.D., Wang, J.Y.,</w:t>
      </w:r>
      <w:r w:rsidRPr="0032286A">
        <w:rPr>
          <w:rFonts w:eastAsia="Times New Roman" w:cs="Arial"/>
          <w:spacing w:val="-4"/>
          <w:sz w:val="20"/>
          <w:szCs w:val="20"/>
        </w:rPr>
        <w:t xml:space="preserve"> </w:t>
      </w:r>
      <w:r w:rsidRPr="0032286A">
        <w:rPr>
          <w:rFonts w:eastAsia="Times New Roman" w:cs="Arial"/>
          <w:sz w:val="20"/>
          <w:szCs w:val="20"/>
        </w:rPr>
        <w:t>Zerbini,</w:t>
      </w:r>
    </w:p>
    <w:p w14:paraId="0282B1EB" w14:textId="77777777" w:rsidR="00FC5AF9" w:rsidRPr="00E679C3" w:rsidRDefault="00FC5AF9" w:rsidP="00FC5AF9">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 xml:space="preserve">A.N. and Zhou, K. 2008. </w:t>
      </w:r>
      <w:r w:rsidRPr="0032286A">
        <w:rPr>
          <w:rFonts w:eastAsia="Times New Roman" w:cs="Arial"/>
          <w:i/>
          <w:sz w:val="20"/>
          <w:szCs w:val="20"/>
        </w:rPr>
        <w:t xml:space="preserve">Pontoporia blainvillei </w:t>
      </w:r>
      <w:r w:rsidRPr="0032286A">
        <w:rPr>
          <w:rFonts w:eastAsia="Times New Roman" w:cs="Arial"/>
          <w:sz w:val="20"/>
          <w:szCs w:val="20"/>
        </w:rPr>
        <w:t>in: IUCN 2012. IUCN Red List of</w:t>
      </w:r>
      <w:r w:rsidRPr="0032286A">
        <w:rPr>
          <w:rFonts w:eastAsia="Times New Roman" w:cs="Arial"/>
          <w:spacing w:val="1"/>
          <w:sz w:val="20"/>
          <w:szCs w:val="20"/>
        </w:rPr>
        <w:t xml:space="preserve"> </w:t>
      </w:r>
      <w:r w:rsidRPr="0032286A">
        <w:rPr>
          <w:rFonts w:eastAsia="Times New Roman" w:cs="Arial"/>
          <w:sz w:val="20"/>
          <w:szCs w:val="20"/>
        </w:rPr>
        <w:t>Threatened</w:t>
      </w:r>
      <w:r w:rsidRPr="0032286A">
        <w:rPr>
          <w:rFonts w:eastAsia="Times New Roman" w:cs="Arial"/>
          <w:spacing w:val="-1"/>
          <w:sz w:val="20"/>
          <w:szCs w:val="20"/>
        </w:rPr>
        <w:t xml:space="preserve"> </w:t>
      </w:r>
      <w:r w:rsidRPr="0032286A">
        <w:rPr>
          <w:rFonts w:eastAsia="Times New Roman" w:cs="Arial"/>
          <w:sz w:val="20"/>
          <w:szCs w:val="20"/>
        </w:rPr>
        <w:t xml:space="preserve">Species. </w:t>
      </w:r>
      <w:r w:rsidRPr="00E679C3">
        <w:rPr>
          <w:rFonts w:eastAsia="Times New Roman" w:cs="Arial"/>
          <w:sz w:val="20"/>
          <w:szCs w:val="20"/>
        </w:rPr>
        <w:t>Version 2012.1.</w:t>
      </w:r>
      <w:r w:rsidRPr="00E679C3">
        <w:rPr>
          <w:rFonts w:eastAsia="Times New Roman" w:cs="Arial"/>
          <w:spacing w:val="-3"/>
          <w:sz w:val="20"/>
          <w:szCs w:val="20"/>
        </w:rPr>
        <w:t xml:space="preserve"> </w:t>
      </w:r>
      <w:hyperlink r:id="rId16">
        <w:r w:rsidRPr="00E679C3">
          <w:rPr>
            <w:rFonts w:eastAsia="Times New Roman" w:cs="Arial"/>
            <w:sz w:val="20"/>
            <w:szCs w:val="20"/>
          </w:rPr>
          <w:t>&lt;w</w:t>
        </w:r>
      </w:hyperlink>
      <w:r w:rsidRPr="00E679C3">
        <w:rPr>
          <w:rFonts w:eastAsia="Times New Roman" w:cs="Arial"/>
          <w:sz w:val="20"/>
          <w:szCs w:val="20"/>
        </w:rPr>
        <w:t>w</w:t>
      </w:r>
      <w:hyperlink r:id="rId17">
        <w:r w:rsidRPr="00E679C3">
          <w:rPr>
            <w:rFonts w:eastAsia="Times New Roman" w:cs="Arial"/>
            <w:sz w:val="20"/>
            <w:szCs w:val="20"/>
          </w:rPr>
          <w:t>w.iucnredlist.org</w:t>
        </w:r>
      </w:hyperlink>
      <w:r w:rsidRPr="00E679C3">
        <w:rPr>
          <w:rFonts w:eastAsia="Times New Roman" w:cs="Arial"/>
          <w:sz w:val="20"/>
          <w:szCs w:val="20"/>
        </w:rPr>
        <w:t>&gt;.</w:t>
      </w:r>
    </w:p>
    <w:p w14:paraId="6AF02BB5" w14:textId="77777777" w:rsidR="00FC5AF9" w:rsidRPr="00E679C3" w:rsidRDefault="00FC5AF9" w:rsidP="00FC5AF9">
      <w:pPr>
        <w:widowControl w:val="0"/>
        <w:autoSpaceDE w:val="0"/>
        <w:autoSpaceDN w:val="0"/>
        <w:spacing w:after="80"/>
        <w:ind w:left="540" w:hanging="540"/>
        <w:jc w:val="both"/>
        <w:rPr>
          <w:rFonts w:eastAsia="Times New Roman" w:cs="Arial"/>
          <w:sz w:val="20"/>
          <w:szCs w:val="20"/>
          <w:lang w:val="pt-PT"/>
        </w:rPr>
      </w:pPr>
      <w:r w:rsidRPr="00E679C3">
        <w:rPr>
          <w:rFonts w:eastAsia="Times New Roman" w:cs="Arial"/>
          <w:sz w:val="20"/>
          <w:szCs w:val="20"/>
        </w:rPr>
        <w:t xml:space="preserve">Rodríguez, D., Rivero, L. and Bastida, R. 2002. </w:t>
      </w:r>
      <w:r w:rsidRPr="0032286A">
        <w:rPr>
          <w:rFonts w:eastAsia="Times New Roman" w:cs="Arial"/>
          <w:sz w:val="20"/>
          <w:szCs w:val="20"/>
        </w:rPr>
        <w:t>Feeding ecology of the franciscana</w:t>
      </w:r>
      <w:r w:rsidRPr="0032286A">
        <w:rPr>
          <w:rFonts w:eastAsia="Times New Roman" w:cs="Arial"/>
          <w:spacing w:val="1"/>
          <w:sz w:val="20"/>
          <w:szCs w:val="20"/>
        </w:rPr>
        <w:t xml:space="preserve"> </w:t>
      </w:r>
      <w:r w:rsidRPr="0032286A">
        <w:rPr>
          <w:rFonts w:eastAsia="Times New Roman" w:cs="Arial"/>
          <w:sz w:val="20"/>
          <w:szCs w:val="20"/>
        </w:rPr>
        <w:t>(</w:t>
      </w:r>
      <w:r w:rsidRPr="0032286A">
        <w:rPr>
          <w:rFonts w:eastAsia="Times New Roman" w:cs="Arial"/>
          <w:i/>
          <w:sz w:val="20"/>
          <w:szCs w:val="20"/>
        </w:rPr>
        <w:t>Pontoporia</w:t>
      </w:r>
      <w:r w:rsidRPr="0032286A">
        <w:rPr>
          <w:rFonts w:eastAsia="Times New Roman" w:cs="Arial"/>
          <w:i/>
          <w:spacing w:val="-9"/>
          <w:sz w:val="20"/>
          <w:szCs w:val="20"/>
        </w:rPr>
        <w:t xml:space="preserve"> </w:t>
      </w:r>
      <w:r w:rsidRPr="0032286A">
        <w:rPr>
          <w:rFonts w:eastAsia="Times New Roman" w:cs="Arial"/>
          <w:i/>
          <w:sz w:val="20"/>
          <w:szCs w:val="20"/>
        </w:rPr>
        <w:t>blainvillei</w:t>
      </w:r>
      <w:r w:rsidRPr="0032286A">
        <w:rPr>
          <w:rFonts w:eastAsia="Times New Roman" w:cs="Arial"/>
          <w:sz w:val="20"/>
          <w:szCs w:val="20"/>
        </w:rPr>
        <w:t>)</w:t>
      </w:r>
      <w:r w:rsidRPr="0032286A">
        <w:rPr>
          <w:rFonts w:eastAsia="Times New Roman" w:cs="Arial"/>
          <w:spacing w:val="-10"/>
          <w:sz w:val="20"/>
          <w:szCs w:val="20"/>
        </w:rPr>
        <w:t xml:space="preserve"> </w:t>
      </w:r>
      <w:r w:rsidRPr="0032286A">
        <w:rPr>
          <w:rFonts w:eastAsia="Times New Roman" w:cs="Arial"/>
          <w:sz w:val="20"/>
          <w:szCs w:val="20"/>
        </w:rPr>
        <w:t>in</w:t>
      </w:r>
      <w:r w:rsidRPr="0032286A">
        <w:rPr>
          <w:rFonts w:eastAsia="Times New Roman" w:cs="Arial"/>
          <w:spacing w:val="-11"/>
          <w:sz w:val="20"/>
          <w:szCs w:val="20"/>
        </w:rPr>
        <w:t xml:space="preserve"> </w:t>
      </w:r>
      <w:r w:rsidRPr="0032286A">
        <w:rPr>
          <w:rFonts w:eastAsia="Times New Roman" w:cs="Arial"/>
          <w:sz w:val="20"/>
          <w:szCs w:val="20"/>
        </w:rPr>
        <w:t>marine</w:t>
      </w:r>
      <w:r w:rsidRPr="0032286A">
        <w:rPr>
          <w:rFonts w:eastAsia="Times New Roman" w:cs="Arial"/>
          <w:spacing w:val="-11"/>
          <w:sz w:val="20"/>
          <w:szCs w:val="20"/>
        </w:rPr>
        <w:t xml:space="preserve"> </w:t>
      </w:r>
      <w:r w:rsidRPr="0032286A">
        <w:rPr>
          <w:rFonts w:eastAsia="Times New Roman" w:cs="Arial"/>
          <w:sz w:val="20"/>
          <w:szCs w:val="20"/>
        </w:rPr>
        <w:t>and</w:t>
      </w:r>
      <w:r w:rsidRPr="0032286A">
        <w:rPr>
          <w:rFonts w:eastAsia="Times New Roman" w:cs="Arial"/>
          <w:spacing w:val="-8"/>
          <w:sz w:val="20"/>
          <w:szCs w:val="20"/>
        </w:rPr>
        <w:t xml:space="preserve"> </w:t>
      </w:r>
      <w:r w:rsidRPr="0032286A">
        <w:rPr>
          <w:rFonts w:eastAsia="Times New Roman" w:cs="Arial"/>
          <w:sz w:val="20"/>
          <w:szCs w:val="20"/>
        </w:rPr>
        <w:t>estuarine</w:t>
      </w:r>
      <w:r w:rsidRPr="0032286A">
        <w:rPr>
          <w:rFonts w:eastAsia="Times New Roman" w:cs="Arial"/>
          <w:spacing w:val="-8"/>
          <w:sz w:val="20"/>
          <w:szCs w:val="20"/>
        </w:rPr>
        <w:t xml:space="preserve"> </w:t>
      </w:r>
      <w:r w:rsidRPr="0032286A">
        <w:rPr>
          <w:rFonts w:eastAsia="Times New Roman" w:cs="Arial"/>
          <w:sz w:val="20"/>
          <w:szCs w:val="20"/>
        </w:rPr>
        <w:t>waters</w:t>
      </w:r>
      <w:r w:rsidRPr="0032286A">
        <w:rPr>
          <w:rFonts w:eastAsia="Times New Roman" w:cs="Arial"/>
          <w:spacing w:val="-11"/>
          <w:sz w:val="20"/>
          <w:szCs w:val="20"/>
        </w:rPr>
        <w:t xml:space="preserve"> </w:t>
      </w:r>
      <w:r w:rsidRPr="0032286A">
        <w:rPr>
          <w:rFonts w:eastAsia="Times New Roman" w:cs="Arial"/>
          <w:sz w:val="20"/>
          <w:szCs w:val="20"/>
        </w:rPr>
        <w:t>of</w:t>
      </w:r>
      <w:r w:rsidRPr="0032286A">
        <w:rPr>
          <w:rFonts w:eastAsia="Times New Roman" w:cs="Arial"/>
          <w:spacing w:val="-8"/>
          <w:sz w:val="20"/>
          <w:szCs w:val="20"/>
        </w:rPr>
        <w:t xml:space="preserve"> </w:t>
      </w:r>
      <w:r w:rsidRPr="0032286A">
        <w:rPr>
          <w:rFonts w:eastAsia="Times New Roman" w:cs="Arial"/>
          <w:sz w:val="20"/>
          <w:szCs w:val="20"/>
        </w:rPr>
        <w:t>Argentina.</w:t>
      </w:r>
      <w:r w:rsidRPr="0032286A">
        <w:rPr>
          <w:rFonts w:eastAsia="Times New Roman" w:cs="Arial"/>
          <w:spacing w:val="-5"/>
          <w:sz w:val="20"/>
          <w:szCs w:val="20"/>
        </w:rPr>
        <w:t xml:space="preserve"> </w:t>
      </w:r>
      <w:r w:rsidRPr="00E679C3">
        <w:rPr>
          <w:rFonts w:eastAsia="Times New Roman" w:cs="Arial"/>
          <w:sz w:val="20"/>
          <w:szCs w:val="20"/>
          <w:lang w:val="pt-PT"/>
        </w:rPr>
        <w:t>LAJAM</w:t>
      </w:r>
      <w:r w:rsidRPr="00E679C3">
        <w:rPr>
          <w:rFonts w:eastAsia="Times New Roman" w:cs="Arial"/>
          <w:spacing w:val="-8"/>
          <w:sz w:val="20"/>
          <w:szCs w:val="20"/>
          <w:lang w:val="pt-PT"/>
        </w:rPr>
        <w:t xml:space="preserve"> </w:t>
      </w:r>
      <w:r w:rsidRPr="00E679C3">
        <w:rPr>
          <w:rFonts w:eastAsia="Times New Roman" w:cs="Arial"/>
          <w:sz w:val="20"/>
          <w:szCs w:val="20"/>
          <w:lang w:val="pt-PT"/>
        </w:rPr>
        <w:t>1(1):</w:t>
      </w:r>
      <w:r w:rsidRPr="00E679C3">
        <w:rPr>
          <w:rFonts w:eastAsia="Times New Roman" w:cs="Arial"/>
          <w:spacing w:val="-8"/>
          <w:sz w:val="20"/>
          <w:szCs w:val="20"/>
          <w:lang w:val="pt-PT"/>
        </w:rPr>
        <w:t xml:space="preserve"> </w:t>
      </w:r>
      <w:r w:rsidRPr="00E679C3">
        <w:rPr>
          <w:rFonts w:eastAsia="Times New Roman" w:cs="Arial"/>
          <w:sz w:val="20"/>
          <w:szCs w:val="20"/>
          <w:lang w:val="pt-PT"/>
        </w:rPr>
        <w:t>77-94.</w:t>
      </w:r>
    </w:p>
    <w:p w14:paraId="1AC9A676" w14:textId="77777777" w:rsidR="00FC5AF9" w:rsidRPr="00E679C3" w:rsidRDefault="00FC5AF9" w:rsidP="00FC5AF9">
      <w:pPr>
        <w:widowControl w:val="0"/>
        <w:autoSpaceDE w:val="0"/>
        <w:autoSpaceDN w:val="0"/>
        <w:spacing w:after="80"/>
        <w:ind w:left="540" w:hanging="540"/>
        <w:jc w:val="both"/>
        <w:rPr>
          <w:rFonts w:eastAsia="Times New Roman" w:cs="Arial"/>
          <w:sz w:val="20"/>
          <w:szCs w:val="20"/>
          <w:lang w:val="pt-PT"/>
        </w:rPr>
      </w:pPr>
      <w:r w:rsidRPr="00E679C3">
        <w:rPr>
          <w:rFonts w:eastAsia="Times New Roman" w:cs="Arial"/>
          <w:sz w:val="20"/>
          <w:szCs w:val="20"/>
          <w:lang w:val="pt-PT"/>
        </w:rPr>
        <w:t>Santos, M.C. de O.; Sidou, S.A. &amp; Da Silva, E. 2015. Avaliação das capturas acidentais</w:t>
      </w:r>
      <w:r w:rsidRPr="00E679C3">
        <w:rPr>
          <w:rFonts w:eastAsia="Times New Roman" w:cs="Arial"/>
          <w:spacing w:val="1"/>
          <w:sz w:val="20"/>
          <w:szCs w:val="20"/>
          <w:lang w:val="pt-PT"/>
        </w:rPr>
        <w:t xml:space="preserve"> </w:t>
      </w:r>
      <w:r w:rsidRPr="00E679C3">
        <w:rPr>
          <w:rFonts w:eastAsia="Times New Roman" w:cs="Arial"/>
          <w:spacing w:val="-1"/>
          <w:sz w:val="20"/>
          <w:szCs w:val="20"/>
          <w:lang w:val="pt-PT"/>
        </w:rPr>
        <w:t>de</w:t>
      </w:r>
      <w:r w:rsidRPr="00E679C3">
        <w:rPr>
          <w:rFonts w:eastAsia="Times New Roman" w:cs="Arial"/>
          <w:spacing w:val="-12"/>
          <w:sz w:val="20"/>
          <w:szCs w:val="20"/>
          <w:lang w:val="pt-PT"/>
        </w:rPr>
        <w:t xml:space="preserve"> </w:t>
      </w:r>
      <w:r w:rsidRPr="00E679C3">
        <w:rPr>
          <w:rFonts w:eastAsia="Times New Roman" w:cs="Arial"/>
          <w:spacing w:val="-1"/>
          <w:sz w:val="20"/>
          <w:szCs w:val="20"/>
          <w:lang w:val="pt-PT"/>
        </w:rPr>
        <w:t>toninhas</w:t>
      </w:r>
      <w:r w:rsidRPr="00E679C3">
        <w:rPr>
          <w:rFonts w:eastAsia="Times New Roman" w:cs="Arial"/>
          <w:spacing w:val="-12"/>
          <w:sz w:val="20"/>
          <w:szCs w:val="20"/>
          <w:lang w:val="pt-PT"/>
        </w:rPr>
        <w:t xml:space="preserve"> </w:t>
      </w:r>
      <w:r w:rsidRPr="00E679C3">
        <w:rPr>
          <w:rFonts w:eastAsia="Times New Roman" w:cs="Arial"/>
          <w:spacing w:val="-1"/>
          <w:sz w:val="20"/>
          <w:szCs w:val="20"/>
          <w:lang w:val="pt-PT"/>
        </w:rPr>
        <w:t>(</w:t>
      </w:r>
      <w:r w:rsidRPr="00E679C3">
        <w:rPr>
          <w:rFonts w:eastAsia="Times New Roman" w:cs="Arial"/>
          <w:i/>
          <w:spacing w:val="-1"/>
          <w:sz w:val="20"/>
          <w:szCs w:val="20"/>
          <w:lang w:val="pt-PT"/>
        </w:rPr>
        <w:t>Pontoporia</w:t>
      </w:r>
      <w:r w:rsidRPr="00E679C3">
        <w:rPr>
          <w:rFonts w:eastAsia="Times New Roman" w:cs="Arial"/>
          <w:i/>
          <w:spacing w:val="-12"/>
          <w:sz w:val="20"/>
          <w:szCs w:val="20"/>
          <w:lang w:val="pt-PT"/>
        </w:rPr>
        <w:t xml:space="preserve"> </w:t>
      </w:r>
      <w:r w:rsidRPr="00E679C3">
        <w:rPr>
          <w:rFonts w:eastAsia="Times New Roman" w:cs="Arial"/>
          <w:i/>
          <w:sz w:val="20"/>
          <w:szCs w:val="20"/>
          <w:lang w:val="pt-PT"/>
        </w:rPr>
        <w:t>blainvillei</w:t>
      </w:r>
      <w:r w:rsidRPr="00E679C3">
        <w:rPr>
          <w:rFonts w:eastAsia="Times New Roman" w:cs="Arial"/>
          <w:sz w:val="20"/>
          <w:szCs w:val="20"/>
          <w:lang w:val="pt-PT"/>
        </w:rPr>
        <w:t>)</w:t>
      </w:r>
      <w:r w:rsidRPr="00E679C3">
        <w:rPr>
          <w:rFonts w:eastAsia="Times New Roman" w:cs="Arial"/>
          <w:spacing w:val="-12"/>
          <w:sz w:val="20"/>
          <w:szCs w:val="20"/>
          <w:lang w:val="pt-PT"/>
        </w:rPr>
        <w:t xml:space="preserve"> </w:t>
      </w:r>
      <w:r w:rsidRPr="00E679C3">
        <w:rPr>
          <w:rFonts w:eastAsia="Times New Roman" w:cs="Arial"/>
          <w:sz w:val="20"/>
          <w:szCs w:val="20"/>
          <w:lang w:val="pt-PT"/>
        </w:rPr>
        <w:t>no</w:t>
      </w:r>
      <w:r w:rsidRPr="00E679C3">
        <w:rPr>
          <w:rFonts w:eastAsia="Times New Roman" w:cs="Arial"/>
          <w:spacing w:val="-12"/>
          <w:sz w:val="20"/>
          <w:szCs w:val="20"/>
          <w:lang w:val="pt-PT"/>
        </w:rPr>
        <w:t xml:space="preserve"> </w:t>
      </w:r>
      <w:r w:rsidRPr="00E679C3">
        <w:rPr>
          <w:rFonts w:eastAsia="Times New Roman" w:cs="Arial"/>
          <w:sz w:val="20"/>
          <w:szCs w:val="20"/>
          <w:lang w:val="pt-PT"/>
        </w:rPr>
        <w:t>sul</w:t>
      </w:r>
      <w:r w:rsidRPr="00E679C3">
        <w:rPr>
          <w:rFonts w:eastAsia="Times New Roman" w:cs="Arial"/>
          <w:spacing w:val="-11"/>
          <w:sz w:val="20"/>
          <w:szCs w:val="20"/>
          <w:lang w:val="pt-PT"/>
        </w:rPr>
        <w:t xml:space="preserve"> </w:t>
      </w:r>
      <w:r w:rsidRPr="00E679C3">
        <w:rPr>
          <w:rFonts w:eastAsia="Times New Roman" w:cs="Arial"/>
          <w:sz w:val="20"/>
          <w:szCs w:val="20"/>
          <w:lang w:val="pt-PT"/>
        </w:rPr>
        <w:t>de</w:t>
      </w:r>
      <w:r w:rsidRPr="00E679C3">
        <w:rPr>
          <w:rFonts w:eastAsia="Times New Roman" w:cs="Arial"/>
          <w:spacing w:val="-11"/>
          <w:sz w:val="20"/>
          <w:szCs w:val="20"/>
          <w:lang w:val="pt-PT"/>
        </w:rPr>
        <w:t xml:space="preserve"> </w:t>
      </w:r>
      <w:r w:rsidRPr="00E679C3">
        <w:rPr>
          <w:rFonts w:eastAsia="Times New Roman" w:cs="Arial"/>
          <w:sz w:val="20"/>
          <w:szCs w:val="20"/>
          <w:lang w:val="pt-PT"/>
        </w:rPr>
        <w:t>São</w:t>
      </w:r>
      <w:r w:rsidRPr="00E679C3">
        <w:rPr>
          <w:rFonts w:eastAsia="Times New Roman" w:cs="Arial"/>
          <w:spacing w:val="-12"/>
          <w:sz w:val="20"/>
          <w:szCs w:val="20"/>
          <w:lang w:val="pt-PT"/>
        </w:rPr>
        <w:t xml:space="preserve"> </w:t>
      </w:r>
      <w:r w:rsidRPr="00E679C3">
        <w:rPr>
          <w:rFonts w:eastAsia="Times New Roman" w:cs="Arial"/>
          <w:sz w:val="20"/>
          <w:szCs w:val="20"/>
          <w:lang w:val="pt-PT"/>
        </w:rPr>
        <w:t>Paulo</w:t>
      </w:r>
      <w:r w:rsidRPr="00E679C3">
        <w:rPr>
          <w:rFonts w:eastAsia="Times New Roman" w:cs="Arial"/>
          <w:spacing w:val="-15"/>
          <w:sz w:val="20"/>
          <w:szCs w:val="20"/>
          <w:lang w:val="pt-PT"/>
        </w:rPr>
        <w:t xml:space="preserve"> </w:t>
      </w:r>
      <w:r w:rsidRPr="00E679C3">
        <w:rPr>
          <w:rFonts w:eastAsia="Times New Roman" w:cs="Arial"/>
          <w:sz w:val="20"/>
          <w:szCs w:val="20"/>
          <w:lang w:val="pt-PT"/>
        </w:rPr>
        <w:t>e</w:t>
      </w:r>
      <w:r w:rsidRPr="00E679C3">
        <w:rPr>
          <w:rFonts w:eastAsia="Times New Roman" w:cs="Arial"/>
          <w:spacing w:val="-12"/>
          <w:sz w:val="20"/>
          <w:szCs w:val="20"/>
          <w:lang w:val="pt-PT"/>
        </w:rPr>
        <w:t xml:space="preserve"> </w:t>
      </w:r>
      <w:r w:rsidRPr="00E679C3">
        <w:rPr>
          <w:rFonts w:eastAsia="Times New Roman" w:cs="Arial"/>
          <w:sz w:val="20"/>
          <w:szCs w:val="20"/>
          <w:lang w:val="pt-PT"/>
        </w:rPr>
        <w:t>norte</w:t>
      </w:r>
      <w:r w:rsidRPr="00E679C3">
        <w:rPr>
          <w:rFonts w:eastAsia="Times New Roman" w:cs="Arial"/>
          <w:spacing w:val="-12"/>
          <w:sz w:val="20"/>
          <w:szCs w:val="20"/>
          <w:lang w:val="pt-PT"/>
        </w:rPr>
        <w:t xml:space="preserve"> </w:t>
      </w:r>
      <w:r w:rsidRPr="00E679C3">
        <w:rPr>
          <w:rFonts w:eastAsia="Times New Roman" w:cs="Arial"/>
          <w:sz w:val="20"/>
          <w:szCs w:val="20"/>
          <w:lang w:val="pt-PT"/>
        </w:rPr>
        <w:t>do</w:t>
      </w:r>
      <w:r w:rsidRPr="00E679C3">
        <w:rPr>
          <w:rFonts w:eastAsia="Times New Roman" w:cs="Arial"/>
          <w:spacing w:val="-12"/>
          <w:sz w:val="20"/>
          <w:szCs w:val="20"/>
          <w:lang w:val="pt-PT"/>
        </w:rPr>
        <w:t xml:space="preserve"> </w:t>
      </w:r>
      <w:r w:rsidRPr="00E679C3">
        <w:rPr>
          <w:rFonts w:eastAsia="Times New Roman" w:cs="Arial"/>
          <w:sz w:val="20"/>
          <w:szCs w:val="20"/>
          <w:lang w:val="pt-PT"/>
        </w:rPr>
        <w:t>Paraná</w:t>
      </w:r>
      <w:r w:rsidRPr="00E679C3">
        <w:rPr>
          <w:rFonts w:eastAsia="Times New Roman" w:cs="Arial"/>
          <w:spacing w:val="-10"/>
          <w:sz w:val="20"/>
          <w:szCs w:val="20"/>
          <w:lang w:val="pt-PT"/>
        </w:rPr>
        <w:t xml:space="preserve"> </w:t>
      </w:r>
      <w:r w:rsidRPr="00E679C3">
        <w:rPr>
          <w:rFonts w:eastAsia="Times New Roman" w:cs="Arial"/>
          <w:sz w:val="20"/>
          <w:szCs w:val="20"/>
          <w:lang w:val="pt-PT"/>
        </w:rPr>
        <w:t>(FMAII),</w:t>
      </w:r>
      <w:r w:rsidRPr="00E679C3">
        <w:rPr>
          <w:rFonts w:eastAsia="Times New Roman" w:cs="Arial"/>
          <w:spacing w:val="-11"/>
          <w:sz w:val="20"/>
          <w:szCs w:val="20"/>
          <w:lang w:val="pt-PT"/>
        </w:rPr>
        <w:t xml:space="preserve"> </w:t>
      </w:r>
      <w:r w:rsidRPr="00E679C3">
        <w:rPr>
          <w:rFonts w:eastAsia="Times New Roman" w:cs="Arial"/>
          <w:sz w:val="20"/>
          <w:szCs w:val="20"/>
          <w:lang w:val="pt-PT"/>
        </w:rPr>
        <w:t>Brasil,</w:t>
      </w:r>
      <w:r w:rsidRPr="00E679C3">
        <w:rPr>
          <w:rFonts w:eastAsia="Times New Roman" w:cs="Arial"/>
          <w:spacing w:val="-53"/>
          <w:sz w:val="20"/>
          <w:szCs w:val="20"/>
          <w:lang w:val="pt-PT"/>
        </w:rPr>
        <w:t xml:space="preserve"> </w:t>
      </w:r>
      <w:r w:rsidRPr="00E679C3">
        <w:rPr>
          <w:rFonts w:eastAsia="Times New Roman" w:cs="Arial"/>
          <w:sz w:val="20"/>
          <w:szCs w:val="20"/>
          <w:lang w:val="pt-PT"/>
        </w:rPr>
        <w:t>entre 2004 e 2007: apoio à gestão participativa da APA Marinha do Estado de São</w:t>
      </w:r>
      <w:r w:rsidRPr="00E679C3">
        <w:rPr>
          <w:rFonts w:eastAsia="Times New Roman" w:cs="Arial"/>
          <w:spacing w:val="1"/>
          <w:sz w:val="20"/>
          <w:szCs w:val="20"/>
          <w:lang w:val="pt-PT"/>
        </w:rPr>
        <w:t xml:space="preserve"> </w:t>
      </w:r>
      <w:r w:rsidRPr="00E679C3">
        <w:rPr>
          <w:rFonts w:eastAsia="Times New Roman" w:cs="Arial"/>
          <w:sz w:val="20"/>
          <w:szCs w:val="20"/>
          <w:lang w:val="pt-PT"/>
        </w:rPr>
        <w:t>Paulo.Pg. 137-139. In: P.H. Ott, C. Domit., S. Siciliano &amp; P.A.C. Flores (Eds). Memórias</w:t>
      </w:r>
      <w:r w:rsidRPr="00E679C3">
        <w:rPr>
          <w:rFonts w:eastAsia="Times New Roman" w:cs="Arial"/>
          <w:spacing w:val="-52"/>
          <w:sz w:val="20"/>
          <w:szCs w:val="20"/>
          <w:lang w:val="pt-PT"/>
        </w:rPr>
        <w:t xml:space="preserve"> </w:t>
      </w:r>
      <w:r w:rsidRPr="00E679C3">
        <w:rPr>
          <w:rFonts w:eastAsia="Times New Roman" w:cs="Arial"/>
          <w:sz w:val="20"/>
          <w:szCs w:val="20"/>
          <w:lang w:val="pt-PT"/>
        </w:rPr>
        <w:t xml:space="preserve">do VII workshop para a coordenação de pesquisa e conservação de </w:t>
      </w:r>
      <w:r w:rsidRPr="00E679C3">
        <w:rPr>
          <w:rFonts w:eastAsia="Times New Roman" w:cs="Arial"/>
          <w:i/>
          <w:sz w:val="20"/>
          <w:szCs w:val="20"/>
          <w:lang w:val="pt-PT"/>
        </w:rPr>
        <w:t>Pontoporia blainvillei</w:t>
      </w:r>
      <w:r w:rsidRPr="00E679C3">
        <w:rPr>
          <w:rFonts w:eastAsia="Times New Roman" w:cs="Arial"/>
          <w:i/>
          <w:spacing w:val="-52"/>
          <w:sz w:val="20"/>
          <w:szCs w:val="20"/>
          <w:lang w:val="pt-PT"/>
        </w:rPr>
        <w:t xml:space="preserve"> </w:t>
      </w:r>
      <w:r w:rsidRPr="00E679C3">
        <w:rPr>
          <w:rFonts w:eastAsia="Times New Roman" w:cs="Arial"/>
          <w:sz w:val="20"/>
          <w:szCs w:val="20"/>
          <w:lang w:val="pt-PT"/>
        </w:rPr>
        <w:t>(Gervais &amp; d’Orbigny, 1844), 22-24 de outubro de 2010, Florianópolis. Porto Alegre,</w:t>
      </w:r>
      <w:r w:rsidRPr="00E679C3">
        <w:rPr>
          <w:rFonts w:eastAsia="Times New Roman" w:cs="Arial"/>
          <w:spacing w:val="1"/>
          <w:sz w:val="20"/>
          <w:szCs w:val="20"/>
          <w:lang w:val="pt-PT"/>
        </w:rPr>
        <w:t xml:space="preserve"> </w:t>
      </w:r>
      <w:r w:rsidRPr="00E679C3">
        <w:rPr>
          <w:rFonts w:eastAsia="Times New Roman" w:cs="Arial"/>
          <w:sz w:val="20"/>
          <w:szCs w:val="20"/>
          <w:lang w:val="pt-PT"/>
        </w:rPr>
        <w:t>Brasil.</w:t>
      </w:r>
      <w:r w:rsidRPr="00E679C3">
        <w:rPr>
          <w:rFonts w:eastAsia="Times New Roman" w:cs="Arial"/>
          <w:spacing w:val="-1"/>
          <w:sz w:val="20"/>
          <w:szCs w:val="20"/>
          <w:lang w:val="pt-PT"/>
        </w:rPr>
        <w:t xml:space="preserve"> </w:t>
      </w:r>
      <w:r w:rsidRPr="00E679C3">
        <w:rPr>
          <w:rFonts w:eastAsia="Times New Roman" w:cs="Arial"/>
          <w:sz w:val="20"/>
          <w:szCs w:val="20"/>
          <w:lang w:val="pt-PT"/>
        </w:rPr>
        <w:t>163 p.</w:t>
      </w:r>
    </w:p>
    <w:p w14:paraId="4503B00B" w14:textId="77777777" w:rsidR="00FC5AF9" w:rsidRPr="00FC5AF9" w:rsidRDefault="00FC5AF9" w:rsidP="00FC5AF9">
      <w:pPr>
        <w:widowControl w:val="0"/>
        <w:autoSpaceDE w:val="0"/>
        <w:autoSpaceDN w:val="0"/>
        <w:spacing w:after="80"/>
        <w:ind w:left="540" w:hanging="540"/>
        <w:jc w:val="both"/>
        <w:rPr>
          <w:rFonts w:eastAsia="Times New Roman" w:cs="Arial"/>
          <w:sz w:val="20"/>
          <w:szCs w:val="20"/>
          <w:lang w:val="pt-PT"/>
        </w:rPr>
      </w:pPr>
      <w:r w:rsidRPr="00E679C3">
        <w:rPr>
          <w:rFonts w:eastAsia="Times New Roman" w:cs="Arial"/>
          <w:sz w:val="20"/>
          <w:szCs w:val="20"/>
          <w:lang w:val="pt-PT"/>
        </w:rPr>
        <w:t xml:space="preserve">Sartori, C.M. 2014. Fotoidentificação, abundância e área de vida de toninhas, </w:t>
      </w:r>
      <w:r w:rsidRPr="00E679C3">
        <w:rPr>
          <w:rFonts w:eastAsia="Times New Roman" w:cs="Arial"/>
          <w:i/>
          <w:sz w:val="20"/>
          <w:szCs w:val="20"/>
          <w:lang w:val="pt-PT"/>
        </w:rPr>
        <w:t>Pontoporia</w:t>
      </w:r>
      <w:r w:rsidRPr="00E679C3">
        <w:rPr>
          <w:rFonts w:eastAsia="Times New Roman" w:cs="Arial"/>
          <w:i/>
          <w:spacing w:val="-52"/>
          <w:sz w:val="20"/>
          <w:szCs w:val="20"/>
          <w:lang w:val="pt-PT"/>
        </w:rPr>
        <w:t xml:space="preserve"> </w:t>
      </w:r>
      <w:r w:rsidRPr="00E679C3">
        <w:rPr>
          <w:rFonts w:eastAsia="Times New Roman" w:cs="Arial"/>
          <w:i/>
          <w:sz w:val="20"/>
          <w:szCs w:val="20"/>
          <w:lang w:val="pt-PT"/>
        </w:rPr>
        <w:t>blainvillei</w:t>
      </w:r>
      <w:r w:rsidRPr="00E679C3">
        <w:rPr>
          <w:rFonts w:eastAsia="Times New Roman" w:cs="Arial"/>
          <w:sz w:val="20"/>
          <w:szCs w:val="20"/>
          <w:lang w:val="pt-PT"/>
        </w:rPr>
        <w:t>,</w:t>
      </w:r>
      <w:r w:rsidRPr="00E679C3">
        <w:rPr>
          <w:rFonts w:eastAsia="Times New Roman" w:cs="Arial"/>
          <w:spacing w:val="1"/>
          <w:sz w:val="20"/>
          <w:szCs w:val="20"/>
          <w:lang w:val="pt-PT"/>
        </w:rPr>
        <w:t xml:space="preserve"> </w:t>
      </w:r>
      <w:r w:rsidRPr="00E679C3">
        <w:rPr>
          <w:rFonts w:eastAsia="Times New Roman" w:cs="Arial"/>
          <w:sz w:val="20"/>
          <w:szCs w:val="20"/>
          <w:lang w:val="pt-PT"/>
        </w:rPr>
        <w:t>na</w:t>
      </w:r>
      <w:r w:rsidRPr="00E679C3">
        <w:rPr>
          <w:rFonts w:eastAsia="Times New Roman" w:cs="Arial"/>
          <w:spacing w:val="1"/>
          <w:sz w:val="20"/>
          <w:szCs w:val="20"/>
          <w:lang w:val="pt-PT"/>
        </w:rPr>
        <w:t xml:space="preserve"> </w:t>
      </w:r>
      <w:r w:rsidRPr="00E679C3">
        <w:rPr>
          <w:rFonts w:eastAsia="Times New Roman" w:cs="Arial"/>
          <w:sz w:val="20"/>
          <w:szCs w:val="20"/>
          <w:lang w:val="pt-PT"/>
        </w:rPr>
        <w:t>baía</w:t>
      </w:r>
      <w:r w:rsidRPr="00E679C3">
        <w:rPr>
          <w:rFonts w:eastAsia="Times New Roman" w:cs="Arial"/>
          <w:spacing w:val="1"/>
          <w:sz w:val="20"/>
          <w:szCs w:val="20"/>
          <w:lang w:val="pt-PT"/>
        </w:rPr>
        <w:t xml:space="preserve"> </w:t>
      </w:r>
      <w:r w:rsidRPr="00E679C3">
        <w:rPr>
          <w:rFonts w:eastAsia="Times New Roman" w:cs="Arial"/>
          <w:sz w:val="20"/>
          <w:szCs w:val="20"/>
          <w:lang w:val="pt-PT"/>
        </w:rPr>
        <w:t>da</w:t>
      </w:r>
      <w:r w:rsidRPr="00E679C3">
        <w:rPr>
          <w:rFonts w:eastAsia="Times New Roman" w:cs="Arial"/>
          <w:spacing w:val="1"/>
          <w:sz w:val="20"/>
          <w:szCs w:val="20"/>
          <w:lang w:val="pt-PT"/>
        </w:rPr>
        <w:t xml:space="preserve"> </w:t>
      </w:r>
      <w:r w:rsidRPr="00E679C3">
        <w:rPr>
          <w:rFonts w:eastAsia="Times New Roman" w:cs="Arial"/>
          <w:sz w:val="20"/>
          <w:szCs w:val="20"/>
          <w:lang w:val="pt-PT"/>
        </w:rPr>
        <w:t>Babitonga,</w:t>
      </w:r>
      <w:r w:rsidRPr="00E679C3">
        <w:rPr>
          <w:rFonts w:eastAsia="Times New Roman" w:cs="Arial"/>
          <w:spacing w:val="1"/>
          <w:sz w:val="20"/>
          <w:szCs w:val="20"/>
          <w:lang w:val="pt-PT"/>
        </w:rPr>
        <w:t xml:space="preserve"> </w:t>
      </w:r>
      <w:r w:rsidRPr="00E679C3">
        <w:rPr>
          <w:rFonts w:eastAsia="Times New Roman" w:cs="Arial"/>
          <w:sz w:val="20"/>
          <w:szCs w:val="20"/>
          <w:lang w:val="pt-PT"/>
        </w:rPr>
        <w:t>Santa</w:t>
      </w:r>
      <w:r w:rsidRPr="00E679C3">
        <w:rPr>
          <w:rFonts w:eastAsia="Times New Roman" w:cs="Arial"/>
          <w:spacing w:val="1"/>
          <w:sz w:val="20"/>
          <w:szCs w:val="20"/>
          <w:lang w:val="pt-PT"/>
        </w:rPr>
        <w:t xml:space="preserve"> </w:t>
      </w:r>
      <w:r w:rsidRPr="00E679C3">
        <w:rPr>
          <w:rFonts w:eastAsia="Times New Roman" w:cs="Arial"/>
          <w:sz w:val="20"/>
          <w:szCs w:val="20"/>
          <w:lang w:val="pt-PT"/>
        </w:rPr>
        <w:t>Catarina,</w:t>
      </w:r>
      <w:r w:rsidRPr="00E679C3">
        <w:rPr>
          <w:rFonts w:eastAsia="Times New Roman" w:cs="Arial"/>
          <w:spacing w:val="1"/>
          <w:sz w:val="20"/>
          <w:szCs w:val="20"/>
          <w:lang w:val="pt-PT"/>
        </w:rPr>
        <w:t xml:space="preserve"> </w:t>
      </w:r>
      <w:r w:rsidRPr="00E679C3">
        <w:rPr>
          <w:rFonts w:eastAsia="Times New Roman" w:cs="Arial"/>
          <w:sz w:val="20"/>
          <w:szCs w:val="20"/>
          <w:lang w:val="pt-PT"/>
        </w:rPr>
        <w:t>Brasil.</w:t>
      </w:r>
      <w:r w:rsidRPr="00E679C3">
        <w:rPr>
          <w:rFonts w:eastAsia="Times New Roman" w:cs="Arial"/>
          <w:spacing w:val="1"/>
          <w:sz w:val="20"/>
          <w:szCs w:val="20"/>
          <w:lang w:val="pt-PT"/>
        </w:rPr>
        <w:t xml:space="preserve"> </w:t>
      </w:r>
      <w:r w:rsidRPr="00FC5AF9">
        <w:rPr>
          <w:rFonts w:eastAsia="Times New Roman" w:cs="Arial"/>
          <w:sz w:val="20"/>
          <w:szCs w:val="20"/>
          <w:lang w:val="pt-PT"/>
        </w:rPr>
        <w:t>Dissertação</w:t>
      </w:r>
      <w:r w:rsidRPr="00FC5AF9">
        <w:rPr>
          <w:rFonts w:eastAsia="Times New Roman" w:cs="Arial"/>
          <w:spacing w:val="1"/>
          <w:sz w:val="20"/>
          <w:szCs w:val="20"/>
          <w:lang w:val="pt-PT"/>
        </w:rPr>
        <w:t xml:space="preserve"> </w:t>
      </w:r>
      <w:r w:rsidRPr="00FC5AF9">
        <w:rPr>
          <w:rFonts w:eastAsia="Times New Roman" w:cs="Arial"/>
          <w:sz w:val="20"/>
          <w:szCs w:val="20"/>
          <w:lang w:val="pt-PT"/>
        </w:rPr>
        <w:t>de</w:t>
      </w:r>
      <w:r w:rsidRPr="00FC5AF9">
        <w:rPr>
          <w:rFonts w:eastAsia="Times New Roman" w:cs="Arial"/>
          <w:spacing w:val="1"/>
          <w:sz w:val="20"/>
          <w:szCs w:val="20"/>
          <w:lang w:val="pt-PT"/>
        </w:rPr>
        <w:t xml:space="preserve"> </w:t>
      </w:r>
      <w:r w:rsidRPr="00FC5AF9">
        <w:rPr>
          <w:rFonts w:eastAsia="Times New Roman" w:cs="Arial"/>
          <w:sz w:val="20"/>
          <w:szCs w:val="20"/>
          <w:lang w:val="pt-PT"/>
        </w:rPr>
        <w:t>Mestrado.</w:t>
      </w:r>
      <w:r w:rsidRPr="00FC5AF9">
        <w:rPr>
          <w:rFonts w:eastAsia="Times New Roman" w:cs="Arial"/>
          <w:spacing w:val="1"/>
          <w:sz w:val="20"/>
          <w:szCs w:val="20"/>
          <w:lang w:val="pt-PT"/>
        </w:rPr>
        <w:t xml:space="preserve"> </w:t>
      </w:r>
      <w:r w:rsidRPr="00FC5AF9">
        <w:rPr>
          <w:rFonts w:eastAsia="Times New Roman" w:cs="Arial"/>
          <w:sz w:val="20"/>
          <w:szCs w:val="20"/>
          <w:lang w:val="pt-PT"/>
        </w:rPr>
        <w:t>Universidade</w:t>
      </w:r>
      <w:r w:rsidRPr="00FC5AF9">
        <w:rPr>
          <w:rFonts w:eastAsia="Times New Roman" w:cs="Arial"/>
          <w:spacing w:val="-1"/>
          <w:sz w:val="20"/>
          <w:szCs w:val="20"/>
          <w:lang w:val="pt-PT"/>
        </w:rPr>
        <w:t xml:space="preserve"> </w:t>
      </w:r>
      <w:r w:rsidRPr="00FC5AF9">
        <w:rPr>
          <w:rFonts w:eastAsia="Times New Roman" w:cs="Arial"/>
          <w:sz w:val="20"/>
          <w:szCs w:val="20"/>
          <w:lang w:val="pt-PT"/>
        </w:rPr>
        <w:t>da Região de</w:t>
      </w:r>
      <w:r w:rsidRPr="00FC5AF9">
        <w:rPr>
          <w:rFonts w:eastAsia="Times New Roman" w:cs="Arial"/>
          <w:spacing w:val="-2"/>
          <w:sz w:val="20"/>
          <w:szCs w:val="20"/>
          <w:lang w:val="pt-PT"/>
        </w:rPr>
        <w:t xml:space="preserve"> </w:t>
      </w:r>
      <w:r w:rsidRPr="00FC5AF9">
        <w:rPr>
          <w:rFonts w:eastAsia="Times New Roman" w:cs="Arial"/>
          <w:sz w:val="20"/>
          <w:szCs w:val="20"/>
          <w:lang w:val="pt-PT"/>
        </w:rPr>
        <w:t>Joinville</w:t>
      </w:r>
      <w:r w:rsidRPr="00FC5AF9">
        <w:rPr>
          <w:rFonts w:eastAsia="Times New Roman" w:cs="Arial"/>
          <w:spacing w:val="2"/>
          <w:sz w:val="20"/>
          <w:szCs w:val="20"/>
          <w:lang w:val="pt-PT"/>
        </w:rPr>
        <w:t xml:space="preserve"> </w:t>
      </w:r>
      <w:r w:rsidRPr="00FC5AF9">
        <w:rPr>
          <w:rFonts w:eastAsia="Times New Roman" w:cs="Arial"/>
          <w:sz w:val="20"/>
          <w:szCs w:val="20"/>
          <w:lang w:val="pt-PT"/>
        </w:rPr>
        <w:t>–</w:t>
      </w:r>
      <w:r w:rsidRPr="00FC5AF9">
        <w:rPr>
          <w:rFonts w:eastAsia="Times New Roman" w:cs="Arial"/>
          <w:spacing w:val="-4"/>
          <w:sz w:val="20"/>
          <w:szCs w:val="20"/>
          <w:lang w:val="pt-PT"/>
        </w:rPr>
        <w:t xml:space="preserve"> </w:t>
      </w:r>
      <w:r w:rsidRPr="00FC5AF9">
        <w:rPr>
          <w:rFonts w:eastAsia="Times New Roman" w:cs="Arial"/>
          <w:sz w:val="20"/>
          <w:szCs w:val="20"/>
          <w:lang w:val="pt-PT"/>
        </w:rPr>
        <w:t>Univille. 88p.</w:t>
      </w:r>
    </w:p>
    <w:p w14:paraId="39857229"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Secchi,</w:t>
      </w:r>
      <w:r w:rsidRPr="0032286A">
        <w:rPr>
          <w:rFonts w:eastAsia="Times New Roman" w:cs="Arial"/>
          <w:spacing w:val="-12"/>
          <w:sz w:val="20"/>
          <w:szCs w:val="20"/>
        </w:rPr>
        <w:t xml:space="preserve"> </w:t>
      </w:r>
      <w:r w:rsidRPr="0032286A">
        <w:rPr>
          <w:rFonts w:eastAsia="Times New Roman" w:cs="Arial"/>
          <w:sz w:val="20"/>
          <w:szCs w:val="20"/>
        </w:rPr>
        <w:t>E.R.</w:t>
      </w:r>
      <w:r w:rsidRPr="0032286A">
        <w:rPr>
          <w:rFonts w:eastAsia="Times New Roman" w:cs="Arial"/>
          <w:spacing w:val="-11"/>
          <w:sz w:val="20"/>
          <w:szCs w:val="20"/>
        </w:rPr>
        <w:t xml:space="preserve"> </w:t>
      </w:r>
      <w:r w:rsidRPr="0032286A">
        <w:rPr>
          <w:rFonts w:eastAsia="Times New Roman" w:cs="Arial"/>
          <w:sz w:val="20"/>
          <w:szCs w:val="20"/>
        </w:rPr>
        <w:t>2006.</w:t>
      </w:r>
      <w:r w:rsidRPr="0032286A">
        <w:rPr>
          <w:rFonts w:eastAsia="Times New Roman" w:cs="Arial"/>
          <w:spacing w:val="-11"/>
          <w:sz w:val="20"/>
          <w:szCs w:val="20"/>
        </w:rPr>
        <w:t xml:space="preserve"> </w:t>
      </w:r>
      <w:r w:rsidRPr="0032286A">
        <w:rPr>
          <w:rFonts w:eastAsia="Times New Roman" w:cs="Arial"/>
          <w:sz w:val="20"/>
          <w:szCs w:val="20"/>
        </w:rPr>
        <w:t>Modeling</w:t>
      </w:r>
      <w:r w:rsidRPr="0032286A">
        <w:rPr>
          <w:rFonts w:eastAsia="Times New Roman" w:cs="Arial"/>
          <w:spacing w:val="-11"/>
          <w:sz w:val="20"/>
          <w:szCs w:val="20"/>
        </w:rPr>
        <w:t xml:space="preserve"> </w:t>
      </w:r>
      <w:r w:rsidRPr="0032286A">
        <w:rPr>
          <w:rFonts w:eastAsia="Times New Roman" w:cs="Arial"/>
          <w:sz w:val="20"/>
          <w:szCs w:val="20"/>
        </w:rPr>
        <w:t>the</w:t>
      </w:r>
      <w:r w:rsidRPr="0032286A">
        <w:rPr>
          <w:rFonts w:eastAsia="Times New Roman" w:cs="Arial"/>
          <w:spacing w:val="-11"/>
          <w:sz w:val="20"/>
          <w:szCs w:val="20"/>
        </w:rPr>
        <w:t xml:space="preserve"> </w:t>
      </w:r>
      <w:r w:rsidRPr="0032286A">
        <w:rPr>
          <w:rFonts w:eastAsia="Times New Roman" w:cs="Arial"/>
          <w:sz w:val="20"/>
          <w:szCs w:val="20"/>
        </w:rPr>
        <w:t>population</w:t>
      </w:r>
      <w:r w:rsidRPr="0032286A">
        <w:rPr>
          <w:rFonts w:eastAsia="Times New Roman" w:cs="Arial"/>
          <w:spacing w:val="-12"/>
          <w:sz w:val="20"/>
          <w:szCs w:val="20"/>
        </w:rPr>
        <w:t xml:space="preserve"> </w:t>
      </w:r>
      <w:r w:rsidRPr="0032286A">
        <w:rPr>
          <w:rFonts w:eastAsia="Times New Roman" w:cs="Arial"/>
          <w:sz w:val="20"/>
          <w:szCs w:val="20"/>
        </w:rPr>
        <w:t>dynamics</w:t>
      </w:r>
      <w:r w:rsidRPr="0032286A">
        <w:rPr>
          <w:rFonts w:eastAsia="Times New Roman" w:cs="Arial"/>
          <w:spacing w:val="-10"/>
          <w:sz w:val="20"/>
          <w:szCs w:val="20"/>
        </w:rPr>
        <w:t xml:space="preserve"> </w:t>
      </w:r>
      <w:r w:rsidRPr="0032286A">
        <w:rPr>
          <w:rFonts w:eastAsia="Times New Roman" w:cs="Arial"/>
          <w:sz w:val="20"/>
          <w:szCs w:val="20"/>
        </w:rPr>
        <w:t>and</w:t>
      </w:r>
      <w:r w:rsidRPr="0032286A">
        <w:rPr>
          <w:rFonts w:eastAsia="Times New Roman" w:cs="Arial"/>
          <w:spacing w:val="-12"/>
          <w:sz w:val="20"/>
          <w:szCs w:val="20"/>
        </w:rPr>
        <w:t xml:space="preserve"> </w:t>
      </w:r>
      <w:r w:rsidRPr="0032286A">
        <w:rPr>
          <w:rFonts w:eastAsia="Times New Roman" w:cs="Arial"/>
          <w:sz w:val="20"/>
          <w:szCs w:val="20"/>
        </w:rPr>
        <w:t>viability</w:t>
      </w:r>
      <w:r w:rsidRPr="0032286A">
        <w:rPr>
          <w:rFonts w:eastAsia="Times New Roman" w:cs="Arial"/>
          <w:spacing w:val="-11"/>
          <w:sz w:val="20"/>
          <w:szCs w:val="20"/>
        </w:rPr>
        <w:t xml:space="preserve"> </w:t>
      </w:r>
      <w:r w:rsidRPr="0032286A">
        <w:rPr>
          <w:rFonts w:eastAsia="Times New Roman" w:cs="Arial"/>
          <w:sz w:val="20"/>
          <w:szCs w:val="20"/>
        </w:rPr>
        <w:t>analysis</w:t>
      </w:r>
      <w:r w:rsidRPr="0032286A">
        <w:rPr>
          <w:rFonts w:eastAsia="Times New Roman" w:cs="Arial"/>
          <w:spacing w:val="-11"/>
          <w:sz w:val="20"/>
          <w:szCs w:val="20"/>
        </w:rPr>
        <w:t xml:space="preserve"> </w:t>
      </w:r>
      <w:r w:rsidRPr="0032286A">
        <w:rPr>
          <w:rFonts w:eastAsia="Times New Roman" w:cs="Arial"/>
          <w:sz w:val="20"/>
          <w:szCs w:val="20"/>
        </w:rPr>
        <w:t>of</w:t>
      </w:r>
      <w:r w:rsidRPr="0032286A">
        <w:rPr>
          <w:rFonts w:eastAsia="Times New Roman" w:cs="Arial"/>
          <w:spacing w:val="-10"/>
          <w:sz w:val="20"/>
          <w:szCs w:val="20"/>
        </w:rPr>
        <w:t xml:space="preserve"> </w:t>
      </w:r>
      <w:r w:rsidRPr="0032286A">
        <w:rPr>
          <w:rFonts w:eastAsia="Times New Roman" w:cs="Arial"/>
          <w:sz w:val="20"/>
          <w:szCs w:val="20"/>
        </w:rPr>
        <w:t>franciscana</w:t>
      </w:r>
      <w:r w:rsidRPr="0032286A">
        <w:rPr>
          <w:rFonts w:eastAsia="Times New Roman" w:cs="Arial"/>
          <w:spacing w:val="-53"/>
          <w:sz w:val="20"/>
          <w:szCs w:val="20"/>
        </w:rPr>
        <w:t xml:space="preserve"> </w:t>
      </w:r>
      <w:r w:rsidRPr="0032286A">
        <w:rPr>
          <w:rFonts w:eastAsia="Times New Roman" w:cs="Arial"/>
          <w:sz w:val="20"/>
          <w:szCs w:val="20"/>
        </w:rPr>
        <w:t>(</w:t>
      </w:r>
      <w:r w:rsidRPr="0032286A">
        <w:rPr>
          <w:rFonts w:eastAsia="Times New Roman" w:cs="Arial"/>
          <w:i/>
          <w:sz w:val="20"/>
          <w:szCs w:val="20"/>
        </w:rPr>
        <w:t>Pontoporia</w:t>
      </w:r>
      <w:r w:rsidRPr="0032286A">
        <w:rPr>
          <w:rFonts w:eastAsia="Times New Roman" w:cs="Arial"/>
          <w:i/>
          <w:spacing w:val="1"/>
          <w:sz w:val="20"/>
          <w:szCs w:val="20"/>
        </w:rPr>
        <w:t xml:space="preserve"> </w:t>
      </w:r>
      <w:r w:rsidRPr="0032286A">
        <w:rPr>
          <w:rFonts w:eastAsia="Times New Roman" w:cs="Arial"/>
          <w:i/>
          <w:sz w:val="20"/>
          <w:szCs w:val="20"/>
        </w:rPr>
        <w:t>blainvillei</w:t>
      </w:r>
      <w:r w:rsidRPr="0032286A">
        <w:rPr>
          <w:rFonts w:eastAsia="Times New Roman" w:cs="Arial"/>
          <w:sz w:val="20"/>
          <w:szCs w:val="20"/>
        </w:rPr>
        <w:t>)</w:t>
      </w:r>
      <w:r w:rsidRPr="0032286A">
        <w:rPr>
          <w:rFonts w:eastAsia="Times New Roman" w:cs="Arial"/>
          <w:spacing w:val="1"/>
          <w:sz w:val="20"/>
          <w:szCs w:val="20"/>
        </w:rPr>
        <w:t xml:space="preserve"> </w:t>
      </w:r>
      <w:r w:rsidRPr="0032286A">
        <w:rPr>
          <w:rFonts w:eastAsia="Times New Roman" w:cs="Arial"/>
          <w:sz w:val="20"/>
          <w:szCs w:val="20"/>
        </w:rPr>
        <w:t>and</w:t>
      </w:r>
      <w:r w:rsidRPr="0032286A">
        <w:rPr>
          <w:rFonts w:eastAsia="Times New Roman" w:cs="Arial"/>
          <w:spacing w:val="1"/>
          <w:sz w:val="20"/>
          <w:szCs w:val="20"/>
        </w:rPr>
        <w:t xml:space="preserve"> </w:t>
      </w:r>
      <w:r w:rsidRPr="0032286A">
        <w:rPr>
          <w:rFonts w:eastAsia="Times New Roman" w:cs="Arial"/>
          <w:sz w:val="20"/>
          <w:szCs w:val="20"/>
        </w:rPr>
        <w:t>Hector’s</w:t>
      </w:r>
      <w:r w:rsidRPr="0032286A">
        <w:rPr>
          <w:rFonts w:eastAsia="Times New Roman" w:cs="Arial"/>
          <w:spacing w:val="1"/>
          <w:sz w:val="20"/>
          <w:szCs w:val="20"/>
        </w:rPr>
        <w:t xml:space="preserve"> </w:t>
      </w:r>
      <w:r w:rsidRPr="0032286A">
        <w:rPr>
          <w:rFonts w:eastAsia="Times New Roman" w:cs="Arial"/>
          <w:sz w:val="20"/>
          <w:szCs w:val="20"/>
        </w:rPr>
        <w:t>dolphins</w:t>
      </w:r>
      <w:r w:rsidRPr="0032286A">
        <w:rPr>
          <w:rFonts w:eastAsia="Times New Roman" w:cs="Arial"/>
          <w:spacing w:val="1"/>
          <w:sz w:val="20"/>
          <w:szCs w:val="20"/>
        </w:rPr>
        <w:t xml:space="preserve"> </w:t>
      </w:r>
      <w:r w:rsidRPr="0032286A">
        <w:rPr>
          <w:rFonts w:eastAsia="Times New Roman" w:cs="Arial"/>
          <w:sz w:val="20"/>
          <w:szCs w:val="20"/>
        </w:rPr>
        <w:t>(</w:t>
      </w:r>
      <w:r w:rsidRPr="0032286A">
        <w:rPr>
          <w:rFonts w:eastAsia="Times New Roman" w:cs="Arial"/>
          <w:i/>
          <w:sz w:val="20"/>
          <w:szCs w:val="20"/>
        </w:rPr>
        <w:t>Cephalorhynchus</w:t>
      </w:r>
      <w:r w:rsidRPr="0032286A">
        <w:rPr>
          <w:rFonts w:eastAsia="Times New Roman" w:cs="Arial"/>
          <w:i/>
          <w:spacing w:val="1"/>
          <w:sz w:val="20"/>
          <w:szCs w:val="20"/>
        </w:rPr>
        <w:t xml:space="preserve"> </w:t>
      </w:r>
      <w:r w:rsidRPr="0032286A">
        <w:rPr>
          <w:rFonts w:eastAsia="Times New Roman" w:cs="Arial"/>
          <w:i/>
          <w:sz w:val="20"/>
          <w:szCs w:val="20"/>
        </w:rPr>
        <w:t>hectori</w:t>
      </w:r>
      <w:r w:rsidRPr="0032286A">
        <w:rPr>
          <w:rFonts w:eastAsia="Times New Roman" w:cs="Arial"/>
          <w:sz w:val="20"/>
          <w:szCs w:val="20"/>
        </w:rPr>
        <w:t>)</w:t>
      </w:r>
      <w:r w:rsidRPr="0032286A">
        <w:rPr>
          <w:rFonts w:eastAsia="Times New Roman" w:cs="Arial"/>
          <w:spacing w:val="1"/>
          <w:sz w:val="20"/>
          <w:szCs w:val="20"/>
        </w:rPr>
        <w:t xml:space="preserve"> </w:t>
      </w:r>
      <w:r w:rsidRPr="0032286A">
        <w:rPr>
          <w:rFonts w:eastAsia="Times New Roman" w:cs="Arial"/>
          <w:sz w:val="20"/>
          <w:szCs w:val="20"/>
        </w:rPr>
        <w:t>under</w:t>
      </w:r>
      <w:r w:rsidRPr="0032286A">
        <w:rPr>
          <w:rFonts w:eastAsia="Times New Roman" w:cs="Arial"/>
          <w:spacing w:val="1"/>
          <w:sz w:val="20"/>
          <w:szCs w:val="20"/>
        </w:rPr>
        <w:t xml:space="preserve"> </w:t>
      </w:r>
      <w:r w:rsidRPr="0032286A">
        <w:rPr>
          <w:rFonts w:eastAsia="Times New Roman" w:cs="Arial"/>
          <w:sz w:val="20"/>
          <w:szCs w:val="20"/>
        </w:rPr>
        <w:t>the</w:t>
      </w:r>
      <w:r w:rsidRPr="0032286A">
        <w:rPr>
          <w:rFonts w:eastAsia="Times New Roman" w:cs="Arial"/>
          <w:spacing w:val="-52"/>
          <w:sz w:val="20"/>
          <w:szCs w:val="20"/>
        </w:rPr>
        <w:t xml:space="preserve"> </w:t>
      </w:r>
      <w:r w:rsidRPr="0032286A">
        <w:rPr>
          <w:rFonts w:eastAsia="Times New Roman" w:cs="Arial"/>
          <w:sz w:val="20"/>
          <w:szCs w:val="20"/>
        </w:rPr>
        <w:t>effects of bycatch in fisheries, parameter uncertainty and stochasticity. Ph.D. Thesis.</w:t>
      </w:r>
      <w:r w:rsidRPr="0032286A">
        <w:rPr>
          <w:rFonts w:eastAsia="Times New Roman" w:cs="Arial"/>
          <w:spacing w:val="1"/>
          <w:sz w:val="20"/>
          <w:szCs w:val="20"/>
        </w:rPr>
        <w:t xml:space="preserve"> </w:t>
      </w:r>
      <w:r w:rsidRPr="0032286A">
        <w:rPr>
          <w:rFonts w:eastAsia="Times New Roman" w:cs="Arial"/>
          <w:sz w:val="20"/>
          <w:szCs w:val="20"/>
        </w:rPr>
        <w:t>University</w:t>
      </w:r>
      <w:r w:rsidRPr="0032286A">
        <w:rPr>
          <w:rFonts w:eastAsia="Times New Roman" w:cs="Arial"/>
          <w:spacing w:val="-1"/>
          <w:sz w:val="20"/>
          <w:szCs w:val="20"/>
        </w:rPr>
        <w:t xml:space="preserve"> </w:t>
      </w:r>
      <w:r w:rsidRPr="0032286A">
        <w:rPr>
          <w:rFonts w:eastAsia="Times New Roman" w:cs="Arial"/>
          <w:sz w:val="20"/>
          <w:szCs w:val="20"/>
        </w:rPr>
        <w:t>of Otago, Dunedin, New Zealand.</w:t>
      </w:r>
    </w:p>
    <w:p w14:paraId="4F795268"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Secchi,</w:t>
      </w:r>
      <w:r w:rsidRPr="0032286A">
        <w:rPr>
          <w:rFonts w:eastAsia="Times New Roman" w:cs="Arial"/>
          <w:spacing w:val="-6"/>
          <w:sz w:val="20"/>
          <w:szCs w:val="20"/>
        </w:rPr>
        <w:t xml:space="preserve"> </w:t>
      </w:r>
      <w:r w:rsidRPr="0032286A">
        <w:rPr>
          <w:rFonts w:eastAsia="Times New Roman" w:cs="Arial"/>
          <w:sz w:val="20"/>
          <w:szCs w:val="20"/>
        </w:rPr>
        <w:t>E.R.,</w:t>
      </w:r>
      <w:r w:rsidRPr="0032286A">
        <w:rPr>
          <w:rFonts w:eastAsia="Times New Roman" w:cs="Arial"/>
          <w:spacing w:val="-6"/>
          <w:sz w:val="20"/>
          <w:szCs w:val="20"/>
        </w:rPr>
        <w:t xml:space="preserve"> </w:t>
      </w:r>
      <w:r w:rsidRPr="0032286A">
        <w:rPr>
          <w:rFonts w:eastAsia="Times New Roman" w:cs="Arial"/>
          <w:sz w:val="20"/>
          <w:szCs w:val="20"/>
        </w:rPr>
        <w:t>Zerbini,</w:t>
      </w:r>
      <w:r w:rsidRPr="0032286A">
        <w:rPr>
          <w:rFonts w:eastAsia="Times New Roman" w:cs="Arial"/>
          <w:spacing w:val="-5"/>
          <w:sz w:val="20"/>
          <w:szCs w:val="20"/>
        </w:rPr>
        <w:t xml:space="preserve"> </w:t>
      </w:r>
      <w:r w:rsidRPr="0032286A">
        <w:rPr>
          <w:rFonts w:eastAsia="Times New Roman" w:cs="Arial"/>
          <w:sz w:val="20"/>
          <w:szCs w:val="20"/>
        </w:rPr>
        <w:t>A.N.,</w:t>
      </w:r>
      <w:r w:rsidRPr="0032286A">
        <w:rPr>
          <w:rFonts w:eastAsia="Times New Roman" w:cs="Arial"/>
          <w:spacing w:val="-9"/>
          <w:sz w:val="20"/>
          <w:szCs w:val="20"/>
        </w:rPr>
        <w:t xml:space="preserve"> </w:t>
      </w:r>
      <w:r w:rsidRPr="0032286A">
        <w:rPr>
          <w:rFonts w:eastAsia="Times New Roman" w:cs="Arial"/>
          <w:sz w:val="20"/>
          <w:szCs w:val="20"/>
        </w:rPr>
        <w:t>Bassoi,</w:t>
      </w:r>
      <w:r w:rsidRPr="0032286A">
        <w:rPr>
          <w:rFonts w:eastAsia="Times New Roman" w:cs="Arial"/>
          <w:spacing w:val="-8"/>
          <w:sz w:val="20"/>
          <w:szCs w:val="20"/>
        </w:rPr>
        <w:t xml:space="preserve"> </w:t>
      </w:r>
      <w:r w:rsidRPr="0032286A">
        <w:rPr>
          <w:rFonts w:eastAsia="Times New Roman" w:cs="Arial"/>
          <w:sz w:val="20"/>
          <w:szCs w:val="20"/>
        </w:rPr>
        <w:t>M.,</w:t>
      </w:r>
      <w:r w:rsidRPr="0032286A">
        <w:rPr>
          <w:rFonts w:eastAsia="Times New Roman" w:cs="Arial"/>
          <w:spacing w:val="-5"/>
          <w:sz w:val="20"/>
          <w:szCs w:val="20"/>
        </w:rPr>
        <w:t xml:space="preserve"> </w:t>
      </w:r>
      <w:r w:rsidRPr="0032286A">
        <w:rPr>
          <w:rFonts w:eastAsia="Times New Roman" w:cs="Arial"/>
          <w:sz w:val="20"/>
          <w:szCs w:val="20"/>
        </w:rPr>
        <w:t>Dalla-Rosa,</w:t>
      </w:r>
      <w:r w:rsidRPr="0032286A">
        <w:rPr>
          <w:rFonts w:eastAsia="Times New Roman" w:cs="Arial"/>
          <w:spacing w:val="-5"/>
          <w:sz w:val="20"/>
          <w:szCs w:val="20"/>
        </w:rPr>
        <w:t xml:space="preserve"> </w:t>
      </w:r>
      <w:r w:rsidRPr="0032286A">
        <w:rPr>
          <w:rFonts w:eastAsia="Times New Roman" w:cs="Arial"/>
          <w:sz w:val="20"/>
          <w:szCs w:val="20"/>
        </w:rPr>
        <w:t>L.,</w:t>
      </w:r>
      <w:r w:rsidRPr="0032286A">
        <w:rPr>
          <w:rFonts w:eastAsia="Times New Roman" w:cs="Arial"/>
          <w:spacing w:val="-9"/>
          <w:sz w:val="20"/>
          <w:szCs w:val="20"/>
        </w:rPr>
        <w:t xml:space="preserve"> </w:t>
      </w:r>
      <w:r w:rsidRPr="0032286A">
        <w:rPr>
          <w:rFonts w:eastAsia="Times New Roman" w:cs="Arial"/>
          <w:sz w:val="20"/>
          <w:szCs w:val="20"/>
        </w:rPr>
        <w:t>Moller,</w:t>
      </w:r>
      <w:r w:rsidRPr="0032286A">
        <w:rPr>
          <w:rFonts w:eastAsia="Times New Roman" w:cs="Arial"/>
          <w:spacing w:val="-5"/>
          <w:sz w:val="20"/>
          <w:szCs w:val="20"/>
        </w:rPr>
        <w:t xml:space="preserve"> </w:t>
      </w:r>
      <w:r w:rsidRPr="0032286A">
        <w:rPr>
          <w:rFonts w:eastAsia="Times New Roman" w:cs="Arial"/>
          <w:sz w:val="20"/>
          <w:szCs w:val="20"/>
        </w:rPr>
        <w:t>L.M.</w:t>
      </w:r>
      <w:r w:rsidRPr="0032286A">
        <w:rPr>
          <w:rFonts w:eastAsia="Times New Roman" w:cs="Arial"/>
          <w:spacing w:val="-5"/>
          <w:sz w:val="20"/>
          <w:szCs w:val="20"/>
        </w:rPr>
        <w:t xml:space="preserve"> </w:t>
      </w:r>
      <w:r w:rsidRPr="0032286A">
        <w:rPr>
          <w:rFonts w:eastAsia="Times New Roman" w:cs="Arial"/>
          <w:sz w:val="20"/>
          <w:szCs w:val="20"/>
        </w:rPr>
        <w:t>and</w:t>
      </w:r>
      <w:r w:rsidRPr="0032286A">
        <w:rPr>
          <w:rFonts w:eastAsia="Times New Roman" w:cs="Arial"/>
          <w:spacing w:val="-5"/>
          <w:sz w:val="20"/>
          <w:szCs w:val="20"/>
        </w:rPr>
        <w:t xml:space="preserve"> </w:t>
      </w:r>
      <w:r w:rsidRPr="0032286A">
        <w:rPr>
          <w:rFonts w:eastAsia="Times New Roman" w:cs="Arial"/>
          <w:sz w:val="20"/>
          <w:szCs w:val="20"/>
        </w:rPr>
        <w:t>Rocha-Campos,</w:t>
      </w:r>
    </w:p>
    <w:p w14:paraId="7C5B2C81"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 xml:space="preserve">C.C. 1997. Mortality of franciscanas, </w:t>
      </w:r>
      <w:r w:rsidRPr="0032286A">
        <w:rPr>
          <w:rFonts w:eastAsia="Times New Roman" w:cs="Arial"/>
          <w:i/>
          <w:sz w:val="20"/>
          <w:szCs w:val="20"/>
        </w:rPr>
        <w:t>Pontoporia blainvillei</w:t>
      </w:r>
      <w:r w:rsidRPr="0032286A">
        <w:rPr>
          <w:rFonts w:eastAsia="Times New Roman" w:cs="Arial"/>
          <w:sz w:val="20"/>
          <w:szCs w:val="20"/>
        </w:rPr>
        <w:t>, in coastal gillnetting in</w:t>
      </w:r>
      <w:r w:rsidRPr="0032286A">
        <w:rPr>
          <w:rFonts w:eastAsia="Times New Roman" w:cs="Arial"/>
          <w:spacing w:val="1"/>
          <w:sz w:val="20"/>
          <w:szCs w:val="20"/>
        </w:rPr>
        <w:t xml:space="preserve"> </w:t>
      </w:r>
      <w:r w:rsidRPr="0032286A">
        <w:rPr>
          <w:rFonts w:eastAsia="Times New Roman" w:cs="Arial"/>
          <w:sz w:val="20"/>
          <w:szCs w:val="20"/>
        </w:rPr>
        <w:t>southern</w:t>
      </w:r>
      <w:r w:rsidRPr="0032286A">
        <w:rPr>
          <w:rFonts w:eastAsia="Times New Roman" w:cs="Arial"/>
          <w:spacing w:val="-1"/>
          <w:sz w:val="20"/>
          <w:szCs w:val="20"/>
        </w:rPr>
        <w:t xml:space="preserve"> </w:t>
      </w:r>
      <w:r w:rsidRPr="0032286A">
        <w:rPr>
          <w:rFonts w:eastAsia="Times New Roman" w:cs="Arial"/>
          <w:sz w:val="20"/>
          <w:szCs w:val="20"/>
        </w:rPr>
        <w:t>Brazil:</w:t>
      </w:r>
      <w:r w:rsidRPr="0032286A">
        <w:rPr>
          <w:rFonts w:eastAsia="Times New Roman" w:cs="Arial"/>
          <w:spacing w:val="1"/>
          <w:sz w:val="20"/>
          <w:szCs w:val="20"/>
        </w:rPr>
        <w:t xml:space="preserve"> </w:t>
      </w:r>
      <w:r w:rsidRPr="0032286A">
        <w:rPr>
          <w:rFonts w:eastAsia="Times New Roman" w:cs="Arial"/>
          <w:sz w:val="20"/>
          <w:szCs w:val="20"/>
        </w:rPr>
        <w:t>period 1994</w:t>
      </w:r>
      <w:r w:rsidRPr="0032286A">
        <w:rPr>
          <w:rFonts w:eastAsia="Times New Roman" w:cs="Arial"/>
          <w:spacing w:val="1"/>
          <w:sz w:val="20"/>
          <w:szCs w:val="20"/>
        </w:rPr>
        <w:t xml:space="preserve"> </w:t>
      </w:r>
      <w:r w:rsidRPr="0032286A">
        <w:rPr>
          <w:rFonts w:eastAsia="Times New Roman" w:cs="Arial"/>
          <w:sz w:val="20"/>
          <w:szCs w:val="20"/>
        </w:rPr>
        <w:t>-</w:t>
      </w:r>
      <w:r w:rsidRPr="0032286A">
        <w:rPr>
          <w:rFonts w:eastAsia="Times New Roman" w:cs="Arial"/>
          <w:spacing w:val="-2"/>
          <w:sz w:val="20"/>
          <w:szCs w:val="20"/>
        </w:rPr>
        <w:t xml:space="preserve"> </w:t>
      </w:r>
      <w:r w:rsidRPr="0032286A">
        <w:rPr>
          <w:rFonts w:eastAsia="Times New Roman" w:cs="Arial"/>
          <w:sz w:val="20"/>
          <w:szCs w:val="20"/>
        </w:rPr>
        <w:t>1995. Rep. Int.</w:t>
      </w:r>
      <w:r w:rsidRPr="0032286A">
        <w:rPr>
          <w:rFonts w:eastAsia="Times New Roman" w:cs="Arial"/>
          <w:spacing w:val="-4"/>
          <w:sz w:val="20"/>
          <w:szCs w:val="20"/>
        </w:rPr>
        <w:t xml:space="preserve"> </w:t>
      </w:r>
      <w:r w:rsidRPr="0032286A">
        <w:rPr>
          <w:rFonts w:eastAsia="Times New Roman" w:cs="Arial"/>
          <w:sz w:val="20"/>
          <w:szCs w:val="20"/>
        </w:rPr>
        <w:t>Whal. Comm. 47:</w:t>
      </w:r>
      <w:r w:rsidRPr="0032286A">
        <w:rPr>
          <w:rFonts w:eastAsia="Times New Roman" w:cs="Arial"/>
          <w:spacing w:val="1"/>
          <w:sz w:val="20"/>
          <w:szCs w:val="20"/>
        </w:rPr>
        <w:t xml:space="preserve"> </w:t>
      </w:r>
      <w:r w:rsidRPr="0032286A">
        <w:rPr>
          <w:rFonts w:eastAsia="Times New Roman" w:cs="Arial"/>
          <w:sz w:val="20"/>
          <w:szCs w:val="20"/>
        </w:rPr>
        <w:t>653-658.</w:t>
      </w:r>
    </w:p>
    <w:p w14:paraId="50C75111"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Secchi, E.R., Ott, P.H., Crespo, E.A., Kinas, P.G., Pedraza, S.N. and Bordino, P. 2001. A</w:t>
      </w:r>
      <w:r w:rsidRPr="0032286A">
        <w:rPr>
          <w:rFonts w:eastAsia="Times New Roman" w:cs="Arial"/>
          <w:spacing w:val="-52"/>
          <w:sz w:val="20"/>
          <w:szCs w:val="20"/>
        </w:rPr>
        <w:t xml:space="preserve"> </w:t>
      </w:r>
      <w:r w:rsidRPr="0032286A">
        <w:rPr>
          <w:rFonts w:eastAsia="Times New Roman" w:cs="Arial"/>
          <w:sz w:val="20"/>
          <w:szCs w:val="20"/>
        </w:rPr>
        <w:t>first</w:t>
      </w:r>
      <w:r w:rsidRPr="0032286A">
        <w:rPr>
          <w:rFonts w:eastAsia="Times New Roman" w:cs="Arial"/>
          <w:spacing w:val="1"/>
          <w:sz w:val="20"/>
          <w:szCs w:val="20"/>
        </w:rPr>
        <w:t xml:space="preserve"> </w:t>
      </w:r>
      <w:r w:rsidRPr="0032286A">
        <w:rPr>
          <w:rFonts w:eastAsia="Times New Roman" w:cs="Arial"/>
          <w:sz w:val="20"/>
          <w:szCs w:val="20"/>
        </w:rPr>
        <w:t>estimate</w:t>
      </w:r>
      <w:r w:rsidRPr="0032286A">
        <w:rPr>
          <w:rFonts w:eastAsia="Times New Roman" w:cs="Arial"/>
          <w:spacing w:val="1"/>
          <w:sz w:val="20"/>
          <w:szCs w:val="20"/>
        </w:rPr>
        <w:t xml:space="preserve"> </w:t>
      </w:r>
      <w:r w:rsidRPr="0032286A">
        <w:rPr>
          <w:rFonts w:eastAsia="Times New Roman" w:cs="Arial"/>
          <w:sz w:val="20"/>
          <w:szCs w:val="20"/>
        </w:rPr>
        <w:t>of</w:t>
      </w:r>
      <w:r w:rsidRPr="0032286A">
        <w:rPr>
          <w:rFonts w:eastAsia="Times New Roman" w:cs="Arial"/>
          <w:spacing w:val="1"/>
          <w:sz w:val="20"/>
          <w:szCs w:val="20"/>
        </w:rPr>
        <w:t xml:space="preserve"> </w:t>
      </w:r>
      <w:r w:rsidRPr="0032286A">
        <w:rPr>
          <w:rFonts w:eastAsia="Times New Roman" w:cs="Arial"/>
          <w:sz w:val="20"/>
          <w:szCs w:val="20"/>
        </w:rPr>
        <w:t>franciscana</w:t>
      </w:r>
      <w:r w:rsidRPr="0032286A">
        <w:rPr>
          <w:rFonts w:eastAsia="Times New Roman" w:cs="Arial"/>
          <w:spacing w:val="1"/>
          <w:sz w:val="20"/>
          <w:szCs w:val="20"/>
        </w:rPr>
        <w:t xml:space="preserve"> </w:t>
      </w:r>
      <w:r w:rsidRPr="0032286A">
        <w:rPr>
          <w:rFonts w:eastAsia="Times New Roman" w:cs="Arial"/>
          <w:sz w:val="20"/>
          <w:szCs w:val="20"/>
        </w:rPr>
        <w:t>(</w:t>
      </w:r>
      <w:r w:rsidRPr="0032286A">
        <w:rPr>
          <w:rFonts w:eastAsia="Times New Roman" w:cs="Arial"/>
          <w:i/>
          <w:sz w:val="20"/>
          <w:szCs w:val="20"/>
        </w:rPr>
        <w:t>Pontoporia</w:t>
      </w:r>
      <w:r w:rsidRPr="0032286A">
        <w:rPr>
          <w:rFonts w:eastAsia="Times New Roman" w:cs="Arial"/>
          <w:i/>
          <w:spacing w:val="1"/>
          <w:sz w:val="20"/>
          <w:szCs w:val="20"/>
        </w:rPr>
        <w:t xml:space="preserve"> </w:t>
      </w:r>
      <w:r w:rsidRPr="0032286A">
        <w:rPr>
          <w:rFonts w:eastAsia="Times New Roman" w:cs="Arial"/>
          <w:i/>
          <w:sz w:val="20"/>
          <w:szCs w:val="20"/>
        </w:rPr>
        <w:t>blainvillei</w:t>
      </w:r>
      <w:r w:rsidRPr="0032286A">
        <w:rPr>
          <w:rFonts w:eastAsia="Times New Roman" w:cs="Arial"/>
          <w:sz w:val="20"/>
          <w:szCs w:val="20"/>
        </w:rPr>
        <w:t>)</w:t>
      </w:r>
      <w:r w:rsidRPr="0032286A">
        <w:rPr>
          <w:rFonts w:eastAsia="Times New Roman" w:cs="Arial"/>
          <w:spacing w:val="1"/>
          <w:sz w:val="20"/>
          <w:szCs w:val="20"/>
        </w:rPr>
        <w:t xml:space="preserve"> </w:t>
      </w:r>
      <w:r w:rsidRPr="0032286A">
        <w:rPr>
          <w:rFonts w:eastAsia="Times New Roman" w:cs="Arial"/>
          <w:sz w:val="20"/>
          <w:szCs w:val="20"/>
        </w:rPr>
        <w:t>abundance</w:t>
      </w:r>
      <w:r w:rsidRPr="0032286A">
        <w:rPr>
          <w:rFonts w:eastAsia="Times New Roman" w:cs="Arial"/>
          <w:spacing w:val="1"/>
          <w:sz w:val="20"/>
          <w:szCs w:val="20"/>
        </w:rPr>
        <w:t xml:space="preserve"> </w:t>
      </w:r>
      <w:r w:rsidRPr="0032286A">
        <w:rPr>
          <w:rFonts w:eastAsia="Times New Roman" w:cs="Arial"/>
          <w:sz w:val="20"/>
          <w:szCs w:val="20"/>
        </w:rPr>
        <w:t>off</w:t>
      </w:r>
      <w:r w:rsidRPr="0032286A">
        <w:rPr>
          <w:rFonts w:eastAsia="Times New Roman" w:cs="Arial"/>
          <w:spacing w:val="1"/>
          <w:sz w:val="20"/>
          <w:szCs w:val="20"/>
        </w:rPr>
        <w:t xml:space="preserve"> </w:t>
      </w:r>
      <w:r w:rsidRPr="0032286A">
        <w:rPr>
          <w:rFonts w:eastAsia="Times New Roman" w:cs="Arial"/>
          <w:sz w:val="20"/>
          <w:szCs w:val="20"/>
        </w:rPr>
        <w:t>southern</w:t>
      </w:r>
      <w:r w:rsidRPr="0032286A">
        <w:rPr>
          <w:rFonts w:eastAsia="Times New Roman" w:cs="Arial"/>
          <w:spacing w:val="1"/>
          <w:sz w:val="20"/>
          <w:szCs w:val="20"/>
        </w:rPr>
        <w:t xml:space="preserve"> </w:t>
      </w:r>
      <w:r w:rsidRPr="0032286A">
        <w:rPr>
          <w:rFonts w:eastAsia="Times New Roman" w:cs="Arial"/>
          <w:sz w:val="20"/>
          <w:szCs w:val="20"/>
        </w:rPr>
        <w:t>Brazil.</w:t>
      </w:r>
      <w:r w:rsidRPr="0032286A">
        <w:rPr>
          <w:rFonts w:eastAsia="Times New Roman" w:cs="Arial"/>
          <w:spacing w:val="-52"/>
          <w:sz w:val="20"/>
          <w:szCs w:val="20"/>
        </w:rPr>
        <w:t xml:space="preserve"> </w:t>
      </w:r>
      <w:r w:rsidRPr="0032286A">
        <w:rPr>
          <w:rFonts w:eastAsia="Times New Roman" w:cs="Arial"/>
          <w:sz w:val="20"/>
          <w:szCs w:val="20"/>
        </w:rPr>
        <w:t>Journal of Cetacean Research and</w:t>
      </w:r>
      <w:r w:rsidRPr="0032286A">
        <w:rPr>
          <w:rFonts w:eastAsia="Times New Roman" w:cs="Arial"/>
          <w:spacing w:val="-3"/>
          <w:sz w:val="20"/>
          <w:szCs w:val="20"/>
        </w:rPr>
        <w:t xml:space="preserve"> </w:t>
      </w:r>
      <w:r w:rsidRPr="0032286A">
        <w:rPr>
          <w:rFonts w:eastAsia="Times New Roman" w:cs="Arial"/>
          <w:sz w:val="20"/>
          <w:szCs w:val="20"/>
        </w:rPr>
        <w:t>Management</w:t>
      </w:r>
      <w:r w:rsidRPr="0032286A">
        <w:rPr>
          <w:rFonts w:eastAsia="Times New Roman" w:cs="Arial"/>
          <w:spacing w:val="1"/>
          <w:sz w:val="20"/>
          <w:szCs w:val="20"/>
        </w:rPr>
        <w:t xml:space="preserve"> </w:t>
      </w:r>
      <w:r w:rsidRPr="0032286A">
        <w:rPr>
          <w:rFonts w:eastAsia="Times New Roman" w:cs="Arial"/>
          <w:sz w:val="20"/>
          <w:szCs w:val="20"/>
        </w:rPr>
        <w:t>3:</w:t>
      </w:r>
      <w:r w:rsidRPr="0032286A">
        <w:rPr>
          <w:rFonts w:eastAsia="Times New Roman" w:cs="Arial"/>
          <w:spacing w:val="-2"/>
          <w:sz w:val="20"/>
          <w:szCs w:val="20"/>
        </w:rPr>
        <w:t xml:space="preserve"> </w:t>
      </w:r>
      <w:r w:rsidRPr="0032286A">
        <w:rPr>
          <w:rFonts w:eastAsia="Times New Roman" w:cs="Arial"/>
          <w:sz w:val="20"/>
          <w:szCs w:val="20"/>
        </w:rPr>
        <w:t>95-100.</w:t>
      </w:r>
    </w:p>
    <w:p w14:paraId="097DCAED"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rPr>
      </w:pPr>
      <w:r w:rsidRPr="00510F88">
        <w:rPr>
          <w:rFonts w:eastAsia="Times New Roman" w:cs="Arial"/>
          <w:sz w:val="20"/>
          <w:szCs w:val="20"/>
        </w:rPr>
        <w:t xml:space="preserve">Secchi, E. R.; Wang, J. Y. 2002. </w:t>
      </w:r>
      <w:r w:rsidRPr="0032286A">
        <w:rPr>
          <w:rFonts w:eastAsia="Times New Roman" w:cs="Arial"/>
          <w:sz w:val="20"/>
          <w:szCs w:val="20"/>
        </w:rPr>
        <w:t>Assessment of the conservation status of a franciscana</w:t>
      </w:r>
      <w:r w:rsidRPr="0032286A">
        <w:rPr>
          <w:rFonts w:eastAsia="Times New Roman" w:cs="Arial"/>
          <w:spacing w:val="1"/>
          <w:sz w:val="20"/>
          <w:szCs w:val="20"/>
        </w:rPr>
        <w:t xml:space="preserve"> </w:t>
      </w:r>
      <w:r w:rsidRPr="0032286A">
        <w:rPr>
          <w:rFonts w:eastAsia="Times New Roman" w:cs="Arial"/>
          <w:sz w:val="20"/>
          <w:szCs w:val="20"/>
        </w:rPr>
        <w:t>(</w:t>
      </w:r>
      <w:r w:rsidRPr="0032286A">
        <w:rPr>
          <w:rFonts w:eastAsia="Times New Roman" w:cs="Arial"/>
          <w:i/>
          <w:sz w:val="20"/>
          <w:szCs w:val="20"/>
        </w:rPr>
        <w:t xml:space="preserve">Pontoporia </w:t>
      </w:r>
      <w:r w:rsidRPr="0032286A">
        <w:rPr>
          <w:rFonts w:eastAsia="Times New Roman" w:cs="Arial"/>
          <w:i/>
          <w:sz w:val="20"/>
          <w:szCs w:val="20"/>
        </w:rPr>
        <w:lastRenderedPageBreak/>
        <w:t>blainvillei</w:t>
      </w:r>
      <w:r w:rsidRPr="0032286A">
        <w:rPr>
          <w:rFonts w:eastAsia="Times New Roman" w:cs="Arial"/>
          <w:sz w:val="20"/>
          <w:szCs w:val="20"/>
        </w:rPr>
        <w:t>) stock in the Franciscana Management Area III following the</w:t>
      </w:r>
      <w:r w:rsidRPr="0032286A">
        <w:rPr>
          <w:rFonts w:eastAsia="Times New Roman" w:cs="Arial"/>
          <w:spacing w:val="1"/>
          <w:sz w:val="20"/>
          <w:szCs w:val="20"/>
        </w:rPr>
        <w:t xml:space="preserve"> </w:t>
      </w:r>
      <w:r w:rsidRPr="0032286A">
        <w:rPr>
          <w:rFonts w:eastAsia="Times New Roman" w:cs="Arial"/>
          <w:sz w:val="20"/>
          <w:szCs w:val="20"/>
        </w:rPr>
        <w:t>IUCN</w:t>
      </w:r>
      <w:r w:rsidRPr="0032286A">
        <w:rPr>
          <w:rFonts w:eastAsia="Times New Roman" w:cs="Arial"/>
          <w:spacing w:val="-2"/>
          <w:sz w:val="20"/>
          <w:szCs w:val="20"/>
        </w:rPr>
        <w:t xml:space="preserve"> </w:t>
      </w:r>
      <w:r w:rsidRPr="0032286A">
        <w:rPr>
          <w:rFonts w:eastAsia="Times New Roman" w:cs="Arial"/>
          <w:sz w:val="20"/>
          <w:szCs w:val="20"/>
        </w:rPr>
        <w:t>Red List</w:t>
      </w:r>
      <w:r w:rsidRPr="0032286A">
        <w:rPr>
          <w:rFonts w:eastAsia="Times New Roman" w:cs="Arial"/>
          <w:spacing w:val="1"/>
          <w:sz w:val="20"/>
          <w:szCs w:val="20"/>
        </w:rPr>
        <w:t xml:space="preserve"> </w:t>
      </w:r>
      <w:r w:rsidRPr="0032286A">
        <w:rPr>
          <w:rFonts w:eastAsia="Times New Roman" w:cs="Arial"/>
          <w:sz w:val="20"/>
          <w:szCs w:val="20"/>
        </w:rPr>
        <w:t>process. LAJAM 1(1):</w:t>
      </w:r>
      <w:r w:rsidRPr="0032286A">
        <w:rPr>
          <w:rFonts w:eastAsia="Times New Roman" w:cs="Arial"/>
          <w:spacing w:val="-2"/>
          <w:sz w:val="20"/>
          <w:szCs w:val="20"/>
        </w:rPr>
        <w:t xml:space="preserve"> </w:t>
      </w:r>
      <w:r w:rsidRPr="0032286A">
        <w:rPr>
          <w:rFonts w:eastAsia="Times New Roman" w:cs="Arial"/>
          <w:sz w:val="20"/>
          <w:szCs w:val="20"/>
        </w:rPr>
        <w:t>83–190.</w:t>
      </w:r>
    </w:p>
    <w:p w14:paraId="39DEA018"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Secchi, E.R., Danilewicz, D. and Ott, P.H. 2003a. Applying the phylogeographic concept</w:t>
      </w:r>
      <w:r w:rsidRPr="0032286A">
        <w:rPr>
          <w:rFonts w:eastAsia="Times New Roman" w:cs="Arial"/>
          <w:spacing w:val="-52"/>
          <w:sz w:val="20"/>
          <w:szCs w:val="20"/>
        </w:rPr>
        <w:t xml:space="preserve"> </w:t>
      </w:r>
      <w:r w:rsidRPr="0032286A">
        <w:rPr>
          <w:rFonts w:eastAsia="Times New Roman" w:cs="Arial"/>
          <w:sz w:val="20"/>
          <w:szCs w:val="20"/>
        </w:rPr>
        <w:t>to identify franciscana dolphin stocks: implication to meet management objectives. J.</w:t>
      </w:r>
      <w:r w:rsidRPr="0032286A">
        <w:rPr>
          <w:rFonts w:eastAsia="Times New Roman" w:cs="Arial"/>
          <w:spacing w:val="1"/>
          <w:sz w:val="20"/>
          <w:szCs w:val="20"/>
        </w:rPr>
        <w:t xml:space="preserve"> </w:t>
      </w:r>
      <w:r w:rsidRPr="0032286A">
        <w:rPr>
          <w:rFonts w:eastAsia="Times New Roman" w:cs="Arial"/>
          <w:sz w:val="20"/>
          <w:szCs w:val="20"/>
        </w:rPr>
        <w:t>cetacean</w:t>
      </w:r>
      <w:r w:rsidRPr="0032286A">
        <w:rPr>
          <w:rFonts w:eastAsia="Times New Roman" w:cs="Arial"/>
          <w:spacing w:val="-1"/>
          <w:sz w:val="20"/>
          <w:szCs w:val="20"/>
        </w:rPr>
        <w:t xml:space="preserve"> </w:t>
      </w:r>
      <w:r w:rsidRPr="0032286A">
        <w:rPr>
          <w:rFonts w:eastAsia="Times New Roman" w:cs="Arial"/>
          <w:sz w:val="20"/>
          <w:szCs w:val="20"/>
        </w:rPr>
        <w:t>res.</w:t>
      </w:r>
      <w:r w:rsidRPr="0032286A">
        <w:rPr>
          <w:rFonts w:eastAsia="Times New Roman" w:cs="Arial"/>
          <w:spacing w:val="-2"/>
          <w:sz w:val="20"/>
          <w:szCs w:val="20"/>
        </w:rPr>
        <w:t xml:space="preserve"> </w:t>
      </w:r>
      <w:r w:rsidRPr="0032286A">
        <w:rPr>
          <w:rFonts w:eastAsia="Times New Roman" w:cs="Arial"/>
          <w:sz w:val="20"/>
          <w:szCs w:val="20"/>
        </w:rPr>
        <w:t>manag. 5(1):</w:t>
      </w:r>
      <w:r w:rsidRPr="0032286A">
        <w:rPr>
          <w:rFonts w:eastAsia="Times New Roman" w:cs="Arial"/>
          <w:spacing w:val="-2"/>
          <w:sz w:val="20"/>
          <w:szCs w:val="20"/>
        </w:rPr>
        <w:t xml:space="preserve"> </w:t>
      </w:r>
      <w:r w:rsidRPr="0032286A">
        <w:rPr>
          <w:rFonts w:eastAsia="Times New Roman" w:cs="Arial"/>
          <w:sz w:val="20"/>
          <w:szCs w:val="20"/>
        </w:rPr>
        <w:t>61-68.</w:t>
      </w:r>
    </w:p>
    <w:p w14:paraId="2CB082D3"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Secchi, E.R., Ott, P.H. and Danilewicz, D. 2003b. Effects of fishing bycatch and the</w:t>
      </w:r>
      <w:r w:rsidRPr="0032286A">
        <w:rPr>
          <w:rFonts w:eastAsia="Times New Roman" w:cs="Arial"/>
          <w:spacing w:val="1"/>
          <w:sz w:val="20"/>
          <w:szCs w:val="20"/>
        </w:rPr>
        <w:t xml:space="preserve"> </w:t>
      </w:r>
      <w:r w:rsidRPr="0032286A">
        <w:rPr>
          <w:rFonts w:eastAsia="Times New Roman" w:cs="Arial"/>
          <w:sz w:val="20"/>
          <w:szCs w:val="20"/>
        </w:rPr>
        <w:t>conservation status of the franciscana dolphin,</w:t>
      </w:r>
      <w:r w:rsidRPr="0032286A">
        <w:rPr>
          <w:rFonts w:eastAsia="Times New Roman" w:cs="Arial"/>
          <w:spacing w:val="1"/>
          <w:sz w:val="20"/>
          <w:szCs w:val="20"/>
        </w:rPr>
        <w:t xml:space="preserve"> </w:t>
      </w:r>
      <w:r w:rsidRPr="0032286A">
        <w:rPr>
          <w:rFonts w:eastAsia="Times New Roman" w:cs="Arial"/>
          <w:i/>
          <w:sz w:val="20"/>
          <w:szCs w:val="20"/>
        </w:rPr>
        <w:t>Pontoporia blainvillei</w:t>
      </w:r>
      <w:r w:rsidRPr="0032286A">
        <w:rPr>
          <w:rFonts w:eastAsia="Times New Roman" w:cs="Arial"/>
          <w:sz w:val="20"/>
          <w:szCs w:val="20"/>
        </w:rPr>
        <w:t>. In: Gales, N.,</w:t>
      </w:r>
      <w:r w:rsidRPr="0032286A">
        <w:rPr>
          <w:rFonts w:eastAsia="Times New Roman" w:cs="Arial"/>
          <w:spacing w:val="1"/>
          <w:sz w:val="20"/>
          <w:szCs w:val="20"/>
        </w:rPr>
        <w:t xml:space="preserve"> </w:t>
      </w:r>
      <w:r w:rsidRPr="0032286A">
        <w:rPr>
          <w:rFonts w:eastAsia="Times New Roman" w:cs="Arial"/>
          <w:sz w:val="20"/>
          <w:szCs w:val="20"/>
        </w:rPr>
        <w:t>Hindell,</w:t>
      </w:r>
      <w:r w:rsidRPr="0032286A">
        <w:rPr>
          <w:rFonts w:eastAsia="Times New Roman" w:cs="Arial"/>
          <w:spacing w:val="1"/>
          <w:sz w:val="20"/>
          <w:szCs w:val="20"/>
        </w:rPr>
        <w:t xml:space="preserve"> </w:t>
      </w:r>
      <w:r w:rsidRPr="0032286A">
        <w:rPr>
          <w:rFonts w:eastAsia="Times New Roman" w:cs="Arial"/>
          <w:sz w:val="20"/>
          <w:szCs w:val="20"/>
        </w:rPr>
        <w:t>M.</w:t>
      </w:r>
      <w:r w:rsidRPr="0032286A">
        <w:rPr>
          <w:rFonts w:eastAsia="Times New Roman" w:cs="Arial"/>
          <w:spacing w:val="1"/>
          <w:sz w:val="20"/>
          <w:szCs w:val="20"/>
        </w:rPr>
        <w:t xml:space="preserve"> </w:t>
      </w:r>
      <w:r w:rsidRPr="0032286A">
        <w:rPr>
          <w:rFonts w:eastAsia="Times New Roman" w:cs="Arial"/>
          <w:sz w:val="20"/>
          <w:szCs w:val="20"/>
        </w:rPr>
        <w:t>and</w:t>
      </w:r>
      <w:r w:rsidRPr="0032286A">
        <w:rPr>
          <w:rFonts w:eastAsia="Times New Roman" w:cs="Arial"/>
          <w:spacing w:val="1"/>
          <w:sz w:val="20"/>
          <w:szCs w:val="20"/>
        </w:rPr>
        <w:t xml:space="preserve"> </w:t>
      </w:r>
      <w:r w:rsidRPr="0032286A">
        <w:rPr>
          <w:rFonts w:eastAsia="Times New Roman" w:cs="Arial"/>
          <w:sz w:val="20"/>
          <w:szCs w:val="20"/>
        </w:rPr>
        <w:t>Kirkwood,</w:t>
      </w:r>
      <w:r w:rsidRPr="0032286A">
        <w:rPr>
          <w:rFonts w:eastAsia="Times New Roman" w:cs="Arial"/>
          <w:spacing w:val="1"/>
          <w:sz w:val="20"/>
          <w:szCs w:val="20"/>
        </w:rPr>
        <w:t xml:space="preserve"> </w:t>
      </w:r>
      <w:r w:rsidRPr="0032286A">
        <w:rPr>
          <w:rFonts w:eastAsia="Times New Roman" w:cs="Arial"/>
          <w:sz w:val="20"/>
          <w:szCs w:val="20"/>
        </w:rPr>
        <w:t>R.</w:t>
      </w:r>
      <w:r w:rsidRPr="0032286A">
        <w:rPr>
          <w:rFonts w:eastAsia="Times New Roman" w:cs="Arial"/>
          <w:spacing w:val="1"/>
          <w:sz w:val="20"/>
          <w:szCs w:val="20"/>
        </w:rPr>
        <w:t xml:space="preserve"> </w:t>
      </w:r>
      <w:r w:rsidRPr="0032286A">
        <w:rPr>
          <w:rFonts w:eastAsia="Times New Roman" w:cs="Arial"/>
          <w:sz w:val="20"/>
          <w:szCs w:val="20"/>
        </w:rPr>
        <w:t>(Eds.).</w:t>
      </w:r>
      <w:r w:rsidRPr="0032286A">
        <w:rPr>
          <w:rFonts w:eastAsia="Times New Roman" w:cs="Arial"/>
          <w:spacing w:val="1"/>
          <w:sz w:val="20"/>
          <w:szCs w:val="20"/>
        </w:rPr>
        <w:t xml:space="preserve"> </w:t>
      </w:r>
      <w:r w:rsidRPr="0032286A">
        <w:rPr>
          <w:rFonts w:eastAsia="Times New Roman" w:cs="Arial"/>
          <w:sz w:val="20"/>
          <w:szCs w:val="20"/>
        </w:rPr>
        <w:t>Marine</w:t>
      </w:r>
      <w:r w:rsidRPr="0032286A">
        <w:rPr>
          <w:rFonts w:eastAsia="Times New Roman" w:cs="Arial"/>
          <w:spacing w:val="1"/>
          <w:sz w:val="20"/>
          <w:szCs w:val="20"/>
        </w:rPr>
        <w:t xml:space="preserve"> </w:t>
      </w:r>
      <w:r w:rsidRPr="0032286A">
        <w:rPr>
          <w:rFonts w:eastAsia="Times New Roman" w:cs="Arial"/>
          <w:sz w:val="20"/>
          <w:szCs w:val="20"/>
        </w:rPr>
        <w:t>Mammals:</w:t>
      </w:r>
      <w:r w:rsidRPr="0032286A">
        <w:rPr>
          <w:rFonts w:eastAsia="Times New Roman" w:cs="Arial"/>
          <w:spacing w:val="1"/>
          <w:sz w:val="20"/>
          <w:szCs w:val="20"/>
        </w:rPr>
        <w:t xml:space="preserve"> </w:t>
      </w:r>
      <w:r w:rsidRPr="0032286A">
        <w:rPr>
          <w:rFonts w:eastAsia="Times New Roman" w:cs="Arial"/>
          <w:sz w:val="20"/>
          <w:szCs w:val="20"/>
        </w:rPr>
        <w:t>Fisheries,</w:t>
      </w:r>
      <w:r w:rsidRPr="0032286A">
        <w:rPr>
          <w:rFonts w:eastAsia="Times New Roman" w:cs="Arial"/>
          <w:spacing w:val="1"/>
          <w:sz w:val="20"/>
          <w:szCs w:val="20"/>
        </w:rPr>
        <w:t xml:space="preserve"> </w:t>
      </w:r>
      <w:r w:rsidRPr="0032286A">
        <w:rPr>
          <w:rFonts w:eastAsia="Times New Roman" w:cs="Arial"/>
          <w:sz w:val="20"/>
          <w:szCs w:val="20"/>
        </w:rPr>
        <w:t>Tourism</w:t>
      </w:r>
      <w:r w:rsidRPr="0032286A">
        <w:rPr>
          <w:rFonts w:eastAsia="Times New Roman" w:cs="Arial"/>
          <w:spacing w:val="1"/>
          <w:sz w:val="20"/>
          <w:szCs w:val="20"/>
        </w:rPr>
        <w:t xml:space="preserve"> </w:t>
      </w:r>
      <w:r w:rsidRPr="0032286A">
        <w:rPr>
          <w:rFonts w:eastAsia="Times New Roman" w:cs="Arial"/>
          <w:sz w:val="20"/>
          <w:szCs w:val="20"/>
        </w:rPr>
        <w:t>and</w:t>
      </w:r>
      <w:r w:rsidRPr="0032286A">
        <w:rPr>
          <w:rFonts w:eastAsia="Times New Roman" w:cs="Arial"/>
          <w:spacing w:val="1"/>
          <w:sz w:val="20"/>
          <w:szCs w:val="20"/>
        </w:rPr>
        <w:t xml:space="preserve"> </w:t>
      </w:r>
      <w:r w:rsidRPr="0032286A">
        <w:rPr>
          <w:rFonts w:eastAsia="Times New Roman" w:cs="Arial"/>
          <w:sz w:val="20"/>
          <w:szCs w:val="20"/>
        </w:rPr>
        <w:t>Management</w:t>
      </w:r>
      <w:r w:rsidRPr="0032286A">
        <w:rPr>
          <w:rFonts w:eastAsia="Times New Roman" w:cs="Arial"/>
          <w:spacing w:val="-2"/>
          <w:sz w:val="20"/>
          <w:szCs w:val="20"/>
        </w:rPr>
        <w:t xml:space="preserve"> </w:t>
      </w:r>
      <w:r w:rsidRPr="0032286A">
        <w:rPr>
          <w:rFonts w:eastAsia="Times New Roman" w:cs="Arial"/>
          <w:sz w:val="20"/>
          <w:szCs w:val="20"/>
        </w:rPr>
        <w:t>Issues. Melbourne:</w:t>
      </w:r>
      <w:r w:rsidRPr="0032286A">
        <w:rPr>
          <w:rFonts w:eastAsia="Times New Roman" w:cs="Arial"/>
          <w:spacing w:val="1"/>
          <w:sz w:val="20"/>
          <w:szCs w:val="20"/>
        </w:rPr>
        <w:t xml:space="preserve"> </w:t>
      </w:r>
      <w:r w:rsidRPr="0032286A">
        <w:rPr>
          <w:rFonts w:eastAsia="Times New Roman" w:cs="Arial"/>
          <w:sz w:val="20"/>
          <w:szCs w:val="20"/>
        </w:rPr>
        <w:t>CSIRO</w:t>
      </w:r>
      <w:r w:rsidRPr="0032286A">
        <w:rPr>
          <w:rFonts w:eastAsia="Times New Roman" w:cs="Arial"/>
          <w:spacing w:val="-1"/>
          <w:sz w:val="20"/>
          <w:szCs w:val="20"/>
        </w:rPr>
        <w:t xml:space="preserve"> </w:t>
      </w:r>
      <w:r w:rsidRPr="0032286A">
        <w:rPr>
          <w:rFonts w:eastAsia="Times New Roman" w:cs="Arial"/>
          <w:sz w:val="20"/>
          <w:szCs w:val="20"/>
        </w:rPr>
        <w:t>Press,</w:t>
      </w:r>
      <w:r w:rsidRPr="0032286A">
        <w:rPr>
          <w:rFonts w:eastAsia="Times New Roman" w:cs="Arial"/>
          <w:spacing w:val="-3"/>
          <w:sz w:val="20"/>
          <w:szCs w:val="20"/>
        </w:rPr>
        <w:t xml:space="preserve"> </w:t>
      </w:r>
      <w:r w:rsidRPr="0032286A">
        <w:rPr>
          <w:rFonts w:eastAsia="Times New Roman" w:cs="Arial"/>
          <w:sz w:val="20"/>
          <w:szCs w:val="20"/>
        </w:rPr>
        <w:t>p. 174-191.</w:t>
      </w:r>
    </w:p>
    <w:p w14:paraId="0A97A4C8"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Secchi,</w:t>
      </w:r>
      <w:r w:rsidRPr="0032286A">
        <w:rPr>
          <w:rFonts w:eastAsia="Times New Roman" w:cs="Arial"/>
          <w:spacing w:val="-5"/>
          <w:sz w:val="20"/>
          <w:szCs w:val="20"/>
        </w:rPr>
        <w:t xml:space="preserve"> </w:t>
      </w:r>
      <w:r w:rsidRPr="0032286A">
        <w:rPr>
          <w:rFonts w:eastAsia="Times New Roman" w:cs="Arial"/>
          <w:sz w:val="20"/>
          <w:szCs w:val="20"/>
        </w:rPr>
        <w:t>E.R.</w:t>
      </w:r>
      <w:r w:rsidRPr="0032286A">
        <w:rPr>
          <w:rFonts w:eastAsia="Times New Roman" w:cs="Arial"/>
          <w:spacing w:val="-6"/>
          <w:sz w:val="20"/>
          <w:szCs w:val="20"/>
        </w:rPr>
        <w:t xml:space="preserve"> </w:t>
      </w:r>
      <w:r w:rsidRPr="0032286A">
        <w:rPr>
          <w:rFonts w:eastAsia="Times New Roman" w:cs="Arial"/>
          <w:sz w:val="20"/>
          <w:szCs w:val="20"/>
        </w:rPr>
        <w:t>and</w:t>
      </w:r>
      <w:r w:rsidRPr="0032286A">
        <w:rPr>
          <w:rFonts w:eastAsia="Times New Roman" w:cs="Arial"/>
          <w:spacing w:val="-7"/>
          <w:sz w:val="20"/>
          <w:szCs w:val="20"/>
        </w:rPr>
        <w:t xml:space="preserve"> </w:t>
      </w:r>
      <w:r w:rsidRPr="0032286A">
        <w:rPr>
          <w:rFonts w:eastAsia="Times New Roman" w:cs="Arial"/>
          <w:sz w:val="20"/>
          <w:szCs w:val="20"/>
        </w:rPr>
        <w:t>Fletcher,</w:t>
      </w:r>
      <w:r w:rsidRPr="0032286A">
        <w:rPr>
          <w:rFonts w:eastAsia="Times New Roman" w:cs="Arial"/>
          <w:spacing w:val="-6"/>
          <w:sz w:val="20"/>
          <w:szCs w:val="20"/>
        </w:rPr>
        <w:t xml:space="preserve"> </w:t>
      </w:r>
      <w:r w:rsidRPr="0032286A">
        <w:rPr>
          <w:rFonts w:eastAsia="Times New Roman" w:cs="Arial"/>
          <w:sz w:val="20"/>
          <w:szCs w:val="20"/>
        </w:rPr>
        <w:t>D.</w:t>
      </w:r>
      <w:r w:rsidRPr="0032286A">
        <w:rPr>
          <w:rFonts w:eastAsia="Times New Roman" w:cs="Arial"/>
          <w:spacing w:val="-5"/>
          <w:sz w:val="20"/>
          <w:szCs w:val="20"/>
        </w:rPr>
        <w:t xml:space="preserve"> </w:t>
      </w:r>
      <w:r w:rsidRPr="0032286A">
        <w:rPr>
          <w:rFonts w:eastAsia="Times New Roman" w:cs="Arial"/>
          <w:sz w:val="20"/>
          <w:szCs w:val="20"/>
        </w:rPr>
        <w:t>2004.</w:t>
      </w:r>
      <w:r w:rsidRPr="0032286A">
        <w:rPr>
          <w:rFonts w:eastAsia="Times New Roman" w:cs="Arial"/>
          <w:spacing w:val="-6"/>
          <w:sz w:val="20"/>
          <w:szCs w:val="20"/>
        </w:rPr>
        <w:t xml:space="preserve"> </w:t>
      </w:r>
      <w:r w:rsidRPr="0032286A">
        <w:rPr>
          <w:rFonts w:eastAsia="Times New Roman" w:cs="Arial"/>
          <w:sz w:val="20"/>
          <w:szCs w:val="20"/>
        </w:rPr>
        <w:t>Modeling</w:t>
      </w:r>
      <w:r w:rsidRPr="0032286A">
        <w:rPr>
          <w:rFonts w:eastAsia="Times New Roman" w:cs="Arial"/>
          <w:spacing w:val="-7"/>
          <w:sz w:val="20"/>
          <w:szCs w:val="20"/>
        </w:rPr>
        <w:t xml:space="preserve"> </w:t>
      </w:r>
      <w:r w:rsidRPr="0032286A">
        <w:rPr>
          <w:rFonts w:eastAsia="Times New Roman" w:cs="Arial"/>
          <w:sz w:val="20"/>
          <w:szCs w:val="20"/>
        </w:rPr>
        <w:t>population</w:t>
      </w:r>
      <w:r w:rsidRPr="0032286A">
        <w:rPr>
          <w:rFonts w:eastAsia="Times New Roman" w:cs="Arial"/>
          <w:spacing w:val="-4"/>
          <w:sz w:val="20"/>
          <w:szCs w:val="20"/>
        </w:rPr>
        <w:t xml:space="preserve"> </w:t>
      </w:r>
      <w:r w:rsidRPr="0032286A">
        <w:rPr>
          <w:rFonts w:eastAsia="Times New Roman" w:cs="Arial"/>
          <w:sz w:val="20"/>
          <w:szCs w:val="20"/>
        </w:rPr>
        <w:t>growth</w:t>
      </w:r>
      <w:r w:rsidRPr="0032286A">
        <w:rPr>
          <w:rFonts w:eastAsia="Times New Roman" w:cs="Arial"/>
          <w:spacing w:val="-7"/>
          <w:sz w:val="20"/>
          <w:szCs w:val="20"/>
        </w:rPr>
        <w:t xml:space="preserve"> </w:t>
      </w:r>
      <w:r w:rsidRPr="0032286A">
        <w:rPr>
          <w:rFonts w:eastAsia="Times New Roman" w:cs="Arial"/>
          <w:sz w:val="20"/>
          <w:szCs w:val="20"/>
        </w:rPr>
        <w:t>and</w:t>
      </w:r>
      <w:r w:rsidRPr="0032286A">
        <w:rPr>
          <w:rFonts w:eastAsia="Times New Roman" w:cs="Arial"/>
          <w:spacing w:val="-6"/>
          <w:sz w:val="20"/>
          <w:szCs w:val="20"/>
        </w:rPr>
        <w:t xml:space="preserve"> </w:t>
      </w:r>
      <w:r w:rsidRPr="0032286A">
        <w:rPr>
          <w:rFonts w:eastAsia="Times New Roman" w:cs="Arial"/>
          <w:sz w:val="20"/>
          <w:szCs w:val="20"/>
        </w:rPr>
        <w:t>viability</w:t>
      </w:r>
      <w:r w:rsidRPr="0032286A">
        <w:rPr>
          <w:rFonts w:eastAsia="Times New Roman" w:cs="Arial"/>
          <w:spacing w:val="-7"/>
          <w:sz w:val="20"/>
          <w:szCs w:val="20"/>
        </w:rPr>
        <w:t xml:space="preserve"> </w:t>
      </w:r>
      <w:r w:rsidRPr="0032286A">
        <w:rPr>
          <w:rFonts w:eastAsia="Times New Roman" w:cs="Arial"/>
          <w:sz w:val="20"/>
          <w:szCs w:val="20"/>
        </w:rPr>
        <w:t>analysis</w:t>
      </w:r>
      <w:r w:rsidRPr="0032286A">
        <w:rPr>
          <w:rFonts w:eastAsia="Times New Roman" w:cs="Arial"/>
          <w:spacing w:val="-5"/>
          <w:sz w:val="20"/>
          <w:szCs w:val="20"/>
        </w:rPr>
        <w:t xml:space="preserve"> </w:t>
      </w:r>
      <w:r w:rsidRPr="0032286A">
        <w:rPr>
          <w:rFonts w:eastAsia="Times New Roman" w:cs="Arial"/>
          <w:sz w:val="20"/>
          <w:szCs w:val="20"/>
        </w:rPr>
        <w:t>for</w:t>
      </w:r>
      <w:r w:rsidRPr="0032286A">
        <w:rPr>
          <w:rFonts w:eastAsia="Times New Roman" w:cs="Arial"/>
          <w:spacing w:val="-53"/>
          <w:sz w:val="20"/>
          <w:szCs w:val="20"/>
        </w:rPr>
        <w:t xml:space="preserve"> </w:t>
      </w:r>
      <w:r w:rsidRPr="0032286A">
        <w:rPr>
          <w:rFonts w:eastAsia="Times New Roman" w:cs="Arial"/>
          <w:sz w:val="20"/>
          <w:szCs w:val="20"/>
        </w:rPr>
        <w:t>four franciscana stocks: effects of stock-specific differences in life traits, fishing bycatch,</w:t>
      </w:r>
      <w:r w:rsidRPr="0032286A">
        <w:rPr>
          <w:rFonts w:eastAsia="Times New Roman" w:cs="Arial"/>
          <w:spacing w:val="-52"/>
          <w:sz w:val="20"/>
          <w:szCs w:val="20"/>
        </w:rPr>
        <w:t xml:space="preserve"> </w:t>
      </w:r>
      <w:r w:rsidRPr="0032286A">
        <w:rPr>
          <w:rFonts w:eastAsia="Times New Roman" w:cs="Arial"/>
          <w:sz w:val="20"/>
          <w:szCs w:val="20"/>
        </w:rPr>
        <w:t>parameter</w:t>
      </w:r>
      <w:r w:rsidRPr="0032286A">
        <w:rPr>
          <w:rFonts w:eastAsia="Times New Roman" w:cs="Arial"/>
          <w:spacing w:val="1"/>
          <w:sz w:val="20"/>
          <w:szCs w:val="20"/>
        </w:rPr>
        <w:t xml:space="preserve"> </w:t>
      </w:r>
      <w:r w:rsidRPr="0032286A">
        <w:rPr>
          <w:rFonts w:eastAsia="Times New Roman" w:cs="Arial"/>
          <w:sz w:val="20"/>
          <w:szCs w:val="20"/>
        </w:rPr>
        <w:t>uncertainty</w:t>
      </w:r>
      <w:r w:rsidRPr="0032286A">
        <w:rPr>
          <w:rFonts w:eastAsia="Times New Roman" w:cs="Arial"/>
          <w:spacing w:val="1"/>
          <w:sz w:val="20"/>
          <w:szCs w:val="20"/>
        </w:rPr>
        <w:t xml:space="preserve"> </w:t>
      </w:r>
      <w:r w:rsidRPr="0032286A">
        <w:rPr>
          <w:rFonts w:eastAsia="Times New Roman" w:cs="Arial"/>
          <w:sz w:val="20"/>
          <w:szCs w:val="20"/>
        </w:rPr>
        <w:t>and</w:t>
      </w:r>
      <w:r w:rsidRPr="0032286A">
        <w:rPr>
          <w:rFonts w:eastAsia="Times New Roman" w:cs="Arial"/>
          <w:spacing w:val="1"/>
          <w:sz w:val="20"/>
          <w:szCs w:val="20"/>
        </w:rPr>
        <w:t xml:space="preserve"> </w:t>
      </w:r>
      <w:r w:rsidRPr="0032286A">
        <w:rPr>
          <w:rFonts w:eastAsia="Times New Roman" w:cs="Arial"/>
          <w:sz w:val="20"/>
          <w:szCs w:val="20"/>
        </w:rPr>
        <w:t>stochasticity.</w:t>
      </w:r>
      <w:r w:rsidRPr="0032286A">
        <w:rPr>
          <w:rFonts w:eastAsia="Times New Roman" w:cs="Arial"/>
          <w:spacing w:val="1"/>
          <w:sz w:val="20"/>
          <w:szCs w:val="20"/>
        </w:rPr>
        <w:t xml:space="preserve"> </w:t>
      </w:r>
      <w:r w:rsidRPr="0032286A">
        <w:rPr>
          <w:rFonts w:eastAsia="Times New Roman" w:cs="Arial"/>
          <w:sz w:val="20"/>
          <w:szCs w:val="20"/>
        </w:rPr>
        <w:t>Technical</w:t>
      </w:r>
      <w:r w:rsidRPr="0032286A">
        <w:rPr>
          <w:rFonts w:eastAsia="Times New Roman" w:cs="Arial"/>
          <w:spacing w:val="1"/>
          <w:sz w:val="20"/>
          <w:szCs w:val="20"/>
        </w:rPr>
        <w:t xml:space="preserve"> </w:t>
      </w:r>
      <w:r w:rsidRPr="0032286A">
        <w:rPr>
          <w:rFonts w:eastAsia="Times New Roman" w:cs="Arial"/>
          <w:sz w:val="20"/>
          <w:szCs w:val="20"/>
        </w:rPr>
        <w:t>Document</w:t>
      </w:r>
      <w:r w:rsidRPr="0032286A">
        <w:rPr>
          <w:rFonts w:eastAsia="Times New Roman" w:cs="Arial"/>
          <w:spacing w:val="1"/>
          <w:sz w:val="20"/>
          <w:szCs w:val="20"/>
        </w:rPr>
        <w:t xml:space="preserve"> </w:t>
      </w:r>
      <w:r w:rsidRPr="0032286A">
        <w:rPr>
          <w:rFonts w:eastAsia="Times New Roman" w:cs="Arial"/>
          <w:sz w:val="20"/>
          <w:szCs w:val="20"/>
        </w:rPr>
        <w:t>presented</w:t>
      </w:r>
      <w:r w:rsidRPr="0032286A">
        <w:rPr>
          <w:rFonts w:eastAsia="Times New Roman" w:cs="Arial"/>
          <w:spacing w:val="1"/>
          <w:sz w:val="20"/>
          <w:szCs w:val="20"/>
        </w:rPr>
        <w:t xml:space="preserve"> </w:t>
      </w:r>
      <w:r w:rsidRPr="0032286A">
        <w:rPr>
          <w:rFonts w:eastAsia="Times New Roman" w:cs="Arial"/>
          <w:sz w:val="20"/>
          <w:szCs w:val="20"/>
        </w:rPr>
        <w:t>at</w:t>
      </w:r>
      <w:r w:rsidRPr="0032286A">
        <w:rPr>
          <w:rFonts w:eastAsia="Times New Roman" w:cs="Arial"/>
          <w:spacing w:val="1"/>
          <w:sz w:val="20"/>
          <w:szCs w:val="20"/>
        </w:rPr>
        <w:t xml:space="preserve"> </w:t>
      </w:r>
      <w:r w:rsidRPr="0032286A">
        <w:rPr>
          <w:rFonts w:eastAsia="Times New Roman" w:cs="Arial"/>
          <w:sz w:val="20"/>
          <w:szCs w:val="20"/>
        </w:rPr>
        <w:t>the</w:t>
      </w:r>
      <w:r w:rsidRPr="0032286A">
        <w:rPr>
          <w:rFonts w:eastAsia="Times New Roman" w:cs="Arial"/>
          <w:spacing w:val="1"/>
          <w:sz w:val="20"/>
          <w:szCs w:val="20"/>
        </w:rPr>
        <w:t xml:space="preserve"> </w:t>
      </w:r>
      <w:r w:rsidRPr="0032286A">
        <w:rPr>
          <w:rFonts w:eastAsia="Times New Roman" w:cs="Arial"/>
          <w:sz w:val="20"/>
          <w:szCs w:val="20"/>
        </w:rPr>
        <w:t>International Whaling Commission SC/56/SM20.</w:t>
      </w:r>
    </w:p>
    <w:p w14:paraId="7699551C"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Secchi, E.R., Kinas, P.G. and Muelbert, M. 2004. Incidental catches of franciscana in</w:t>
      </w:r>
      <w:r w:rsidRPr="0032286A">
        <w:rPr>
          <w:rFonts w:eastAsia="Times New Roman" w:cs="Arial"/>
          <w:spacing w:val="1"/>
          <w:sz w:val="20"/>
          <w:szCs w:val="20"/>
        </w:rPr>
        <w:t xml:space="preserve"> </w:t>
      </w:r>
      <w:r w:rsidRPr="0032286A">
        <w:rPr>
          <w:rFonts w:eastAsia="Times New Roman" w:cs="Arial"/>
          <w:sz w:val="20"/>
          <w:szCs w:val="20"/>
        </w:rPr>
        <w:t>coastal gillnet fisheries in the Franciscana Management Area III: period 1999 – 2000.</w:t>
      </w:r>
      <w:r w:rsidRPr="0032286A">
        <w:rPr>
          <w:rFonts w:eastAsia="Times New Roman" w:cs="Arial"/>
          <w:spacing w:val="1"/>
          <w:sz w:val="20"/>
          <w:szCs w:val="20"/>
        </w:rPr>
        <w:t xml:space="preserve"> </w:t>
      </w:r>
      <w:r w:rsidRPr="0032286A">
        <w:rPr>
          <w:rFonts w:eastAsia="Times New Roman" w:cs="Arial"/>
          <w:sz w:val="20"/>
          <w:szCs w:val="20"/>
        </w:rPr>
        <w:t>LAJAM</w:t>
      </w:r>
      <w:r w:rsidRPr="0032286A">
        <w:rPr>
          <w:rFonts w:eastAsia="Times New Roman" w:cs="Arial"/>
          <w:spacing w:val="-1"/>
          <w:sz w:val="20"/>
          <w:szCs w:val="20"/>
        </w:rPr>
        <w:t xml:space="preserve"> </w:t>
      </w:r>
      <w:r w:rsidRPr="0032286A">
        <w:rPr>
          <w:rFonts w:eastAsia="Times New Roman" w:cs="Arial"/>
          <w:sz w:val="20"/>
          <w:szCs w:val="20"/>
        </w:rPr>
        <w:t>3:</w:t>
      </w:r>
      <w:r w:rsidRPr="0032286A">
        <w:rPr>
          <w:rFonts w:eastAsia="Times New Roman" w:cs="Arial"/>
          <w:spacing w:val="1"/>
          <w:sz w:val="20"/>
          <w:szCs w:val="20"/>
        </w:rPr>
        <w:t xml:space="preserve"> </w:t>
      </w:r>
      <w:r w:rsidRPr="0032286A">
        <w:rPr>
          <w:rFonts w:eastAsia="Times New Roman" w:cs="Arial"/>
          <w:sz w:val="20"/>
          <w:szCs w:val="20"/>
        </w:rPr>
        <w:t>61-68.</w:t>
      </w:r>
    </w:p>
    <w:p w14:paraId="736305CF"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Seixas, T.G., Kehrig, H.A., Fillmann, G., Di Beneditto, A.P.M., Souza, C.M.M., Secchi,</w:t>
      </w:r>
      <w:r w:rsidRPr="0032286A">
        <w:rPr>
          <w:rFonts w:eastAsia="Times New Roman" w:cs="Arial"/>
          <w:spacing w:val="1"/>
          <w:sz w:val="20"/>
          <w:szCs w:val="20"/>
        </w:rPr>
        <w:t xml:space="preserve"> </w:t>
      </w:r>
      <w:r w:rsidRPr="0032286A">
        <w:rPr>
          <w:rFonts w:eastAsia="Times New Roman" w:cs="Arial"/>
          <w:sz w:val="20"/>
          <w:szCs w:val="20"/>
        </w:rPr>
        <w:t>E.R.,</w:t>
      </w:r>
      <w:r w:rsidRPr="0032286A">
        <w:rPr>
          <w:rFonts w:eastAsia="Times New Roman" w:cs="Arial"/>
          <w:spacing w:val="-12"/>
          <w:sz w:val="20"/>
          <w:szCs w:val="20"/>
        </w:rPr>
        <w:t xml:space="preserve"> </w:t>
      </w:r>
      <w:r w:rsidRPr="0032286A">
        <w:rPr>
          <w:rFonts w:eastAsia="Times New Roman" w:cs="Arial"/>
          <w:sz w:val="20"/>
          <w:szCs w:val="20"/>
        </w:rPr>
        <w:t>Moreira,</w:t>
      </w:r>
      <w:r w:rsidRPr="0032286A">
        <w:rPr>
          <w:rFonts w:eastAsia="Times New Roman" w:cs="Arial"/>
          <w:spacing w:val="-12"/>
          <w:sz w:val="20"/>
          <w:szCs w:val="20"/>
        </w:rPr>
        <w:t xml:space="preserve"> </w:t>
      </w:r>
      <w:r w:rsidRPr="0032286A">
        <w:rPr>
          <w:rFonts w:eastAsia="Times New Roman" w:cs="Arial"/>
          <w:sz w:val="20"/>
          <w:szCs w:val="20"/>
        </w:rPr>
        <w:t>I.,</w:t>
      </w:r>
      <w:r w:rsidRPr="0032286A">
        <w:rPr>
          <w:rFonts w:eastAsia="Times New Roman" w:cs="Arial"/>
          <w:spacing w:val="-13"/>
          <w:sz w:val="20"/>
          <w:szCs w:val="20"/>
        </w:rPr>
        <w:t xml:space="preserve"> </w:t>
      </w:r>
      <w:r w:rsidRPr="0032286A">
        <w:rPr>
          <w:rFonts w:eastAsia="Times New Roman" w:cs="Arial"/>
          <w:sz w:val="20"/>
          <w:szCs w:val="20"/>
        </w:rPr>
        <w:t>Malm,</w:t>
      </w:r>
      <w:r w:rsidRPr="0032286A">
        <w:rPr>
          <w:rFonts w:eastAsia="Times New Roman" w:cs="Arial"/>
          <w:spacing w:val="-14"/>
          <w:sz w:val="20"/>
          <w:szCs w:val="20"/>
        </w:rPr>
        <w:t xml:space="preserve"> </w:t>
      </w:r>
      <w:r w:rsidRPr="0032286A">
        <w:rPr>
          <w:rFonts w:eastAsia="Times New Roman" w:cs="Arial"/>
          <w:sz w:val="20"/>
          <w:szCs w:val="20"/>
        </w:rPr>
        <w:t>O.</w:t>
      </w:r>
      <w:r w:rsidRPr="0032286A">
        <w:rPr>
          <w:rFonts w:eastAsia="Times New Roman" w:cs="Arial"/>
          <w:spacing w:val="-13"/>
          <w:sz w:val="20"/>
          <w:szCs w:val="20"/>
        </w:rPr>
        <w:t xml:space="preserve"> </w:t>
      </w:r>
      <w:r w:rsidRPr="0032286A">
        <w:rPr>
          <w:rFonts w:eastAsia="Times New Roman" w:cs="Arial"/>
          <w:sz w:val="20"/>
          <w:szCs w:val="20"/>
        </w:rPr>
        <w:t>2007.</w:t>
      </w:r>
      <w:r w:rsidRPr="0032286A">
        <w:rPr>
          <w:rFonts w:eastAsia="Times New Roman" w:cs="Arial"/>
          <w:spacing w:val="-12"/>
          <w:sz w:val="20"/>
          <w:szCs w:val="20"/>
        </w:rPr>
        <w:t xml:space="preserve"> </w:t>
      </w:r>
      <w:r w:rsidRPr="0032286A">
        <w:rPr>
          <w:rFonts w:eastAsia="Times New Roman" w:cs="Arial"/>
          <w:sz w:val="20"/>
          <w:szCs w:val="20"/>
        </w:rPr>
        <w:t>Ecological</w:t>
      </w:r>
      <w:r w:rsidRPr="0032286A">
        <w:rPr>
          <w:rFonts w:eastAsia="Times New Roman" w:cs="Arial"/>
          <w:spacing w:val="-13"/>
          <w:sz w:val="20"/>
          <w:szCs w:val="20"/>
        </w:rPr>
        <w:t xml:space="preserve"> </w:t>
      </w:r>
      <w:r w:rsidRPr="0032286A">
        <w:rPr>
          <w:rFonts w:eastAsia="Times New Roman" w:cs="Arial"/>
          <w:sz w:val="20"/>
          <w:szCs w:val="20"/>
        </w:rPr>
        <w:t>and</w:t>
      </w:r>
      <w:r w:rsidRPr="0032286A">
        <w:rPr>
          <w:rFonts w:eastAsia="Times New Roman" w:cs="Arial"/>
          <w:spacing w:val="-11"/>
          <w:sz w:val="20"/>
          <w:szCs w:val="20"/>
        </w:rPr>
        <w:t xml:space="preserve"> </w:t>
      </w:r>
      <w:r w:rsidRPr="0032286A">
        <w:rPr>
          <w:rFonts w:eastAsia="Times New Roman" w:cs="Arial"/>
          <w:sz w:val="20"/>
          <w:szCs w:val="20"/>
        </w:rPr>
        <w:t>biological</w:t>
      </w:r>
      <w:r w:rsidRPr="0032286A">
        <w:rPr>
          <w:rFonts w:eastAsia="Times New Roman" w:cs="Arial"/>
          <w:spacing w:val="-11"/>
          <w:sz w:val="20"/>
          <w:szCs w:val="20"/>
        </w:rPr>
        <w:t xml:space="preserve"> </w:t>
      </w:r>
      <w:r w:rsidRPr="0032286A">
        <w:rPr>
          <w:rFonts w:eastAsia="Times New Roman" w:cs="Arial"/>
          <w:sz w:val="20"/>
          <w:szCs w:val="20"/>
        </w:rPr>
        <w:t>determinants</w:t>
      </w:r>
      <w:r w:rsidRPr="0032286A">
        <w:rPr>
          <w:rFonts w:eastAsia="Times New Roman" w:cs="Arial"/>
          <w:spacing w:val="-14"/>
          <w:sz w:val="20"/>
          <w:szCs w:val="20"/>
        </w:rPr>
        <w:t xml:space="preserve"> </w:t>
      </w:r>
      <w:r w:rsidRPr="0032286A">
        <w:rPr>
          <w:rFonts w:eastAsia="Times New Roman" w:cs="Arial"/>
          <w:sz w:val="20"/>
          <w:szCs w:val="20"/>
        </w:rPr>
        <w:t>of</w:t>
      </w:r>
      <w:r w:rsidRPr="0032286A">
        <w:rPr>
          <w:rFonts w:eastAsia="Times New Roman" w:cs="Arial"/>
          <w:spacing w:val="-12"/>
          <w:sz w:val="20"/>
          <w:szCs w:val="20"/>
        </w:rPr>
        <w:t xml:space="preserve"> </w:t>
      </w:r>
      <w:r w:rsidRPr="0032286A">
        <w:rPr>
          <w:rFonts w:eastAsia="Times New Roman" w:cs="Arial"/>
          <w:sz w:val="20"/>
          <w:szCs w:val="20"/>
        </w:rPr>
        <w:t>trace</w:t>
      </w:r>
      <w:r w:rsidRPr="0032286A">
        <w:rPr>
          <w:rFonts w:eastAsia="Times New Roman" w:cs="Arial"/>
          <w:spacing w:val="-12"/>
          <w:sz w:val="20"/>
          <w:szCs w:val="20"/>
        </w:rPr>
        <w:t xml:space="preserve"> </w:t>
      </w:r>
      <w:r w:rsidRPr="0032286A">
        <w:rPr>
          <w:rFonts w:eastAsia="Times New Roman" w:cs="Arial"/>
          <w:sz w:val="20"/>
          <w:szCs w:val="20"/>
        </w:rPr>
        <w:t>elements</w:t>
      </w:r>
      <w:r w:rsidRPr="0032286A">
        <w:rPr>
          <w:rFonts w:eastAsia="Times New Roman" w:cs="Arial"/>
          <w:spacing w:val="-52"/>
          <w:sz w:val="20"/>
          <w:szCs w:val="20"/>
        </w:rPr>
        <w:t xml:space="preserve"> </w:t>
      </w:r>
      <w:r w:rsidRPr="0032286A">
        <w:rPr>
          <w:rFonts w:eastAsia="Times New Roman" w:cs="Arial"/>
          <w:sz w:val="20"/>
          <w:szCs w:val="20"/>
        </w:rPr>
        <w:t>accumulation</w:t>
      </w:r>
      <w:r w:rsidRPr="0032286A">
        <w:rPr>
          <w:rFonts w:eastAsia="Times New Roman" w:cs="Arial"/>
          <w:spacing w:val="1"/>
          <w:sz w:val="20"/>
          <w:szCs w:val="20"/>
        </w:rPr>
        <w:t xml:space="preserve"> </w:t>
      </w:r>
      <w:r w:rsidRPr="0032286A">
        <w:rPr>
          <w:rFonts w:eastAsia="Times New Roman" w:cs="Arial"/>
          <w:sz w:val="20"/>
          <w:szCs w:val="20"/>
        </w:rPr>
        <w:t>in</w:t>
      </w:r>
      <w:r w:rsidRPr="0032286A">
        <w:rPr>
          <w:rFonts w:eastAsia="Times New Roman" w:cs="Arial"/>
          <w:spacing w:val="1"/>
          <w:sz w:val="20"/>
          <w:szCs w:val="20"/>
        </w:rPr>
        <w:t xml:space="preserve"> </w:t>
      </w:r>
      <w:r w:rsidRPr="0032286A">
        <w:rPr>
          <w:rFonts w:eastAsia="Times New Roman" w:cs="Arial"/>
          <w:sz w:val="20"/>
          <w:szCs w:val="20"/>
        </w:rPr>
        <w:t>liver</w:t>
      </w:r>
      <w:r w:rsidRPr="0032286A">
        <w:rPr>
          <w:rFonts w:eastAsia="Times New Roman" w:cs="Arial"/>
          <w:spacing w:val="1"/>
          <w:sz w:val="20"/>
          <w:szCs w:val="20"/>
        </w:rPr>
        <w:t xml:space="preserve"> </w:t>
      </w:r>
      <w:r w:rsidRPr="0032286A">
        <w:rPr>
          <w:rFonts w:eastAsia="Times New Roman" w:cs="Arial"/>
          <w:sz w:val="20"/>
          <w:szCs w:val="20"/>
        </w:rPr>
        <w:t>and</w:t>
      </w:r>
      <w:r w:rsidRPr="0032286A">
        <w:rPr>
          <w:rFonts w:eastAsia="Times New Roman" w:cs="Arial"/>
          <w:spacing w:val="1"/>
          <w:sz w:val="20"/>
          <w:szCs w:val="20"/>
        </w:rPr>
        <w:t xml:space="preserve"> </w:t>
      </w:r>
      <w:r w:rsidRPr="0032286A">
        <w:rPr>
          <w:rFonts w:eastAsia="Times New Roman" w:cs="Arial"/>
          <w:sz w:val="20"/>
          <w:szCs w:val="20"/>
        </w:rPr>
        <w:t>kidney</w:t>
      </w:r>
      <w:r w:rsidRPr="0032286A">
        <w:rPr>
          <w:rFonts w:eastAsia="Times New Roman" w:cs="Arial"/>
          <w:spacing w:val="1"/>
          <w:sz w:val="20"/>
          <w:szCs w:val="20"/>
        </w:rPr>
        <w:t xml:space="preserve"> </w:t>
      </w:r>
      <w:r w:rsidRPr="0032286A">
        <w:rPr>
          <w:rFonts w:eastAsia="Times New Roman" w:cs="Arial"/>
          <w:sz w:val="20"/>
          <w:szCs w:val="20"/>
        </w:rPr>
        <w:t>of</w:t>
      </w:r>
      <w:r w:rsidRPr="0032286A">
        <w:rPr>
          <w:rFonts w:eastAsia="Times New Roman" w:cs="Arial"/>
          <w:spacing w:val="1"/>
          <w:sz w:val="20"/>
          <w:szCs w:val="20"/>
        </w:rPr>
        <w:t xml:space="preserve"> </w:t>
      </w:r>
      <w:r w:rsidRPr="0032286A">
        <w:rPr>
          <w:rFonts w:eastAsia="Times New Roman" w:cs="Arial"/>
          <w:i/>
          <w:sz w:val="20"/>
          <w:szCs w:val="20"/>
        </w:rPr>
        <w:t>Pontoporia</w:t>
      </w:r>
      <w:r w:rsidRPr="0032286A">
        <w:rPr>
          <w:rFonts w:eastAsia="Times New Roman" w:cs="Arial"/>
          <w:i/>
          <w:spacing w:val="1"/>
          <w:sz w:val="20"/>
          <w:szCs w:val="20"/>
        </w:rPr>
        <w:t xml:space="preserve"> </w:t>
      </w:r>
      <w:r w:rsidRPr="0032286A">
        <w:rPr>
          <w:rFonts w:eastAsia="Times New Roman" w:cs="Arial"/>
          <w:i/>
          <w:sz w:val="20"/>
          <w:szCs w:val="20"/>
        </w:rPr>
        <w:t>blainvillei</w:t>
      </w:r>
      <w:r w:rsidRPr="0032286A">
        <w:rPr>
          <w:rFonts w:eastAsia="Times New Roman" w:cs="Arial"/>
          <w:sz w:val="20"/>
          <w:szCs w:val="20"/>
        </w:rPr>
        <w:t>.</w:t>
      </w:r>
      <w:r w:rsidRPr="0032286A">
        <w:rPr>
          <w:rFonts w:eastAsia="Times New Roman" w:cs="Arial"/>
          <w:spacing w:val="1"/>
          <w:sz w:val="20"/>
          <w:szCs w:val="20"/>
        </w:rPr>
        <w:t xml:space="preserve"> </w:t>
      </w:r>
      <w:r w:rsidRPr="0032286A">
        <w:rPr>
          <w:rFonts w:eastAsia="Times New Roman" w:cs="Arial"/>
          <w:sz w:val="20"/>
          <w:szCs w:val="20"/>
        </w:rPr>
        <w:t>Science</w:t>
      </w:r>
      <w:r w:rsidRPr="0032286A">
        <w:rPr>
          <w:rFonts w:eastAsia="Times New Roman" w:cs="Arial"/>
          <w:spacing w:val="1"/>
          <w:sz w:val="20"/>
          <w:szCs w:val="20"/>
        </w:rPr>
        <w:t xml:space="preserve"> </w:t>
      </w:r>
      <w:r w:rsidRPr="0032286A">
        <w:rPr>
          <w:rFonts w:eastAsia="Times New Roman" w:cs="Arial"/>
          <w:sz w:val="20"/>
          <w:szCs w:val="20"/>
        </w:rPr>
        <w:t>of</w:t>
      </w:r>
      <w:r w:rsidRPr="0032286A">
        <w:rPr>
          <w:rFonts w:eastAsia="Times New Roman" w:cs="Arial"/>
          <w:spacing w:val="1"/>
          <w:sz w:val="20"/>
          <w:szCs w:val="20"/>
        </w:rPr>
        <w:t xml:space="preserve"> </w:t>
      </w:r>
      <w:r w:rsidRPr="0032286A">
        <w:rPr>
          <w:rFonts w:eastAsia="Times New Roman" w:cs="Arial"/>
          <w:sz w:val="20"/>
          <w:szCs w:val="20"/>
        </w:rPr>
        <w:t>the</w:t>
      </w:r>
      <w:r w:rsidRPr="0032286A">
        <w:rPr>
          <w:rFonts w:eastAsia="Times New Roman" w:cs="Arial"/>
          <w:spacing w:val="1"/>
          <w:sz w:val="20"/>
          <w:szCs w:val="20"/>
        </w:rPr>
        <w:t xml:space="preserve"> </w:t>
      </w:r>
      <w:r w:rsidRPr="0032286A">
        <w:rPr>
          <w:rFonts w:eastAsia="Times New Roman" w:cs="Arial"/>
          <w:sz w:val="20"/>
          <w:szCs w:val="20"/>
        </w:rPr>
        <w:t>Total</w:t>
      </w:r>
      <w:r w:rsidRPr="0032286A">
        <w:rPr>
          <w:rFonts w:eastAsia="Times New Roman" w:cs="Arial"/>
          <w:spacing w:val="1"/>
          <w:sz w:val="20"/>
          <w:szCs w:val="20"/>
        </w:rPr>
        <w:t xml:space="preserve"> </w:t>
      </w:r>
      <w:r w:rsidRPr="0032286A">
        <w:rPr>
          <w:rFonts w:eastAsia="Times New Roman" w:cs="Arial"/>
          <w:sz w:val="20"/>
          <w:szCs w:val="20"/>
        </w:rPr>
        <w:t>Environment</w:t>
      </w:r>
      <w:r w:rsidRPr="0032286A">
        <w:rPr>
          <w:rFonts w:eastAsia="Times New Roman" w:cs="Arial"/>
          <w:spacing w:val="-2"/>
          <w:sz w:val="20"/>
          <w:szCs w:val="20"/>
        </w:rPr>
        <w:t xml:space="preserve"> </w:t>
      </w:r>
      <w:r w:rsidRPr="0032286A">
        <w:rPr>
          <w:rFonts w:eastAsia="Times New Roman" w:cs="Arial"/>
          <w:sz w:val="20"/>
          <w:szCs w:val="20"/>
        </w:rPr>
        <w:t>385:</w:t>
      </w:r>
      <w:r w:rsidRPr="0032286A">
        <w:rPr>
          <w:rFonts w:eastAsia="Times New Roman" w:cs="Arial"/>
          <w:spacing w:val="-2"/>
          <w:sz w:val="20"/>
          <w:szCs w:val="20"/>
        </w:rPr>
        <w:t xml:space="preserve"> </w:t>
      </w:r>
      <w:r w:rsidRPr="0032286A">
        <w:rPr>
          <w:rFonts w:eastAsia="Times New Roman" w:cs="Arial"/>
          <w:sz w:val="20"/>
          <w:szCs w:val="20"/>
        </w:rPr>
        <w:t>208-220.</w:t>
      </w:r>
    </w:p>
    <w:p w14:paraId="38E2D31B"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lang w:val="fr-FR"/>
        </w:rPr>
      </w:pPr>
      <w:r w:rsidRPr="0032286A">
        <w:rPr>
          <w:rFonts w:eastAsia="Times New Roman" w:cs="Arial"/>
          <w:sz w:val="20"/>
          <w:szCs w:val="20"/>
        </w:rPr>
        <w:t>Seixas, T.G., Kehrig, H.A., Costa, M., Fillmann, G., Di Beneditto, A.P.M., Secchi, E.R.,</w:t>
      </w:r>
      <w:r w:rsidRPr="0032286A">
        <w:rPr>
          <w:rFonts w:eastAsia="Times New Roman" w:cs="Arial"/>
          <w:spacing w:val="1"/>
          <w:sz w:val="20"/>
          <w:szCs w:val="20"/>
        </w:rPr>
        <w:t xml:space="preserve"> </w:t>
      </w:r>
      <w:r w:rsidRPr="0032286A">
        <w:rPr>
          <w:rFonts w:eastAsia="Times New Roman" w:cs="Arial"/>
          <w:sz w:val="20"/>
          <w:szCs w:val="20"/>
        </w:rPr>
        <w:t>Souza,</w:t>
      </w:r>
      <w:r w:rsidRPr="0032286A">
        <w:rPr>
          <w:rFonts w:eastAsia="Times New Roman" w:cs="Arial"/>
          <w:spacing w:val="33"/>
          <w:sz w:val="20"/>
          <w:szCs w:val="20"/>
        </w:rPr>
        <w:t xml:space="preserve"> </w:t>
      </w:r>
      <w:r w:rsidRPr="0032286A">
        <w:rPr>
          <w:rFonts w:eastAsia="Times New Roman" w:cs="Arial"/>
          <w:sz w:val="20"/>
          <w:szCs w:val="20"/>
        </w:rPr>
        <w:t>C.M.M.,</w:t>
      </w:r>
      <w:r w:rsidRPr="0032286A">
        <w:rPr>
          <w:rFonts w:eastAsia="Times New Roman" w:cs="Arial"/>
          <w:spacing w:val="33"/>
          <w:sz w:val="20"/>
          <w:szCs w:val="20"/>
        </w:rPr>
        <w:t xml:space="preserve"> </w:t>
      </w:r>
      <w:r w:rsidRPr="0032286A">
        <w:rPr>
          <w:rFonts w:eastAsia="Times New Roman" w:cs="Arial"/>
          <w:sz w:val="20"/>
          <w:szCs w:val="20"/>
        </w:rPr>
        <w:t>Malm,</w:t>
      </w:r>
      <w:r w:rsidRPr="0032286A">
        <w:rPr>
          <w:rFonts w:eastAsia="Times New Roman" w:cs="Arial"/>
          <w:spacing w:val="33"/>
          <w:sz w:val="20"/>
          <w:szCs w:val="20"/>
        </w:rPr>
        <w:t xml:space="preserve"> </w:t>
      </w:r>
      <w:r w:rsidRPr="0032286A">
        <w:rPr>
          <w:rFonts w:eastAsia="Times New Roman" w:cs="Arial"/>
          <w:sz w:val="20"/>
          <w:szCs w:val="20"/>
        </w:rPr>
        <w:t>O.</w:t>
      </w:r>
      <w:r w:rsidRPr="0032286A">
        <w:rPr>
          <w:rFonts w:eastAsia="Times New Roman" w:cs="Arial"/>
          <w:spacing w:val="33"/>
          <w:sz w:val="20"/>
          <w:szCs w:val="20"/>
        </w:rPr>
        <w:t xml:space="preserve"> </w:t>
      </w:r>
      <w:r w:rsidRPr="0032286A">
        <w:rPr>
          <w:rFonts w:eastAsia="Times New Roman" w:cs="Arial"/>
          <w:sz w:val="20"/>
          <w:szCs w:val="20"/>
        </w:rPr>
        <w:t>and</w:t>
      </w:r>
      <w:r w:rsidRPr="0032286A">
        <w:rPr>
          <w:rFonts w:eastAsia="Times New Roman" w:cs="Arial"/>
          <w:spacing w:val="34"/>
          <w:sz w:val="20"/>
          <w:szCs w:val="20"/>
        </w:rPr>
        <w:t xml:space="preserve"> </w:t>
      </w:r>
      <w:r w:rsidRPr="0032286A">
        <w:rPr>
          <w:rFonts w:eastAsia="Times New Roman" w:cs="Arial"/>
          <w:sz w:val="20"/>
          <w:szCs w:val="20"/>
        </w:rPr>
        <w:t>Moreira,</w:t>
      </w:r>
      <w:r w:rsidRPr="0032286A">
        <w:rPr>
          <w:rFonts w:eastAsia="Times New Roman" w:cs="Arial"/>
          <w:spacing w:val="34"/>
          <w:sz w:val="20"/>
          <w:szCs w:val="20"/>
        </w:rPr>
        <w:t xml:space="preserve"> </w:t>
      </w:r>
      <w:r w:rsidRPr="0032286A">
        <w:rPr>
          <w:rFonts w:eastAsia="Times New Roman" w:cs="Arial"/>
          <w:sz w:val="20"/>
          <w:szCs w:val="20"/>
        </w:rPr>
        <w:t>I.</w:t>
      </w:r>
      <w:r w:rsidRPr="0032286A">
        <w:rPr>
          <w:rFonts w:eastAsia="Times New Roman" w:cs="Arial"/>
          <w:spacing w:val="33"/>
          <w:sz w:val="20"/>
          <w:szCs w:val="20"/>
        </w:rPr>
        <w:t xml:space="preserve"> </w:t>
      </w:r>
      <w:r w:rsidRPr="0032286A">
        <w:rPr>
          <w:rFonts w:eastAsia="Times New Roman" w:cs="Arial"/>
          <w:sz w:val="20"/>
          <w:szCs w:val="20"/>
        </w:rPr>
        <w:t>2008.</w:t>
      </w:r>
      <w:r w:rsidRPr="0032286A">
        <w:rPr>
          <w:rFonts w:eastAsia="Times New Roman" w:cs="Arial"/>
          <w:spacing w:val="33"/>
          <w:sz w:val="20"/>
          <w:szCs w:val="20"/>
        </w:rPr>
        <w:t xml:space="preserve"> </w:t>
      </w:r>
      <w:r w:rsidRPr="0032286A">
        <w:rPr>
          <w:rFonts w:eastAsia="Times New Roman" w:cs="Arial"/>
          <w:sz w:val="20"/>
          <w:szCs w:val="20"/>
        </w:rPr>
        <w:t>Total</w:t>
      </w:r>
      <w:r w:rsidRPr="0032286A">
        <w:rPr>
          <w:rFonts w:eastAsia="Times New Roman" w:cs="Arial"/>
          <w:spacing w:val="32"/>
          <w:sz w:val="20"/>
          <w:szCs w:val="20"/>
        </w:rPr>
        <w:t xml:space="preserve"> </w:t>
      </w:r>
      <w:r w:rsidRPr="0032286A">
        <w:rPr>
          <w:rFonts w:eastAsia="Times New Roman" w:cs="Arial"/>
          <w:sz w:val="20"/>
          <w:szCs w:val="20"/>
        </w:rPr>
        <w:t>mercury,</w:t>
      </w:r>
      <w:r w:rsidRPr="0032286A">
        <w:rPr>
          <w:rFonts w:eastAsia="Times New Roman" w:cs="Arial"/>
          <w:spacing w:val="33"/>
          <w:sz w:val="20"/>
          <w:szCs w:val="20"/>
        </w:rPr>
        <w:t xml:space="preserve"> </w:t>
      </w:r>
      <w:r w:rsidRPr="0032286A">
        <w:rPr>
          <w:rFonts w:eastAsia="Times New Roman" w:cs="Arial"/>
          <w:sz w:val="20"/>
          <w:szCs w:val="20"/>
        </w:rPr>
        <w:t>organic</w:t>
      </w:r>
      <w:r w:rsidRPr="0032286A">
        <w:rPr>
          <w:rFonts w:eastAsia="Times New Roman" w:cs="Arial"/>
          <w:spacing w:val="31"/>
          <w:sz w:val="20"/>
          <w:szCs w:val="20"/>
        </w:rPr>
        <w:t xml:space="preserve"> </w:t>
      </w:r>
      <w:r w:rsidRPr="0032286A">
        <w:rPr>
          <w:rFonts w:eastAsia="Times New Roman" w:cs="Arial"/>
          <w:sz w:val="20"/>
          <w:szCs w:val="20"/>
        </w:rPr>
        <w:t>mercury</w:t>
      </w:r>
      <w:r w:rsidRPr="0032286A">
        <w:rPr>
          <w:rFonts w:eastAsia="Times New Roman" w:cs="Arial"/>
          <w:spacing w:val="33"/>
          <w:sz w:val="20"/>
          <w:szCs w:val="20"/>
        </w:rPr>
        <w:t xml:space="preserve"> </w:t>
      </w:r>
      <w:r w:rsidRPr="0032286A">
        <w:rPr>
          <w:rFonts w:eastAsia="Times New Roman" w:cs="Arial"/>
          <w:sz w:val="20"/>
          <w:szCs w:val="20"/>
        </w:rPr>
        <w:t>and</w:t>
      </w:r>
      <w:r w:rsidRPr="0032286A">
        <w:rPr>
          <w:rFonts w:eastAsia="Times New Roman" w:cs="Arial"/>
          <w:spacing w:val="-1"/>
          <w:sz w:val="20"/>
          <w:szCs w:val="20"/>
        </w:rPr>
        <w:t>selenium</w:t>
      </w:r>
      <w:r w:rsidRPr="0032286A">
        <w:rPr>
          <w:rFonts w:eastAsia="Times New Roman" w:cs="Arial"/>
          <w:spacing w:val="-14"/>
          <w:sz w:val="20"/>
          <w:szCs w:val="20"/>
        </w:rPr>
        <w:t xml:space="preserve"> </w:t>
      </w:r>
      <w:r w:rsidRPr="0032286A">
        <w:rPr>
          <w:rFonts w:eastAsia="Times New Roman" w:cs="Arial"/>
          <w:spacing w:val="-1"/>
          <w:sz w:val="20"/>
          <w:szCs w:val="20"/>
        </w:rPr>
        <w:t>in</w:t>
      </w:r>
      <w:r w:rsidRPr="0032286A">
        <w:rPr>
          <w:rFonts w:eastAsia="Times New Roman" w:cs="Arial"/>
          <w:spacing w:val="-15"/>
          <w:sz w:val="20"/>
          <w:szCs w:val="20"/>
        </w:rPr>
        <w:t xml:space="preserve"> </w:t>
      </w:r>
      <w:r w:rsidRPr="0032286A">
        <w:rPr>
          <w:rFonts w:eastAsia="Times New Roman" w:cs="Arial"/>
          <w:spacing w:val="-1"/>
          <w:sz w:val="20"/>
          <w:szCs w:val="20"/>
        </w:rPr>
        <w:t>liver</w:t>
      </w:r>
      <w:r w:rsidRPr="0032286A">
        <w:rPr>
          <w:rFonts w:eastAsia="Times New Roman" w:cs="Arial"/>
          <w:spacing w:val="-14"/>
          <w:sz w:val="20"/>
          <w:szCs w:val="20"/>
        </w:rPr>
        <w:t xml:space="preserve"> </w:t>
      </w:r>
      <w:r w:rsidRPr="0032286A">
        <w:rPr>
          <w:rFonts w:eastAsia="Times New Roman" w:cs="Arial"/>
          <w:spacing w:val="-1"/>
          <w:sz w:val="20"/>
          <w:szCs w:val="20"/>
        </w:rPr>
        <w:t>and</w:t>
      </w:r>
      <w:r w:rsidRPr="0032286A">
        <w:rPr>
          <w:rFonts w:eastAsia="Times New Roman" w:cs="Arial"/>
          <w:spacing w:val="-14"/>
          <w:sz w:val="20"/>
          <w:szCs w:val="20"/>
        </w:rPr>
        <w:t xml:space="preserve"> </w:t>
      </w:r>
      <w:r w:rsidRPr="0032286A">
        <w:rPr>
          <w:rFonts w:eastAsia="Times New Roman" w:cs="Arial"/>
          <w:spacing w:val="-1"/>
          <w:sz w:val="20"/>
          <w:szCs w:val="20"/>
        </w:rPr>
        <w:t>kidney</w:t>
      </w:r>
      <w:r w:rsidRPr="0032286A">
        <w:rPr>
          <w:rFonts w:eastAsia="Times New Roman" w:cs="Arial"/>
          <w:spacing w:val="-14"/>
          <w:sz w:val="20"/>
          <w:szCs w:val="20"/>
        </w:rPr>
        <w:t xml:space="preserve"> </w:t>
      </w:r>
      <w:r w:rsidRPr="0032286A">
        <w:rPr>
          <w:rFonts w:eastAsia="Times New Roman" w:cs="Arial"/>
          <w:sz w:val="20"/>
          <w:szCs w:val="20"/>
        </w:rPr>
        <w:t>of</w:t>
      </w:r>
      <w:r w:rsidRPr="0032286A">
        <w:rPr>
          <w:rFonts w:eastAsia="Times New Roman" w:cs="Arial"/>
          <w:spacing w:val="-14"/>
          <w:sz w:val="20"/>
          <w:szCs w:val="20"/>
        </w:rPr>
        <w:t xml:space="preserve"> </w:t>
      </w:r>
      <w:r w:rsidRPr="0032286A">
        <w:rPr>
          <w:rFonts w:eastAsia="Times New Roman" w:cs="Arial"/>
          <w:sz w:val="20"/>
          <w:szCs w:val="20"/>
        </w:rPr>
        <w:t>a</w:t>
      </w:r>
      <w:r w:rsidRPr="0032286A">
        <w:rPr>
          <w:rFonts w:eastAsia="Times New Roman" w:cs="Arial"/>
          <w:spacing w:val="-14"/>
          <w:sz w:val="20"/>
          <w:szCs w:val="20"/>
        </w:rPr>
        <w:t xml:space="preserve"> </w:t>
      </w:r>
      <w:r w:rsidRPr="0032286A">
        <w:rPr>
          <w:rFonts w:eastAsia="Times New Roman" w:cs="Arial"/>
          <w:sz w:val="20"/>
          <w:szCs w:val="20"/>
        </w:rPr>
        <w:t>South</w:t>
      </w:r>
      <w:r w:rsidRPr="0032286A">
        <w:rPr>
          <w:rFonts w:eastAsia="Times New Roman" w:cs="Arial"/>
          <w:spacing w:val="-12"/>
          <w:sz w:val="20"/>
          <w:szCs w:val="20"/>
        </w:rPr>
        <w:t xml:space="preserve"> </w:t>
      </w:r>
      <w:r w:rsidRPr="0032286A">
        <w:rPr>
          <w:rFonts w:eastAsia="Times New Roman" w:cs="Arial"/>
          <w:sz w:val="20"/>
          <w:szCs w:val="20"/>
        </w:rPr>
        <w:t>American</w:t>
      </w:r>
      <w:r w:rsidRPr="0032286A">
        <w:rPr>
          <w:rFonts w:eastAsia="Times New Roman" w:cs="Arial"/>
          <w:spacing w:val="-14"/>
          <w:sz w:val="20"/>
          <w:szCs w:val="20"/>
        </w:rPr>
        <w:t xml:space="preserve"> </w:t>
      </w:r>
      <w:r w:rsidRPr="0032286A">
        <w:rPr>
          <w:rFonts w:eastAsia="Times New Roman" w:cs="Arial"/>
          <w:sz w:val="20"/>
          <w:szCs w:val="20"/>
        </w:rPr>
        <w:t>coastal</w:t>
      </w:r>
      <w:r w:rsidRPr="0032286A">
        <w:rPr>
          <w:rFonts w:eastAsia="Times New Roman" w:cs="Arial"/>
          <w:spacing w:val="-11"/>
          <w:sz w:val="20"/>
          <w:szCs w:val="20"/>
        </w:rPr>
        <w:t xml:space="preserve"> </w:t>
      </w:r>
      <w:r w:rsidRPr="0032286A">
        <w:rPr>
          <w:rFonts w:eastAsia="Times New Roman" w:cs="Arial"/>
          <w:sz w:val="20"/>
          <w:szCs w:val="20"/>
        </w:rPr>
        <w:t>dolphin.</w:t>
      </w:r>
      <w:r w:rsidRPr="0032286A">
        <w:rPr>
          <w:rFonts w:eastAsia="Times New Roman" w:cs="Arial"/>
          <w:spacing w:val="-15"/>
          <w:sz w:val="20"/>
          <w:szCs w:val="20"/>
        </w:rPr>
        <w:t xml:space="preserve"> </w:t>
      </w:r>
      <w:r w:rsidRPr="0032286A">
        <w:rPr>
          <w:rFonts w:eastAsia="Times New Roman" w:cs="Arial"/>
          <w:sz w:val="20"/>
          <w:szCs w:val="20"/>
          <w:lang w:val="fr-FR"/>
        </w:rPr>
        <w:t>Environmental</w:t>
      </w:r>
      <w:r w:rsidRPr="0032286A">
        <w:rPr>
          <w:rFonts w:eastAsia="Times New Roman" w:cs="Arial"/>
          <w:spacing w:val="-14"/>
          <w:sz w:val="20"/>
          <w:szCs w:val="20"/>
          <w:lang w:val="fr-FR"/>
        </w:rPr>
        <w:t xml:space="preserve"> </w:t>
      </w:r>
      <w:r w:rsidRPr="0032286A">
        <w:rPr>
          <w:rFonts w:eastAsia="Times New Roman" w:cs="Arial"/>
          <w:sz w:val="20"/>
          <w:szCs w:val="20"/>
          <w:lang w:val="fr-FR"/>
        </w:rPr>
        <w:t>pollution</w:t>
      </w:r>
      <w:r w:rsidRPr="0032286A">
        <w:rPr>
          <w:rFonts w:eastAsia="Times New Roman" w:cs="Arial"/>
          <w:spacing w:val="-52"/>
          <w:sz w:val="20"/>
          <w:szCs w:val="20"/>
          <w:lang w:val="fr-FR"/>
        </w:rPr>
        <w:t xml:space="preserve"> </w:t>
      </w:r>
      <w:r w:rsidRPr="0032286A">
        <w:rPr>
          <w:rFonts w:eastAsia="Times New Roman" w:cs="Arial"/>
          <w:sz w:val="20"/>
          <w:szCs w:val="20"/>
          <w:lang w:val="fr-FR"/>
        </w:rPr>
        <w:t>154:</w:t>
      </w:r>
      <w:r w:rsidRPr="0032286A">
        <w:rPr>
          <w:rFonts w:eastAsia="Times New Roman" w:cs="Arial"/>
          <w:spacing w:val="1"/>
          <w:sz w:val="20"/>
          <w:szCs w:val="20"/>
          <w:lang w:val="fr-FR"/>
        </w:rPr>
        <w:t xml:space="preserve"> </w:t>
      </w:r>
      <w:r w:rsidRPr="0032286A">
        <w:rPr>
          <w:rFonts w:eastAsia="Times New Roman" w:cs="Arial"/>
          <w:sz w:val="20"/>
          <w:szCs w:val="20"/>
          <w:lang w:val="fr-FR"/>
        </w:rPr>
        <w:t>98-106.</w:t>
      </w:r>
    </w:p>
    <w:p w14:paraId="70C984DA" w14:textId="77777777" w:rsidR="00FC5AF9" w:rsidRPr="00E679C3" w:rsidRDefault="00FC5AF9" w:rsidP="00FC5AF9">
      <w:pPr>
        <w:widowControl w:val="0"/>
        <w:autoSpaceDE w:val="0"/>
        <w:autoSpaceDN w:val="0"/>
        <w:spacing w:after="80"/>
        <w:ind w:left="540" w:hanging="540"/>
        <w:jc w:val="both"/>
        <w:rPr>
          <w:rFonts w:eastAsia="Times New Roman" w:cs="Arial"/>
          <w:sz w:val="20"/>
          <w:szCs w:val="20"/>
          <w:lang w:val="pt-PT"/>
        </w:rPr>
      </w:pPr>
      <w:r w:rsidRPr="00510F88">
        <w:rPr>
          <w:rFonts w:eastAsia="Times New Roman" w:cs="Arial"/>
          <w:sz w:val="20"/>
          <w:szCs w:val="20"/>
          <w:lang w:val="it-IT"/>
        </w:rPr>
        <w:t xml:space="preserve">Siciliano, S., Moura, J.F. and Secco, H.K.C. 2015. </w:t>
      </w:r>
      <w:r w:rsidRPr="00E679C3">
        <w:rPr>
          <w:rFonts w:eastAsia="Times New Roman" w:cs="Arial"/>
          <w:sz w:val="20"/>
          <w:szCs w:val="20"/>
          <w:lang w:val="pt-PT"/>
        </w:rPr>
        <w:t>Considerações sobre a distribuição da</w:t>
      </w:r>
      <w:r w:rsidRPr="00E679C3">
        <w:rPr>
          <w:rFonts w:eastAsia="Times New Roman" w:cs="Arial"/>
          <w:spacing w:val="1"/>
          <w:sz w:val="20"/>
          <w:szCs w:val="20"/>
          <w:lang w:val="pt-PT"/>
        </w:rPr>
        <w:t xml:space="preserve"> </w:t>
      </w:r>
      <w:r w:rsidRPr="00E679C3">
        <w:rPr>
          <w:rFonts w:eastAsia="Times New Roman" w:cs="Arial"/>
          <w:sz w:val="20"/>
          <w:szCs w:val="20"/>
          <w:lang w:val="pt-PT"/>
        </w:rPr>
        <w:t>toninha (</w:t>
      </w:r>
      <w:r w:rsidRPr="00E679C3">
        <w:rPr>
          <w:rFonts w:eastAsia="Times New Roman" w:cs="Arial"/>
          <w:i/>
          <w:sz w:val="20"/>
          <w:szCs w:val="20"/>
          <w:lang w:val="pt-PT"/>
        </w:rPr>
        <w:t>Pontoporia blainvillei</w:t>
      </w:r>
      <w:r w:rsidRPr="00E679C3">
        <w:rPr>
          <w:rFonts w:eastAsia="Times New Roman" w:cs="Arial"/>
          <w:sz w:val="20"/>
          <w:szCs w:val="20"/>
          <w:lang w:val="pt-PT"/>
        </w:rPr>
        <w:t>, Gervais &amp; d’Orbigny, 1844) na costa centro-norte do</w:t>
      </w:r>
      <w:r w:rsidRPr="00E679C3">
        <w:rPr>
          <w:rFonts w:eastAsia="Times New Roman" w:cs="Arial"/>
          <w:spacing w:val="1"/>
          <w:sz w:val="20"/>
          <w:szCs w:val="20"/>
          <w:lang w:val="pt-PT"/>
        </w:rPr>
        <w:t xml:space="preserve"> </w:t>
      </w:r>
      <w:r w:rsidRPr="00E679C3">
        <w:rPr>
          <w:rFonts w:eastAsia="Times New Roman" w:cs="Arial"/>
          <w:sz w:val="20"/>
          <w:szCs w:val="20"/>
          <w:lang w:val="pt-PT"/>
        </w:rPr>
        <w:t xml:space="preserve">estado do Rio de Janeiro, Brasil. </w:t>
      </w:r>
      <w:r w:rsidRPr="0032286A">
        <w:rPr>
          <w:rFonts w:eastAsia="Times New Roman" w:cs="Arial"/>
          <w:sz w:val="20"/>
          <w:szCs w:val="20"/>
        </w:rPr>
        <w:t>Pg. 112-117. In: Ott, P.H., Domit, C., Siciliano, S. and</w:t>
      </w:r>
      <w:r w:rsidRPr="0032286A">
        <w:rPr>
          <w:rFonts w:eastAsia="Times New Roman" w:cs="Arial"/>
          <w:spacing w:val="1"/>
          <w:sz w:val="20"/>
          <w:szCs w:val="20"/>
        </w:rPr>
        <w:t xml:space="preserve"> </w:t>
      </w:r>
      <w:r w:rsidRPr="0032286A">
        <w:rPr>
          <w:rFonts w:eastAsia="Times New Roman" w:cs="Arial"/>
          <w:sz w:val="20"/>
          <w:szCs w:val="20"/>
        </w:rPr>
        <w:t xml:space="preserve">Flores, P.A.C. (Eds). </w:t>
      </w:r>
      <w:r w:rsidRPr="00E679C3">
        <w:rPr>
          <w:rFonts w:eastAsia="Times New Roman" w:cs="Arial"/>
          <w:sz w:val="20"/>
          <w:szCs w:val="20"/>
          <w:lang w:val="pt-PT"/>
        </w:rPr>
        <w:t>Memórias do VII Workshop para a coordenação de pesquisa e</w:t>
      </w:r>
      <w:r w:rsidRPr="00E679C3">
        <w:rPr>
          <w:rFonts w:eastAsia="Times New Roman" w:cs="Arial"/>
          <w:spacing w:val="1"/>
          <w:sz w:val="20"/>
          <w:szCs w:val="20"/>
          <w:lang w:val="pt-PT"/>
        </w:rPr>
        <w:t xml:space="preserve"> </w:t>
      </w:r>
      <w:r w:rsidRPr="00E679C3">
        <w:rPr>
          <w:rFonts w:eastAsia="Times New Roman" w:cs="Arial"/>
          <w:sz w:val="20"/>
          <w:szCs w:val="20"/>
          <w:lang w:val="pt-PT"/>
        </w:rPr>
        <w:t xml:space="preserve">conservação de </w:t>
      </w:r>
      <w:r w:rsidRPr="00E679C3">
        <w:rPr>
          <w:rFonts w:eastAsia="Times New Roman" w:cs="Arial"/>
          <w:i/>
          <w:sz w:val="20"/>
          <w:szCs w:val="20"/>
          <w:lang w:val="pt-PT"/>
        </w:rPr>
        <w:t xml:space="preserve">Pontoporia blainvillei </w:t>
      </w:r>
      <w:r w:rsidRPr="00E679C3">
        <w:rPr>
          <w:rFonts w:eastAsia="Times New Roman" w:cs="Arial"/>
          <w:sz w:val="20"/>
          <w:szCs w:val="20"/>
          <w:lang w:val="pt-PT"/>
        </w:rPr>
        <w:t>(Gervais &amp; d’Orbigny, 1844), 22-24 de outubro de</w:t>
      </w:r>
      <w:r w:rsidRPr="00E679C3">
        <w:rPr>
          <w:rFonts w:eastAsia="Times New Roman" w:cs="Arial"/>
          <w:spacing w:val="-52"/>
          <w:sz w:val="20"/>
          <w:szCs w:val="20"/>
          <w:lang w:val="pt-PT"/>
        </w:rPr>
        <w:t xml:space="preserve"> </w:t>
      </w:r>
      <w:r w:rsidRPr="00E679C3">
        <w:rPr>
          <w:rFonts w:eastAsia="Times New Roman" w:cs="Arial"/>
          <w:sz w:val="20"/>
          <w:szCs w:val="20"/>
          <w:lang w:val="pt-PT"/>
        </w:rPr>
        <w:t xml:space="preserve">2010, Florianópolis. Porto Alegre, Brasil. 163 p. [Avaiable at </w:t>
      </w:r>
      <w:hyperlink r:id="rId18">
        <w:r w:rsidRPr="00E679C3">
          <w:rPr>
            <w:rFonts w:eastAsia="Times New Roman" w:cs="Arial"/>
            <w:sz w:val="20"/>
            <w:szCs w:val="20"/>
            <w:lang w:val="pt-PT"/>
          </w:rPr>
          <w:t>www.pontoporia.org</w:t>
        </w:r>
      </w:hyperlink>
      <w:r w:rsidRPr="00E679C3">
        <w:rPr>
          <w:rFonts w:eastAsia="Times New Roman" w:cs="Arial"/>
          <w:sz w:val="20"/>
          <w:szCs w:val="20"/>
          <w:lang w:val="pt-PT"/>
        </w:rPr>
        <w:t xml:space="preserve"> in</w:t>
      </w:r>
      <w:r w:rsidRPr="00E679C3">
        <w:rPr>
          <w:rFonts w:eastAsia="Times New Roman" w:cs="Arial"/>
          <w:spacing w:val="1"/>
          <w:sz w:val="20"/>
          <w:szCs w:val="20"/>
          <w:lang w:val="pt-PT"/>
        </w:rPr>
        <w:t xml:space="preserve"> </w:t>
      </w:r>
      <w:r w:rsidRPr="00E679C3">
        <w:rPr>
          <w:rFonts w:eastAsia="Times New Roman" w:cs="Arial"/>
          <w:sz w:val="20"/>
          <w:szCs w:val="20"/>
          <w:lang w:val="pt-PT"/>
        </w:rPr>
        <w:t>Portuguese].</w:t>
      </w:r>
    </w:p>
    <w:p w14:paraId="7DFA9B6C" w14:textId="77777777" w:rsidR="00FC5AF9" w:rsidRPr="00E679C3" w:rsidRDefault="00FC5AF9" w:rsidP="00FC5AF9">
      <w:pPr>
        <w:widowControl w:val="0"/>
        <w:autoSpaceDE w:val="0"/>
        <w:autoSpaceDN w:val="0"/>
        <w:spacing w:after="80"/>
        <w:ind w:left="540" w:hanging="540"/>
        <w:jc w:val="both"/>
        <w:rPr>
          <w:rFonts w:eastAsia="Times New Roman" w:cs="Arial"/>
          <w:sz w:val="20"/>
          <w:szCs w:val="20"/>
          <w:lang w:val="pt-PT"/>
        </w:rPr>
      </w:pPr>
      <w:r w:rsidRPr="00E679C3">
        <w:rPr>
          <w:rFonts w:eastAsia="Times New Roman" w:cs="Arial"/>
          <w:sz w:val="20"/>
          <w:szCs w:val="20"/>
          <w:lang w:val="it-IT"/>
        </w:rPr>
        <w:t xml:space="preserve">Siciliano, S., Di Beneditto, A.P.M. and Ramos, R.M.A. 2002. </w:t>
      </w:r>
      <w:r w:rsidRPr="00E679C3">
        <w:rPr>
          <w:rFonts w:eastAsia="Times New Roman" w:cs="Arial"/>
          <w:sz w:val="20"/>
          <w:szCs w:val="20"/>
          <w:lang w:val="pt-PT"/>
        </w:rPr>
        <w:t xml:space="preserve">A toninha, </w:t>
      </w:r>
      <w:r w:rsidRPr="00E679C3">
        <w:rPr>
          <w:rFonts w:eastAsia="Times New Roman" w:cs="Arial"/>
          <w:i/>
          <w:sz w:val="20"/>
          <w:szCs w:val="20"/>
          <w:lang w:val="pt-PT"/>
        </w:rPr>
        <w:t>Pontoporia</w:t>
      </w:r>
      <w:r w:rsidRPr="00E679C3">
        <w:rPr>
          <w:rFonts w:eastAsia="Times New Roman" w:cs="Arial"/>
          <w:i/>
          <w:spacing w:val="1"/>
          <w:sz w:val="20"/>
          <w:szCs w:val="20"/>
          <w:lang w:val="pt-PT"/>
        </w:rPr>
        <w:t xml:space="preserve"> </w:t>
      </w:r>
      <w:r w:rsidRPr="00E679C3">
        <w:rPr>
          <w:rFonts w:eastAsia="Times New Roman" w:cs="Arial"/>
          <w:i/>
          <w:spacing w:val="-1"/>
          <w:sz w:val="20"/>
          <w:szCs w:val="20"/>
          <w:lang w:val="pt-PT"/>
        </w:rPr>
        <w:t>blainvillei</w:t>
      </w:r>
      <w:r w:rsidRPr="00E679C3">
        <w:rPr>
          <w:rFonts w:eastAsia="Times New Roman" w:cs="Arial"/>
          <w:i/>
          <w:spacing w:val="-9"/>
          <w:sz w:val="20"/>
          <w:szCs w:val="20"/>
          <w:lang w:val="pt-PT"/>
        </w:rPr>
        <w:t xml:space="preserve"> </w:t>
      </w:r>
      <w:r w:rsidRPr="00E679C3">
        <w:rPr>
          <w:rFonts w:eastAsia="Times New Roman" w:cs="Arial"/>
          <w:spacing w:val="-1"/>
          <w:sz w:val="20"/>
          <w:szCs w:val="20"/>
          <w:lang w:val="pt-PT"/>
        </w:rPr>
        <w:t>(Gervais</w:t>
      </w:r>
      <w:r w:rsidRPr="00E679C3">
        <w:rPr>
          <w:rFonts w:eastAsia="Times New Roman" w:cs="Arial"/>
          <w:spacing w:val="-11"/>
          <w:sz w:val="20"/>
          <w:szCs w:val="20"/>
          <w:lang w:val="pt-PT"/>
        </w:rPr>
        <w:t xml:space="preserve"> </w:t>
      </w:r>
      <w:r w:rsidRPr="00E679C3">
        <w:rPr>
          <w:rFonts w:eastAsia="Times New Roman" w:cs="Arial"/>
          <w:spacing w:val="-1"/>
          <w:sz w:val="20"/>
          <w:szCs w:val="20"/>
          <w:lang w:val="pt-PT"/>
        </w:rPr>
        <w:t>&amp;</w:t>
      </w:r>
      <w:r w:rsidRPr="00E679C3">
        <w:rPr>
          <w:rFonts w:eastAsia="Times New Roman" w:cs="Arial"/>
          <w:spacing w:val="-10"/>
          <w:sz w:val="20"/>
          <w:szCs w:val="20"/>
          <w:lang w:val="pt-PT"/>
        </w:rPr>
        <w:t xml:space="preserve"> </w:t>
      </w:r>
      <w:r w:rsidRPr="00E679C3">
        <w:rPr>
          <w:rFonts w:eastAsia="Times New Roman" w:cs="Arial"/>
          <w:spacing w:val="-1"/>
          <w:sz w:val="20"/>
          <w:szCs w:val="20"/>
          <w:lang w:val="pt-PT"/>
        </w:rPr>
        <w:t>d´Orbigny,</w:t>
      </w:r>
      <w:r w:rsidRPr="00E679C3">
        <w:rPr>
          <w:rFonts w:eastAsia="Times New Roman" w:cs="Arial"/>
          <w:spacing w:val="-11"/>
          <w:sz w:val="20"/>
          <w:szCs w:val="20"/>
          <w:lang w:val="pt-PT"/>
        </w:rPr>
        <w:t xml:space="preserve"> </w:t>
      </w:r>
      <w:r w:rsidRPr="00E679C3">
        <w:rPr>
          <w:rFonts w:eastAsia="Times New Roman" w:cs="Arial"/>
          <w:sz w:val="20"/>
          <w:szCs w:val="20"/>
          <w:lang w:val="pt-PT"/>
        </w:rPr>
        <w:t>1844)</w:t>
      </w:r>
      <w:r w:rsidRPr="00E679C3">
        <w:rPr>
          <w:rFonts w:eastAsia="Times New Roman" w:cs="Arial"/>
          <w:spacing w:val="-11"/>
          <w:sz w:val="20"/>
          <w:szCs w:val="20"/>
          <w:lang w:val="pt-PT"/>
        </w:rPr>
        <w:t xml:space="preserve"> </w:t>
      </w:r>
      <w:r w:rsidRPr="00E679C3">
        <w:rPr>
          <w:rFonts w:eastAsia="Times New Roman" w:cs="Arial"/>
          <w:sz w:val="20"/>
          <w:szCs w:val="20"/>
          <w:lang w:val="pt-PT"/>
        </w:rPr>
        <w:t>(Mammalia,</w:t>
      </w:r>
      <w:r w:rsidRPr="00E679C3">
        <w:rPr>
          <w:rFonts w:eastAsia="Times New Roman" w:cs="Arial"/>
          <w:spacing w:val="-9"/>
          <w:sz w:val="20"/>
          <w:szCs w:val="20"/>
          <w:lang w:val="pt-PT"/>
        </w:rPr>
        <w:t xml:space="preserve"> </w:t>
      </w:r>
      <w:r w:rsidRPr="00E679C3">
        <w:rPr>
          <w:rFonts w:eastAsia="Times New Roman" w:cs="Arial"/>
          <w:sz w:val="20"/>
          <w:szCs w:val="20"/>
          <w:lang w:val="pt-PT"/>
        </w:rPr>
        <w:t>Cetácea.</w:t>
      </w:r>
      <w:r w:rsidRPr="00E679C3">
        <w:rPr>
          <w:rFonts w:eastAsia="Times New Roman" w:cs="Arial"/>
          <w:spacing w:val="-11"/>
          <w:sz w:val="20"/>
          <w:szCs w:val="20"/>
          <w:lang w:val="pt-PT"/>
        </w:rPr>
        <w:t xml:space="preserve"> </w:t>
      </w:r>
      <w:r w:rsidRPr="00E679C3">
        <w:rPr>
          <w:rFonts w:eastAsia="Times New Roman" w:cs="Arial"/>
          <w:sz w:val="20"/>
          <w:szCs w:val="20"/>
          <w:lang w:val="pt-PT"/>
        </w:rPr>
        <w:t>Pontoporiidae),</w:t>
      </w:r>
      <w:r w:rsidRPr="00E679C3">
        <w:rPr>
          <w:rFonts w:eastAsia="Times New Roman" w:cs="Arial"/>
          <w:spacing w:val="-11"/>
          <w:sz w:val="20"/>
          <w:szCs w:val="20"/>
          <w:lang w:val="pt-PT"/>
        </w:rPr>
        <w:t xml:space="preserve"> </w:t>
      </w:r>
      <w:r w:rsidRPr="00E679C3">
        <w:rPr>
          <w:rFonts w:eastAsia="Times New Roman" w:cs="Arial"/>
          <w:sz w:val="20"/>
          <w:szCs w:val="20"/>
          <w:lang w:val="pt-PT"/>
        </w:rPr>
        <w:t>nos</w:t>
      </w:r>
      <w:r w:rsidRPr="00E679C3">
        <w:rPr>
          <w:rFonts w:eastAsia="Times New Roman" w:cs="Arial"/>
          <w:spacing w:val="-13"/>
          <w:sz w:val="20"/>
          <w:szCs w:val="20"/>
          <w:lang w:val="pt-PT"/>
        </w:rPr>
        <w:t xml:space="preserve"> </w:t>
      </w:r>
      <w:r w:rsidRPr="00E679C3">
        <w:rPr>
          <w:rFonts w:eastAsia="Times New Roman" w:cs="Arial"/>
          <w:sz w:val="20"/>
          <w:szCs w:val="20"/>
          <w:lang w:val="pt-PT"/>
        </w:rPr>
        <w:t>Estados</w:t>
      </w:r>
      <w:r w:rsidRPr="00E679C3">
        <w:rPr>
          <w:rFonts w:eastAsia="Times New Roman" w:cs="Arial"/>
          <w:spacing w:val="-53"/>
          <w:sz w:val="20"/>
          <w:szCs w:val="20"/>
          <w:lang w:val="pt-PT"/>
        </w:rPr>
        <w:t xml:space="preserve"> </w:t>
      </w:r>
      <w:r w:rsidRPr="00E679C3">
        <w:rPr>
          <w:rFonts w:eastAsia="Times New Roman" w:cs="Arial"/>
          <w:sz w:val="20"/>
          <w:szCs w:val="20"/>
          <w:lang w:val="pt-PT"/>
        </w:rPr>
        <w:t>do Rio de Janeiro e Espírito Santo, costa sudeste do Brasil: caracterização dos habitats e</w:t>
      </w:r>
      <w:r w:rsidRPr="00E679C3">
        <w:rPr>
          <w:rFonts w:eastAsia="Times New Roman" w:cs="Arial"/>
          <w:spacing w:val="1"/>
          <w:sz w:val="20"/>
          <w:szCs w:val="20"/>
          <w:lang w:val="pt-PT"/>
        </w:rPr>
        <w:t xml:space="preserve"> </w:t>
      </w:r>
      <w:r w:rsidRPr="00E679C3">
        <w:rPr>
          <w:rFonts w:eastAsia="Times New Roman" w:cs="Arial"/>
          <w:sz w:val="20"/>
          <w:szCs w:val="20"/>
          <w:lang w:val="pt-PT"/>
        </w:rPr>
        <w:t>fatores</w:t>
      </w:r>
      <w:r w:rsidRPr="00E679C3">
        <w:rPr>
          <w:rFonts w:eastAsia="Times New Roman" w:cs="Arial"/>
          <w:spacing w:val="-1"/>
          <w:sz w:val="20"/>
          <w:szCs w:val="20"/>
          <w:lang w:val="pt-PT"/>
        </w:rPr>
        <w:t xml:space="preserve"> </w:t>
      </w:r>
      <w:r w:rsidRPr="00E679C3">
        <w:rPr>
          <w:rFonts w:eastAsia="Times New Roman" w:cs="Arial"/>
          <w:sz w:val="20"/>
          <w:szCs w:val="20"/>
          <w:lang w:val="pt-PT"/>
        </w:rPr>
        <w:t>de</w:t>
      </w:r>
      <w:r w:rsidRPr="00E679C3">
        <w:rPr>
          <w:rFonts w:eastAsia="Times New Roman" w:cs="Arial"/>
          <w:spacing w:val="-2"/>
          <w:sz w:val="20"/>
          <w:szCs w:val="20"/>
          <w:lang w:val="pt-PT"/>
        </w:rPr>
        <w:t xml:space="preserve"> </w:t>
      </w:r>
      <w:r w:rsidRPr="00E679C3">
        <w:rPr>
          <w:rFonts w:eastAsia="Times New Roman" w:cs="Arial"/>
          <w:sz w:val="20"/>
          <w:szCs w:val="20"/>
          <w:lang w:val="pt-PT"/>
        </w:rPr>
        <w:t>isolamento das populações.</w:t>
      </w:r>
      <w:r w:rsidRPr="00E679C3">
        <w:rPr>
          <w:rFonts w:eastAsia="Times New Roman" w:cs="Arial"/>
          <w:spacing w:val="3"/>
          <w:sz w:val="20"/>
          <w:szCs w:val="20"/>
          <w:lang w:val="pt-PT"/>
        </w:rPr>
        <w:t xml:space="preserve"> </w:t>
      </w:r>
      <w:r w:rsidRPr="00E679C3">
        <w:rPr>
          <w:rFonts w:eastAsia="Times New Roman" w:cs="Arial"/>
          <w:sz w:val="20"/>
          <w:szCs w:val="20"/>
          <w:lang w:val="pt-PT"/>
        </w:rPr>
        <w:t>Bol.</w:t>
      </w:r>
      <w:r w:rsidRPr="00E679C3">
        <w:rPr>
          <w:rFonts w:eastAsia="Times New Roman" w:cs="Arial"/>
          <w:spacing w:val="-3"/>
          <w:sz w:val="20"/>
          <w:szCs w:val="20"/>
          <w:lang w:val="pt-PT"/>
        </w:rPr>
        <w:t xml:space="preserve"> </w:t>
      </w:r>
      <w:r w:rsidRPr="00E679C3">
        <w:rPr>
          <w:rFonts w:eastAsia="Times New Roman" w:cs="Arial"/>
          <w:sz w:val="20"/>
          <w:szCs w:val="20"/>
          <w:lang w:val="pt-PT"/>
        </w:rPr>
        <w:t>Mus. Nac.</w:t>
      </w:r>
      <w:r w:rsidRPr="00E679C3">
        <w:rPr>
          <w:rFonts w:eastAsia="Times New Roman" w:cs="Arial"/>
          <w:spacing w:val="-4"/>
          <w:sz w:val="20"/>
          <w:szCs w:val="20"/>
          <w:lang w:val="pt-PT"/>
        </w:rPr>
        <w:t xml:space="preserve"> </w:t>
      </w:r>
      <w:r w:rsidRPr="00E679C3">
        <w:rPr>
          <w:rFonts w:eastAsia="Times New Roman" w:cs="Arial"/>
          <w:sz w:val="20"/>
          <w:szCs w:val="20"/>
          <w:lang w:val="pt-PT"/>
        </w:rPr>
        <w:t>Zool. 476:</w:t>
      </w:r>
      <w:r w:rsidRPr="00E679C3">
        <w:rPr>
          <w:rFonts w:eastAsia="Times New Roman" w:cs="Arial"/>
          <w:spacing w:val="1"/>
          <w:sz w:val="20"/>
          <w:szCs w:val="20"/>
          <w:lang w:val="pt-PT"/>
        </w:rPr>
        <w:t xml:space="preserve"> </w:t>
      </w:r>
      <w:r w:rsidRPr="00E679C3">
        <w:rPr>
          <w:rFonts w:eastAsia="Times New Roman" w:cs="Arial"/>
          <w:sz w:val="20"/>
          <w:szCs w:val="20"/>
          <w:lang w:val="pt-PT"/>
        </w:rPr>
        <w:t>1-15.</w:t>
      </w:r>
    </w:p>
    <w:p w14:paraId="122984BC"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lang w:val="es-ES"/>
        </w:rPr>
      </w:pPr>
      <w:r w:rsidRPr="00E679C3">
        <w:rPr>
          <w:rFonts w:eastAsia="Times New Roman" w:cs="Arial"/>
          <w:sz w:val="20"/>
          <w:szCs w:val="20"/>
          <w:lang w:val="pt-PT"/>
        </w:rPr>
        <w:t xml:space="preserve">Soutullo, A., Clavijo, C. and Martínez-Lanfranco, J.A. (Eds.). </w:t>
      </w:r>
      <w:r w:rsidRPr="0032286A">
        <w:rPr>
          <w:rFonts w:eastAsia="Times New Roman" w:cs="Arial"/>
          <w:sz w:val="20"/>
          <w:szCs w:val="20"/>
          <w:lang w:val="es-ES"/>
        </w:rPr>
        <w:t>2013. Especies prioritarias</w:t>
      </w:r>
      <w:r w:rsidRPr="0032286A">
        <w:rPr>
          <w:rFonts w:eastAsia="Times New Roman" w:cs="Arial"/>
          <w:spacing w:val="1"/>
          <w:sz w:val="20"/>
          <w:szCs w:val="20"/>
          <w:lang w:val="es-ES"/>
        </w:rPr>
        <w:t xml:space="preserve"> </w:t>
      </w:r>
      <w:r w:rsidRPr="0032286A">
        <w:rPr>
          <w:rFonts w:eastAsia="Times New Roman" w:cs="Arial"/>
          <w:sz w:val="20"/>
          <w:szCs w:val="20"/>
          <w:lang w:val="es-ES"/>
        </w:rPr>
        <w:t>para</w:t>
      </w:r>
      <w:r w:rsidRPr="0032286A">
        <w:rPr>
          <w:rFonts w:eastAsia="Times New Roman" w:cs="Arial"/>
          <w:spacing w:val="1"/>
          <w:sz w:val="20"/>
          <w:szCs w:val="20"/>
          <w:lang w:val="es-ES"/>
        </w:rPr>
        <w:t xml:space="preserve"> </w:t>
      </w:r>
      <w:r w:rsidRPr="0032286A">
        <w:rPr>
          <w:rFonts w:eastAsia="Times New Roman" w:cs="Arial"/>
          <w:sz w:val="20"/>
          <w:szCs w:val="20"/>
          <w:lang w:val="es-ES"/>
        </w:rPr>
        <w:t>la</w:t>
      </w:r>
      <w:r w:rsidRPr="0032286A">
        <w:rPr>
          <w:rFonts w:eastAsia="Times New Roman" w:cs="Arial"/>
          <w:spacing w:val="1"/>
          <w:sz w:val="20"/>
          <w:szCs w:val="20"/>
          <w:lang w:val="es-ES"/>
        </w:rPr>
        <w:t xml:space="preserve"> </w:t>
      </w:r>
      <w:r w:rsidRPr="0032286A">
        <w:rPr>
          <w:rFonts w:eastAsia="Times New Roman" w:cs="Arial"/>
          <w:sz w:val="20"/>
          <w:szCs w:val="20"/>
          <w:lang w:val="es-ES"/>
        </w:rPr>
        <w:t>conservación</w:t>
      </w:r>
      <w:r w:rsidRPr="0032286A">
        <w:rPr>
          <w:rFonts w:eastAsia="Times New Roman" w:cs="Arial"/>
          <w:spacing w:val="1"/>
          <w:sz w:val="20"/>
          <w:szCs w:val="20"/>
          <w:lang w:val="es-ES"/>
        </w:rPr>
        <w:t xml:space="preserve"> </w:t>
      </w:r>
      <w:r w:rsidRPr="0032286A">
        <w:rPr>
          <w:rFonts w:eastAsia="Times New Roman" w:cs="Arial"/>
          <w:sz w:val="20"/>
          <w:szCs w:val="20"/>
          <w:lang w:val="es-ES"/>
        </w:rPr>
        <w:t>en</w:t>
      </w:r>
      <w:r w:rsidRPr="0032286A">
        <w:rPr>
          <w:rFonts w:eastAsia="Times New Roman" w:cs="Arial"/>
          <w:spacing w:val="1"/>
          <w:sz w:val="20"/>
          <w:szCs w:val="20"/>
          <w:lang w:val="es-ES"/>
        </w:rPr>
        <w:t xml:space="preserve"> </w:t>
      </w:r>
      <w:r w:rsidRPr="0032286A">
        <w:rPr>
          <w:rFonts w:eastAsia="Times New Roman" w:cs="Arial"/>
          <w:sz w:val="20"/>
          <w:szCs w:val="20"/>
          <w:lang w:val="es-ES"/>
        </w:rPr>
        <w:t>Uruguay.</w:t>
      </w:r>
      <w:r w:rsidRPr="0032286A">
        <w:rPr>
          <w:rFonts w:eastAsia="Times New Roman" w:cs="Arial"/>
          <w:spacing w:val="1"/>
          <w:sz w:val="20"/>
          <w:szCs w:val="20"/>
          <w:lang w:val="es-ES"/>
        </w:rPr>
        <w:t xml:space="preserve"> </w:t>
      </w:r>
      <w:r w:rsidRPr="0032286A">
        <w:rPr>
          <w:rFonts w:eastAsia="Times New Roman" w:cs="Arial"/>
          <w:sz w:val="20"/>
          <w:szCs w:val="20"/>
          <w:lang w:val="es-ES"/>
        </w:rPr>
        <w:t>Vertebrados,</w:t>
      </w:r>
      <w:r w:rsidRPr="0032286A">
        <w:rPr>
          <w:rFonts w:eastAsia="Times New Roman" w:cs="Arial"/>
          <w:spacing w:val="1"/>
          <w:sz w:val="20"/>
          <w:szCs w:val="20"/>
          <w:lang w:val="es-ES"/>
        </w:rPr>
        <w:t xml:space="preserve"> </w:t>
      </w:r>
      <w:r w:rsidRPr="0032286A">
        <w:rPr>
          <w:rFonts w:eastAsia="Times New Roman" w:cs="Arial"/>
          <w:sz w:val="20"/>
          <w:szCs w:val="20"/>
          <w:lang w:val="es-ES"/>
        </w:rPr>
        <w:t>moluscos</w:t>
      </w:r>
      <w:r w:rsidRPr="0032286A">
        <w:rPr>
          <w:rFonts w:eastAsia="Times New Roman" w:cs="Arial"/>
          <w:spacing w:val="1"/>
          <w:sz w:val="20"/>
          <w:szCs w:val="20"/>
          <w:lang w:val="es-ES"/>
        </w:rPr>
        <w:t xml:space="preserve"> </w:t>
      </w:r>
      <w:r w:rsidRPr="0032286A">
        <w:rPr>
          <w:rFonts w:eastAsia="Times New Roman" w:cs="Arial"/>
          <w:sz w:val="20"/>
          <w:szCs w:val="20"/>
          <w:lang w:val="es-ES"/>
        </w:rPr>
        <w:t>continentales</w:t>
      </w:r>
      <w:r w:rsidRPr="0032286A">
        <w:rPr>
          <w:rFonts w:eastAsia="Times New Roman" w:cs="Arial"/>
          <w:spacing w:val="1"/>
          <w:sz w:val="20"/>
          <w:szCs w:val="20"/>
          <w:lang w:val="es-ES"/>
        </w:rPr>
        <w:t xml:space="preserve"> </w:t>
      </w:r>
      <w:r w:rsidRPr="0032286A">
        <w:rPr>
          <w:rFonts w:eastAsia="Times New Roman" w:cs="Arial"/>
          <w:sz w:val="20"/>
          <w:szCs w:val="20"/>
          <w:lang w:val="es-ES"/>
        </w:rPr>
        <w:t>y</w:t>
      </w:r>
      <w:r w:rsidRPr="0032286A">
        <w:rPr>
          <w:rFonts w:eastAsia="Times New Roman" w:cs="Arial"/>
          <w:spacing w:val="1"/>
          <w:sz w:val="20"/>
          <w:szCs w:val="20"/>
          <w:lang w:val="es-ES"/>
        </w:rPr>
        <w:t xml:space="preserve"> </w:t>
      </w:r>
      <w:r w:rsidRPr="0032286A">
        <w:rPr>
          <w:rFonts w:eastAsia="Times New Roman" w:cs="Arial"/>
          <w:sz w:val="20"/>
          <w:szCs w:val="20"/>
          <w:lang w:val="es-ES"/>
        </w:rPr>
        <w:t>plantas</w:t>
      </w:r>
      <w:r w:rsidRPr="0032286A">
        <w:rPr>
          <w:rFonts w:eastAsia="Times New Roman" w:cs="Arial"/>
          <w:spacing w:val="1"/>
          <w:sz w:val="20"/>
          <w:szCs w:val="20"/>
          <w:lang w:val="es-ES"/>
        </w:rPr>
        <w:t xml:space="preserve"> </w:t>
      </w:r>
      <w:r w:rsidRPr="0032286A">
        <w:rPr>
          <w:rFonts w:eastAsia="Times New Roman" w:cs="Arial"/>
          <w:sz w:val="20"/>
          <w:szCs w:val="20"/>
          <w:lang w:val="es-ES"/>
        </w:rPr>
        <w:t>vasculares.</w:t>
      </w:r>
      <w:r w:rsidRPr="0032286A">
        <w:rPr>
          <w:rFonts w:eastAsia="Times New Roman" w:cs="Arial"/>
          <w:spacing w:val="-1"/>
          <w:sz w:val="20"/>
          <w:szCs w:val="20"/>
          <w:lang w:val="es-ES"/>
        </w:rPr>
        <w:t xml:space="preserve"> </w:t>
      </w:r>
      <w:r w:rsidRPr="0032286A">
        <w:rPr>
          <w:rFonts w:eastAsia="Times New Roman" w:cs="Arial"/>
          <w:sz w:val="20"/>
          <w:szCs w:val="20"/>
          <w:lang w:val="es-ES"/>
        </w:rPr>
        <w:t>SNAP/DINAMA/MVOTMA</w:t>
      </w:r>
      <w:r w:rsidRPr="0032286A">
        <w:rPr>
          <w:rFonts w:eastAsia="Times New Roman" w:cs="Arial"/>
          <w:spacing w:val="-2"/>
          <w:sz w:val="20"/>
          <w:szCs w:val="20"/>
          <w:lang w:val="es-ES"/>
        </w:rPr>
        <w:t xml:space="preserve"> </w:t>
      </w:r>
      <w:r w:rsidRPr="0032286A">
        <w:rPr>
          <w:rFonts w:eastAsia="Times New Roman" w:cs="Arial"/>
          <w:sz w:val="20"/>
          <w:szCs w:val="20"/>
          <w:lang w:val="es-ES"/>
        </w:rPr>
        <w:t>y DICYT/</w:t>
      </w:r>
      <w:r w:rsidRPr="0032286A">
        <w:rPr>
          <w:rFonts w:eastAsia="Times New Roman" w:cs="Arial"/>
          <w:spacing w:val="-1"/>
          <w:sz w:val="20"/>
          <w:szCs w:val="20"/>
          <w:lang w:val="es-ES"/>
        </w:rPr>
        <w:t xml:space="preserve"> </w:t>
      </w:r>
      <w:r w:rsidRPr="0032286A">
        <w:rPr>
          <w:rFonts w:eastAsia="Times New Roman" w:cs="Arial"/>
          <w:sz w:val="20"/>
          <w:szCs w:val="20"/>
          <w:lang w:val="es-ES"/>
        </w:rPr>
        <w:t>MEC, Montevideo.</w:t>
      </w:r>
      <w:r w:rsidRPr="0032286A">
        <w:rPr>
          <w:rFonts w:eastAsia="Times New Roman" w:cs="Arial"/>
          <w:spacing w:val="-1"/>
          <w:sz w:val="20"/>
          <w:szCs w:val="20"/>
          <w:lang w:val="es-ES"/>
        </w:rPr>
        <w:t xml:space="preserve"> </w:t>
      </w:r>
      <w:r w:rsidRPr="0032286A">
        <w:rPr>
          <w:rFonts w:eastAsia="Times New Roman" w:cs="Arial"/>
          <w:sz w:val="20"/>
          <w:szCs w:val="20"/>
          <w:lang w:val="es-ES"/>
        </w:rPr>
        <w:t>222</w:t>
      </w:r>
      <w:r w:rsidRPr="0032286A">
        <w:rPr>
          <w:rFonts w:eastAsia="Times New Roman" w:cs="Arial"/>
          <w:spacing w:val="-1"/>
          <w:sz w:val="20"/>
          <w:szCs w:val="20"/>
          <w:lang w:val="es-ES"/>
        </w:rPr>
        <w:t xml:space="preserve"> </w:t>
      </w:r>
      <w:r w:rsidRPr="0032286A">
        <w:rPr>
          <w:rFonts w:eastAsia="Times New Roman" w:cs="Arial"/>
          <w:sz w:val="20"/>
          <w:szCs w:val="20"/>
          <w:lang w:val="es-ES"/>
        </w:rPr>
        <w:t>pp.</w:t>
      </w:r>
    </w:p>
    <w:p w14:paraId="5DD5D592"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lang w:val="es-ES"/>
        </w:rPr>
      </w:pPr>
      <w:r w:rsidRPr="0032286A">
        <w:rPr>
          <w:rFonts w:eastAsia="Times New Roman" w:cs="Arial"/>
          <w:sz w:val="20"/>
          <w:szCs w:val="20"/>
          <w:lang w:val="es-ES"/>
        </w:rPr>
        <w:t>Soutullo A., Bartesaghi L., Ríos M., Szephegyi M.N., and Di Minin E. 2014 Prioridades</w:t>
      </w:r>
      <w:r w:rsidRPr="0032286A">
        <w:rPr>
          <w:rFonts w:eastAsia="Times New Roman" w:cs="Arial"/>
          <w:spacing w:val="1"/>
          <w:sz w:val="20"/>
          <w:szCs w:val="20"/>
          <w:lang w:val="es-ES"/>
        </w:rPr>
        <w:t xml:space="preserve"> </w:t>
      </w:r>
      <w:r w:rsidRPr="0032286A">
        <w:rPr>
          <w:rFonts w:eastAsia="Times New Roman" w:cs="Arial"/>
          <w:sz w:val="20"/>
          <w:szCs w:val="20"/>
          <w:lang w:val="es-ES"/>
        </w:rPr>
        <w:t>espaciales</w:t>
      </w:r>
      <w:r w:rsidRPr="0032286A">
        <w:rPr>
          <w:rFonts w:eastAsia="Times New Roman" w:cs="Arial"/>
          <w:spacing w:val="1"/>
          <w:sz w:val="20"/>
          <w:szCs w:val="20"/>
          <w:lang w:val="es-ES"/>
        </w:rPr>
        <w:t xml:space="preserve"> </w:t>
      </w:r>
      <w:r w:rsidRPr="0032286A">
        <w:rPr>
          <w:rFonts w:eastAsia="Times New Roman" w:cs="Arial"/>
          <w:sz w:val="20"/>
          <w:szCs w:val="20"/>
          <w:lang w:val="es-ES"/>
        </w:rPr>
        <w:t>para</w:t>
      </w:r>
      <w:r w:rsidRPr="0032286A">
        <w:rPr>
          <w:rFonts w:eastAsia="Times New Roman" w:cs="Arial"/>
          <w:spacing w:val="1"/>
          <w:sz w:val="20"/>
          <w:szCs w:val="20"/>
          <w:lang w:val="es-ES"/>
        </w:rPr>
        <w:t xml:space="preserve"> </w:t>
      </w:r>
      <w:r w:rsidRPr="0032286A">
        <w:rPr>
          <w:rFonts w:eastAsia="Times New Roman" w:cs="Arial"/>
          <w:sz w:val="20"/>
          <w:szCs w:val="20"/>
          <w:lang w:val="es-ES"/>
        </w:rPr>
        <w:t>la</w:t>
      </w:r>
      <w:r w:rsidRPr="0032286A">
        <w:rPr>
          <w:rFonts w:eastAsia="Times New Roman" w:cs="Arial"/>
          <w:spacing w:val="1"/>
          <w:sz w:val="20"/>
          <w:szCs w:val="20"/>
          <w:lang w:val="es-ES"/>
        </w:rPr>
        <w:t xml:space="preserve"> </w:t>
      </w:r>
      <w:r w:rsidRPr="0032286A">
        <w:rPr>
          <w:rFonts w:eastAsia="Times New Roman" w:cs="Arial"/>
          <w:sz w:val="20"/>
          <w:szCs w:val="20"/>
          <w:lang w:val="es-ES"/>
        </w:rPr>
        <w:t>expansión</w:t>
      </w:r>
      <w:r w:rsidRPr="0032286A">
        <w:rPr>
          <w:rFonts w:eastAsia="Times New Roman" w:cs="Arial"/>
          <w:spacing w:val="1"/>
          <w:sz w:val="20"/>
          <w:szCs w:val="20"/>
          <w:lang w:val="es-ES"/>
        </w:rPr>
        <w:t xml:space="preserve"> </w:t>
      </w:r>
      <w:r w:rsidRPr="0032286A">
        <w:rPr>
          <w:rFonts w:eastAsia="Times New Roman" w:cs="Arial"/>
          <w:sz w:val="20"/>
          <w:szCs w:val="20"/>
          <w:lang w:val="es-ES"/>
        </w:rPr>
        <w:t>y</w:t>
      </w:r>
      <w:r w:rsidRPr="0032286A">
        <w:rPr>
          <w:rFonts w:eastAsia="Times New Roman" w:cs="Arial"/>
          <w:spacing w:val="1"/>
          <w:sz w:val="20"/>
          <w:szCs w:val="20"/>
          <w:lang w:val="es-ES"/>
        </w:rPr>
        <w:t xml:space="preserve"> </w:t>
      </w:r>
      <w:r w:rsidRPr="0032286A">
        <w:rPr>
          <w:rFonts w:eastAsia="Times New Roman" w:cs="Arial"/>
          <w:sz w:val="20"/>
          <w:szCs w:val="20"/>
          <w:lang w:val="es-ES"/>
        </w:rPr>
        <w:t>consolidación</w:t>
      </w:r>
      <w:r w:rsidRPr="0032286A">
        <w:rPr>
          <w:rFonts w:eastAsia="Times New Roman" w:cs="Arial"/>
          <w:spacing w:val="1"/>
          <w:sz w:val="20"/>
          <w:szCs w:val="20"/>
          <w:lang w:val="es-ES"/>
        </w:rPr>
        <w:t xml:space="preserve"> </w:t>
      </w:r>
      <w:r w:rsidRPr="0032286A">
        <w:rPr>
          <w:rFonts w:eastAsia="Times New Roman" w:cs="Arial"/>
          <w:sz w:val="20"/>
          <w:szCs w:val="20"/>
          <w:lang w:val="es-ES"/>
        </w:rPr>
        <w:t>del</w:t>
      </w:r>
      <w:r w:rsidRPr="0032286A">
        <w:rPr>
          <w:rFonts w:eastAsia="Times New Roman" w:cs="Arial"/>
          <w:spacing w:val="1"/>
          <w:sz w:val="20"/>
          <w:szCs w:val="20"/>
          <w:lang w:val="es-ES"/>
        </w:rPr>
        <w:t xml:space="preserve"> </w:t>
      </w:r>
      <w:r w:rsidRPr="0032286A">
        <w:rPr>
          <w:rFonts w:eastAsia="Times New Roman" w:cs="Arial"/>
          <w:sz w:val="20"/>
          <w:szCs w:val="20"/>
          <w:lang w:val="es-ES"/>
        </w:rPr>
        <w:t>SNAP</w:t>
      </w:r>
      <w:r w:rsidRPr="0032286A">
        <w:rPr>
          <w:rFonts w:eastAsia="Times New Roman" w:cs="Arial"/>
          <w:spacing w:val="1"/>
          <w:sz w:val="20"/>
          <w:szCs w:val="20"/>
          <w:lang w:val="es-ES"/>
        </w:rPr>
        <w:t xml:space="preserve"> </w:t>
      </w:r>
      <w:r w:rsidRPr="0032286A">
        <w:rPr>
          <w:rFonts w:eastAsia="Times New Roman" w:cs="Arial"/>
          <w:sz w:val="20"/>
          <w:szCs w:val="20"/>
          <w:lang w:val="es-ES"/>
        </w:rPr>
        <w:t>en</w:t>
      </w:r>
      <w:r w:rsidRPr="0032286A">
        <w:rPr>
          <w:rFonts w:eastAsia="Times New Roman" w:cs="Arial"/>
          <w:spacing w:val="1"/>
          <w:sz w:val="20"/>
          <w:szCs w:val="20"/>
          <w:lang w:val="es-ES"/>
        </w:rPr>
        <w:t xml:space="preserve"> </w:t>
      </w:r>
      <w:r w:rsidRPr="0032286A">
        <w:rPr>
          <w:rFonts w:eastAsia="Times New Roman" w:cs="Arial"/>
          <w:sz w:val="20"/>
          <w:szCs w:val="20"/>
          <w:lang w:val="es-ES"/>
        </w:rPr>
        <w:t>el</w:t>
      </w:r>
      <w:r w:rsidRPr="0032286A">
        <w:rPr>
          <w:rFonts w:eastAsia="Times New Roman" w:cs="Arial"/>
          <w:spacing w:val="1"/>
          <w:sz w:val="20"/>
          <w:szCs w:val="20"/>
          <w:lang w:val="es-ES"/>
        </w:rPr>
        <w:t xml:space="preserve"> </w:t>
      </w:r>
      <w:r w:rsidRPr="0032286A">
        <w:rPr>
          <w:rFonts w:eastAsia="Times New Roman" w:cs="Arial"/>
          <w:sz w:val="20"/>
          <w:szCs w:val="20"/>
          <w:lang w:val="es-ES"/>
        </w:rPr>
        <w:t>período</w:t>
      </w:r>
      <w:r w:rsidRPr="0032286A">
        <w:rPr>
          <w:rFonts w:eastAsia="Times New Roman" w:cs="Arial"/>
          <w:spacing w:val="1"/>
          <w:sz w:val="20"/>
          <w:szCs w:val="20"/>
          <w:lang w:val="es-ES"/>
        </w:rPr>
        <w:t xml:space="preserve"> </w:t>
      </w:r>
      <w:r w:rsidRPr="0032286A">
        <w:rPr>
          <w:rFonts w:eastAsia="Times New Roman" w:cs="Arial"/>
          <w:sz w:val="20"/>
          <w:szCs w:val="20"/>
          <w:lang w:val="es-ES"/>
        </w:rPr>
        <w:t>2015-2020.</w:t>
      </w:r>
      <w:r w:rsidRPr="0032286A">
        <w:rPr>
          <w:rFonts w:eastAsia="Times New Roman" w:cs="Arial"/>
          <w:spacing w:val="1"/>
          <w:sz w:val="20"/>
          <w:szCs w:val="20"/>
          <w:lang w:val="es-ES"/>
        </w:rPr>
        <w:t xml:space="preserve"> </w:t>
      </w:r>
      <w:r w:rsidRPr="0032286A">
        <w:rPr>
          <w:rFonts w:eastAsia="Times New Roman" w:cs="Arial"/>
          <w:sz w:val="20"/>
          <w:szCs w:val="20"/>
          <w:lang w:val="es-ES"/>
        </w:rPr>
        <w:t>Documento</w:t>
      </w:r>
      <w:r w:rsidRPr="0032286A">
        <w:rPr>
          <w:rFonts w:eastAsia="Times New Roman" w:cs="Arial"/>
          <w:spacing w:val="1"/>
          <w:sz w:val="20"/>
          <w:szCs w:val="20"/>
          <w:lang w:val="es-ES"/>
        </w:rPr>
        <w:t xml:space="preserve"> </w:t>
      </w:r>
      <w:r w:rsidRPr="0032286A">
        <w:rPr>
          <w:rFonts w:eastAsia="Times New Roman" w:cs="Arial"/>
          <w:sz w:val="20"/>
          <w:szCs w:val="20"/>
          <w:lang w:val="es-ES"/>
        </w:rPr>
        <w:t>elaborado</w:t>
      </w:r>
      <w:r w:rsidRPr="0032286A">
        <w:rPr>
          <w:rFonts w:eastAsia="Times New Roman" w:cs="Arial"/>
          <w:spacing w:val="1"/>
          <w:sz w:val="20"/>
          <w:szCs w:val="20"/>
          <w:lang w:val="es-ES"/>
        </w:rPr>
        <w:t xml:space="preserve"> </w:t>
      </w:r>
      <w:r w:rsidRPr="0032286A">
        <w:rPr>
          <w:rFonts w:eastAsia="Times New Roman" w:cs="Arial"/>
          <w:sz w:val="20"/>
          <w:szCs w:val="20"/>
          <w:lang w:val="es-ES"/>
        </w:rPr>
        <w:t>en</w:t>
      </w:r>
      <w:r w:rsidRPr="0032286A">
        <w:rPr>
          <w:rFonts w:eastAsia="Times New Roman" w:cs="Arial"/>
          <w:spacing w:val="1"/>
          <w:sz w:val="20"/>
          <w:szCs w:val="20"/>
          <w:lang w:val="es-ES"/>
        </w:rPr>
        <w:t xml:space="preserve"> </w:t>
      </w:r>
      <w:r w:rsidRPr="0032286A">
        <w:rPr>
          <w:rFonts w:eastAsia="Times New Roman" w:cs="Arial"/>
          <w:sz w:val="20"/>
          <w:szCs w:val="20"/>
          <w:lang w:val="es-ES"/>
        </w:rPr>
        <w:t>el</w:t>
      </w:r>
      <w:r w:rsidRPr="0032286A">
        <w:rPr>
          <w:rFonts w:eastAsia="Times New Roman" w:cs="Arial"/>
          <w:spacing w:val="1"/>
          <w:sz w:val="20"/>
          <w:szCs w:val="20"/>
          <w:lang w:val="es-ES"/>
        </w:rPr>
        <w:t xml:space="preserve"> </w:t>
      </w:r>
      <w:r w:rsidRPr="0032286A">
        <w:rPr>
          <w:rFonts w:eastAsia="Times New Roman" w:cs="Arial"/>
          <w:sz w:val="20"/>
          <w:szCs w:val="20"/>
          <w:lang w:val="es-ES"/>
        </w:rPr>
        <w:t>marco</w:t>
      </w:r>
      <w:r w:rsidRPr="0032286A">
        <w:rPr>
          <w:rFonts w:eastAsia="Times New Roman" w:cs="Arial"/>
          <w:spacing w:val="1"/>
          <w:sz w:val="20"/>
          <w:szCs w:val="20"/>
          <w:lang w:val="es-ES"/>
        </w:rPr>
        <w:t xml:space="preserve"> </w:t>
      </w:r>
      <w:r w:rsidRPr="0032286A">
        <w:rPr>
          <w:rFonts w:eastAsia="Times New Roman" w:cs="Arial"/>
          <w:sz w:val="20"/>
          <w:szCs w:val="20"/>
          <w:lang w:val="es-ES"/>
        </w:rPr>
        <w:t>del</w:t>
      </w:r>
      <w:r w:rsidRPr="0032286A">
        <w:rPr>
          <w:rFonts w:eastAsia="Times New Roman" w:cs="Arial"/>
          <w:spacing w:val="1"/>
          <w:sz w:val="20"/>
          <w:szCs w:val="20"/>
          <w:lang w:val="es-ES"/>
        </w:rPr>
        <w:t xml:space="preserve"> </w:t>
      </w:r>
      <w:r w:rsidRPr="0032286A">
        <w:rPr>
          <w:rFonts w:eastAsia="Times New Roman" w:cs="Arial"/>
          <w:sz w:val="20"/>
          <w:szCs w:val="20"/>
          <w:lang w:val="es-ES"/>
        </w:rPr>
        <w:t>proyecto</w:t>
      </w:r>
      <w:r w:rsidRPr="0032286A">
        <w:rPr>
          <w:rFonts w:eastAsia="Times New Roman" w:cs="Arial"/>
          <w:spacing w:val="1"/>
          <w:sz w:val="20"/>
          <w:szCs w:val="20"/>
          <w:lang w:val="es-ES"/>
        </w:rPr>
        <w:t xml:space="preserve"> </w:t>
      </w:r>
      <w:r w:rsidRPr="0032286A">
        <w:rPr>
          <w:rFonts w:eastAsia="Times New Roman" w:cs="Arial"/>
          <w:sz w:val="20"/>
          <w:szCs w:val="20"/>
          <w:lang w:val="es-ES"/>
        </w:rPr>
        <w:t>“Fortalecimiento</w:t>
      </w:r>
      <w:r w:rsidRPr="0032286A">
        <w:rPr>
          <w:rFonts w:eastAsia="Times New Roman" w:cs="Arial"/>
          <w:spacing w:val="1"/>
          <w:sz w:val="20"/>
          <w:szCs w:val="20"/>
          <w:lang w:val="es-ES"/>
        </w:rPr>
        <w:t xml:space="preserve"> </w:t>
      </w:r>
      <w:r w:rsidRPr="0032286A">
        <w:rPr>
          <w:rFonts w:eastAsia="Times New Roman" w:cs="Arial"/>
          <w:sz w:val="20"/>
          <w:szCs w:val="20"/>
          <w:lang w:val="es-ES"/>
        </w:rPr>
        <w:t>del</w:t>
      </w:r>
      <w:r w:rsidRPr="0032286A">
        <w:rPr>
          <w:rFonts w:eastAsia="Times New Roman" w:cs="Arial"/>
          <w:spacing w:val="1"/>
          <w:sz w:val="20"/>
          <w:szCs w:val="20"/>
          <w:lang w:val="es-ES"/>
        </w:rPr>
        <w:t xml:space="preserve"> </w:t>
      </w:r>
      <w:r w:rsidRPr="0032286A">
        <w:rPr>
          <w:rFonts w:eastAsia="Times New Roman" w:cs="Arial"/>
          <w:sz w:val="20"/>
          <w:szCs w:val="20"/>
          <w:lang w:val="es-ES"/>
        </w:rPr>
        <w:t>Proceso</w:t>
      </w:r>
      <w:r w:rsidRPr="0032286A">
        <w:rPr>
          <w:rFonts w:eastAsia="Times New Roman" w:cs="Arial"/>
          <w:spacing w:val="1"/>
          <w:sz w:val="20"/>
          <w:szCs w:val="20"/>
          <w:lang w:val="es-ES"/>
        </w:rPr>
        <w:t xml:space="preserve"> </w:t>
      </w:r>
      <w:r w:rsidRPr="0032286A">
        <w:rPr>
          <w:rFonts w:eastAsia="Times New Roman" w:cs="Arial"/>
          <w:sz w:val="20"/>
          <w:szCs w:val="20"/>
          <w:lang w:val="es-ES"/>
        </w:rPr>
        <w:t>de</w:t>
      </w:r>
      <w:r w:rsidRPr="0032286A">
        <w:rPr>
          <w:rFonts w:eastAsia="Times New Roman" w:cs="Arial"/>
          <w:spacing w:val="1"/>
          <w:sz w:val="20"/>
          <w:szCs w:val="20"/>
          <w:lang w:val="es-ES"/>
        </w:rPr>
        <w:t xml:space="preserve"> </w:t>
      </w:r>
      <w:r w:rsidRPr="0032286A">
        <w:rPr>
          <w:rFonts w:eastAsia="Times New Roman" w:cs="Arial"/>
          <w:sz w:val="20"/>
          <w:szCs w:val="20"/>
          <w:lang w:val="es-ES"/>
        </w:rPr>
        <w:t>Implementación</w:t>
      </w:r>
      <w:r w:rsidRPr="0032286A">
        <w:rPr>
          <w:rFonts w:eastAsia="Times New Roman" w:cs="Arial"/>
          <w:spacing w:val="1"/>
          <w:sz w:val="20"/>
          <w:szCs w:val="20"/>
          <w:lang w:val="es-ES"/>
        </w:rPr>
        <w:t xml:space="preserve"> </w:t>
      </w:r>
      <w:r w:rsidRPr="0032286A">
        <w:rPr>
          <w:rFonts w:eastAsia="Times New Roman" w:cs="Arial"/>
          <w:sz w:val="20"/>
          <w:szCs w:val="20"/>
          <w:lang w:val="es-ES"/>
        </w:rPr>
        <w:t>del</w:t>
      </w:r>
      <w:r w:rsidRPr="0032286A">
        <w:rPr>
          <w:rFonts w:eastAsia="Times New Roman" w:cs="Arial"/>
          <w:spacing w:val="1"/>
          <w:sz w:val="20"/>
          <w:szCs w:val="20"/>
          <w:lang w:val="es-ES"/>
        </w:rPr>
        <w:t xml:space="preserve"> </w:t>
      </w:r>
      <w:r w:rsidRPr="0032286A">
        <w:rPr>
          <w:rFonts w:eastAsia="Times New Roman" w:cs="Arial"/>
          <w:sz w:val="20"/>
          <w:szCs w:val="20"/>
          <w:lang w:val="es-ES"/>
        </w:rPr>
        <w:t>Sistema</w:t>
      </w:r>
      <w:r w:rsidRPr="0032286A">
        <w:rPr>
          <w:rFonts w:eastAsia="Times New Roman" w:cs="Arial"/>
          <w:spacing w:val="1"/>
          <w:sz w:val="20"/>
          <w:szCs w:val="20"/>
          <w:lang w:val="es-ES"/>
        </w:rPr>
        <w:t xml:space="preserve"> </w:t>
      </w:r>
      <w:r w:rsidRPr="0032286A">
        <w:rPr>
          <w:rFonts w:eastAsia="Times New Roman" w:cs="Arial"/>
          <w:sz w:val="20"/>
          <w:szCs w:val="20"/>
          <w:lang w:val="es-ES"/>
        </w:rPr>
        <w:t>Nacional</w:t>
      </w:r>
      <w:r w:rsidRPr="0032286A">
        <w:rPr>
          <w:rFonts w:eastAsia="Times New Roman" w:cs="Arial"/>
          <w:spacing w:val="1"/>
          <w:sz w:val="20"/>
          <w:szCs w:val="20"/>
          <w:lang w:val="es-ES"/>
        </w:rPr>
        <w:t xml:space="preserve"> </w:t>
      </w:r>
      <w:r w:rsidRPr="0032286A">
        <w:rPr>
          <w:rFonts w:eastAsia="Times New Roman" w:cs="Arial"/>
          <w:sz w:val="20"/>
          <w:szCs w:val="20"/>
          <w:lang w:val="es-ES"/>
        </w:rPr>
        <w:t>de</w:t>
      </w:r>
      <w:r w:rsidRPr="0032286A">
        <w:rPr>
          <w:rFonts w:eastAsia="Times New Roman" w:cs="Arial"/>
          <w:spacing w:val="1"/>
          <w:sz w:val="20"/>
          <w:szCs w:val="20"/>
          <w:lang w:val="es-ES"/>
        </w:rPr>
        <w:t xml:space="preserve"> </w:t>
      </w:r>
      <w:r w:rsidRPr="0032286A">
        <w:rPr>
          <w:rFonts w:eastAsia="Times New Roman" w:cs="Arial"/>
          <w:sz w:val="20"/>
          <w:szCs w:val="20"/>
          <w:lang w:val="es-ES"/>
        </w:rPr>
        <w:t>Áreas</w:t>
      </w:r>
      <w:r w:rsidRPr="0032286A">
        <w:rPr>
          <w:rFonts w:eastAsia="Times New Roman" w:cs="Arial"/>
          <w:spacing w:val="1"/>
          <w:sz w:val="20"/>
          <w:szCs w:val="20"/>
          <w:lang w:val="es-ES"/>
        </w:rPr>
        <w:t xml:space="preserve"> </w:t>
      </w:r>
      <w:r w:rsidRPr="0032286A">
        <w:rPr>
          <w:rFonts w:eastAsia="Times New Roman" w:cs="Arial"/>
          <w:sz w:val="20"/>
          <w:szCs w:val="20"/>
          <w:lang w:val="es-ES"/>
        </w:rPr>
        <w:t>Protegidas</w:t>
      </w:r>
      <w:r w:rsidRPr="0032286A">
        <w:rPr>
          <w:rFonts w:eastAsia="Times New Roman" w:cs="Arial"/>
          <w:spacing w:val="1"/>
          <w:sz w:val="20"/>
          <w:szCs w:val="20"/>
          <w:lang w:val="es-ES"/>
        </w:rPr>
        <w:t xml:space="preserve"> </w:t>
      </w:r>
      <w:r w:rsidRPr="0032286A">
        <w:rPr>
          <w:rFonts w:eastAsia="Times New Roman" w:cs="Arial"/>
          <w:sz w:val="20"/>
          <w:szCs w:val="20"/>
          <w:lang w:val="es-ES"/>
        </w:rPr>
        <w:t>de</w:t>
      </w:r>
      <w:r w:rsidRPr="0032286A">
        <w:rPr>
          <w:rFonts w:eastAsia="Times New Roman" w:cs="Arial"/>
          <w:spacing w:val="1"/>
          <w:sz w:val="20"/>
          <w:szCs w:val="20"/>
          <w:lang w:val="es-ES"/>
        </w:rPr>
        <w:t xml:space="preserve"> </w:t>
      </w:r>
      <w:r w:rsidRPr="0032286A">
        <w:rPr>
          <w:rFonts w:eastAsia="Times New Roman" w:cs="Arial"/>
          <w:sz w:val="20"/>
          <w:szCs w:val="20"/>
          <w:lang w:val="es-ES"/>
        </w:rPr>
        <w:t>Uruguay”</w:t>
      </w:r>
      <w:r w:rsidRPr="0032286A">
        <w:rPr>
          <w:rFonts w:eastAsia="Times New Roman" w:cs="Arial"/>
          <w:spacing w:val="1"/>
          <w:sz w:val="20"/>
          <w:szCs w:val="20"/>
          <w:lang w:val="es-ES"/>
        </w:rPr>
        <w:t xml:space="preserve"> </w:t>
      </w:r>
      <w:r w:rsidRPr="0032286A">
        <w:rPr>
          <w:rFonts w:eastAsia="Times New Roman" w:cs="Arial"/>
          <w:sz w:val="20"/>
          <w:szCs w:val="20"/>
          <w:lang w:val="es-ES"/>
        </w:rPr>
        <w:t>MVOTMA/DINAMA</w:t>
      </w:r>
      <w:r w:rsidRPr="0032286A">
        <w:rPr>
          <w:rFonts w:eastAsia="Times New Roman" w:cs="Arial"/>
          <w:spacing w:val="-1"/>
          <w:sz w:val="20"/>
          <w:szCs w:val="20"/>
          <w:lang w:val="es-ES"/>
        </w:rPr>
        <w:t xml:space="preserve"> </w:t>
      </w:r>
      <w:r w:rsidRPr="0032286A">
        <w:rPr>
          <w:rFonts w:eastAsia="Times New Roman" w:cs="Arial"/>
          <w:sz w:val="20"/>
          <w:szCs w:val="20"/>
          <w:lang w:val="es-ES"/>
        </w:rPr>
        <w:t>-</w:t>
      </w:r>
      <w:r w:rsidRPr="0032286A">
        <w:rPr>
          <w:rFonts w:eastAsia="Times New Roman" w:cs="Arial"/>
          <w:spacing w:val="-2"/>
          <w:sz w:val="20"/>
          <w:szCs w:val="20"/>
          <w:lang w:val="es-ES"/>
        </w:rPr>
        <w:t xml:space="preserve"> </w:t>
      </w:r>
      <w:r w:rsidRPr="0032286A">
        <w:rPr>
          <w:rFonts w:eastAsia="Times New Roman" w:cs="Arial"/>
          <w:sz w:val="20"/>
          <w:szCs w:val="20"/>
          <w:lang w:val="es-ES"/>
        </w:rPr>
        <w:t>PNUD/GEF</w:t>
      </w:r>
      <w:r w:rsidRPr="0032286A">
        <w:rPr>
          <w:rFonts w:eastAsia="Times New Roman" w:cs="Arial"/>
          <w:spacing w:val="-1"/>
          <w:sz w:val="20"/>
          <w:szCs w:val="20"/>
          <w:lang w:val="es-ES"/>
        </w:rPr>
        <w:t xml:space="preserve"> </w:t>
      </w:r>
      <w:r w:rsidRPr="0032286A">
        <w:rPr>
          <w:rFonts w:eastAsia="Times New Roman" w:cs="Arial"/>
          <w:sz w:val="20"/>
          <w:szCs w:val="20"/>
          <w:lang w:val="es-ES"/>
        </w:rPr>
        <w:t>(Proyecto</w:t>
      </w:r>
      <w:r w:rsidRPr="0032286A">
        <w:rPr>
          <w:rFonts w:eastAsia="Times New Roman" w:cs="Arial"/>
          <w:spacing w:val="-1"/>
          <w:sz w:val="20"/>
          <w:szCs w:val="20"/>
          <w:lang w:val="es-ES"/>
        </w:rPr>
        <w:t xml:space="preserve"> </w:t>
      </w:r>
      <w:r w:rsidRPr="0032286A">
        <w:rPr>
          <w:rFonts w:eastAsia="Times New Roman" w:cs="Arial"/>
          <w:sz w:val="20"/>
          <w:szCs w:val="20"/>
          <w:lang w:val="es-ES"/>
        </w:rPr>
        <w:t>URU/06/G34).</w:t>
      </w:r>
      <w:r w:rsidRPr="0032286A">
        <w:rPr>
          <w:rFonts w:eastAsia="Times New Roman" w:cs="Arial"/>
          <w:spacing w:val="-3"/>
          <w:sz w:val="20"/>
          <w:szCs w:val="20"/>
          <w:lang w:val="es-ES"/>
        </w:rPr>
        <w:t xml:space="preserve"> </w:t>
      </w:r>
      <w:r w:rsidRPr="0032286A">
        <w:rPr>
          <w:rFonts w:eastAsia="Times New Roman" w:cs="Arial"/>
          <w:sz w:val="20"/>
          <w:szCs w:val="20"/>
          <w:lang w:val="es-ES"/>
        </w:rPr>
        <w:t>40 pp.</w:t>
      </w:r>
    </w:p>
    <w:p w14:paraId="6F6F217F"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lang w:val="es-ES"/>
        </w:rPr>
      </w:pPr>
      <w:r w:rsidRPr="00E679C3">
        <w:rPr>
          <w:rFonts w:eastAsia="Times New Roman" w:cs="Arial"/>
          <w:sz w:val="20"/>
          <w:szCs w:val="20"/>
          <w:lang w:val="it-IT"/>
        </w:rPr>
        <w:t>Sucunza,</w:t>
      </w:r>
      <w:r w:rsidRPr="00E679C3">
        <w:rPr>
          <w:rFonts w:eastAsia="Times New Roman" w:cs="Arial"/>
          <w:spacing w:val="-12"/>
          <w:sz w:val="20"/>
          <w:szCs w:val="20"/>
          <w:lang w:val="it-IT"/>
        </w:rPr>
        <w:t xml:space="preserve"> </w:t>
      </w:r>
      <w:r w:rsidRPr="00E679C3">
        <w:rPr>
          <w:rFonts w:eastAsia="Times New Roman" w:cs="Arial"/>
          <w:sz w:val="20"/>
          <w:szCs w:val="20"/>
          <w:lang w:val="it-IT"/>
        </w:rPr>
        <w:t>F.,</w:t>
      </w:r>
      <w:r w:rsidRPr="00E679C3">
        <w:rPr>
          <w:rFonts w:eastAsia="Times New Roman" w:cs="Arial"/>
          <w:spacing w:val="-11"/>
          <w:sz w:val="20"/>
          <w:szCs w:val="20"/>
          <w:lang w:val="it-IT"/>
        </w:rPr>
        <w:t xml:space="preserve"> </w:t>
      </w:r>
      <w:r w:rsidRPr="00E679C3">
        <w:rPr>
          <w:rFonts w:eastAsia="Times New Roman" w:cs="Arial"/>
          <w:sz w:val="20"/>
          <w:szCs w:val="20"/>
          <w:lang w:val="it-IT"/>
        </w:rPr>
        <w:t>Danilewicz,</w:t>
      </w:r>
      <w:r w:rsidRPr="00E679C3">
        <w:rPr>
          <w:rFonts w:eastAsia="Times New Roman" w:cs="Arial"/>
          <w:spacing w:val="-11"/>
          <w:sz w:val="20"/>
          <w:szCs w:val="20"/>
          <w:lang w:val="it-IT"/>
        </w:rPr>
        <w:t xml:space="preserve"> </w:t>
      </w:r>
      <w:r w:rsidRPr="00E679C3">
        <w:rPr>
          <w:rFonts w:eastAsia="Times New Roman" w:cs="Arial"/>
          <w:sz w:val="20"/>
          <w:szCs w:val="20"/>
          <w:lang w:val="it-IT"/>
        </w:rPr>
        <w:t>D.,</w:t>
      </w:r>
      <w:r w:rsidRPr="00E679C3">
        <w:rPr>
          <w:rFonts w:eastAsia="Times New Roman" w:cs="Arial"/>
          <w:spacing w:val="-11"/>
          <w:sz w:val="20"/>
          <w:szCs w:val="20"/>
          <w:lang w:val="it-IT"/>
        </w:rPr>
        <w:t xml:space="preserve"> </w:t>
      </w:r>
      <w:r w:rsidRPr="00E679C3">
        <w:rPr>
          <w:rFonts w:eastAsia="Times New Roman" w:cs="Arial"/>
          <w:sz w:val="20"/>
          <w:szCs w:val="20"/>
          <w:lang w:val="it-IT"/>
        </w:rPr>
        <w:t>Cremer,</w:t>
      </w:r>
      <w:r w:rsidRPr="00E679C3">
        <w:rPr>
          <w:rFonts w:eastAsia="Times New Roman" w:cs="Arial"/>
          <w:spacing w:val="-12"/>
          <w:sz w:val="20"/>
          <w:szCs w:val="20"/>
          <w:lang w:val="it-IT"/>
        </w:rPr>
        <w:t xml:space="preserve"> </w:t>
      </w:r>
      <w:r w:rsidRPr="00E679C3">
        <w:rPr>
          <w:rFonts w:eastAsia="Times New Roman" w:cs="Arial"/>
          <w:sz w:val="20"/>
          <w:szCs w:val="20"/>
          <w:lang w:val="it-IT"/>
        </w:rPr>
        <w:t>M.,</w:t>
      </w:r>
      <w:r w:rsidRPr="00E679C3">
        <w:rPr>
          <w:rFonts w:eastAsia="Times New Roman" w:cs="Arial"/>
          <w:spacing w:val="-11"/>
          <w:sz w:val="20"/>
          <w:szCs w:val="20"/>
          <w:lang w:val="it-IT"/>
        </w:rPr>
        <w:t xml:space="preserve"> </w:t>
      </w:r>
      <w:r w:rsidRPr="00E679C3">
        <w:rPr>
          <w:rFonts w:eastAsia="Times New Roman" w:cs="Arial"/>
          <w:sz w:val="20"/>
          <w:szCs w:val="20"/>
          <w:lang w:val="it-IT"/>
        </w:rPr>
        <w:t>Andriolo,</w:t>
      </w:r>
      <w:r w:rsidRPr="00E679C3">
        <w:rPr>
          <w:rFonts w:eastAsia="Times New Roman" w:cs="Arial"/>
          <w:spacing w:val="-11"/>
          <w:sz w:val="20"/>
          <w:szCs w:val="20"/>
          <w:lang w:val="it-IT"/>
        </w:rPr>
        <w:t xml:space="preserve"> </w:t>
      </w:r>
      <w:r w:rsidRPr="00E679C3">
        <w:rPr>
          <w:rFonts w:eastAsia="Times New Roman" w:cs="Arial"/>
          <w:sz w:val="20"/>
          <w:szCs w:val="20"/>
          <w:lang w:val="it-IT"/>
        </w:rPr>
        <w:t>A.</w:t>
      </w:r>
      <w:r w:rsidRPr="00E679C3">
        <w:rPr>
          <w:rFonts w:eastAsia="Times New Roman" w:cs="Arial"/>
          <w:spacing w:val="-11"/>
          <w:sz w:val="20"/>
          <w:szCs w:val="20"/>
          <w:lang w:val="it-IT"/>
        </w:rPr>
        <w:t xml:space="preserve"> </w:t>
      </w:r>
      <w:r w:rsidRPr="00E679C3">
        <w:rPr>
          <w:rFonts w:eastAsia="Times New Roman" w:cs="Arial"/>
          <w:sz w:val="20"/>
          <w:szCs w:val="20"/>
          <w:lang w:val="it-IT"/>
        </w:rPr>
        <w:t>and</w:t>
      </w:r>
      <w:r w:rsidRPr="00E679C3">
        <w:rPr>
          <w:rFonts w:eastAsia="Times New Roman" w:cs="Arial"/>
          <w:spacing w:val="-12"/>
          <w:sz w:val="20"/>
          <w:szCs w:val="20"/>
          <w:lang w:val="it-IT"/>
        </w:rPr>
        <w:t xml:space="preserve"> </w:t>
      </w:r>
      <w:r w:rsidRPr="00E679C3">
        <w:rPr>
          <w:rFonts w:eastAsia="Times New Roman" w:cs="Arial"/>
          <w:sz w:val="20"/>
          <w:szCs w:val="20"/>
          <w:lang w:val="it-IT"/>
        </w:rPr>
        <w:t>Zerbini,</w:t>
      </w:r>
      <w:r w:rsidRPr="00E679C3">
        <w:rPr>
          <w:rFonts w:eastAsia="Times New Roman" w:cs="Arial"/>
          <w:spacing w:val="-11"/>
          <w:sz w:val="20"/>
          <w:szCs w:val="20"/>
          <w:lang w:val="it-IT"/>
        </w:rPr>
        <w:t xml:space="preserve"> </w:t>
      </w:r>
      <w:r w:rsidRPr="00E679C3">
        <w:rPr>
          <w:rFonts w:eastAsia="Times New Roman" w:cs="Arial"/>
          <w:sz w:val="20"/>
          <w:szCs w:val="20"/>
          <w:lang w:val="it-IT"/>
        </w:rPr>
        <w:t>A.N.</w:t>
      </w:r>
      <w:r w:rsidRPr="00E679C3">
        <w:rPr>
          <w:rFonts w:eastAsia="Times New Roman" w:cs="Arial"/>
          <w:spacing w:val="-11"/>
          <w:sz w:val="20"/>
          <w:szCs w:val="20"/>
          <w:lang w:val="it-IT"/>
        </w:rPr>
        <w:t xml:space="preserve"> </w:t>
      </w:r>
      <w:r w:rsidRPr="00E679C3">
        <w:rPr>
          <w:rFonts w:eastAsia="Times New Roman" w:cs="Arial"/>
          <w:sz w:val="20"/>
          <w:szCs w:val="20"/>
          <w:lang w:val="it-IT"/>
        </w:rPr>
        <w:t>2014.</w:t>
      </w:r>
      <w:r w:rsidRPr="00E679C3">
        <w:rPr>
          <w:rFonts w:eastAsia="Times New Roman" w:cs="Arial"/>
          <w:spacing w:val="-7"/>
          <w:sz w:val="20"/>
          <w:szCs w:val="20"/>
          <w:lang w:val="it-IT"/>
        </w:rPr>
        <w:t xml:space="preserve"> </w:t>
      </w:r>
      <w:r w:rsidRPr="0032286A">
        <w:rPr>
          <w:rFonts w:eastAsia="Times New Roman" w:cs="Arial"/>
          <w:sz w:val="20"/>
          <w:szCs w:val="20"/>
        </w:rPr>
        <w:t>Evaluating</w:t>
      </w:r>
      <w:r w:rsidRPr="0032286A">
        <w:rPr>
          <w:rFonts w:eastAsia="Times New Roman" w:cs="Arial"/>
          <w:spacing w:val="-53"/>
          <w:sz w:val="20"/>
          <w:szCs w:val="20"/>
        </w:rPr>
        <w:t xml:space="preserve"> </w:t>
      </w:r>
      <w:r w:rsidRPr="0032286A">
        <w:rPr>
          <w:rFonts w:eastAsia="Times New Roman" w:cs="Arial"/>
          <w:sz w:val="20"/>
          <w:szCs w:val="20"/>
        </w:rPr>
        <w:t>factors</w:t>
      </w:r>
      <w:r w:rsidRPr="0032286A">
        <w:rPr>
          <w:rFonts w:eastAsia="Times New Roman" w:cs="Arial"/>
          <w:spacing w:val="1"/>
          <w:sz w:val="20"/>
          <w:szCs w:val="20"/>
        </w:rPr>
        <w:t xml:space="preserve"> </w:t>
      </w:r>
      <w:r w:rsidRPr="0032286A">
        <w:rPr>
          <w:rFonts w:eastAsia="Times New Roman" w:cs="Arial"/>
          <w:sz w:val="20"/>
          <w:szCs w:val="20"/>
        </w:rPr>
        <w:t>affecting</w:t>
      </w:r>
      <w:r w:rsidRPr="0032286A">
        <w:rPr>
          <w:rFonts w:eastAsia="Times New Roman" w:cs="Arial"/>
          <w:spacing w:val="1"/>
          <w:sz w:val="20"/>
          <w:szCs w:val="20"/>
        </w:rPr>
        <w:t xml:space="preserve"> </w:t>
      </w:r>
      <w:r w:rsidRPr="0032286A">
        <w:rPr>
          <w:rFonts w:eastAsia="Times New Roman" w:cs="Arial"/>
          <w:sz w:val="20"/>
          <w:szCs w:val="20"/>
        </w:rPr>
        <w:t>availability</w:t>
      </w:r>
      <w:r w:rsidRPr="0032286A">
        <w:rPr>
          <w:rFonts w:eastAsia="Times New Roman" w:cs="Arial"/>
          <w:spacing w:val="1"/>
          <w:sz w:val="20"/>
          <w:szCs w:val="20"/>
        </w:rPr>
        <w:t xml:space="preserve"> </w:t>
      </w:r>
      <w:r w:rsidRPr="0032286A">
        <w:rPr>
          <w:rFonts w:eastAsia="Times New Roman" w:cs="Arial"/>
          <w:sz w:val="20"/>
          <w:szCs w:val="20"/>
        </w:rPr>
        <w:t>of</w:t>
      </w:r>
      <w:r w:rsidRPr="0032286A">
        <w:rPr>
          <w:rFonts w:eastAsia="Times New Roman" w:cs="Arial"/>
          <w:spacing w:val="1"/>
          <w:sz w:val="20"/>
          <w:szCs w:val="20"/>
        </w:rPr>
        <w:t xml:space="preserve"> </w:t>
      </w:r>
      <w:r w:rsidRPr="0032286A">
        <w:rPr>
          <w:rFonts w:eastAsia="Times New Roman" w:cs="Arial"/>
          <w:sz w:val="20"/>
          <w:szCs w:val="20"/>
        </w:rPr>
        <w:t>franciscana</w:t>
      </w:r>
      <w:r w:rsidRPr="0032286A">
        <w:rPr>
          <w:rFonts w:eastAsia="Times New Roman" w:cs="Arial"/>
          <w:spacing w:val="1"/>
          <w:sz w:val="20"/>
          <w:szCs w:val="20"/>
        </w:rPr>
        <w:t xml:space="preserve"> </w:t>
      </w:r>
      <w:r w:rsidRPr="0032286A">
        <w:rPr>
          <w:rFonts w:eastAsia="Times New Roman" w:cs="Arial"/>
          <w:sz w:val="20"/>
          <w:szCs w:val="20"/>
        </w:rPr>
        <w:t>dolphins</w:t>
      </w:r>
      <w:r w:rsidRPr="0032286A">
        <w:rPr>
          <w:rFonts w:eastAsia="Times New Roman" w:cs="Arial"/>
          <w:spacing w:val="1"/>
          <w:sz w:val="20"/>
          <w:szCs w:val="20"/>
        </w:rPr>
        <w:t xml:space="preserve"> </w:t>
      </w:r>
      <w:r w:rsidRPr="0032286A">
        <w:rPr>
          <w:rFonts w:eastAsia="Times New Roman" w:cs="Arial"/>
          <w:sz w:val="20"/>
          <w:szCs w:val="20"/>
        </w:rPr>
        <w:t>(</w:t>
      </w:r>
      <w:r w:rsidRPr="0032286A">
        <w:rPr>
          <w:rFonts w:eastAsia="Times New Roman" w:cs="Arial"/>
          <w:i/>
          <w:sz w:val="20"/>
          <w:szCs w:val="20"/>
        </w:rPr>
        <w:t>Pontoporia</w:t>
      </w:r>
      <w:r w:rsidRPr="0032286A">
        <w:rPr>
          <w:rFonts w:eastAsia="Times New Roman" w:cs="Arial"/>
          <w:i/>
          <w:spacing w:val="1"/>
          <w:sz w:val="20"/>
          <w:szCs w:val="20"/>
        </w:rPr>
        <w:t xml:space="preserve"> </w:t>
      </w:r>
      <w:r w:rsidRPr="0032286A">
        <w:rPr>
          <w:rFonts w:eastAsia="Times New Roman" w:cs="Arial"/>
          <w:i/>
          <w:sz w:val="20"/>
          <w:szCs w:val="20"/>
        </w:rPr>
        <w:t>blainvillei</w:t>
      </w:r>
      <w:r w:rsidRPr="0032286A">
        <w:rPr>
          <w:rFonts w:eastAsia="Times New Roman" w:cs="Arial"/>
          <w:sz w:val="20"/>
          <w:szCs w:val="20"/>
        </w:rPr>
        <w:t>)</w:t>
      </w:r>
      <w:r w:rsidRPr="0032286A">
        <w:rPr>
          <w:rFonts w:eastAsia="Times New Roman" w:cs="Arial"/>
          <w:spacing w:val="1"/>
          <w:sz w:val="20"/>
          <w:szCs w:val="20"/>
        </w:rPr>
        <w:t xml:space="preserve"> </w:t>
      </w:r>
      <w:r w:rsidRPr="0032286A">
        <w:rPr>
          <w:rFonts w:eastAsia="Times New Roman" w:cs="Arial"/>
          <w:sz w:val="20"/>
          <w:szCs w:val="20"/>
        </w:rPr>
        <w:t>from</w:t>
      </w:r>
      <w:r w:rsidRPr="0032286A">
        <w:rPr>
          <w:rFonts w:eastAsia="Times New Roman" w:cs="Arial"/>
          <w:spacing w:val="1"/>
          <w:sz w:val="20"/>
          <w:szCs w:val="20"/>
        </w:rPr>
        <w:t xml:space="preserve"> </w:t>
      </w:r>
      <w:r w:rsidRPr="0032286A">
        <w:rPr>
          <w:rFonts w:eastAsia="Times New Roman" w:cs="Arial"/>
          <w:sz w:val="20"/>
          <w:szCs w:val="20"/>
        </w:rPr>
        <w:t>helicopter</w:t>
      </w:r>
      <w:r w:rsidRPr="0032286A">
        <w:rPr>
          <w:rFonts w:eastAsia="Times New Roman" w:cs="Arial"/>
          <w:spacing w:val="-2"/>
          <w:sz w:val="20"/>
          <w:szCs w:val="20"/>
        </w:rPr>
        <w:t xml:space="preserve"> </w:t>
      </w:r>
      <w:r w:rsidRPr="0032286A">
        <w:rPr>
          <w:rFonts w:eastAsia="Times New Roman" w:cs="Arial"/>
          <w:sz w:val="20"/>
          <w:szCs w:val="20"/>
        </w:rPr>
        <w:t>surveys</w:t>
      </w:r>
      <w:r w:rsidRPr="0032286A">
        <w:rPr>
          <w:rFonts w:eastAsia="Times New Roman" w:cs="Arial"/>
          <w:spacing w:val="-2"/>
          <w:sz w:val="20"/>
          <w:szCs w:val="20"/>
        </w:rPr>
        <w:t xml:space="preserve"> </w:t>
      </w:r>
      <w:r w:rsidRPr="0032286A">
        <w:rPr>
          <w:rFonts w:eastAsia="Times New Roman" w:cs="Arial"/>
          <w:sz w:val="20"/>
          <w:szCs w:val="20"/>
        </w:rPr>
        <w:t>in</w:t>
      </w:r>
      <w:r w:rsidRPr="0032286A">
        <w:rPr>
          <w:rFonts w:eastAsia="Times New Roman" w:cs="Arial"/>
          <w:spacing w:val="52"/>
          <w:sz w:val="20"/>
          <w:szCs w:val="20"/>
        </w:rPr>
        <w:t xml:space="preserve"> </w:t>
      </w:r>
      <w:r w:rsidRPr="0032286A">
        <w:rPr>
          <w:rFonts w:eastAsia="Times New Roman" w:cs="Arial"/>
          <w:sz w:val="20"/>
          <w:szCs w:val="20"/>
        </w:rPr>
        <w:t>southern Brazil.</w:t>
      </w:r>
      <w:r w:rsidRPr="0032286A">
        <w:rPr>
          <w:rFonts w:eastAsia="Times New Roman" w:cs="Arial"/>
          <w:spacing w:val="2"/>
          <w:sz w:val="20"/>
          <w:szCs w:val="20"/>
        </w:rPr>
        <w:t xml:space="preserve"> </w:t>
      </w:r>
      <w:r w:rsidRPr="0032286A">
        <w:rPr>
          <w:rFonts w:eastAsia="Times New Roman" w:cs="Arial"/>
          <w:sz w:val="20"/>
          <w:szCs w:val="20"/>
          <w:lang w:val="es-ES"/>
        </w:rPr>
        <w:t>Paper</w:t>
      </w:r>
      <w:r w:rsidRPr="0032286A">
        <w:rPr>
          <w:rFonts w:eastAsia="Times New Roman" w:cs="Arial"/>
          <w:spacing w:val="-3"/>
          <w:sz w:val="20"/>
          <w:szCs w:val="20"/>
          <w:lang w:val="es-ES"/>
        </w:rPr>
        <w:t xml:space="preserve"> </w:t>
      </w:r>
      <w:r w:rsidRPr="0032286A">
        <w:rPr>
          <w:rFonts w:eastAsia="Times New Roman" w:cs="Arial"/>
          <w:sz w:val="20"/>
          <w:szCs w:val="20"/>
          <w:lang w:val="es-ES"/>
        </w:rPr>
        <w:t>SC/65b/SM18.</w:t>
      </w:r>
    </w:p>
    <w:p w14:paraId="1564EEB7"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lang w:val="es-ES"/>
        </w:rPr>
      </w:pPr>
      <w:r w:rsidRPr="0032286A">
        <w:rPr>
          <w:rFonts w:eastAsia="Times New Roman" w:cs="Arial"/>
          <w:sz w:val="20"/>
          <w:szCs w:val="20"/>
          <w:lang w:val="es-ES"/>
        </w:rPr>
        <w:t>Szephegyi,</w:t>
      </w:r>
      <w:r w:rsidRPr="0032286A">
        <w:rPr>
          <w:rFonts w:eastAsia="Times New Roman" w:cs="Arial"/>
          <w:spacing w:val="1"/>
          <w:sz w:val="20"/>
          <w:szCs w:val="20"/>
          <w:lang w:val="es-ES"/>
        </w:rPr>
        <w:t xml:space="preserve"> </w:t>
      </w:r>
      <w:r w:rsidRPr="0032286A">
        <w:rPr>
          <w:rFonts w:eastAsia="Times New Roman" w:cs="Arial"/>
          <w:sz w:val="20"/>
          <w:szCs w:val="20"/>
          <w:lang w:val="es-ES"/>
        </w:rPr>
        <w:t>M.</w:t>
      </w:r>
      <w:r w:rsidRPr="0032286A">
        <w:rPr>
          <w:rFonts w:eastAsia="Times New Roman" w:cs="Arial"/>
          <w:spacing w:val="1"/>
          <w:sz w:val="20"/>
          <w:szCs w:val="20"/>
          <w:lang w:val="es-ES"/>
        </w:rPr>
        <w:t xml:space="preserve"> </w:t>
      </w:r>
      <w:r w:rsidRPr="0032286A">
        <w:rPr>
          <w:rFonts w:eastAsia="Times New Roman" w:cs="Arial"/>
          <w:sz w:val="20"/>
          <w:szCs w:val="20"/>
          <w:lang w:val="es-ES"/>
        </w:rPr>
        <w:t>N.</w:t>
      </w:r>
      <w:r w:rsidRPr="0032286A">
        <w:rPr>
          <w:rFonts w:eastAsia="Times New Roman" w:cs="Arial"/>
          <w:spacing w:val="1"/>
          <w:sz w:val="20"/>
          <w:szCs w:val="20"/>
          <w:lang w:val="es-ES"/>
        </w:rPr>
        <w:t xml:space="preserve"> </w:t>
      </w:r>
      <w:r w:rsidRPr="0032286A">
        <w:rPr>
          <w:rFonts w:eastAsia="Times New Roman" w:cs="Arial"/>
          <w:sz w:val="20"/>
          <w:szCs w:val="20"/>
          <w:lang w:val="es-ES"/>
        </w:rPr>
        <w:t>2012.</w:t>
      </w:r>
      <w:r w:rsidRPr="0032286A">
        <w:rPr>
          <w:rFonts w:eastAsia="Times New Roman" w:cs="Arial"/>
          <w:spacing w:val="1"/>
          <w:sz w:val="20"/>
          <w:szCs w:val="20"/>
          <w:lang w:val="es-ES"/>
        </w:rPr>
        <w:t xml:space="preserve"> </w:t>
      </w:r>
      <w:r w:rsidRPr="0032286A">
        <w:rPr>
          <w:rFonts w:eastAsia="Times New Roman" w:cs="Arial"/>
          <w:sz w:val="20"/>
          <w:szCs w:val="20"/>
          <w:lang w:val="es-ES"/>
        </w:rPr>
        <w:t>Captura</w:t>
      </w:r>
      <w:r w:rsidRPr="0032286A">
        <w:rPr>
          <w:rFonts w:eastAsia="Times New Roman" w:cs="Arial"/>
          <w:spacing w:val="1"/>
          <w:sz w:val="20"/>
          <w:szCs w:val="20"/>
          <w:lang w:val="es-ES"/>
        </w:rPr>
        <w:t xml:space="preserve"> </w:t>
      </w:r>
      <w:r w:rsidRPr="0032286A">
        <w:rPr>
          <w:rFonts w:eastAsia="Times New Roman" w:cs="Arial"/>
          <w:sz w:val="20"/>
          <w:szCs w:val="20"/>
          <w:lang w:val="es-ES"/>
        </w:rPr>
        <w:t>incidental</w:t>
      </w:r>
      <w:r w:rsidRPr="0032286A">
        <w:rPr>
          <w:rFonts w:eastAsia="Times New Roman" w:cs="Arial"/>
          <w:spacing w:val="1"/>
          <w:sz w:val="20"/>
          <w:szCs w:val="20"/>
          <w:lang w:val="es-ES"/>
        </w:rPr>
        <w:t xml:space="preserve"> </w:t>
      </w:r>
      <w:r w:rsidRPr="0032286A">
        <w:rPr>
          <w:rFonts w:eastAsia="Times New Roman" w:cs="Arial"/>
          <w:sz w:val="20"/>
          <w:szCs w:val="20"/>
          <w:lang w:val="es-ES"/>
        </w:rPr>
        <w:t>y</w:t>
      </w:r>
      <w:r w:rsidRPr="0032286A">
        <w:rPr>
          <w:rFonts w:eastAsia="Times New Roman" w:cs="Arial"/>
          <w:spacing w:val="1"/>
          <w:sz w:val="20"/>
          <w:szCs w:val="20"/>
          <w:lang w:val="es-ES"/>
        </w:rPr>
        <w:t xml:space="preserve"> </w:t>
      </w:r>
      <w:r w:rsidRPr="0032286A">
        <w:rPr>
          <w:rFonts w:eastAsia="Times New Roman" w:cs="Arial"/>
          <w:sz w:val="20"/>
          <w:szCs w:val="20"/>
          <w:lang w:val="es-ES"/>
        </w:rPr>
        <w:t>uso</w:t>
      </w:r>
      <w:r w:rsidRPr="0032286A">
        <w:rPr>
          <w:rFonts w:eastAsia="Times New Roman" w:cs="Arial"/>
          <w:spacing w:val="1"/>
          <w:sz w:val="20"/>
          <w:szCs w:val="20"/>
          <w:lang w:val="es-ES"/>
        </w:rPr>
        <w:t xml:space="preserve"> </w:t>
      </w:r>
      <w:r w:rsidRPr="0032286A">
        <w:rPr>
          <w:rFonts w:eastAsia="Times New Roman" w:cs="Arial"/>
          <w:sz w:val="20"/>
          <w:szCs w:val="20"/>
          <w:lang w:val="es-ES"/>
        </w:rPr>
        <w:t>de</w:t>
      </w:r>
      <w:r w:rsidRPr="0032286A">
        <w:rPr>
          <w:rFonts w:eastAsia="Times New Roman" w:cs="Arial"/>
          <w:spacing w:val="1"/>
          <w:sz w:val="20"/>
          <w:szCs w:val="20"/>
          <w:lang w:val="es-ES"/>
        </w:rPr>
        <w:t xml:space="preserve"> </w:t>
      </w:r>
      <w:r w:rsidRPr="0032286A">
        <w:rPr>
          <w:rFonts w:eastAsia="Times New Roman" w:cs="Arial"/>
          <w:sz w:val="20"/>
          <w:szCs w:val="20"/>
          <w:lang w:val="es-ES"/>
        </w:rPr>
        <w:t>hábitat</w:t>
      </w:r>
      <w:r w:rsidRPr="0032286A">
        <w:rPr>
          <w:rFonts w:eastAsia="Times New Roman" w:cs="Arial"/>
          <w:spacing w:val="1"/>
          <w:sz w:val="20"/>
          <w:szCs w:val="20"/>
          <w:lang w:val="es-ES"/>
        </w:rPr>
        <w:t xml:space="preserve"> </w:t>
      </w:r>
      <w:r w:rsidRPr="0032286A">
        <w:rPr>
          <w:rFonts w:eastAsia="Times New Roman" w:cs="Arial"/>
          <w:sz w:val="20"/>
          <w:szCs w:val="20"/>
          <w:lang w:val="es-ES"/>
        </w:rPr>
        <w:t>del</w:t>
      </w:r>
      <w:r w:rsidRPr="0032286A">
        <w:rPr>
          <w:rFonts w:eastAsia="Times New Roman" w:cs="Arial"/>
          <w:spacing w:val="1"/>
          <w:sz w:val="20"/>
          <w:szCs w:val="20"/>
          <w:lang w:val="es-ES"/>
        </w:rPr>
        <w:t xml:space="preserve"> </w:t>
      </w:r>
      <w:r w:rsidRPr="0032286A">
        <w:rPr>
          <w:rFonts w:eastAsia="Times New Roman" w:cs="Arial"/>
          <w:sz w:val="20"/>
          <w:szCs w:val="20"/>
          <w:lang w:val="es-ES"/>
        </w:rPr>
        <w:t>delfín</w:t>
      </w:r>
      <w:r w:rsidRPr="0032286A">
        <w:rPr>
          <w:rFonts w:eastAsia="Times New Roman" w:cs="Arial"/>
          <w:spacing w:val="1"/>
          <w:sz w:val="20"/>
          <w:szCs w:val="20"/>
          <w:lang w:val="es-ES"/>
        </w:rPr>
        <w:t xml:space="preserve"> </w:t>
      </w:r>
      <w:r w:rsidRPr="0032286A">
        <w:rPr>
          <w:rFonts w:eastAsia="Times New Roman" w:cs="Arial"/>
          <w:sz w:val="20"/>
          <w:szCs w:val="20"/>
          <w:lang w:val="es-ES"/>
        </w:rPr>
        <w:t>franciscana</w:t>
      </w:r>
      <w:r w:rsidRPr="0032286A">
        <w:rPr>
          <w:rFonts w:eastAsia="Times New Roman" w:cs="Arial"/>
          <w:spacing w:val="1"/>
          <w:sz w:val="20"/>
          <w:szCs w:val="20"/>
          <w:lang w:val="es-ES"/>
        </w:rPr>
        <w:t xml:space="preserve"> </w:t>
      </w:r>
      <w:r w:rsidRPr="0032286A">
        <w:rPr>
          <w:rFonts w:eastAsia="Times New Roman" w:cs="Arial"/>
          <w:sz w:val="20"/>
          <w:szCs w:val="20"/>
          <w:lang w:val="es-ES"/>
        </w:rPr>
        <w:t>(</w:t>
      </w:r>
      <w:r w:rsidRPr="0032286A">
        <w:rPr>
          <w:rFonts w:eastAsia="Times New Roman" w:cs="Arial"/>
          <w:i/>
          <w:sz w:val="20"/>
          <w:szCs w:val="20"/>
          <w:lang w:val="es-ES"/>
        </w:rPr>
        <w:t>Pontoporia blainvillei</w:t>
      </w:r>
      <w:r w:rsidRPr="0032286A">
        <w:rPr>
          <w:rFonts w:eastAsia="Times New Roman" w:cs="Arial"/>
          <w:sz w:val="20"/>
          <w:szCs w:val="20"/>
          <w:lang w:val="es-ES"/>
        </w:rPr>
        <w:t>) en el Río de la Plata y la costa atlántica uruguaya a partir de</w:t>
      </w:r>
      <w:r w:rsidRPr="0032286A">
        <w:rPr>
          <w:rFonts w:eastAsia="Times New Roman" w:cs="Arial"/>
          <w:spacing w:val="1"/>
          <w:sz w:val="20"/>
          <w:szCs w:val="20"/>
          <w:lang w:val="es-ES"/>
        </w:rPr>
        <w:t xml:space="preserve"> </w:t>
      </w:r>
      <w:r w:rsidRPr="0032286A">
        <w:rPr>
          <w:rFonts w:eastAsia="Times New Roman" w:cs="Arial"/>
          <w:sz w:val="20"/>
          <w:szCs w:val="20"/>
          <w:lang w:val="es-ES"/>
        </w:rPr>
        <w:t>información de las flotas pesqueras. Tesis de Maestría PEDECIBA Biología - Subárea</w:t>
      </w:r>
      <w:r w:rsidRPr="0032286A">
        <w:rPr>
          <w:rFonts w:eastAsia="Times New Roman" w:cs="Arial"/>
          <w:spacing w:val="1"/>
          <w:sz w:val="20"/>
          <w:szCs w:val="20"/>
          <w:lang w:val="es-ES"/>
        </w:rPr>
        <w:t xml:space="preserve"> </w:t>
      </w:r>
      <w:r w:rsidRPr="0032286A">
        <w:rPr>
          <w:rFonts w:eastAsia="Times New Roman" w:cs="Arial"/>
          <w:sz w:val="20"/>
          <w:szCs w:val="20"/>
          <w:lang w:val="es-ES"/>
        </w:rPr>
        <w:t>Ecología, 66p.</w:t>
      </w:r>
    </w:p>
    <w:p w14:paraId="5C269368" w14:textId="77777777" w:rsidR="00FC5AF9" w:rsidRPr="00E679C3" w:rsidRDefault="00FC5AF9" w:rsidP="00FC5AF9">
      <w:pPr>
        <w:widowControl w:val="0"/>
        <w:autoSpaceDE w:val="0"/>
        <w:autoSpaceDN w:val="0"/>
        <w:spacing w:after="80"/>
        <w:ind w:left="540" w:hanging="540"/>
        <w:jc w:val="both"/>
        <w:rPr>
          <w:rFonts w:eastAsia="Times New Roman" w:cs="Arial"/>
          <w:sz w:val="20"/>
          <w:szCs w:val="20"/>
          <w:lang w:val="pt-PT"/>
        </w:rPr>
      </w:pPr>
      <w:r w:rsidRPr="0032286A">
        <w:rPr>
          <w:rFonts w:eastAsia="Times New Roman" w:cs="Arial"/>
          <w:sz w:val="20"/>
          <w:szCs w:val="20"/>
          <w:lang w:val="es-ES"/>
        </w:rPr>
        <w:t>Szephegyi, M.; Franco-Trecu, V.; Doño, F.; Reyes, F.; Forselledo, R. &amp; Crespo, E.A.</w:t>
      </w:r>
      <w:r w:rsidRPr="0032286A">
        <w:rPr>
          <w:rFonts w:eastAsia="Times New Roman" w:cs="Arial"/>
          <w:spacing w:val="1"/>
          <w:sz w:val="20"/>
          <w:szCs w:val="20"/>
          <w:lang w:val="es-ES"/>
        </w:rPr>
        <w:t xml:space="preserve"> </w:t>
      </w:r>
      <w:r w:rsidRPr="0032286A">
        <w:rPr>
          <w:rFonts w:eastAsia="Times New Roman" w:cs="Arial"/>
          <w:sz w:val="20"/>
          <w:szCs w:val="20"/>
          <w:lang w:val="es-ES"/>
        </w:rPr>
        <w:t>2015. Primer relevamiento sistemático de captura incidental de franciscanas en la flota</w:t>
      </w:r>
      <w:r w:rsidRPr="0032286A">
        <w:rPr>
          <w:rFonts w:eastAsia="Times New Roman" w:cs="Arial"/>
          <w:spacing w:val="1"/>
          <w:sz w:val="20"/>
          <w:szCs w:val="20"/>
          <w:lang w:val="es-ES"/>
        </w:rPr>
        <w:t xml:space="preserve"> </w:t>
      </w:r>
      <w:r w:rsidRPr="0032286A">
        <w:rPr>
          <w:rFonts w:eastAsia="Times New Roman" w:cs="Arial"/>
          <w:sz w:val="20"/>
          <w:szCs w:val="20"/>
          <w:lang w:val="es-ES"/>
        </w:rPr>
        <w:t xml:space="preserve">uruguaya de arrastre de fondo costero. </w:t>
      </w:r>
      <w:r w:rsidRPr="0032286A">
        <w:rPr>
          <w:rFonts w:eastAsia="Times New Roman" w:cs="Arial"/>
          <w:sz w:val="20"/>
          <w:szCs w:val="20"/>
        </w:rPr>
        <w:t>Pg. 148-151. In: P.H. Ott, C. Domit., S. Siciliano</w:t>
      </w:r>
      <w:r w:rsidRPr="0032286A">
        <w:rPr>
          <w:rFonts w:eastAsia="Times New Roman" w:cs="Arial"/>
          <w:spacing w:val="1"/>
          <w:sz w:val="20"/>
          <w:szCs w:val="20"/>
        </w:rPr>
        <w:t xml:space="preserve"> </w:t>
      </w:r>
      <w:r w:rsidRPr="0032286A">
        <w:rPr>
          <w:rFonts w:eastAsia="Times New Roman" w:cs="Arial"/>
          <w:sz w:val="20"/>
          <w:szCs w:val="20"/>
        </w:rPr>
        <w:t xml:space="preserve">&amp; P.A.C. Flores (Eds). </w:t>
      </w:r>
      <w:r w:rsidRPr="00E679C3">
        <w:rPr>
          <w:rFonts w:eastAsia="Times New Roman" w:cs="Arial"/>
          <w:sz w:val="20"/>
          <w:szCs w:val="20"/>
          <w:lang w:val="pt-PT"/>
        </w:rPr>
        <w:t>Memórias do VII workshop para a coordenação de pesquisa e</w:t>
      </w:r>
      <w:r w:rsidRPr="00E679C3">
        <w:rPr>
          <w:rFonts w:eastAsia="Times New Roman" w:cs="Arial"/>
          <w:spacing w:val="1"/>
          <w:sz w:val="20"/>
          <w:szCs w:val="20"/>
          <w:lang w:val="pt-PT"/>
        </w:rPr>
        <w:t xml:space="preserve"> </w:t>
      </w:r>
      <w:r w:rsidRPr="00E679C3">
        <w:rPr>
          <w:rFonts w:eastAsia="Times New Roman" w:cs="Arial"/>
          <w:sz w:val="20"/>
          <w:szCs w:val="20"/>
          <w:lang w:val="pt-PT"/>
        </w:rPr>
        <w:t xml:space="preserve">conservação de </w:t>
      </w:r>
      <w:r w:rsidRPr="00E679C3">
        <w:rPr>
          <w:rFonts w:eastAsia="Times New Roman" w:cs="Arial"/>
          <w:i/>
          <w:sz w:val="20"/>
          <w:szCs w:val="20"/>
          <w:lang w:val="pt-PT"/>
        </w:rPr>
        <w:t xml:space="preserve">Pontoporia blainvillei </w:t>
      </w:r>
      <w:r w:rsidRPr="00E679C3">
        <w:rPr>
          <w:rFonts w:eastAsia="Times New Roman" w:cs="Arial"/>
          <w:sz w:val="20"/>
          <w:szCs w:val="20"/>
          <w:lang w:val="pt-PT"/>
        </w:rPr>
        <w:t>(Gervais &amp; d’Orbigny, 1844), 22-24 de outubro de</w:t>
      </w:r>
      <w:r w:rsidRPr="00E679C3">
        <w:rPr>
          <w:rFonts w:eastAsia="Times New Roman" w:cs="Arial"/>
          <w:spacing w:val="-52"/>
          <w:sz w:val="20"/>
          <w:szCs w:val="20"/>
          <w:lang w:val="pt-PT"/>
        </w:rPr>
        <w:t xml:space="preserve"> </w:t>
      </w:r>
      <w:r w:rsidRPr="00E679C3">
        <w:rPr>
          <w:rFonts w:eastAsia="Times New Roman" w:cs="Arial"/>
          <w:sz w:val="20"/>
          <w:szCs w:val="20"/>
          <w:lang w:val="pt-PT"/>
        </w:rPr>
        <w:t>2010,</w:t>
      </w:r>
      <w:r w:rsidRPr="00E679C3">
        <w:rPr>
          <w:rFonts w:eastAsia="Times New Roman" w:cs="Arial"/>
          <w:spacing w:val="-1"/>
          <w:sz w:val="20"/>
          <w:szCs w:val="20"/>
          <w:lang w:val="pt-PT"/>
        </w:rPr>
        <w:t xml:space="preserve"> </w:t>
      </w:r>
      <w:r w:rsidRPr="00E679C3">
        <w:rPr>
          <w:rFonts w:eastAsia="Times New Roman" w:cs="Arial"/>
          <w:sz w:val="20"/>
          <w:szCs w:val="20"/>
          <w:lang w:val="pt-PT"/>
        </w:rPr>
        <w:t>Florianópolis. Porto</w:t>
      </w:r>
      <w:r w:rsidRPr="00E679C3">
        <w:rPr>
          <w:rFonts w:eastAsia="Times New Roman" w:cs="Arial"/>
          <w:spacing w:val="-3"/>
          <w:sz w:val="20"/>
          <w:szCs w:val="20"/>
          <w:lang w:val="pt-PT"/>
        </w:rPr>
        <w:t xml:space="preserve"> </w:t>
      </w:r>
      <w:r w:rsidRPr="00E679C3">
        <w:rPr>
          <w:rFonts w:eastAsia="Times New Roman" w:cs="Arial"/>
          <w:sz w:val="20"/>
          <w:szCs w:val="20"/>
          <w:lang w:val="pt-PT"/>
        </w:rPr>
        <w:t>Alegre, Brasil. 163</w:t>
      </w:r>
      <w:r w:rsidRPr="00E679C3">
        <w:rPr>
          <w:rFonts w:eastAsia="Times New Roman" w:cs="Arial"/>
          <w:spacing w:val="-3"/>
          <w:sz w:val="20"/>
          <w:szCs w:val="20"/>
          <w:lang w:val="pt-PT"/>
        </w:rPr>
        <w:t xml:space="preserve"> </w:t>
      </w:r>
      <w:r w:rsidRPr="00E679C3">
        <w:rPr>
          <w:rFonts w:eastAsia="Times New Roman" w:cs="Arial"/>
          <w:sz w:val="20"/>
          <w:szCs w:val="20"/>
          <w:lang w:val="pt-PT"/>
        </w:rPr>
        <w:t>p.</w:t>
      </w:r>
    </w:p>
    <w:p w14:paraId="4EF1EE12" w14:textId="77777777" w:rsidR="00FC5AF9" w:rsidRPr="00E679C3" w:rsidRDefault="00FC5AF9" w:rsidP="00FC5AF9">
      <w:pPr>
        <w:widowControl w:val="0"/>
        <w:autoSpaceDE w:val="0"/>
        <w:autoSpaceDN w:val="0"/>
        <w:spacing w:after="80"/>
        <w:ind w:left="540" w:hanging="540"/>
        <w:jc w:val="both"/>
        <w:rPr>
          <w:rFonts w:eastAsia="Times New Roman" w:cs="Arial"/>
          <w:sz w:val="20"/>
          <w:szCs w:val="20"/>
          <w:lang w:val="pt-PT"/>
        </w:rPr>
      </w:pPr>
      <w:r w:rsidRPr="00E679C3">
        <w:rPr>
          <w:rFonts w:eastAsia="Times New Roman" w:cs="Arial"/>
          <w:sz w:val="20"/>
          <w:szCs w:val="20"/>
          <w:lang w:val="pt-PT"/>
        </w:rPr>
        <w:t>Véras, E. 2011. Estrutura populacional e história filogeográfica da toninha (</w:t>
      </w:r>
      <w:r w:rsidRPr="00E679C3">
        <w:rPr>
          <w:rFonts w:eastAsia="Times New Roman" w:cs="Arial"/>
          <w:i/>
          <w:sz w:val="20"/>
          <w:szCs w:val="20"/>
          <w:lang w:val="pt-PT"/>
        </w:rPr>
        <w:t>Pontoporia</w:t>
      </w:r>
      <w:r w:rsidRPr="00E679C3">
        <w:rPr>
          <w:rFonts w:eastAsia="Times New Roman" w:cs="Arial"/>
          <w:i/>
          <w:spacing w:val="1"/>
          <w:sz w:val="20"/>
          <w:szCs w:val="20"/>
          <w:lang w:val="pt-PT"/>
        </w:rPr>
        <w:t xml:space="preserve"> </w:t>
      </w:r>
      <w:r w:rsidRPr="00E679C3">
        <w:rPr>
          <w:rFonts w:eastAsia="Times New Roman" w:cs="Arial"/>
          <w:i/>
          <w:sz w:val="20"/>
          <w:szCs w:val="20"/>
          <w:lang w:val="pt-PT"/>
        </w:rPr>
        <w:t>blainvillei</w:t>
      </w:r>
      <w:r w:rsidRPr="00E679C3">
        <w:rPr>
          <w:rFonts w:eastAsia="Times New Roman" w:cs="Arial"/>
          <w:sz w:val="20"/>
          <w:szCs w:val="20"/>
          <w:lang w:val="pt-PT"/>
        </w:rPr>
        <w:t>).</w:t>
      </w:r>
      <w:r w:rsidRPr="00E679C3">
        <w:rPr>
          <w:rFonts w:eastAsia="Times New Roman" w:cs="Arial"/>
          <w:spacing w:val="1"/>
          <w:sz w:val="20"/>
          <w:szCs w:val="20"/>
          <w:lang w:val="pt-PT"/>
        </w:rPr>
        <w:t xml:space="preserve"> </w:t>
      </w:r>
      <w:r w:rsidRPr="00E679C3">
        <w:rPr>
          <w:rFonts w:eastAsia="Times New Roman" w:cs="Arial"/>
          <w:sz w:val="20"/>
          <w:szCs w:val="20"/>
          <w:lang w:val="pt-PT"/>
        </w:rPr>
        <w:t>Master</w:t>
      </w:r>
      <w:r w:rsidRPr="00E679C3">
        <w:rPr>
          <w:rFonts w:eastAsia="Times New Roman" w:cs="Arial"/>
          <w:spacing w:val="1"/>
          <w:sz w:val="20"/>
          <w:szCs w:val="20"/>
          <w:lang w:val="pt-PT"/>
        </w:rPr>
        <w:t xml:space="preserve"> </w:t>
      </w:r>
      <w:r w:rsidRPr="00E679C3">
        <w:rPr>
          <w:rFonts w:eastAsia="Times New Roman" w:cs="Arial"/>
          <w:sz w:val="20"/>
          <w:szCs w:val="20"/>
          <w:lang w:val="pt-PT"/>
        </w:rPr>
        <w:t>Thesis.</w:t>
      </w:r>
      <w:r w:rsidRPr="00E679C3">
        <w:rPr>
          <w:rFonts w:eastAsia="Times New Roman" w:cs="Arial"/>
          <w:spacing w:val="1"/>
          <w:sz w:val="20"/>
          <w:szCs w:val="20"/>
          <w:lang w:val="pt-PT"/>
        </w:rPr>
        <w:t xml:space="preserve"> </w:t>
      </w:r>
      <w:r w:rsidRPr="00E679C3">
        <w:rPr>
          <w:rFonts w:eastAsia="Times New Roman" w:cs="Arial"/>
          <w:sz w:val="20"/>
          <w:szCs w:val="20"/>
          <w:lang w:val="pt-PT"/>
        </w:rPr>
        <w:t>Porto</w:t>
      </w:r>
      <w:r w:rsidRPr="00E679C3">
        <w:rPr>
          <w:rFonts w:eastAsia="Times New Roman" w:cs="Arial"/>
          <w:spacing w:val="1"/>
          <w:sz w:val="20"/>
          <w:szCs w:val="20"/>
          <w:lang w:val="pt-PT"/>
        </w:rPr>
        <w:t xml:space="preserve"> </w:t>
      </w:r>
      <w:r w:rsidRPr="00E679C3">
        <w:rPr>
          <w:rFonts w:eastAsia="Times New Roman" w:cs="Arial"/>
          <w:sz w:val="20"/>
          <w:szCs w:val="20"/>
          <w:lang w:val="pt-PT"/>
        </w:rPr>
        <w:t>Alegre:</w:t>
      </w:r>
      <w:r w:rsidRPr="00E679C3">
        <w:rPr>
          <w:rFonts w:eastAsia="Times New Roman" w:cs="Arial"/>
          <w:spacing w:val="1"/>
          <w:sz w:val="20"/>
          <w:szCs w:val="20"/>
          <w:lang w:val="pt-PT"/>
        </w:rPr>
        <w:t xml:space="preserve"> </w:t>
      </w:r>
      <w:r w:rsidRPr="00E679C3">
        <w:rPr>
          <w:rFonts w:eastAsia="Times New Roman" w:cs="Arial"/>
          <w:sz w:val="20"/>
          <w:szCs w:val="20"/>
          <w:lang w:val="pt-PT"/>
        </w:rPr>
        <w:t>Pontifícia</w:t>
      </w:r>
      <w:r w:rsidRPr="00E679C3">
        <w:rPr>
          <w:rFonts w:eastAsia="Times New Roman" w:cs="Arial"/>
          <w:spacing w:val="1"/>
          <w:sz w:val="20"/>
          <w:szCs w:val="20"/>
          <w:lang w:val="pt-PT"/>
        </w:rPr>
        <w:t xml:space="preserve"> </w:t>
      </w:r>
      <w:r w:rsidRPr="00E679C3">
        <w:rPr>
          <w:rFonts w:eastAsia="Times New Roman" w:cs="Arial"/>
          <w:sz w:val="20"/>
          <w:szCs w:val="20"/>
          <w:lang w:val="pt-PT"/>
        </w:rPr>
        <w:t>Universidade</w:t>
      </w:r>
      <w:r w:rsidRPr="00E679C3">
        <w:rPr>
          <w:rFonts w:eastAsia="Times New Roman" w:cs="Arial"/>
          <w:spacing w:val="1"/>
          <w:sz w:val="20"/>
          <w:szCs w:val="20"/>
          <w:lang w:val="pt-PT"/>
        </w:rPr>
        <w:t xml:space="preserve"> </w:t>
      </w:r>
      <w:r w:rsidRPr="00E679C3">
        <w:rPr>
          <w:rFonts w:eastAsia="Times New Roman" w:cs="Arial"/>
          <w:sz w:val="20"/>
          <w:szCs w:val="20"/>
          <w:lang w:val="pt-PT"/>
        </w:rPr>
        <w:t>Católica</w:t>
      </w:r>
      <w:r w:rsidRPr="00E679C3">
        <w:rPr>
          <w:rFonts w:eastAsia="Times New Roman" w:cs="Arial"/>
          <w:spacing w:val="1"/>
          <w:sz w:val="20"/>
          <w:szCs w:val="20"/>
          <w:lang w:val="pt-PT"/>
        </w:rPr>
        <w:t xml:space="preserve"> </w:t>
      </w:r>
      <w:r w:rsidRPr="00E679C3">
        <w:rPr>
          <w:rFonts w:eastAsia="Times New Roman" w:cs="Arial"/>
          <w:sz w:val="20"/>
          <w:szCs w:val="20"/>
          <w:lang w:val="pt-PT"/>
        </w:rPr>
        <w:t>do</w:t>
      </w:r>
      <w:r w:rsidRPr="00E679C3">
        <w:rPr>
          <w:rFonts w:eastAsia="Times New Roman" w:cs="Arial"/>
          <w:spacing w:val="1"/>
          <w:sz w:val="20"/>
          <w:szCs w:val="20"/>
          <w:lang w:val="pt-PT"/>
        </w:rPr>
        <w:t xml:space="preserve"> </w:t>
      </w:r>
      <w:r w:rsidRPr="00E679C3">
        <w:rPr>
          <w:rFonts w:eastAsia="Times New Roman" w:cs="Arial"/>
          <w:sz w:val="20"/>
          <w:szCs w:val="20"/>
          <w:lang w:val="pt-PT"/>
        </w:rPr>
        <w:t>Rio</w:t>
      </w:r>
      <w:r w:rsidRPr="00E679C3">
        <w:rPr>
          <w:rFonts w:eastAsia="Times New Roman" w:cs="Arial"/>
          <w:spacing w:val="1"/>
          <w:sz w:val="20"/>
          <w:szCs w:val="20"/>
          <w:lang w:val="pt-PT"/>
        </w:rPr>
        <w:t xml:space="preserve"> </w:t>
      </w:r>
      <w:r w:rsidRPr="00E679C3">
        <w:rPr>
          <w:rFonts w:eastAsia="Times New Roman" w:cs="Arial"/>
          <w:sz w:val="20"/>
          <w:szCs w:val="20"/>
          <w:lang w:val="pt-PT"/>
        </w:rPr>
        <w:t>Grande do</w:t>
      </w:r>
      <w:r w:rsidRPr="00E679C3">
        <w:rPr>
          <w:rFonts w:eastAsia="Times New Roman" w:cs="Arial"/>
          <w:spacing w:val="-1"/>
          <w:sz w:val="20"/>
          <w:szCs w:val="20"/>
          <w:lang w:val="pt-PT"/>
        </w:rPr>
        <w:t xml:space="preserve"> </w:t>
      </w:r>
      <w:r w:rsidRPr="00E679C3">
        <w:rPr>
          <w:rFonts w:eastAsia="Times New Roman" w:cs="Arial"/>
          <w:sz w:val="20"/>
          <w:szCs w:val="20"/>
          <w:lang w:val="pt-PT"/>
        </w:rPr>
        <w:t>Sul.</w:t>
      </w:r>
    </w:p>
    <w:p w14:paraId="32471AF5"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Yogui,</w:t>
      </w:r>
      <w:r w:rsidRPr="0032286A">
        <w:rPr>
          <w:rFonts w:eastAsia="Times New Roman" w:cs="Arial"/>
          <w:spacing w:val="-6"/>
          <w:sz w:val="20"/>
          <w:szCs w:val="20"/>
        </w:rPr>
        <w:t xml:space="preserve"> </w:t>
      </w:r>
      <w:r w:rsidRPr="0032286A">
        <w:rPr>
          <w:rFonts w:eastAsia="Times New Roman" w:cs="Arial"/>
          <w:sz w:val="20"/>
          <w:szCs w:val="20"/>
        </w:rPr>
        <w:t>G.,</w:t>
      </w:r>
      <w:r w:rsidRPr="0032286A">
        <w:rPr>
          <w:rFonts w:eastAsia="Times New Roman" w:cs="Arial"/>
          <w:spacing w:val="-5"/>
          <w:sz w:val="20"/>
          <w:szCs w:val="20"/>
        </w:rPr>
        <w:t xml:space="preserve"> </w:t>
      </w:r>
      <w:r w:rsidRPr="0032286A">
        <w:rPr>
          <w:rFonts w:eastAsia="Times New Roman" w:cs="Arial"/>
          <w:sz w:val="20"/>
          <w:szCs w:val="20"/>
        </w:rPr>
        <w:t>Santos,</w:t>
      </w:r>
      <w:r w:rsidRPr="0032286A">
        <w:rPr>
          <w:rFonts w:eastAsia="Times New Roman" w:cs="Arial"/>
          <w:spacing w:val="-8"/>
          <w:sz w:val="20"/>
          <w:szCs w:val="20"/>
        </w:rPr>
        <w:t xml:space="preserve"> </w:t>
      </w:r>
      <w:r w:rsidRPr="0032286A">
        <w:rPr>
          <w:rFonts w:eastAsia="Times New Roman" w:cs="Arial"/>
          <w:sz w:val="20"/>
          <w:szCs w:val="20"/>
        </w:rPr>
        <w:t>M.C.O.,</w:t>
      </w:r>
      <w:r w:rsidRPr="0032286A">
        <w:rPr>
          <w:rFonts w:eastAsia="Times New Roman" w:cs="Arial"/>
          <w:spacing w:val="-8"/>
          <w:sz w:val="20"/>
          <w:szCs w:val="20"/>
        </w:rPr>
        <w:t xml:space="preserve"> </w:t>
      </w:r>
      <w:r w:rsidRPr="0032286A">
        <w:rPr>
          <w:rFonts w:eastAsia="Times New Roman" w:cs="Arial"/>
          <w:sz w:val="20"/>
          <w:szCs w:val="20"/>
        </w:rPr>
        <w:t>Bertozzi,</w:t>
      </w:r>
      <w:r w:rsidRPr="0032286A">
        <w:rPr>
          <w:rFonts w:eastAsia="Times New Roman" w:cs="Arial"/>
          <w:spacing w:val="-5"/>
          <w:sz w:val="20"/>
          <w:szCs w:val="20"/>
        </w:rPr>
        <w:t xml:space="preserve"> </w:t>
      </w:r>
      <w:r w:rsidRPr="0032286A">
        <w:rPr>
          <w:rFonts w:eastAsia="Times New Roman" w:cs="Arial"/>
          <w:sz w:val="20"/>
          <w:szCs w:val="20"/>
        </w:rPr>
        <w:t>C.P.</w:t>
      </w:r>
      <w:r w:rsidRPr="0032286A">
        <w:rPr>
          <w:rFonts w:eastAsia="Times New Roman" w:cs="Arial"/>
          <w:spacing w:val="-6"/>
          <w:sz w:val="20"/>
          <w:szCs w:val="20"/>
        </w:rPr>
        <w:t xml:space="preserve"> </w:t>
      </w:r>
      <w:r w:rsidRPr="0032286A">
        <w:rPr>
          <w:rFonts w:eastAsia="Times New Roman" w:cs="Arial"/>
          <w:sz w:val="20"/>
          <w:szCs w:val="20"/>
        </w:rPr>
        <w:t>and</w:t>
      </w:r>
      <w:r w:rsidRPr="0032286A">
        <w:rPr>
          <w:rFonts w:eastAsia="Times New Roman" w:cs="Arial"/>
          <w:spacing w:val="-7"/>
          <w:sz w:val="20"/>
          <w:szCs w:val="20"/>
        </w:rPr>
        <w:t xml:space="preserve"> </w:t>
      </w:r>
      <w:r w:rsidRPr="0032286A">
        <w:rPr>
          <w:rFonts w:eastAsia="Times New Roman" w:cs="Arial"/>
          <w:sz w:val="20"/>
          <w:szCs w:val="20"/>
        </w:rPr>
        <w:t>Montone,</w:t>
      </w:r>
      <w:r w:rsidRPr="0032286A">
        <w:rPr>
          <w:rFonts w:eastAsia="Times New Roman" w:cs="Arial"/>
          <w:spacing w:val="-5"/>
          <w:sz w:val="20"/>
          <w:szCs w:val="20"/>
        </w:rPr>
        <w:t xml:space="preserve"> </w:t>
      </w:r>
      <w:r w:rsidRPr="0032286A">
        <w:rPr>
          <w:rFonts w:eastAsia="Times New Roman" w:cs="Arial"/>
          <w:sz w:val="20"/>
          <w:szCs w:val="20"/>
        </w:rPr>
        <w:t>R.</w:t>
      </w:r>
      <w:r w:rsidRPr="0032286A">
        <w:rPr>
          <w:rFonts w:eastAsia="Times New Roman" w:cs="Arial"/>
          <w:spacing w:val="-6"/>
          <w:sz w:val="20"/>
          <w:szCs w:val="20"/>
        </w:rPr>
        <w:t xml:space="preserve"> </w:t>
      </w:r>
      <w:r w:rsidRPr="0032286A">
        <w:rPr>
          <w:rFonts w:eastAsia="Times New Roman" w:cs="Arial"/>
          <w:sz w:val="20"/>
          <w:szCs w:val="20"/>
        </w:rPr>
        <w:t>C.</w:t>
      </w:r>
      <w:r w:rsidRPr="0032286A">
        <w:rPr>
          <w:rFonts w:eastAsia="Times New Roman" w:cs="Arial"/>
          <w:spacing w:val="-5"/>
          <w:sz w:val="20"/>
          <w:szCs w:val="20"/>
        </w:rPr>
        <w:t xml:space="preserve"> </w:t>
      </w:r>
      <w:r w:rsidRPr="0032286A">
        <w:rPr>
          <w:rFonts w:eastAsia="Times New Roman" w:cs="Arial"/>
          <w:sz w:val="20"/>
          <w:szCs w:val="20"/>
        </w:rPr>
        <w:t>2010.</w:t>
      </w:r>
      <w:r w:rsidRPr="0032286A">
        <w:rPr>
          <w:rFonts w:eastAsia="Times New Roman" w:cs="Arial"/>
          <w:spacing w:val="-5"/>
          <w:sz w:val="20"/>
          <w:szCs w:val="20"/>
        </w:rPr>
        <w:t xml:space="preserve"> </w:t>
      </w:r>
      <w:r w:rsidRPr="0032286A">
        <w:rPr>
          <w:rFonts w:eastAsia="Times New Roman" w:cs="Arial"/>
          <w:sz w:val="20"/>
          <w:szCs w:val="20"/>
        </w:rPr>
        <w:t>Levels</w:t>
      </w:r>
      <w:r w:rsidRPr="0032286A">
        <w:rPr>
          <w:rFonts w:eastAsia="Times New Roman" w:cs="Arial"/>
          <w:spacing w:val="-8"/>
          <w:sz w:val="20"/>
          <w:szCs w:val="20"/>
        </w:rPr>
        <w:t xml:space="preserve"> </w:t>
      </w:r>
      <w:r w:rsidRPr="0032286A">
        <w:rPr>
          <w:rFonts w:eastAsia="Times New Roman" w:cs="Arial"/>
          <w:sz w:val="20"/>
          <w:szCs w:val="20"/>
        </w:rPr>
        <w:t>of</w:t>
      </w:r>
      <w:r w:rsidRPr="0032286A">
        <w:rPr>
          <w:rFonts w:eastAsia="Times New Roman" w:cs="Arial"/>
          <w:spacing w:val="-4"/>
          <w:sz w:val="20"/>
          <w:szCs w:val="20"/>
        </w:rPr>
        <w:t xml:space="preserve"> </w:t>
      </w:r>
      <w:r w:rsidRPr="0032286A">
        <w:rPr>
          <w:rFonts w:eastAsia="Times New Roman" w:cs="Arial"/>
          <w:sz w:val="20"/>
          <w:szCs w:val="20"/>
        </w:rPr>
        <w:t>persistent</w:t>
      </w:r>
      <w:r w:rsidRPr="0032286A">
        <w:rPr>
          <w:rFonts w:eastAsia="Times New Roman" w:cs="Arial"/>
          <w:spacing w:val="-53"/>
          <w:sz w:val="20"/>
          <w:szCs w:val="20"/>
        </w:rPr>
        <w:t xml:space="preserve"> </w:t>
      </w:r>
      <w:r w:rsidRPr="0032286A">
        <w:rPr>
          <w:rFonts w:eastAsia="Times New Roman" w:cs="Arial"/>
          <w:sz w:val="20"/>
          <w:szCs w:val="20"/>
        </w:rPr>
        <w:t>organic</w:t>
      </w:r>
      <w:r w:rsidRPr="0032286A">
        <w:rPr>
          <w:rFonts w:eastAsia="Times New Roman" w:cs="Arial"/>
          <w:spacing w:val="-7"/>
          <w:sz w:val="20"/>
          <w:szCs w:val="20"/>
        </w:rPr>
        <w:t xml:space="preserve"> </w:t>
      </w:r>
      <w:r w:rsidRPr="0032286A">
        <w:rPr>
          <w:rFonts w:eastAsia="Times New Roman" w:cs="Arial"/>
          <w:sz w:val="20"/>
          <w:szCs w:val="20"/>
        </w:rPr>
        <w:t>pollutants</w:t>
      </w:r>
      <w:r w:rsidRPr="0032286A">
        <w:rPr>
          <w:rFonts w:eastAsia="Times New Roman" w:cs="Arial"/>
          <w:spacing w:val="-5"/>
          <w:sz w:val="20"/>
          <w:szCs w:val="20"/>
        </w:rPr>
        <w:t xml:space="preserve"> </w:t>
      </w:r>
      <w:r w:rsidRPr="0032286A">
        <w:rPr>
          <w:rFonts w:eastAsia="Times New Roman" w:cs="Arial"/>
          <w:sz w:val="20"/>
          <w:szCs w:val="20"/>
        </w:rPr>
        <w:t>and</w:t>
      </w:r>
      <w:r w:rsidRPr="0032286A">
        <w:rPr>
          <w:rFonts w:eastAsia="Times New Roman" w:cs="Arial"/>
          <w:spacing w:val="-7"/>
          <w:sz w:val="20"/>
          <w:szCs w:val="20"/>
        </w:rPr>
        <w:t xml:space="preserve"> </w:t>
      </w:r>
      <w:r w:rsidRPr="0032286A">
        <w:rPr>
          <w:rFonts w:eastAsia="Times New Roman" w:cs="Arial"/>
          <w:sz w:val="20"/>
          <w:szCs w:val="20"/>
        </w:rPr>
        <w:t>residual</w:t>
      </w:r>
      <w:r w:rsidRPr="0032286A">
        <w:rPr>
          <w:rFonts w:eastAsia="Times New Roman" w:cs="Arial"/>
          <w:spacing w:val="-5"/>
          <w:sz w:val="20"/>
          <w:szCs w:val="20"/>
        </w:rPr>
        <w:t xml:space="preserve"> </w:t>
      </w:r>
      <w:r w:rsidRPr="0032286A">
        <w:rPr>
          <w:rFonts w:eastAsia="Times New Roman" w:cs="Arial"/>
          <w:sz w:val="20"/>
          <w:szCs w:val="20"/>
        </w:rPr>
        <w:t>pattern</w:t>
      </w:r>
      <w:r w:rsidRPr="0032286A">
        <w:rPr>
          <w:rFonts w:eastAsia="Times New Roman" w:cs="Arial"/>
          <w:spacing w:val="-7"/>
          <w:sz w:val="20"/>
          <w:szCs w:val="20"/>
        </w:rPr>
        <w:t xml:space="preserve"> </w:t>
      </w:r>
      <w:r w:rsidRPr="0032286A">
        <w:rPr>
          <w:rFonts w:eastAsia="Times New Roman" w:cs="Arial"/>
          <w:sz w:val="20"/>
          <w:szCs w:val="20"/>
        </w:rPr>
        <w:t>of</w:t>
      </w:r>
      <w:r w:rsidRPr="0032286A">
        <w:rPr>
          <w:rFonts w:eastAsia="Times New Roman" w:cs="Arial"/>
          <w:spacing w:val="-5"/>
          <w:sz w:val="20"/>
          <w:szCs w:val="20"/>
        </w:rPr>
        <w:t xml:space="preserve"> </w:t>
      </w:r>
      <w:r w:rsidRPr="0032286A">
        <w:rPr>
          <w:rFonts w:eastAsia="Times New Roman" w:cs="Arial"/>
          <w:sz w:val="20"/>
          <w:szCs w:val="20"/>
        </w:rPr>
        <w:t>DDTs</w:t>
      </w:r>
      <w:r w:rsidRPr="0032286A">
        <w:rPr>
          <w:rFonts w:eastAsia="Times New Roman" w:cs="Arial"/>
          <w:spacing w:val="-5"/>
          <w:sz w:val="20"/>
          <w:szCs w:val="20"/>
        </w:rPr>
        <w:t xml:space="preserve"> </w:t>
      </w:r>
      <w:r w:rsidRPr="0032286A">
        <w:rPr>
          <w:rFonts w:eastAsia="Times New Roman" w:cs="Arial"/>
          <w:sz w:val="20"/>
          <w:szCs w:val="20"/>
        </w:rPr>
        <w:t>in</w:t>
      </w:r>
      <w:r w:rsidRPr="0032286A">
        <w:rPr>
          <w:rFonts w:eastAsia="Times New Roman" w:cs="Arial"/>
          <w:spacing w:val="-4"/>
          <w:sz w:val="20"/>
          <w:szCs w:val="20"/>
        </w:rPr>
        <w:t xml:space="preserve"> </w:t>
      </w:r>
      <w:r w:rsidRPr="0032286A">
        <w:rPr>
          <w:rFonts w:eastAsia="Times New Roman" w:cs="Arial"/>
          <w:sz w:val="20"/>
          <w:szCs w:val="20"/>
        </w:rPr>
        <w:t>small</w:t>
      </w:r>
      <w:r w:rsidRPr="0032286A">
        <w:rPr>
          <w:rFonts w:eastAsia="Times New Roman" w:cs="Arial"/>
          <w:spacing w:val="-4"/>
          <w:sz w:val="20"/>
          <w:szCs w:val="20"/>
        </w:rPr>
        <w:t xml:space="preserve"> </w:t>
      </w:r>
      <w:r w:rsidRPr="0032286A">
        <w:rPr>
          <w:rFonts w:eastAsia="Times New Roman" w:cs="Arial"/>
          <w:sz w:val="20"/>
          <w:szCs w:val="20"/>
        </w:rPr>
        <w:t>cetaceans</w:t>
      </w:r>
      <w:r w:rsidRPr="0032286A">
        <w:rPr>
          <w:rFonts w:eastAsia="Times New Roman" w:cs="Arial"/>
          <w:spacing w:val="-5"/>
          <w:sz w:val="20"/>
          <w:szCs w:val="20"/>
        </w:rPr>
        <w:t xml:space="preserve"> </w:t>
      </w:r>
      <w:r w:rsidRPr="0032286A">
        <w:rPr>
          <w:rFonts w:eastAsia="Times New Roman" w:cs="Arial"/>
          <w:sz w:val="20"/>
          <w:szCs w:val="20"/>
        </w:rPr>
        <w:t>from</w:t>
      </w:r>
      <w:r w:rsidRPr="0032286A">
        <w:rPr>
          <w:rFonts w:eastAsia="Times New Roman" w:cs="Arial"/>
          <w:spacing w:val="-6"/>
          <w:sz w:val="20"/>
          <w:szCs w:val="20"/>
        </w:rPr>
        <w:t xml:space="preserve"> </w:t>
      </w:r>
      <w:r w:rsidRPr="0032286A">
        <w:rPr>
          <w:rFonts w:eastAsia="Times New Roman" w:cs="Arial"/>
          <w:sz w:val="20"/>
          <w:szCs w:val="20"/>
        </w:rPr>
        <w:t>the</w:t>
      </w:r>
      <w:r w:rsidRPr="0032286A">
        <w:rPr>
          <w:rFonts w:eastAsia="Times New Roman" w:cs="Arial"/>
          <w:spacing w:val="-3"/>
          <w:sz w:val="20"/>
          <w:szCs w:val="20"/>
        </w:rPr>
        <w:t xml:space="preserve"> </w:t>
      </w:r>
      <w:r w:rsidRPr="0032286A">
        <w:rPr>
          <w:rFonts w:eastAsia="Times New Roman" w:cs="Arial"/>
          <w:sz w:val="20"/>
          <w:szCs w:val="20"/>
        </w:rPr>
        <w:t>coast</w:t>
      </w:r>
      <w:r w:rsidRPr="0032286A">
        <w:rPr>
          <w:rFonts w:eastAsia="Times New Roman" w:cs="Arial"/>
          <w:spacing w:val="-4"/>
          <w:sz w:val="20"/>
          <w:szCs w:val="20"/>
        </w:rPr>
        <w:t xml:space="preserve"> </w:t>
      </w:r>
      <w:r w:rsidRPr="0032286A">
        <w:rPr>
          <w:rFonts w:eastAsia="Times New Roman" w:cs="Arial"/>
          <w:sz w:val="20"/>
          <w:szCs w:val="20"/>
        </w:rPr>
        <w:t>of</w:t>
      </w:r>
      <w:r w:rsidRPr="0032286A">
        <w:rPr>
          <w:rFonts w:eastAsia="Times New Roman" w:cs="Arial"/>
          <w:spacing w:val="-3"/>
          <w:sz w:val="20"/>
          <w:szCs w:val="20"/>
        </w:rPr>
        <w:t xml:space="preserve"> </w:t>
      </w:r>
      <w:r w:rsidRPr="0032286A">
        <w:rPr>
          <w:rFonts w:eastAsia="Times New Roman" w:cs="Arial"/>
          <w:sz w:val="20"/>
          <w:szCs w:val="20"/>
        </w:rPr>
        <w:t>São</w:t>
      </w:r>
      <w:r w:rsidRPr="0032286A">
        <w:rPr>
          <w:rFonts w:eastAsia="Times New Roman" w:cs="Arial"/>
          <w:spacing w:val="-53"/>
          <w:sz w:val="20"/>
          <w:szCs w:val="20"/>
        </w:rPr>
        <w:t xml:space="preserve"> </w:t>
      </w:r>
      <w:r w:rsidRPr="0032286A">
        <w:rPr>
          <w:rFonts w:eastAsia="Times New Roman" w:cs="Arial"/>
          <w:sz w:val="20"/>
          <w:szCs w:val="20"/>
        </w:rPr>
        <w:t>Paulo,</w:t>
      </w:r>
      <w:r w:rsidRPr="0032286A">
        <w:rPr>
          <w:rFonts w:eastAsia="Times New Roman" w:cs="Arial"/>
          <w:spacing w:val="-1"/>
          <w:sz w:val="20"/>
          <w:szCs w:val="20"/>
        </w:rPr>
        <w:t xml:space="preserve"> </w:t>
      </w:r>
      <w:r w:rsidRPr="0032286A">
        <w:rPr>
          <w:rFonts w:eastAsia="Times New Roman" w:cs="Arial"/>
          <w:sz w:val="20"/>
          <w:szCs w:val="20"/>
        </w:rPr>
        <w:t>Brazil.</w:t>
      </w:r>
      <w:r w:rsidRPr="0032286A">
        <w:rPr>
          <w:rFonts w:eastAsia="Times New Roman" w:cs="Arial"/>
          <w:spacing w:val="-3"/>
          <w:sz w:val="20"/>
          <w:szCs w:val="20"/>
        </w:rPr>
        <w:t xml:space="preserve"> </w:t>
      </w:r>
      <w:r w:rsidRPr="0032286A">
        <w:rPr>
          <w:rFonts w:eastAsia="Times New Roman" w:cs="Arial"/>
          <w:sz w:val="20"/>
          <w:szCs w:val="20"/>
        </w:rPr>
        <w:t>Marine Pollution Bulletin</w:t>
      </w:r>
      <w:r w:rsidRPr="0032286A">
        <w:rPr>
          <w:rFonts w:eastAsia="Times New Roman" w:cs="Arial"/>
          <w:spacing w:val="-1"/>
          <w:sz w:val="20"/>
          <w:szCs w:val="20"/>
        </w:rPr>
        <w:t xml:space="preserve"> </w:t>
      </w:r>
      <w:r w:rsidRPr="0032286A">
        <w:rPr>
          <w:rFonts w:eastAsia="Times New Roman" w:cs="Arial"/>
          <w:sz w:val="20"/>
          <w:szCs w:val="20"/>
        </w:rPr>
        <w:t>60:</w:t>
      </w:r>
      <w:r w:rsidRPr="0032286A">
        <w:rPr>
          <w:rFonts w:eastAsia="Times New Roman" w:cs="Arial"/>
          <w:spacing w:val="1"/>
          <w:sz w:val="20"/>
          <w:szCs w:val="20"/>
        </w:rPr>
        <w:t xml:space="preserve"> </w:t>
      </w:r>
      <w:r w:rsidRPr="0032286A">
        <w:rPr>
          <w:rFonts w:eastAsia="Times New Roman" w:cs="Arial"/>
          <w:sz w:val="20"/>
          <w:szCs w:val="20"/>
        </w:rPr>
        <w:t>1862-</w:t>
      </w:r>
      <w:r w:rsidRPr="0032286A">
        <w:rPr>
          <w:rFonts w:eastAsia="Times New Roman" w:cs="Arial"/>
          <w:spacing w:val="-2"/>
          <w:sz w:val="20"/>
          <w:szCs w:val="20"/>
        </w:rPr>
        <w:t xml:space="preserve"> </w:t>
      </w:r>
      <w:r w:rsidRPr="0032286A">
        <w:rPr>
          <w:rFonts w:eastAsia="Times New Roman" w:cs="Arial"/>
          <w:sz w:val="20"/>
          <w:szCs w:val="20"/>
        </w:rPr>
        <w:t>1867.</w:t>
      </w:r>
    </w:p>
    <w:p w14:paraId="6CE1EA7D"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lastRenderedPageBreak/>
        <w:t>Yogui, G.T., Santos, M.C.O., Bertozzi, C.P., Sericano, J.L. and Montone, R.C. 2011.</w:t>
      </w:r>
      <w:r w:rsidRPr="0032286A">
        <w:rPr>
          <w:rFonts w:eastAsia="Times New Roman" w:cs="Arial"/>
          <w:spacing w:val="1"/>
          <w:sz w:val="20"/>
          <w:szCs w:val="20"/>
        </w:rPr>
        <w:t xml:space="preserve"> </w:t>
      </w:r>
      <w:r w:rsidRPr="0032286A">
        <w:rPr>
          <w:rFonts w:eastAsia="Times New Roman" w:cs="Arial"/>
          <w:sz w:val="20"/>
          <w:szCs w:val="20"/>
        </w:rPr>
        <w:t>PBDEs in the blubber of marine mammals from coastal areas of São Paulo, Brazil,</w:t>
      </w:r>
      <w:r w:rsidRPr="0032286A">
        <w:rPr>
          <w:rFonts w:eastAsia="Times New Roman" w:cs="Arial"/>
          <w:spacing w:val="1"/>
          <w:sz w:val="20"/>
          <w:szCs w:val="20"/>
        </w:rPr>
        <w:t xml:space="preserve"> </w:t>
      </w:r>
      <w:r w:rsidRPr="0032286A">
        <w:rPr>
          <w:rFonts w:eastAsia="Times New Roman" w:cs="Arial"/>
          <w:sz w:val="20"/>
          <w:szCs w:val="20"/>
        </w:rPr>
        <w:t>southwestern</w:t>
      </w:r>
      <w:r w:rsidRPr="0032286A">
        <w:rPr>
          <w:rFonts w:eastAsia="Times New Roman" w:cs="Arial"/>
          <w:spacing w:val="-1"/>
          <w:sz w:val="20"/>
          <w:szCs w:val="20"/>
        </w:rPr>
        <w:t xml:space="preserve"> </w:t>
      </w:r>
      <w:r w:rsidRPr="0032286A">
        <w:rPr>
          <w:rFonts w:eastAsia="Times New Roman" w:cs="Arial"/>
          <w:sz w:val="20"/>
          <w:szCs w:val="20"/>
        </w:rPr>
        <w:t>Atlantic.</w:t>
      </w:r>
      <w:r w:rsidRPr="0032286A">
        <w:rPr>
          <w:rFonts w:eastAsia="Times New Roman" w:cs="Arial"/>
          <w:spacing w:val="-2"/>
          <w:sz w:val="20"/>
          <w:szCs w:val="20"/>
        </w:rPr>
        <w:t xml:space="preserve"> </w:t>
      </w:r>
      <w:r w:rsidRPr="0032286A">
        <w:rPr>
          <w:rFonts w:eastAsia="Times New Roman" w:cs="Arial"/>
          <w:sz w:val="20"/>
          <w:szCs w:val="20"/>
        </w:rPr>
        <w:t>Marine Pollution</w:t>
      </w:r>
      <w:r w:rsidRPr="0032286A">
        <w:rPr>
          <w:rFonts w:eastAsia="Times New Roman" w:cs="Arial"/>
          <w:spacing w:val="-1"/>
          <w:sz w:val="20"/>
          <w:szCs w:val="20"/>
        </w:rPr>
        <w:t xml:space="preserve"> </w:t>
      </w:r>
      <w:r w:rsidRPr="0032286A">
        <w:rPr>
          <w:rFonts w:eastAsia="Times New Roman" w:cs="Arial"/>
          <w:sz w:val="20"/>
          <w:szCs w:val="20"/>
        </w:rPr>
        <w:t>Bulletin 62: 2666-2670.</w:t>
      </w:r>
    </w:p>
    <w:p w14:paraId="31EDB42C"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rPr>
      </w:pPr>
    </w:p>
    <w:p w14:paraId="0725D215"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Zerbini, A.N., Secchi, E.R., Danilewicz, D., Andriolo, A., Laale, J.L. and Azevedo, A.</w:t>
      </w:r>
      <w:r w:rsidRPr="0032286A">
        <w:rPr>
          <w:rFonts w:eastAsia="Times New Roman" w:cs="Arial"/>
          <w:spacing w:val="1"/>
          <w:sz w:val="20"/>
          <w:szCs w:val="20"/>
        </w:rPr>
        <w:t xml:space="preserve"> </w:t>
      </w:r>
      <w:r w:rsidRPr="0032286A">
        <w:rPr>
          <w:rFonts w:eastAsia="Times New Roman" w:cs="Arial"/>
          <w:sz w:val="20"/>
          <w:szCs w:val="20"/>
        </w:rPr>
        <w:t>2010. Abundance and distribution of the franciscana (</w:t>
      </w:r>
      <w:r w:rsidRPr="0032286A">
        <w:rPr>
          <w:rFonts w:eastAsia="Times New Roman" w:cs="Arial"/>
          <w:i/>
          <w:sz w:val="20"/>
          <w:szCs w:val="20"/>
        </w:rPr>
        <w:t>Pontoporia blainvillei</w:t>
      </w:r>
      <w:r w:rsidRPr="0032286A">
        <w:rPr>
          <w:rFonts w:eastAsia="Times New Roman" w:cs="Arial"/>
          <w:sz w:val="20"/>
          <w:szCs w:val="20"/>
        </w:rPr>
        <w:t>) in the</w:t>
      </w:r>
      <w:r w:rsidRPr="0032286A">
        <w:rPr>
          <w:rFonts w:eastAsia="Times New Roman" w:cs="Arial"/>
          <w:spacing w:val="1"/>
          <w:sz w:val="20"/>
          <w:szCs w:val="20"/>
        </w:rPr>
        <w:t xml:space="preserve"> </w:t>
      </w:r>
      <w:r w:rsidRPr="0032286A">
        <w:rPr>
          <w:rFonts w:eastAsia="Times New Roman" w:cs="Arial"/>
          <w:sz w:val="20"/>
          <w:szCs w:val="20"/>
        </w:rPr>
        <w:t>Franciscana Management Area II (southeastern and southern Brazil). Paper SC/62/SM7</w:t>
      </w:r>
      <w:r w:rsidRPr="0032286A">
        <w:rPr>
          <w:rFonts w:eastAsia="Times New Roman" w:cs="Arial"/>
          <w:spacing w:val="-52"/>
          <w:sz w:val="20"/>
          <w:szCs w:val="20"/>
        </w:rPr>
        <w:t xml:space="preserve"> </w:t>
      </w:r>
      <w:r w:rsidRPr="0032286A">
        <w:rPr>
          <w:rFonts w:eastAsia="Times New Roman" w:cs="Arial"/>
          <w:sz w:val="20"/>
          <w:szCs w:val="20"/>
        </w:rPr>
        <w:t>presented</w:t>
      </w:r>
      <w:r w:rsidRPr="0032286A">
        <w:rPr>
          <w:rFonts w:eastAsia="Times New Roman" w:cs="Arial"/>
          <w:spacing w:val="-1"/>
          <w:sz w:val="20"/>
          <w:szCs w:val="20"/>
        </w:rPr>
        <w:t xml:space="preserve"> </w:t>
      </w:r>
      <w:r w:rsidRPr="0032286A">
        <w:rPr>
          <w:rFonts w:eastAsia="Times New Roman" w:cs="Arial"/>
          <w:sz w:val="20"/>
          <w:szCs w:val="20"/>
        </w:rPr>
        <w:t>to</w:t>
      </w:r>
      <w:r w:rsidRPr="0032286A">
        <w:rPr>
          <w:rFonts w:eastAsia="Times New Roman" w:cs="Arial"/>
          <w:spacing w:val="-1"/>
          <w:sz w:val="20"/>
          <w:szCs w:val="20"/>
        </w:rPr>
        <w:t xml:space="preserve"> </w:t>
      </w:r>
      <w:r w:rsidRPr="0032286A">
        <w:rPr>
          <w:rFonts w:eastAsia="Times New Roman" w:cs="Arial"/>
          <w:sz w:val="20"/>
          <w:szCs w:val="20"/>
        </w:rPr>
        <w:t>the</w:t>
      </w:r>
      <w:r w:rsidRPr="0032286A">
        <w:rPr>
          <w:rFonts w:eastAsia="Times New Roman" w:cs="Arial"/>
          <w:spacing w:val="-1"/>
          <w:sz w:val="20"/>
          <w:szCs w:val="20"/>
        </w:rPr>
        <w:t xml:space="preserve"> </w:t>
      </w:r>
      <w:r w:rsidRPr="0032286A">
        <w:rPr>
          <w:rFonts w:eastAsia="Times New Roman" w:cs="Arial"/>
          <w:sz w:val="20"/>
          <w:szCs w:val="20"/>
        </w:rPr>
        <w:t>IWC</w:t>
      </w:r>
      <w:r w:rsidRPr="0032286A">
        <w:rPr>
          <w:rFonts w:eastAsia="Times New Roman" w:cs="Arial"/>
          <w:spacing w:val="-1"/>
          <w:sz w:val="20"/>
          <w:szCs w:val="20"/>
        </w:rPr>
        <w:t xml:space="preserve"> </w:t>
      </w:r>
      <w:r w:rsidRPr="0032286A">
        <w:rPr>
          <w:rFonts w:eastAsia="Times New Roman" w:cs="Arial"/>
          <w:sz w:val="20"/>
          <w:szCs w:val="20"/>
        </w:rPr>
        <w:t>Scientific Committee,</w:t>
      </w:r>
      <w:r w:rsidRPr="0032286A">
        <w:rPr>
          <w:rFonts w:eastAsia="Times New Roman" w:cs="Arial"/>
          <w:spacing w:val="-1"/>
          <w:sz w:val="20"/>
          <w:szCs w:val="20"/>
        </w:rPr>
        <w:t xml:space="preserve"> </w:t>
      </w:r>
      <w:r w:rsidRPr="0032286A">
        <w:rPr>
          <w:rFonts w:eastAsia="Times New Roman" w:cs="Arial"/>
          <w:sz w:val="20"/>
          <w:szCs w:val="20"/>
        </w:rPr>
        <w:t>Agadir,</w:t>
      </w:r>
      <w:r w:rsidRPr="0032286A">
        <w:rPr>
          <w:rFonts w:eastAsia="Times New Roman" w:cs="Arial"/>
          <w:spacing w:val="-1"/>
          <w:sz w:val="20"/>
          <w:szCs w:val="20"/>
        </w:rPr>
        <w:t xml:space="preserve"> </w:t>
      </w:r>
      <w:r w:rsidRPr="0032286A">
        <w:rPr>
          <w:rFonts w:eastAsia="Times New Roman" w:cs="Arial"/>
          <w:sz w:val="20"/>
          <w:szCs w:val="20"/>
        </w:rPr>
        <w:t>Morocco,</w:t>
      </w:r>
      <w:r w:rsidRPr="0032286A">
        <w:rPr>
          <w:rFonts w:eastAsia="Times New Roman" w:cs="Arial"/>
          <w:spacing w:val="-1"/>
          <w:sz w:val="20"/>
          <w:szCs w:val="20"/>
        </w:rPr>
        <w:t xml:space="preserve"> </w:t>
      </w:r>
      <w:r w:rsidRPr="0032286A">
        <w:rPr>
          <w:rFonts w:eastAsia="Times New Roman" w:cs="Arial"/>
          <w:sz w:val="20"/>
          <w:szCs w:val="20"/>
        </w:rPr>
        <w:t>June 2010.</w:t>
      </w:r>
      <w:r w:rsidRPr="0032286A">
        <w:rPr>
          <w:rFonts w:eastAsia="Times New Roman" w:cs="Arial"/>
          <w:spacing w:val="-1"/>
          <w:sz w:val="20"/>
          <w:szCs w:val="20"/>
        </w:rPr>
        <w:t xml:space="preserve"> </w:t>
      </w:r>
      <w:r w:rsidRPr="0032286A">
        <w:rPr>
          <w:rFonts w:eastAsia="Times New Roman" w:cs="Arial"/>
          <w:sz w:val="20"/>
          <w:szCs w:val="20"/>
        </w:rPr>
        <w:t>14pp.</w:t>
      </w:r>
    </w:p>
    <w:p w14:paraId="50F917CA" w14:textId="77777777" w:rsidR="00FC5AF9" w:rsidRPr="0032286A" w:rsidRDefault="00FC5AF9" w:rsidP="00FC5AF9">
      <w:pPr>
        <w:widowControl w:val="0"/>
        <w:autoSpaceDE w:val="0"/>
        <w:autoSpaceDN w:val="0"/>
        <w:spacing w:after="80"/>
        <w:ind w:left="540" w:hanging="540"/>
        <w:jc w:val="both"/>
        <w:rPr>
          <w:rFonts w:eastAsia="Times New Roman" w:cs="Arial"/>
          <w:sz w:val="20"/>
          <w:szCs w:val="20"/>
          <w:lang w:val="es-ES"/>
        </w:rPr>
      </w:pPr>
      <w:r w:rsidRPr="0032286A">
        <w:rPr>
          <w:rFonts w:eastAsia="Times New Roman" w:cs="Arial"/>
          <w:sz w:val="20"/>
          <w:szCs w:val="20"/>
        </w:rPr>
        <w:t>Zerbini, A.N., Danilewicz, D., Secchi, E.R., Andriolo, A., Cremer, M., Flores, P.A.C.,</w:t>
      </w:r>
      <w:r w:rsidRPr="0032286A">
        <w:rPr>
          <w:rFonts w:eastAsia="Times New Roman" w:cs="Arial"/>
          <w:spacing w:val="1"/>
          <w:sz w:val="20"/>
          <w:szCs w:val="20"/>
        </w:rPr>
        <w:t xml:space="preserve"> </w:t>
      </w:r>
      <w:r w:rsidRPr="0032286A">
        <w:rPr>
          <w:rFonts w:eastAsia="Times New Roman" w:cs="Arial"/>
          <w:sz w:val="20"/>
          <w:szCs w:val="20"/>
        </w:rPr>
        <w:t>Ferreira, E., Alves, L.C.P. de S., Sucunza, F., Castro, F.R. de, Pretto, D., Sartori, C.M.,</w:t>
      </w:r>
      <w:r w:rsidRPr="0032286A">
        <w:rPr>
          <w:rFonts w:eastAsia="Times New Roman" w:cs="Arial"/>
          <w:spacing w:val="-53"/>
          <w:sz w:val="20"/>
          <w:szCs w:val="20"/>
        </w:rPr>
        <w:t xml:space="preserve"> </w:t>
      </w:r>
      <w:r w:rsidRPr="0032286A">
        <w:rPr>
          <w:rFonts w:eastAsia="Times New Roman" w:cs="Arial"/>
          <w:sz w:val="20"/>
          <w:szCs w:val="20"/>
        </w:rPr>
        <w:t>Schulze, B., Denuncio, P. and Laake, F. 2011. Assessing bias in abundance estimates</w:t>
      </w:r>
      <w:r w:rsidRPr="0032286A">
        <w:rPr>
          <w:rFonts w:eastAsia="Times New Roman" w:cs="Arial"/>
          <w:spacing w:val="1"/>
          <w:sz w:val="20"/>
          <w:szCs w:val="20"/>
        </w:rPr>
        <w:t xml:space="preserve"> </w:t>
      </w:r>
      <w:r w:rsidRPr="0032286A">
        <w:rPr>
          <w:rFonts w:eastAsia="Times New Roman" w:cs="Arial"/>
          <w:sz w:val="20"/>
          <w:szCs w:val="20"/>
        </w:rPr>
        <w:t>from aerial surveys to improve conservation of threatened franciscana dolphins:</w:t>
      </w:r>
      <w:r w:rsidRPr="0032286A">
        <w:rPr>
          <w:rFonts w:eastAsia="Times New Roman" w:cs="Arial"/>
          <w:spacing w:val="1"/>
          <w:sz w:val="20"/>
          <w:szCs w:val="20"/>
        </w:rPr>
        <w:t xml:space="preserve"> </w:t>
      </w:r>
      <w:r w:rsidRPr="0032286A">
        <w:rPr>
          <w:rFonts w:eastAsia="Times New Roman" w:cs="Arial"/>
          <w:sz w:val="20"/>
          <w:szCs w:val="20"/>
        </w:rPr>
        <w:t>preliminary results from a survey conducted in southern Brazil. Paper SC/63/SM9</w:t>
      </w:r>
      <w:r w:rsidRPr="0032286A">
        <w:rPr>
          <w:rFonts w:eastAsia="Times New Roman" w:cs="Arial"/>
          <w:spacing w:val="1"/>
          <w:sz w:val="20"/>
          <w:szCs w:val="20"/>
        </w:rPr>
        <w:t xml:space="preserve"> </w:t>
      </w:r>
      <w:r w:rsidRPr="0032286A">
        <w:rPr>
          <w:rFonts w:eastAsia="Times New Roman" w:cs="Arial"/>
          <w:sz w:val="20"/>
          <w:szCs w:val="20"/>
        </w:rPr>
        <w:t>presented</w:t>
      </w:r>
      <w:r w:rsidRPr="0032286A">
        <w:rPr>
          <w:rFonts w:eastAsia="Times New Roman" w:cs="Arial"/>
          <w:spacing w:val="-1"/>
          <w:sz w:val="20"/>
          <w:szCs w:val="20"/>
        </w:rPr>
        <w:t xml:space="preserve"> </w:t>
      </w:r>
      <w:r w:rsidRPr="0032286A">
        <w:rPr>
          <w:rFonts w:eastAsia="Times New Roman" w:cs="Arial"/>
          <w:sz w:val="20"/>
          <w:szCs w:val="20"/>
        </w:rPr>
        <w:t>to</w:t>
      </w:r>
      <w:r w:rsidRPr="0032286A">
        <w:rPr>
          <w:rFonts w:eastAsia="Times New Roman" w:cs="Arial"/>
          <w:spacing w:val="-1"/>
          <w:sz w:val="20"/>
          <w:szCs w:val="20"/>
        </w:rPr>
        <w:t xml:space="preserve"> </w:t>
      </w:r>
      <w:r w:rsidRPr="0032286A">
        <w:rPr>
          <w:rFonts w:eastAsia="Times New Roman" w:cs="Arial"/>
          <w:sz w:val="20"/>
          <w:szCs w:val="20"/>
        </w:rPr>
        <w:t>the</w:t>
      </w:r>
      <w:r w:rsidRPr="0032286A">
        <w:rPr>
          <w:rFonts w:eastAsia="Times New Roman" w:cs="Arial"/>
          <w:spacing w:val="-1"/>
          <w:sz w:val="20"/>
          <w:szCs w:val="20"/>
        </w:rPr>
        <w:t xml:space="preserve"> </w:t>
      </w:r>
      <w:r w:rsidRPr="0032286A">
        <w:rPr>
          <w:rFonts w:eastAsia="Times New Roman" w:cs="Arial"/>
          <w:sz w:val="20"/>
          <w:szCs w:val="20"/>
        </w:rPr>
        <w:t>IWC</w:t>
      </w:r>
      <w:r w:rsidRPr="0032286A">
        <w:rPr>
          <w:rFonts w:eastAsia="Times New Roman" w:cs="Arial"/>
          <w:spacing w:val="-1"/>
          <w:sz w:val="20"/>
          <w:szCs w:val="20"/>
        </w:rPr>
        <w:t xml:space="preserve"> </w:t>
      </w:r>
      <w:r w:rsidRPr="0032286A">
        <w:rPr>
          <w:rFonts w:eastAsia="Times New Roman" w:cs="Arial"/>
          <w:sz w:val="20"/>
          <w:szCs w:val="20"/>
        </w:rPr>
        <w:t>Scientific</w:t>
      </w:r>
      <w:r w:rsidRPr="0032286A">
        <w:rPr>
          <w:rFonts w:eastAsia="Times New Roman" w:cs="Arial"/>
          <w:spacing w:val="-1"/>
          <w:sz w:val="20"/>
          <w:szCs w:val="20"/>
        </w:rPr>
        <w:t xml:space="preserve"> </w:t>
      </w:r>
      <w:r w:rsidRPr="0032286A">
        <w:rPr>
          <w:rFonts w:eastAsia="Times New Roman" w:cs="Arial"/>
          <w:sz w:val="20"/>
          <w:szCs w:val="20"/>
        </w:rPr>
        <w:t>Committee,</w:t>
      </w:r>
      <w:r w:rsidRPr="0032286A">
        <w:rPr>
          <w:rFonts w:eastAsia="Times New Roman" w:cs="Arial"/>
          <w:spacing w:val="-1"/>
          <w:sz w:val="20"/>
          <w:szCs w:val="20"/>
        </w:rPr>
        <w:t xml:space="preserve"> </w:t>
      </w:r>
      <w:r w:rsidRPr="0032286A">
        <w:rPr>
          <w:rFonts w:eastAsia="Times New Roman" w:cs="Arial"/>
          <w:sz w:val="20"/>
          <w:szCs w:val="20"/>
        </w:rPr>
        <w:t>Trømso,</w:t>
      </w:r>
      <w:r w:rsidRPr="0032286A">
        <w:rPr>
          <w:rFonts w:eastAsia="Times New Roman" w:cs="Arial"/>
          <w:spacing w:val="-1"/>
          <w:sz w:val="20"/>
          <w:szCs w:val="20"/>
        </w:rPr>
        <w:t xml:space="preserve"> </w:t>
      </w:r>
      <w:r w:rsidRPr="0032286A">
        <w:rPr>
          <w:rFonts w:eastAsia="Times New Roman" w:cs="Arial"/>
          <w:sz w:val="20"/>
          <w:szCs w:val="20"/>
        </w:rPr>
        <w:t>Norway.</w:t>
      </w:r>
      <w:r w:rsidRPr="0032286A">
        <w:rPr>
          <w:rFonts w:eastAsia="Times New Roman" w:cs="Arial"/>
          <w:spacing w:val="1"/>
          <w:sz w:val="20"/>
          <w:szCs w:val="20"/>
        </w:rPr>
        <w:t xml:space="preserve"> </w:t>
      </w:r>
      <w:r w:rsidRPr="0032286A">
        <w:rPr>
          <w:rFonts w:eastAsia="Times New Roman" w:cs="Arial"/>
          <w:sz w:val="20"/>
          <w:szCs w:val="20"/>
          <w:lang w:val="es-ES"/>
        </w:rPr>
        <w:t>June</w:t>
      </w:r>
      <w:r w:rsidRPr="0032286A">
        <w:rPr>
          <w:rFonts w:eastAsia="Times New Roman" w:cs="Arial"/>
          <w:spacing w:val="-1"/>
          <w:sz w:val="20"/>
          <w:szCs w:val="20"/>
          <w:lang w:val="es-ES"/>
        </w:rPr>
        <w:t xml:space="preserve"> </w:t>
      </w:r>
      <w:r w:rsidRPr="0032286A">
        <w:rPr>
          <w:rFonts w:eastAsia="Times New Roman" w:cs="Arial"/>
          <w:sz w:val="20"/>
          <w:szCs w:val="20"/>
          <w:lang w:val="es-ES"/>
        </w:rPr>
        <w:t>2011.</w:t>
      </w:r>
      <w:r w:rsidRPr="0032286A">
        <w:rPr>
          <w:rFonts w:eastAsia="Times New Roman" w:cs="Arial"/>
          <w:spacing w:val="-1"/>
          <w:sz w:val="20"/>
          <w:szCs w:val="20"/>
          <w:lang w:val="es-ES"/>
        </w:rPr>
        <w:t xml:space="preserve"> </w:t>
      </w:r>
      <w:r w:rsidRPr="0032286A">
        <w:rPr>
          <w:rFonts w:eastAsia="Times New Roman" w:cs="Arial"/>
          <w:sz w:val="20"/>
          <w:szCs w:val="20"/>
          <w:lang w:val="es-ES"/>
        </w:rPr>
        <w:t>13pp.</w:t>
      </w:r>
    </w:p>
    <w:p w14:paraId="28E9926B" w14:textId="77777777" w:rsidR="00FC5AF9" w:rsidRPr="00FC5AF9" w:rsidRDefault="00FC5AF9" w:rsidP="00FC5AF9"/>
    <w:sectPr w:rsidR="00FC5AF9" w:rsidRPr="00FC5AF9" w:rsidSect="00D93628">
      <w:headerReference w:type="even" r:id="rId19"/>
      <w:headerReference w:type="default" r:id="rId20"/>
      <w:footerReference w:type="even" r:id="rId21"/>
      <w:footerReference w:type="default" r:id="rId22"/>
      <w:headerReference w:type="first" r:id="rId23"/>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1D851" w14:textId="77777777" w:rsidR="008940E0" w:rsidRDefault="008940E0" w:rsidP="002E0DE9">
      <w:r>
        <w:separator/>
      </w:r>
    </w:p>
  </w:endnote>
  <w:endnote w:type="continuationSeparator" w:id="0">
    <w:p w14:paraId="6F4595FF" w14:textId="77777777" w:rsidR="008940E0" w:rsidRDefault="008940E0" w:rsidP="002E0DE9">
      <w:r>
        <w:continuationSeparator/>
      </w:r>
    </w:p>
  </w:endnote>
  <w:endnote w:type="continuationNotice" w:id="1">
    <w:p w14:paraId="7B4F88CD" w14:textId="77777777" w:rsidR="008940E0" w:rsidRDefault="008940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461583"/>
      <w:docPartObj>
        <w:docPartGallery w:val="Page Numbers (Bottom of Page)"/>
        <w:docPartUnique/>
      </w:docPartObj>
    </w:sdtPr>
    <w:sdtEndPr>
      <w:rPr>
        <w:noProof/>
        <w:sz w:val="18"/>
        <w:szCs w:val="18"/>
      </w:rPr>
    </w:sdtEndPr>
    <w:sdtContent>
      <w:p w14:paraId="5B36FFF6" w14:textId="78B0E9F2" w:rsidR="00440BD0" w:rsidRPr="009507B6" w:rsidRDefault="002E0DE9" w:rsidP="009507B6">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04047876"/>
      <w:docPartObj>
        <w:docPartGallery w:val="Page Numbers (Bottom of Page)"/>
        <w:docPartUnique/>
      </w:docPartObj>
    </w:sdtPr>
    <w:sdtEndPr>
      <w:rPr>
        <w:noProof/>
      </w:rPr>
    </w:sdtEndPr>
    <w:sdtContent>
      <w:p w14:paraId="5A1F3F95" w14:textId="09B145E7" w:rsidR="00440BD0" w:rsidRPr="009507B6" w:rsidRDefault="0035024E" w:rsidP="009507B6">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7A2A0" w14:textId="77777777" w:rsidR="008940E0" w:rsidRDefault="008940E0" w:rsidP="002E0DE9">
      <w:r>
        <w:separator/>
      </w:r>
    </w:p>
  </w:footnote>
  <w:footnote w:type="continuationSeparator" w:id="0">
    <w:p w14:paraId="03F09797" w14:textId="77777777" w:rsidR="008940E0" w:rsidRDefault="008940E0" w:rsidP="002E0DE9">
      <w:r>
        <w:continuationSeparator/>
      </w:r>
    </w:p>
  </w:footnote>
  <w:footnote w:type="continuationNotice" w:id="1">
    <w:p w14:paraId="13925B08" w14:textId="77777777" w:rsidR="008940E0" w:rsidRDefault="008940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7FA8" w14:textId="1249B9A3"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35024E">
      <w:rPr>
        <w:rFonts w:eastAsia="Times New Roman" w:cs="Arial"/>
        <w:i/>
        <w:sz w:val="18"/>
        <w:szCs w:val="18"/>
        <w:lang w:val="en-GB"/>
      </w:rPr>
      <w:t>.</w:t>
    </w:r>
    <w:r w:rsidR="00DD2878">
      <w:rPr>
        <w:rFonts w:eastAsia="Times New Roman" w:cs="Arial"/>
        <w:i/>
        <w:sz w:val="18"/>
        <w:szCs w:val="18"/>
        <w:lang w:val="en-GB"/>
      </w:rPr>
      <w:t>32</w:t>
    </w:r>
    <w:r w:rsidR="00D11AFE">
      <w:rPr>
        <w:rFonts w:eastAsia="Times New Roman" w:cs="Arial"/>
        <w:i/>
        <w:sz w:val="18"/>
        <w:szCs w:val="18"/>
        <w:lang w:val="en-GB"/>
      </w:rPr>
      <w:t>.3.5</w:t>
    </w:r>
  </w:p>
  <w:p w14:paraId="49AD5EC3" w14:textId="77777777" w:rsidR="00440BD0" w:rsidRDefault="00440B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78D1" w14:textId="75379B35" w:rsidR="002E0DE9" w:rsidRPr="002E0DE9" w:rsidRDefault="002E0DE9"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9507B6">
      <w:rPr>
        <w:rFonts w:eastAsia="Times New Roman" w:cs="Arial"/>
        <w:i/>
        <w:sz w:val="18"/>
        <w:szCs w:val="18"/>
        <w:lang w:val="en-GB"/>
      </w:rPr>
      <w:t>32.3.5</w:t>
    </w:r>
  </w:p>
  <w:p w14:paraId="30B795B7" w14:textId="77777777" w:rsidR="00440BD0" w:rsidRDefault="00440BD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B8B5F" w14:textId="6CA90020" w:rsidR="002E0DE9" w:rsidRDefault="002B2806" w:rsidP="009742B0">
    <w:pPr>
      <w:tabs>
        <w:tab w:val="center" w:pos="4680"/>
        <w:tab w:val="right" w:pos="9360"/>
      </w:tabs>
      <w:suppressAutoHyphens/>
      <w:autoSpaceDN w:val="0"/>
      <w:ind w:right="-547"/>
      <w:jc w:val="right"/>
      <w:textAlignment w:val="baseline"/>
    </w:pPr>
    <w:r>
      <w:rPr>
        <w:noProof/>
      </w:rPr>
      <w:drawing>
        <wp:anchor distT="0" distB="0" distL="114300" distR="114300" simplePos="0" relativeHeight="251658242" behindDoc="0" locked="0" layoutInCell="1" allowOverlap="1" wp14:anchorId="56582590" wp14:editId="2CFA0558">
          <wp:simplePos x="0" y="0"/>
          <wp:positionH relativeFrom="column">
            <wp:posOffset>-63500</wp:posOffset>
          </wp:positionH>
          <wp:positionV relativeFrom="paragraph">
            <wp:posOffset>-107950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0DE9" w:rsidRPr="002E0DE9">
      <w:rPr>
        <w:rFonts w:ascii="Calibri" w:eastAsia="Calibri" w:hAnsi="Calibri" w:cs="Times New Roman"/>
        <w:noProof/>
      </w:rPr>
      <w:drawing>
        <wp:anchor distT="0" distB="0" distL="114300" distR="114300" simplePos="0" relativeHeight="251658241" behindDoc="0" locked="0" layoutInCell="1" allowOverlap="1" wp14:anchorId="635FD404" wp14:editId="6E559111">
          <wp:simplePos x="0" y="0"/>
          <wp:positionH relativeFrom="column">
            <wp:posOffset>5571494</wp:posOffset>
          </wp:positionH>
          <wp:positionV relativeFrom="paragraph">
            <wp:posOffset>106683</wp:posOffset>
          </wp:positionV>
          <wp:extent cx="541653" cy="260347"/>
          <wp:effectExtent l="0" t="0" r="0" b="6353"/>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002E0DE9"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63AB1D6E" wp14:editId="3694E04D">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2543BC"/>
    <w:multiLevelType w:val="hybridMultilevel"/>
    <w:tmpl w:val="8174BCA0"/>
    <w:lvl w:ilvl="0" w:tplc="20000001">
      <w:start w:val="1"/>
      <w:numFmt w:val="bullet"/>
      <w:lvlText w:val=""/>
      <w:lvlJc w:val="left"/>
      <w:pPr>
        <w:ind w:left="1180" w:hanging="360"/>
      </w:pPr>
      <w:rPr>
        <w:rFonts w:ascii="Symbol" w:hAnsi="Symbol" w:hint="default"/>
      </w:rPr>
    </w:lvl>
    <w:lvl w:ilvl="1" w:tplc="20000003" w:tentative="1">
      <w:start w:val="1"/>
      <w:numFmt w:val="bullet"/>
      <w:lvlText w:val="o"/>
      <w:lvlJc w:val="left"/>
      <w:pPr>
        <w:ind w:left="1900" w:hanging="360"/>
      </w:pPr>
      <w:rPr>
        <w:rFonts w:ascii="Courier New" w:hAnsi="Courier New" w:cs="Courier New" w:hint="default"/>
      </w:rPr>
    </w:lvl>
    <w:lvl w:ilvl="2" w:tplc="20000005" w:tentative="1">
      <w:start w:val="1"/>
      <w:numFmt w:val="bullet"/>
      <w:lvlText w:val=""/>
      <w:lvlJc w:val="left"/>
      <w:pPr>
        <w:ind w:left="2620" w:hanging="360"/>
      </w:pPr>
      <w:rPr>
        <w:rFonts w:ascii="Wingdings" w:hAnsi="Wingdings" w:hint="default"/>
      </w:rPr>
    </w:lvl>
    <w:lvl w:ilvl="3" w:tplc="20000001" w:tentative="1">
      <w:start w:val="1"/>
      <w:numFmt w:val="bullet"/>
      <w:lvlText w:val=""/>
      <w:lvlJc w:val="left"/>
      <w:pPr>
        <w:ind w:left="3340" w:hanging="360"/>
      </w:pPr>
      <w:rPr>
        <w:rFonts w:ascii="Symbol" w:hAnsi="Symbol" w:hint="default"/>
      </w:rPr>
    </w:lvl>
    <w:lvl w:ilvl="4" w:tplc="20000003" w:tentative="1">
      <w:start w:val="1"/>
      <w:numFmt w:val="bullet"/>
      <w:lvlText w:val="o"/>
      <w:lvlJc w:val="left"/>
      <w:pPr>
        <w:ind w:left="4060" w:hanging="360"/>
      </w:pPr>
      <w:rPr>
        <w:rFonts w:ascii="Courier New" w:hAnsi="Courier New" w:cs="Courier New" w:hint="default"/>
      </w:rPr>
    </w:lvl>
    <w:lvl w:ilvl="5" w:tplc="20000005" w:tentative="1">
      <w:start w:val="1"/>
      <w:numFmt w:val="bullet"/>
      <w:lvlText w:val=""/>
      <w:lvlJc w:val="left"/>
      <w:pPr>
        <w:ind w:left="4780" w:hanging="360"/>
      </w:pPr>
      <w:rPr>
        <w:rFonts w:ascii="Wingdings" w:hAnsi="Wingdings" w:hint="default"/>
      </w:rPr>
    </w:lvl>
    <w:lvl w:ilvl="6" w:tplc="20000001" w:tentative="1">
      <w:start w:val="1"/>
      <w:numFmt w:val="bullet"/>
      <w:lvlText w:val=""/>
      <w:lvlJc w:val="left"/>
      <w:pPr>
        <w:ind w:left="5500" w:hanging="360"/>
      </w:pPr>
      <w:rPr>
        <w:rFonts w:ascii="Symbol" w:hAnsi="Symbol" w:hint="default"/>
      </w:rPr>
    </w:lvl>
    <w:lvl w:ilvl="7" w:tplc="20000003" w:tentative="1">
      <w:start w:val="1"/>
      <w:numFmt w:val="bullet"/>
      <w:lvlText w:val="o"/>
      <w:lvlJc w:val="left"/>
      <w:pPr>
        <w:ind w:left="6220" w:hanging="360"/>
      </w:pPr>
      <w:rPr>
        <w:rFonts w:ascii="Courier New" w:hAnsi="Courier New" w:cs="Courier New" w:hint="default"/>
      </w:rPr>
    </w:lvl>
    <w:lvl w:ilvl="8" w:tplc="20000005" w:tentative="1">
      <w:start w:val="1"/>
      <w:numFmt w:val="bullet"/>
      <w:lvlText w:val=""/>
      <w:lvlJc w:val="left"/>
      <w:pPr>
        <w:ind w:left="6940" w:hanging="360"/>
      </w:pPr>
      <w:rPr>
        <w:rFonts w:ascii="Wingdings" w:hAnsi="Wingdings" w:hint="default"/>
      </w:rPr>
    </w:lvl>
  </w:abstractNum>
  <w:abstractNum w:abstractNumId="5" w15:restartNumberingAfterBreak="0">
    <w:nsid w:val="1D5C7948"/>
    <w:multiLevelType w:val="hybridMultilevel"/>
    <w:tmpl w:val="1520E61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E3C0B85"/>
    <w:multiLevelType w:val="hybridMultilevel"/>
    <w:tmpl w:val="4912BE80"/>
    <w:lvl w:ilvl="0" w:tplc="C1321F1E">
      <w:start w:val="1"/>
      <w:numFmt w:val="lowerRoman"/>
      <w:lvlText w:val="(%1.)"/>
      <w:lvlJc w:val="left"/>
      <w:pPr>
        <w:ind w:left="720" w:hanging="360"/>
      </w:pPr>
      <w:rPr>
        <w:rFonts w:hint="default"/>
      </w:rPr>
    </w:lvl>
    <w:lvl w:ilvl="1" w:tplc="1602A4DE">
      <w:numFmt w:val="bullet"/>
      <w:lvlText w:val="-"/>
      <w:lvlJc w:val="left"/>
      <w:pPr>
        <w:ind w:left="1440" w:hanging="360"/>
      </w:pPr>
      <w:rPr>
        <w:rFonts w:ascii="Arial" w:eastAsia="Arial MT" w:hAnsi="Arial" w:cs="Arial" w:hint="default"/>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208253AE"/>
    <w:multiLevelType w:val="hybridMultilevel"/>
    <w:tmpl w:val="B6626C1A"/>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2A070BC5"/>
    <w:multiLevelType w:val="hybridMultilevel"/>
    <w:tmpl w:val="5440AA1C"/>
    <w:lvl w:ilvl="0" w:tplc="C1321F1E">
      <w:start w:val="1"/>
      <w:numFmt w:val="lowerRoman"/>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2B7265C3"/>
    <w:multiLevelType w:val="hybridMultilevel"/>
    <w:tmpl w:val="141CCD9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DFA178C"/>
    <w:multiLevelType w:val="hybridMultilevel"/>
    <w:tmpl w:val="071CF84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4C37AE"/>
    <w:multiLevelType w:val="hybridMultilevel"/>
    <w:tmpl w:val="A7808A72"/>
    <w:lvl w:ilvl="0" w:tplc="DC9E3DD4">
      <w:numFmt w:val="bullet"/>
      <w:lvlText w:val=""/>
      <w:lvlJc w:val="left"/>
      <w:pPr>
        <w:ind w:left="820" w:hanging="360"/>
      </w:pPr>
      <w:rPr>
        <w:rFonts w:ascii="Symbol" w:eastAsia="Symbol" w:hAnsi="Symbol" w:cs="Symbol" w:hint="default"/>
        <w:w w:val="99"/>
        <w:sz w:val="20"/>
        <w:szCs w:val="20"/>
        <w:lang w:val="es-ES" w:eastAsia="en-US" w:bidi="ar-SA"/>
      </w:rPr>
    </w:lvl>
    <w:lvl w:ilvl="1" w:tplc="5DC6CC70">
      <w:numFmt w:val="bullet"/>
      <w:lvlText w:val="-"/>
      <w:lvlJc w:val="left"/>
      <w:pPr>
        <w:ind w:left="820" w:hanging="140"/>
      </w:pPr>
      <w:rPr>
        <w:rFonts w:ascii="Times New Roman" w:eastAsia="Times New Roman" w:hAnsi="Times New Roman" w:cs="Times New Roman" w:hint="default"/>
        <w:w w:val="99"/>
        <w:sz w:val="24"/>
        <w:szCs w:val="24"/>
        <w:lang w:val="es-ES" w:eastAsia="en-US" w:bidi="ar-SA"/>
      </w:rPr>
    </w:lvl>
    <w:lvl w:ilvl="2" w:tplc="8F14631E">
      <w:numFmt w:val="bullet"/>
      <w:lvlText w:val="•"/>
      <w:lvlJc w:val="left"/>
      <w:pPr>
        <w:ind w:left="2597" w:hanging="140"/>
      </w:pPr>
      <w:rPr>
        <w:rFonts w:hint="default"/>
        <w:lang w:val="es-ES" w:eastAsia="en-US" w:bidi="ar-SA"/>
      </w:rPr>
    </w:lvl>
    <w:lvl w:ilvl="3" w:tplc="0076ECDE">
      <w:numFmt w:val="bullet"/>
      <w:lvlText w:val="•"/>
      <w:lvlJc w:val="left"/>
      <w:pPr>
        <w:ind w:left="3486" w:hanging="140"/>
      </w:pPr>
      <w:rPr>
        <w:rFonts w:hint="default"/>
        <w:lang w:val="es-ES" w:eastAsia="en-US" w:bidi="ar-SA"/>
      </w:rPr>
    </w:lvl>
    <w:lvl w:ilvl="4" w:tplc="B92435B4">
      <w:numFmt w:val="bullet"/>
      <w:lvlText w:val="•"/>
      <w:lvlJc w:val="left"/>
      <w:pPr>
        <w:ind w:left="4375" w:hanging="140"/>
      </w:pPr>
      <w:rPr>
        <w:rFonts w:hint="default"/>
        <w:lang w:val="es-ES" w:eastAsia="en-US" w:bidi="ar-SA"/>
      </w:rPr>
    </w:lvl>
    <w:lvl w:ilvl="5" w:tplc="857C6F1C">
      <w:numFmt w:val="bullet"/>
      <w:lvlText w:val="•"/>
      <w:lvlJc w:val="left"/>
      <w:pPr>
        <w:ind w:left="5264" w:hanging="140"/>
      </w:pPr>
      <w:rPr>
        <w:rFonts w:hint="default"/>
        <w:lang w:val="es-ES" w:eastAsia="en-US" w:bidi="ar-SA"/>
      </w:rPr>
    </w:lvl>
    <w:lvl w:ilvl="6" w:tplc="FE2C9B60">
      <w:numFmt w:val="bullet"/>
      <w:lvlText w:val="•"/>
      <w:lvlJc w:val="left"/>
      <w:pPr>
        <w:ind w:left="6153" w:hanging="140"/>
      </w:pPr>
      <w:rPr>
        <w:rFonts w:hint="default"/>
        <w:lang w:val="es-ES" w:eastAsia="en-US" w:bidi="ar-SA"/>
      </w:rPr>
    </w:lvl>
    <w:lvl w:ilvl="7" w:tplc="5AC817F8">
      <w:numFmt w:val="bullet"/>
      <w:lvlText w:val="•"/>
      <w:lvlJc w:val="left"/>
      <w:pPr>
        <w:ind w:left="7042" w:hanging="140"/>
      </w:pPr>
      <w:rPr>
        <w:rFonts w:hint="default"/>
        <w:lang w:val="es-ES" w:eastAsia="en-US" w:bidi="ar-SA"/>
      </w:rPr>
    </w:lvl>
    <w:lvl w:ilvl="8" w:tplc="C45E0090">
      <w:numFmt w:val="bullet"/>
      <w:lvlText w:val="•"/>
      <w:lvlJc w:val="left"/>
      <w:pPr>
        <w:ind w:left="7931" w:hanging="140"/>
      </w:pPr>
      <w:rPr>
        <w:rFonts w:hint="default"/>
        <w:lang w:val="es-ES" w:eastAsia="en-US" w:bidi="ar-SA"/>
      </w:rPr>
    </w:lvl>
  </w:abstractNum>
  <w:abstractNum w:abstractNumId="15"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6" w15:restartNumberingAfterBreak="0">
    <w:nsid w:val="46E7542E"/>
    <w:multiLevelType w:val="hybridMultilevel"/>
    <w:tmpl w:val="4B2AF3DC"/>
    <w:lvl w:ilvl="0" w:tplc="F482A0CE">
      <w:numFmt w:val="bullet"/>
      <w:lvlText w:val="-"/>
      <w:lvlJc w:val="left"/>
      <w:pPr>
        <w:ind w:left="820" w:hanging="360"/>
      </w:pPr>
      <w:rPr>
        <w:rFonts w:ascii="Arial MT" w:eastAsia="Arial MT" w:hAnsi="Arial MT" w:cs="Arial MT" w:hint="default"/>
        <w:w w:val="100"/>
        <w:sz w:val="22"/>
        <w:szCs w:val="22"/>
        <w:lang w:val="es-ES" w:eastAsia="en-US" w:bidi="ar-SA"/>
      </w:rPr>
    </w:lvl>
    <w:lvl w:ilvl="1" w:tplc="6E64739A">
      <w:numFmt w:val="bullet"/>
      <w:lvlText w:val="-"/>
      <w:lvlJc w:val="left"/>
      <w:pPr>
        <w:ind w:left="820" w:hanging="137"/>
      </w:pPr>
      <w:rPr>
        <w:rFonts w:ascii="Arial MT" w:eastAsia="Arial MT" w:hAnsi="Arial MT" w:cs="Arial MT" w:hint="default"/>
        <w:w w:val="100"/>
        <w:sz w:val="22"/>
        <w:szCs w:val="22"/>
        <w:lang w:val="es-ES" w:eastAsia="en-US" w:bidi="ar-SA"/>
      </w:rPr>
    </w:lvl>
    <w:lvl w:ilvl="2" w:tplc="5A18D2B8">
      <w:numFmt w:val="bullet"/>
      <w:lvlText w:val="•"/>
      <w:lvlJc w:val="left"/>
      <w:pPr>
        <w:ind w:left="2597" w:hanging="137"/>
      </w:pPr>
      <w:rPr>
        <w:rFonts w:hint="default"/>
        <w:lang w:val="es-ES" w:eastAsia="en-US" w:bidi="ar-SA"/>
      </w:rPr>
    </w:lvl>
    <w:lvl w:ilvl="3" w:tplc="83468BE4">
      <w:numFmt w:val="bullet"/>
      <w:lvlText w:val="•"/>
      <w:lvlJc w:val="left"/>
      <w:pPr>
        <w:ind w:left="3486" w:hanging="137"/>
      </w:pPr>
      <w:rPr>
        <w:rFonts w:hint="default"/>
        <w:lang w:val="es-ES" w:eastAsia="en-US" w:bidi="ar-SA"/>
      </w:rPr>
    </w:lvl>
    <w:lvl w:ilvl="4" w:tplc="4244A1EC">
      <w:numFmt w:val="bullet"/>
      <w:lvlText w:val="•"/>
      <w:lvlJc w:val="left"/>
      <w:pPr>
        <w:ind w:left="4375" w:hanging="137"/>
      </w:pPr>
      <w:rPr>
        <w:rFonts w:hint="default"/>
        <w:lang w:val="es-ES" w:eastAsia="en-US" w:bidi="ar-SA"/>
      </w:rPr>
    </w:lvl>
    <w:lvl w:ilvl="5" w:tplc="742C451C">
      <w:numFmt w:val="bullet"/>
      <w:lvlText w:val="•"/>
      <w:lvlJc w:val="left"/>
      <w:pPr>
        <w:ind w:left="5264" w:hanging="137"/>
      </w:pPr>
      <w:rPr>
        <w:rFonts w:hint="default"/>
        <w:lang w:val="es-ES" w:eastAsia="en-US" w:bidi="ar-SA"/>
      </w:rPr>
    </w:lvl>
    <w:lvl w:ilvl="6" w:tplc="B01A4CEC">
      <w:numFmt w:val="bullet"/>
      <w:lvlText w:val="•"/>
      <w:lvlJc w:val="left"/>
      <w:pPr>
        <w:ind w:left="6153" w:hanging="137"/>
      </w:pPr>
      <w:rPr>
        <w:rFonts w:hint="default"/>
        <w:lang w:val="es-ES" w:eastAsia="en-US" w:bidi="ar-SA"/>
      </w:rPr>
    </w:lvl>
    <w:lvl w:ilvl="7" w:tplc="7194DABC">
      <w:numFmt w:val="bullet"/>
      <w:lvlText w:val="•"/>
      <w:lvlJc w:val="left"/>
      <w:pPr>
        <w:ind w:left="7042" w:hanging="137"/>
      </w:pPr>
      <w:rPr>
        <w:rFonts w:hint="default"/>
        <w:lang w:val="es-ES" w:eastAsia="en-US" w:bidi="ar-SA"/>
      </w:rPr>
    </w:lvl>
    <w:lvl w:ilvl="8" w:tplc="05FE2840">
      <w:numFmt w:val="bullet"/>
      <w:lvlText w:val="•"/>
      <w:lvlJc w:val="left"/>
      <w:pPr>
        <w:ind w:left="7931" w:hanging="137"/>
      </w:pPr>
      <w:rPr>
        <w:rFonts w:hint="default"/>
        <w:lang w:val="es-ES" w:eastAsia="en-US" w:bidi="ar-SA"/>
      </w:rPr>
    </w:lvl>
  </w:abstractNum>
  <w:abstractNum w:abstractNumId="17"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253351"/>
    <w:multiLevelType w:val="hybridMultilevel"/>
    <w:tmpl w:val="B16860EA"/>
    <w:lvl w:ilvl="0" w:tplc="C1321F1E">
      <w:start w:val="1"/>
      <w:numFmt w:val="lowerRoman"/>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576500F"/>
    <w:multiLevelType w:val="hybridMultilevel"/>
    <w:tmpl w:val="35486C1A"/>
    <w:lvl w:ilvl="0" w:tplc="2ABE43A6">
      <w:start w:val="1"/>
      <w:numFmt w:val="lowerRoman"/>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09B5C16"/>
    <w:multiLevelType w:val="hybridMultilevel"/>
    <w:tmpl w:val="1A4A0A42"/>
    <w:lvl w:ilvl="0" w:tplc="2ABE43A6">
      <w:start w:val="1"/>
      <w:numFmt w:val="lowerRoman"/>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6" w15:restartNumberingAfterBreak="0">
    <w:nsid w:val="688504E3"/>
    <w:multiLevelType w:val="hybridMultilevel"/>
    <w:tmpl w:val="06344BCE"/>
    <w:lvl w:ilvl="0" w:tplc="2ABE43A6">
      <w:start w:val="1"/>
      <w:numFmt w:val="lowerRoman"/>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74D9086E"/>
    <w:multiLevelType w:val="hybridMultilevel"/>
    <w:tmpl w:val="1C38F464"/>
    <w:lvl w:ilvl="0" w:tplc="2B6297C0">
      <w:start w:val="1"/>
      <w:numFmt w:val="decimal"/>
      <w:lvlText w:val="%1."/>
      <w:lvlJc w:val="left"/>
      <w:pPr>
        <w:ind w:left="820" w:hanging="360"/>
        <w:jc w:val="left"/>
      </w:pPr>
      <w:rPr>
        <w:rFonts w:ascii="Arial MT" w:eastAsia="Arial MT" w:hAnsi="Arial MT" w:cs="Arial MT" w:hint="default"/>
        <w:spacing w:val="-1"/>
        <w:w w:val="100"/>
        <w:sz w:val="22"/>
        <w:szCs w:val="22"/>
        <w:lang w:val="es-ES" w:eastAsia="en-US" w:bidi="ar-SA"/>
      </w:rPr>
    </w:lvl>
    <w:lvl w:ilvl="1" w:tplc="209EBB42">
      <w:start w:val="1"/>
      <w:numFmt w:val="decimal"/>
      <w:lvlText w:val="(%2)"/>
      <w:lvlJc w:val="left"/>
      <w:pPr>
        <w:ind w:left="1151" w:hanging="331"/>
        <w:jc w:val="left"/>
      </w:pPr>
      <w:rPr>
        <w:rFonts w:ascii="Arial MT" w:eastAsia="Arial MT" w:hAnsi="Arial MT" w:cs="Arial MT" w:hint="default"/>
        <w:w w:val="100"/>
        <w:sz w:val="22"/>
        <w:szCs w:val="22"/>
        <w:lang w:val="es-ES" w:eastAsia="en-US" w:bidi="ar-SA"/>
      </w:rPr>
    </w:lvl>
    <w:lvl w:ilvl="2" w:tplc="4D066DF2">
      <w:numFmt w:val="bullet"/>
      <w:lvlText w:val="•"/>
      <w:lvlJc w:val="left"/>
      <w:pPr>
        <w:ind w:left="2109" w:hanging="331"/>
      </w:pPr>
      <w:rPr>
        <w:rFonts w:hint="default"/>
        <w:lang w:val="es-ES" w:eastAsia="en-US" w:bidi="ar-SA"/>
      </w:rPr>
    </w:lvl>
    <w:lvl w:ilvl="3" w:tplc="4D7888D2">
      <w:numFmt w:val="bullet"/>
      <w:lvlText w:val="•"/>
      <w:lvlJc w:val="left"/>
      <w:pPr>
        <w:ind w:left="3059" w:hanging="331"/>
      </w:pPr>
      <w:rPr>
        <w:rFonts w:hint="default"/>
        <w:lang w:val="es-ES" w:eastAsia="en-US" w:bidi="ar-SA"/>
      </w:rPr>
    </w:lvl>
    <w:lvl w:ilvl="4" w:tplc="876CD26A">
      <w:numFmt w:val="bullet"/>
      <w:lvlText w:val="•"/>
      <w:lvlJc w:val="left"/>
      <w:pPr>
        <w:ind w:left="4009" w:hanging="331"/>
      </w:pPr>
      <w:rPr>
        <w:rFonts w:hint="default"/>
        <w:lang w:val="es-ES" w:eastAsia="en-US" w:bidi="ar-SA"/>
      </w:rPr>
    </w:lvl>
    <w:lvl w:ilvl="5" w:tplc="C8BC50FE">
      <w:numFmt w:val="bullet"/>
      <w:lvlText w:val="•"/>
      <w:lvlJc w:val="left"/>
      <w:pPr>
        <w:ind w:left="4959" w:hanging="331"/>
      </w:pPr>
      <w:rPr>
        <w:rFonts w:hint="default"/>
        <w:lang w:val="es-ES" w:eastAsia="en-US" w:bidi="ar-SA"/>
      </w:rPr>
    </w:lvl>
    <w:lvl w:ilvl="6" w:tplc="B19647CC">
      <w:numFmt w:val="bullet"/>
      <w:lvlText w:val="•"/>
      <w:lvlJc w:val="left"/>
      <w:pPr>
        <w:ind w:left="5909" w:hanging="331"/>
      </w:pPr>
      <w:rPr>
        <w:rFonts w:hint="default"/>
        <w:lang w:val="es-ES" w:eastAsia="en-US" w:bidi="ar-SA"/>
      </w:rPr>
    </w:lvl>
    <w:lvl w:ilvl="7" w:tplc="E58A88DC">
      <w:numFmt w:val="bullet"/>
      <w:lvlText w:val="•"/>
      <w:lvlJc w:val="left"/>
      <w:pPr>
        <w:ind w:left="6859" w:hanging="331"/>
      </w:pPr>
      <w:rPr>
        <w:rFonts w:hint="default"/>
        <w:lang w:val="es-ES" w:eastAsia="en-US" w:bidi="ar-SA"/>
      </w:rPr>
    </w:lvl>
    <w:lvl w:ilvl="8" w:tplc="FD705F2A">
      <w:numFmt w:val="bullet"/>
      <w:lvlText w:val="•"/>
      <w:lvlJc w:val="left"/>
      <w:pPr>
        <w:ind w:left="7809" w:hanging="331"/>
      </w:pPr>
      <w:rPr>
        <w:rFonts w:hint="default"/>
        <w:lang w:val="es-ES" w:eastAsia="en-US" w:bidi="ar-SA"/>
      </w:rPr>
    </w:lvl>
  </w:abstractNum>
  <w:abstractNum w:abstractNumId="29"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0"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1"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0028725">
    <w:abstractNumId w:val="17"/>
  </w:num>
  <w:num w:numId="2" w16cid:durableId="1342467551">
    <w:abstractNumId w:val="29"/>
  </w:num>
  <w:num w:numId="3" w16cid:durableId="1569996155">
    <w:abstractNumId w:val="1"/>
  </w:num>
  <w:num w:numId="4" w16cid:durableId="5037120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12"/>
  </w:num>
  <w:num w:numId="8" w16cid:durableId="657730385">
    <w:abstractNumId w:val="31"/>
  </w:num>
  <w:num w:numId="9" w16cid:durableId="1134105352">
    <w:abstractNumId w:val="28"/>
  </w:num>
  <w:num w:numId="10" w16cid:durableId="703483241">
    <w:abstractNumId w:val="16"/>
  </w:num>
  <w:num w:numId="11" w16cid:durableId="1948152663">
    <w:abstractNumId w:val="14"/>
  </w:num>
  <w:num w:numId="12" w16cid:durableId="368922263">
    <w:abstractNumId w:val="0"/>
  </w:num>
  <w:num w:numId="13" w16cid:durableId="1088621687">
    <w:abstractNumId w:val="2"/>
  </w:num>
  <w:num w:numId="14" w16cid:durableId="1549953748">
    <w:abstractNumId w:val="3"/>
  </w:num>
  <w:num w:numId="15" w16cid:durableId="36898047">
    <w:abstractNumId w:val="18"/>
  </w:num>
  <w:num w:numId="16" w16cid:durableId="1771923986">
    <w:abstractNumId w:val="11"/>
  </w:num>
  <w:num w:numId="17" w16cid:durableId="329912567">
    <w:abstractNumId w:val="20"/>
  </w:num>
  <w:num w:numId="18" w16cid:durableId="187723945">
    <w:abstractNumId w:val="24"/>
  </w:num>
  <w:num w:numId="19" w16cid:durableId="1316763197">
    <w:abstractNumId w:val="13"/>
  </w:num>
  <w:num w:numId="20" w16cid:durableId="1986468566">
    <w:abstractNumId w:val="32"/>
  </w:num>
  <w:num w:numId="21" w16cid:durableId="1178151676">
    <w:abstractNumId w:val="22"/>
  </w:num>
  <w:num w:numId="22" w16cid:durableId="946617122">
    <w:abstractNumId w:val="25"/>
  </w:num>
  <w:num w:numId="23" w16cid:durableId="995110862">
    <w:abstractNumId w:val="6"/>
  </w:num>
  <w:num w:numId="24" w16cid:durableId="769621543">
    <w:abstractNumId w:val="7"/>
  </w:num>
  <w:num w:numId="25" w16cid:durableId="1867057432">
    <w:abstractNumId w:val="8"/>
  </w:num>
  <w:num w:numId="26" w16cid:durableId="167523092">
    <w:abstractNumId w:val="19"/>
  </w:num>
  <w:num w:numId="27" w16cid:durableId="24907338">
    <w:abstractNumId w:val="26"/>
  </w:num>
  <w:num w:numId="28" w16cid:durableId="622075673">
    <w:abstractNumId w:val="10"/>
  </w:num>
  <w:num w:numId="29" w16cid:durableId="1910921082">
    <w:abstractNumId w:val="5"/>
  </w:num>
  <w:num w:numId="30" w16cid:durableId="473331443">
    <w:abstractNumId w:val="9"/>
  </w:num>
  <w:num w:numId="31" w16cid:durableId="1533952461">
    <w:abstractNumId w:val="4"/>
  </w:num>
  <w:num w:numId="32" w16cid:durableId="353461093">
    <w:abstractNumId w:val="21"/>
  </w:num>
  <w:num w:numId="33" w16cid:durableId="163305695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539AB"/>
    <w:rsid w:val="00063C40"/>
    <w:rsid w:val="000661B2"/>
    <w:rsid w:val="00081045"/>
    <w:rsid w:val="00103C7C"/>
    <w:rsid w:val="00137609"/>
    <w:rsid w:val="00177179"/>
    <w:rsid w:val="00184004"/>
    <w:rsid w:val="00184287"/>
    <w:rsid w:val="00190ADA"/>
    <w:rsid w:val="002326AB"/>
    <w:rsid w:val="00235010"/>
    <w:rsid w:val="00284272"/>
    <w:rsid w:val="002B20DD"/>
    <w:rsid w:val="002B2806"/>
    <w:rsid w:val="002E0DE9"/>
    <w:rsid w:val="002E6A7D"/>
    <w:rsid w:val="0030140B"/>
    <w:rsid w:val="00331D38"/>
    <w:rsid w:val="0035024E"/>
    <w:rsid w:val="003669FF"/>
    <w:rsid w:val="003C569E"/>
    <w:rsid w:val="003E78F2"/>
    <w:rsid w:val="00431FE3"/>
    <w:rsid w:val="00440BD0"/>
    <w:rsid w:val="00443325"/>
    <w:rsid w:val="004531F1"/>
    <w:rsid w:val="00457A20"/>
    <w:rsid w:val="004714F5"/>
    <w:rsid w:val="00472BCE"/>
    <w:rsid w:val="00495B71"/>
    <w:rsid w:val="004C015B"/>
    <w:rsid w:val="004C1FDD"/>
    <w:rsid w:val="00510F88"/>
    <w:rsid w:val="00516A25"/>
    <w:rsid w:val="00531BD1"/>
    <w:rsid w:val="005330F7"/>
    <w:rsid w:val="005547D3"/>
    <w:rsid w:val="00563598"/>
    <w:rsid w:val="0059075E"/>
    <w:rsid w:val="00597EB1"/>
    <w:rsid w:val="005A2A3E"/>
    <w:rsid w:val="005B23A6"/>
    <w:rsid w:val="005C28E8"/>
    <w:rsid w:val="005C5625"/>
    <w:rsid w:val="005C5C48"/>
    <w:rsid w:val="005E6D3C"/>
    <w:rsid w:val="005F738C"/>
    <w:rsid w:val="00610891"/>
    <w:rsid w:val="006704FB"/>
    <w:rsid w:val="006867A3"/>
    <w:rsid w:val="006A7DC4"/>
    <w:rsid w:val="006C0316"/>
    <w:rsid w:val="006D2054"/>
    <w:rsid w:val="00704E4A"/>
    <w:rsid w:val="007259EC"/>
    <w:rsid w:val="00786961"/>
    <w:rsid w:val="00816618"/>
    <w:rsid w:val="00820572"/>
    <w:rsid w:val="00837BC1"/>
    <w:rsid w:val="00842B75"/>
    <w:rsid w:val="00871567"/>
    <w:rsid w:val="00871E2C"/>
    <w:rsid w:val="00872FF8"/>
    <w:rsid w:val="008852CE"/>
    <w:rsid w:val="008940E0"/>
    <w:rsid w:val="008B0AC3"/>
    <w:rsid w:val="008C3A4A"/>
    <w:rsid w:val="008D7F9C"/>
    <w:rsid w:val="008E399F"/>
    <w:rsid w:val="0092141A"/>
    <w:rsid w:val="00933B90"/>
    <w:rsid w:val="0093713A"/>
    <w:rsid w:val="009507B6"/>
    <w:rsid w:val="009742B0"/>
    <w:rsid w:val="009A08AE"/>
    <w:rsid w:val="009A2337"/>
    <w:rsid w:val="009B28A1"/>
    <w:rsid w:val="009B3CF3"/>
    <w:rsid w:val="009C357A"/>
    <w:rsid w:val="009D6B56"/>
    <w:rsid w:val="009E1B41"/>
    <w:rsid w:val="009F6C60"/>
    <w:rsid w:val="00A44ED2"/>
    <w:rsid w:val="00A45996"/>
    <w:rsid w:val="00A5442D"/>
    <w:rsid w:val="00A93363"/>
    <w:rsid w:val="00AD4F4C"/>
    <w:rsid w:val="00AF63ED"/>
    <w:rsid w:val="00B2055E"/>
    <w:rsid w:val="00B33183"/>
    <w:rsid w:val="00B51A11"/>
    <w:rsid w:val="00B609A5"/>
    <w:rsid w:val="00B665AB"/>
    <w:rsid w:val="00B716CD"/>
    <w:rsid w:val="00B81CB2"/>
    <w:rsid w:val="00B86FD6"/>
    <w:rsid w:val="00B93B28"/>
    <w:rsid w:val="00BB7FAE"/>
    <w:rsid w:val="00BC60DB"/>
    <w:rsid w:val="00BE54DD"/>
    <w:rsid w:val="00C01ED7"/>
    <w:rsid w:val="00C108C1"/>
    <w:rsid w:val="00C22028"/>
    <w:rsid w:val="00C235F9"/>
    <w:rsid w:val="00C26450"/>
    <w:rsid w:val="00C32E9F"/>
    <w:rsid w:val="00C34F42"/>
    <w:rsid w:val="00C7409D"/>
    <w:rsid w:val="00C9524F"/>
    <w:rsid w:val="00C96CDD"/>
    <w:rsid w:val="00C974A1"/>
    <w:rsid w:val="00CC20D1"/>
    <w:rsid w:val="00CF5D3B"/>
    <w:rsid w:val="00D11AFE"/>
    <w:rsid w:val="00D40160"/>
    <w:rsid w:val="00D418E6"/>
    <w:rsid w:val="00D4691A"/>
    <w:rsid w:val="00D8210B"/>
    <w:rsid w:val="00D93628"/>
    <w:rsid w:val="00DD2878"/>
    <w:rsid w:val="00DD4314"/>
    <w:rsid w:val="00DD57DD"/>
    <w:rsid w:val="00DE481B"/>
    <w:rsid w:val="00E4182C"/>
    <w:rsid w:val="00E56C45"/>
    <w:rsid w:val="00E77D51"/>
    <w:rsid w:val="00EB3205"/>
    <w:rsid w:val="00EE7EDC"/>
    <w:rsid w:val="00F071CF"/>
    <w:rsid w:val="00F166B9"/>
    <w:rsid w:val="00F231E8"/>
    <w:rsid w:val="00F26BA0"/>
    <w:rsid w:val="00F53636"/>
    <w:rsid w:val="00F7155B"/>
    <w:rsid w:val="00F74F81"/>
    <w:rsid w:val="00F75474"/>
    <w:rsid w:val="00FA29AC"/>
    <w:rsid w:val="00FA5582"/>
    <w:rsid w:val="00FC5AF9"/>
    <w:rsid w:val="00FE321E"/>
    <w:rsid w:val="00FF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2ECF4F"/>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C96CD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1"/>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1"/>
    <w:qFormat/>
    <w:rsid w:val="00A44ED2"/>
    <w:pPr>
      <w:ind w:left="720"/>
      <w:contextualSpacing/>
    </w:pPr>
  </w:style>
  <w:style w:type="paragraph" w:styleId="BalloonText">
    <w:name w:val="Balloon Text"/>
    <w:basedOn w:val="Normal"/>
    <w:link w:val="BalloonTextChar"/>
    <w:uiPriority w:val="99"/>
    <w:semiHidden/>
    <w:unhideWhenUsed/>
    <w:rsid w:val="00D936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1"/>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semiHidden/>
    <w:unhideWhenUsed/>
    <w:rsid w:val="00DD57DD"/>
    <w:rPr>
      <w:sz w:val="20"/>
      <w:szCs w:val="20"/>
    </w:rPr>
  </w:style>
  <w:style w:type="character" w:customStyle="1" w:styleId="CommentTextChar">
    <w:name w:val="Comment Text Char"/>
    <w:basedOn w:val="DefaultParagraphFont"/>
    <w:link w:val="CommentText"/>
    <w:uiPriority w:val="99"/>
    <w:semiHidden/>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customStyle="1" w:styleId="Heading1Char">
    <w:name w:val="Heading 1 Char"/>
    <w:basedOn w:val="DefaultParagraphFont"/>
    <w:link w:val="Heading1"/>
    <w:uiPriority w:val="1"/>
    <w:rsid w:val="00C96CDD"/>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FC5AF9"/>
    <w:pPr>
      <w:widowControl w:val="0"/>
      <w:autoSpaceDE w:val="0"/>
      <w:autoSpaceDN w:val="0"/>
    </w:pPr>
    <w:rPr>
      <w:rFonts w:ascii="Times New Roman" w:eastAsia="Times New Roman" w:hAnsi="Times New Roman" w:cs="Times New Roman"/>
      <w:lang w:val="es-ES"/>
    </w:rPr>
  </w:style>
  <w:style w:type="character" w:customStyle="1" w:styleId="BodyTextChar">
    <w:name w:val="Body Text Char"/>
    <w:basedOn w:val="DefaultParagraphFont"/>
    <w:link w:val="BodyText"/>
    <w:uiPriority w:val="1"/>
    <w:rsid w:val="00FC5AF9"/>
    <w:rPr>
      <w:rFonts w:ascii="Times New Roman" w:eastAsia="Times New Roman" w:hAnsi="Times New Roman" w:cs="Times New Roman"/>
      <w:lang w:val="es-ES"/>
    </w:rPr>
  </w:style>
  <w:style w:type="table" w:customStyle="1" w:styleId="TableNormal1">
    <w:name w:val="Table Normal1"/>
    <w:uiPriority w:val="2"/>
    <w:semiHidden/>
    <w:unhideWhenUsed/>
    <w:qFormat/>
    <w:rsid w:val="00FC5AF9"/>
    <w:pPr>
      <w:widowControl w:val="0"/>
      <w:autoSpaceDE w:val="0"/>
      <w:autoSpaceDN w:val="0"/>
    </w:pPr>
    <w:rPr>
      <w:rFonts w:asciiTheme="minorHAnsi" w:hAnsiTheme="minorHAnsi"/>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C5AF9"/>
    <w:pPr>
      <w:widowControl w:val="0"/>
      <w:autoSpaceDE w:val="0"/>
      <w:autoSpaceDN w:val="0"/>
      <w:spacing w:before="85"/>
      <w:ind w:left="100"/>
    </w:pPr>
    <w:rPr>
      <w:rFonts w:ascii="Times New Roman" w:eastAsia="Times New Roman" w:hAnsi="Times New Roman" w:cs="Times New Roman"/>
      <w:lang w:val="es-ES"/>
    </w:rPr>
  </w:style>
  <w:style w:type="paragraph" w:customStyle="1" w:styleId="Title1">
    <w:name w:val="Title1"/>
    <w:basedOn w:val="Normal"/>
    <w:link w:val="TITLEChar"/>
    <w:qFormat/>
    <w:rsid w:val="00FC5AF9"/>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jc w:val="center"/>
      <w:textAlignment w:val="baseline"/>
      <w:outlineLvl w:val="1"/>
    </w:pPr>
    <w:rPr>
      <w:rFonts w:eastAsia="Times New Roman" w:cs="Arial"/>
      <w:b/>
      <w:bCs/>
      <w:caps/>
      <w:sz w:val="24"/>
      <w:szCs w:val="24"/>
      <w:lang w:val="es-ES" w:eastAsia="es-ES"/>
    </w:rPr>
  </w:style>
  <w:style w:type="character" w:customStyle="1" w:styleId="TITLEChar">
    <w:name w:val="TITLE Char"/>
    <w:basedOn w:val="DefaultParagraphFont"/>
    <w:link w:val="Title1"/>
    <w:rsid w:val="00FC5AF9"/>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FC5AF9"/>
    <w:pPr>
      <w:widowControl w:val="0"/>
      <w:numPr>
        <w:numId w:val="12"/>
      </w:numPr>
      <w:suppressAutoHyphens/>
      <w:autoSpaceDE w:val="0"/>
      <w:autoSpaceDN w:val="0"/>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FC5AF9"/>
    <w:pPr>
      <w:numPr>
        <w:numId w:val="13"/>
      </w:numPr>
      <w:ind w:left="1134" w:hanging="283"/>
      <w:jc w:val="both"/>
    </w:pPr>
    <w:rPr>
      <w:lang w:val="es-ES"/>
    </w:rPr>
  </w:style>
  <w:style w:type="character" w:customStyle="1" w:styleId="ListParagraphChar">
    <w:name w:val="List Paragraph Char"/>
    <w:basedOn w:val="DefaultParagraphFont"/>
    <w:link w:val="ListParagraph"/>
    <w:uiPriority w:val="1"/>
    <w:rsid w:val="00FC5AF9"/>
  </w:style>
  <w:style w:type="character" w:customStyle="1" w:styleId="Firstnumbering1Char">
    <w:name w:val="First numbering 1. Char"/>
    <w:basedOn w:val="ListParagraphChar"/>
    <w:link w:val="Firstnumbering1"/>
    <w:rsid w:val="00FC5AF9"/>
    <w:rPr>
      <w:rFonts w:eastAsia="Times New Roman" w:cs="Arial"/>
      <w:lang w:val="es-ES" w:eastAsia="es-ES"/>
    </w:rPr>
  </w:style>
  <w:style w:type="character" w:customStyle="1" w:styleId="SecondnumberingaChar">
    <w:name w:val="Second numbering a). Char"/>
    <w:basedOn w:val="ListParagraphChar"/>
    <w:link w:val="Secondnumberinga"/>
    <w:rsid w:val="00FC5AF9"/>
    <w:rPr>
      <w:lang w:val="es-ES"/>
    </w:rPr>
  </w:style>
  <w:style w:type="paragraph" w:customStyle="1" w:styleId="Thirdnumberingi">
    <w:name w:val="Third numbering i)."/>
    <w:basedOn w:val="ListParagraph"/>
    <w:link w:val="ThirdnumberingiChar"/>
    <w:qFormat/>
    <w:rsid w:val="00FC5AF9"/>
    <w:pPr>
      <w:numPr>
        <w:numId w:val="14"/>
      </w:numPr>
      <w:ind w:left="1560" w:hanging="284"/>
    </w:pPr>
    <w:rPr>
      <w:lang w:val="es-ES"/>
    </w:rPr>
  </w:style>
  <w:style w:type="paragraph" w:customStyle="1" w:styleId="FourthnumberingA">
    <w:name w:val="Fourth numbering A."/>
    <w:basedOn w:val="ListParagraph"/>
    <w:link w:val="FourthnumberingAChar"/>
    <w:qFormat/>
    <w:rsid w:val="00FC5AF9"/>
    <w:pPr>
      <w:numPr>
        <w:numId w:val="15"/>
      </w:numPr>
      <w:ind w:left="1985" w:hanging="284"/>
    </w:pPr>
    <w:rPr>
      <w:lang w:val="es-ES"/>
    </w:rPr>
  </w:style>
  <w:style w:type="character" w:customStyle="1" w:styleId="ThirdnumberingiChar">
    <w:name w:val="Third numbering i). Char"/>
    <w:basedOn w:val="ListParagraphChar"/>
    <w:link w:val="Thirdnumberingi"/>
    <w:rsid w:val="00FC5AF9"/>
    <w:rPr>
      <w:lang w:val="es-ES"/>
    </w:rPr>
  </w:style>
  <w:style w:type="character" w:customStyle="1" w:styleId="FourthnumberingAChar">
    <w:name w:val="Fourth numbering A. Char"/>
    <w:basedOn w:val="ListParagraphChar"/>
    <w:link w:val="FourthnumberingA"/>
    <w:rsid w:val="00FC5AF9"/>
    <w:rPr>
      <w:lang w:val="es-ES"/>
    </w:rPr>
  </w:style>
  <w:style w:type="character" w:styleId="Hyperlink">
    <w:name w:val="Hyperlink"/>
    <w:basedOn w:val="DefaultParagraphFont"/>
    <w:uiPriority w:val="99"/>
    <w:unhideWhenUsed/>
    <w:rsid w:val="00FC5AF9"/>
    <w:rPr>
      <w:color w:val="0563C1" w:themeColor="hyperlink"/>
      <w:u w:val="single"/>
    </w:rPr>
  </w:style>
  <w:style w:type="numbering" w:customStyle="1" w:styleId="NoList1">
    <w:name w:val="No List1"/>
    <w:next w:val="NoList"/>
    <w:uiPriority w:val="99"/>
    <w:semiHidden/>
    <w:unhideWhenUsed/>
    <w:rsid w:val="00FC5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mcanelones.gub.uy/recursos/descargas/territorioyurbanismo/Instrumentos%25" TargetMode="External"/><Relationship Id="rId18" Type="http://schemas.openxmlformats.org/officeDocument/2006/relationships/hyperlink" Target="http://www.pontoporia.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iucnredlist.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iucnredlist.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pontoporia.org/"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ontoporia.org/"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2.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3.xml><?xml version="1.0" encoding="utf-8"?>
<ds:datastoreItem xmlns:ds="http://schemas.openxmlformats.org/officeDocument/2006/customXml" ds:itemID="{ADBA9692-39AF-4871-8314-0D220A29B546}">
  <ds:schemaRefs>
    <ds:schemaRef ds:uri="http://purl.org/dc/dcmitype/"/>
    <ds:schemaRef ds:uri="c15478a5-0be8-4f5d-8383-b307d5ba8bf6"/>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985ec44e-1bab-4c0b-9df0-6ba128686fc9"/>
    <ds:schemaRef ds:uri="a7b50396-0b06-45c1-b28e-46f86d566a10"/>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5998700-D21A-4B16-A12C-448014D3B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16</Pages>
  <Words>6682</Words>
  <Characters>38092</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8</cp:revision>
  <dcterms:created xsi:type="dcterms:W3CDTF">2023-07-03T07:05:00Z</dcterms:created>
  <dcterms:modified xsi:type="dcterms:W3CDTF">2023-09-21T10:03:00Z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