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3C010" w14:textId="77777777" w:rsidR="00717C57" w:rsidRPr="00717C57" w:rsidRDefault="00717C57" w:rsidP="00564067">
      <w:pPr>
        <w:jc w:val="center"/>
        <w:rPr>
          <w:rFonts w:ascii="Arial" w:hAnsi="Arial" w:cs="Arial"/>
          <w:b/>
          <w:sz w:val="22"/>
          <w:szCs w:val="22"/>
        </w:rPr>
      </w:pPr>
      <w:r w:rsidRPr="00717C57">
        <w:rPr>
          <w:rFonts w:ascii="Arial" w:hAnsi="Arial" w:cs="Arial"/>
          <w:b/>
          <w:sz w:val="22"/>
          <w:szCs w:val="22"/>
        </w:rPr>
        <w:t xml:space="preserve">SINGLE SPECIES ACTION PLAN </w:t>
      </w:r>
    </w:p>
    <w:p w14:paraId="5EFF0047" w14:textId="30B1457C" w:rsidR="00D82C56" w:rsidRDefault="00717C57" w:rsidP="00E07083">
      <w:pPr>
        <w:spacing w:after="120"/>
        <w:jc w:val="center"/>
        <w:rPr>
          <w:rFonts w:ascii="Arial" w:hAnsi="Arial" w:cs="Arial"/>
          <w:b/>
          <w:sz w:val="22"/>
          <w:szCs w:val="22"/>
        </w:rPr>
      </w:pPr>
      <w:r w:rsidRPr="00717C57">
        <w:rPr>
          <w:rFonts w:ascii="Arial" w:hAnsi="Arial" w:cs="Arial"/>
          <w:b/>
          <w:sz w:val="22"/>
          <w:szCs w:val="22"/>
        </w:rPr>
        <w:t>FOR THE ANGELSHARK IN THE MEDITERRANEAN SEA</w:t>
      </w:r>
    </w:p>
    <w:p w14:paraId="48F82B79" w14:textId="7D3BF3E6" w:rsidR="00D82C56" w:rsidRDefault="005D43E4" w:rsidP="00E07083">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w:t>
      </w:r>
      <w:r w:rsidR="00483FD4">
        <w:rPr>
          <w:rFonts w:ascii="Arial" w:hAnsi="Arial" w:cs="Arial"/>
          <w:sz w:val="22"/>
          <w:szCs w:val="22"/>
        </w:rPr>
        <w:t>c.</w:t>
      </w:r>
      <w:r w:rsidR="00717C57" w:rsidRPr="00717C57">
        <w:rPr>
          <w:rFonts w:ascii="Arial" w:hAnsi="Arial" w:cs="Arial"/>
          <w:sz w:val="22"/>
          <w:szCs w:val="22"/>
        </w:rPr>
        <w:t>27.7.1</w:t>
      </w:r>
    </w:p>
    <w:p w14:paraId="73A89732" w14:textId="61C410FF" w:rsidR="00D82C56" w:rsidRDefault="005D43E4" w:rsidP="00564067">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387808">
        <w:rPr>
          <w:rFonts w:ascii="Arial" w:hAnsi="Arial" w:cs="Arial"/>
          <w:i/>
          <w:sz w:val="22"/>
          <w:szCs w:val="22"/>
        </w:rPr>
        <w:t xml:space="preserve">Aquatic Species </w:t>
      </w:r>
      <w:r>
        <w:rPr>
          <w:rFonts w:ascii="Arial" w:hAnsi="Arial" w:cs="Arial"/>
          <w:i/>
          <w:sz w:val="22"/>
          <w:szCs w:val="22"/>
        </w:rPr>
        <w:t>WG</w:t>
      </w:r>
      <w:r w:rsidR="0036679E">
        <w:rPr>
          <w:rFonts w:ascii="Arial" w:hAnsi="Arial" w:cs="Arial"/>
          <w:i/>
          <w:sz w:val="22"/>
          <w:szCs w:val="22"/>
        </w:rPr>
        <w:t xml:space="preserve"> and the COW</w:t>
      </w:r>
      <w:r>
        <w:rPr>
          <w:rFonts w:ascii="Arial" w:hAnsi="Arial" w:cs="Arial"/>
          <w:i/>
          <w:sz w:val="22"/>
          <w:szCs w:val="22"/>
        </w:rPr>
        <w:t>)</w:t>
      </w:r>
    </w:p>
    <w:p w14:paraId="25BD5BFE" w14:textId="77777777" w:rsidR="00D82C56" w:rsidRDefault="00D82C56" w:rsidP="00564067">
      <w:pPr>
        <w:rPr>
          <w:rFonts w:ascii="Arial" w:hAnsi="Arial" w:cs="Arial"/>
          <w:sz w:val="22"/>
          <w:szCs w:val="22"/>
        </w:rPr>
      </w:pPr>
    </w:p>
    <w:p w14:paraId="6C7ED871" w14:textId="77777777" w:rsidR="00D82C56" w:rsidRDefault="00D82C56" w:rsidP="00564067">
      <w:pPr>
        <w:rPr>
          <w:rFonts w:ascii="Arial" w:hAnsi="Arial" w:cs="Arial"/>
          <w:sz w:val="22"/>
          <w:szCs w:val="22"/>
        </w:rPr>
      </w:pPr>
    </w:p>
    <w:p w14:paraId="59425798" w14:textId="77777777" w:rsidR="00D82C56" w:rsidRDefault="005D43E4" w:rsidP="00564067">
      <w:pPr>
        <w:jc w:val="center"/>
        <w:rPr>
          <w:rFonts w:ascii="Arial" w:hAnsi="Arial" w:cs="Arial"/>
          <w:sz w:val="22"/>
          <w:szCs w:val="22"/>
        </w:rPr>
      </w:pPr>
      <w:r>
        <w:rPr>
          <w:rFonts w:ascii="Arial" w:hAnsi="Arial" w:cs="Arial"/>
          <w:sz w:val="22"/>
          <w:szCs w:val="22"/>
        </w:rPr>
        <w:t>DRAFT RESOLUTION</w:t>
      </w:r>
    </w:p>
    <w:p w14:paraId="1C5CDC5F" w14:textId="77777777" w:rsidR="000504D4" w:rsidRDefault="000504D4" w:rsidP="00564067">
      <w:pPr>
        <w:jc w:val="center"/>
        <w:rPr>
          <w:rFonts w:ascii="Arial" w:hAnsi="Arial" w:cs="Arial"/>
          <w:sz w:val="22"/>
          <w:szCs w:val="22"/>
        </w:rPr>
      </w:pPr>
    </w:p>
    <w:p w14:paraId="70C906D6" w14:textId="77777777" w:rsidR="000504D4" w:rsidRPr="000504D4" w:rsidRDefault="000504D4" w:rsidP="00564067">
      <w:pPr>
        <w:adjustRightInd w:val="0"/>
        <w:jc w:val="center"/>
        <w:textAlignment w:val="auto"/>
        <w:rPr>
          <w:rFonts w:ascii="Arial" w:hAnsi="Arial" w:cs="Arial"/>
          <w:b/>
          <w:bCs/>
          <w:sz w:val="22"/>
          <w:szCs w:val="22"/>
        </w:rPr>
      </w:pPr>
      <w:bookmarkStart w:id="0" w:name="_Hlk134168932"/>
      <w:r w:rsidRPr="000504D4">
        <w:rPr>
          <w:rFonts w:ascii="Arial" w:hAnsi="Arial" w:cs="Arial"/>
          <w:b/>
          <w:bCs/>
          <w:sz w:val="22"/>
          <w:szCs w:val="22"/>
        </w:rPr>
        <w:t xml:space="preserve">SINGLE SPECIES ACTION PLAN </w:t>
      </w:r>
    </w:p>
    <w:p w14:paraId="6B1835C0" w14:textId="77777777" w:rsidR="000504D4" w:rsidRPr="000504D4" w:rsidRDefault="000504D4" w:rsidP="00564067">
      <w:pPr>
        <w:adjustRightInd w:val="0"/>
        <w:jc w:val="center"/>
        <w:textAlignment w:val="auto"/>
        <w:rPr>
          <w:rFonts w:ascii="Arial" w:eastAsia="MS Mincho" w:hAnsi="Arial" w:cs="Arial"/>
          <w:b/>
          <w:sz w:val="22"/>
          <w:szCs w:val="22"/>
        </w:rPr>
      </w:pPr>
      <w:r w:rsidRPr="000504D4">
        <w:rPr>
          <w:rFonts w:ascii="Arial" w:hAnsi="Arial" w:cs="Arial"/>
          <w:b/>
          <w:bCs/>
          <w:sz w:val="22"/>
          <w:szCs w:val="22"/>
        </w:rPr>
        <w:t>FOR THE ANGELSHARK (</w:t>
      </w:r>
      <w:r w:rsidRPr="000504D4">
        <w:rPr>
          <w:rFonts w:ascii="Arial" w:hAnsi="Arial" w:cs="Arial"/>
          <w:b/>
          <w:bCs/>
          <w:i/>
          <w:iCs/>
          <w:sz w:val="22"/>
          <w:szCs w:val="22"/>
        </w:rPr>
        <w:t>Squatina squatina</w:t>
      </w:r>
      <w:r w:rsidRPr="000504D4">
        <w:rPr>
          <w:rFonts w:ascii="Arial" w:hAnsi="Arial" w:cs="Arial"/>
          <w:b/>
          <w:bCs/>
          <w:sz w:val="22"/>
          <w:szCs w:val="22"/>
        </w:rPr>
        <w:t>) IN THE MEDITERRANEAN SEA</w:t>
      </w:r>
    </w:p>
    <w:bookmarkEnd w:id="0"/>
    <w:p w14:paraId="1AD30A40" w14:textId="77777777" w:rsidR="000504D4" w:rsidRPr="000504D4" w:rsidRDefault="000504D4" w:rsidP="00564067">
      <w:pPr>
        <w:adjustRightInd w:val="0"/>
        <w:jc w:val="both"/>
        <w:textAlignment w:val="auto"/>
        <w:rPr>
          <w:rFonts w:ascii="Arial" w:eastAsia="MS Mincho" w:hAnsi="Arial" w:cs="Arial"/>
          <w:sz w:val="22"/>
          <w:szCs w:val="22"/>
        </w:rPr>
      </w:pPr>
    </w:p>
    <w:p w14:paraId="2D3D0AB3" w14:textId="77777777" w:rsidR="000504D4" w:rsidRPr="000504D4" w:rsidRDefault="000504D4" w:rsidP="00564067">
      <w:pPr>
        <w:adjustRightInd w:val="0"/>
        <w:jc w:val="both"/>
        <w:textAlignment w:val="auto"/>
        <w:rPr>
          <w:rFonts w:ascii="Arial" w:eastAsia="MS Mincho" w:hAnsi="Arial" w:cs="Arial"/>
          <w:sz w:val="22"/>
          <w:szCs w:val="22"/>
        </w:rPr>
      </w:pPr>
    </w:p>
    <w:p w14:paraId="19D03984" w14:textId="77777777" w:rsidR="000504D4" w:rsidRPr="000504D4" w:rsidRDefault="000504D4" w:rsidP="00564067">
      <w:pPr>
        <w:adjustRightInd w:val="0"/>
        <w:jc w:val="both"/>
        <w:textAlignment w:val="auto"/>
        <w:rPr>
          <w:rFonts w:ascii="Arial" w:hAnsi="Arial" w:cs="Arial"/>
          <w:sz w:val="22"/>
          <w:szCs w:val="22"/>
        </w:rPr>
      </w:pPr>
      <w:r w:rsidRPr="000504D4">
        <w:rPr>
          <w:rFonts w:ascii="Arial" w:hAnsi="Arial" w:cs="Arial"/>
          <w:i/>
          <w:iCs/>
          <w:sz w:val="22"/>
          <w:szCs w:val="22"/>
        </w:rPr>
        <w:t xml:space="preserve">Noting </w:t>
      </w:r>
      <w:r w:rsidRPr="000504D4">
        <w:rPr>
          <w:rFonts w:ascii="Arial" w:hAnsi="Arial" w:cs="Arial"/>
          <w:sz w:val="22"/>
          <w:szCs w:val="22"/>
        </w:rPr>
        <w:t xml:space="preserve">that the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w:t>
      </w:r>
      <w:r w:rsidRPr="000504D4">
        <w:rPr>
          <w:rFonts w:ascii="Arial" w:hAnsi="Arial" w:cs="Arial"/>
          <w:i/>
          <w:iCs/>
          <w:sz w:val="22"/>
          <w:szCs w:val="22"/>
        </w:rPr>
        <w:t>Squatina squatina</w:t>
      </w:r>
      <w:r w:rsidRPr="000504D4">
        <w:rPr>
          <w:rFonts w:ascii="Arial" w:hAnsi="Arial" w:cs="Arial"/>
          <w:sz w:val="22"/>
          <w:szCs w:val="22"/>
        </w:rPr>
        <w:t xml:space="preserve">) was listed on CMS Appendices I and II in 2017 and in Annex 1 of the Memorandum of Understanding on the Conservation of Migratory Sharks in 2018, </w:t>
      </w:r>
    </w:p>
    <w:p w14:paraId="643B312D" w14:textId="77777777" w:rsidR="000504D4" w:rsidRPr="000504D4" w:rsidRDefault="000504D4" w:rsidP="00564067">
      <w:pPr>
        <w:adjustRightInd w:val="0"/>
        <w:jc w:val="both"/>
        <w:textAlignment w:val="auto"/>
        <w:rPr>
          <w:rFonts w:ascii="Arial" w:hAnsi="Arial" w:cs="Arial"/>
          <w:iCs/>
          <w:sz w:val="22"/>
          <w:szCs w:val="22"/>
          <w:highlight w:val="yellow"/>
        </w:rPr>
      </w:pPr>
    </w:p>
    <w:p w14:paraId="4DDA7C57" w14:textId="77777777" w:rsidR="000504D4" w:rsidRPr="000504D4" w:rsidRDefault="000504D4" w:rsidP="00564067">
      <w:pPr>
        <w:adjustRightInd w:val="0"/>
        <w:jc w:val="both"/>
        <w:textAlignment w:val="auto"/>
        <w:rPr>
          <w:rFonts w:ascii="Arial" w:hAnsi="Arial" w:cs="Arial"/>
          <w:iCs/>
          <w:sz w:val="22"/>
          <w:szCs w:val="22"/>
        </w:rPr>
      </w:pPr>
      <w:r w:rsidRPr="000504D4">
        <w:rPr>
          <w:rFonts w:ascii="Arial" w:hAnsi="Arial" w:cs="Arial"/>
          <w:i/>
          <w:sz w:val="22"/>
          <w:szCs w:val="22"/>
        </w:rPr>
        <w:t xml:space="preserve">Alarmed </w:t>
      </w:r>
      <w:r w:rsidRPr="000504D4">
        <w:rPr>
          <w:rFonts w:ascii="Arial" w:hAnsi="Arial" w:cs="Arial"/>
          <w:iCs/>
          <w:sz w:val="22"/>
          <w:szCs w:val="22"/>
        </w:rPr>
        <w:t>by the significant population declines over the past 50 years due to extensive exploitation, slow growth and low productivity, the species has become exceedingly rare throughout most of its historical range,</w:t>
      </w:r>
    </w:p>
    <w:p w14:paraId="51E0EC26" w14:textId="77777777" w:rsidR="000504D4" w:rsidRPr="000504D4" w:rsidRDefault="000504D4" w:rsidP="00564067">
      <w:pPr>
        <w:adjustRightInd w:val="0"/>
        <w:jc w:val="both"/>
        <w:textAlignment w:val="auto"/>
        <w:rPr>
          <w:rFonts w:ascii="Arial" w:hAnsi="Arial" w:cs="Arial"/>
          <w:i/>
          <w:sz w:val="22"/>
          <w:szCs w:val="22"/>
        </w:rPr>
      </w:pPr>
    </w:p>
    <w:p w14:paraId="3CD03FC7" w14:textId="77777777" w:rsidR="000504D4" w:rsidRPr="000504D4" w:rsidRDefault="000504D4" w:rsidP="00564067">
      <w:pPr>
        <w:adjustRightInd w:val="0"/>
        <w:jc w:val="both"/>
        <w:textAlignment w:val="auto"/>
        <w:rPr>
          <w:rFonts w:ascii="Arial" w:hAnsi="Arial" w:cs="Arial"/>
          <w:iCs/>
          <w:sz w:val="22"/>
          <w:szCs w:val="22"/>
        </w:rPr>
      </w:pPr>
      <w:r w:rsidRPr="000504D4">
        <w:rPr>
          <w:rFonts w:ascii="Arial" w:hAnsi="Arial" w:cs="Arial"/>
          <w:i/>
          <w:sz w:val="22"/>
          <w:szCs w:val="22"/>
        </w:rPr>
        <w:t>Concerned</w:t>
      </w:r>
      <w:r w:rsidRPr="000504D4">
        <w:rPr>
          <w:rFonts w:ascii="Arial" w:hAnsi="Arial" w:cs="Arial"/>
          <w:iCs/>
          <w:sz w:val="22"/>
          <w:szCs w:val="22"/>
        </w:rPr>
        <w:t xml:space="preserve"> that the </w:t>
      </w:r>
      <w:proofErr w:type="spellStart"/>
      <w:r w:rsidRPr="000504D4">
        <w:rPr>
          <w:rFonts w:ascii="Arial" w:hAnsi="Arial" w:cs="Arial"/>
          <w:iCs/>
          <w:sz w:val="22"/>
          <w:szCs w:val="22"/>
        </w:rPr>
        <w:t>Angelshark</w:t>
      </w:r>
      <w:proofErr w:type="spellEnd"/>
      <w:r w:rsidRPr="000504D4">
        <w:rPr>
          <w:rFonts w:ascii="Arial" w:hAnsi="Arial" w:cs="Arial"/>
          <w:iCs/>
          <w:sz w:val="22"/>
          <w:szCs w:val="22"/>
        </w:rPr>
        <w:t xml:space="preserve"> was assessed by </w:t>
      </w:r>
      <w:r w:rsidRPr="000504D4">
        <w:rPr>
          <w:rFonts w:ascii="Arial" w:hAnsi="Arial" w:cs="Arial"/>
          <w:sz w:val="22"/>
          <w:szCs w:val="22"/>
        </w:rPr>
        <w:t>the</w:t>
      </w:r>
      <w:r w:rsidRPr="000504D4">
        <w:rPr>
          <w:rFonts w:ascii="Arial" w:hAnsi="Arial" w:cs="Arial"/>
          <w:i/>
          <w:iCs/>
          <w:sz w:val="22"/>
          <w:szCs w:val="22"/>
        </w:rPr>
        <w:t xml:space="preserve"> IUCN Red List of Threatened Species</w:t>
      </w:r>
      <w:r w:rsidRPr="000504D4">
        <w:rPr>
          <w:rFonts w:ascii="Arial" w:hAnsi="Arial" w:cs="Arial"/>
          <w:iCs/>
          <w:sz w:val="22"/>
          <w:szCs w:val="22"/>
        </w:rPr>
        <w:t xml:space="preserve"> in 2017 as ‘Critically Endangered’ and the population assessed as decreasing, raising serious concerns about the viability of the species given ongoing high threat levels,</w:t>
      </w:r>
    </w:p>
    <w:p w14:paraId="1C2B8432" w14:textId="77777777" w:rsidR="000504D4" w:rsidRPr="000504D4" w:rsidRDefault="000504D4" w:rsidP="00564067">
      <w:pPr>
        <w:adjustRightInd w:val="0"/>
        <w:jc w:val="both"/>
        <w:textAlignment w:val="auto"/>
        <w:rPr>
          <w:rFonts w:ascii="Arial" w:hAnsi="Arial" w:cs="Arial"/>
          <w:i/>
          <w:sz w:val="22"/>
          <w:szCs w:val="22"/>
        </w:rPr>
      </w:pPr>
    </w:p>
    <w:p w14:paraId="4C7B2FE8" w14:textId="77777777" w:rsidR="000504D4" w:rsidRPr="000504D4" w:rsidRDefault="000504D4" w:rsidP="00564067">
      <w:pPr>
        <w:adjustRightInd w:val="0"/>
        <w:jc w:val="both"/>
        <w:textAlignment w:val="auto"/>
        <w:rPr>
          <w:rFonts w:ascii="Arial" w:hAnsi="Arial" w:cs="Arial"/>
          <w:iCs/>
          <w:sz w:val="22"/>
          <w:szCs w:val="22"/>
        </w:rPr>
      </w:pPr>
      <w:r w:rsidRPr="000504D4">
        <w:rPr>
          <w:rFonts w:ascii="Arial" w:hAnsi="Arial" w:cs="Arial"/>
          <w:i/>
          <w:sz w:val="22"/>
          <w:szCs w:val="22"/>
        </w:rPr>
        <w:t>Deeply concerned</w:t>
      </w:r>
      <w:r w:rsidRPr="000504D4">
        <w:rPr>
          <w:rFonts w:ascii="Arial" w:hAnsi="Arial" w:cs="Arial"/>
          <w:iCs/>
          <w:sz w:val="22"/>
          <w:szCs w:val="22"/>
        </w:rPr>
        <w:t xml:space="preserve"> that </w:t>
      </w:r>
      <w:r w:rsidRPr="000504D4">
        <w:rPr>
          <w:rFonts w:ascii="Arial" w:eastAsiaTheme="minorHAnsi" w:hAnsi="Arial" w:cs="Arial"/>
          <w:sz w:val="22"/>
          <w:szCs w:val="22"/>
        </w:rPr>
        <w:t>the species and its habitat are persistently threatened by intense demersal fisheries, recreational fisheries, coastal commercial and tourism development, and habitat degradation throughout its range</w:t>
      </w:r>
      <w:r w:rsidRPr="000504D4">
        <w:rPr>
          <w:rFonts w:ascii="Arial" w:hAnsi="Arial" w:cs="Arial"/>
          <w:iCs/>
          <w:sz w:val="22"/>
          <w:szCs w:val="22"/>
        </w:rPr>
        <w:t>,</w:t>
      </w:r>
    </w:p>
    <w:p w14:paraId="2CE9A489" w14:textId="77777777" w:rsidR="000504D4" w:rsidRPr="000504D4" w:rsidRDefault="000504D4" w:rsidP="00564067">
      <w:pPr>
        <w:adjustRightInd w:val="0"/>
        <w:jc w:val="both"/>
        <w:textAlignment w:val="auto"/>
        <w:rPr>
          <w:rFonts w:ascii="Arial" w:hAnsi="Arial" w:cs="Arial"/>
          <w:iCs/>
          <w:sz w:val="22"/>
          <w:szCs w:val="22"/>
        </w:rPr>
      </w:pPr>
    </w:p>
    <w:p w14:paraId="1A59D9AA" w14:textId="77777777" w:rsidR="000504D4" w:rsidRPr="000504D4" w:rsidRDefault="000504D4" w:rsidP="00564067">
      <w:pPr>
        <w:adjustRightInd w:val="0"/>
        <w:jc w:val="both"/>
        <w:textAlignment w:val="auto"/>
        <w:rPr>
          <w:rFonts w:ascii="Arial" w:hAnsi="Arial" w:cs="Arial"/>
          <w:sz w:val="22"/>
          <w:szCs w:val="22"/>
        </w:rPr>
      </w:pPr>
      <w:r w:rsidRPr="000504D4">
        <w:rPr>
          <w:rFonts w:ascii="Arial" w:hAnsi="Arial" w:cs="Arial"/>
          <w:i/>
          <w:sz w:val="22"/>
          <w:szCs w:val="22"/>
        </w:rPr>
        <w:t xml:space="preserve">Recognizing </w:t>
      </w:r>
      <w:r w:rsidRPr="000504D4">
        <w:rPr>
          <w:rFonts w:ascii="Arial" w:hAnsi="Arial" w:cs="Arial"/>
          <w:sz w:val="22"/>
          <w:szCs w:val="22"/>
        </w:rPr>
        <w:t xml:space="preserve">that a multi-pronged approach is required that simultaneously addresses knowledge, resource, </w:t>
      </w:r>
      <w:proofErr w:type="gramStart"/>
      <w:r w:rsidRPr="000504D4">
        <w:rPr>
          <w:rFonts w:ascii="Arial" w:hAnsi="Arial" w:cs="Arial"/>
          <w:sz w:val="22"/>
          <w:szCs w:val="22"/>
        </w:rPr>
        <w:t>capacity</w:t>
      </w:r>
      <w:proofErr w:type="gramEnd"/>
      <w:r w:rsidRPr="000504D4">
        <w:rPr>
          <w:rFonts w:ascii="Arial" w:hAnsi="Arial" w:cs="Arial"/>
          <w:sz w:val="22"/>
          <w:szCs w:val="22"/>
        </w:rPr>
        <w:t xml:space="preserve"> and legal gaps that hinder effective conservation of the species, while, at the same time, implementing and enforcing existing laws and regulations that can mitigate threats to the species,</w:t>
      </w:r>
    </w:p>
    <w:p w14:paraId="04000396" w14:textId="77777777" w:rsidR="000504D4" w:rsidRPr="000504D4" w:rsidRDefault="000504D4" w:rsidP="00564067">
      <w:pPr>
        <w:adjustRightInd w:val="0"/>
        <w:jc w:val="both"/>
        <w:textAlignment w:val="auto"/>
        <w:rPr>
          <w:rFonts w:ascii="Arial" w:hAnsi="Arial" w:cs="Arial"/>
          <w:sz w:val="22"/>
          <w:szCs w:val="22"/>
          <w:highlight w:val="yellow"/>
        </w:rPr>
      </w:pPr>
    </w:p>
    <w:p w14:paraId="0F964725" w14:textId="77777777" w:rsidR="000504D4" w:rsidRPr="000504D4" w:rsidRDefault="000504D4" w:rsidP="00564067">
      <w:pPr>
        <w:adjustRightInd w:val="0"/>
        <w:jc w:val="both"/>
        <w:textAlignment w:val="auto"/>
        <w:rPr>
          <w:rFonts w:ascii="Arial" w:hAnsi="Arial" w:cs="Arial"/>
          <w:sz w:val="22"/>
          <w:szCs w:val="22"/>
        </w:rPr>
      </w:pPr>
      <w:r w:rsidRPr="000504D4">
        <w:rPr>
          <w:rFonts w:ascii="Arial" w:hAnsi="Arial" w:cs="Arial"/>
          <w:i/>
          <w:iCs/>
          <w:sz w:val="22"/>
          <w:szCs w:val="22"/>
        </w:rPr>
        <w:t>Recognizing</w:t>
      </w:r>
      <w:r w:rsidRPr="000504D4">
        <w:rPr>
          <w:rFonts w:ascii="Arial" w:hAnsi="Arial" w:cs="Arial"/>
          <w:sz w:val="22"/>
          <w:szCs w:val="22"/>
        </w:rPr>
        <w:t xml:space="preserve"> the long-standing concern and support of many stakeholders working in the species’ range that led to the Concerted Action for the </w:t>
      </w:r>
      <w:proofErr w:type="spellStart"/>
      <w:r w:rsidRPr="000504D4">
        <w:rPr>
          <w:rFonts w:ascii="Arial" w:hAnsi="Arial" w:cs="Arial"/>
          <w:sz w:val="22"/>
          <w:szCs w:val="22"/>
        </w:rPr>
        <w:t>Angelshark</w:t>
      </w:r>
      <w:proofErr w:type="spellEnd"/>
      <w:r w:rsidRPr="000504D4">
        <w:rPr>
          <w:rFonts w:ascii="Arial" w:hAnsi="Arial" w:cs="Arial"/>
          <w:sz w:val="22"/>
          <w:szCs w:val="22"/>
        </w:rPr>
        <w:t>, as well as the support of the Angel Shark Conservation Network (ASCN) in its implementation,</w:t>
      </w:r>
    </w:p>
    <w:p w14:paraId="13340C05" w14:textId="77777777" w:rsidR="000504D4" w:rsidRPr="000504D4" w:rsidRDefault="000504D4" w:rsidP="00564067">
      <w:pPr>
        <w:adjustRightInd w:val="0"/>
        <w:jc w:val="both"/>
        <w:textAlignment w:val="auto"/>
        <w:rPr>
          <w:rFonts w:ascii="Arial" w:hAnsi="Arial" w:cs="Arial"/>
          <w:iCs/>
          <w:sz w:val="22"/>
          <w:szCs w:val="22"/>
        </w:rPr>
      </w:pPr>
    </w:p>
    <w:p w14:paraId="4EBDCA6C" w14:textId="77777777" w:rsidR="000504D4" w:rsidRPr="000504D4" w:rsidRDefault="000504D4" w:rsidP="00564067">
      <w:pPr>
        <w:adjustRightInd w:val="0"/>
        <w:jc w:val="both"/>
        <w:textAlignment w:val="auto"/>
        <w:rPr>
          <w:rFonts w:ascii="Arial" w:hAnsi="Arial" w:cs="Arial"/>
          <w:iCs/>
          <w:sz w:val="22"/>
          <w:szCs w:val="22"/>
        </w:rPr>
      </w:pPr>
      <w:r w:rsidRPr="000504D4">
        <w:rPr>
          <w:rFonts w:ascii="Arial" w:hAnsi="Arial" w:cs="Arial"/>
          <w:i/>
          <w:sz w:val="22"/>
          <w:szCs w:val="22"/>
        </w:rPr>
        <w:t>Noting</w:t>
      </w:r>
      <w:r w:rsidRPr="000504D4">
        <w:rPr>
          <w:rFonts w:ascii="Arial" w:hAnsi="Arial" w:cs="Arial"/>
          <w:iCs/>
          <w:sz w:val="22"/>
          <w:szCs w:val="22"/>
        </w:rPr>
        <w:t xml:space="preserve"> the links between the Single Species Action Plan and the Memorandum of Understanding on the Conservation of Migratory Sharks (Sharks MOU),</w:t>
      </w:r>
    </w:p>
    <w:p w14:paraId="620B6A53" w14:textId="77777777" w:rsidR="000504D4" w:rsidRPr="000504D4" w:rsidRDefault="000504D4" w:rsidP="00564067">
      <w:pPr>
        <w:adjustRightInd w:val="0"/>
        <w:jc w:val="both"/>
        <w:textAlignment w:val="auto"/>
        <w:rPr>
          <w:rFonts w:ascii="Arial" w:hAnsi="Arial" w:cs="Arial"/>
          <w:iCs/>
          <w:sz w:val="22"/>
          <w:szCs w:val="22"/>
          <w:highlight w:val="yellow"/>
        </w:rPr>
      </w:pPr>
    </w:p>
    <w:p w14:paraId="6AFACADD" w14:textId="77777777" w:rsidR="000504D4" w:rsidRPr="000504D4" w:rsidRDefault="000504D4" w:rsidP="00564067">
      <w:pPr>
        <w:adjustRightInd w:val="0"/>
        <w:jc w:val="both"/>
        <w:textAlignment w:val="auto"/>
        <w:rPr>
          <w:rFonts w:ascii="Arial" w:hAnsi="Arial" w:cs="Arial"/>
          <w:iCs/>
          <w:sz w:val="22"/>
          <w:szCs w:val="22"/>
        </w:rPr>
      </w:pPr>
      <w:r w:rsidRPr="000504D4">
        <w:rPr>
          <w:rFonts w:ascii="Arial" w:hAnsi="Arial" w:cs="Arial"/>
          <w:i/>
          <w:sz w:val="22"/>
          <w:szCs w:val="22"/>
        </w:rPr>
        <w:t>Further noting</w:t>
      </w:r>
      <w:r w:rsidRPr="000504D4">
        <w:rPr>
          <w:rFonts w:ascii="Arial" w:hAnsi="Arial" w:cs="Arial"/>
          <w:iCs/>
          <w:sz w:val="22"/>
          <w:szCs w:val="22"/>
        </w:rPr>
        <w:t xml:space="preserve"> the high relevance of several work areas of the CMS to the conservation of the </w:t>
      </w:r>
      <w:proofErr w:type="spellStart"/>
      <w:r w:rsidRPr="000504D4">
        <w:rPr>
          <w:rFonts w:ascii="Arial" w:hAnsi="Arial" w:cs="Arial"/>
          <w:iCs/>
          <w:sz w:val="22"/>
          <w:szCs w:val="22"/>
        </w:rPr>
        <w:t>Angelshark</w:t>
      </w:r>
      <w:proofErr w:type="spellEnd"/>
      <w:r w:rsidRPr="000504D4">
        <w:rPr>
          <w:rFonts w:ascii="Arial" w:hAnsi="Arial" w:cs="Arial"/>
          <w:iCs/>
          <w:sz w:val="22"/>
          <w:szCs w:val="22"/>
        </w:rPr>
        <w:t xml:space="preserve">, especially concerning bycatch, marine </w:t>
      </w:r>
      <w:proofErr w:type="gramStart"/>
      <w:r w:rsidRPr="000504D4">
        <w:rPr>
          <w:rFonts w:ascii="Arial" w:hAnsi="Arial" w:cs="Arial"/>
          <w:iCs/>
          <w:sz w:val="22"/>
          <w:szCs w:val="22"/>
        </w:rPr>
        <w:t>pollution</w:t>
      </w:r>
      <w:proofErr w:type="gramEnd"/>
      <w:r w:rsidRPr="000504D4">
        <w:rPr>
          <w:rFonts w:ascii="Arial" w:hAnsi="Arial" w:cs="Arial"/>
          <w:iCs/>
          <w:sz w:val="22"/>
          <w:szCs w:val="22"/>
        </w:rPr>
        <w:t xml:space="preserve"> and habitat conservation,</w:t>
      </w:r>
    </w:p>
    <w:p w14:paraId="324582E3" w14:textId="77777777" w:rsidR="000504D4" w:rsidRPr="000504D4" w:rsidRDefault="000504D4" w:rsidP="00564067">
      <w:pPr>
        <w:adjustRightInd w:val="0"/>
        <w:jc w:val="both"/>
        <w:textAlignment w:val="auto"/>
        <w:rPr>
          <w:rFonts w:ascii="Arial" w:hAnsi="Arial" w:cs="Arial"/>
          <w:i/>
          <w:sz w:val="22"/>
          <w:szCs w:val="22"/>
        </w:rPr>
      </w:pPr>
    </w:p>
    <w:p w14:paraId="2FBB0905" w14:textId="77777777" w:rsidR="000504D4" w:rsidRPr="000504D4" w:rsidRDefault="000504D4" w:rsidP="00564067">
      <w:pPr>
        <w:adjustRightInd w:val="0"/>
        <w:jc w:val="both"/>
        <w:textAlignment w:val="auto"/>
        <w:rPr>
          <w:rFonts w:ascii="Arial" w:hAnsi="Arial" w:cs="Arial"/>
          <w:sz w:val="22"/>
          <w:szCs w:val="22"/>
        </w:rPr>
      </w:pPr>
      <w:r w:rsidRPr="000504D4">
        <w:rPr>
          <w:rFonts w:ascii="Arial" w:hAnsi="Arial" w:cs="Arial"/>
          <w:i/>
          <w:iCs/>
          <w:sz w:val="22"/>
          <w:szCs w:val="22"/>
        </w:rPr>
        <w:t>Affirming</w:t>
      </w:r>
      <w:r w:rsidRPr="000504D4">
        <w:rPr>
          <w:rFonts w:ascii="Arial" w:hAnsi="Arial" w:cs="Arial"/>
          <w:sz w:val="22"/>
          <w:szCs w:val="22"/>
        </w:rPr>
        <w:t xml:space="preserve"> the need to address the threats to the species and its habitat in close collaboration with the General Fisheries Commission for the Mediterranean (GFCM),</w:t>
      </w:r>
    </w:p>
    <w:p w14:paraId="3555D464" w14:textId="77777777" w:rsidR="000504D4" w:rsidRPr="000504D4" w:rsidRDefault="000504D4" w:rsidP="00564067">
      <w:pPr>
        <w:adjustRightInd w:val="0"/>
        <w:jc w:val="both"/>
        <w:textAlignment w:val="auto"/>
        <w:rPr>
          <w:rFonts w:ascii="Arial" w:hAnsi="Arial" w:cs="Arial"/>
          <w:sz w:val="22"/>
          <w:szCs w:val="22"/>
          <w:highlight w:val="yellow"/>
        </w:rPr>
      </w:pPr>
    </w:p>
    <w:p w14:paraId="38C1D66C" w14:textId="2DF13009" w:rsidR="00E07083" w:rsidRDefault="00E07083" w:rsidP="00564067">
      <w:pPr>
        <w:adjustRightInd w:val="0"/>
        <w:jc w:val="both"/>
        <w:textAlignment w:val="auto"/>
        <w:rPr>
          <w:rFonts w:ascii="Arial" w:hAnsi="Arial" w:cs="Arial"/>
          <w:sz w:val="22"/>
          <w:szCs w:val="22"/>
          <w:highlight w:val="yellow"/>
        </w:rPr>
      </w:pPr>
      <w:r>
        <w:rPr>
          <w:rFonts w:ascii="Arial" w:hAnsi="Arial" w:cs="Arial"/>
          <w:sz w:val="22"/>
          <w:szCs w:val="22"/>
          <w:highlight w:val="yellow"/>
        </w:rPr>
        <w:br w:type="page"/>
      </w:r>
    </w:p>
    <w:p w14:paraId="7F4BBBC1" w14:textId="77777777" w:rsidR="000504D4" w:rsidRPr="000504D4" w:rsidRDefault="000504D4" w:rsidP="00564067">
      <w:pPr>
        <w:adjustRightInd w:val="0"/>
        <w:jc w:val="center"/>
        <w:textAlignment w:val="auto"/>
        <w:rPr>
          <w:rFonts w:ascii="Arial" w:hAnsi="Arial" w:cs="Arial"/>
          <w:i/>
          <w:sz w:val="22"/>
          <w:szCs w:val="22"/>
        </w:rPr>
      </w:pPr>
      <w:r w:rsidRPr="000504D4">
        <w:rPr>
          <w:rFonts w:ascii="Arial" w:hAnsi="Arial" w:cs="Arial"/>
          <w:i/>
          <w:sz w:val="22"/>
          <w:szCs w:val="22"/>
        </w:rPr>
        <w:lastRenderedPageBreak/>
        <w:t>The Conference of the Parties to the</w:t>
      </w:r>
    </w:p>
    <w:p w14:paraId="176EE91B" w14:textId="77777777" w:rsidR="000504D4" w:rsidRPr="000504D4" w:rsidRDefault="000504D4" w:rsidP="00564067">
      <w:pPr>
        <w:adjustRightInd w:val="0"/>
        <w:jc w:val="center"/>
        <w:textAlignment w:val="auto"/>
        <w:rPr>
          <w:rFonts w:ascii="Arial" w:hAnsi="Arial" w:cs="Arial"/>
          <w:i/>
          <w:sz w:val="22"/>
          <w:szCs w:val="22"/>
        </w:rPr>
      </w:pPr>
      <w:r w:rsidRPr="000504D4">
        <w:rPr>
          <w:rFonts w:ascii="Arial" w:hAnsi="Arial" w:cs="Arial"/>
          <w:i/>
          <w:sz w:val="22"/>
          <w:szCs w:val="22"/>
        </w:rPr>
        <w:t>Convention on the Conservation of Migratory Species of Wild Animals</w:t>
      </w:r>
    </w:p>
    <w:p w14:paraId="14F16C61" w14:textId="77777777" w:rsidR="000504D4" w:rsidRPr="000504D4" w:rsidRDefault="000504D4" w:rsidP="00564067">
      <w:pPr>
        <w:adjustRightInd w:val="0"/>
        <w:jc w:val="both"/>
        <w:textAlignment w:val="auto"/>
        <w:rPr>
          <w:rFonts w:ascii="Arial" w:hAnsi="Arial" w:cs="Arial"/>
          <w:sz w:val="22"/>
          <w:szCs w:val="22"/>
        </w:rPr>
      </w:pPr>
    </w:p>
    <w:p w14:paraId="0CD7883A" w14:textId="77777777" w:rsidR="000504D4" w:rsidRPr="000504D4" w:rsidRDefault="000504D4" w:rsidP="00564067">
      <w:pPr>
        <w:adjustRightInd w:val="0"/>
        <w:jc w:val="both"/>
        <w:textAlignment w:val="auto"/>
        <w:rPr>
          <w:rFonts w:ascii="Arial" w:hAnsi="Arial" w:cs="Arial"/>
          <w:sz w:val="22"/>
          <w:szCs w:val="22"/>
        </w:rPr>
      </w:pPr>
    </w:p>
    <w:p w14:paraId="4391DB62"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sz w:val="22"/>
          <w:szCs w:val="22"/>
        </w:rPr>
      </w:pPr>
      <w:r w:rsidRPr="000504D4">
        <w:rPr>
          <w:rFonts w:ascii="Arial" w:hAnsi="Arial" w:cs="Arial"/>
          <w:i/>
          <w:sz w:val="22"/>
          <w:szCs w:val="22"/>
        </w:rPr>
        <w:t>Adopts</w:t>
      </w:r>
      <w:r w:rsidRPr="000504D4">
        <w:rPr>
          <w:rFonts w:ascii="Arial" w:hAnsi="Arial" w:cs="Arial"/>
          <w:sz w:val="22"/>
          <w:szCs w:val="22"/>
        </w:rPr>
        <w:t xml:space="preserve"> the Single Species Action Plan for the </w:t>
      </w:r>
      <w:proofErr w:type="spellStart"/>
      <w:r w:rsidRPr="000504D4">
        <w:rPr>
          <w:rFonts w:ascii="Arial" w:hAnsi="Arial" w:cs="Arial"/>
          <w:iCs/>
          <w:sz w:val="22"/>
          <w:szCs w:val="22"/>
        </w:rPr>
        <w:t>Angelshark</w:t>
      </w:r>
      <w:proofErr w:type="spellEnd"/>
      <w:r w:rsidRPr="000504D4">
        <w:rPr>
          <w:rFonts w:ascii="Arial" w:hAnsi="Arial" w:cs="Arial"/>
          <w:iCs/>
          <w:sz w:val="22"/>
          <w:szCs w:val="22"/>
        </w:rPr>
        <w:t xml:space="preserve"> (</w:t>
      </w:r>
      <w:r w:rsidRPr="000504D4">
        <w:rPr>
          <w:rFonts w:ascii="Arial" w:hAnsi="Arial" w:cs="Arial"/>
          <w:i/>
          <w:sz w:val="22"/>
          <w:szCs w:val="22"/>
        </w:rPr>
        <w:t>Squatina squatina</w:t>
      </w:r>
      <w:r w:rsidRPr="000504D4">
        <w:rPr>
          <w:rFonts w:ascii="Arial" w:hAnsi="Arial" w:cs="Arial"/>
          <w:iCs/>
          <w:sz w:val="22"/>
          <w:szCs w:val="22"/>
        </w:rPr>
        <w:t>) in the Mediterranean Sea (</w:t>
      </w:r>
      <w:r w:rsidRPr="000504D4">
        <w:rPr>
          <w:rFonts w:ascii="Arial" w:hAnsi="Arial" w:cs="Arial"/>
          <w:sz w:val="22"/>
          <w:szCs w:val="22"/>
        </w:rPr>
        <w:t xml:space="preserve">SSAP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 contained in Annex 2, with the goal of promoting the long-term sustainability of its populations and their habitats by reducing the negative effects of human activities through legislation and enforcement, fisheries management measures, research, awareness-</w:t>
      </w:r>
      <w:proofErr w:type="gramStart"/>
      <w:r w:rsidRPr="000504D4">
        <w:rPr>
          <w:rFonts w:ascii="Arial" w:hAnsi="Arial" w:cs="Arial"/>
          <w:sz w:val="22"/>
          <w:szCs w:val="22"/>
        </w:rPr>
        <w:t>raising</w:t>
      </w:r>
      <w:proofErr w:type="gramEnd"/>
      <w:r w:rsidRPr="000504D4">
        <w:rPr>
          <w:rFonts w:ascii="Arial" w:hAnsi="Arial" w:cs="Arial"/>
          <w:sz w:val="22"/>
          <w:szCs w:val="22"/>
        </w:rPr>
        <w:t xml:space="preserve"> and capacity-building;</w:t>
      </w:r>
    </w:p>
    <w:p w14:paraId="4D9A0EED" w14:textId="77777777" w:rsidR="000504D4" w:rsidRPr="000504D4" w:rsidRDefault="000504D4" w:rsidP="00E07083">
      <w:pPr>
        <w:adjustRightInd w:val="0"/>
        <w:ind w:left="567" w:hanging="567"/>
        <w:jc w:val="both"/>
        <w:textAlignment w:val="auto"/>
        <w:rPr>
          <w:rFonts w:ascii="Arial" w:hAnsi="Arial" w:cs="Arial"/>
          <w:sz w:val="22"/>
          <w:szCs w:val="22"/>
          <w:highlight w:val="yellow"/>
        </w:rPr>
      </w:pPr>
    </w:p>
    <w:p w14:paraId="2A3B6926"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sz w:val="22"/>
          <w:szCs w:val="22"/>
        </w:rPr>
      </w:pPr>
      <w:r w:rsidRPr="000504D4">
        <w:rPr>
          <w:rFonts w:ascii="Arial" w:hAnsi="Arial" w:cs="Arial"/>
          <w:i/>
          <w:sz w:val="22"/>
          <w:szCs w:val="22"/>
        </w:rPr>
        <w:t xml:space="preserve">Urges </w:t>
      </w:r>
      <w:r w:rsidRPr="000504D4">
        <w:rPr>
          <w:rFonts w:ascii="Arial" w:hAnsi="Arial" w:cs="Arial"/>
          <w:iCs/>
          <w:sz w:val="22"/>
          <w:szCs w:val="22"/>
        </w:rPr>
        <w:t xml:space="preserve">Parties and </w:t>
      </w:r>
      <w:r w:rsidRPr="000504D4">
        <w:rPr>
          <w:rFonts w:ascii="Arial" w:hAnsi="Arial" w:cs="Arial"/>
          <w:i/>
          <w:sz w:val="22"/>
          <w:szCs w:val="22"/>
        </w:rPr>
        <w:t>invites</w:t>
      </w:r>
      <w:r w:rsidRPr="000504D4">
        <w:rPr>
          <w:rFonts w:ascii="Arial" w:hAnsi="Arial" w:cs="Arial"/>
          <w:iCs/>
          <w:sz w:val="22"/>
          <w:szCs w:val="22"/>
        </w:rPr>
        <w:t xml:space="preserve"> non-Party Range States to implement the relevant provisions of the SSAP</w:t>
      </w:r>
      <w:r w:rsidRPr="000504D4">
        <w:rPr>
          <w:rFonts w:ascii="Arial" w:hAnsi="Arial" w:cs="Arial"/>
          <w:sz w:val="22"/>
          <w:szCs w:val="22"/>
        </w:rPr>
        <w:t xml:space="preserve">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w:t>
      </w:r>
    </w:p>
    <w:p w14:paraId="443DA27B" w14:textId="77777777" w:rsidR="000504D4" w:rsidRPr="000504D4" w:rsidRDefault="000504D4" w:rsidP="00E07083">
      <w:pPr>
        <w:adjustRightInd w:val="0"/>
        <w:ind w:left="567"/>
        <w:jc w:val="both"/>
        <w:textAlignment w:val="auto"/>
        <w:rPr>
          <w:rFonts w:ascii="Arial" w:hAnsi="Arial" w:cs="Arial"/>
          <w:sz w:val="22"/>
          <w:szCs w:val="22"/>
          <w:highlight w:val="yellow"/>
        </w:rPr>
      </w:pPr>
    </w:p>
    <w:p w14:paraId="0B8F340F"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sz w:val="22"/>
          <w:szCs w:val="22"/>
        </w:rPr>
      </w:pPr>
      <w:r w:rsidRPr="000504D4">
        <w:rPr>
          <w:rFonts w:ascii="Arial" w:hAnsi="Arial" w:cs="Arial"/>
          <w:i/>
          <w:iCs/>
          <w:sz w:val="22"/>
          <w:szCs w:val="22"/>
        </w:rPr>
        <w:t>Calls on</w:t>
      </w:r>
      <w:r w:rsidRPr="000504D4">
        <w:rPr>
          <w:rFonts w:ascii="Arial" w:hAnsi="Arial" w:cs="Arial"/>
          <w:sz w:val="22"/>
          <w:szCs w:val="22"/>
        </w:rPr>
        <w:t xml:space="preserve"> Range States to strive for active collaboration between stakeholders within each range country to maximize the effective use of resources and expertise, to ensure that the results of research and awareness-raising activities can support the design and implementation of effective policy and management;</w:t>
      </w:r>
    </w:p>
    <w:p w14:paraId="0FCCE218" w14:textId="77777777" w:rsidR="000504D4" w:rsidRPr="000504D4" w:rsidRDefault="000504D4" w:rsidP="00E07083">
      <w:pPr>
        <w:adjustRightInd w:val="0"/>
        <w:ind w:left="567"/>
        <w:jc w:val="both"/>
        <w:textAlignment w:val="auto"/>
        <w:rPr>
          <w:rFonts w:ascii="Arial" w:hAnsi="Arial" w:cs="Arial"/>
          <w:sz w:val="22"/>
          <w:szCs w:val="22"/>
          <w:highlight w:val="yellow"/>
        </w:rPr>
      </w:pPr>
    </w:p>
    <w:p w14:paraId="420A6080"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sz w:val="22"/>
          <w:szCs w:val="22"/>
        </w:rPr>
      </w:pPr>
      <w:r w:rsidRPr="000504D4">
        <w:rPr>
          <w:rFonts w:ascii="Arial" w:hAnsi="Arial" w:cs="Arial"/>
          <w:i/>
          <w:iCs/>
          <w:sz w:val="22"/>
          <w:szCs w:val="22"/>
        </w:rPr>
        <w:t>Further calls on</w:t>
      </w:r>
      <w:r w:rsidRPr="000504D4">
        <w:rPr>
          <w:rFonts w:ascii="Arial" w:hAnsi="Arial" w:cs="Arial"/>
          <w:sz w:val="22"/>
          <w:szCs w:val="22"/>
        </w:rPr>
        <w:t xml:space="preserve"> Range States to facilitate regional collaboration between stakeholders in different </w:t>
      </w:r>
      <w:r w:rsidRPr="000504D4">
        <w:rPr>
          <w:rFonts w:ascii="Arial" w:hAnsi="Arial" w:cs="Arial"/>
          <w:i/>
          <w:iCs/>
          <w:sz w:val="22"/>
          <w:szCs w:val="22"/>
        </w:rPr>
        <w:t xml:space="preserve">Squatina </w:t>
      </w:r>
      <w:proofErr w:type="spellStart"/>
      <w:r w:rsidRPr="000504D4">
        <w:rPr>
          <w:rFonts w:ascii="Arial" w:hAnsi="Arial" w:cs="Arial"/>
          <w:i/>
          <w:iCs/>
          <w:sz w:val="22"/>
          <w:szCs w:val="22"/>
        </w:rPr>
        <w:t>squatina</w:t>
      </w:r>
      <w:proofErr w:type="spellEnd"/>
      <w:r w:rsidRPr="000504D4">
        <w:rPr>
          <w:rFonts w:ascii="Arial" w:hAnsi="Arial" w:cs="Arial"/>
          <w:sz w:val="22"/>
          <w:szCs w:val="22"/>
        </w:rPr>
        <w:t xml:space="preserve"> Range States to ensure that knowledge and experience gained in one country can be used to </w:t>
      </w:r>
      <w:proofErr w:type="gramStart"/>
      <w:r w:rsidRPr="000504D4">
        <w:rPr>
          <w:rFonts w:ascii="Arial" w:hAnsi="Arial" w:cs="Arial"/>
          <w:sz w:val="22"/>
          <w:szCs w:val="22"/>
        </w:rPr>
        <w:t>most effectively implement conservation action</w:t>
      </w:r>
      <w:proofErr w:type="gramEnd"/>
      <w:r w:rsidRPr="000504D4">
        <w:rPr>
          <w:rFonts w:ascii="Arial" w:hAnsi="Arial" w:cs="Arial"/>
          <w:sz w:val="22"/>
          <w:szCs w:val="22"/>
        </w:rPr>
        <w:t xml:space="preserve"> in another, especially in countries where cross-border populations are suspected to occur;</w:t>
      </w:r>
    </w:p>
    <w:p w14:paraId="2324E7AB" w14:textId="77777777" w:rsidR="000504D4" w:rsidRPr="000504D4" w:rsidRDefault="000504D4" w:rsidP="00E07083">
      <w:pPr>
        <w:adjustRightInd w:val="0"/>
        <w:ind w:left="567"/>
        <w:jc w:val="both"/>
        <w:textAlignment w:val="auto"/>
        <w:rPr>
          <w:rFonts w:ascii="Arial" w:hAnsi="Arial" w:cs="Arial"/>
          <w:sz w:val="22"/>
          <w:szCs w:val="22"/>
          <w:highlight w:val="yellow"/>
        </w:rPr>
      </w:pPr>
    </w:p>
    <w:p w14:paraId="59D84471"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sz w:val="22"/>
          <w:szCs w:val="22"/>
        </w:rPr>
      </w:pPr>
      <w:r w:rsidRPr="000504D4">
        <w:rPr>
          <w:rFonts w:ascii="Arial" w:hAnsi="Arial" w:cs="Arial"/>
          <w:i/>
          <w:iCs/>
          <w:sz w:val="22"/>
          <w:szCs w:val="22"/>
        </w:rPr>
        <w:t xml:space="preserve">Encourages </w:t>
      </w:r>
      <w:r w:rsidRPr="000504D4">
        <w:rPr>
          <w:rFonts w:ascii="Arial" w:hAnsi="Arial" w:cs="Arial"/>
          <w:sz w:val="22"/>
          <w:szCs w:val="22"/>
        </w:rPr>
        <w:t xml:space="preserve">Parties and non-Party States to provide technical and/or financial support to implement the activities outlined in the SSAP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w:t>
      </w:r>
    </w:p>
    <w:p w14:paraId="58C67B2A" w14:textId="77777777" w:rsidR="000504D4" w:rsidRPr="000504D4" w:rsidRDefault="000504D4" w:rsidP="00E07083">
      <w:pPr>
        <w:adjustRightInd w:val="0"/>
        <w:ind w:left="567"/>
        <w:jc w:val="both"/>
        <w:textAlignment w:val="auto"/>
        <w:rPr>
          <w:rFonts w:ascii="Arial" w:hAnsi="Arial" w:cs="Arial"/>
          <w:iCs/>
          <w:sz w:val="22"/>
          <w:szCs w:val="22"/>
          <w:highlight w:val="yellow"/>
        </w:rPr>
      </w:pPr>
    </w:p>
    <w:p w14:paraId="516FEB79"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iCs/>
          <w:sz w:val="22"/>
          <w:szCs w:val="22"/>
        </w:rPr>
      </w:pPr>
      <w:r w:rsidRPr="000504D4">
        <w:rPr>
          <w:rFonts w:ascii="Arial" w:hAnsi="Arial" w:cs="Arial"/>
          <w:i/>
          <w:sz w:val="22"/>
          <w:szCs w:val="22"/>
        </w:rPr>
        <w:t xml:space="preserve">Invites </w:t>
      </w:r>
      <w:r w:rsidRPr="000504D4">
        <w:rPr>
          <w:rFonts w:ascii="Arial" w:hAnsi="Arial" w:cs="Arial"/>
          <w:iCs/>
          <w:sz w:val="22"/>
          <w:szCs w:val="22"/>
        </w:rPr>
        <w:t xml:space="preserve">other relevant intergovernmental frameworks, </w:t>
      </w:r>
      <w:proofErr w:type="gramStart"/>
      <w:r w:rsidRPr="000504D4">
        <w:rPr>
          <w:rFonts w:ascii="Arial" w:hAnsi="Arial" w:cs="Arial"/>
          <w:iCs/>
          <w:sz w:val="22"/>
          <w:szCs w:val="22"/>
        </w:rPr>
        <w:t>in particular</w:t>
      </w:r>
      <w:proofErr w:type="gramEnd"/>
      <w:r w:rsidRPr="000504D4">
        <w:rPr>
          <w:rFonts w:ascii="Arial" w:hAnsi="Arial" w:cs="Arial"/>
          <w:iCs/>
          <w:sz w:val="22"/>
          <w:szCs w:val="22"/>
        </w:rPr>
        <w:t xml:space="preserve"> </w:t>
      </w:r>
      <w:r w:rsidRPr="000504D4">
        <w:rPr>
          <w:rFonts w:ascii="Arial" w:hAnsi="Arial" w:cs="Arial"/>
          <w:sz w:val="22"/>
          <w:szCs w:val="22"/>
        </w:rPr>
        <w:t xml:space="preserve">the GFCM, </w:t>
      </w:r>
      <w:r w:rsidRPr="000504D4">
        <w:rPr>
          <w:rFonts w:ascii="Arial" w:hAnsi="Arial" w:cs="Arial"/>
          <w:iCs/>
          <w:sz w:val="22"/>
          <w:szCs w:val="22"/>
        </w:rPr>
        <w:t xml:space="preserve">to take into account the provisions of the </w:t>
      </w:r>
      <w:r w:rsidRPr="000504D4">
        <w:rPr>
          <w:rFonts w:ascii="Arial" w:hAnsi="Arial" w:cs="Arial"/>
          <w:sz w:val="22"/>
          <w:szCs w:val="22"/>
        </w:rPr>
        <w:t xml:space="preserve">SSAP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w:t>
      </w:r>
      <w:r w:rsidRPr="000504D4">
        <w:rPr>
          <w:rFonts w:ascii="Arial" w:hAnsi="Arial" w:cs="Arial"/>
          <w:iCs/>
          <w:sz w:val="22"/>
          <w:szCs w:val="22"/>
        </w:rPr>
        <w:t xml:space="preserve"> in the consideration of their activities and to support implementation of relevant </w:t>
      </w:r>
      <w:r w:rsidRPr="000504D4">
        <w:rPr>
          <w:rFonts w:ascii="Arial" w:hAnsi="Arial" w:cs="Arial"/>
          <w:sz w:val="22"/>
          <w:szCs w:val="22"/>
        </w:rPr>
        <w:t xml:space="preserve">SSAP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w:t>
      </w:r>
      <w:r w:rsidRPr="000504D4">
        <w:rPr>
          <w:rFonts w:ascii="Arial" w:hAnsi="Arial" w:cs="Arial"/>
          <w:iCs/>
          <w:sz w:val="22"/>
          <w:szCs w:val="22"/>
        </w:rPr>
        <w:t xml:space="preserve"> activities that fall within their mandate, as appropriate; </w:t>
      </w:r>
    </w:p>
    <w:p w14:paraId="4DA96C67" w14:textId="77777777" w:rsidR="000504D4" w:rsidRPr="000504D4" w:rsidRDefault="000504D4" w:rsidP="00E07083">
      <w:pPr>
        <w:adjustRightInd w:val="0"/>
        <w:ind w:left="567"/>
        <w:jc w:val="both"/>
        <w:textAlignment w:val="auto"/>
        <w:rPr>
          <w:rFonts w:ascii="Arial" w:hAnsi="Arial" w:cs="Arial"/>
          <w:iCs/>
          <w:sz w:val="22"/>
          <w:szCs w:val="22"/>
          <w:highlight w:val="yellow"/>
        </w:rPr>
      </w:pPr>
    </w:p>
    <w:p w14:paraId="77B09763"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iCs/>
          <w:sz w:val="22"/>
          <w:szCs w:val="22"/>
        </w:rPr>
      </w:pPr>
      <w:r w:rsidRPr="000504D4">
        <w:rPr>
          <w:rFonts w:ascii="Arial" w:hAnsi="Arial" w:cs="Arial"/>
          <w:i/>
          <w:sz w:val="22"/>
          <w:szCs w:val="22"/>
        </w:rPr>
        <w:t>Invites</w:t>
      </w:r>
      <w:r w:rsidRPr="000504D4">
        <w:rPr>
          <w:rFonts w:ascii="Arial" w:hAnsi="Arial" w:cs="Arial"/>
          <w:iCs/>
          <w:sz w:val="22"/>
          <w:szCs w:val="22"/>
        </w:rPr>
        <w:t xml:space="preserve"> the Angel Shark Conservation Network (ASCN) to continue its active support of research and conservation measures for this species; and</w:t>
      </w:r>
    </w:p>
    <w:p w14:paraId="4CACA75A" w14:textId="77777777" w:rsidR="000504D4" w:rsidRPr="000504D4" w:rsidRDefault="000504D4" w:rsidP="00E07083">
      <w:pPr>
        <w:adjustRightInd w:val="0"/>
        <w:ind w:left="567"/>
        <w:jc w:val="both"/>
        <w:textAlignment w:val="auto"/>
        <w:rPr>
          <w:rFonts w:ascii="Arial" w:hAnsi="Arial" w:cs="Arial"/>
          <w:iCs/>
          <w:sz w:val="22"/>
          <w:szCs w:val="22"/>
          <w:highlight w:val="yellow"/>
        </w:rPr>
      </w:pPr>
    </w:p>
    <w:p w14:paraId="169D013D" w14:textId="77777777" w:rsidR="000504D4" w:rsidRPr="000504D4" w:rsidRDefault="000504D4" w:rsidP="00E07083">
      <w:pPr>
        <w:widowControl/>
        <w:numPr>
          <w:ilvl w:val="0"/>
          <w:numId w:val="6"/>
        </w:numPr>
        <w:autoSpaceDE/>
        <w:autoSpaceDN/>
        <w:adjustRightInd w:val="0"/>
        <w:ind w:left="567" w:hanging="567"/>
        <w:jc w:val="both"/>
        <w:textAlignment w:val="auto"/>
        <w:rPr>
          <w:rFonts w:ascii="Arial" w:hAnsi="Arial" w:cs="Arial"/>
          <w:iCs/>
          <w:sz w:val="22"/>
          <w:szCs w:val="22"/>
        </w:rPr>
      </w:pPr>
      <w:r w:rsidRPr="000504D4">
        <w:rPr>
          <w:rFonts w:ascii="Arial" w:hAnsi="Arial" w:cs="Arial"/>
          <w:i/>
          <w:sz w:val="22"/>
          <w:szCs w:val="22"/>
        </w:rPr>
        <w:t>Instructs</w:t>
      </w:r>
      <w:r w:rsidRPr="000504D4">
        <w:rPr>
          <w:rFonts w:ascii="Arial" w:hAnsi="Arial" w:cs="Arial"/>
          <w:iCs/>
          <w:sz w:val="22"/>
          <w:szCs w:val="22"/>
        </w:rPr>
        <w:t xml:space="preserve"> the Secretariat to bring the </w:t>
      </w:r>
      <w:r w:rsidRPr="000504D4">
        <w:rPr>
          <w:rFonts w:ascii="Arial" w:hAnsi="Arial" w:cs="Arial"/>
          <w:sz w:val="22"/>
          <w:szCs w:val="22"/>
        </w:rPr>
        <w:t xml:space="preserve">SSAP </w:t>
      </w:r>
      <w:proofErr w:type="spellStart"/>
      <w:r w:rsidRPr="000504D4">
        <w:rPr>
          <w:rFonts w:ascii="Arial" w:hAnsi="Arial" w:cs="Arial"/>
          <w:sz w:val="22"/>
          <w:szCs w:val="22"/>
        </w:rPr>
        <w:t>Angelshark</w:t>
      </w:r>
      <w:proofErr w:type="spellEnd"/>
      <w:r w:rsidRPr="000504D4">
        <w:rPr>
          <w:rFonts w:ascii="Arial" w:hAnsi="Arial" w:cs="Arial"/>
          <w:sz w:val="22"/>
          <w:szCs w:val="22"/>
        </w:rPr>
        <w:t xml:space="preserve"> Med</w:t>
      </w:r>
      <w:r w:rsidRPr="000504D4">
        <w:rPr>
          <w:rFonts w:ascii="Arial" w:hAnsi="Arial" w:cs="Arial"/>
          <w:iCs/>
          <w:sz w:val="22"/>
          <w:szCs w:val="22"/>
        </w:rPr>
        <w:t xml:space="preserve"> to the attention of all Range States and relevant intergovernmental organizations and to assist with and monitor the implementation of the SSAP subject to the availability of resources.</w:t>
      </w:r>
    </w:p>
    <w:p w14:paraId="74FE8E0C" w14:textId="77777777" w:rsidR="00D82C56" w:rsidRDefault="00D82C56" w:rsidP="00564067">
      <w:pPr>
        <w:rPr>
          <w:rFonts w:ascii="Arial" w:hAnsi="Arial" w:cs="Arial"/>
          <w:sz w:val="22"/>
          <w:szCs w:val="22"/>
        </w:rPr>
      </w:pPr>
    </w:p>
    <w:p w14:paraId="649C5778" w14:textId="29796330" w:rsidR="00E07083" w:rsidRDefault="00E07083" w:rsidP="00564067">
      <w:pPr>
        <w:rPr>
          <w:rFonts w:ascii="Arial" w:hAnsi="Arial" w:cs="Arial"/>
          <w:sz w:val="22"/>
          <w:szCs w:val="22"/>
        </w:rPr>
      </w:pPr>
      <w:r>
        <w:rPr>
          <w:rFonts w:ascii="Arial" w:hAnsi="Arial" w:cs="Arial"/>
          <w:sz w:val="22"/>
          <w:szCs w:val="22"/>
        </w:rPr>
        <w:br w:type="page"/>
      </w:r>
    </w:p>
    <w:p w14:paraId="5CD49333" w14:textId="77777777" w:rsidR="00D82C56" w:rsidRDefault="005D43E4" w:rsidP="00564067">
      <w:pPr>
        <w:jc w:val="center"/>
        <w:rPr>
          <w:rFonts w:ascii="Arial" w:hAnsi="Arial" w:cs="Arial"/>
          <w:sz w:val="22"/>
          <w:szCs w:val="22"/>
        </w:rPr>
      </w:pPr>
      <w:r>
        <w:rPr>
          <w:rFonts w:ascii="Arial" w:hAnsi="Arial" w:cs="Arial"/>
          <w:sz w:val="22"/>
          <w:szCs w:val="22"/>
        </w:rPr>
        <w:lastRenderedPageBreak/>
        <w:t>DRAFT DECISION</w:t>
      </w:r>
    </w:p>
    <w:p w14:paraId="621FE7FD" w14:textId="77777777" w:rsidR="00D82C56" w:rsidRDefault="00D82C56" w:rsidP="00564067">
      <w:pPr>
        <w:rPr>
          <w:rFonts w:ascii="Arial" w:hAnsi="Arial" w:cs="Arial"/>
          <w:sz w:val="22"/>
          <w:szCs w:val="22"/>
        </w:rPr>
      </w:pPr>
    </w:p>
    <w:p w14:paraId="0EA1767D" w14:textId="77777777" w:rsidR="009339F4" w:rsidRPr="009339F4" w:rsidRDefault="009339F4" w:rsidP="00564067">
      <w:pPr>
        <w:adjustRightInd w:val="0"/>
        <w:jc w:val="center"/>
        <w:textAlignment w:val="auto"/>
        <w:rPr>
          <w:rFonts w:ascii="Arial" w:hAnsi="Arial" w:cs="Arial"/>
          <w:b/>
          <w:bCs/>
          <w:sz w:val="22"/>
          <w:szCs w:val="22"/>
        </w:rPr>
      </w:pPr>
      <w:r w:rsidRPr="009339F4">
        <w:rPr>
          <w:rFonts w:ascii="Arial" w:hAnsi="Arial" w:cs="Arial"/>
          <w:b/>
          <w:bCs/>
          <w:sz w:val="22"/>
          <w:szCs w:val="22"/>
        </w:rPr>
        <w:t xml:space="preserve">SINGLE SPECIES ACTION PLAN </w:t>
      </w:r>
    </w:p>
    <w:p w14:paraId="634B4B03" w14:textId="77777777" w:rsidR="009339F4" w:rsidRPr="009339F4" w:rsidRDefault="009339F4" w:rsidP="00564067">
      <w:pPr>
        <w:adjustRightInd w:val="0"/>
        <w:jc w:val="center"/>
        <w:textAlignment w:val="auto"/>
        <w:rPr>
          <w:rFonts w:ascii="Arial" w:eastAsia="MS Mincho" w:hAnsi="Arial" w:cs="Arial"/>
          <w:b/>
          <w:sz w:val="22"/>
          <w:szCs w:val="22"/>
        </w:rPr>
      </w:pPr>
      <w:r w:rsidRPr="009339F4">
        <w:rPr>
          <w:rFonts w:ascii="Arial" w:hAnsi="Arial" w:cs="Arial"/>
          <w:b/>
          <w:bCs/>
          <w:sz w:val="22"/>
          <w:szCs w:val="22"/>
        </w:rPr>
        <w:t>FOR THE ANGELSHARK (</w:t>
      </w:r>
      <w:r w:rsidRPr="009339F4">
        <w:rPr>
          <w:rFonts w:ascii="Arial" w:hAnsi="Arial" w:cs="Arial"/>
          <w:b/>
          <w:bCs/>
          <w:i/>
          <w:iCs/>
          <w:sz w:val="22"/>
          <w:szCs w:val="22"/>
        </w:rPr>
        <w:t>Squatina squatina</w:t>
      </w:r>
      <w:r w:rsidRPr="009339F4">
        <w:rPr>
          <w:rFonts w:ascii="Arial" w:hAnsi="Arial" w:cs="Arial"/>
          <w:b/>
          <w:bCs/>
          <w:sz w:val="22"/>
          <w:szCs w:val="22"/>
        </w:rPr>
        <w:t>) IN THE MEDITERRANEAN SEA</w:t>
      </w:r>
    </w:p>
    <w:p w14:paraId="5A89955E"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6B342AD6" w14:textId="77777777" w:rsidR="009339F4" w:rsidRPr="009339F4" w:rsidRDefault="009339F4" w:rsidP="00564067">
      <w:pPr>
        <w:widowControl/>
        <w:autoSpaceDE/>
        <w:autoSpaceDN/>
        <w:jc w:val="both"/>
        <w:textAlignment w:val="auto"/>
        <w:rPr>
          <w:rFonts w:ascii="Arial" w:eastAsiaTheme="minorHAnsi" w:hAnsi="Arial" w:cs="Arial"/>
          <w:i/>
          <w:sz w:val="22"/>
          <w:szCs w:val="22"/>
        </w:rPr>
      </w:pPr>
    </w:p>
    <w:p w14:paraId="4B5C3EF7" w14:textId="77777777" w:rsidR="009339F4" w:rsidRPr="009339F4" w:rsidRDefault="009339F4" w:rsidP="00564067">
      <w:pPr>
        <w:widowControl/>
        <w:autoSpaceDE/>
        <w:autoSpaceDN/>
        <w:jc w:val="both"/>
        <w:textAlignment w:val="auto"/>
        <w:rPr>
          <w:rFonts w:ascii="Arial" w:eastAsiaTheme="minorHAnsi" w:hAnsi="Arial" w:cs="Arial"/>
          <w:b/>
          <w:i/>
          <w:sz w:val="22"/>
          <w:szCs w:val="22"/>
        </w:rPr>
      </w:pPr>
      <w:r w:rsidRPr="009339F4">
        <w:rPr>
          <w:rFonts w:ascii="Arial" w:eastAsiaTheme="minorHAnsi" w:hAnsi="Arial" w:cs="Arial"/>
          <w:b/>
          <w:i/>
          <w:sz w:val="22"/>
          <w:szCs w:val="22"/>
        </w:rPr>
        <w:t xml:space="preserve">Directed to Parties </w:t>
      </w:r>
    </w:p>
    <w:p w14:paraId="2CE860E0"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69D92E5D" w14:textId="77777777" w:rsidR="009339F4" w:rsidRPr="009339F4" w:rsidRDefault="009339F4" w:rsidP="00564067">
      <w:pPr>
        <w:widowControl/>
        <w:autoSpaceDE/>
        <w:autoSpaceDN/>
        <w:ind w:left="851" w:hanging="851"/>
        <w:jc w:val="both"/>
        <w:textAlignment w:val="auto"/>
        <w:rPr>
          <w:rFonts w:ascii="Arial" w:eastAsiaTheme="minorHAnsi" w:hAnsi="Arial" w:cs="Arial"/>
          <w:iCs/>
          <w:sz w:val="22"/>
          <w:szCs w:val="22"/>
        </w:rPr>
      </w:pPr>
      <w:r w:rsidRPr="009339F4">
        <w:rPr>
          <w:rFonts w:ascii="Arial" w:eastAsiaTheme="minorHAnsi" w:hAnsi="Arial" w:cs="Arial"/>
          <w:sz w:val="22"/>
          <w:szCs w:val="22"/>
        </w:rPr>
        <w:t>14.AA</w:t>
      </w:r>
      <w:r w:rsidRPr="009339F4">
        <w:rPr>
          <w:rFonts w:ascii="Arial" w:eastAsiaTheme="minorHAnsi" w:hAnsi="Arial" w:cs="Arial"/>
          <w:sz w:val="22"/>
          <w:szCs w:val="22"/>
        </w:rPr>
        <w:tab/>
      </w:r>
      <w:r w:rsidRPr="009339F4">
        <w:rPr>
          <w:rFonts w:ascii="Arial" w:eastAsiaTheme="minorHAnsi" w:hAnsi="Arial" w:cs="Arial"/>
          <w:iCs/>
          <w:sz w:val="22"/>
          <w:szCs w:val="22"/>
        </w:rPr>
        <w:t>Parties that are Range States to the species are requested to:</w:t>
      </w:r>
    </w:p>
    <w:p w14:paraId="4BD4A071" w14:textId="77777777" w:rsidR="009339F4" w:rsidRPr="009339F4" w:rsidRDefault="009339F4" w:rsidP="00564067">
      <w:pPr>
        <w:widowControl/>
        <w:autoSpaceDE/>
        <w:autoSpaceDN/>
        <w:ind w:left="720" w:hanging="720"/>
        <w:jc w:val="both"/>
        <w:textAlignment w:val="auto"/>
        <w:rPr>
          <w:rFonts w:ascii="Arial" w:eastAsiaTheme="minorHAnsi" w:hAnsi="Arial" w:cs="Arial"/>
          <w:iCs/>
          <w:sz w:val="22"/>
          <w:szCs w:val="22"/>
        </w:rPr>
      </w:pPr>
    </w:p>
    <w:p w14:paraId="371BF627" w14:textId="1A69FDCC"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Undertake</w:t>
      </w:r>
      <w:r w:rsidR="003A1D1B">
        <w:rPr>
          <w:rFonts w:ascii="Arial" w:eastAsiaTheme="minorHAnsi" w:hAnsi="Arial" w:cs="Arial"/>
          <w:iCs/>
          <w:sz w:val="22"/>
          <w:szCs w:val="22"/>
        </w:rPr>
        <w:t>, to the extent possible,</w:t>
      </w:r>
      <w:r w:rsidR="003A1D1B" w:rsidRPr="009339F4">
        <w:rPr>
          <w:rFonts w:ascii="Arial" w:eastAsiaTheme="minorHAnsi" w:hAnsi="Arial" w:cs="Arial"/>
          <w:iCs/>
          <w:sz w:val="22"/>
          <w:szCs w:val="22"/>
        </w:rPr>
        <w:t xml:space="preserve"> </w:t>
      </w:r>
      <w:r w:rsidRPr="009339F4">
        <w:rPr>
          <w:rFonts w:ascii="Arial" w:eastAsiaTheme="minorHAnsi" w:hAnsi="Arial" w:cs="Arial"/>
          <w:iCs/>
          <w:sz w:val="22"/>
          <w:szCs w:val="22"/>
        </w:rPr>
        <w:t xml:space="preserve">those actions of the Single Species Action Plan for the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w:t>
      </w:r>
      <w:r w:rsidRPr="009339F4">
        <w:rPr>
          <w:rFonts w:ascii="Arial" w:eastAsiaTheme="minorHAnsi" w:hAnsi="Arial" w:cs="Arial"/>
          <w:i/>
          <w:sz w:val="22"/>
          <w:szCs w:val="22"/>
        </w:rPr>
        <w:t>Squatina squatina</w:t>
      </w:r>
      <w:r w:rsidRPr="009339F4">
        <w:rPr>
          <w:rFonts w:ascii="Arial" w:eastAsiaTheme="minorHAnsi" w:hAnsi="Arial" w:cs="Arial"/>
          <w:iCs/>
          <w:sz w:val="22"/>
          <w:szCs w:val="22"/>
        </w:rPr>
        <w:t>) in the Mediterranean Sea (</w:t>
      </w:r>
      <w:r w:rsidRPr="009339F4">
        <w:rPr>
          <w:rFonts w:ascii="Arial" w:eastAsiaTheme="minorHAnsi" w:hAnsi="Arial" w:cs="Arial"/>
          <w:sz w:val="22"/>
          <w:szCs w:val="22"/>
        </w:rPr>
        <w:t xml:space="preserve">SSAP </w:t>
      </w:r>
      <w:proofErr w:type="spellStart"/>
      <w:r w:rsidRPr="009339F4">
        <w:rPr>
          <w:rFonts w:ascii="Arial" w:eastAsiaTheme="minorHAnsi" w:hAnsi="Arial" w:cs="Arial"/>
          <w:sz w:val="22"/>
          <w:szCs w:val="22"/>
        </w:rPr>
        <w:t>Angelshark</w:t>
      </w:r>
      <w:proofErr w:type="spellEnd"/>
      <w:r w:rsidRPr="009339F4">
        <w:rPr>
          <w:rFonts w:ascii="Arial" w:eastAsiaTheme="minorHAnsi" w:hAnsi="Arial" w:cs="Arial"/>
          <w:sz w:val="22"/>
          <w:szCs w:val="22"/>
        </w:rPr>
        <w:t xml:space="preserve"> Med)</w:t>
      </w:r>
      <w:r w:rsidRPr="009339F4">
        <w:rPr>
          <w:rFonts w:ascii="Arial" w:eastAsiaTheme="minorHAnsi" w:hAnsi="Arial" w:cs="Arial"/>
          <w:iCs/>
          <w:sz w:val="22"/>
          <w:szCs w:val="22"/>
        </w:rPr>
        <w:t xml:space="preserve"> specified for immediate and short-term implementation and for delivery within three years as a matter of priority, continue ongoing and medium-term activities, and start implementation of long-term activities within five years;</w:t>
      </w:r>
    </w:p>
    <w:p w14:paraId="46BF0D9C"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2A79F28A"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 xml:space="preserve">Provide relevant information and materials to update Annex III of the SSAP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Med Legislation relevant to the conservation of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(Squatina squatina), and to develop Annex IV, </w:t>
      </w:r>
      <w:proofErr w:type="gramStart"/>
      <w:r w:rsidRPr="009339F4">
        <w:rPr>
          <w:rFonts w:ascii="Arial" w:eastAsiaTheme="minorHAnsi" w:hAnsi="Arial" w:cs="Arial"/>
          <w:iCs/>
          <w:sz w:val="22"/>
          <w:szCs w:val="22"/>
        </w:rPr>
        <w:t>Tools</w:t>
      </w:r>
      <w:proofErr w:type="gramEnd"/>
      <w:r w:rsidRPr="009339F4">
        <w:rPr>
          <w:rFonts w:ascii="Arial" w:eastAsiaTheme="minorHAnsi" w:hAnsi="Arial" w:cs="Arial"/>
          <w:iCs/>
          <w:sz w:val="22"/>
          <w:szCs w:val="22"/>
        </w:rPr>
        <w:t xml:space="preserve"> and Guidelines to Support Implementation of the SSAP; </w:t>
      </w:r>
    </w:p>
    <w:p w14:paraId="235A5BF2"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5C861526"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Establish a governance structure, including a Working Group of Range States, as required, to support and monitor implementation and to facilitate cooperation and communication among Range States;</w:t>
      </w:r>
    </w:p>
    <w:p w14:paraId="1EE64286"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0292E1DB"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Consider establishing additional national Working Groups, as required, to ensure active collaboration between stakeholders within each Range State to maximize the effective use of resources and expertise;</w:t>
      </w:r>
    </w:p>
    <w:p w14:paraId="57EF337F"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0E977E09"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 xml:space="preserve">Provide a brief report on the implementation of the SSAP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Med in time for the last meeting of the Sessional Committee before the 15th Meeting of the Conference of the Parties (COP15) using a template provided by the Secretariat;</w:t>
      </w:r>
    </w:p>
    <w:p w14:paraId="64CAE327"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56793EBC"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 xml:space="preserve">Review information provided by Range States on the implementation of the SSAP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Med and prepare </w:t>
      </w:r>
      <w:proofErr w:type="gramStart"/>
      <w:r w:rsidRPr="009339F4">
        <w:rPr>
          <w:rFonts w:ascii="Arial" w:eastAsiaTheme="minorHAnsi" w:hAnsi="Arial" w:cs="Arial"/>
          <w:iCs/>
          <w:sz w:val="22"/>
          <w:szCs w:val="22"/>
        </w:rPr>
        <w:t>a brief summary</w:t>
      </w:r>
      <w:proofErr w:type="gramEnd"/>
      <w:r w:rsidRPr="009339F4">
        <w:rPr>
          <w:rFonts w:ascii="Arial" w:eastAsiaTheme="minorHAnsi" w:hAnsi="Arial" w:cs="Arial"/>
          <w:iCs/>
          <w:sz w:val="22"/>
          <w:szCs w:val="22"/>
        </w:rPr>
        <w:t xml:space="preserve"> and analysis;</w:t>
      </w:r>
    </w:p>
    <w:p w14:paraId="04689DE6"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3C7E2DBD"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 xml:space="preserve">Make recommendations on the further implementation of the SSAP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Med to COP15;</w:t>
      </w:r>
    </w:p>
    <w:p w14:paraId="4FAD7371" w14:textId="77777777" w:rsidR="009339F4" w:rsidRPr="009339F4" w:rsidRDefault="009339F4" w:rsidP="00E07083">
      <w:pPr>
        <w:adjustRightInd w:val="0"/>
        <w:ind w:left="1276" w:hanging="425"/>
        <w:jc w:val="both"/>
        <w:textAlignment w:val="auto"/>
        <w:rPr>
          <w:rFonts w:ascii="Arial" w:eastAsiaTheme="minorHAnsi" w:hAnsi="Arial" w:cs="Arial"/>
          <w:iCs/>
          <w:sz w:val="22"/>
          <w:szCs w:val="22"/>
        </w:rPr>
      </w:pPr>
    </w:p>
    <w:p w14:paraId="4C329057" w14:textId="77777777" w:rsidR="009339F4" w:rsidRPr="009339F4" w:rsidRDefault="009339F4" w:rsidP="00E07083">
      <w:pPr>
        <w:widowControl/>
        <w:numPr>
          <w:ilvl w:val="0"/>
          <w:numId w:val="7"/>
        </w:numPr>
        <w:autoSpaceDE/>
        <w:autoSpaceDN/>
        <w:adjustRightInd w:val="0"/>
        <w:ind w:left="1276" w:hanging="425"/>
        <w:jc w:val="both"/>
        <w:textAlignment w:val="auto"/>
        <w:rPr>
          <w:rFonts w:ascii="Arial" w:eastAsiaTheme="minorHAnsi" w:hAnsi="Arial" w:cs="Arial"/>
          <w:iCs/>
          <w:sz w:val="22"/>
          <w:szCs w:val="22"/>
        </w:rPr>
      </w:pPr>
      <w:r w:rsidRPr="009339F4">
        <w:rPr>
          <w:rFonts w:ascii="Arial" w:eastAsiaTheme="minorHAnsi" w:hAnsi="Arial" w:cs="Arial"/>
          <w:iCs/>
          <w:sz w:val="22"/>
          <w:szCs w:val="22"/>
        </w:rPr>
        <w:t xml:space="preserve">Encourage non-Party Range States to adopt the SSAP </w:t>
      </w:r>
      <w:proofErr w:type="spellStart"/>
      <w:r w:rsidRPr="009339F4">
        <w:rPr>
          <w:rFonts w:ascii="Arial" w:eastAsiaTheme="minorHAnsi" w:hAnsi="Arial" w:cs="Arial"/>
          <w:iCs/>
          <w:sz w:val="22"/>
          <w:szCs w:val="22"/>
        </w:rPr>
        <w:t>Angelshark</w:t>
      </w:r>
      <w:proofErr w:type="spellEnd"/>
      <w:r w:rsidRPr="009339F4">
        <w:rPr>
          <w:rFonts w:ascii="Arial" w:eastAsiaTheme="minorHAnsi" w:hAnsi="Arial" w:cs="Arial"/>
          <w:iCs/>
          <w:sz w:val="22"/>
          <w:szCs w:val="22"/>
        </w:rPr>
        <w:t xml:space="preserve"> Med for their use.</w:t>
      </w:r>
    </w:p>
    <w:p w14:paraId="4AD82EB9" w14:textId="77777777" w:rsidR="009339F4" w:rsidRPr="009339F4" w:rsidRDefault="009339F4" w:rsidP="00564067">
      <w:pPr>
        <w:adjustRightInd w:val="0"/>
        <w:jc w:val="both"/>
        <w:textAlignment w:val="auto"/>
        <w:rPr>
          <w:rFonts w:ascii="Arial" w:eastAsiaTheme="minorHAnsi" w:hAnsi="Arial" w:cs="Arial"/>
          <w:iCs/>
          <w:sz w:val="22"/>
          <w:szCs w:val="22"/>
        </w:rPr>
      </w:pPr>
    </w:p>
    <w:p w14:paraId="6285563B" w14:textId="77777777" w:rsidR="009339F4" w:rsidRPr="009339F4" w:rsidRDefault="009339F4" w:rsidP="00564067">
      <w:pPr>
        <w:adjustRightInd w:val="0"/>
        <w:ind w:left="851" w:hanging="851"/>
        <w:jc w:val="both"/>
        <w:textAlignment w:val="auto"/>
        <w:rPr>
          <w:rFonts w:ascii="Arial" w:eastAsiaTheme="minorHAnsi" w:hAnsi="Arial" w:cs="Arial"/>
          <w:iCs/>
          <w:sz w:val="22"/>
          <w:szCs w:val="22"/>
        </w:rPr>
      </w:pPr>
      <w:r w:rsidRPr="009339F4">
        <w:rPr>
          <w:rFonts w:ascii="Arial" w:eastAsiaTheme="minorHAnsi" w:hAnsi="Arial" w:cs="Arial"/>
          <w:sz w:val="22"/>
          <w:szCs w:val="22"/>
        </w:rPr>
        <w:t>14.BB</w:t>
      </w:r>
      <w:r w:rsidRPr="009339F4">
        <w:rPr>
          <w:rFonts w:ascii="Arial" w:eastAsiaTheme="minorHAnsi" w:hAnsi="Arial" w:cs="Arial"/>
          <w:sz w:val="22"/>
          <w:szCs w:val="22"/>
        </w:rPr>
        <w:tab/>
        <w:t>Non-</w:t>
      </w:r>
      <w:r w:rsidRPr="009339F4">
        <w:rPr>
          <w:rFonts w:ascii="Arial" w:eastAsiaTheme="minorHAnsi" w:hAnsi="Arial" w:cs="Arial"/>
          <w:iCs/>
          <w:sz w:val="22"/>
          <w:szCs w:val="22"/>
        </w:rPr>
        <w:t xml:space="preserve">Party Range States are requested to engage with Party Range States in the implementation of activities outlined in the SSAP </w:t>
      </w:r>
      <w:proofErr w:type="spellStart"/>
      <w:r w:rsidRPr="009339F4">
        <w:rPr>
          <w:rFonts w:ascii="Arial" w:eastAsiaTheme="minorHAnsi" w:hAnsi="Arial" w:cs="Arial"/>
          <w:sz w:val="22"/>
          <w:szCs w:val="22"/>
        </w:rPr>
        <w:t>Angelshark</w:t>
      </w:r>
      <w:proofErr w:type="spellEnd"/>
      <w:r w:rsidRPr="009339F4">
        <w:rPr>
          <w:rFonts w:ascii="Arial" w:eastAsiaTheme="minorHAnsi" w:hAnsi="Arial" w:cs="Arial"/>
          <w:sz w:val="22"/>
          <w:szCs w:val="22"/>
        </w:rPr>
        <w:t xml:space="preserve"> Med</w:t>
      </w:r>
      <w:r w:rsidRPr="009339F4">
        <w:rPr>
          <w:rFonts w:ascii="Arial" w:eastAsiaTheme="minorHAnsi" w:hAnsi="Arial" w:cs="Arial"/>
          <w:iCs/>
          <w:sz w:val="22"/>
          <w:szCs w:val="22"/>
        </w:rPr>
        <w:t>;</w:t>
      </w:r>
    </w:p>
    <w:p w14:paraId="304A0C45"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23C5900E"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6D342C85" w14:textId="77777777" w:rsidR="009339F4" w:rsidRPr="009339F4" w:rsidRDefault="009339F4" w:rsidP="00564067">
      <w:pPr>
        <w:widowControl/>
        <w:autoSpaceDE/>
        <w:autoSpaceDN/>
        <w:jc w:val="both"/>
        <w:textAlignment w:val="auto"/>
        <w:rPr>
          <w:rFonts w:ascii="Arial" w:eastAsiaTheme="minorHAnsi" w:hAnsi="Arial" w:cs="Arial"/>
          <w:b/>
          <w:i/>
          <w:sz w:val="22"/>
          <w:szCs w:val="22"/>
        </w:rPr>
      </w:pPr>
      <w:r w:rsidRPr="009339F4">
        <w:rPr>
          <w:rFonts w:ascii="Arial" w:eastAsiaTheme="minorHAnsi" w:hAnsi="Arial" w:cs="Arial"/>
          <w:b/>
          <w:i/>
          <w:sz w:val="22"/>
          <w:szCs w:val="22"/>
        </w:rPr>
        <w:t>Directed to intergovernmental organizations</w:t>
      </w:r>
    </w:p>
    <w:p w14:paraId="059CD671"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6CDB64B8" w14:textId="77777777" w:rsidR="009339F4" w:rsidRPr="009339F4" w:rsidRDefault="009339F4" w:rsidP="00564067">
      <w:pPr>
        <w:widowControl/>
        <w:autoSpaceDE/>
        <w:autoSpaceDN/>
        <w:ind w:left="851" w:hanging="851"/>
        <w:jc w:val="both"/>
        <w:textAlignment w:val="auto"/>
        <w:rPr>
          <w:rFonts w:ascii="Arial" w:eastAsiaTheme="minorHAnsi" w:hAnsi="Arial" w:cs="Arial"/>
          <w:iCs/>
          <w:sz w:val="22"/>
          <w:szCs w:val="22"/>
        </w:rPr>
      </w:pPr>
      <w:r w:rsidRPr="009339F4">
        <w:rPr>
          <w:rFonts w:ascii="Arial" w:eastAsiaTheme="minorHAnsi" w:hAnsi="Arial" w:cs="Arial"/>
          <w:sz w:val="22"/>
          <w:szCs w:val="22"/>
        </w:rPr>
        <w:t>14.CC</w:t>
      </w:r>
      <w:r w:rsidRPr="009339F4">
        <w:rPr>
          <w:rFonts w:ascii="Arial" w:eastAsiaTheme="minorHAnsi" w:hAnsi="Arial" w:cs="Arial"/>
          <w:sz w:val="22"/>
          <w:szCs w:val="22"/>
        </w:rPr>
        <w:tab/>
        <w:t xml:space="preserve">Intergovernmental organizations, in particular the </w:t>
      </w:r>
      <w:r w:rsidRPr="009339F4">
        <w:rPr>
          <w:rFonts w:ascii="Arial" w:hAnsi="Arial" w:cs="Arial"/>
          <w:sz w:val="22"/>
          <w:szCs w:val="22"/>
        </w:rPr>
        <w:t xml:space="preserve">General Fisheries Commission for the Mediterranean </w:t>
      </w:r>
      <w:r w:rsidRPr="009339F4">
        <w:rPr>
          <w:rFonts w:ascii="Arial" w:eastAsiaTheme="minorHAnsi" w:hAnsi="Arial" w:cs="Arial"/>
          <w:sz w:val="22"/>
          <w:szCs w:val="22"/>
        </w:rPr>
        <w:t xml:space="preserve">(GFCM) and the Memorandum of Understanding on the Conservation of Migratory Sharks and its Advisory Committee, are encouraged to continue to </w:t>
      </w:r>
      <w:r w:rsidRPr="009339F4">
        <w:rPr>
          <w:rFonts w:ascii="Arial" w:eastAsiaTheme="minorHAnsi" w:hAnsi="Arial" w:cs="Arial"/>
          <w:iCs/>
          <w:sz w:val="22"/>
          <w:szCs w:val="22"/>
        </w:rPr>
        <w:t xml:space="preserve">engage with the implementation of activities outlined in the SSAP </w:t>
      </w:r>
      <w:proofErr w:type="spellStart"/>
      <w:r w:rsidRPr="009339F4">
        <w:rPr>
          <w:rFonts w:ascii="Arial" w:eastAsiaTheme="minorHAnsi" w:hAnsi="Arial" w:cs="Arial"/>
          <w:sz w:val="22"/>
          <w:szCs w:val="22"/>
        </w:rPr>
        <w:t>Angelshark</w:t>
      </w:r>
      <w:proofErr w:type="spellEnd"/>
      <w:r w:rsidRPr="009339F4">
        <w:rPr>
          <w:rFonts w:ascii="Arial" w:eastAsiaTheme="minorHAnsi" w:hAnsi="Arial" w:cs="Arial"/>
          <w:sz w:val="22"/>
          <w:szCs w:val="22"/>
        </w:rPr>
        <w:t xml:space="preserve"> Med</w:t>
      </w:r>
      <w:r w:rsidRPr="009339F4">
        <w:rPr>
          <w:rFonts w:ascii="Arial" w:eastAsiaTheme="minorHAnsi" w:hAnsi="Arial" w:cs="Arial"/>
          <w:iCs/>
          <w:sz w:val="22"/>
          <w:szCs w:val="22"/>
        </w:rPr>
        <w:t>;</w:t>
      </w:r>
    </w:p>
    <w:p w14:paraId="37B3E579" w14:textId="3460AFE2" w:rsidR="009339F4" w:rsidRPr="009339F4" w:rsidRDefault="009339F4" w:rsidP="00564067">
      <w:pPr>
        <w:widowControl/>
        <w:autoSpaceDE/>
        <w:autoSpaceDN/>
        <w:ind w:left="851" w:hanging="851"/>
        <w:jc w:val="both"/>
        <w:textAlignment w:val="auto"/>
        <w:rPr>
          <w:rFonts w:ascii="Arial" w:eastAsiaTheme="minorHAnsi" w:hAnsi="Arial" w:cs="Arial"/>
          <w:sz w:val="22"/>
          <w:szCs w:val="22"/>
        </w:rPr>
      </w:pPr>
    </w:p>
    <w:p w14:paraId="0B772BE7" w14:textId="77777777" w:rsidR="009339F4" w:rsidRPr="009339F4" w:rsidRDefault="009339F4" w:rsidP="00564067">
      <w:pPr>
        <w:widowControl/>
        <w:autoSpaceDE/>
        <w:autoSpaceDN/>
        <w:ind w:left="851" w:hanging="851"/>
        <w:jc w:val="both"/>
        <w:textAlignment w:val="auto"/>
        <w:rPr>
          <w:rFonts w:ascii="Arial" w:eastAsiaTheme="minorHAnsi" w:hAnsi="Arial" w:cs="Arial"/>
          <w:sz w:val="22"/>
          <w:szCs w:val="22"/>
        </w:rPr>
      </w:pPr>
    </w:p>
    <w:p w14:paraId="75DBE155" w14:textId="77777777" w:rsidR="009339F4" w:rsidRPr="009339F4" w:rsidRDefault="009339F4" w:rsidP="00564067">
      <w:pPr>
        <w:widowControl/>
        <w:autoSpaceDE/>
        <w:autoSpaceDN/>
        <w:jc w:val="both"/>
        <w:textAlignment w:val="auto"/>
        <w:rPr>
          <w:rFonts w:ascii="Arial" w:eastAsiaTheme="minorHAnsi" w:hAnsi="Arial" w:cs="Arial"/>
          <w:b/>
          <w:i/>
          <w:sz w:val="22"/>
          <w:szCs w:val="22"/>
        </w:rPr>
      </w:pPr>
      <w:r w:rsidRPr="009339F4">
        <w:rPr>
          <w:rFonts w:ascii="Arial" w:eastAsiaTheme="minorHAnsi" w:hAnsi="Arial" w:cs="Arial"/>
          <w:b/>
          <w:i/>
          <w:sz w:val="22"/>
          <w:szCs w:val="22"/>
        </w:rPr>
        <w:lastRenderedPageBreak/>
        <w:t>Directed to non-governmental organizations and experts</w:t>
      </w:r>
    </w:p>
    <w:p w14:paraId="0F605E5C" w14:textId="77777777" w:rsidR="009339F4" w:rsidRPr="009339F4" w:rsidRDefault="009339F4" w:rsidP="00564067">
      <w:pPr>
        <w:widowControl/>
        <w:autoSpaceDE/>
        <w:autoSpaceDN/>
        <w:ind w:left="851" w:hanging="851"/>
        <w:jc w:val="both"/>
        <w:textAlignment w:val="auto"/>
        <w:rPr>
          <w:rFonts w:ascii="Arial" w:eastAsiaTheme="minorHAnsi" w:hAnsi="Arial" w:cs="Arial"/>
          <w:sz w:val="22"/>
          <w:szCs w:val="22"/>
        </w:rPr>
      </w:pPr>
    </w:p>
    <w:p w14:paraId="7F10B939" w14:textId="77777777" w:rsidR="009339F4" w:rsidRPr="009339F4" w:rsidRDefault="009339F4" w:rsidP="00564067">
      <w:pPr>
        <w:widowControl/>
        <w:autoSpaceDE/>
        <w:autoSpaceDN/>
        <w:ind w:left="851" w:hanging="851"/>
        <w:jc w:val="both"/>
        <w:textAlignment w:val="auto"/>
        <w:rPr>
          <w:rFonts w:ascii="Arial" w:eastAsiaTheme="minorHAnsi" w:hAnsi="Arial" w:cs="Arial"/>
          <w:sz w:val="22"/>
          <w:szCs w:val="22"/>
        </w:rPr>
      </w:pPr>
      <w:r w:rsidRPr="009339F4">
        <w:rPr>
          <w:rFonts w:ascii="Arial" w:eastAsiaTheme="minorHAnsi" w:hAnsi="Arial" w:cs="Arial"/>
          <w:sz w:val="22"/>
          <w:szCs w:val="22"/>
        </w:rPr>
        <w:t xml:space="preserve">14.DD </w:t>
      </w:r>
      <w:r w:rsidRPr="009339F4">
        <w:rPr>
          <w:rFonts w:ascii="Arial" w:eastAsiaTheme="minorHAnsi" w:hAnsi="Arial" w:cs="Arial"/>
          <w:sz w:val="22"/>
          <w:szCs w:val="22"/>
        </w:rPr>
        <w:tab/>
      </w:r>
      <w:r w:rsidRPr="009339F4">
        <w:rPr>
          <w:rFonts w:ascii="Arial" w:eastAsiaTheme="minorHAnsi" w:hAnsi="Arial" w:cs="Arial"/>
          <w:bCs/>
          <w:iCs/>
          <w:sz w:val="22"/>
          <w:szCs w:val="22"/>
        </w:rPr>
        <w:t>Non-governmental organizations, the Angel Shark Conservation Network (ASCN) and other experts are</w:t>
      </w:r>
      <w:r w:rsidRPr="009339F4">
        <w:rPr>
          <w:rFonts w:ascii="Arial" w:eastAsiaTheme="minorHAnsi" w:hAnsi="Arial" w:cs="Arial"/>
          <w:sz w:val="22"/>
          <w:szCs w:val="22"/>
        </w:rPr>
        <w:t xml:space="preserve"> encouraged to provide technical support to Range States for the implementation of the Action Plan and the development of Annex IV, </w:t>
      </w:r>
      <w:proofErr w:type="gramStart"/>
      <w:r w:rsidRPr="009339F4">
        <w:rPr>
          <w:rFonts w:ascii="Arial" w:eastAsiaTheme="minorHAnsi" w:hAnsi="Arial" w:cs="Arial"/>
          <w:i/>
          <w:sz w:val="22"/>
          <w:szCs w:val="22"/>
        </w:rPr>
        <w:t>Tools</w:t>
      </w:r>
      <w:proofErr w:type="gramEnd"/>
      <w:r w:rsidRPr="009339F4">
        <w:rPr>
          <w:rFonts w:ascii="Arial" w:eastAsiaTheme="minorHAnsi" w:hAnsi="Arial" w:cs="Arial"/>
          <w:i/>
          <w:sz w:val="22"/>
          <w:szCs w:val="22"/>
        </w:rPr>
        <w:t xml:space="preserve"> and Guidelines to Support Implementation of the SSAP</w:t>
      </w:r>
      <w:r w:rsidRPr="009339F4">
        <w:rPr>
          <w:rFonts w:ascii="Arial" w:eastAsiaTheme="minorHAnsi" w:hAnsi="Arial" w:cs="Arial"/>
          <w:iCs/>
          <w:sz w:val="22"/>
          <w:szCs w:val="22"/>
        </w:rPr>
        <w:t>.</w:t>
      </w:r>
    </w:p>
    <w:p w14:paraId="3F9EBCB0" w14:textId="77777777" w:rsidR="009339F4" w:rsidRPr="009339F4" w:rsidRDefault="009339F4" w:rsidP="00564067">
      <w:pPr>
        <w:widowControl/>
        <w:autoSpaceDE/>
        <w:autoSpaceDN/>
        <w:ind w:left="1418" w:hanging="567"/>
        <w:textAlignment w:val="auto"/>
        <w:rPr>
          <w:rFonts w:ascii="Arial" w:eastAsiaTheme="minorHAnsi" w:hAnsi="Arial" w:cs="Arial"/>
          <w:sz w:val="22"/>
          <w:szCs w:val="22"/>
        </w:rPr>
      </w:pPr>
    </w:p>
    <w:p w14:paraId="47B984E1" w14:textId="77777777" w:rsidR="009339F4" w:rsidRPr="009339F4" w:rsidRDefault="009339F4" w:rsidP="00564067">
      <w:pPr>
        <w:widowControl/>
        <w:autoSpaceDE/>
        <w:autoSpaceDN/>
        <w:jc w:val="both"/>
        <w:textAlignment w:val="auto"/>
        <w:rPr>
          <w:rFonts w:ascii="Arial" w:eastAsiaTheme="minorHAnsi" w:hAnsi="Arial" w:cs="Arial"/>
          <w:b/>
          <w:i/>
          <w:sz w:val="22"/>
          <w:szCs w:val="22"/>
        </w:rPr>
      </w:pPr>
    </w:p>
    <w:p w14:paraId="332B7685" w14:textId="77777777" w:rsidR="009339F4" w:rsidRPr="009339F4" w:rsidRDefault="009339F4" w:rsidP="00564067">
      <w:pPr>
        <w:widowControl/>
        <w:autoSpaceDE/>
        <w:autoSpaceDN/>
        <w:jc w:val="both"/>
        <w:textAlignment w:val="auto"/>
        <w:rPr>
          <w:rFonts w:ascii="Arial" w:eastAsiaTheme="minorHAnsi" w:hAnsi="Arial" w:cs="Arial"/>
          <w:b/>
          <w:i/>
          <w:sz w:val="22"/>
          <w:szCs w:val="22"/>
        </w:rPr>
      </w:pPr>
      <w:r w:rsidRPr="009339F4">
        <w:rPr>
          <w:rFonts w:ascii="Arial" w:eastAsiaTheme="minorHAnsi" w:hAnsi="Arial" w:cs="Arial"/>
          <w:b/>
          <w:i/>
          <w:sz w:val="22"/>
          <w:szCs w:val="22"/>
        </w:rPr>
        <w:t>Directed to the Secretariat</w:t>
      </w:r>
    </w:p>
    <w:p w14:paraId="256E8A6F" w14:textId="77777777" w:rsidR="009339F4" w:rsidRPr="009339F4" w:rsidRDefault="009339F4" w:rsidP="00564067">
      <w:pPr>
        <w:widowControl/>
        <w:autoSpaceDE/>
        <w:autoSpaceDN/>
        <w:jc w:val="both"/>
        <w:textAlignment w:val="auto"/>
        <w:rPr>
          <w:rFonts w:ascii="Arial" w:eastAsiaTheme="minorHAnsi" w:hAnsi="Arial" w:cs="Arial"/>
          <w:sz w:val="22"/>
          <w:szCs w:val="22"/>
        </w:rPr>
      </w:pPr>
    </w:p>
    <w:p w14:paraId="1CC18E0E" w14:textId="39CCE592" w:rsidR="009339F4" w:rsidRPr="009339F4" w:rsidRDefault="009339F4" w:rsidP="00564067">
      <w:pPr>
        <w:widowControl/>
        <w:autoSpaceDE/>
        <w:autoSpaceDN/>
        <w:ind w:left="851" w:hanging="851"/>
        <w:jc w:val="both"/>
        <w:textAlignment w:val="auto"/>
        <w:rPr>
          <w:rFonts w:ascii="Arial" w:eastAsiaTheme="minorHAnsi" w:hAnsi="Arial" w:cs="Arial"/>
          <w:iCs/>
          <w:sz w:val="22"/>
          <w:szCs w:val="22"/>
        </w:rPr>
      </w:pPr>
      <w:r w:rsidRPr="009339F4">
        <w:rPr>
          <w:rFonts w:ascii="Arial" w:eastAsiaTheme="minorHAnsi" w:hAnsi="Arial" w:cs="Arial"/>
          <w:sz w:val="22"/>
          <w:szCs w:val="22"/>
        </w:rPr>
        <w:t>14.</w:t>
      </w:r>
      <w:r w:rsidR="00EA098C">
        <w:rPr>
          <w:rFonts w:ascii="Arial" w:eastAsiaTheme="minorHAnsi" w:hAnsi="Arial" w:cs="Arial"/>
          <w:sz w:val="22"/>
          <w:szCs w:val="22"/>
        </w:rPr>
        <w:t>EE</w:t>
      </w:r>
      <w:r w:rsidRPr="009339F4">
        <w:rPr>
          <w:rFonts w:ascii="Arial" w:eastAsiaTheme="minorHAnsi" w:hAnsi="Arial" w:cs="Arial"/>
          <w:sz w:val="22"/>
          <w:szCs w:val="22"/>
        </w:rPr>
        <w:tab/>
        <w:t>The Secretariat shall:</w:t>
      </w:r>
    </w:p>
    <w:p w14:paraId="48737EBC" w14:textId="77777777" w:rsidR="009339F4" w:rsidRPr="009339F4" w:rsidRDefault="009339F4" w:rsidP="00564067">
      <w:pPr>
        <w:widowControl/>
        <w:autoSpaceDE/>
        <w:autoSpaceDN/>
        <w:ind w:left="720" w:hanging="720"/>
        <w:jc w:val="both"/>
        <w:textAlignment w:val="auto"/>
        <w:rPr>
          <w:rFonts w:ascii="Arial" w:eastAsiaTheme="minorHAnsi" w:hAnsi="Arial" w:cs="Arial"/>
          <w:iCs/>
          <w:sz w:val="22"/>
          <w:szCs w:val="22"/>
        </w:rPr>
      </w:pPr>
    </w:p>
    <w:p w14:paraId="11D1CF5C" w14:textId="77777777" w:rsidR="009339F4" w:rsidRPr="009339F4" w:rsidRDefault="009339F4" w:rsidP="00E07083">
      <w:pPr>
        <w:widowControl/>
        <w:numPr>
          <w:ilvl w:val="0"/>
          <w:numId w:val="11"/>
        </w:numPr>
        <w:autoSpaceDE/>
        <w:autoSpaceDN/>
        <w:adjustRightInd w:val="0"/>
        <w:ind w:left="1418" w:hanging="567"/>
        <w:jc w:val="both"/>
        <w:textAlignment w:val="auto"/>
        <w:rPr>
          <w:rFonts w:ascii="Arial" w:eastAsiaTheme="minorHAnsi" w:hAnsi="Arial" w:cs="Arial"/>
          <w:sz w:val="22"/>
          <w:szCs w:val="22"/>
        </w:rPr>
      </w:pPr>
      <w:r w:rsidRPr="009339F4">
        <w:rPr>
          <w:rFonts w:ascii="Arial" w:eastAsiaTheme="minorHAnsi" w:hAnsi="Arial" w:cs="Arial"/>
          <w:iCs/>
          <w:sz w:val="22"/>
          <w:szCs w:val="22"/>
        </w:rPr>
        <w:t>Encourage non-Party Range States to adopt the SSAP</w:t>
      </w:r>
      <w:r w:rsidRPr="009339F4">
        <w:rPr>
          <w:rFonts w:ascii="Arial" w:eastAsiaTheme="minorHAnsi" w:hAnsi="Arial" w:cs="Arial"/>
          <w:sz w:val="22"/>
          <w:szCs w:val="22"/>
        </w:rPr>
        <w:t xml:space="preserve"> </w:t>
      </w:r>
      <w:proofErr w:type="spellStart"/>
      <w:r w:rsidRPr="009339F4">
        <w:rPr>
          <w:rFonts w:ascii="Arial" w:eastAsiaTheme="minorHAnsi" w:hAnsi="Arial" w:cs="Arial"/>
          <w:sz w:val="22"/>
          <w:szCs w:val="22"/>
        </w:rPr>
        <w:t>Angelshark</w:t>
      </w:r>
      <w:proofErr w:type="spellEnd"/>
      <w:r w:rsidRPr="009339F4">
        <w:rPr>
          <w:rFonts w:ascii="Arial" w:eastAsiaTheme="minorHAnsi" w:hAnsi="Arial" w:cs="Arial"/>
          <w:sz w:val="22"/>
          <w:szCs w:val="22"/>
        </w:rPr>
        <w:t xml:space="preserve"> Med</w:t>
      </w:r>
      <w:r w:rsidRPr="009339F4">
        <w:rPr>
          <w:rFonts w:ascii="Arial" w:eastAsiaTheme="minorHAnsi" w:hAnsi="Arial" w:cs="Arial"/>
          <w:iCs/>
          <w:sz w:val="22"/>
          <w:szCs w:val="22"/>
        </w:rPr>
        <w:t>;</w:t>
      </w:r>
    </w:p>
    <w:p w14:paraId="390CC6D4" w14:textId="77777777" w:rsidR="009339F4" w:rsidRPr="009339F4" w:rsidRDefault="009339F4" w:rsidP="00E07083">
      <w:pPr>
        <w:adjustRightInd w:val="0"/>
        <w:ind w:left="1418" w:hanging="567"/>
        <w:jc w:val="both"/>
        <w:textAlignment w:val="auto"/>
        <w:rPr>
          <w:rFonts w:ascii="Arial" w:eastAsiaTheme="minorHAnsi" w:hAnsi="Arial" w:cs="Arial"/>
          <w:sz w:val="22"/>
          <w:szCs w:val="22"/>
        </w:rPr>
      </w:pPr>
    </w:p>
    <w:p w14:paraId="3A3474A7" w14:textId="77777777" w:rsidR="009339F4" w:rsidRPr="009339F4" w:rsidRDefault="009339F4" w:rsidP="00E07083">
      <w:pPr>
        <w:widowControl/>
        <w:numPr>
          <w:ilvl w:val="0"/>
          <w:numId w:val="11"/>
        </w:numPr>
        <w:autoSpaceDE/>
        <w:autoSpaceDN/>
        <w:adjustRightInd w:val="0"/>
        <w:ind w:left="1418" w:hanging="567"/>
        <w:jc w:val="both"/>
        <w:textAlignment w:val="auto"/>
        <w:rPr>
          <w:rFonts w:ascii="Arial" w:eastAsiaTheme="minorHAnsi" w:hAnsi="Arial" w:cs="Arial"/>
          <w:sz w:val="22"/>
          <w:szCs w:val="22"/>
        </w:rPr>
      </w:pPr>
      <w:r w:rsidRPr="009339F4">
        <w:rPr>
          <w:rFonts w:ascii="Arial" w:eastAsiaTheme="minorHAnsi" w:hAnsi="Arial" w:cs="Arial"/>
          <w:sz w:val="22"/>
          <w:szCs w:val="22"/>
        </w:rPr>
        <w:t>Assist Range States in the establishment of a governance structure and monitoring system and provide a platform for communication upon request and subject to the availability of resources;</w:t>
      </w:r>
    </w:p>
    <w:p w14:paraId="096C0902" w14:textId="77777777" w:rsidR="009339F4" w:rsidRPr="009339F4" w:rsidRDefault="009339F4" w:rsidP="00E07083">
      <w:pPr>
        <w:adjustRightInd w:val="0"/>
        <w:ind w:left="1418" w:hanging="567"/>
        <w:jc w:val="both"/>
        <w:textAlignment w:val="auto"/>
        <w:rPr>
          <w:rFonts w:ascii="Arial" w:eastAsiaTheme="minorHAnsi" w:hAnsi="Arial" w:cs="Arial"/>
          <w:sz w:val="22"/>
          <w:szCs w:val="22"/>
        </w:rPr>
      </w:pPr>
    </w:p>
    <w:p w14:paraId="10A23924" w14:textId="77777777" w:rsidR="009339F4" w:rsidRPr="009339F4" w:rsidRDefault="009339F4" w:rsidP="00E07083">
      <w:pPr>
        <w:widowControl/>
        <w:numPr>
          <w:ilvl w:val="0"/>
          <w:numId w:val="11"/>
        </w:numPr>
        <w:autoSpaceDE/>
        <w:autoSpaceDN/>
        <w:adjustRightInd w:val="0"/>
        <w:ind w:left="1418" w:hanging="567"/>
        <w:jc w:val="both"/>
        <w:textAlignment w:val="auto"/>
        <w:rPr>
          <w:rFonts w:ascii="Arial" w:eastAsiaTheme="minorHAnsi" w:hAnsi="Arial" w:cs="Arial"/>
          <w:sz w:val="22"/>
          <w:szCs w:val="22"/>
        </w:rPr>
      </w:pPr>
      <w:r w:rsidRPr="009339F4">
        <w:rPr>
          <w:rFonts w:ascii="Arial" w:eastAsiaTheme="minorHAnsi" w:hAnsi="Arial" w:cs="Arial"/>
          <w:sz w:val="22"/>
          <w:szCs w:val="22"/>
        </w:rPr>
        <w:t xml:space="preserve">Develop a simple reporting form, in collaboration with the Range States Working Group, to enable assessment of progress in the implementation of the SSAP </w:t>
      </w:r>
      <w:proofErr w:type="spellStart"/>
      <w:r w:rsidRPr="009339F4">
        <w:rPr>
          <w:rFonts w:ascii="Arial" w:eastAsiaTheme="minorHAnsi" w:hAnsi="Arial" w:cs="Arial"/>
          <w:sz w:val="22"/>
          <w:szCs w:val="22"/>
        </w:rPr>
        <w:t>Angelshark</w:t>
      </w:r>
      <w:proofErr w:type="spellEnd"/>
      <w:r w:rsidRPr="009339F4">
        <w:rPr>
          <w:rFonts w:ascii="Arial" w:eastAsiaTheme="minorHAnsi" w:hAnsi="Arial" w:cs="Arial"/>
          <w:sz w:val="22"/>
          <w:szCs w:val="22"/>
        </w:rPr>
        <w:t xml:space="preserve"> Med, and disseminate this to </w:t>
      </w:r>
      <w:r w:rsidRPr="009339F4">
        <w:rPr>
          <w:rFonts w:ascii="Arial" w:eastAsiaTheme="minorHAnsi" w:hAnsi="Arial" w:cs="Arial"/>
          <w:iCs/>
          <w:sz w:val="22"/>
          <w:szCs w:val="22"/>
        </w:rPr>
        <w:t xml:space="preserve">Range States to facilitate reporting in advance of </w:t>
      </w:r>
      <w:r w:rsidRPr="009339F4">
        <w:rPr>
          <w:rFonts w:ascii="Arial" w:eastAsiaTheme="minorHAnsi" w:hAnsi="Arial" w:cs="Arial"/>
          <w:sz w:val="22"/>
          <w:szCs w:val="22"/>
        </w:rPr>
        <w:t>COP15;</w:t>
      </w:r>
    </w:p>
    <w:p w14:paraId="3A76E262" w14:textId="77777777" w:rsidR="009339F4" w:rsidRPr="009339F4" w:rsidRDefault="009339F4" w:rsidP="00E07083">
      <w:pPr>
        <w:adjustRightInd w:val="0"/>
        <w:ind w:left="1418" w:hanging="567"/>
        <w:jc w:val="both"/>
        <w:textAlignment w:val="auto"/>
        <w:rPr>
          <w:rFonts w:ascii="Arial" w:eastAsiaTheme="minorHAnsi" w:hAnsi="Arial" w:cs="Arial"/>
          <w:sz w:val="22"/>
          <w:szCs w:val="22"/>
        </w:rPr>
      </w:pPr>
    </w:p>
    <w:p w14:paraId="7DD7AE4D" w14:textId="77777777" w:rsidR="009339F4" w:rsidRPr="009339F4" w:rsidRDefault="009339F4" w:rsidP="00E07083">
      <w:pPr>
        <w:widowControl/>
        <w:numPr>
          <w:ilvl w:val="0"/>
          <w:numId w:val="11"/>
        </w:numPr>
        <w:autoSpaceDE/>
        <w:autoSpaceDN/>
        <w:adjustRightInd w:val="0"/>
        <w:ind w:left="1418" w:hanging="567"/>
        <w:jc w:val="both"/>
        <w:textAlignment w:val="auto"/>
        <w:rPr>
          <w:rFonts w:ascii="Arial" w:eastAsiaTheme="minorHAnsi" w:hAnsi="Arial" w:cs="Arial"/>
          <w:sz w:val="22"/>
          <w:szCs w:val="22"/>
        </w:rPr>
      </w:pPr>
      <w:r w:rsidRPr="009339F4">
        <w:rPr>
          <w:rFonts w:ascii="Arial" w:eastAsiaTheme="minorHAnsi" w:hAnsi="Arial" w:cs="Arial"/>
          <w:iCs/>
          <w:sz w:val="22"/>
          <w:szCs w:val="22"/>
        </w:rPr>
        <w:t>Convene, subject to the availability of external resources, a meeting of Range States to stimulate implementation of priority actions and facilitate coordination across the region.</w:t>
      </w:r>
    </w:p>
    <w:sectPr w:rsidR="009339F4" w:rsidRPr="009339F4" w:rsidSect="00E0708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09022" w14:textId="77777777" w:rsidR="00FF25EF" w:rsidRDefault="00FF25EF">
      <w:r>
        <w:separator/>
      </w:r>
    </w:p>
  </w:endnote>
  <w:endnote w:type="continuationSeparator" w:id="0">
    <w:p w14:paraId="774EDFF0" w14:textId="77777777" w:rsidR="00FF25EF" w:rsidRDefault="00FF25EF">
      <w:r>
        <w:continuationSeparator/>
      </w:r>
    </w:p>
  </w:endnote>
  <w:endnote w:type="continuationNotice" w:id="1">
    <w:p w14:paraId="09AB09C5" w14:textId="77777777" w:rsidR="00FF25EF" w:rsidRDefault="00FF2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43C5B" w14:textId="77777777" w:rsidR="00FF25EF" w:rsidRDefault="00FF25EF">
      <w:r>
        <w:rPr>
          <w:color w:val="000000"/>
        </w:rPr>
        <w:separator/>
      </w:r>
    </w:p>
  </w:footnote>
  <w:footnote w:type="continuationSeparator" w:id="0">
    <w:p w14:paraId="78295454" w14:textId="77777777" w:rsidR="00FF25EF" w:rsidRDefault="00FF25EF">
      <w:r>
        <w:continuationSeparator/>
      </w:r>
    </w:p>
  </w:footnote>
  <w:footnote w:type="continuationNotice" w:id="1">
    <w:p w14:paraId="47CCEF8D" w14:textId="77777777" w:rsidR="00FF25EF" w:rsidRDefault="00FF2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0C1A4" w14:textId="482527BF" w:rsidR="009339F4" w:rsidRPr="00E07083" w:rsidRDefault="009339F4" w:rsidP="009339F4">
    <w:pPr>
      <w:pStyle w:val="Heading1"/>
      <w:keepNext w:val="0"/>
      <w:pBdr>
        <w:bottom w:val="single" w:sz="4" w:space="1" w:color="auto"/>
      </w:pBdr>
      <w:spacing w:before="0"/>
      <w:rPr>
        <w:color w:val="auto"/>
        <w:sz w:val="18"/>
        <w:szCs w:val="18"/>
      </w:rPr>
    </w:pPr>
    <w:r w:rsidRPr="00E07083">
      <w:rPr>
        <w:rFonts w:ascii="Arial" w:hAnsi="Arial" w:cs="Arial"/>
        <w:i/>
        <w:color w:val="auto"/>
        <w:sz w:val="18"/>
        <w:szCs w:val="18"/>
      </w:rPr>
      <w:t>UNEP/CMS/COP14/CRP27.7.1</w:t>
    </w:r>
  </w:p>
  <w:p w14:paraId="50B9F4CC" w14:textId="77777777" w:rsidR="00B956A6" w:rsidRPr="00E07083" w:rsidRDefault="00B956A6">
    <w:pPr>
      <w:pStyle w:val="Header"/>
      <w:rPr>
        <w:sz w:val="18"/>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ED73" w14:textId="5472A4F9" w:rsidR="009339F4" w:rsidRPr="00E07083" w:rsidRDefault="009339F4" w:rsidP="009339F4">
    <w:pPr>
      <w:pStyle w:val="Heading1"/>
      <w:keepNext w:val="0"/>
      <w:pBdr>
        <w:bottom w:val="single" w:sz="4" w:space="1" w:color="auto"/>
      </w:pBdr>
      <w:spacing w:before="0"/>
      <w:jc w:val="right"/>
      <w:rPr>
        <w:color w:val="auto"/>
        <w:sz w:val="18"/>
        <w:szCs w:val="18"/>
      </w:rPr>
    </w:pPr>
    <w:r w:rsidRPr="00E07083">
      <w:rPr>
        <w:rFonts w:ascii="Arial" w:hAnsi="Arial" w:cs="Arial"/>
        <w:i/>
        <w:color w:val="auto"/>
        <w:sz w:val="18"/>
        <w:szCs w:val="18"/>
      </w:rPr>
      <w:t>UNEP/CMS/COP14/CRP27.7.1</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FC95" w14:textId="2CEAD61F" w:rsidR="009E04FC" w:rsidRPr="00E07083" w:rsidRDefault="009E04FC" w:rsidP="009E04FC">
    <w:pPr>
      <w:pStyle w:val="Heading1"/>
      <w:keepNext w:val="0"/>
      <w:pBdr>
        <w:bottom w:val="single" w:sz="4" w:space="1" w:color="auto"/>
      </w:pBdr>
      <w:spacing w:before="0"/>
      <w:jc w:val="right"/>
      <w:rPr>
        <w:color w:val="auto"/>
        <w:sz w:val="18"/>
        <w:szCs w:val="18"/>
      </w:rPr>
    </w:pPr>
    <w:bookmarkStart w:id="1" w:name="_Hlk122606521"/>
    <w:bookmarkStart w:id="2" w:name="_Hlk122606522"/>
    <w:r w:rsidRPr="00E07083">
      <w:rPr>
        <w:rFonts w:ascii="Arial" w:hAnsi="Arial" w:cs="Arial"/>
        <w:i/>
        <w:color w:val="auto"/>
        <w:sz w:val="18"/>
        <w:szCs w:val="18"/>
      </w:rPr>
      <w:t>UNEP/CMS/COP14/CRP27.7.1</w:t>
    </w:r>
    <w:bookmarkEnd w:id="1"/>
    <w:bookmarkEnd w:id="2"/>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B703F8E"/>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83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3"/>
  </w:num>
  <w:num w:numId="3" w16cid:durableId="865752759">
    <w:abstractNumId w:val="5"/>
  </w:num>
  <w:num w:numId="4" w16cid:durableId="1807581133">
    <w:abstractNumId w:val="7"/>
  </w:num>
  <w:num w:numId="5" w16cid:durableId="1034117392">
    <w:abstractNumId w:val="2"/>
  </w:num>
  <w:num w:numId="6" w16cid:durableId="1624076165">
    <w:abstractNumId w:val="4"/>
  </w:num>
  <w:num w:numId="7" w16cid:durableId="12051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689919">
    <w:abstractNumId w:val="9"/>
  </w:num>
  <w:num w:numId="10" w16cid:durableId="1704985578">
    <w:abstractNumId w:val="1"/>
  </w:num>
  <w:num w:numId="11" w16cid:durableId="1230572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04D4"/>
    <w:rsid w:val="000B0D60"/>
    <w:rsid w:val="001648A3"/>
    <w:rsid w:val="001A1DD5"/>
    <w:rsid w:val="001C2C1C"/>
    <w:rsid w:val="002223BB"/>
    <w:rsid w:val="002419C4"/>
    <w:rsid w:val="002D7236"/>
    <w:rsid w:val="003639FF"/>
    <w:rsid w:val="0036679E"/>
    <w:rsid w:val="00372DDD"/>
    <w:rsid w:val="00387808"/>
    <w:rsid w:val="003A1D1B"/>
    <w:rsid w:val="003F1AD8"/>
    <w:rsid w:val="0043102F"/>
    <w:rsid w:val="00480F02"/>
    <w:rsid w:val="00483FD4"/>
    <w:rsid w:val="00487D0A"/>
    <w:rsid w:val="004A6167"/>
    <w:rsid w:val="004D4230"/>
    <w:rsid w:val="005025F1"/>
    <w:rsid w:val="00564067"/>
    <w:rsid w:val="005645C4"/>
    <w:rsid w:val="005D43E4"/>
    <w:rsid w:val="005F0639"/>
    <w:rsid w:val="00693A90"/>
    <w:rsid w:val="006B3BF6"/>
    <w:rsid w:val="00717C57"/>
    <w:rsid w:val="007365C6"/>
    <w:rsid w:val="0074405E"/>
    <w:rsid w:val="007A1066"/>
    <w:rsid w:val="007A42D3"/>
    <w:rsid w:val="00843B32"/>
    <w:rsid w:val="0086565D"/>
    <w:rsid w:val="0087641D"/>
    <w:rsid w:val="008772B8"/>
    <w:rsid w:val="00885749"/>
    <w:rsid w:val="00886982"/>
    <w:rsid w:val="008E59C1"/>
    <w:rsid w:val="009339F4"/>
    <w:rsid w:val="009E04FC"/>
    <w:rsid w:val="00AA06A9"/>
    <w:rsid w:val="00AF22FB"/>
    <w:rsid w:val="00B15A3D"/>
    <w:rsid w:val="00B378A6"/>
    <w:rsid w:val="00B956A6"/>
    <w:rsid w:val="00BB1432"/>
    <w:rsid w:val="00BC0FC5"/>
    <w:rsid w:val="00BE1A45"/>
    <w:rsid w:val="00C32FF1"/>
    <w:rsid w:val="00C8003A"/>
    <w:rsid w:val="00C9614B"/>
    <w:rsid w:val="00CC6ABA"/>
    <w:rsid w:val="00D82C56"/>
    <w:rsid w:val="00DD6E8A"/>
    <w:rsid w:val="00DE4379"/>
    <w:rsid w:val="00DF0845"/>
    <w:rsid w:val="00E07083"/>
    <w:rsid w:val="00E829C9"/>
    <w:rsid w:val="00EA098C"/>
    <w:rsid w:val="00F35230"/>
    <w:rsid w:val="00F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Normal"/>
    <w:link w:val="Heading1Char"/>
    <w:uiPriority w:val="9"/>
    <w:qFormat/>
    <w:rsid w:val="009E04FC"/>
    <w:pPr>
      <w:keepNext/>
      <w:keepLines/>
      <w:widowControl/>
      <w:suppressAutoHyphens w:val="0"/>
      <w:autoSpaceDE/>
      <w:autoSpaceDN/>
      <w:spacing w:before="240"/>
      <w:textAlignment w:val="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E04F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A1D1B"/>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57D2CA5F-643D-4A17-B93D-F1F9234B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2024-02-14T15:01:00Z</dcterms:created>
  <dcterms:modified xsi:type="dcterms:W3CDTF">2024-02-14T15:01:00Z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