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6D32D" w14:textId="77777777" w:rsidR="00476B29" w:rsidRPr="00476B29" w:rsidRDefault="00476B29" w:rsidP="00A02BCC">
      <w:pPr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  <w:r w:rsidRPr="00476B29">
        <w:rPr>
          <w:rFonts w:ascii="Arial" w:hAnsi="Arial" w:cs="Arial"/>
          <w:b/>
          <w:bCs/>
          <w:sz w:val="22"/>
          <w:szCs w:val="22"/>
          <w:lang w:val="fr-FR"/>
        </w:rPr>
        <w:t>MALTRAITANCE ET MUTILATION D'OISEAUX MARINS DANS LES PÊCHERIES :</w:t>
      </w:r>
    </w:p>
    <w:p w14:paraId="31F0384B" w14:textId="77777777" w:rsidR="00476B29" w:rsidRPr="00476B29" w:rsidRDefault="00476B29" w:rsidP="009D6683">
      <w:pPr>
        <w:spacing w:after="120"/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  <w:r w:rsidRPr="00476B29">
        <w:rPr>
          <w:rFonts w:ascii="Arial" w:hAnsi="Arial" w:cs="Arial"/>
          <w:b/>
          <w:bCs/>
          <w:sz w:val="22"/>
          <w:szCs w:val="22"/>
          <w:lang w:val="fr-FR"/>
        </w:rPr>
        <w:t>RAPPORT DU GROUPE DE TRAVAIL INTERSESSIONS DE LA CMS</w:t>
      </w:r>
    </w:p>
    <w:p w14:paraId="48F82B79" w14:textId="7D9074DE" w:rsidR="00D82C56" w:rsidRPr="003720A0" w:rsidRDefault="005D43E4" w:rsidP="009D6683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3720A0">
        <w:rPr>
          <w:rFonts w:ascii="Arial" w:hAnsi="Arial" w:cs="Arial"/>
          <w:sz w:val="22"/>
          <w:szCs w:val="22"/>
        </w:rPr>
        <w:t>UNEP/CMS/COP1</w:t>
      </w:r>
      <w:r w:rsidR="002B3E88" w:rsidRPr="003720A0">
        <w:rPr>
          <w:rFonts w:ascii="Arial" w:hAnsi="Arial" w:cs="Arial"/>
          <w:sz w:val="22"/>
          <w:szCs w:val="22"/>
        </w:rPr>
        <w:t>4</w:t>
      </w:r>
      <w:r w:rsidRPr="003720A0">
        <w:rPr>
          <w:rFonts w:ascii="Arial" w:hAnsi="Arial" w:cs="Arial"/>
          <w:sz w:val="22"/>
          <w:szCs w:val="22"/>
        </w:rPr>
        <w:t>/Doc.</w:t>
      </w:r>
      <w:r w:rsidR="00761C0B" w:rsidRPr="003720A0">
        <w:rPr>
          <w:rFonts w:ascii="Arial" w:hAnsi="Arial" w:cs="Arial"/>
          <w:sz w:val="22"/>
          <w:szCs w:val="22"/>
        </w:rPr>
        <w:t>27.1.3/Rev.</w:t>
      </w:r>
      <w:r w:rsidR="00C13428" w:rsidRPr="003720A0">
        <w:rPr>
          <w:rFonts w:ascii="Arial" w:hAnsi="Arial" w:cs="Arial"/>
          <w:sz w:val="22"/>
          <w:szCs w:val="22"/>
        </w:rPr>
        <w:t>2</w:t>
      </w:r>
    </w:p>
    <w:p w14:paraId="73A89732" w14:textId="4D54C0AE" w:rsidR="00D82C56" w:rsidRPr="00A048E3" w:rsidRDefault="005D43E4" w:rsidP="00A02BCC">
      <w:pPr>
        <w:jc w:val="center"/>
        <w:rPr>
          <w:rFonts w:ascii="Arial" w:hAnsi="Arial" w:cs="Arial"/>
          <w:i/>
          <w:sz w:val="22"/>
          <w:szCs w:val="22"/>
          <w:lang w:val="fr-FR"/>
        </w:rPr>
      </w:pPr>
      <w:r w:rsidRPr="00A048E3">
        <w:rPr>
          <w:rFonts w:ascii="Arial" w:hAnsi="Arial" w:cs="Arial"/>
          <w:i/>
          <w:sz w:val="22"/>
          <w:szCs w:val="22"/>
          <w:lang w:val="fr-FR"/>
        </w:rPr>
        <w:t>(</w:t>
      </w:r>
      <w:r w:rsidR="003720A0" w:rsidRPr="00A048E3">
        <w:rPr>
          <w:rFonts w:ascii="Arial" w:hAnsi="Arial" w:cs="Arial"/>
          <w:i/>
          <w:sz w:val="22"/>
          <w:szCs w:val="22"/>
          <w:lang w:val="fr-FR"/>
        </w:rPr>
        <w:t>Préparé</w:t>
      </w:r>
      <w:r w:rsidR="00A048E3" w:rsidRPr="00A048E3">
        <w:rPr>
          <w:rFonts w:ascii="Arial" w:hAnsi="Arial" w:cs="Arial"/>
          <w:i/>
          <w:sz w:val="22"/>
          <w:szCs w:val="22"/>
          <w:lang w:val="fr-FR"/>
        </w:rPr>
        <w:t xml:space="preserve"> par</w:t>
      </w:r>
      <w:r w:rsidRPr="00A048E3">
        <w:rPr>
          <w:rFonts w:ascii="Arial" w:hAnsi="Arial" w:cs="Arial"/>
          <w:i/>
          <w:sz w:val="22"/>
          <w:szCs w:val="22"/>
          <w:lang w:val="fr-FR"/>
        </w:rPr>
        <w:t xml:space="preserve"> </w:t>
      </w:r>
      <w:r w:rsidR="003720A0">
        <w:rPr>
          <w:rFonts w:ascii="Arial" w:hAnsi="Arial" w:cs="Arial"/>
          <w:i/>
          <w:sz w:val="22"/>
          <w:szCs w:val="22"/>
          <w:lang w:val="fr-FR"/>
        </w:rPr>
        <w:t>le Groupe de travail sur les espèces aquatiques</w:t>
      </w:r>
      <w:r w:rsidRPr="00A048E3">
        <w:rPr>
          <w:rFonts w:ascii="Arial" w:hAnsi="Arial" w:cs="Arial"/>
          <w:i/>
          <w:sz w:val="22"/>
          <w:szCs w:val="22"/>
          <w:lang w:val="fr-FR"/>
        </w:rPr>
        <w:t>)</w:t>
      </w:r>
    </w:p>
    <w:p w14:paraId="25BD5BFE" w14:textId="77777777" w:rsidR="00D82C56" w:rsidRPr="00A048E3" w:rsidRDefault="00D82C56" w:rsidP="00A02BCC">
      <w:pPr>
        <w:rPr>
          <w:rFonts w:ascii="Arial" w:hAnsi="Arial" w:cs="Arial"/>
          <w:sz w:val="22"/>
          <w:szCs w:val="22"/>
          <w:lang w:val="fr-FR"/>
        </w:rPr>
      </w:pPr>
    </w:p>
    <w:p w14:paraId="6C7ED871" w14:textId="77777777" w:rsidR="00D82C56" w:rsidRPr="00A048E3" w:rsidRDefault="00D82C56" w:rsidP="00A02BCC">
      <w:pPr>
        <w:rPr>
          <w:rFonts w:ascii="Arial" w:hAnsi="Arial" w:cs="Arial"/>
          <w:sz w:val="22"/>
          <w:szCs w:val="22"/>
          <w:lang w:val="fr-FR"/>
        </w:rPr>
      </w:pPr>
    </w:p>
    <w:p w14:paraId="5CD49333" w14:textId="21BE7DF6" w:rsidR="00D82C56" w:rsidRPr="00A048E3" w:rsidRDefault="00A048E3" w:rsidP="00A02BCC">
      <w:pPr>
        <w:jc w:val="center"/>
        <w:rPr>
          <w:rFonts w:ascii="Arial" w:hAnsi="Arial" w:cs="Arial"/>
          <w:sz w:val="22"/>
          <w:szCs w:val="22"/>
          <w:lang w:val="fr-FR"/>
        </w:rPr>
      </w:pPr>
      <w:r w:rsidRPr="00A048E3">
        <w:rPr>
          <w:rFonts w:ascii="Arial" w:hAnsi="Arial" w:cs="Arial"/>
          <w:sz w:val="22"/>
          <w:szCs w:val="22"/>
          <w:lang w:val="fr-FR"/>
        </w:rPr>
        <w:t>PROJET</w:t>
      </w:r>
      <w:r w:rsidR="009D6683">
        <w:rPr>
          <w:rFonts w:ascii="Arial" w:hAnsi="Arial" w:cs="Arial"/>
          <w:sz w:val="22"/>
          <w:szCs w:val="22"/>
          <w:lang w:val="fr-FR"/>
        </w:rPr>
        <w:t>S</w:t>
      </w:r>
      <w:r w:rsidRPr="00A048E3">
        <w:rPr>
          <w:rFonts w:ascii="Arial" w:hAnsi="Arial" w:cs="Arial"/>
          <w:sz w:val="22"/>
          <w:szCs w:val="22"/>
          <w:lang w:val="fr-FR"/>
        </w:rPr>
        <w:t xml:space="preserve"> DE</w:t>
      </w:r>
      <w:r w:rsidR="005D43E4" w:rsidRPr="00A048E3">
        <w:rPr>
          <w:rFonts w:ascii="Arial" w:hAnsi="Arial" w:cs="Arial"/>
          <w:sz w:val="22"/>
          <w:szCs w:val="22"/>
          <w:lang w:val="fr-FR"/>
        </w:rPr>
        <w:t xml:space="preserve"> D</w:t>
      </w:r>
      <w:r w:rsidRPr="00A048E3">
        <w:rPr>
          <w:rFonts w:ascii="Arial" w:hAnsi="Arial" w:cs="Arial"/>
          <w:sz w:val="22"/>
          <w:szCs w:val="22"/>
          <w:lang w:val="fr-FR"/>
        </w:rPr>
        <w:t>É</w:t>
      </w:r>
      <w:r w:rsidR="005D43E4" w:rsidRPr="00A048E3">
        <w:rPr>
          <w:rFonts w:ascii="Arial" w:hAnsi="Arial" w:cs="Arial"/>
          <w:sz w:val="22"/>
          <w:szCs w:val="22"/>
          <w:lang w:val="fr-FR"/>
        </w:rPr>
        <w:t>CISION</w:t>
      </w:r>
      <w:r w:rsidR="009D6683">
        <w:rPr>
          <w:rFonts w:ascii="Arial" w:hAnsi="Arial" w:cs="Arial"/>
          <w:sz w:val="22"/>
          <w:szCs w:val="22"/>
          <w:lang w:val="fr-FR"/>
        </w:rPr>
        <w:t>S</w:t>
      </w:r>
    </w:p>
    <w:p w14:paraId="621FE7FD" w14:textId="77777777" w:rsidR="00D82C56" w:rsidRPr="00A048E3" w:rsidRDefault="00D82C56" w:rsidP="00A02BCC">
      <w:pPr>
        <w:rPr>
          <w:rFonts w:ascii="Arial" w:hAnsi="Arial" w:cs="Arial"/>
          <w:sz w:val="22"/>
          <w:szCs w:val="22"/>
          <w:lang w:val="fr-FR"/>
        </w:rPr>
      </w:pPr>
    </w:p>
    <w:p w14:paraId="328DAA95" w14:textId="77777777" w:rsidR="00A02BCC" w:rsidRPr="00A02BCC" w:rsidRDefault="00A02BCC" w:rsidP="00A02BCC">
      <w:pPr>
        <w:widowControl/>
        <w:autoSpaceDE/>
        <w:autoSpaceDN/>
        <w:jc w:val="center"/>
        <w:textAlignment w:val="auto"/>
        <w:rPr>
          <w:rFonts w:ascii="Arial" w:eastAsiaTheme="minorHAnsi" w:hAnsi="Arial" w:cs="Arial"/>
          <w:b/>
          <w:bCs/>
          <w:sz w:val="22"/>
          <w:szCs w:val="22"/>
          <w:lang w:val="fr-FR"/>
        </w:rPr>
      </w:pPr>
      <w:r w:rsidRPr="00A02BCC">
        <w:rPr>
          <w:rFonts w:ascii="Arial" w:eastAsiaTheme="minorHAnsi" w:hAnsi="Arial" w:cs="Arial"/>
          <w:b/>
          <w:bCs/>
          <w:sz w:val="22"/>
          <w:szCs w:val="22"/>
          <w:lang w:val="fr-FR"/>
        </w:rPr>
        <w:t>MALTRAITANCE ET MUTILATION D'OISEAUX MARINS DANS LES PÊCHERIES</w:t>
      </w:r>
    </w:p>
    <w:p w14:paraId="7FD5E9F8" w14:textId="77777777" w:rsidR="00A02BCC" w:rsidRPr="00A02BCC" w:rsidRDefault="00A02BCC" w:rsidP="00A02BCC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</w:p>
    <w:p w14:paraId="4C7DD91C" w14:textId="77777777" w:rsidR="00A02BCC" w:rsidRPr="00A02BCC" w:rsidRDefault="00A02BCC" w:rsidP="00A02BCC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</w:p>
    <w:p w14:paraId="12FEF77E" w14:textId="77777777" w:rsidR="00A02BCC" w:rsidRPr="00A02BCC" w:rsidRDefault="00A02BCC" w:rsidP="00A02BCC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fr-FR"/>
        </w:rPr>
      </w:pPr>
      <w:r w:rsidRPr="00A02BCC">
        <w:rPr>
          <w:rFonts w:ascii="Arial" w:eastAsiaTheme="minorHAnsi" w:hAnsi="Arial" w:cs="Arial"/>
          <w:b/>
          <w:i/>
          <w:sz w:val="22"/>
          <w:szCs w:val="22"/>
          <w:lang w:val="fr-FR"/>
        </w:rPr>
        <w:t>À l'attention des Parties</w:t>
      </w:r>
    </w:p>
    <w:p w14:paraId="5A695AF6" w14:textId="77777777" w:rsidR="00A02BCC" w:rsidRPr="00A02BCC" w:rsidRDefault="00A02BCC" w:rsidP="00A02BCC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</w:p>
    <w:p w14:paraId="16D3866E" w14:textId="77777777" w:rsidR="00A02BCC" w:rsidRPr="00A02BCC" w:rsidRDefault="00A02BCC" w:rsidP="00A02BCC">
      <w:pPr>
        <w:widowControl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fr-FR"/>
        </w:rPr>
      </w:pPr>
      <w:r w:rsidRPr="00A02BCC">
        <w:rPr>
          <w:rFonts w:ascii="Arial" w:eastAsiaTheme="minorHAnsi" w:hAnsi="Arial" w:cs="Arial"/>
          <w:sz w:val="22"/>
          <w:szCs w:val="22"/>
          <w:lang w:val="fr-FR"/>
        </w:rPr>
        <w:t>14.AA</w:t>
      </w:r>
      <w:r w:rsidRPr="00A02BCC">
        <w:rPr>
          <w:rFonts w:ascii="Arial" w:eastAsiaTheme="minorHAnsi" w:hAnsi="Arial" w:cs="Arial"/>
          <w:sz w:val="22"/>
          <w:szCs w:val="22"/>
          <w:lang w:val="fr-FR"/>
        </w:rPr>
        <w:tab/>
      </w:r>
      <w:r w:rsidRPr="00A02BCC">
        <w:rPr>
          <w:rFonts w:ascii="Arial" w:eastAsiaTheme="minorHAnsi" w:hAnsi="Arial" w:cs="Arial"/>
          <w:iCs/>
          <w:sz w:val="22"/>
          <w:szCs w:val="22"/>
          <w:lang w:val="fr-FR"/>
        </w:rPr>
        <w:t>Les Parties riveraines du sud-ouest de l'océan Atlantique sont invitées à :</w:t>
      </w:r>
    </w:p>
    <w:p w14:paraId="4BD8F57D" w14:textId="77777777" w:rsidR="00A02BCC" w:rsidRPr="00A02BCC" w:rsidRDefault="00A02BCC" w:rsidP="00A02BCC">
      <w:pPr>
        <w:widowControl/>
        <w:autoSpaceDE/>
        <w:autoSpaceDN/>
        <w:ind w:left="720" w:hanging="72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fr-FR"/>
        </w:rPr>
      </w:pPr>
    </w:p>
    <w:p w14:paraId="5D4E99D8" w14:textId="77777777" w:rsidR="00A02BCC" w:rsidRPr="00A02BCC" w:rsidRDefault="00A02BCC" w:rsidP="00A02BCC">
      <w:pPr>
        <w:widowControl/>
        <w:numPr>
          <w:ilvl w:val="0"/>
          <w:numId w:val="1"/>
        </w:numPr>
        <w:autoSpaceDE/>
        <w:autoSpaceDN/>
        <w:adjustRightInd w:val="0"/>
        <w:ind w:left="1418" w:hanging="567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fr-FR"/>
        </w:rPr>
      </w:pPr>
      <w:r w:rsidRPr="00A02BCC">
        <w:rPr>
          <w:rFonts w:ascii="Arial" w:eastAsiaTheme="minorHAnsi" w:hAnsi="Arial" w:cstheme="minorBidi"/>
          <w:sz w:val="22"/>
          <w:szCs w:val="22"/>
          <w:lang w:val="fr-FR"/>
        </w:rPr>
        <w:t xml:space="preserve">travailler avec leurs organismes de gestion des pêches pour déterminer les moyens de faire face à ce problème, qui </w:t>
      </w:r>
      <w:proofErr w:type="gramStart"/>
      <w:r w:rsidRPr="00A02BCC">
        <w:rPr>
          <w:rFonts w:ascii="Arial" w:eastAsiaTheme="minorHAnsi" w:hAnsi="Arial" w:cstheme="minorBidi"/>
          <w:sz w:val="22"/>
          <w:szCs w:val="22"/>
          <w:lang w:val="fr-FR"/>
        </w:rPr>
        <w:t>a</w:t>
      </w:r>
      <w:proofErr w:type="gramEnd"/>
      <w:r w:rsidRPr="00A02BCC">
        <w:rPr>
          <w:rFonts w:ascii="Arial" w:eastAsiaTheme="minorHAnsi" w:hAnsi="Arial" w:cstheme="minorBidi"/>
          <w:sz w:val="22"/>
          <w:szCs w:val="22"/>
          <w:lang w:val="fr-FR"/>
        </w:rPr>
        <w:t xml:space="preserve"> des conséquences néfastes sur les populations d'oiseaux marins ;</w:t>
      </w:r>
    </w:p>
    <w:p w14:paraId="2B70E0B7" w14:textId="77777777" w:rsidR="00A02BCC" w:rsidRPr="00A02BCC" w:rsidRDefault="00A02BCC" w:rsidP="00A02BCC">
      <w:pPr>
        <w:adjustRightInd w:val="0"/>
        <w:ind w:left="1418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fr-FR"/>
        </w:rPr>
      </w:pPr>
    </w:p>
    <w:p w14:paraId="24699FE1" w14:textId="7C335CCD" w:rsidR="00A02BCC" w:rsidRPr="003720A0" w:rsidRDefault="00A02BCC" w:rsidP="00A02BCC">
      <w:pPr>
        <w:widowControl/>
        <w:numPr>
          <w:ilvl w:val="0"/>
          <w:numId w:val="1"/>
        </w:numPr>
        <w:autoSpaceDE/>
        <w:autoSpaceDN/>
        <w:adjustRightInd w:val="0"/>
        <w:ind w:left="1418" w:hanging="567"/>
        <w:jc w:val="both"/>
        <w:textAlignment w:val="auto"/>
        <w:rPr>
          <w:rFonts w:ascii="Segoe UI" w:eastAsiaTheme="minorHAnsi" w:hAnsi="Segoe UI" w:cs="Arial"/>
          <w:iCs/>
          <w:sz w:val="18"/>
          <w:szCs w:val="18"/>
          <w:lang w:val="fr-FR"/>
        </w:rPr>
      </w:pPr>
      <w:r w:rsidRPr="00A02BCC">
        <w:rPr>
          <w:rFonts w:ascii="Arial" w:eastAsiaTheme="minorHAnsi" w:hAnsi="Arial" w:cstheme="minorBidi"/>
          <w:sz w:val="22"/>
          <w:szCs w:val="22"/>
          <w:lang w:val="fr-FR"/>
        </w:rPr>
        <w:t>tout faire pour éviter que les individus appartenant à des espèces migratrices menacées et en danger soient blessés dans leurs zones économiques exclusives</w:t>
      </w:r>
      <w:r w:rsidR="009D6683">
        <w:rPr>
          <w:rFonts w:ascii="Arial" w:eastAsiaTheme="minorHAnsi" w:hAnsi="Arial" w:cstheme="minorBidi"/>
          <w:sz w:val="22"/>
          <w:szCs w:val="22"/>
          <w:lang w:val="fr-FR"/>
        </w:rPr>
        <w:t> ;</w:t>
      </w:r>
    </w:p>
    <w:p w14:paraId="0AB3D43D" w14:textId="77777777" w:rsidR="003720A0" w:rsidRDefault="003720A0" w:rsidP="003720A0">
      <w:pPr>
        <w:pStyle w:val="ListParagraph"/>
        <w:rPr>
          <w:rFonts w:ascii="Segoe UI" w:eastAsiaTheme="minorHAnsi" w:hAnsi="Segoe UI" w:cs="Arial"/>
          <w:iCs/>
          <w:sz w:val="18"/>
          <w:szCs w:val="18"/>
          <w:lang w:val="fr-FR"/>
        </w:rPr>
      </w:pPr>
    </w:p>
    <w:p w14:paraId="47866A96" w14:textId="4AB52855" w:rsidR="003720A0" w:rsidRPr="003720A0" w:rsidRDefault="003720A0" w:rsidP="003720A0">
      <w:pPr>
        <w:widowControl/>
        <w:numPr>
          <w:ilvl w:val="0"/>
          <w:numId w:val="1"/>
        </w:numPr>
        <w:autoSpaceDE/>
        <w:autoSpaceDN/>
        <w:adjustRightInd w:val="0"/>
        <w:ind w:left="1418" w:hanging="567"/>
        <w:jc w:val="both"/>
        <w:textAlignment w:val="auto"/>
        <w:rPr>
          <w:rFonts w:ascii="Segoe UI" w:eastAsiaTheme="minorHAnsi" w:hAnsi="Segoe UI" w:cs="Arial"/>
          <w:iCs/>
          <w:sz w:val="18"/>
          <w:szCs w:val="18"/>
          <w:lang w:val="fr-FR"/>
        </w:rPr>
      </w:pPr>
      <w:r>
        <w:rPr>
          <w:rFonts w:ascii="Arial" w:eastAsiaTheme="minorHAnsi" w:hAnsi="Arial" w:cstheme="minorBidi"/>
          <w:sz w:val="22"/>
          <w:szCs w:val="22"/>
          <w:lang w:val="fr-FR"/>
        </w:rPr>
        <w:t>faire rapport au Comité permanent lors de sa 57</w:t>
      </w:r>
      <w:r w:rsidRPr="003720A0">
        <w:rPr>
          <w:rFonts w:ascii="Arial" w:eastAsiaTheme="minorHAnsi" w:hAnsi="Arial" w:cstheme="minorBidi"/>
          <w:sz w:val="22"/>
          <w:szCs w:val="22"/>
          <w:vertAlign w:val="superscript"/>
          <w:lang w:val="fr-FR"/>
        </w:rPr>
        <w:t>e</w:t>
      </w:r>
      <w:r>
        <w:rPr>
          <w:rFonts w:ascii="Arial" w:eastAsiaTheme="minorHAnsi" w:hAnsi="Arial" w:cstheme="minorBidi"/>
          <w:sz w:val="22"/>
          <w:szCs w:val="22"/>
          <w:lang w:val="fr-FR"/>
        </w:rPr>
        <w:t xml:space="preserve"> session sur les progrès accomplis à cet égard.</w:t>
      </w:r>
    </w:p>
    <w:p w14:paraId="03273496" w14:textId="77777777" w:rsidR="00A02BCC" w:rsidRPr="00A02BCC" w:rsidRDefault="00A02BCC" w:rsidP="00A02BCC">
      <w:pPr>
        <w:widowControl/>
        <w:autoSpaceDE/>
        <w:autoSpaceDN/>
        <w:ind w:left="360" w:hanging="360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</w:p>
    <w:p w14:paraId="12191AAA" w14:textId="77777777" w:rsidR="00A02BCC" w:rsidRPr="00A02BCC" w:rsidRDefault="00A02BCC" w:rsidP="00A02BCC">
      <w:pPr>
        <w:widowControl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fr-FR"/>
        </w:rPr>
      </w:pPr>
      <w:r w:rsidRPr="00A02BCC">
        <w:rPr>
          <w:rFonts w:ascii="Arial" w:eastAsiaTheme="minorHAnsi" w:hAnsi="Arial" w:cs="Arial"/>
          <w:sz w:val="22"/>
          <w:szCs w:val="22"/>
          <w:lang w:val="fr-FR"/>
        </w:rPr>
        <w:t>14.BB</w:t>
      </w:r>
      <w:r w:rsidRPr="00A02BCC">
        <w:rPr>
          <w:rFonts w:ascii="Arial" w:eastAsiaTheme="minorHAnsi" w:hAnsi="Arial" w:cs="Arial"/>
          <w:sz w:val="22"/>
          <w:szCs w:val="22"/>
          <w:lang w:val="fr-FR"/>
        </w:rPr>
        <w:tab/>
        <w:t>Les</w:t>
      </w:r>
      <w:r w:rsidRPr="00A02BCC">
        <w:rPr>
          <w:rFonts w:ascii="Arial" w:eastAsiaTheme="minorHAnsi" w:hAnsi="Arial" w:cs="Arial"/>
          <w:iCs/>
          <w:sz w:val="22"/>
          <w:szCs w:val="22"/>
          <w:lang w:val="fr-FR"/>
        </w:rPr>
        <w:t xml:space="preserve"> autres Parties sont invitées à</w:t>
      </w:r>
      <w:r w:rsidRPr="00A02BCC">
        <w:rPr>
          <w:rFonts w:ascii="Arial" w:eastAsiaTheme="minorHAnsi" w:hAnsi="Arial" w:cs="Arial"/>
          <w:sz w:val="22"/>
          <w:szCs w:val="22"/>
          <w:lang w:val="fr-FR"/>
        </w:rPr>
        <w:t xml:space="preserve"> faire rapport au Conseil scientifique si, à l'avenir, un tel problème est porté à leur connaissance dans leur juridiction.</w:t>
      </w:r>
    </w:p>
    <w:p w14:paraId="682099C4" w14:textId="77777777" w:rsidR="00A02BCC" w:rsidRPr="00A02BCC" w:rsidRDefault="00A02BCC" w:rsidP="00A02BCC">
      <w:pPr>
        <w:widowControl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</w:p>
    <w:p w14:paraId="45B7D2EA" w14:textId="77777777" w:rsidR="00A02BCC" w:rsidRPr="00A02BCC" w:rsidRDefault="00A02BCC" w:rsidP="00A02BCC">
      <w:pPr>
        <w:widowControl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</w:p>
    <w:p w14:paraId="38232543" w14:textId="77777777" w:rsidR="00A02BCC" w:rsidRPr="00A02BCC" w:rsidRDefault="00A02BCC" w:rsidP="00A02BCC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  <w:r w:rsidRPr="00A02BCC">
        <w:rPr>
          <w:rFonts w:ascii="Arial" w:eastAsiaTheme="minorHAnsi" w:hAnsi="Arial" w:cs="Arial"/>
          <w:b/>
          <w:bCs/>
          <w:i/>
          <w:iCs/>
          <w:sz w:val="22"/>
          <w:szCs w:val="22"/>
          <w:lang w:val="fr-FR"/>
        </w:rPr>
        <w:t>À l'attention du Conseil scientifique</w:t>
      </w:r>
    </w:p>
    <w:p w14:paraId="37595568" w14:textId="77777777" w:rsidR="00A02BCC" w:rsidRPr="00A02BCC" w:rsidRDefault="00A02BCC" w:rsidP="00A02BCC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</w:p>
    <w:p w14:paraId="792E36FE" w14:textId="77777777" w:rsidR="00A02BCC" w:rsidRPr="00A02BCC" w:rsidRDefault="00A02BCC" w:rsidP="00A02BCC">
      <w:pPr>
        <w:widowControl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  <w:r w:rsidRPr="00A02BCC">
        <w:rPr>
          <w:rFonts w:ascii="Arial" w:eastAsiaTheme="minorHAnsi" w:hAnsi="Arial" w:cs="Arial"/>
          <w:sz w:val="22"/>
          <w:szCs w:val="22"/>
          <w:lang w:val="fr-FR"/>
        </w:rPr>
        <w:t>14.CC</w:t>
      </w:r>
      <w:r w:rsidRPr="00A02BCC">
        <w:rPr>
          <w:rFonts w:ascii="Arial" w:eastAsiaTheme="minorHAnsi" w:hAnsi="Arial" w:cstheme="minorBidi"/>
          <w:sz w:val="22"/>
          <w:szCs w:val="22"/>
          <w:lang w:val="fr-FR"/>
        </w:rPr>
        <w:tab/>
      </w:r>
      <w:r w:rsidRPr="00A02BCC">
        <w:rPr>
          <w:rFonts w:ascii="Arial" w:eastAsiaTheme="minorHAnsi" w:hAnsi="Arial" w:cs="Arial"/>
          <w:sz w:val="22"/>
          <w:szCs w:val="22"/>
          <w:lang w:val="fr-FR"/>
        </w:rPr>
        <w:t>Le Conseil scientifique est prié de continuer à suivre la question des mauvais traitements infligés aux oiseaux de mer dans les pêcheries au cas où d’autres cas de mutilation seraient portés à son attention.</w:t>
      </w:r>
    </w:p>
    <w:p w14:paraId="7D13B44A" w14:textId="77777777" w:rsidR="00D82C56" w:rsidRPr="00A048E3" w:rsidRDefault="00D82C56" w:rsidP="00A02BCC">
      <w:pPr>
        <w:rPr>
          <w:rFonts w:ascii="Arial" w:hAnsi="Arial" w:cs="Arial"/>
          <w:sz w:val="22"/>
          <w:szCs w:val="22"/>
          <w:lang w:val="fr-FR"/>
        </w:rPr>
      </w:pPr>
    </w:p>
    <w:p w14:paraId="77F883D9" w14:textId="77777777" w:rsidR="00D82C56" w:rsidRPr="00A048E3" w:rsidRDefault="00D82C56" w:rsidP="00A02BCC">
      <w:pPr>
        <w:rPr>
          <w:rFonts w:ascii="Arial" w:hAnsi="Arial" w:cs="Arial"/>
          <w:sz w:val="22"/>
          <w:szCs w:val="22"/>
          <w:lang w:val="fr-FR"/>
        </w:rPr>
      </w:pPr>
    </w:p>
    <w:p w14:paraId="1EEE6BE9" w14:textId="77777777" w:rsidR="00CB22BB" w:rsidRPr="00A048E3" w:rsidRDefault="00CB22BB" w:rsidP="00A02BCC">
      <w:pPr>
        <w:rPr>
          <w:rFonts w:ascii="Arial" w:hAnsi="Arial" w:cs="Arial"/>
          <w:lang w:val="fr-FR"/>
        </w:rPr>
      </w:pPr>
    </w:p>
    <w:sectPr w:rsidR="00CB22BB" w:rsidRPr="00A048E3" w:rsidSect="009D66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D9473" w14:textId="77777777" w:rsidR="00DA7E01" w:rsidRDefault="00DA7E01">
      <w:r>
        <w:separator/>
      </w:r>
    </w:p>
  </w:endnote>
  <w:endnote w:type="continuationSeparator" w:id="0">
    <w:p w14:paraId="47417D91" w14:textId="77777777" w:rsidR="00DA7E01" w:rsidRDefault="00DA7E01">
      <w:r>
        <w:continuationSeparator/>
      </w:r>
    </w:p>
  </w:endnote>
  <w:endnote w:type="continuationNotice" w:id="1">
    <w:p w14:paraId="29116EF8" w14:textId="77777777" w:rsidR="00DA7E01" w:rsidRDefault="00DA7E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4938B" w14:textId="77777777" w:rsidR="002B3E88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3A3BC" w14:textId="77777777" w:rsidR="002B3E88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28166" w14:textId="77777777" w:rsidR="00DA7E01" w:rsidRDefault="00DA7E01">
      <w:r>
        <w:rPr>
          <w:color w:val="000000"/>
        </w:rPr>
        <w:separator/>
      </w:r>
    </w:p>
  </w:footnote>
  <w:footnote w:type="continuationSeparator" w:id="0">
    <w:p w14:paraId="2EADED2E" w14:textId="77777777" w:rsidR="00DA7E01" w:rsidRDefault="00DA7E01">
      <w:r>
        <w:continuationSeparator/>
      </w:r>
    </w:p>
  </w:footnote>
  <w:footnote w:type="continuationNotice" w:id="1">
    <w:p w14:paraId="3EFEE56F" w14:textId="77777777" w:rsidR="00DA7E01" w:rsidRDefault="00DA7E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7A60C" w14:textId="354CCDA6" w:rsidR="002B3E88" w:rsidRPr="009D6683" w:rsidRDefault="005D43E4" w:rsidP="00C32FF1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rPr>
        <w:rFonts w:ascii="Arial" w:hAnsi="Arial" w:cs="Arial"/>
        <w:i/>
        <w:szCs w:val="20"/>
        <w:lang w:val="pt-PT"/>
      </w:rPr>
    </w:pPr>
    <w:r w:rsidRPr="009D6683">
      <w:rPr>
        <w:rFonts w:ascii="Arial" w:hAnsi="Arial" w:cs="Arial"/>
        <w:i/>
        <w:szCs w:val="20"/>
        <w:lang w:val="pt-PT"/>
      </w:rPr>
      <w:t>UNEP/CMS/COP1</w:t>
    </w:r>
    <w:r w:rsidR="00CB22BB" w:rsidRPr="009D6683">
      <w:rPr>
        <w:rFonts w:ascii="Arial" w:hAnsi="Arial" w:cs="Arial"/>
        <w:i/>
        <w:szCs w:val="20"/>
        <w:lang w:val="pt-PT"/>
      </w:rPr>
      <w:t>4</w:t>
    </w:r>
    <w:r w:rsidRPr="009D6683">
      <w:rPr>
        <w:rFonts w:ascii="Arial" w:hAnsi="Arial" w:cs="Arial"/>
        <w:i/>
        <w:szCs w:val="20"/>
        <w:lang w:val="pt-PT"/>
      </w:rPr>
      <w:t>/CRP(Nº)</w:t>
    </w:r>
  </w:p>
  <w:p w14:paraId="50B9F4CC" w14:textId="77777777" w:rsidR="002B3E88" w:rsidRPr="009D6683" w:rsidRDefault="002B3E88">
    <w:pPr>
      <w:pStyle w:val="Header"/>
      <w:rPr>
        <w:lang w:val="pt-P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F3F0B" w14:textId="51258355" w:rsidR="002B3E88" w:rsidRPr="009D6683" w:rsidRDefault="005D43E4" w:rsidP="00CB22BB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i/>
        <w:szCs w:val="20"/>
        <w:lang w:val="pt-PT"/>
      </w:rPr>
    </w:pPr>
    <w:r w:rsidRPr="009D6683">
      <w:rPr>
        <w:rFonts w:ascii="Arial" w:hAnsi="Arial" w:cs="Arial"/>
        <w:i/>
        <w:szCs w:val="20"/>
        <w:lang w:val="pt-PT"/>
      </w:rPr>
      <w:t>UNEP/CMS/COP1</w:t>
    </w:r>
    <w:r w:rsidR="00CB22BB" w:rsidRPr="009D6683">
      <w:rPr>
        <w:rFonts w:ascii="Arial" w:hAnsi="Arial" w:cs="Arial"/>
        <w:i/>
        <w:szCs w:val="20"/>
        <w:lang w:val="pt-PT"/>
      </w:rPr>
      <w:t>4</w:t>
    </w:r>
    <w:r w:rsidRPr="009D6683">
      <w:rPr>
        <w:rFonts w:ascii="Arial" w:hAnsi="Arial" w:cs="Arial"/>
        <w:i/>
        <w:szCs w:val="20"/>
        <w:lang w:val="pt-PT"/>
      </w:rPr>
      <w:t>/CRP(Nº)</w:t>
    </w:r>
  </w:p>
  <w:p w14:paraId="75025A37" w14:textId="77777777" w:rsidR="002B3E88" w:rsidRPr="009D6683" w:rsidRDefault="002B3E88">
    <w:pPr>
      <w:pStyle w:val="Header"/>
      <w:rPr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3A398" w14:textId="1B41066B" w:rsidR="007A1066" w:rsidRPr="009D6683" w:rsidRDefault="007A1066" w:rsidP="007A1066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rFonts w:ascii="Arial" w:hAnsi="Arial" w:cs="Arial"/>
        <w:bCs/>
        <w:i/>
        <w:iCs/>
        <w:sz w:val="18"/>
        <w:szCs w:val="18"/>
        <w:lang w:val="en-GB"/>
      </w:rPr>
    </w:pPr>
    <w:r w:rsidRPr="009D6683">
      <w:rPr>
        <w:rFonts w:ascii="Arial" w:hAnsi="Arial" w:cs="Arial"/>
        <w:bCs/>
        <w:i/>
        <w:iCs/>
        <w:sz w:val="18"/>
        <w:szCs w:val="18"/>
        <w:lang w:val="en-GB"/>
      </w:rPr>
      <w:t>UNEP/CMS/COP1</w:t>
    </w:r>
    <w:r w:rsidR="002B3E88" w:rsidRPr="009D6683">
      <w:rPr>
        <w:rFonts w:ascii="Arial" w:hAnsi="Arial" w:cs="Arial"/>
        <w:bCs/>
        <w:i/>
        <w:iCs/>
        <w:sz w:val="18"/>
        <w:szCs w:val="18"/>
        <w:lang w:val="en-GB"/>
      </w:rPr>
      <w:t>4</w:t>
    </w:r>
    <w:r w:rsidRPr="009D6683">
      <w:rPr>
        <w:rFonts w:ascii="Arial" w:hAnsi="Arial" w:cs="Arial"/>
        <w:bCs/>
        <w:i/>
        <w:iCs/>
        <w:sz w:val="18"/>
        <w:szCs w:val="18"/>
        <w:lang w:val="en-GB"/>
      </w:rPr>
      <w:t>/CRP</w:t>
    </w:r>
    <w:r w:rsidR="00761C0B" w:rsidRPr="009D6683">
      <w:rPr>
        <w:rFonts w:ascii="Arial" w:hAnsi="Arial" w:cs="Arial"/>
        <w:bCs/>
        <w:i/>
        <w:iCs/>
        <w:sz w:val="18"/>
        <w:szCs w:val="18"/>
        <w:lang w:val="en-GB"/>
      </w:rPr>
      <w:t>27.1.3</w:t>
    </w:r>
  </w:p>
  <w:p w14:paraId="117A266F" w14:textId="77777777" w:rsidR="007A1066" w:rsidRDefault="007A1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26759F"/>
    <w:multiLevelType w:val="hybridMultilevel"/>
    <w:tmpl w:val="8DDE259E"/>
    <w:lvl w:ilvl="0" w:tplc="A9FA631A">
      <w:start w:val="1"/>
      <w:numFmt w:val="lowerLetter"/>
      <w:lvlText w:val="%1)"/>
      <w:lvlJc w:val="left"/>
      <w:pPr>
        <w:ind w:left="1003" w:hanging="360"/>
      </w:pPr>
      <w:rPr>
        <w:rFonts w:ascii="Arial" w:hAnsi="Arial" w:cs="Arial"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723" w:hanging="360"/>
      </w:pPr>
    </w:lvl>
    <w:lvl w:ilvl="2" w:tplc="0809001B">
      <w:start w:val="1"/>
      <w:numFmt w:val="lowerRoman"/>
      <w:lvlText w:val="%3."/>
      <w:lvlJc w:val="right"/>
      <w:pPr>
        <w:ind w:left="2443" w:hanging="180"/>
      </w:pPr>
    </w:lvl>
    <w:lvl w:ilvl="3" w:tplc="0809000F">
      <w:start w:val="1"/>
      <w:numFmt w:val="decimal"/>
      <w:lvlText w:val="%4."/>
      <w:lvlJc w:val="left"/>
      <w:pPr>
        <w:ind w:left="3163" w:hanging="360"/>
      </w:pPr>
    </w:lvl>
    <w:lvl w:ilvl="4" w:tplc="08090019">
      <w:start w:val="1"/>
      <w:numFmt w:val="lowerLetter"/>
      <w:lvlText w:val="%5."/>
      <w:lvlJc w:val="left"/>
      <w:pPr>
        <w:ind w:left="3883" w:hanging="360"/>
      </w:pPr>
    </w:lvl>
    <w:lvl w:ilvl="5" w:tplc="0809001B">
      <w:start w:val="1"/>
      <w:numFmt w:val="lowerRoman"/>
      <w:lvlText w:val="%6."/>
      <w:lvlJc w:val="right"/>
      <w:pPr>
        <w:ind w:left="4603" w:hanging="180"/>
      </w:pPr>
    </w:lvl>
    <w:lvl w:ilvl="6" w:tplc="0809000F">
      <w:start w:val="1"/>
      <w:numFmt w:val="decimal"/>
      <w:lvlText w:val="%7."/>
      <w:lvlJc w:val="left"/>
      <w:pPr>
        <w:ind w:left="5323" w:hanging="360"/>
      </w:pPr>
    </w:lvl>
    <w:lvl w:ilvl="7" w:tplc="08090019">
      <w:start w:val="1"/>
      <w:numFmt w:val="lowerLetter"/>
      <w:lvlText w:val="%8."/>
      <w:lvlJc w:val="left"/>
      <w:pPr>
        <w:ind w:left="6043" w:hanging="360"/>
      </w:pPr>
    </w:lvl>
    <w:lvl w:ilvl="8" w:tplc="0809001B">
      <w:start w:val="1"/>
      <w:numFmt w:val="lowerRoman"/>
      <w:lvlText w:val="%9."/>
      <w:lvlJc w:val="right"/>
      <w:pPr>
        <w:ind w:left="6763" w:hanging="180"/>
      </w:pPr>
    </w:lvl>
  </w:abstractNum>
  <w:num w:numId="1" w16cid:durableId="7936457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6501F"/>
    <w:rsid w:val="000B0D60"/>
    <w:rsid w:val="001648A3"/>
    <w:rsid w:val="002223BB"/>
    <w:rsid w:val="002B3E88"/>
    <w:rsid w:val="003720A0"/>
    <w:rsid w:val="003F1AD8"/>
    <w:rsid w:val="0043102F"/>
    <w:rsid w:val="00476B29"/>
    <w:rsid w:val="00487D0A"/>
    <w:rsid w:val="004B0FE8"/>
    <w:rsid w:val="005645C4"/>
    <w:rsid w:val="005D43E4"/>
    <w:rsid w:val="005F0639"/>
    <w:rsid w:val="00761C0B"/>
    <w:rsid w:val="007906F0"/>
    <w:rsid w:val="007A1066"/>
    <w:rsid w:val="007B4D70"/>
    <w:rsid w:val="009D6683"/>
    <w:rsid w:val="00A02BCC"/>
    <w:rsid w:val="00A048E3"/>
    <w:rsid w:val="00A10ED6"/>
    <w:rsid w:val="00B50BC0"/>
    <w:rsid w:val="00B921BB"/>
    <w:rsid w:val="00C13428"/>
    <w:rsid w:val="00C32FF1"/>
    <w:rsid w:val="00CB22BB"/>
    <w:rsid w:val="00D82C56"/>
    <w:rsid w:val="00DA7E01"/>
    <w:rsid w:val="00E8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DE5BA"/>
  <w15:docId w15:val="{AD42D6AB-2F48-49C8-938C-62CFA7EE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372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4" ma:contentTypeDescription="Create a new document." ma:contentTypeScope="" ma:versionID="8370bde3526d8f4f091c6e50b038ed07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19981f3cc8a8926fa36e23e2c1e4629c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5C1CB2-8839-4A33-B301-DAA26651C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AC9820-66DF-4483-9ACA-F4C655A16619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customXml/itemProps3.xml><?xml version="1.0" encoding="utf-8"?>
<ds:datastoreItem xmlns:ds="http://schemas.openxmlformats.org/officeDocument/2006/customXml" ds:itemID="{FC5D0F41-9FBC-4819-A40C-80D42F08CB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dc:description/>
  <cp:lastModifiedBy>Catherine Brueckner</cp:lastModifiedBy>
  <cp:revision>2</cp:revision>
  <cp:lastPrinted>2020-02-03T15:02:00Z</cp:lastPrinted>
  <dcterms:created xsi:type="dcterms:W3CDTF">2024-02-13T19:07:00Z</dcterms:created>
  <dcterms:modified xsi:type="dcterms:W3CDTF">2024-02-13T19:07:00Z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