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03"/>
        <w:gridCol w:w="4183"/>
      </w:tblGrid>
      <w:tr w:rsidR="00D80D79" w:rsidRPr="00CB29E3" w14:paraId="3662943C" w14:textId="77777777" w:rsidTr="009B3395">
        <w:trPr>
          <w:trHeight w:val="1328"/>
        </w:trPr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4BE4BB9F" w14:textId="77777777" w:rsidR="00D80D79" w:rsidRPr="00D23569" w:rsidRDefault="00D80D79" w:rsidP="00AC0A33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Arial" w:eastAsia="Calibri" w:hAnsi="Arial" w:cs="Arial"/>
              </w:rPr>
            </w:pPr>
            <w:bookmarkStart w:id="0" w:name="_Toc14772969"/>
            <w:bookmarkStart w:id="1" w:name="_Toc15718055"/>
            <w:bookmarkStart w:id="2" w:name="_Toc192330444"/>
            <w:bookmarkStart w:id="3" w:name="_Toc192331226"/>
            <w:bookmarkStart w:id="4" w:name="_Toc193623321"/>
            <w:bookmarkStart w:id="5" w:name="_Toc194830864"/>
            <w:r w:rsidRPr="00D23569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7EDD9A49" wp14:editId="1674D038">
                  <wp:extent cx="752478" cy="771525"/>
                  <wp:effectExtent l="0" t="0" r="9522" b="9525"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2D642248" w14:textId="70D50010" w:rsidR="00D80D79" w:rsidRPr="00D23569" w:rsidRDefault="009B0ABD" w:rsidP="00AC0A33">
            <w:pPr>
              <w:keepNext/>
              <w:widowControl w:val="0"/>
              <w:suppressAutoHyphens/>
              <w:autoSpaceDE w:val="0"/>
              <w:autoSpaceDN w:val="0"/>
              <w:ind w:left="-108"/>
              <w:textAlignment w:val="baseline"/>
              <w:outlineLvl w:val="1"/>
              <w:rPr>
                <w:rFonts w:ascii="Arial" w:eastAsia="Calibri" w:hAnsi="Arial" w:cs="Arial"/>
                <w:lang w:val="ru-RU"/>
              </w:rPr>
            </w:pPr>
            <w:r w:rsidRPr="00D23569">
              <w:rPr>
                <w:rFonts w:ascii="Arial" w:hAnsi="Arial" w:cs="Arial"/>
                <w:b/>
                <w:sz w:val="32"/>
                <w:szCs w:val="32"/>
                <w:lang w:val="ru-RU"/>
              </w:rPr>
              <w:t>КОНВЕНЦИЯ ОБ ОХРАНЕ МИГРИРУЮЩИХ ВИДОВ ДИКИХ ЖИВОТНЫХ</w:t>
            </w:r>
          </w:p>
        </w:tc>
        <w:tc>
          <w:tcPr>
            <w:tcW w:w="418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7583F633" w14:textId="6B700721" w:rsidR="00D80D79" w:rsidRPr="00D23569" w:rsidRDefault="00D80D79" w:rsidP="1C728B0F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/>
              <w:ind w:left="112"/>
              <w:textAlignment w:val="baseline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UNEP</w:t>
            </w:r>
            <w:r w:rsidRPr="00D23569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 w:rsidRPr="00D23569">
              <w:rPr>
                <w:rFonts w:ascii="Arial" w:hAnsi="Arial" w:cs="Arial"/>
                <w:sz w:val="22"/>
                <w:szCs w:val="22"/>
              </w:rPr>
              <w:t>CMS</w:t>
            </w:r>
            <w:r w:rsidRPr="00D23569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 w:rsidRPr="00D23569">
              <w:rPr>
                <w:rFonts w:ascii="Arial" w:hAnsi="Arial" w:cs="Arial"/>
                <w:sz w:val="22"/>
                <w:szCs w:val="22"/>
              </w:rPr>
              <w:t>ARG</w:t>
            </w:r>
            <w:r w:rsidRPr="00D23569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 w:rsidR="656FDD42" w:rsidRPr="00D23569">
              <w:rPr>
                <w:rFonts w:ascii="Arial" w:hAnsi="Arial" w:cs="Arial"/>
                <w:sz w:val="22"/>
                <w:szCs w:val="22"/>
              </w:rPr>
              <w:t>RS</w:t>
            </w:r>
            <w:r w:rsidR="656FDD42" w:rsidRPr="00D23569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D23569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 w:rsidR="1057A61D" w:rsidRPr="00D23569">
              <w:rPr>
                <w:rFonts w:ascii="Arial" w:hAnsi="Arial" w:cs="Arial"/>
                <w:sz w:val="22"/>
                <w:szCs w:val="22"/>
              </w:rPr>
              <w:t>Doc</w:t>
            </w:r>
            <w:r w:rsidR="1057A61D" w:rsidRPr="00D23569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3B32E4" w:rsidRPr="00D23569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</w:p>
          <w:p w14:paraId="6288FEC2" w14:textId="273180E0" w:rsidR="00D80D79" w:rsidRPr="00D23569" w:rsidRDefault="2A7F1F39" w:rsidP="009B0ABD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/>
              <w:ind w:left="112"/>
              <w:textAlignment w:val="baseline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="009B3395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r w:rsidRPr="00D2356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9B0ABD" w:rsidRPr="00D23569">
              <w:rPr>
                <w:rFonts w:ascii="Arial" w:hAnsi="Arial" w:cs="Arial"/>
                <w:sz w:val="22"/>
                <w:szCs w:val="22"/>
                <w:lang w:val="ru-RU"/>
              </w:rPr>
              <w:t>Август</w:t>
            </w:r>
            <w:r w:rsidR="00D80D79" w:rsidRPr="00D23569">
              <w:rPr>
                <w:rFonts w:ascii="Arial" w:hAnsi="Arial" w:cs="Arial"/>
                <w:sz w:val="22"/>
                <w:szCs w:val="22"/>
                <w:lang w:val="ru-RU"/>
              </w:rPr>
              <w:t xml:space="preserve"> 2024</w:t>
            </w:r>
          </w:p>
          <w:p w14:paraId="3CA2389C" w14:textId="55C70088" w:rsidR="00D80D79" w:rsidRPr="00D23569" w:rsidRDefault="009B0ABD" w:rsidP="00AC0A33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/>
              <w:ind w:left="112"/>
              <w:textAlignment w:val="baseline"/>
              <w:rPr>
                <w:rFonts w:ascii="Arial" w:hAnsi="Arial" w:cs="Arial"/>
                <w:lang w:val="ru-RU"/>
              </w:rPr>
            </w:pPr>
            <w:r w:rsidRPr="00CB29E3">
              <w:rPr>
                <w:rFonts w:ascii="Arial" w:hAnsi="Arial" w:cs="Arial"/>
                <w:sz w:val="22"/>
                <w:szCs w:val="22"/>
                <w:lang w:val="ru-RU"/>
              </w:rPr>
              <w:t>Оригинал: н</w:t>
            </w:r>
            <w:r w:rsidRPr="00D23569">
              <w:rPr>
                <w:rFonts w:ascii="Arial" w:hAnsi="Arial" w:cs="Arial"/>
                <w:sz w:val="22"/>
                <w:szCs w:val="22"/>
              </w:rPr>
              <w:t>a</w:t>
            </w:r>
            <w:r w:rsidRPr="00CB29E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B29E3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CB29E3">
              <w:rPr>
                <w:rFonts w:ascii="Arial" w:hAnsi="Arial" w:cs="Arial"/>
                <w:sz w:val="22"/>
                <w:szCs w:val="22"/>
                <w:lang w:val="ru-RU"/>
              </w:rPr>
              <w:t>нглийском языке</w:t>
            </w:r>
          </w:p>
        </w:tc>
      </w:tr>
    </w:tbl>
    <w:p w14:paraId="7767A024" w14:textId="77777777" w:rsidR="008D2FE8" w:rsidRPr="008D2FE8" w:rsidRDefault="008D2FE8" w:rsidP="008D2F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6" w:name="_Toc9232697"/>
      <w:bookmarkStart w:id="7" w:name="_Toc13990613"/>
      <w:bookmarkStart w:id="8" w:name="_Toc15718074"/>
      <w:bookmarkStart w:id="9" w:name="_Toc192330459"/>
      <w:bookmarkStart w:id="10" w:name="_Toc354137423"/>
      <w:bookmarkStart w:id="11" w:name="_Toc368910399"/>
      <w:bookmarkEnd w:id="0"/>
      <w:bookmarkEnd w:id="1"/>
      <w:bookmarkEnd w:id="2"/>
      <w:bookmarkEnd w:id="3"/>
      <w:bookmarkEnd w:id="4"/>
      <w:bookmarkEnd w:id="5"/>
      <w:r w:rsidRPr="008D2FE8">
        <w:rPr>
          <w:rFonts w:ascii="Arial" w:hAnsi="Arial" w:cs="Arial"/>
          <w:sz w:val="22"/>
          <w:szCs w:val="22"/>
        </w:rPr>
        <w:t>СОВЕЩАНИЕ СТРАН АРЕАЛА ПО</w:t>
      </w:r>
    </w:p>
    <w:p w14:paraId="5D777458" w14:textId="77777777" w:rsidR="008D2FE8" w:rsidRPr="008D2FE8" w:rsidRDefault="008D2FE8" w:rsidP="008D2F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D2FE8">
        <w:rPr>
          <w:rFonts w:ascii="Arial" w:hAnsi="Arial" w:cs="Arial"/>
          <w:sz w:val="22"/>
          <w:szCs w:val="22"/>
        </w:rPr>
        <w:t xml:space="preserve">РЕАЛИЗАЦИИ И ПЕРЕСМОТРУ </w:t>
      </w:r>
    </w:p>
    <w:p w14:paraId="4AB74A21" w14:textId="77777777" w:rsidR="008D2FE8" w:rsidRPr="008D2FE8" w:rsidRDefault="008D2FE8" w:rsidP="008D2F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D2FE8">
        <w:rPr>
          <w:rFonts w:ascii="Arial" w:hAnsi="Arial" w:cs="Arial"/>
          <w:sz w:val="22"/>
          <w:szCs w:val="22"/>
        </w:rPr>
        <w:t xml:space="preserve">МЕЖДУНАРОДНОГО ПЛАНА ДЕЙСТВИЙ </w:t>
      </w:r>
    </w:p>
    <w:p w14:paraId="74A3BEFC" w14:textId="77777777" w:rsidR="008D2FE8" w:rsidRPr="008D2FE8" w:rsidRDefault="008D2FE8" w:rsidP="008D2F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  <w:r w:rsidRPr="008D2FE8">
        <w:rPr>
          <w:rFonts w:ascii="Arial" w:hAnsi="Arial" w:cs="Arial"/>
          <w:sz w:val="22"/>
          <w:szCs w:val="22"/>
          <w:lang w:val="ru-RU"/>
        </w:rPr>
        <w:t>ПО СОХРАНЕНИЮ АРХАРА (</w:t>
      </w:r>
      <w:r w:rsidRPr="008D2FE8">
        <w:rPr>
          <w:rFonts w:ascii="Arial" w:hAnsi="Arial" w:cs="Arial"/>
          <w:i/>
          <w:iCs/>
          <w:sz w:val="22"/>
          <w:szCs w:val="22"/>
        </w:rPr>
        <w:t>Ovis</w:t>
      </w:r>
      <w:r w:rsidRPr="008D2FE8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proofErr w:type="spellStart"/>
      <w:r w:rsidRPr="008D2FE8">
        <w:rPr>
          <w:rFonts w:ascii="Arial" w:hAnsi="Arial" w:cs="Arial"/>
          <w:i/>
          <w:iCs/>
          <w:sz w:val="22"/>
          <w:szCs w:val="22"/>
        </w:rPr>
        <w:t>ammon</w:t>
      </w:r>
      <w:proofErr w:type="spellEnd"/>
      <w:r w:rsidRPr="008D2FE8">
        <w:rPr>
          <w:rFonts w:ascii="Arial" w:hAnsi="Arial" w:cs="Arial"/>
          <w:sz w:val="22"/>
          <w:szCs w:val="22"/>
          <w:lang w:val="ru-RU"/>
        </w:rPr>
        <w:t>)</w:t>
      </w:r>
    </w:p>
    <w:p w14:paraId="4E0719D4" w14:textId="48E2B212" w:rsidR="00D80D79" w:rsidRPr="00D23569" w:rsidRDefault="008D2FE8" w:rsidP="008D2FE8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8D2FE8">
        <w:rPr>
          <w:rFonts w:ascii="Arial" w:hAnsi="Arial" w:cs="Arial"/>
          <w:sz w:val="22"/>
          <w:szCs w:val="22"/>
        </w:rPr>
        <w:t>Алматы</w:t>
      </w:r>
      <w:proofErr w:type="spellEnd"/>
      <w:r w:rsidRPr="008D2FE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D2FE8">
        <w:rPr>
          <w:rFonts w:ascii="Arial" w:hAnsi="Arial" w:cs="Arial"/>
          <w:sz w:val="22"/>
          <w:szCs w:val="22"/>
        </w:rPr>
        <w:t>Казахстан</w:t>
      </w:r>
      <w:proofErr w:type="spellEnd"/>
      <w:r w:rsidRPr="008D2FE8">
        <w:rPr>
          <w:rFonts w:ascii="Arial" w:hAnsi="Arial" w:cs="Arial"/>
          <w:sz w:val="22"/>
          <w:szCs w:val="22"/>
        </w:rPr>
        <w:t xml:space="preserve">, 12–13 </w:t>
      </w:r>
      <w:proofErr w:type="spellStart"/>
      <w:r w:rsidRPr="008D2FE8">
        <w:rPr>
          <w:rFonts w:ascii="Arial" w:hAnsi="Arial" w:cs="Arial"/>
          <w:sz w:val="22"/>
          <w:szCs w:val="22"/>
        </w:rPr>
        <w:t>сентября</w:t>
      </w:r>
      <w:proofErr w:type="spellEnd"/>
      <w:r w:rsidRPr="008D2FE8">
        <w:rPr>
          <w:rFonts w:ascii="Arial" w:hAnsi="Arial" w:cs="Arial"/>
          <w:sz w:val="22"/>
          <w:szCs w:val="22"/>
        </w:rPr>
        <w:t xml:space="preserve"> 2024 г.</w:t>
      </w:r>
    </w:p>
    <w:p w14:paraId="0176C252" w14:textId="77777777" w:rsidR="00D80D79" w:rsidRPr="00D23569" w:rsidRDefault="00D80D79" w:rsidP="00D80D79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textAlignment w:val="baseline"/>
        <w:outlineLvl w:val="1"/>
        <w:rPr>
          <w:rFonts w:ascii="Arial" w:hAnsi="Arial" w:cs="Arial"/>
        </w:rPr>
      </w:pPr>
    </w:p>
    <w:p w14:paraId="44097145" w14:textId="77777777" w:rsidR="00D80D79" w:rsidRPr="00D23569" w:rsidRDefault="00D80D79" w:rsidP="00D80D79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textAlignment w:val="baseline"/>
        <w:outlineLvl w:val="1"/>
        <w:rPr>
          <w:rFonts w:ascii="Arial" w:hAnsi="Arial" w:cs="Arial"/>
        </w:rPr>
      </w:pPr>
    </w:p>
    <w:p w14:paraId="394B47B9" w14:textId="39C2BB46" w:rsidR="00D80D79" w:rsidRPr="00D23569" w:rsidRDefault="009B0ABD" w:rsidP="1C728B0F">
      <w:pPr>
        <w:pStyle w:val="Heading2"/>
        <w:keepNext w:val="0"/>
        <w:numPr>
          <w:ilvl w:val="0"/>
          <w:numId w:val="0"/>
        </w:numPr>
        <w:spacing w:after="120"/>
        <w:ind w:left="180"/>
        <w:jc w:val="center"/>
        <w:rPr>
          <w:rFonts w:cs="Arial"/>
          <w:i w:val="0"/>
          <w:iCs w:val="0"/>
          <w:sz w:val="22"/>
          <w:szCs w:val="22"/>
          <w:lang w:val="ru-RU"/>
        </w:rPr>
      </w:pPr>
      <w:r w:rsidRPr="00D23569">
        <w:rPr>
          <w:rFonts w:cs="Arial"/>
          <w:i w:val="0"/>
          <w:iCs w:val="0"/>
          <w:sz w:val="22"/>
          <w:szCs w:val="22"/>
          <w:lang w:val="ru-RU"/>
        </w:rPr>
        <w:t>ПРОЕКТ ПЛАНА ДЕЙСТВИЙ ПО СОХРАНЕНИЮ АРХАРА</w:t>
      </w:r>
    </w:p>
    <w:p w14:paraId="180B597A" w14:textId="583BD987" w:rsidR="00D80D79" w:rsidRPr="00D23569" w:rsidRDefault="00D80D79" w:rsidP="00D80D79">
      <w:pPr>
        <w:jc w:val="center"/>
        <w:rPr>
          <w:rFonts w:ascii="Arial" w:hAnsi="Arial" w:cs="Arial"/>
          <w:lang w:val="ru-RU"/>
        </w:rPr>
      </w:pPr>
      <w:r w:rsidRPr="00D23569">
        <w:rPr>
          <w:rFonts w:ascii="Arial" w:hAnsi="Arial" w:cs="Arial"/>
          <w:lang w:val="ru-RU"/>
        </w:rPr>
        <w:t>(</w:t>
      </w:r>
      <w:r w:rsidR="009B0ABD" w:rsidRPr="00D23569">
        <w:rPr>
          <w:rFonts w:ascii="Arial" w:hAnsi="Arial" w:cs="Arial"/>
          <w:i/>
          <w:iCs/>
          <w:lang w:val="ru-RU"/>
        </w:rPr>
        <w:t>по состоянию на 1</w:t>
      </w:r>
      <w:r w:rsidR="008D2FE8">
        <w:rPr>
          <w:rFonts w:ascii="Arial" w:hAnsi="Arial" w:cs="Arial"/>
          <w:i/>
          <w:iCs/>
          <w:lang w:val="ru-RU"/>
        </w:rPr>
        <w:t>2</w:t>
      </w:r>
      <w:r w:rsidR="009B0ABD" w:rsidRPr="00D23569">
        <w:rPr>
          <w:rFonts w:ascii="Arial" w:hAnsi="Arial" w:cs="Arial"/>
          <w:i/>
          <w:iCs/>
          <w:lang w:val="ru-RU"/>
        </w:rPr>
        <w:t xml:space="preserve"> августа 2024 года</w:t>
      </w:r>
      <w:r w:rsidRPr="00D23569">
        <w:rPr>
          <w:rFonts w:ascii="Arial" w:hAnsi="Arial" w:cs="Arial"/>
          <w:lang w:val="ru-RU"/>
        </w:rPr>
        <w:t>)</w:t>
      </w:r>
    </w:p>
    <w:p w14:paraId="06746BED" w14:textId="77777777" w:rsidR="00D80D79" w:rsidRPr="00D23569" w:rsidRDefault="00D80D79" w:rsidP="00D80D79">
      <w:pPr>
        <w:jc w:val="center"/>
        <w:rPr>
          <w:rFonts w:ascii="Arial" w:hAnsi="Arial" w:cs="Arial"/>
          <w:lang w:val="ru-RU"/>
        </w:rPr>
      </w:pPr>
    </w:p>
    <w:p w14:paraId="3B5D04F7" w14:textId="77777777" w:rsidR="00D80D79" w:rsidRPr="00D23569" w:rsidRDefault="00D80D79" w:rsidP="00D80D79">
      <w:pPr>
        <w:jc w:val="center"/>
        <w:rPr>
          <w:rFonts w:ascii="Arial" w:hAnsi="Arial" w:cs="Arial"/>
          <w:lang w:val="ru-RU"/>
        </w:rPr>
      </w:pPr>
    </w:p>
    <w:p w14:paraId="7A945576" w14:textId="77777777" w:rsidR="00D80D79" w:rsidRPr="00D23569" w:rsidRDefault="00D80D79" w:rsidP="00D80D79">
      <w:pPr>
        <w:jc w:val="center"/>
        <w:rPr>
          <w:rFonts w:ascii="Arial" w:hAnsi="Arial" w:cs="Arial"/>
          <w:lang w:val="ru-RU"/>
        </w:rPr>
      </w:pPr>
    </w:p>
    <w:p w14:paraId="279F98FD" w14:textId="77777777" w:rsidR="00D80D79" w:rsidRPr="00D23569" w:rsidRDefault="00D80D79" w:rsidP="00D80D79">
      <w:pPr>
        <w:rPr>
          <w:rFonts w:ascii="Arial" w:hAnsi="Arial" w:cs="Arial"/>
          <w:lang w:val="ru-RU"/>
        </w:rPr>
        <w:sectPr w:rsidR="00D80D79" w:rsidRPr="00D23569" w:rsidSect="00385949">
          <w:headerReference w:type="even" r:id="rId12"/>
          <w:headerReference w:type="default" r:id="rId13"/>
          <w:footerReference w:type="even" r:id="rId14"/>
          <w:headerReference w:type="first" r:id="rId15"/>
          <w:type w:val="nextColumn"/>
          <w:pgSz w:w="11906" w:h="16838" w:code="9"/>
          <w:pgMar w:top="1134" w:right="1134" w:bottom="1134" w:left="1134" w:header="720" w:footer="720" w:gutter="0"/>
          <w:pgNumType w:start="0"/>
          <w:cols w:space="720"/>
          <w:titlePg/>
          <w:docGrid w:linePitch="360"/>
        </w:sectPr>
      </w:pPr>
    </w:p>
    <w:bookmarkEnd w:id="6"/>
    <w:bookmarkEnd w:id="7"/>
    <w:bookmarkEnd w:id="8"/>
    <w:bookmarkEnd w:id="9"/>
    <w:bookmarkEnd w:id="10"/>
    <w:bookmarkEnd w:id="11"/>
    <w:p w14:paraId="5491CB38" w14:textId="75EA8189" w:rsidR="00C41FA8" w:rsidRPr="00D23569" w:rsidRDefault="001C0DC5" w:rsidP="00D303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 w:rsidRPr="00D23569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>ПРОЕКТ ПЛАНА ДЕЙСТВИЙ ПО СОХРАНЕНИЮ АРХАР</w:t>
      </w:r>
      <w:r w:rsidR="002609C5" w:rsidRPr="00D23569">
        <w:rPr>
          <w:rFonts w:ascii="Arial" w:hAnsi="Arial" w:cs="Arial"/>
          <w:b/>
          <w:bCs/>
          <w:sz w:val="22"/>
          <w:szCs w:val="22"/>
          <w:lang w:val="ru-RU"/>
        </w:rPr>
        <w:t>А</w:t>
      </w:r>
      <w:r w:rsidRPr="00D23569">
        <w:rPr>
          <w:rFonts w:ascii="Arial" w:hAnsi="Arial" w:cs="Arial"/>
          <w:b/>
          <w:bCs/>
          <w:sz w:val="22"/>
          <w:szCs w:val="22"/>
          <w:lang w:val="ru-RU"/>
        </w:rPr>
        <w:t xml:space="preserve"> НА </w:t>
      </w:r>
      <w:r w:rsidR="00D30320" w:rsidRPr="00D23569">
        <w:rPr>
          <w:rFonts w:ascii="Arial" w:hAnsi="Arial" w:cs="Arial"/>
          <w:b/>
          <w:bCs/>
          <w:sz w:val="22"/>
          <w:szCs w:val="22"/>
          <w:lang w:val="ru-RU"/>
        </w:rPr>
        <w:t xml:space="preserve">2025–2032 </w:t>
      </w:r>
      <w:r w:rsidRPr="00D23569">
        <w:rPr>
          <w:rFonts w:ascii="Arial" w:hAnsi="Arial" w:cs="Arial"/>
          <w:b/>
          <w:bCs/>
          <w:sz w:val="22"/>
          <w:szCs w:val="22"/>
          <w:lang w:val="ru-RU"/>
        </w:rPr>
        <w:t>ГГ.</w:t>
      </w:r>
    </w:p>
    <w:p w14:paraId="5491CB39" w14:textId="3CBAEB4D" w:rsidR="00C41FA8" w:rsidRPr="00D23569" w:rsidRDefault="00C41FA8" w:rsidP="00C41FA8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496938C4" w14:textId="73549DAA" w:rsidR="001A0166" w:rsidRPr="0019380F" w:rsidRDefault="001C0DC5" w:rsidP="0019380F">
      <w:pPr>
        <w:pStyle w:val="ListParagraph"/>
        <w:numPr>
          <w:ilvl w:val="0"/>
          <w:numId w:val="60"/>
        </w:numPr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19380F">
        <w:rPr>
          <w:rFonts w:ascii="Arial" w:hAnsi="Arial" w:cs="Arial"/>
          <w:sz w:val="22"/>
          <w:szCs w:val="22"/>
          <w:lang w:val="ru-RU"/>
        </w:rPr>
        <w:t xml:space="preserve">В соответствии с решением 14.167 </w:t>
      </w:r>
      <w:r w:rsidR="00D30320" w:rsidRPr="0019380F">
        <w:rPr>
          <w:rFonts w:ascii="Arial" w:hAnsi="Arial" w:cs="Arial"/>
          <w:sz w:val="22"/>
          <w:szCs w:val="22"/>
          <w:lang w:val="ru-RU"/>
        </w:rPr>
        <w:t>(</w:t>
      </w:r>
      <w:r w:rsidRPr="0019380F">
        <w:rPr>
          <w:rFonts w:ascii="Arial" w:hAnsi="Arial" w:cs="Arial"/>
          <w:sz w:val="22"/>
          <w:szCs w:val="22"/>
        </w:rPr>
        <w:t>d</w:t>
      </w:r>
      <w:r w:rsidRPr="0019380F">
        <w:rPr>
          <w:rFonts w:ascii="Arial" w:hAnsi="Arial" w:cs="Arial"/>
          <w:sz w:val="22"/>
          <w:szCs w:val="22"/>
          <w:lang w:val="ru-RU"/>
        </w:rPr>
        <w:t>) Конвенции</w:t>
      </w:r>
      <w:r w:rsidR="00D30320" w:rsidRPr="0019380F">
        <w:rPr>
          <w:rFonts w:ascii="Arial" w:hAnsi="Arial" w:cs="Arial"/>
          <w:sz w:val="22"/>
          <w:szCs w:val="22"/>
          <w:lang w:val="ru-RU"/>
        </w:rPr>
        <w:t xml:space="preserve"> по сохранению</w:t>
      </w:r>
      <w:r w:rsidRPr="0019380F">
        <w:rPr>
          <w:rFonts w:ascii="Arial" w:hAnsi="Arial" w:cs="Arial"/>
          <w:sz w:val="22"/>
          <w:szCs w:val="22"/>
          <w:lang w:val="ru-RU"/>
        </w:rPr>
        <w:t xml:space="preserve"> мигрирующих вид</w:t>
      </w:r>
      <w:r w:rsidR="00CF58FF" w:rsidRPr="0019380F">
        <w:rPr>
          <w:rFonts w:ascii="Arial" w:hAnsi="Arial" w:cs="Arial"/>
          <w:sz w:val="22"/>
          <w:szCs w:val="22"/>
          <w:lang w:val="ru-RU"/>
        </w:rPr>
        <w:t>ов</w:t>
      </w:r>
      <w:r w:rsidRPr="0019380F">
        <w:rPr>
          <w:rFonts w:ascii="Arial" w:hAnsi="Arial" w:cs="Arial"/>
          <w:sz w:val="22"/>
          <w:szCs w:val="22"/>
          <w:lang w:val="ru-RU"/>
        </w:rPr>
        <w:t xml:space="preserve"> диких животных (</w:t>
      </w:r>
      <w:r w:rsidR="00CF58FF" w:rsidRPr="0019380F">
        <w:rPr>
          <w:rFonts w:ascii="Arial" w:hAnsi="Arial" w:cs="Arial"/>
          <w:sz w:val="22"/>
          <w:szCs w:val="22"/>
          <w:lang w:val="ru-RU"/>
        </w:rPr>
        <w:t>КМВ</w:t>
      </w:r>
      <w:r w:rsidRPr="0019380F">
        <w:rPr>
          <w:rFonts w:ascii="Arial" w:hAnsi="Arial" w:cs="Arial"/>
          <w:sz w:val="22"/>
          <w:szCs w:val="22"/>
          <w:lang w:val="ru-RU"/>
        </w:rPr>
        <w:t>), принятым на четырнадцатом заседании Конференции сторон (</w:t>
      </w:r>
      <w:r w:rsidR="00CF58FF" w:rsidRPr="0019380F">
        <w:rPr>
          <w:rFonts w:ascii="Arial" w:hAnsi="Arial" w:cs="Arial"/>
          <w:sz w:val="22"/>
          <w:szCs w:val="22"/>
          <w:lang w:val="ru-RU"/>
        </w:rPr>
        <w:t>КС</w:t>
      </w:r>
      <w:r w:rsidRPr="0019380F">
        <w:rPr>
          <w:rFonts w:ascii="Arial" w:hAnsi="Arial" w:cs="Arial"/>
          <w:sz w:val="22"/>
          <w:szCs w:val="22"/>
          <w:lang w:val="ru-RU"/>
        </w:rPr>
        <w:t xml:space="preserve">14) в Самарканде, Узбекистан, 12-17 февраля 2024 года, поручено пересмотреть Программу работы (ПР) </w:t>
      </w:r>
      <w:r w:rsidR="00CF58FF" w:rsidRPr="0019380F">
        <w:rPr>
          <w:rFonts w:ascii="Arial" w:hAnsi="Arial" w:cs="Arial"/>
          <w:sz w:val="22"/>
          <w:szCs w:val="22"/>
          <w:lang w:val="ru-RU"/>
        </w:rPr>
        <w:t>Центральноазиатской и</w:t>
      </w:r>
      <w:r w:rsidRPr="0019380F">
        <w:rPr>
          <w:rFonts w:ascii="Arial" w:hAnsi="Arial" w:cs="Arial"/>
          <w:sz w:val="22"/>
          <w:szCs w:val="22"/>
          <w:lang w:val="ru-RU"/>
        </w:rPr>
        <w:t>нициативы по млекопитающим (</w:t>
      </w:r>
      <w:r w:rsidR="00CF58FF" w:rsidRPr="0019380F">
        <w:rPr>
          <w:rFonts w:ascii="Arial" w:hAnsi="Arial" w:cs="Arial"/>
          <w:sz w:val="22"/>
          <w:szCs w:val="22"/>
          <w:lang w:val="ru-RU"/>
        </w:rPr>
        <w:t>ЦАИМ</w:t>
      </w:r>
      <w:r w:rsidRPr="0019380F">
        <w:rPr>
          <w:rFonts w:ascii="Arial" w:hAnsi="Arial" w:cs="Arial"/>
          <w:sz w:val="22"/>
          <w:szCs w:val="22"/>
          <w:lang w:val="ru-RU"/>
        </w:rPr>
        <w:t xml:space="preserve">) </w:t>
      </w:r>
      <w:r w:rsidR="00642370" w:rsidRPr="0019380F">
        <w:rPr>
          <w:rFonts w:ascii="Arial" w:hAnsi="Arial" w:cs="Arial"/>
          <w:sz w:val="22"/>
          <w:szCs w:val="22"/>
          <w:lang w:val="ru-RU"/>
        </w:rPr>
        <w:t>с целью оптимизации ее действий для сосредоточения внимания на общих мероприятиях, которые приносят пользу по сохранению нескольких видов, и для отражения обновленных мандатов КМВ, имеющих отношение к региону</w:t>
      </w:r>
      <w:r w:rsidRPr="0019380F">
        <w:rPr>
          <w:rFonts w:ascii="Arial" w:hAnsi="Arial" w:cs="Arial"/>
          <w:sz w:val="22"/>
          <w:szCs w:val="22"/>
          <w:lang w:val="ru-RU"/>
        </w:rPr>
        <w:t>.</w:t>
      </w:r>
    </w:p>
    <w:p w14:paraId="329C1190" w14:textId="0B2B4F4E" w:rsidR="001C0DC5" w:rsidRPr="00D23569" w:rsidRDefault="001C0DC5" w:rsidP="0019380F">
      <w:pPr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</w:p>
    <w:p w14:paraId="10262A17" w14:textId="4845F098" w:rsidR="00F8791E" w:rsidRPr="0019380F" w:rsidRDefault="00642370" w:rsidP="0019380F">
      <w:pPr>
        <w:pStyle w:val="ListParagraph"/>
        <w:numPr>
          <w:ilvl w:val="0"/>
          <w:numId w:val="60"/>
        </w:numPr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19380F">
        <w:rPr>
          <w:rFonts w:ascii="Arial" w:hAnsi="Arial" w:cs="Arial"/>
          <w:sz w:val="22"/>
          <w:szCs w:val="22"/>
          <w:lang w:val="ru-RU"/>
        </w:rPr>
        <w:t>В этой связи</w:t>
      </w:r>
      <w:r w:rsidR="001C0DC5" w:rsidRPr="0019380F">
        <w:rPr>
          <w:rFonts w:ascii="Arial" w:hAnsi="Arial" w:cs="Arial"/>
          <w:sz w:val="22"/>
          <w:szCs w:val="22"/>
          <w:lang w:val="ru-RU"/>
        </w:rPr>
        <w:t xml:space="preserve"> Секретариат предлагает использовать для разработки Плана действий по сохранению архара на </w:t>
      </w:r>
      <w:r w:rsidR="005E56F7" w:rsidRPr="0019380F">
        <w:rPr>
          <w:rFonts w:ascii="Arial" w:hAnsi="Arial" w:cs="Arial"/>
          <w:sz w:val="22"/>
          <w:szCs w:val="22"/>
          <w:lang w:val="ru-RU"/>
        </w:rPr>
        <w:t>2024–2032 годы</w:t>
      </w:r>
      <w:r w:rsidR="001C0DC5" w:rsidRPr="0019380F">
        <w:rPr>
          <w:rFonts w:ascii="Arial" w:hAnsi="Arial" w:cs="Arial"/>
          <w:sz w:val="22"/>
          <w:szCs w:val="22"/>
          <w:lang w:val="ru-RU"/>
        </w:rPr>
        <w:t xml:space="preserve"> подход, отличный от предыдущего Плана действий по сохранению отдельного вида (</w:t>
      </w:r>
      <w:r w:rsidR="001C0DC5" w:rsidRPr="0019380F">
        <w:rPr>
          <w:rFonts w:ascii="Arial" w:hAnsi="Arial" w:cs="Arial"/>
          <w:sz w:val="22"/>
          <w:szCs w:val="22"/>
        </w:rPr>
        <w:t>SSAP</w:t>
      </w:r>
      <w:r w:rsidR="001C0DC5" w:rsidRPr="0019380F">
        <w:rPr>
          <w:rFonts w:ascii="Arial" w:hAnsi="Arial" w:cs="Arial"/>
          <w:sz w:val="22"/>
          <w:szCs w:val="22"/>
          <w:lang w:val="ru-RU"/>
        </w:rPr>
        <w:t xml:space="preserve">) на </w:t>
      </w:r>
      <w:r w:rsidR="005E56F7" w:rsidRPr="0019380F">
        <w:rPr>
          <w:rFonts w:ascii="Arial" w:hAnsi="Arial" w:cs="Arial"/>
          <w:sz w:val="22"/>
          <w:szCs w:val="22"/>
          <w:lang w:val="ru-RU"/>
        </w:rPr>
        <w:t xml:space="preserve">2014–2024 </w:t>
      </w:r>
      <w:r w:rsidR="001C0DC5" w:rsidRPr="0019380F">
        <w:rPr>
          <w:rFonts w:ascii="Arial" w:hAnsi="Arial" w:cs="Arial"/>
          <w:sz w:val="22"/>
          <w:szCs w:val="22"/>
          <w:lang w:val="ru-RU"/>
        </w:rPr>
        <w:t>годы</w:t>
      </w:r>
      <w:r w:rsidR="007328BE" w:rsidRPr="00D23569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1C0DC5" w:rsidRPr="0019380F">
        <w:rPr>
          <w:rFonts w:ascii="Arial" w:hAnsi="Arial" w:cs="Arial"/>
          <w:sz w:val="22"/>
          <w:szCs w:val="22"/>
          <w:lang w:val="ru-RU"/>
        </w:rPr>
        <w:t>.</w:t>
      </w:r>
      <w:r w:rsidR="0022179A" w:rsidRPr="0019380F">
        <w:rPr>
          <w:rFonts w:ascii="Arial" w:hAnsi="Arial" w:cs="Arial"/>
          <w:sz w:val="22"/>
          <w:szCs w:val="22"/>
          <w:lang w:val="ru-RU"/>
        </w:rPr>
        <w:t xml:space="preserve"> </w:t>
      </w:r>
      <w:r w:rsidR="001C0DC5" w:rsidRPr="0019380F">
        <w:rPr>
          <w:rFonts w:ascii="Arial" w:hAnsi="Arial" w:cs="Arial"/>
          <w:sz w:val="22"/>
          <w:szCs w:val="22"/>
          <w:lang w:val="ru-RU"/>
        </w:rPr>
        <w:t xml:space="preserve">Сквозные мероприятия, касающиеся </w:t>
      </w:r>
      <w:r w:rsidRPr="0019380F">
        <w:rPr>
          <w:rFonts w:ascii="Arial" w:hAnsi="Arial" w:cs="Arial"/>
          <w:sz w:val="22"/>
          <w:szCs w:val="22"/>
          <w:lang w:val="ru-RU"/>
        </w:rPr>
        <w:t>в том числе</w:t>
      </w:r>
      <w:r w:rsidR="001C0DC5" w:rsidRPr="0019380F">
        <w:rPr>
          <w:rFonts w:ascii="Arial" w:hAnsi="Arial" w:cs="Arial"/>
          <w:sz w:val="22"/>
          <w:szCs w:val="22"/>
          <w:lang w:val="ru-RU"/>
        </w:rPr>
        <w:t xml:space="preserve"> других видов </w:t>
      </w:r>
      <w:r w:rsidR="00B9444C" w:rsidRPr="0019380F">
        <w:rPr>
          <w:rFonts w:ascii="Arial" w:hAnsi="Arial" w:cs="Arial"/>
          <w:sz w:val="22"/>
          <w:szCs w:val="22"/>
          <w:lang w:val="ru-RU"/>
        </w:rPr>
        <w:t>ЦАИМ</w:t>
      </w:r>
      <w:r w:rsidR="001C0DC5" w:rsidRPr="0019380F">
        <w:rPr>
          <w:rFonts w:ascii="Arial" w:hAnsi="Arial" w:cs="Arial"/>
          <w:sz w:val="22"/>
          <w:szCs w:val="22"/>
          <w:lang w:val="ru-RU"/>
        </w:rPr>
        <w:t xml:space="preserve"> (предварительно включен</w:t>
      </w:r>
      <w:r w:rsidR="00B9444C" w:rsidRPr="0019380F">
        <w:rPr>
          <w:rFonts w:ascii="Arial" w:hAnsi="Arial" w:cs="Arial"/>
          <w:sz w:val="22"/>
          <w:szCs w:val="22"/>
          <w:lang w:val="ru-RU"/>
        </w:rPr>
        <w:t>ы</w:t>
      </w:r>
      <w:r w:rsidR="001C0DC5" w:rsidRPr="0019380F">
        <w:rPr>
          <w:rFonts w:ascii="Arial" w:hAnsi="Arial" w:cs="Arial"/>
          <w:sz w:val="22"/>
          <w:szCs w:val="22"/>
          <w:lang w:val="ru-RU"/>
        </w:rPr>
        <w:t xml:space="preserve"> в Приложение 1), будут включены в следующую Программу работы </w:t>
      </w:r>
      <w:r w:rsidR="001C0DC5" w:rsidRPr="0019380F">
        <w:rPr>
          <w:rFonts w:ascii="Arial" w:hAnsi="Arial" w:cs="Arial"/>
          <w:sz w:val="22"/>
          <w:szCs w:val="22"/>
        </w:rPr>
        <w:t>CAMI</w:t>
      </w:r>
      <w:r w:rsidR="001C0DC5" w:rsidRPr="0019380F">
        <w:rPr>
          <w:rFonts w:ascii="Arial" w:hAnsi="Arial" w:cs="Arial"/>
          <w:sz w:val="22"/>
          <w:szCs w:val="22"/>
          <w:lang w:val="ru-RU"/>
        </w:rPr>
        <w:t xml:space="preserve"> на </w:t>
      </w:r>
      <w:r w:rsidR="005E56F7" w:rsidRPr="0019380F">
        <w:rPr>
          <w:rFonts w:ascii="Arial" w:hAnsi="Arial" w:cs="Arial"/>
          <w:sz w:val="22"/>
          <w:szCs w:val="22"/>
          <w:lang w:val="ru-RU"/>
        </w:rPr>
        <w:t xml:space="preserve">2026–2032 </w:t>
      </w:r>
      <w:r w:rsidR="001C0DC5" w:rsidRPr="0019380F">
        <w:rPr>
          <w:rFonts w:ascii="Arial" w:hAnsi="Arial" w:cs="Arial"/>
          <w:sz w:val="22"/>
          <w:szCs w:val="22"/>
          <w:lang w:val="ru-RU"/>
        </w:rPr>
        <w:t xml:space="preserve"> годы, в то время как данный документ будет посвящен мероприятиям, имеющим особое значение для конкретных</w:t>
      </w:r>
      <w:r w:rsidR="003222E1" w:rsidRPr="0019380F">
        <w:rPr>
          <w:rFonts w:ascii="Arial" w:hAnsi="Arial" w:cs="Arial"/>
          <w:sz w:val="22"/>
          <w:szCs w:val="22"/>
          <w:lang w:val="ru-RU"/>
        </w:rPr>
        <w:t xml:space="preserve"> природоохранных</w:t>
      </w:r>
      <w:r w:rsidR="001C0DC5" w:rsidRPr="0019380F">
        <w:rPr>
          <w:rFonts w:ascii="Arial" w:hAnsi="Arial" w:cs="Arial"/>
          <w:sz w:val="22"/>
          <w:szCs w:val="22"/>
          <w:lang w:val="ru-RU"/>
        </w:rPr>
        <w:t xml:space="preserve"> единиц архара.</w:t>
      </w:r>
      <w:r w:rsidR="0066212E" w:rsidRPr="0019380F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2CBEB8E3" w14:textId="77777777" w:rsidR="00F8791E" w:rsidRPr="00D23569" w:rsidRDefault="00F8791E" w:rsidP="0019380F">
      <w:pPr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</w:p>
    <w:p w14:paraId="2D7285FC" w14:textId="3820E62A" w:rsidR="0066212E" w:rsidRPr="0019380F" w:rsidRDefault="0019380F" w:rsidP="0019380F">
      <w:pPr>
        <w:pStyle w:val="ListParagraph"/>
        <w:numPr>
          <w:ilvl w:val="0"/>
          <w:numId w:val="60"/>
        </w:numPr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  <w:r w:rsidRPr="0019380F">
        <w:rPr>
          <w:rFonts w:ascii="Arial" w:hAnsi="Arial" w:cs="Arial"/>
          <w:sz w:val="22"/>
          <w:szCs w:val="22"/>
          <w:lang w:val="ru-RU"/>
        </w:rPr>
        <w:t>Природоохранными е</w:t>
      </w:r>
      <w:r w:rsidR="003222E1" w:rsidRPr="0019380F">
        <w:rPr>
          <w:rFonts w:ascii="Arial" w:hAnsi="Arial" w:cs="Arial"/>
          <w:sz w:val="22"/>
          <w:szCs w:val="22"/>
          <w:lang w:val="ru-RU"/>
        </w:rPr>
        <w:t>диницами могут быть подвиды, популяции вида или части популяций в определенных районах.</w:t>
      </w:r>
      <w:r w:rsidR="003222E1" w:rsidRPr="0019380F">
        <w:rPr>
          <w:rFonts w:ascii="Arial" w:hAnsi="Arial" w:cs="Arial"/>
          <w:sz w:val="22"/>
          <w:szCs w:val="22"/>
          <w:lang w:val="ru-RU"/>
        </w:rPr>
        <w:t xml:space="preserve"> </w:t>
      </w:r>
      <w:r w:rsidR="001C0DC5" w:rsidRPr="0019380F">
        <w:rPr>
          <w:rFonts w:ascii="Arial" w:hAnsi="Arial" w:cs="Arial"/>
          <w:sz w:val="22"/>
          <w:szCs w:val="22"/>
          <w:lang w:val="ru-RU"/>
        </w:rPr>
        <w:t xml:space="preserve">Настоящий План действий основан на объектах, определенных как актуальные для </w:t>
      </w:r>
      <w:r w:rsidR="00586C0E">
        <w:rPr>
          <w:rFonts w:ascii="Arial" w:hAnsi="Arial" w:cs="Arial"/>
          <w:sz w:val="22"/>
          <w:szCs w:val="22"/>
          <w:lang w:val="ru-RU"/>
        </w:rPr>
        <w:t>а</w:t>
      </w:r>
      <w:r w:rsidR="001C0DC5" w:rsidRPr="0019380F">
        <w:rPr>
          <w:rFonts w:ascii="Arial" w:hAnsi="Arial" w:cs="Arial"/>
          <w:sz w:val="22"/>
          <w:szCs w:val="22"/>
          <w:lang w:val="ru-RU"/>
        </w:rPr>
        <w:t>рхар</w:t>
      </w:r>
      <w:r w:rsidR="00586C0E">
        <w:rPr>
          <w:rFonts w:ascii="Arial" w:hAnsi="Arial" w:cs="Arial"/>
          <w:sz w:val="22"/>
          <w:szCs w:val="22"/>
          <w:lang w:val="ru-RU"/>
        </w:rPr>
        <w:t>а</w:t>
      </w:r>
      <w:r w:rsidR="001C0DC5" w:rsidRPr="0019380F">
        <w:rPr>
          <w:rFonts w:ascii="Arial" w:hAnsi="Arial" w:cs="Arial"/>
          <w:sz w:val="22"/>
          <w:szCs w:val="22"/>
          <w:lang w:val="ru-RU"/>
        </w:rPr>
        <w:t xml:space="preserve"> в отчете </w:t>
      </w:r>
      <w:r w:rsidR="00C57E5E">
        <w:rPr>
          <w:rFonts w:ascii="Arial" w:hAnsi="Arial" w:cs="Arial"/>
          <w:sz w:val="22"/>
          <w:szCs w:val="22"/>
          <w:lang w:val="ru-RU"/>
        </w:rPr>
        <w:t>«</w:t>
      </w:r>
      <w:r w:rsidR="00C57E5E" w:rsidRPr="00C57E5E">
        <w:rPr>
          <w:rFonts w:ascii="Arial" w:hAnsi="Arial" w:cs="Arial"/>
          <w:sz w:val="22"/>
          <w:szCs w:val="22"/>
          <w:lang w:val="ru-RU"/>
        </w:rPr>
        <w:t>Картирование приоритетных трансграничных регионов для сохранения млекопитающих Центральной Азии</w:t>
      </w:r>
      <w:r w:rsidR="00C57E5E">
        <w:rPr>
          <w:rFonts w:ascii="Arial" w:hAnsi="Arial" w:cs="Arial"/>
          <w:sz w:val="22"/>
          <w:szCs w:val="22"/>
          <w:lang w:val="ru-RU"/>
        </w:rPr>
        <w:t>»</w:t>
      </w:r>
      <w:r w:rsidR="001C0DC5" w:rsidRPr="0019380F">
        <w:rPr>
          <w:rFonts w:ascii="Arial" w:hAnsi="Arial" w:cs="Arial"/>
          <w:sz w:val="22"/>
          <w:szCs w:val="22"/>
          <w:lang w:val="ru-RU"/>
        </w:rPr>
        <w:t xml:space="preserve"> в качестве </w:t>
      </w:r>
      <w:r w:rsidR="00C57E5E">
        <w:rPr>
          <w:rFonts w:ascii="Arial" w:hAnsi="Arial" w:cs="Arial"/>
          <w:sz w:val="22"/>
          <w:szCs w:val="22"/>
          <w:lang w:val="ru-RU"/>
        </w:rPr>
        <w:t xml:space="preserve">природоохранных </w:t>
      </w:r>
      <w:r w:rsidR="001C0DC5" w:rsidRPr="0019380F">
        <w:rPr>
          <w:rFonts w:ascii="Arial" w:hAnsi="Arial" w:cs="Arial"/>
          <w:sz w:val="22"/>
          <w:szCs w:val="22"/>
          <w:lang w:val="ru-RU"/>
        </w:rPr>
        <w:t>единиц, которые перечислены в таблице ниже.</w:t>
      </w:r>
    </w:p>
    <w:p w14:paraId="62ADFE64" w14:textId="7BA226B5" w:rsidR="0022179A" w:rsidRPr="00D23569" w:rsidRDefault="0022179A" w:rsidP="0019380F">
      <w:pPr>
        <w:ind w:left="567" w:hanging="567"/>
        <w:jc w:val="both"/>
        <w:rPr>
          <w:rFonts w:ascii="Arial" w:hAnsi="Arial" w:cs="Arial"/>
          <w:sz w:val="22"/>
          <w:szCs w:val="22"/>
          <w:lang w:val="ru-RU"/>
        </w:rPr>
      </w:pPr>
    </w:p>
    <w:p w14:paraId="14419D54" w14:textId="47466C47" w:rsidR="007E08DB" w:rsidRPr="00D23569" w:rsidRDefault="001C0DC5" w:rsidP="1C728B0F">
      <w:pPr>
        <w:jc w:val="both"/>
        <w:rPr>
          <w:rFonts w:ascii="Arial" w:hAnsi="Arial" w:cs="Arial"/>
          <w:sz w:val="22"/>
          <w:szCs w:val="22"/>
          <w:lang w:val="ru-RU"/>
        </w:rPr>
      </w:pPr>
      <w:r w:rsidRPr="00D23569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Трансграничные "горячие точки", определенные в отчете </w:t>
      </w:r>
      <w:r w:rsidR="00C57E5E" w:rsidRPr="00C57E5E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«Картирование приоритетных трансграничных регионов для сохранения млекопитающих Центральной Азии»</w:t>
      </w:r>
      <w:r w:rsidR="007E08DB" w:rsidRPr="00D23569">
        <w:rPr>
          <w:rFonts w:ascii="Arial" w:hAnsi="Arial" w:cs="Arial"/>
          <w:sz w:val="22"/>
          <w:szCs w:val="22"/>
          <w:lang w:val="ru-RU"/>
        </w:rPr>
        <w:t>:</w:t>
      </w:r>
    </w:p>
    <w:p w14:paraId="0449FAC0" w14:textId="66E216E1" w:rsidR="009352D3" w:rsidRPr="00D23569" w:rsidRDefault="009352D3" w:rsidP="1C728B0F">
      <w:pPr>
        <w:jc w:val="both"/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43"/>
        <w:gridCol w:w="1417"/>
        <w:gridCol w:w="1559"/>
        <w:gridCol w:w="1843"/>
        <w:gridCol w:w="1510"/>
      </w:tblGrid>
      <w:tr w:rsidR="1C728B0F" w:rsidRPr="00D23569" w14:paraId="58C0F403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6BAF179A" w14:textId="4F02C1B8" w:rsidR="1C728B0F" w:rsidRPr="00D23569" w:rsidRDefault="1C728B0F" w:rsidP="1C728B0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b/>
                <w:bCs/>
                <w:color w:val="000000" w:themeColor="text1"/>
                <w:sz w:val="20"/>
                <w:lang w:val="ru-RU" w:eastAsia="de-DE"/>
              </w:rPr>
              <w:t>No.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075C50C4" w14:textId="6C6066D2" w:rsidR="1C728B0F" w:rsidRPr="00D23569" w:rsidRDefault="001C0DC5" w:rsidP="001C0D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b/>
                <w:bCs/>
                <w:color w:val="000000" w:themeColor="text1"/>
                <w:sz w:val="20"/>
                <w:lang w:val="ru-RU" w:eastAsia="de-DE"/>
              </w:rPr>
              <w:t>Горячая точка согласно отчету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5F1E5E92" w14:textId="17DCCE47" w:rsidR="1C728B0F" w:rsidRPr="00D23569" w:rsidRDefault="001C0DC5" w:rsidP="1C728B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b/>
                <w:bCs/>
                <w:color w:val="000000" w:themeColor="text1"/>
                <w:sz w:val="20"/>
                <w:lang w:val="ru-RU" w:eastAsia="de-DE"/>
              </w:rPr>
              <w:t>Название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5B5377F8" w14:textId="5907A499" w:rsidR="1C728B0F" w:rsidRPr="00D23569" w:rsidRDefault="001C0DC5" w:rsidP="001C0DC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b/>
                <w:bCs/>
                <w:color w:val="000000" w:themeColor="text1"/>
                <w:sz w:val="20"/>
                <w:lang w:val="ru-RU" w:eastAsia="de-DE"/>
              </w:rPr>
              <w:t>Подвид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483E9DC4" w14:textId="636E9425" w:rsidR="1C728B0F" w:rsidRPr="00D23569" w:rsidRDefault="001C0DC5" w:rsidP="1C728B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b/>
                <w:bCs/>
                <w:color w:val="000000" w:themeColor="text1"/>
                <w:sz w:val="20"/>
                <w:lang w:val="ru-RU" w:eastAsia="de-DE"/>
              </w:rPr>
              <w:t>Географическая местность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01830A47" w14:textId="6C03510C" w:rsidR="1C728B0F" w:rsidRPr="00D23569" w:rsidRDefault="001C0DC5" w:rsidP="1C728B0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b/>
                <w:bCs/>
                <w:color w:val="000000" w:themeColor="text1"/>
                <w:sz w:val="20"/>
                <w:lang w:val="ru-RU" w:eastAsia="de-DE"/>
              </w:rPr>
              <w:t>Страны</w:t>
            </w:r>
          </w:p>
        </w:tc>
      </w:tr>
      <w:tr w:rsidR="008E5D3C" w:rsidRPr="00D23569" w14:paraId="1395FF40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146FE40C" w14:textId="08E2F079" w:rsidR="008E5D3C" w:rsidRPr="00D23569" w:rsidRDefault="008E5D3C" w:rsidP="008E5D3C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38C6286" w14:textId="52B4BFCB" w:rsidR="008E5D3C" w:rsidRPr="00D23569" w:rsidRDefault="008E5D3C" w:rsidP="1C728B0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5BAC7111" w14:textId="47389E16" w:rsidR="008E5D3C" w:rsidRPr="00D23569" w:rsidRDefault="001C0DC5" w:rsidP="1C728B0F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Высокий Памир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017A7079" w14:textId="5695287F" w:rsidR="008E5D3C" w:rsidRPr="00D23569" w:rsidRDefault="001C0DC5" w:rsidP="1C728B0F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Памирский архар или баран Марко Поло </w:t>
            </w:r>
            <w:proofErr w:type="spellStart"/>
            <w:r w:rsidR="008E5D3C" w:rsidRPr="00D23569">
              <w:rPr>
                <w:rFonts w:ascii="Arial" w:eastAsia="Arial" w:hAnsi="Arial" w:cs="Arial"/>
                <w:i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008E5D3C" w:rsidRPr="00D23569">
              <w:rPr>
                <w:rFonts w:ascii="Arial" w:eastAsia="Arial" w:hAnsi="Arial" w:cs="Arial"/>
                <w:i/>
                <w:color w:val="000000" w:themeColor="text1"/>
                <w:sz w:val="20"/>
                <w:lang w:val="ru-RU"/>
              </w:rPr>
              <w:t>a.polii</w:t>
            </w:r>
            <w:proofErr w:type="spellEnd"/>
            <w:proofErr w:type="gram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51397685" w14:textId="75F9C058" w:rsidR="008E5D3C" w:rsidRPr="00D23569" w:rsidRDefault="001C0DC5" w:rsidP="1C728B0F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Юго-восточный Таджикский Памир, Большой и Малый Памир,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Сарыколь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-Памир (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Ташкорган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), район перевала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Хунджераб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в Каракоруме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2484BEBC" w14:textId="60305849" w:rsidR="008E5D3C" w:rsidRPr="00D23569" w:rsidRDefault="001C0DC5" w:rsidP="1C728B0F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Афганистан-Китай-Пакистан-Таджикистан</w:t>
            </w:r>
          </w:p>
        </w:tc>
      </w:tr>
      <w:tr w:rsidR="1C728B0F" w:rsidRPr="00D23569" w14:paraId="3BB0EF6C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7911DF89" w14:textId="5B4EC03B" w:rsidR="1C728B0F" w:rsidRPr="00D23569" w:rsidRDefault="1C728B0F" w:rsidP="0055222D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73A55F4E" w14:textId="4EF022E2" w:rsidR="1C728B0F" w:rsidRPr="00D23569" w:rsidRDefault="1C728B0F" w:rsidP="0055222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25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7AC8BE38" w14:textId="659F0926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Западный Тянь-Шань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5E8F1109" w14:textId="439FCC8E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Тянь-Шаньский архар </w:t>
            </w:r>
            <w:proofErr w:type="spell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a.karelini</w:t>
            </w:r>
            <w:proofErr w:type="spellEnd"/>
            <w:proofErr w:type="gram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6755378A" w14:textId="511747B9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Угам-Чаткальский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НПП,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Чаткальский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ГРЗ, ГПЗ Аксу-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Жабаглы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, ГПЗ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Беш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-Арал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667C11EB" w14:textId="09FDA4EE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Казахстан-Кыргызстан-Узбекистан</w:t>
            </w:r>
          </w:p>
        </w:tc>
      </w:tr>
      <w:tr w:rsidR="1C728B0F" w:rsidRPr="00D23569" w14:paraId="0C619CDF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2DB58395" w14:textId="5847DED6" w:rsidR="1C728B0F" w:rsidRPr="00D23569" w:rsidRDefault="1C728B0F" w:rsidP="0055222D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170EC403" w14:textId="1AD6CBCF" w:rsidR="1C728B0F" w:rsidRPr="00D23569" w:rsidRDefault="1C728B0F" w:rsidP="0055222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32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3F5EDBA7" w14:textId="271C65DB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Памиро-Алай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2779007D" w14:textId="5D624749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Памирский архар или баран Марко Поло </w:t>
            </w:r>
            <w:proofErr w:type="spell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a.polii</w:t>
            </w:r>
            <w:proofErr w:type="spellEnd"/>
            <w:proofErr w:type="gram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6F95EC32" w14:textId="20C003BC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Засалайский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и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Алайский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хребты,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Алайская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долина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0A9F85A5" w14:textId="3F6A1FE5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Казахстан-Кыргызстан-Узбекистан</w:t>
            </w:r>
          </w:p>
        </w:tc>
      </w:tr>
      <w:tr w:rsidR="008E5D3C" w:rsidRPr="00D23569" w14:paraId="14E69DF0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7C385183" w14:textId="77777777" w:rsidR="008E5D3C" w:rsidRPr="00D23569" w:rsidRDefault="008E5D3C" w:rsidP="00F91228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179C0F18" w14:textId="77777777" w:rsidR="008E5D3C" w:rsidRPr="00D23569" w:rsidRDefault="008E5D3C" w:rsidP="00F9122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14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58FBD2F9" w14:textId="6DAE6144" w:rsidR="008E5D3C" w:rsidRPr="00D23569" w:rsidRDefault="00915836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Регион Хан Тенгри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4FD990B1" w14:textId="7FA159EA" w:rsidR="008E5D3C" w:rsidRPr="00D23569" w:rsidRDefault="00915836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Тянь-Шаньский архар </w:t>
            </w:r>
            <w:proofErr w:type="spellStart"/>
            <w:r w:rsidR="008E5D3C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008E5D3C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a.karelini</w:t>
            </w:r>
            <w:proofErr w:type="spellEnd"/>
            <w:proofErr w:type="gram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6890C844" w14:textId="0C6C393A" w:rsidR="008E5D3C" w:rsidRPr="00D23569" w:rsidRDefault="00915836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Массив Хан-Тенгри в Тянь-Шане, включая НПП Хан-Тенгри в Кыргызстане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155FBD1C" w14:textId="3EB865D4" w:rsidR="008E5D3C" w:rsidRPr="00D23569" w:rsidRDefault="00915836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Китай-Казахстан-Кыргызстан</w:t>
            </w:r>
          </w:p>
        </w:tc>
      </w:tr>
      <w:tr w:rsidR="008E5D3C" w:rsidRPr="00D23569" w14:paraId="35747AE2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6E45AD97" w14:textId="77777777" w:rsidR="008E5D3C" w:rsidRPr="00D23569" w:rsidRDefault="008E5D3C" w:rsidP="00F91228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02217CE9" w14:textId="77777777" w:rsidR="008E5D3C" w:rsidRPr="00D23569" w:rsidRDefault="008E5D3C" w:rsidP="00F9122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23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59C19E48" w14:textId="49C6DC8B" w:rsidR="008E5D3C" w:rsidRPr="00D23569" w:rsidRDefault="00915836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Западный Кыргызский хребет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73E20D5E" w14:textId="6808A507" w:rsidR="008E5D3C" w:rsidRPr="00D23569" w:rsidRDefault="00915836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Тянь-Шаньский архар </w:t>
            </w:r>
            <w:proofErr w:type="spellStart"/>
            <w:r w:rsidR="008E5D3C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008E5D3C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a.karelini</w:t>
            </w:r>
            <w:proofErr w:type="spellEnd"/>
            <w:proofErr w:type="gram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4227BE7E" w14:textId="3B550568" w:rsidR="008E5D3C" w:rsidRPr="00D23569" w:rsidRDefault="002609C5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Кыргызский хребет в Джамбульской области (Казахстан) и Таласской области (Кыргызстан)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09C3BE9E" w14:textId="454048B4" w:rsidR="008E5D3C" w:rsidRPr="00D23569" w:rsidRDefault="002609C5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Казахстан-Кыргызстан</w:t>
            </w:r>
          </w:p>
        </w:tc>
      </w:tr>
      <w:tr w:rsidR="008E5D3C" w:rsidRPr="00D23569" w14:paraId="41951840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509AEE84" w14:textId="77777777" w:rsidR="008E5D3C" w:rsidRPr="00D23569" w:rsidRDefault="008E5D3C" w:rsidP="00F91228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62BD238E" w14:textId="77777777" w:rsidR="008E5D3C" w:rsidRPr="00D23569" w:rsidRDefault="008E5D3C" w:rsidP="00F9122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24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0D09E41E" w14:textId="2AA241D9" w:rsidR="008E5D3C" w:rsidRPr="00D23569" w:rsidRDefault="00915836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Северный Тянь-Шань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4F810B18" w14:textId="2F19ABE8" w:rsidR="008E5D3C" w:rsidRPr="00D23569" w:rsidRDefault="00915836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Тянь-Шаньский архар </w:t>
            </w:r>
            <w:proofErr w:type="spellStart"/>
            <w:r w:rsidR="008E5D3C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008E5D3C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a.karelini</w:t>
            </w:r>
            <w:proofErr w:type="spellEnd"/>
            <w:proofErr w:type="gram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4937A67" w14:textId="37561CD8" w:rsidR="008E5D3C" w:rsidRPr="00D23569" w:rsidRDefault="002609C5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Заили-Алатоо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и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Кунгей-Алатоо</w:t>
            </w:r>
            <w:proofErr w:type="spellEnd"/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48CB7D5C" w14:textId="6FE727F0" w:rsidR="008E5D3C" w:rsidRPr="00D23569" w:rsidRDefault="002609C5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Казахстан-Кыргызстан</w:t>
            </w:r>
          </w:p>
        </w:tc>
      </w:tr>
      <w:tr w:rsidR="008E5D3C" w:rsidRPr="00D23569" w14:paraId="003EEF9A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0FD02353" w14:textId="77777777" w:rsidR="008E5D3C" w:rsidRPr="00D23569" w:rsidRDefault="008E5D3C" w:rsidP="00F91228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3EE7D2FC" w14:textId="77777777" w:rsidR="008E5D3C" w:rsidRPr="00D23569" w:rsidRDefault="008E5D3C" w:rsidP="00F9122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31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5E95F15A" w14:textId="660205DD" w:rsidR="008E5D3C" w:rsidRPr="00D23569" w:rsidRDefault="00915836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Восточный Туркестанский хребет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3958E170" w14:textId="4B003EA2" w:rsidR="008E5D3C" w:rsidRPr="00D23569" w:rsidRDefault="00915836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Архар Северцова </w:t>
            </w:r>
            <w:proofErr w:type="spellStart"/>
            <w:r w:rsidR="008E5D3C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008E5D3C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a.severtzovi</w:t>
            </w:r>
            <w:proofErr w:type="spellEnd"/>
            <w:proofErr w:type="gram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1CD5411" w14:textId="7A536F82" w:rsidR="008E5D3C" w:rsidRPr="00D23569" w:rsidRDefault="002609C5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Гиссаро-Алайская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система (Восточно-Туркестанский хребет)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5D1EC380" w14:textId="5B51653F" w:rsidR="008E5D3C" w:rsidRPr="00D23569" w:rsidRDefault="002609C5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Казахстан-Кыргызстан</w:t>
            </w:r>
          </w:p>
        </w:tc>
      </w:tr>
      <w:tr w:rsidR="008E5D3C" w:rsidRPr="00D23569" w14:paraId="27619A94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097AA238" w14:textId="77777777" w:rsidR="008E5D3C" w:rsidRPr="00D23569" w:rsidRDefault="008E5D3C" w:rsidP="00F91228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40ADE575" w14:textId="77777777" w:rsidR="008E5D3C" w:rsidRPr="00D23569" w:rsidRDefault="008E5D3C" w:rsidP="00F9122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36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6A489AAD" w14:textId="3367D5E7" w:rsidR="008E5D3C" w:rsidRPr="00D23569" w:rsidRDefault="00915836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Западный Туркестанский хребет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7E62BFF4" w14:textId="38BAFBDC" w:rsidR="008E5D3C" w:rsidRPr="00D23569" w:rsidRDefault="00915836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Архар Северцова </w:t>
            </w:r>
            <w:proofErr w:type="spellStart"/>
            <w:r w:rsidR="008E5D3C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008E5D3C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a.severtzovi</w:t>
            </w:r>
            <w:proofErr w:type="spellEnd"/>
            <w:proofErr w:type="gram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D6ADD11" w14:textId="420ADA5A" w:rsidR="008E5D3C" w:rsidRPr="00D23569" w:rsidRDefault="002609C5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Туркестанский хребет к западу от Шахристана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77AF9E87" w14:textId="0DE52D5A" w:rsidR="008E5D3C" w:rsidRPr="00D23569" w:rsidRDefault="002609C5" w:rsidP="00F91228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Таджикистан-Узбекистан</w:t>
            </w:r>
          </w:p>
        </w:tc>
      </w:tr>
      <w:tr w:rsidR="1C728B0F" w:rsidRPr="00D23569" w14:paraId="6FDA3AB0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4C631DB4" w14:textId="3B993678" w:rsidR="1C728B0F" w:rsidRPr="00D23569" w:rsidRDefault="1C728B0F" w:rsidP="0055222D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6C544B5C" w14:textId="13A4E9CB" w:rsidR="1C728B0F" w:rsidRPr="00D23569" w:rsidRDefault="1C728B0F" w:rsidP="0055222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15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3FC1D6E2" w14:textId="12253678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Алтай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6023999A" w14:textId="22562092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Алтайский архар </w:t>
            </w:r>
            <w:proofErr w:type="spell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a.ammon</w:t>
            </w:r>
            <w:proofErr w:type="spellEnd"/>
            <w:proofErr w:type="gram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678C603E" w14:textId="29398CB8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Северо-центральная и юго-восточная часть Алтайских гор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31894437" w14:textId="4037B26C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Китай - Казахстан - Монголия - Россия</w:t>
            </w:r>
          </w:p>
        </w:tc>
      </w:tr>
      <w:tr w:rsidR="1C728B0F" w:rsidRPr="00D23569" w14:paraId="439EC250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6646BB43" w14:textId="5C8D4A68" w:rsidR="1C728B0F" w:rsidRPr="00D23569" w:rsidRDefault="1C728B0F" w:rsidP="0055222D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492EE978" w14:textId="6E90F8AC" w:rsidR="1C728B0F" w:rsidRPr="00D23569" w:rsidRDefault="1C728B0F" w:rsidP="0055222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9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5B9EC5A1" w14:textId="75D62FDF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Плато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Кхангчендзонга-Сикким</w:t>
            </w:r>
            <w:proofErr w:type="spellEnd"/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7AD8C73F" w14:textId="48231664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Тибетский архар </w:t>
            </w:r>
            <w:proofErr w:type="spell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a.hodgsoni</w:t>
            </w:r>
            <w:proofErr w:type="spellEnd"/>
            <w:proofErr w:type="gram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7B26B19A" w14:textId="06AC7321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Регион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Хангчендзонга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, северное плато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Сиккима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и прилегающие территории (Бутан, Китай, Индия, Непал)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077F329F" w14:textId="34F49F27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Китай-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Бхутан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-Индия-Непал</w:t>
            </w:r>
          </w:p>
        </w:tc>
      </w:tr>
      <w:tr w:rsidR="1C728B0F" w:rsidRPr="00D23569" w14:paraId="56887325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14BA35D2" w14:textId="0D2FF0A8" w:rsidR="1C728B0F" w:rsidRPr="00D23569" w:rsidRDefault="1C728B0F" w:rsidP="0055222D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11E45EA8" w14:textId="52A1FB6E" w:rsidR="1C728B0F" w:rsidRPr="00D23569" w:rsidRDefault="1C728B0F" w:rsidP="0055222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10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59927AC8" w14:textId="592B2E31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Западный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Трансгималай</w:t>
            </w:r>
            <w:proofErr w:type="spellEnd"/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37CA825A" w14:textId="1F1EA176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Тибетский архар </w:t>
            </w:r>
            <w:proofErr w:type="spell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a.hodgsoni</w:t>
            </w:r>
            <w:proofErr w:type="spellEnd"/>
            <w:proofErr w:type="gram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4F6B21DD" w14:textId="0DCD4823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Уттаракханд (особенно НП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Ганготри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) (Индия), долина Верхней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Хумлы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(Непал) и прилегающие районы (Китай)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74087116" w14:textId="745D940C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Китай-Индия-Непал</w:t>
            </w:r>
          </w:p>
        </w:tc>
      </w:tr>
      <w:tr w:rsidR="1C728B0F" w:rsidRPr="00D23569" w14:paraId="245D1E63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2321570D" w14:textId="3A063C70" w:rsidR="1C728B0F" w:rsidRPr="00D23569" w:rsidRDefault="1C728B0F" w:rsidP="0055222D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016F9F21" w14:textId="42DAE691" w:rsidR="1C728B0F" w:rsidRPr="00D23569" w:rsidRDefault="1C728B0F" w:rsidP="0055222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11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2076CA9E" w14:textId="36366A34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Чангтанг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и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Спити</w:t>
            </w:r>
            <w:proofErr w:type="spellEnd"/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0CA62ADC" w14:textId="23903985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Тибетский архар </w:t>
            </w:r>
            <w:proofErr w:type="spell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a.hodgsoni</w:t>
            </w:r>
            <w:proofErr w:type="spellEnd"/>
            <w:proofErr w:type="gram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1A535931" w14:textId="354435D4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Плато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Чангтанг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в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Ладакхе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и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Спити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в Химачал-Прадеше с прилегающими районами северного Тибетского нагорья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12E5F5A0" w14:textId="7655C81C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Китай-Индия</w:t>
            </w:r>
          </w:p>
        </w:tc>
      </w:tr>
      <w:tr w:rsidR="1C728B0F" w:rsidRPr="00D23569" w14:paraId="7C831A1C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44CCF8D1" w14:textId="41D1D95B" w:rsidR="1C728B0F" w:rsidRPr="00D23569" w:rsidRDefault="1C728B0F" w:rsidP="0055222D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10512C09" w14:textId="1A149729" w:rsidR="1C728B0F" w:rsidRPr="00D23569" w:rsidRDefault="1C728B0F" w:rsidP="0055222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12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4FA7C849" w14:textId="7BF6E7B8" w:rsidR="1C728B0F" w:rsidRPr="00D23569" w:rsidRDefault="1C728B0F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Jungarian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Alatau</w:t>
            </w:r>
            <w:proofErr w:type="spellEnd"/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55424F31" w14:textId="0F242C5A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Тянь-Шаньский архар </w:t>
            </w:r>
            <w:proofErr w:type="spell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a.karelini</w:t>
            </w:r>
            <w:proofErr w:type="spellEnd"/>
            <w:proofErr w:type="gram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7B5459C7" w14:textId="51E8A420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Джунгарский Алатау, весь горный массив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56BE180D" w14:textId="0A3BA8B4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Китай-Казахстан</w:t>
            </w:r>
          </w:p>
        </w:tc>
      </w:tr>
      <w:tr w:rsidR="1C728B0F" w:rsidRPr="00D23569" w14:paraId="671BA37F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73B86FB7" w14:textId="4CAE9525" w:rsidR="1C728B0F" w:rsidRPr="00D23569" w:rsidRDefault="1C728B0F" w:rsidP="0055222D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0EEC7E9" w14:textId="5BFABA4E" w:rsidR="1C728B0F" w:rsidRPr="00D23569" w:rsidRDefault="1C728B0F" w:rsidP="0055222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13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48D7991E" w14:textId="7A2F2A51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Хребты Тарбагатай и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Саур</w:t>
            </w:r>
            <w:proofErr w:type="spellEnd"/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63D3FF4B" w14:textId="5BF04E6C" w:rsidR="1C728B0F" w:rsidRPr="00D23569" w:rsidRDefault="00F91228">
            <w:pPr>
              <w:rPr>
                <w:rFonts w:ascii="Arial" w:eastAsia="Arial" w:hAnsi="Arial" w:cs="Arial"/>
                <w:color w:val="000000" w:themeColor="text1"/>
                <w:sz w:val="20"/>
                <w:lang w:val="en-US"/>
              </w:rPr>
            </w:pPr>
            <w:proofErr w:type="spellStart"/>
            <w:r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en-US"/>
              </w:rPr>
              <w:t>O.</w:t>
            </w:r>
            <w:proofErr w:type="gramStart"/>
            <w:r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en-US"/>
              </w:rPr>
              <w:t>a.collium</w:t>
            </w:r>
            <w:proofErr w:type="spellEnd"/>
            <w:proofErr w:type="gramEnd"/>
            <w:r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en-US"/>
              </w:rPr>
              <w:t xml:space="preserve"> </w:t>
            </w:r>
            <w:r w:rsidRPr="00D23569">
              <w:rPr>
                <w:rFonts w:ascii="Arial" w:eastAsia="Arial" w:hAnsi="Arial" w:cs="Arial"/>
                <w:iCs/>
                <w:color w:val="000000" w:themeColor="text1"/>
                <w:sz w:val="20"/>
                <w:lang w:val="en-US"/>
              </w:rPr>
              <w:t>or</w:t>
            </w:r>
            <w:r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en-US"/>
              </w:rPr>
              <w:t>karelini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601D75DF" w14:textId="4E923888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Непрерывная зона вдоль китайско-казахстанской границы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1D92FEAD" w14:textId="187D4315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Китай-Казахстан</w:t>
            </w:r>
          </w:p>
        </w:tc>
      </w:tr>
      <w:tr w:rsidR="1C728B0F" w:rsidRPr="00D23569" w14:paraId="04DEC83F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6D0351CD" w14:textId="0E2337B8" w:rsidR="1C728B0F" w:rsidRPr="00D23569" w:rsidRDefault="1C728B0F" w:rsidP="0055222D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157BAA9" w14:textId="6F55BCC5" w:rsidR="1C728B0F" w:rsidRPr="00D23569" w:rsidRDefault="1C728B0F" w:rsidP="0055222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16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08EBD311" w14:textId="53709CF1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Южный Тянь-Шань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215D4E11" w14:textId="79C637B5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Тянь-Шаньский архар </w:t>
            </w:r>
            <w:proofErr w:type="spellStart"/>
            <w:r w:rsidR="00F91228" w:rsidRPr="00D23569">
              <w:rPr>
                <w:rFonts w:ascii="Arial" w:eastAsia="Arial" w:hAnsi="Arial" w:cs="Arial"/>
                <w:i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00F91228" w:rsidRPr="00D23569">
              <w:rPr>
                <w:rFonts w:ascii="Arial" w:eastAsia="Arial" w:hAnsi="Arial" w:cs="Arial"/>
                <w:i/>
                <w:color w:val="000000" w:themeColor="text1"/>
                <w:sz w:val="20"/>
                <w:lang w:val="ru-RU"/>
              </w:rPr>
              <w:t>a.karelini</w:t>
            </w:r>
            <w:proofErr w:type="spellEnd"/>
            <w:proofErr w:type="gramEnd"/>
            <w:r w:rsidR="00F91228" w:rsidRPr="00D23569">
              <w:rPr>
                <w:rFonts w:ascii="Arial" w:eastAsia="Arial" w:hAnsi="Arial" w:cs="Arial"/>
                <w:i/>
                <w:color w:val="000000" w:themeColor="text1"/>
                <w:sz w:val="20"/>
                <w:lang w:val="ru-RU"/>
              </w:rPr>
              <w:t xml:space="preserve"> </w:t>
            </w:r>
            <w:proofErr w:type="spellStart"/>
            <w:r w:rsidR="00F91228"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or</w:t>
            </w:r>
            <w:proofErr w:type="spellEnd"/>
            <w:r w:rsidR="00F91228"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</w:t>
            </w:r>
            <w:proofErr w:type="spellStart"/>
            <w:r w:rsidR="00F91228" w:rsidRPr="00D23569">
              <w:rPr>
                <w:rFonts w:ascii="Arial" w:eastAsia="Arial" w:hAnsi="Arial" w:cs="Arial"/>
                <w:i/>
                <w:color w:val="000000" w:themeColor="text1"/>
                <w:sz w:val="20"/>
                <w:lang w:val="ru-RU"/>
              </w:rPr>
              <w:t>polii</w:t>
            </w:r>
            <w:proofErr w:type="spell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66934AB3" w14:textId="4DBA34CB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Целый горный хребет на границе с Китаем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51B1CE79" w14:textId="1DC49CC4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Китай-Кыргызстан</w:t>
            </w:r>
          </w:p>
        </w:tc>
      </w:tr>
      <w:tr w:rsidR="1C728B0F" w:rsidRPr="00D23569" w14:paraId="1E1B7CFC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59186FAA" w14:textId="5FFC3103" w:rsidR="1C728B0F" w:rsidRPr="00D23569" w:rsidRDefault="1C728B0F" w:rsidP="0055222D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7E4E0593" w14:textId="03EC106F" w:rsidR="1C728B0F" w:rsidRPr="00D23569" w:rsidRDefault="1C728B0F" w:rsidP="0055222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17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78D3C173" w14:textId="6CF43D59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Пустыня Гоби - горы Инь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167EB17F" w14:textId="4B0A5279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Гобийский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архар </w:t>
            </w:r>
            <w:proofErr w:type="spell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a.darwini</w:t>
            </w:r>
            <w:proofErr w:type="spellEnd"/>
            <w:proofErr w:type="gram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4EC2EE2F" w14:textId="3A5048A6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Южные края пустыни Гоби и горы Инь. Возможно, несколько отдельных участков</w:t>
            </w:r>
            <w:r w:rsidR="1C728B0F"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.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7787A6B9" w14:textId="31A5C331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Китай-Монголия</w:t>
            </w:r>
          </w:p>
        </w:tc>
      </w:tr>
      <w:tr w:rsidR="1C728B0F" w:rsidRPr="00D23569" w14:paraId="609724F4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7C1C826B" w14:textId="3CE13506" w:rsidR="1C728B0F" w:rsidRPr="00D23569" w:rsidRDefault="1C728B0F" w:rsidP="0055222D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66361E5" w14:textId="1F9B40FB" w:rsidR="1C728B0F" w:rsidRPr="00D23569" w:rsidRDefault="1C728B0F" w:rsidP="0055222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18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78E1CE58" w14:textId="1F9ECCEE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Ю-З Гоби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34710998" w14:textId="59E67F0B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Гобийский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архар </w:t>
            </w:r>
            <w:proofErr w:type="spell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a.darwini</w:t>
            </w:r>
            <w:proofErr w:type="spellEnd"/>
            <w:proofErr w:type="gram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6887C91C" w14:textId="7619BBD5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Гоби-Алтай - Синьцзян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7F3D0241" w14:textId="6CF54C1B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Китай-Монголия</w:t>
            </w:r>
          </w:p>
        </w:tc>
      </w:tr>
      <w:tr w:rsidR="1C728B0F" w:rsidRPr="00D23569" w14:paraId="3E542C82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4442E0C4" w14:textId="51902EE9" w:rsidR="1C728B0F" w:rsidRPr="00D23569" w:rsidRDefault="1C728B0F" w:rsidP="0055222D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5E646EB" w14:textId="7DC4C1B4" w:rsidR="1C728B0F" w:rsidRPr="00D23569" w:rsidRDefault="1C728B0F" w:rsidP="0055222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19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2C74C9F7" w14:textId="010921B4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Джунгарская Гоби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37009539" w14:textId="20DC69BF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Гобийский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архар </w:t>
            </w:r>
            <w:proofErr w:type="spell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a.darwini</w:t>
            </w:r>
            <w:proofErr w:type="spellEnd"/>
            <w:proofErr w:type="gramEnd"/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3551105" w14:textId="77777777" w:rsidR="002609C5" w:rsidRPr="00D23569" w:rsidRDefault="002609C5" w:rsidP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Great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Gobi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 B SPA</w:t>
            </w:r>
          </w:p>
          <w:p w14:paraId="0593C871" w14:textId="117AB9B2" w:rsidR="1C728B0F" w:rsidRPr="00D23569" w:rsidRDefault="002609C5" w:rsidP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Ховд</w:t>
            </w:r>
            <w:proofErr w:type="spellEnd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-Синьцзян</w:t>
            </w:r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27A5C85C" w14:textId="340877E8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(Китай)-Монголия</w:t>
            </w:r>
          </w:p>
        </w:tc>
      </w:tr>
      <w:tr w:rsidR="1C728B0F" w:rsidRPr="00D23569" w14:paraId="3B0CD2CC" w14:textId="77777777" w:rsidTr="00915836">
        <w:trPr>
          <w:trHeight w:val="48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439B05B9" w14:textId="1342D542" w:rsidR="1C728B0F" w:rsidRPr="00D23569" w:rsidRDefault="1C728B0F" w:rsidP="0055222D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1B88F9C2" w14:textId="61FD533B" w:rsidR="1C728B0F" w:rsidRPr="00D23569" w:rsidRDefault="1C728B0F" w:rsidP="0055222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33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472BE725" w14:textId="5561DF41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Восточный Саян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4D05CB52" w14:textId="745652EF" w:rsidR="1C728B0F" w:rsidRPr="00D23569" w:rsidRDefault="00915836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Алтайский архар </w:t>
            </w:r>
            <w:proofErr w:type="spell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O.</w:t>
            </w:r>
            <w:proofErr w:type="gramStart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>a.ammon</w:t>
            </w:r>
            <w:proofErr w:type="spellEnd"/>
            <w:proofErr w:type="gramEnd"/>
            <w:r w:rsidR="1C728B0F" w:rsidRPr="00D235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lang w:val="ru-RU"/>
              </w:rPr>
              <w:t xml:space="preserve"> </w:t>
            </w:r>
          </w:p>
        </w:tc>
        <w:tc>
          <w:tcPr>
            <w:tcW w:w="1843" w:type="dxa"/>
            <w:tcMar>
              <w:left w:w="105" w:type="dxa"/>
              <w:right w:w="105" w:type="dxa"/>
            </w:tcMar>
          </w:tcPr>
          <w:p w14:paraId="2785A65C" w14:textId="13BFAC1E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 xml:space="preserve">Тува/Иркутская обл./Бурятия - </w:t>
            </w:r>
            <w:proofErr w:type="spellStart"/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Ховсгол</w:t>
            </w:r>
            <w:proofErr w:type="spellEnd"/>
          </w:p>
        </w:tc>
        <w:tc>
          <w:tcPr>
            <w:tcW w:w="1510" w:type="dxa"/>
            <w:tcMar>
              <w:left w:w="105" w:type="dxa"/>
              <w:right w:w="105" w:type="dxa"/>
            </w:tcMar>
          </w:tcPr>
          <w:p w14:paraId="399089B6" w14:textId="0949B26E" w:rsidR="1C728B0F" w:rsidRPr="00D23569" w:rsidRDefault="002609C5">
            <w:pPr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</w:pPr>
            <w:r w:rsidRPr="00D23569">
              <w:rPr>
                <w:rFonts w:ascii="Arial" w:eastAsia="Arial" w:hAnsi="Arial" w:cs="Arial"/>
                <w:color w:val="000000" w:themeColor="text1"/>
                <w:sz w:val="20"/>
                <w:lang w:val="ru-RU"/>
              </w:rPr>
              <w:t>Монголия - Российская Федерация</w:t>
            </w:r>
          </w:p>
        </w:tc>
      </w:tr>
    </w:tbl>
    <w:p w14:paraId="75F26C64" w14:textId="4F5E95DC" w:rsidR="1C728B0F" w:rsidRPr="00D23569" w:rsidRDefault="1C728B0F" w:rsidP="1C728B0F">
      <w:pPr>
        <w:jc w:val="both"/>
        <w:rPr>
          <w:rFonts w:ascii="Arial" w:hAnsi="Arial" w:cs="Arial"/>
          <w:sz w:val="22"/>
          <w:szCs w:val="22"/>
        </w:rPr>
      </w:pPr>
    </w:p>
    <w:p w14:paraId="6756E3A5" w14:textId="3D26C75B" w:rsidR="000A4175" w:rsidRPr="00D23569" w:rsidRDefault="000A4175" w:rsidP="00C41FA8">
      <w:pPr>
        <w:jc w:val="both"/>
        <w:rPr>
          <w:rFonts w:ascii="Arial" w:hAnsi="Arial" w:cs="Arial"/>
          <w:sz w:val="22"/>
          <w:szCs w:val="22"/>
        </w:rPr>
      </w:pPr>
    </w:p>
    <w:p w14:paraId="48D0E70C" w14:textId="52317920" w:rsidR="007E08DB" w:rsidRPr="00D23569" w:rsidRDefault="007E08DB" w:rsidP="00C41FA8">
      <w:pPr>
        <w:jc w:val="both"/>
        <w:rPr>
          <w:rFonts w:ascii="Arial" w:hAnsi="Arial" w:cs="Arial"/>
          <w:sz w:val="22"/>
          <w:szCs w:val="22"/>
        </w:rPr>
      </w:pPr>
      <w:r w:rsidRPr="00D23569">
        <w:rPr>
          <w:rFonts w:ascii="Arial" w:hAnsi="Arial" w:cs="Arial"/>
          <w:b/>
          <w:i/>
          <w:sz w:val="22"/>
          <w:szCs w:val="22"/>
        </w:rPr>
        <w:t>Subspecies or populations entirely or largely restricted to one country</w:t>
      </w:r>
      <w:r w:rsidRPr="00D23569">
        <w:rPr>
          <w:rFonts w:ascii="Arial" w:hAnsi="Arial" w:cs="Arial"/>
          <w:sz w:val="22"/>
          <w:szCs w:val="22"/>
        </w:rPr>
        <w:t>:</w:t>
      </w:r>
    </w:p>
    <w:p w14:paraId="594DDDB6" w14:textId="60D12CB0" w:rsidR="007E08DB" w:rsidRPr="00D23569" w:rsidRDefault="007E08DB" w:rsidP="00C41FA8">
      <w:pPr>
        <w:jc w:val="both"/>
        <w:rPr>
          <w:rFonts w:ascii="Arial" w:hAnsi="Arial" w:cs="Arial"/>
          <w:sz w:val="22"/>
          <w:szCs w:val="22"/>
        </w:rPr>
      </w:pPr>
    </w:p>
    <w:p w14:paraId="53AC4E81" w14:textId="72A1801D" w:rsidR="007E08DB" w:rsidRPr="00D23569" w:rsidRDefault="00915836" w:rsidP="00FB051D">
      <w:pPr>
        <w:pStyle w:val="ListParagraph"/>
        <w:numPr>
          <w:ilvl w:val="0"/>
          <w:numId w:val="19"/>
        </w:numPr>
        <w:ind w:left="567" w:firstLine="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D23569">
        <w:rPr>
          <w:rFonts w:ascii="Arial" w:hAnsi="Arial" w:cs="Arial"/>
          <w:sz w:val="22"/>
          <w:szCs w:val="22"/>
          <w:lang w:val="en-US"/>
        </w:rPr>
        <w:t>Архар</w:t>
      </w:r>
      <w:proofErr w:type="spellEnd"/>
      <w:r w:rsidRPr="00D2356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23569">
        <w:rPr>
          <w:rFonts w:ascii="Arial" w:hAnsi="Arial" w:cs="Arial"/>
          <w:sz w:val="22"/>
          <w:szCs w:val="22"/>
          <w:lang w:val="en-US"/>
        </w:rPr>
        <w:t>Северцова</w:t>
      </w:r>
      <w:proofErr w:type="spellEnd"/>
      <w:r w:rsidR="007E08DB" w:rsidRPr="00D2356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E08DB" w:rsidRPr="00D23569">
        <w:rPr>
          <w:rFonts w:ascii="Arial" w:hAnsi="Arial" w:cs="Arial"/>
          <w:i/>
          <w:iCs/>
          <w:sz w:val="22"/>
          <w:szCs w:val="22"/>
          <w:lang w:val="en-US"/>
        </w:rPr>
        <w:t>O.</w:t>
      </w:r>
      <w:proofErr w:type="gramStart"/>
      <w:r w:rsidR="007E08DB" w:rsidRPr="00D23569">
        <w:rPr>
          <w:rFonts w:ascii="Arial" w:hAnsi="Arial" w:cs="Arial"/>
          <w:i/>
          <w:iCs/>
          <w:sz w:val="22"/>
          <w:szCs w:val="22"/>
          <w:lang w:val="en-US"/>
        </w:rPr>
        <w:t>a.severtzovi</w:t>
      </w:r>
      <w:proofErr w:type="spellEnd"/>
      <w:proofErr w:type="gramEnd"/>
      <w:r w:rsidR="007E08DB" w:rsidRPr="00D23569">
        <w:rPr>
          <w:rFonts w:ascii="Arial" w:hAnsi="Arial" w:cs="Arial"/>
          <w:sz w:val="22"/>
          <w:szCs w:val="22"/>
          <w:lang w:val="en-US"/>
        </w:rPr>
        <w:t xml:space="preserve"> </w:t>
      </w:r>
      <w:r w:rsidR="002609C5" w:rsidRPr="00D23569">
        <w:rPr>
          <w:rFonts w:ascii="Arial" w:hAnsi="Arial" w:cs="Arial"/>
          <w:sz w:val="22"/>
          <w:szCs w:val="22"/>
          <w:lang w:val="en-US"/>
        </w:rPr>
        <w:t xml:space="preserve">в </w:t>
      </w:r>
      <w:proofErr w:type="spellStart"/>
      <w:r w:rsidR="002609C5" w:rsidRPr="00D23569">
        <w:rPr>
          <w:rFonts w:ascii="Arial" w:hAnsi="Arial" w:cs="Arial"/>
          <w:sz w:val="22"/>
          <w:szCs w:val="22"/>
          <w:lang w:val="en-US"/>
        </w:rPr>
        <w:t>Узбекистане</w:t>
      </w:r>
      <w:proofErr w:type="spellEnd"/>
      <w:r w:rsidR="002609C5" w:rsidRPr="00D23569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="002609C5" w:rsidRPr="00D23569">
        <w:rPr>
          <w:rFonts w:ascii="Arial" w:hAnsi="Arial" w:cs="Arial"/>
          <w:sz w:val="22"/>
          <w:szCs w:val="22"/>
          <w:lang w:val="en-US"/>
        </w:rPr>
        <w:t>хребет</w:t>
      </w:r>
      <w:proofErr w:type="spellEnd"/>
      <w:r w:rsidR="002609C5" w:rsidRPr="00D2356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609C5" w:rsidRPr="00D23569">
        <w:rPr>
          <w:rFonts w:ascii="Arial" w:hAnsi="Arial" w:cs="Arial"/>
          <w:sz w:val="22"/>
          <w:szCs w:val="22"/>
          <w:lang w:val="en-US"/>
        </w:rPr>
        <w:t>Нурота</w:t>
      </w:r>
      <w:proofErr w:type="spellEnd"/>
      <w:r w:rsidR="002609C5" w:rsidRPr="00D23569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="002609C5" w:rsidRPr="00D23569">
        <w:rPr>
          <w:rFonts w:ascii="Arial" w:hAnsi="Arial" w:cs="Arial"/>
          <w:sz w:val="22"/>
          <w:szCs w:val="22"/>
          <w:lang w:val="en-US"/>
        </w:rPr>
        <w:t>Нуратау</w:t>
      </w:r>
      <w:proofErr w:type="spellEnd"/>
      <w:r w:rsidR="002609C5" w:rsidRPr="00D23569">
        <w:rPr>
          <w:rFonts w:ascii="Arial" w:hAnsi="Arial" w:cs="Arial"/>
          <w:sz w:val="22"/>
          <w:szCs w:val="22"/>
          <w:lang w:val="en-US"/>
        </w:rPr>
        <w:t xml:space="preserve">), </w:t>
      </w:r>
      <w:proofErr w:type="spellStart"/>
      <w:r w:rsidR="002609C5" w:rsidRPr="00D23569">
        <w:rPr>
          <w:rFonts w:ascii="Arial" w:hAnsi="Arial" w:cs="Arial"/>
          <w:sz w:val="22"/>
          <w:szCs w:val="22"/>
          <w:lang w:val="en-US"/>
        </w:rPr>
        <w:t>хребет</w:t>
      </w:r>
      <w:proofErr w:type="spellEnd"/>
      <w:r w:rsidR="002609C5" w:rsidRPr="00D2356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609C5" w:rsidRPr="00D23569">
        <w:rPr>
          <w:rFonts w:ascii="Arial" w:hAnsi="Arial" w:cs="Arial"/>
          <w:sz w:val="22"/>
          <w:szCs w:val="22"/>
          <w:lang w:val="en-US"/>
        </w:rPr>
        <w:t>Октов</w:t>
      </w:r>
      <w:proofErr w:type="spellEnd"/>
      <w:r w:rsidR="002609C5" w:rsidRPr="00D23569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="002609C5" w:rsidRPr="00D23569">
        <w:rPr>
          <w:rFonts w:ascii="Arial" w:hAnsi="Arial" w:cs="Arial"/>
          <w:sz w:val="22"/>
          <w:szCs w:val="22"/>
          <w:lang w:val="en-US"/>
        </w:rPr>
        <w:t>Актау</w:t>
      </w:r>
      <w:proofErr w:type="spellEnd"/>
      <w:r w:rsidR="002609C5" w:rsidRPr="00D23569">
        <w:rPr>
          <w:rFonts w:ascii="Arial" w:hAnsi="Arial" w:cs="Arial"/>
          <w:sz w:val="22"/>
          <w:szCs w:val="22"/>
          <w:lang w:val="en-US"/>
        </w:rPr>
        <w:t xml:space="preserve">), </w:t>
      </w:r>
      <w:proofErr w:type="spellStart"/>
      <w:r w:rsidR="002609C5" w:rsidRPr="00D23569">
        <w:rPr>
          <w:rFonts w:ascii="Arial" w:hAnsi="Arial" w:cs="Arial"/>
          <w:sz w:val="22"/>
          <w:szCs w:val="22"/>
          <w:lang w:val="en-US"/>
        </w:rPr>
        <w:t>горы</w:t>
      </w:r>
      <w:proofErr w:type="spellEnd"/>
      <w:r w:rsidR="002609C5" w:rsidRPr="00D2356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609C5" w:rsidRPr="00D23569">
        <w:rPr>
          <w:rFonts w:ascii="Arial" w:hAnsi="Arial" w:cs="Arial"/>
          <w:sz w:val="22"/>
          <w:szCs w:val="22"/>
          <w:lang w:val="en-US"/>
        </w:rPr>
        <w:t>Томди</w:t>
      </w:r>
      <w:proofErr w:type="spellEnd"/>
      <w:r w:rsidR="002609C5" w:rsidRPr="00D23569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="002609C5" w:rsidRPr="00D23569">
        <w:rPr>
          <w:rFonts w:ascii="Arial" w:hAnsi="Arial" w:cs="Arial"/>
          <w:sz w:val="22"/>
          <w:szCs w:val="22"/>
          <w:lang w:val="en-US"/>
        </w:rPr>
        <w:t>Тамдытау</w:t>
      </w:r>
      <w:proofErr w:type="spellEnd"/>
      <w:r w:rsidR="002609C5" w:rsidRPr="00D23569">
        <w:rPr>
          <w:rFonts w:ascii="Arial" w:hAnsi="Arial" w:cs="Arial"/>
          <w:sz w:val="22"/>
          <w:szCs w:val="22"/>
          <w:lang w:val="en-US"/>
        </w:rPr>
        <w:t>))</w:t>
      </w:r>
    </w:p>
    <w:p w14:paraId="06D9678F" w14:textId="1A1D1452" w:rsidR="007E08DB" w:rsidRPr="00D23569" w:rsidRDefault="002609C5" w:rsidP="00FB051D">
      <w:pPr>
        <w:pStyle w:val="ListParagraph"/>
        <w:numPr>
          <w:ilvl w:val="0"/>
          <w:numId w:val="19"/>
        </w:numPr>
        <w:ind w:left="567" w:firstLine="0"/>
        <w:jc w:val="both"/>
        <w:rPr>
          <w:rFonts w:ascii="Arial" w:hAnsi="Arial" w:cs="Arial"/>
          <w:sz w:val="22"/>
          <w:szCs w:val="22"/>
          <w:lang w:val="ru-RU"/>
        </w:rPr>
      </w:pPr>
      <w:r w:rsidRPr="00D23569">
        <w:rPr>
          <w:rFonts w:ascii="Arial" w:hAnsi="Arial" w:cs="Arial"/>
          <w:sz w:val="22"/>
          <w:szCs w:val="22"/>
          <w:lang w:val="ru-RU"/>
        </w:rPr>
        <w:t>Каратауский архар</w:t>
      </w:r>
      <w:r w:rsidR="007E08DB" w:rsidRPr="00D23569">
        <w:rPr>
          <w:rFonts w:ascii="Arial" w:hAnsi="Arial" w:cs="Arial"/>
          <w:sz w:val="22"/>
          <w:szCs w:val="22"/>
          <w:lang w:val="ru-RU"/>
        </w:rPr>
        <w:t xml:space="preserve"> </w:t>
      </w:r>
      <w:r w:rsidR="007E08DB" w:rsidRPr="00D23569">
        <w:rPr>
          <w:rFonts w:ascii="Arial" w:hAnsi="Arial" w:cs="Arial"/>
          <w:i/>
          <w:sz w:val="22"/>
          <w:szCs w:val="22"/>
          <w:lang w:val="de-DE"/>
        </w:rPr>
        <w:t>O</w:t>
      </w:r>
      <w:r w:rsidR="007E08DB" w:rsidRPr="00D23569">
        <w:rPr>
          <w:rFonts w:ascii="Arial" w:hAnsi="Arial" w:cs="Arial"/>
          <w:i/>
          <w:sz w:val="22"/>
          <w:szCs w:val="22"/>
          <w:lang w:val="ru-RU"/>
        </w:rPr>
        <w:t>.</w:t>
      </w:r>
      <w:proofErr w:type="gramStart"/>
      <w:r w:rsidR="007E08DB" w:rsidRPr="00D23569">
        <w:rPr>
          <w:rFonts w:ascii="Arial" w:hAnsi="Arial" w:cs="Arial"/>
          <w:i/>
          <w:sz w:val="22"/>
          <w:szCs w:val="22"/>
          <w:lang w:val="de-DE"/>
        </w:rPr>
        <w:t>a</w:t>
      </w:r>
      <w:r w:rsidR="007E08DB" w:rsidRPr="00D23569">
        <w:rPr>
          <w:rFonts w:ascii="Arial" w:hAnsi="Arial" w:cs="Arial"/>
          <w:i/>
          <w:sz w:val="22"/>
          <w:szCs w:val="22"/>
          <w:lang w:val="ru-RU"/>
        </w:rPr>
        <w:t>.</w:t>
      </w:r>
      <w:proofErr w:type="spellStart"/>
      <w:r w:rsidR="007E08DB" w:rsidRPr="00D23569">
        <w:rPr>
          <w:rFonts w:ascii="Arial" w:hAnsi="Arial" w:cs="Arial"/>
          <w:i/>
          <w:sz w:val="22"/>
          <w:szCs w:val="22"/>
          <w:lang w:val="de-DE"/>
        </w:rPr>
        <w:t>nigrimontana</w:t>
      </w:r>
      <w:proofErr w:type="spellEnd"/>
      <w:proofErr w:type="gramEnd"/>
      <w:r w:rsidR="007E08DB" w:rsidRPr="00D23569">
        <w:rPr>
          <w:rFonts w:ascii="Arial" w:hAnsi="Arial" w:cs="Arial"/>
          <w:sz w:val="22"/>
          <w:szCs w:val="22"/>
          <w:lang w:val="ru-RU"/>
        </w:rPr>
        <w:t xml:space="preserve"> </w:t>
      </w:r>
      <w:r w:rsidRPr="00D23569">
        <w:rPr>
          <w:rFonts w:ascii="Arial" w:hAnsi="Arial" w:cs="Arial"/>
          <w:sz w:val="22"/>
          <w:szCs w:val="22"/>
          <w:lang w:val="ru-RU"/>
        </w:rPr>
        <w:t>в Казахстане (хребет Каратау)</w:t>
      </w:r>
    </w:p>
    <w:p w14:paraId="2CEE2A92" w14:textId="4545EFB7" w:rsidR="007E08DB" w:rsidRPr="00D23569" w:rsidRDefault="002609C5" w:rsidP="00FB051D">
      <w:pPr>
        <w:pStyle w:val="ListParagraph"/>
        <w:numPr>
          <w:ilvl w:val="0"/>
          <w:numId w:val="19"/>
        </w:numPr>
        <w:ind w:left="567" w:firstLine="0"/>
        <w:jc w:val="both"/>
        <w:rPr>
          <w:rFonts w:ascii="Arial" w:hAnsi="Arial" w:cs="Arial"/>
          <w:sz w:val="22"/>
          <w:szCs w:val="22"/>
          <w:lang w:val="ru-RU"/>
        </w:rPr>
      </w:pPr>
      <w:r w:rsidRPr="00D23569">
        <w:rPr>
          <w:rFonts w:ascii="Arial" w:hAnsi="Arial" w:cs="Arial"/>
          <w:sz w:val="22"/>
          <w:szCs w:val="22"/>
          <w:lang w:val="ru-RU"/>
        </w:rPr>
        <w:t xml:space="preserve">Казахстанский архар </w:t>
      </w:r>
      <w:r w:rsidR="007E08DB" w:rsidRPr="00D23569">
        <w:rPr>
          <w:rFonts w:ascii="Arial" w:hAnsi="Arial" w:cs="Arial"/>
          <w:i/>
          <w:sz w:val="22"/>
          <w:szCs w:val="22"/>
          <w:lang w:val="en-US"/>
        </w:rPr>
        <w:t>O</w:t>
      </w:r>
      <w:r w:rsidR="007E08DB" w:rsidRPr="00D23569">
        <w:rPr>
          <w:rFonts w:ascii="Arial" w:hAnsi="Arial" w:cs="Arial"/>
          <w:i/>
          <w:sz w:val="22"/>
          <w:szCs w:val="22"/>
          <w:lang w:val="ru-RU"/>
        </w:rPr>
        <w:t>.</w:t>
      </w:r>
      <w:proofErr w:type="gramStart"/>
      <w:r w:rsidR="007E08DB" w:rsidRPr="00D23569">
        <w:rPr>
          <w:rFonts w:ascii="Arial" w:hAnsi="Arial" w:cs="Arial"/>
          <w:i/>
          <w:sz w:val="22"/>
          <w:szCs w:val="22"/>
          <w:lang w:val="en-US"/>
        </w:rPr>
        <w:t>a</w:t>
      </w:r>
      <w:r w:rsidR="007E08DB" w:rsidRPr="00D23569">
        <w:rPr>
          <w:rFonts w:ascii="Arial" w:hAnsi="Arial" w:cs="Arial"/>
          <w:i/>
          <w:sz w:val="22"/>
          <w:szCs w:val="22"/>
          <w:lang w:val="ru-RU"/>
        </w:rPr>
        <w:t>.</w:t>
      </w:r>
      <w:proofErr w:type="spellStart"/>
      <w:r w:rsidR="007E08DB" w:rsidRPr="00D23569">
        <w:rPr>
          <w:rFonts w:ascii="Arial" w:hAnsi="Arial" w:cs="Arial"/>
          <w:i/>
          <w:sz w:val="22"/>
          <w:szCs w:val="22"/>
          <w:lang w:val="en-US"/>
        </w:rPr>
        <w:t>collium</w:t>
      </w:r>
      <w:proofErr w:type="spellEnd"/>
      <w:proofErr w:type="gramEnd"/>
      <w:r w:rsidR="007E08DB" w:rsidRPr="00D23569">
        <w:rPr>
          <w:rFonts w:ascii="Arial" w:hAnsi="Arial" w:cs="Arial"/>
          <w:sz w:val="22"/>
          <w:szCs w:val="22"/>
          <w:lang w:val="ru-RU"/>
        </w:rPr>
        <w:t xml:space="preserve"> </w:t>
      </w:r>
      <w:r w:rsidRPr="00D23569">
        <w:rPr>
          <w:rFonts w:ascii="Arial" w:hAnsi="Arial" w:cs="Arial"/>
          <w:sz w:val="22"/>
          <w:szCs w:val="22"/>
          <w:lang w:val="ru-RU"/>
        </w:rPr>
        <w:t>в Казахстанском нагорье</w:t>
      </w:r>
    </w:p>
    <w:p w14:paraId="7151EE27" w14:textId="637517B2" w:rsidR="007E08DB" w:rsidRPr="00D23569" w:rsidRDefault="002609C5" w:rsidP="00FB051D">
      <w:pPr>
        <w:pStyle w:val="ListParagraph"/>
        <w:numPr>
          <w:ilvl w:val="0"/>
          <w:numId w:val="19"/>
        </w:numPr>
        <w:ind w:left="567" w:firstLine="0"/>
        <w:jc w:val="both"/>
        <w:rPr>
          <w:rFonts w:ascii="Arial" w:hAnsi="Arial" w:cs="Arial"/>
          <w:sz w:val="22"/>
          <w:szCs w:val="22"/>
          <w:lang w:val="ru-RU"/>
        </w:rPr>
      </w:pPr>
      <w:proofErr w:type="spellStart"/>
      <w:r w:rsidRPr="00D23569">
        <w:rPr>
          <w:rFonts w:ascii="Arial" w:eastAsia="Arial" w:hAnsi="Arial" w:cs="Arial"/>
          <w:color w:val="000000" w:themeColor="text1"/>
          <w:sz w:val="20"/>
          <w:lang w:val="ru-RU"/>
        </w:rPr>
        <w:t>Гобийский</w:t>
      </w:r>
      <w:proofErr w:type="spellEnd"/>
      <w:r w:rsidRPr="00D23569">
        <w:rPr>
          <w:rFonts w:ascii="Arial" w:eastAsia="Arial" w:hAnsi="Arial" w:cs="Arial"/>
          <w:color w:val="000000" w:themeColor="text1"/>
          <w:sz w:val="20"/>
          <w:lang w:val="ru-RU"/>
        </w:rPr>
        <w:t xml:space="preserve"> архар </w:t>
      </w:r>
      <w:r w:rsidR="007E08DB" w:rsidRPr="00D23569">
        <w:rPr>
          <w:rFonts w:ascii="Arial" w:hAnsi="Arial" w:cs="Arial"/>
          <w:i/>
          <w:iCs/>
          <w:sz w:val="22"/>
          <w:szCs w:val="22"/>
          <w:lang w:val="en-US"/>
        </w:rPr>
        <w:t>O</w:t>
      </w:r>
      <w:r w:rsidR="007E08DB" w:rsidRPr="00D23569">
        <w:rPr>
          <w:rFonts w:ascii="Arial" w:hAnsi="Arial" w:cs="Arial"/>
          <w:i/>
          <w:iCs/>
          <w:sz w:val="22"/>
          <w:szCs w:val="22"/>
          <w:lang w:val="ru-RU"/>
        </w:rPr>
        <w:t>.</w:t>
      </w:r>
      <w:proofErr w:type="gramStart"/>
      <w:r w:rsidR="007E08DB" w:rsidRPr="00D23569">
        <w:rPr>
          <w:rFonts w:ascii="Arial" w:hAnsi="Arial" w:cs="Arial"/>
          <w:i/>
          <w:iCs/>
          <w:sz w:val="22"/>
          <w:szCs w:val="22"/>
          <w:lang w:val="en-US"/>
        </w:rPr>
        <w:t>a</w:t>
      </w:r>
      <w:r w:rsidR="007E08DB" w:rsidRPr="00D23569">
        <w:rPr>
          <w:rFonts w:ascii="Arial" w:hAnsi="Arial" w:cs="Arial"/>
          <w:i/>
          <w:iCs/>
          <w:sz w:val="22"/>
          <w:szCs w:val="22"/>
          <w:lang w:val="ru-RU"/>
        </w:rPr>
        <w:t>.</w:t>
      </w:r>
      <w:proofErr w:type="spellStart"/>
      <w:r w:rsidR="007E08DB" w:rsidRPr="00D23569">
        <w:rPr>
          <w:rFonts w:ascii="Arial" w:hAnsi="Arial" w:cs="Arial"/>
          <w:i/>
          <w:iCs/>
          <w:sz w:val="22"/>
          <w:szCs w:val="22"/>
          <w:lang w:val="en-US"/>
        </w:rPr>
        <w:t>darwini</w:t>
      </w:r>
      <w:proofErr w:type="spellEnd"/>
      <w:proofErr w:type="gramEnd"/>
      <w:r w:rsidR="007E08DB" w:rsidRPr="00D23569">
        <w:rPr>
          <w:rFonts w:ascii="Arial" w:hAnsi="Arial" w:cs="Arial"/>
          <w:sz w:val="22"/>
          <w:szCs w:val="22"/>
          <w:lang w:val="ru-RU"/>
        </w:rPr>
        <w:t xml:space="preserve"> </w:t>
      </w:r>
      <w:r w:rsidRPr="00D23569">
        <w:rPr>
          <w:rFonts w:ascii="Arial" w:hAnsi="Arial" w:cs="Arial"/>
          <w:sz w:val="22"/>
          <w:szCs w:val="22"/>
          <w:lang w:val="ru-RU"/>
        </w:rPr>
        <w:t>в соответствующих регионах Монголии</w:t>
      </w:r>
    </w:p>
    <w:p w14:paraId="76D64165" w14:textId="77777777" w:rsidR="007E08DB" w:rsidRPr="00D23569" w:rsidRDefault="007E08DB" w:rsidP="00C41FA8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6ED8B9F7" w14:textId="6E276AB3" w:rsidR="005A11BA" w:rsidRPr="00D23569" w:rsidRDefault="005A11BA" w:rsidP="1C728B0F">
      <w:pPr>
        <w:rPr>
          <w:rFonts w:ascii="Arial" w:hAnsi="Arial" w:cs="Arial"/>
          <w:sz w:val="22"/>
          <w:szCs w:val="22"/>
          <w:lang w:val="ru-RU"/>
        </w:rPr>
        <w:sectPr w:rsidR="005A11BA" w:rsidRPr="00D23569" w:rsidSect="00441462">
          <w:headerReference w:type="even" r:id="rId16"/>
          <w:headerReference w:type="default" r:id="rId17"/>
          <w:footerReference w:type="default" r:id="rId18"/>
          <w:headerReference w:type="first" r:id="rId19"/>
          <w:pgSz w:w="11907" w:h="16840" w:code="9"/>
          <w:pgMar w:top="1440" w:right="1418" w:bottom="1440" w:left="1418" w:header="720" w:footer="720" w:gutter="0"/>
          <w:cols w:space="720"/>
          <w:docGrid w:linePitch="326"/>
        </w:sectPr>
      </w:pPr>
    </w:p>
    <w:p w14:paraId="560F351D" w14:textId="36EBCF07" w:rsidR="006E73EE" w:rsidRDefault="002609C5" w:rsidP="00D23569">
      <w:pPr>
        <w:pStyle w:val="Caption"/>
        <w:jc w:val="center"/>
        <w:rPr>
          <w:rFonts w:ascii="Arial" w:hAnsi="Arial" w:cs="Arial"/>
          <w:sz w:val="22"/>
          <w:szCs w:val="22"/>
          <w:lang w:val="ru-RU"/>
        </w:rPr>
      </w:pPr>
      <w:bookmarkStart w:id="12" w:name="_Toc13990620"/>
      <w:bookmarkStart w:id="13" w:name="_Toc15718081"/>
      <w:bookmarkStart w:id="14" w:name="_Toc192330462"/>
      <w:bookmarkStart w:id="15" w:name="_Toc354137428"/>
      <w:bookmarkStart w:id="16" w:name="_Toc368910404"/>
      <w:r w:rsidRPr="00D23569">
        <w:rPr>
          <w:rFonts w:ascii="Arial" w:hAnsi="Arial" w:cs="Arial"/>
          <w:sz w:val="22"/>
          <w:szCs w:val="22"/>
          <w:lang w:val="ru-RU"/>
        </w:rPr>
        <w:lastRenderedPageBreak/>
        <w:t>МЕЖДУНАРОДНЫЙ ПЛАН ДЕЙСТВИЙ ПО СОХРАНЕНИЮ АРХАРА</w:t>
      </w:r>
    </w:p>
    <w:p w14:paraId="0A800E00" w14:textId="77777777" w:rsidR="00FB051D" w:rsidRPr="00FB051D" w:rsidRDefault="00FB051D" w:rsidP="00FB051D">
      <w:pPr>
        <w:rPr>
          <w:lang w:val="ru-RU"/>
        </w:rPr>
      </w:pPr>
    </w:p>
    <w:p w14:paraId="3C85D1B4" w14:textId="7552C945" w:rsidR="00B6233C" w:rsidRPr="00AF7182" w:rsidRDefault="00AF7182" w:rsidP="00AF7182">
      <w:pPr>
        <w:jc w:val="both"/>
        <w:rPr>
          <w:rFonts w:ascii="Arial" w:hAnsi="Arial" w:cs="Arial"/>
          <w:sz w:val="22"/>
          <w:szCs w:val="22"/>
          <w:lang w:val="ru-RU"/>
        </w:rPr>
      </w:pPr>
      <w:r w:rsidRPr="00AF7182">
        <w:rPr>
          <w:rFonts w:ascii="Arial" w:hAnsi="Arial" w:cs="Arial"/>
          <w:b/>
          <w:bCs/>
          <w:sz w:val="22"/>
          <w:szCs w:val="22"/>
          <w:lang w:val="ru-RU"/>
        </w:rPr>
        <w:t>Цель:</w:t>
      </w:r>
      <w:r w:rsidRPr="00AF718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</w:t>
      </w:r>
      <w:r w:rsidRPr="00AF7182">
        <w:rPr>
          <w:rFonts w:ascii="Arial" w:hAnsi="Arial" w:cs="Arial"/>
          <w:sz w:val="22"/>
          <w:szCs w:val="22"/>
          <w:lang w:val="ru-RU"/>
        </w:rPr>
        <w:t>оддержание и восстановление популяций архаров до благоприятного природоохранного статуса по всему ареалу, уделяя особое внимание трансграничным популяциям.</w:t>
      </w:r>
    </w:p>
    <w:p w14:paraId="15D136A7" w14:textId="77777777" w:rsidR="00AF7182" w:rsidRPr="00AF7182" w:rsidRDefault="00AF7182" w:rsidP="006F7877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pPr w:leftFromText="180" w:rightFromText="180" w:vertAnchor="text" w:tblpX="93" w:tblpY="1"/>
        <w:tblOverlap w:val="never"/>
        <w:tblW w:w="14392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4"/>
        <w:gridCol w:w="8789"/>
        <w:gridCol w:w="1417"/>
        <w:gridCol w:w="3482"/>
      </w:tblGrid>
      <w:tr w:rsidR="00B6233C" w:rsidRPr="00D23569" w14:paraId="07EE846A" w14:textId="77777777" w:rsidTr="00B82EEB">
        <w:trPr>
          <w:tblHeader/>
        </w:trPr>
        <w:tc>
          <w:tcPr>
            <w:tcW w:w="704" w:type="dxa"/>
            <w:tcBorders>
              <w:top w:val="single" w:sz="8" w:space="0" w:color="auto"/>
              <w:bottom w:val="single" w:sz="4" w:space="0" w:color="auto"/>
            </w:tcBorders>
            <w:shd w:val="clear" w:color="auto" w:fill="BDD6EE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81B0FA" w14:textId="7DE62A02" w:rsidR="00B6233C" w:rsidRPr="00A523F6" w:rsidRDefault="21DFFE60" w:rsidP="00C53CE1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  <w:lang w:val="ru-RU"/>
              </w:rPr>
              <w:t>N</w:t>
            </w:r>
            <w:r w:rsidR="00B82EEB" w:rsidRPr="00D23569">
              <w:rPr>
                <w:rFonts w:ascii="Arial" w:eastAsia="Calibri" w:hAnsi="Arial" w:cs="Arial"/>
                <w:b/>
                <w:bCs/>
                <w:sz w:val="20"/>
                <w:lang w:val="ru-RU"/>
              </w:rPr>
              <w:t>o</w:t>
            </w:r>
            <w:r w:rsidRPr="00D23569">
              <w:rPr>
                <w:rFonts w:ascii="Arial" w:eastAsia="Calibri" w:hAnsi="Arial" w:cs="Arial"/>
                <w:b/>
                <w:bCs/>
                <w:sz w:val="20"/>
                <w:lang w:val="ru-RU"/>
              </w:rPr>
              <w:t>.</w:t>
            </w:r>
          </w:p>
        </w:tc>
        <w:tc>
          <w:tcPr>
            <w:tcW w:w="8789" w:type="dxa"/>
            <w:tcBorders>
              <w:top w:val="single" w:sz="8" w:space="0" w:color="auto"/>
              <w:bottom w:val="single" w:sz="4" w:space="0" w:color="auto"/>
            </w:tcBorders>
            <w:shd w:val="clear" w:color="auto" w:fill="BDD6EE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76F2E01" w14:textId="05DE9D80" w:rsidR="00B6233C" w:rsidRPr="00D23569" w:rsidRDefault="00B82EEB" w:rsidP="00B6233C">
            <w:pPr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bCs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/>
                <w:sz w:val="20"/>
                <w:lang w:val="ru-RU"/>
              </w:rPr>
              <w:t>Природоохранные меры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BDD6E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F44A544" w14:textId="2E4CACCC" w:rsidR="00B6233C" w:rsidRPr="00D23569" w:rsidRDefault="00B82EEB" w:rsidP="0168FB10">
            <w:pPr>
              <w:spacing w:before="40" w:after="40" w:line="259" w:lineRule="auto"/>
              <w:rPr>
                <w:rFonts w:ascii="Arial" w:eastAsia="Calibri" w:hAnsi="Arial" w:cs="Arial"/>
                <w:b/>
                <w:bCs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  <w:lang w:val="ru-RU"/>
              </w:rPr>
              <w:t xml:space="preserve">Приоритет </w:t>
            </w:r>
            <w:r w:rsidR="00B6233C" w:rsidRPr="00D23569">
              <w:rPr>
                <w:rFonts w:ascii="Arial" w:eastAsia="Calibri" w:hAnsi="Arial" w:cs="Arial"/>
                <w:b/>
                <w:bCs/>
                <w:sz w:val="20"/>
                <w:vertAlign w:val="superscript"/>
                <w:lang w:val="ru-RU"/>
              </w:rPr>
              <w:footnoteReference w:id="3"/>
            </w:r>
          </w:p>
        </w:tc>
        <w:tc>
          <w:tcPr>
            <w:tcW w:w="3482" w:type="dxa"/>
            <w:tcBorders>
              <w:top w:val="single" w:sz="8" w:space="0" w:color="auto"/>
              <w:bottom w:val="single" w:sz="4" w:space="0" w:color="auto"/>
            </w:tcBorders>
            <w:shd w:val="clear" w:color="auto" w:fill="BDD6EE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78517CA" w14:textId="0906D485" w:rsidR="00B6233C" w:rsidRPr="00D23569" w:rsidRDefault="00B82EEB" w:rsidP="00B6233C">
            <w:pPr>
              <w:spacing w:before="40" w:after="40" w:line="259" w:lineRule="auto"/>
              <w:ind w:right="-1422"/>
              <w:rPr>
                <w:rFonts w:ascii="Arial" w:eastAsia="Calibri" w:hAnsi="Arial" w:cs="Arial"/>
                <w:b/>
                <w:bCs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  <w:lang w:val="ru-RU"/>
              </w:rPr>
              <w:t xml:space="preserve">Ответственность </w:t>
            </w:r>
            <w:r w:rsidR="00B6233C" w:rsidRPr="00D23569">
              <w:rPr>
                <w:rFonts w:ascii="Arial" w:eastAsia="Calibri" w:hAnsi="Arial" w:cs="Arial"/>
                <w:b/>
                <w:bCs/>
                <w:sz w:val="20"/>
                <w:vertAlign w:val="superscript"/>
                <w:lang w:val="ru-RU"/>
              </w:rPr>
              <w:footnoteReference w:id="4"/>
            </w:r>
          </w:p>
        </w:tc>
      </w:tr>
      <w:tr w:rsidR="00C53CE1" w:rsidRPr="009B3395" w14:paraId="38924C74" w14:textId="77777777" w:rsidTr="00B75CAD">
        <w:tc>
          <w:tcPr>
            <w:tcW w:w="704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DF75A3D" w14:textId="742515E1" w:rsidR="00C53CE1" w:rsidRPr="00D23569" w:rsidRDefault="00C53CE1" w:rsidP="00C53CE1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  <w:lang w:val="ru-RU"/>
              </w:rPr>
              <w:t>1.0</w:t>
            </w:r>
          </w:p>
        </w:tc>
        <w:tc>
          <w:tcPr>
            <w:tcW w:w="1368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09586F" w14:textId="383E3A2F" w:rsidR="00C53CE1" w:rsidRPr="00D23569" w:rsidRDefault="00C53CE1" w:rsidP="00B6233C">
            <w:pPr>
              <w:spacing w:before="40" w:after="40" w:line="259" w:lineRule="auto"/>
              <w:ind w:right="-1422"/>
              <w:rPr>
                <w:rFonts w:ascii="Arial" w:eastAsia="Calibri" w:hAnsi="Arial" w:cs="Arial"/>
                <w:b/>
                <w:bCs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/>
                <w:sz w:val="20"/>
                <w:lang w:val="ru-RU"/>
              </w:rPr>
              <w:t>Меры, касающиеся нескольких или всех природоохранных единиц</w:t>
            </w:r>
          </w:p>
        </w:tc>
      </w:tr>
      <w:tr w:rsidR="008B5AC7" w:rsidRPr="009B3395" w14:paraId="7966C55D" w14:textId="77777777" w:rsidTr="004E2282">
        <w:tc>
          <w:tcPr>
            <w:tcW w:w="704" w:type="dxa"/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BA91D5" w14:textId="2A280E72" w:rsidR="008B5AC7" w:rsidRPr="00C53CE1" w:rsidRDefault="00C53CE1" w:rsidP="00C53CE1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1.1</w:t>
            </w:r>
          </w:p>
        </w:tc>
        <w:tc>
          <w:tcPr>
            <w:tcW w:w="8789" w:type="dxa"/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679779D" w14:textId="2F17336F" w:rsidR="008B5AC7" w:rsidRPr="00D23569" w:rsidRDefault="00B82EEB" w:rsidP="008B5AC7">
            <w:pPr>
              <w:autoSpaceDE w:val="0"/>
              <w:autoSpaceDN w:val="0"/>
              <w:adjustRightInd w:val="0"/>
              <w:spacing w:before="40" w:after="40" w:line="259" w:lineRule="auto"/>
              <w:jc w:val="both"/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</w:pPr>
            <w:r w:rsidRPr="00D23569">
              <w:rPr>
                <w:rFonts w:ascii="Arial" w:eastAsia="Calibri" w:hAnsi="Arial" w:cs="Arial"/>
                <w:sz w:val="20"/>
                <w:lang w:val="ru-RU"/>
              </w:rPr>
              <w:t>Разработ</w:t>
            </w:r>
            <w:r w:rsidR="00EE4CEF">
              <w:rPr>
                <w:rFonts w:ascii="Arial" w:eastAsia="Calibri" w:hAnsi="Arial" w:cs="Arial"/>
                <w:sz w:val="20"/>
                <w:lang w:val="ru-RU"/>
              </w:rPr>
              <w:t xml:space="preserve">ать </w:t>
            </w:r>
            <w:r w:rsidRPr="00D23569">
              <w:rPr>
                <w:rFonts w:ascii="Arial" w:eastAsia="Calibri" w:hAnsi="Arial" w:cs="Arial"/>
                <w:sz w:val="20"/>
                <w:lang w:val="ru-RU"/>
              </w:rPr>
              <w:t>план</w:t>
            </w:r>
            <w:r w:rsidR="00EE4CEF">
              <w:rPr>
                <w:rFonts w:ascii="Arial" w:eastAsia="Calibri" w:hAnsi="Arial" w:cs="Arial"/>
                <w:sz w:val="20"/>
                <w:lang w:val="ru-RU"/>
              </w:rPr>
              <w:t xml:space="preserve">ы </w:t>
            </w:r>
            <w:r w:rsidRPr="00D23569">
              <w:rPr>
                <w:rFonts w:ascii="Arial" w:eastAsia="Calibri" w:hAnsi="Arial" w:cs="Arial"/>
                <w:sz w:val="20"/>
                <w:lang w:val="ru-RU"/>
              </w:rPr>
              <w:t>управления пастбищами на ключевых участках для поддержания и восстановления нетронутых пастбищных угодий</w:t>
            </w:r>
          </w:p>
        </w:tc>
        <w:tc>
          <w:tcPr>
            <w:tcW w:w="1417" w:type="dxa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CEE96B4" w14:textId="77777777" w:rsidR="008B5AC7" w:rsidRPr="00D23569" w:rsidRDefault="008B5AC7" w:rsidP="00C53CE1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1</w:t>
            </w:r>
          </w:p>
        </w:tc>
        <w:tc>
          <w:tcPr>
            <w:tcW w:w="3482" w:type="dxa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8185AF9" w14:textId="48559F54" w:rsidR="008B5AC7" w:rsidRPr="00D23569" w:rsidRDefault="00B82EEB" w:rsidP="008B5AC7">
            <w:pPr>
              <w:spacing w:before="40" w:after="40" w:line="259" w:lineRule="auto"/>
              <w:rPr>
                <w:rFonts w:ascii="Arial" w:eastAsia="Calibri" w:hAnsi="Arial" w:cs="Arial"/>
                <w:bCs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НПО, научные учреждения, владельцы охотничьих угодий</w:t>
            </w:r>
          </w:p>
        </w:tc>
      </w:tr>
      <w:tr w:rsidR="00441462" w:rsidRPr="009B3395" w14:paraId="29DC1B72" w14:textId="77777777" w:rsidTr="004E2282">
        <w:tc>
          <w:tcPr>
            <w:tcW w:w="704" w:type="dxa"/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43079B" w14:textId="52506B2C" w:rsidR="00441462" w:rsidRPr="00C53CE1" w:rsidRDefault="00C53CE1" w:rsidP="00C53CE1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1.2</w:t>
            </w:r>
          </w:p>
        </w:tc>
        <w:tc>
          <w:tcPr>
            <w:tcW w:w="8789" w:type="dxa"/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787BA93" w14:textId="172530E6" w:rsidR="00441462" w:rsidRPr="00D23569" w:rsidRDefault="00B82EEB" w:rsidP="00441462">
            <w:pPr>
              <w:autoSpaceDE w:val="0"/>
              <w:autoSpaceDN w:val="0"/>
              <w:adjustRightInd w:val="0"/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Усил</w:t>
            </w:r>
            <w:r w:rsidR="00B879A3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борьбы с браконьерством на охраняемых территориях и за их пределами</w:t>
            </w:r>
          </w:p>
        </w:tc>
        <w:tc>
          <w:tcPr>
            <w:tcW w:w="1417" w:type="dxa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D0D5738" w14:textId="34FA8C25" w:rsidR="00441462" w:rsidRPr="00D23569" w:rsidRDefault="00441462" w:rsidP="00C53CE1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1</w:t>
            </w:r>
          </w:p>
        </w:tc>
        <w:tc>
          <w:tcPr>
            <w:tcW w:w="3482" w:type="dxa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3D7D391" w14:textId="2B0BB7F9" w:rsidR="00441462" w:rsidRPr="00D23569" w:rsidRDefault="00B82EEB" w:rsidP="00441462">
            <w:pPr>
              <w:spacing w:before="40" w:after="40" w:line="259" w:lineRule="auto"/>
              <w:rPr>
                <w:rFonts w:ascii="Arial" w:eastAsia="Calibri" w:hAnsi="Arial" w:cs="Arial"/>
                <w:bCs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НПО, научные учреждения, владельцы охотничьих угодий</w:t>
            </w:r>
          </w:p>
        </w:tc>
      </w:tr>
      <w:tr w:rsidR="00441462" w:rsidRPr="00D23569" w14:paraId="293BC012" w14:textId="77777777" w:rsidTr="004E2282">
        <w:tc>
          <w:tcPr>
            <w:tcW w:w="704" w:type="dxa"/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A307292" w14:textId="5B23C4F4" w:rsidR="00441462" w:rsidRPr="00C53CE1" w:rsidRDefault="00C53CE1" w:rsidP="00C53CE1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1.3</w:t>
            </w:r>
          </w:p>
        </w:tc>
        <w:tc>
          <w:tcPr>
            <w:tcW w:w="8789" w:type="dxa"/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A82C4C" w14:textId="5823A7CC" w:rsidR="00441462" w:rsidRPr="00D23569" w:rsidRDefault="00B82EEB" w:rsidP="00441462">
            <w:pPr>
              <w:autoSpaceDE w:val="0"/>
              <w:autoSpaceDN w:val="0"/>
              <w:adjustRightInd w:val="0"/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Совершенствовать трансграничный мониторинг архара путем стандартизации методов мониторинга</w:t>
            </w:r>
          </w:p>
        </w:tc>
        <w:tc>
          <w:tcPr>
            <w:tcW w:w="1417" w:type="dxa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1B8309C" w14:textId="74443AEB" w:rsidR="00441462" w:rsidRPr="00D23569" w:rsidRDefault="00441462" w:rsidP="00C53CE1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1</w:t>
            </w:r>
          </w:p>
        </w:tc>
        <w:tc>
          <w:tcPr>
            <w:tcW w:w="3482" w:type="dxa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22D91B7" w14:textId="587EACF8" w:rsidR="00441462" w:rsidRPr="00D23569" w:rsidRDefault="00B82EEB" w:rsidP="00441462">
            <w:pPr>
              <w:spacing w:before="40" w:after="40" w:line="259" w:lineRule="auto"/>
              <w:rPr>
                <w:rFonts w:ascii="Arial" w:eastAsia="Calibri" w:hAnsi="Arial" w:cs="Arial"/>
                <w:bCs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НПО, научные учреждения</w:t>
            </w:r>
          </w:p>
        </w:tc>
      </w:tr>
      <w:tr w:rsidR="00B6233C" w:rsidRPr="009B3395" w14:paraId="58F69A0D" w14:textId="77777777" w:rsidTr="004E2282">
        <w:tc>
          <w:tcPr>
            <w:tcW w:w="704" w:type="dxa"/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5A9CCA" w14:textId="2AF82D51" w:rsidR="00B6233C" w:rsidRPr="00C53CE1" w:rsidRDefault="00C53CE1" w:rsidP="00C53CE1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1.4</w:t>
            </w:r>
          </w:p>
        </w:tc>
        <w:tc>
          <w:tcPr>
            <w:tcW w:w="8789" w:type="dxa"/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33DD9C3" w14:textId="67F9BD23" w:rsidR="00B6233C" w:rsidRPr="00D23569" w:rsidRDefault="00B82EEB" w:rsidP="00B6233C">
            <w:pPr>
              <w:autoSpaceDE w:val="0"/>
              <w:autoSpaceDN w:val="0"/>
              <w:adjustRightInd w:val="0"/>
              <w:spacing w:before="40" w:after="40" w:line="259" w:lineRule="auto"/>
              <w:jc w:val="both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sz w:val="20"/>
                <w:lang w:val="ru-RU"/>
              </w:rPr>
              <w:t>Разработ</w:t>
            </w:r>
            <w:r w:rsidR="00B879A3">
              <w:rPr>
                <w:rFonts w:ascii="Arial" w:eastAsia="Calibri" w:hAnsi="Arial" w:cs="Arial"/>
                <w:sz w:val="20"/>
                <w:lang w:val="ru-RU"/>
              </w:rPr>
              <w:t>ать</w:t>
            </w:r>
            <w:r w:rsidRPr="00D23569">
              <w:rPr>
                <w:rFonts w:ascii="Arial" w:eastAsia="Calibri" w:hAnsi="Arial" w:cs="Arial"/>
                <w:sz w:val="20"/>
                <w:lang w:val="ru-RU"/>
              </w:rPr>
              <w:t xml:space="preserve"> и реализ</w:t>
            </w:r>
            <w:r w:rsidR="00B879A3">
              <w:rPr>
                <w:rFonts w:ascii="Arial" w:eastAsia="Calibri" w:hAnsi="Arial" w:cs="Arial"/>
                <w:sz w:val="20"/>
                <w:lang w:val="ru-RU"/>
              </w:rPr>
              <w:t>овать</w:t>
            </w:r>
            <w:r w:rsidRPr="00D23569">
              <w:rPr>
                <w:rFonts w:ascii="Arial" w:eastAsia="Calibri" w:hAnsi="Arial" w:cs="Arial"/>
                <w:sz w:val="20"/>
                <w:lang w:val="ru-RU"/>
              </w:rPr>
              <w:t xml:space="preserve"> программ</w:t>
            </w:r>
            <w:r w:rsidR="00B879A3">
              <w:rPr>
                <w:rFonts w:ascii="Arial" w:eastAsia="Calibri" w:hAnsi="Arial" w:cs="Arial"/>
                <w:sz w:val="20"/>
                <w:lang w:val="ru-RU"/>
              </w:rPr>
              <w:t>ы</w:t>
            </w:r>
            <w:r w:rsidRPr="00D23569">
              <w:rPr>
                <w:rFonts w:ascii="Arial" w:eastAsia="Calibri" w:hAnsi="Arial" w:cs="Arial"/>
                <w:sz w:val="20"/>
                <w:lang w:val="ru-RU"/>
              </w:rPr>
              <w:t xml:space="preserve"> мониторинга, </w:t>
            </w:r>
            <w:r w:rsidR="00CB6CF2" w:rsidRPr="00D23569">
              <w:rPr>
                <w:rFonts w:ascii="Arial" w:eastAsia="Calibri" w:hAnsi="Arial" w:cs="Arial"/>
                <w:sz w:val="20"/>
                <w:lang w:val="ru-RU"/>
              </w:rPr>
              <w:t>провод</w:t>
            </w:r>
            <w:r w:rsidR="00CB6CF2">
              <w:rPr>
                <w:rFonts w:ascii="Arial" w:eastAsia="Calibri" w:hAnsi="Arial" w:cs="Arial"/>
                <w:sz w:val="20"/>
                <w:lang w:val="ru-RU"/>
              </w:rPr>
              <w:t>ить</w:t>
            </w:r>
            <w:r w:rsidRPr="00D23569">
              <w:rPr>
                <w:rFonts w:ascii="Arial" w:eastAsia="Calibri" w:hAnsi="Arial" w:cs="Arial"/>
                <w:sz w:val="20"/>
                <w:lang w:val="ru-RU"/>
              </w:rPr>
              <w:t xml:space="preserve"> регулярн</w:t>
            </w:r>
            <w:r w:rsidR="00CB6CF2">
              <w:rPr>
                <w:rFonts w:ascii="Arial" w:eastAsia="Calibri" w:hAnsi="Arial" w:cs="Arial"/>
                <w:sz w:val="20"/>
                <w:lang w:val="ru-RU"/>
              </w:rPr>
              <w:t>ые</w:t>
            </w:r>
            <w:r w:rsidRPr="00D23569">
              <w:rPr>
                <w:rFonts w:ascii="Arial" w:eastAsia="Calibri" w:hAnsi="Arial" w:cs="Arial"/>
                <w:sz w:val="20"/>
                <w:lang w:val="ru-RU"/>
              </w:rPr>
              <w:t xml:space="preserve"> мониторинг</w:t>
            </w:r>
            <w:r w:rsidR="00CB6CF2">
              <w:rPr>
                <w:rFonts w:ascii="Arial" w:eastAsia="Calibri" w:hAnsi="Arial" w:cs="Arial"/>
                <w:sz w:val="20"/>
                <w:lang w:val="ru-RU"/>
              </w:rPr>
              <w:t>и</w:t>
            </w:r>
            <w:r w:rsidRPr="00D23569">
              <w:rPr>
                <w:rFonts w:ascii="Arial" w:eastAsia="Calibri" w:hAnsi="Arial" w:cs="Arial"/>
                <w:sz w:val="20"/>
                <w:lang w:val="ru-RU"/>
              </w:rPr>
              <w:t xml:space="preserve"> и координ</w:t>
            </w:r>
            <w:r w:rsidR="00CB6CF2">
              <w:rPr>
                <w:rFonts w:ascii="Arial" w:eastAsia="Calibri" w:hAnsi="Arial" w:cs="Arial"/>
                <w:sz w:val="20"/>
                <w:lang w:val="ru-RU"/>
              </w:rPr>
              <w:t>ировать</w:t>
            </w:r>
            <w:r w:rsidRPr="00D23569">
              <w:rPr>
                <w:rFonts w:ascii="Arial" w:eastAsia="Calibri" w:hAnsi="Arial" w:cs="Arial"/>
                <w:sz w:val="20"/>
                <w:lang w:val="ru-RU"/>
              </w:rPr>
              <w:t xml:space="preserve"> деятельности по мониторингу с соседними странами</w:t>
            </w:r>
          </w:p>
        </w:tc>
        <w:tc>
          <w:tcPr>
            <w:tcW w:w="1417" w:type="dxa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6D7C249" w14:textId="68376F40" w:rsidR="00B6233C" w:rsidRPr="00D23569" w:rsidRDefault="00441462" w:rsidP="00C53CE1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sz w:val="20"/>
                <w:lang w:val="ru-RU"/>
              </w:rPr>
              <w:t>2</w:t>
            </w:r>
          </w:p>
        </w:tc>
        <w:tc>
          <w:tcPr>
            <w:tcW w:w="3482" w:type="dxa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E45706B" w14:textId="0DB9699D" w:rsidR="00B6233C" w:rsidRPr="00D23569" w:rsidRDefault="00B82EEB" w:rsidP="00B6233C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НПО, научные учреждения, владельцы охотничьих угодий</w:t>
            </w:r>
          </w:p>
        </w:tc>
      </w:tr>
      <w:tr w:rsidR="008B5AC7" w:rsidRPr="009B3395" w14:paraId="7B2ED66A" w14:textId="77777777" w:rsidTr="1C728B0F">
        <w:trPr>
          <w:trHeight w:val="223"/>
        </w:trPr>
        <w:tc>
          <w:tcPr>
            <w:tcW w:w="14392" w:type="dxa"/>
            <w:gridSpan w:val="4"/>
            <w:shd w:val="clear" w:color="auto" w:fill="A5A5A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127C13" w14:textId="1813E647" w:rsidR="008B5AC7" w:rsidRPr="00D23569" w:rsidRDefault="00B82EEB" w:rsidP="008B5AC7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/>
                <w:bCs/>
                <w:i/>
                <w:iCs/>
                <w:sz w:val="20"/>
                <w:lang w:val="ru-RU"/>
              </w:rPr>
              <w:t>Конкретные меры для природоохранных единиц</w:t>
            </w:r>
          </w:p>
        </w:tc>
      </w:tr>
      <w:tr w:rsidR="00C53CE1" w:rsidRPr="009B3395" w14:paraId="08AA9177" w14:textId="77777777" w:rsidTr="00963EBA"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33DAAA2" w14:textId="6EED769D" w:rsidR="00C53CE1" w:rsidRPr="00D23569" w:rsidRDefault="00C53CE1" w:rsidP="004E228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</w:rPr>
              <w:t>2.0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FBE0AA2" w14:textId="6184D6AB" w:rsidR="00C53CE1" w:rsidRPr="00D23569" w:rsidRDefault="00C53CE1" w:rsidP="008B5AC7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C53CE1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1) </w:t>
            </w:r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Высокий Памир (Афганистан, Китай, Пакистан, Таджикистан)</w:t>
            </w:r>
          </w:p>
        </w:tc>
      </w:tr>
      <w:tr w:rsidR="008B5AC7" w:rsidRPr="009B3395" w14:paraId="41487956" w14:textId="77777777" w:rsidTr="004E2282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29B46F1" w14:textId="0A170F38" w:rsidR="008B5AC7" w:rsidRPr="004E2282" w:rsidRDefault="004E2282" w:rsidP="004E228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2.1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9FD54AE" w14:textId="3F4DB430" w:rsidR="008B5AC7" w:rsidRPr="00CB6CF2" w:rsidRDefault="00CB6CF2" w:rsidP="00CB6CF2">
            <w:pPr>
              <w:jc w:val="both"/>
              <w:rPr>
                <w:rFonts w:ascii="Arial" w:eastAsia="Calibri" w:hAnsi="Arial" w:cs="Arial"/>
                <w:bCs/>
                <w:sz w:val="20"/>
                <w:lang w:val="ru-RU"/>
              </w:rPr>
            </w:pPr>
            <w:r>
              <w:rPr>
                <w:rFonts w:ascii="Arial" w:eastAsia="Calibri" w:hAnsi="Arial" w:cs="Arial"/>
                <w:bCs/>
                <w:sz w:val="20"/>
                <w:lang w:val="ru-RU"/>
              </w:rPr>
              <w:t>Демонтировать</w:t>
            </w:r>
            <w:r w:rsidR="00B82EEB" w:rsidRPr="00CB6CF2">
              <w:rPr>
                <w:rFonts w:ascii="Arial" w:eastAsia="Calibri" w:hAnsi="Arial" w:cs="Arial"/>
                <w:bCs/>
                <w:sz w:val="20"/>
                <w:lang w:val="ru-RU"/>
              </w:rPr>
              <w:t xml:space="preserve"> либо </w:t>
            </w:r>
            <w:r w:rsidRPr="00CB6CF2">
              <w:rPr>
                <w:rFonts w:ascii="Arial" w:eastAsia="Calibri" w:hAnsi="Arial" w:cs="Arial"/>
                <w:bCs/>
                <w:sz w:val="20"/>
                <w:lang w:val="ru-RU"/>
              </w:rPr>
              <w:t>перестроить пограничные</w:t>
            </w:r>
            <w:r w:rsidRPr="00CB6CF2">
              <w:rPr>
                <w:rFonts w:ascii="Arial" w:eastAsia="Calibri" w:hAnsi="Arial" w:cs="Arial"/>
                <w:bCs/>
                <w:sz w:val="20"/>
                <w:lang w:val="ru-RU"/>
              </w:rPr>
              <w:t xml:space="preserve"> </w:t>
            </w:r>
            <w:r w:rsidRPr="00CB6CF2">
              <w:rPr>
                <w:rFonts w:ascii="Arial" w:eastAsia="Calibri" w:hAnsi="Arial" w:cs="Arial"/>
                <w:bCs/>
                <w:sz w:val="20"/>
                <w:lang w:val="ru-RU"/>
              </w:rPr>
              <w:t>ограждения</w:t>
            </w:r>
            <w:r w:rsidRPr="00CB6CF2">
              <w:rPr>
                <w:rFonts w:ascii="Arial" w:eastAsia="Calibri" w:hAnsi="Arial" w:cs="Arial"/>
                <w:bCs/>
                <w:sz w:val="20"/>
                <w:lang w:val="ru-RU"/>
              </w:rPr>
              <w:t xml:space="preserve"> между Таджикистаном и Афганистаном и Таджикистаном и Китаем</w:t>
            </w:r>
            <w:r w:rsidRPr="00CB6CF2">
              <w:rPr>
                <w:rFonts w:ascii="Arial" w:eastAsia="Calibri" w:hAnsi="Arial" w:cs="Arial"/>
                <w:bCs/>
                <w:sz w:val="20"/>
                <w:lang w:val="ru-RU"/>
              </w:rPr>
              <w:t xml:space="preserve"> </w:t>
            </w:r>
            <w:r w:rsidR="00B82EEB" w:rsidRPr="00CB6CF2">
              <w:rPr>
                <w:rFonts w:ascii="Arial" w:eastAsia="Calibri" w:hAnsi="Arial" w:cs="Arial"/>
                <w:bCs/>
                <w:sz w:val="20"/>
                <w:lang w:val="ru-RU"/>
              </w:rPr>
              <w:t xml:space="preserve">с учетом потребностей диких животных 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6A67BD7" w14:textId="65EBF38A" w:rsidR="008B5AC7" w:rsidRPr="004E2282" w:rsidRDefault="008B5AC7" w:rsidP="004E228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 w:rsidRPr="004E2282">
              <w:rPr>
                <w:rFonts w:ascii="Arial" w:eastAsia="Calibri" w:hAnsi="Arial" w:cs="Arial"/>
                <w:bCs/>
                <w:sz w:val="20"/>
                <w:lang w:val="en-US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BE9BEC6" w14:textId="1DA222A5" w:rsidR="008B5AC7" w:rsidRPr="004E2282" w:rsidRDefault="00B82EEB" w:rsidP="008B5AC7">
            <w:pPr>
              <w:spacing w:before="40" w:after="40" w:line="259" w:lineRule="auto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 w:rsidRPr="004E2282">
              <w:rPr>
                <w:rFonts w:ascii="Arial" w:eastAsia="Calibri" w:hAnsi="Arial" w:cs="Arial"/>
                <w:bCs/>
                <w:sz w:val="20"/>
                <w:lang w:val="en-US"/>
              </w:rPr>
              <w:t>ГО (пограничные органы, органы охраны окружающей среды), консультации научных учреждений, НПО</w:t>
            </w:r>
          </w:p>
        </w:tc>
      </w:tr>
      <w:tr w:rsidR="008B5AC7" w:rsidRPr="009B3395" w14:paraId="06CBBB67" w14:textId="77777777" w:rsidTr="004E2282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63B60E" w14:textId="692A5F00" w:rsidR="008B5AC7" w:rsidRPr="004E2282" w:rsidRDefault="004E2282" w:rsidP="004E228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2.2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04BFA72" w14:textId="6381215C" w:rsidR="008B5AC7" w:rsidRPr="004E2282" w:rsidRDefault="00B82EEB" w:rsidP="00CB6CF2">
            <w:pPr>
              <w:jc w:val="both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 w:rsidRPr="004E2282">
              <w:rPr>
                <w:rFonts w:ascii="Arial" w:eastAsia="Calibri" w:hAnsi="Arial" w:cs="Arial"/>
                <w:bCs/>
                <w:sz w:val="20"/>
                <w:lang w:val="en-US"/>
              </w:rPr>
              <w:t>Новые заборы Китай-Таджикистан, Китай-Пакистан и Китай-Афганистан: ограничить длину новых заборов и смягчить их воздействие для расширения связей, трансграничной миграции и расширения ареала (в Пакистан) для архара.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DD3CC92" w14:textId="79835A3A" w:rsidR="008B5AC7" w:rsidRPr="004E2282" w:rsidRDefault="008B5AC7" w:rsidP="004E228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 w:rsidRPr="004E2282">
              <w:rPr>
                <w:rFonts w:ascii="Arial" w:eastAsia="Calibri" w:hAnsi="Arial" w:cs="Arial"/>
                <w:bCs/>
                <w:sz w:val="20"/>
                <w:lang w:val="en-US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15BB8C3" w14:textId="15B288BB" w:rsidR="008B5AC7" w:rsidRPr="004E2282" w:rsidRDefault="00B82EEB" w:rsidP="008B5AC7">
            <w:pPr>
              <w:spacing w:before="40" w:after="40" w:line="259" w:lineRule="auto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 w:rsidRPr="004E2282">
              <w:rPr>
                <w:rFonts w:ascii="Arial" w:eastAsia="Calibri" w:hAnsi="Arial" w:cs="Arial"/>
                <w:bCs/>
                <w:sz w:val="20"/>
                <w:lang w:val="en-US"/>
              </w:rPr>
              <w:t>ГО (пограничные органы, органы охраны окружающей среды), консультации научных учреждений, НПО</w:t>
            </w:r>
          </w:p>
        </w:tc>
      </w:tr>
      <w:tr w:rsidR="008B5AC7" w:rsidRPr="009B3395" w14:paraId="24B11621" w14:textId="77777777" w:rsidTr="004E2282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0E1187D" w14:textId="561EBB25" w:rsidR="008B5AC7" w:rsidRPr="004E2282" w:rsidRDefault="004E2282" w:rsidP="004E228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lastRenderedPageBreak/>
              <w:t>2.3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75447B" w14:textId="4F3893DF" w:rsidR="008B5AC7" w:rsidRPr="00D23569" w:rsidRDefault="00B82EEB" w:rsidP="00CB6CF2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Начать переговоры о смягчении существующих барьеров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D1110E" w14:textId="3F296C57" w:rsidR="008B5AC7" w:rsidRPr="00D23569" w:rsidRDefault="008B5AC7" w:rsidP="004E228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880EEA" w14:textId="66DD251B" w:rsidR="008B5AC7" w:rsidRPr="00D23569" w:rsidRDefault="00B82EEB" w:rsidP="008B5AC7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консультации научных учреждений, НПО</w:t>
            </w:r>
          </w:p>
        </w:tc>
      </w:tr>
      <w:tr w:rsidR="008B5AC7" w:rsidRPr="00D23569" w14:paraId="4FC95354" w14:textId="77777777" w:rsidTr="004E2282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AAB1C7" w14:textId="546D24D2" w:rsidR="008B5AC7" w:rsidRPr="004E2282" w:rsidRDefault="004E2282" w:rsidP="004E228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2.4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72E534" w14:textId="397D09ED" w:rsidR="008B5AC7" w:rsidRPr="00D23569" w:rsidRDefault="00B82EEB" w:rsidP="00CB6CF2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Оцен</w:t>
            </w:r>
            <w:r w:rsidR="00CB6CF2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 уровень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потенциального воздействия инфраструктурных проектов в рамках инициативы "</w:t>
            </w:r>
            <w:r w:rsidR="00E0062C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Один пояс-один путь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" </w:t>
            </w:r>
            <w:r w:rsidR="001556D1"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на мест</w:t>
            </w:r>
            <w:r w:rsidR="001556D1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</w:t>
            </w:r>
            <w:r w:rsidR="001556D1"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обитания архаров и коридоры</w:t>
            </w:r>
            <w:r w:rsidR="00E0062C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,</w:t>
            </w:r>
            <w:r w:rsidR="001556D1"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 определ</w:t>
            </w:r>
            <w:r w:rsidR="00E0062C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необходимо</w:t>
            </w:r>
            <w:r w:rsidR="00CA054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политическо</w:t>
            </w:r>
            <w:r w:rsidR="00CA054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вмешательств</w:t>
            </w:r>
            <w:r w:rsidR="00CA054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для предотвращения, смягчения и компенсации воздействия.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DCFC16C" w14:textId="3D861AA4" w:rsidR="008B5AC7" w:rsidRPr="00D23569" w:rsidRDefault="008B5AC7" w:rsidP="004E228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63C3BA8" w14:textId="10579337" w:rsidR="008B5AC7" w:rsidRPr="00D23569" w:rsidRDefault="00B82EEB" w:rsidP="008B5AC7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4E2282" w:rsidRPr="009B3395" w14:paraId="5C598F80" w14:textId="77777777" w:rsidTr="002320FA">
        <w:trPr>
          <w:trHeight w:val="169"/>
        </w:trPr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BB3D06" w14:textId="512EFDF2" w:rsidR="004E2282" w:rsidRPr="00D23569" w:rsidRDefault="004E2282" w:rsidP="00401B1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</w:rPr>
              <w:t>3.0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BADF9EA" w14:textId="24C9455E" w:rsidR="004E2282" w:rsidRPr="00D23569" w:rsidRDefault="004E2282" w:rsidP="008B5AC7">
            <w:pPr>
              <w:spacing w:before="40" w:after="40" w:line="259" w:lineRule="auto"/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4E2282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2) </w:t>
            </w:r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Западный Тянь-Шань (Казахстан, Кыргызстан и Узбекистан)</w:t>
            </w:r>
            <w:r w:rsidRPr="00D23569">
              <w:rPr>
                <w:rFonts w:ascii="Arial" w:eastAsia="Calibri" w:hAnsi="Arial" w:cs="Arial"/>
                <w:b/>
                <w:bCs/>
                <w:sz w:val="20"/>
                <w:lang w:val="ru-RU"/>
              </w:rPr>
              <w:t xml:space="preserve"> </w:t>
            </w:r>
          </w:p>
        </w:tc>
      </w:tr>
      <w:tr w:rsidR="00B833FA" w:rsidRPr="00D23569" w14:paraId="38AADC12" w14:textId="77777777" w:rsidTr="00B833F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CB6F9FC" w14:textId="31977DFD" w:rsidR="00B833FA" w:rsidRPr="00D23569" w:rsidRDefault="00B833FA" w:rsidP="00B833FA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lang w:val="ru-RU"/>
              </w:rPr>
            </w:pPr>
            <w:r w:rsidRPr="009F19A3">
              <w:rPr>
                <w:rFonts w:ascii="Arial" w:eastAsia="Calibri" w:hAnsi="Arial" w:cs="Arial"/>
                <w:sz w:val="20"/>
                <w:lang w:val="de-DE"/>
              </w:rPr>
              <w:t>3.1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2A10B32" w14:textId="13782926" w:rsidR="00B833FA" w:rsidRPr="00D23569" w:rsidRDefault="00B833FA" w:rsidP="00CA0540">
            <w:pPr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bCs/>
                <w:sz w:val="20"/>
                <w:lang w:val="ru-RU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Сотрудничать через границы в области мониторинга, природоохранной деятельности и развития туризма в контексте сети ООПТ в </w:t>
            </w:r>
            <w:r w:rsidR="00CA054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З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ападном Тянь-Шане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7373E0D" w14:textId="57E2725B" w:rsidR="00B833FA" w:rsidRPr="00D23569" w:rsidRDefault="00B833FA" w:rsidP="00B833FA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sz w:val="20"/>
                <w:lang w:val="en-US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D545E1A" w14:textId="7F9668F1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665492D0" w14:textId="77777777" w:rsidTr="00B833FA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D9C890" w14:textId="1BC91766" w:rsidR="00B833FA" w:rsidRPr="00D23569" w:rsidRDefault="00B833FA" w:rsidP="00B833FA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3.2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2F0303A" w14:textId="1C3BB9D7" w:rsidR="00B833FA" w:rsidRPr="00D23569" w:rsidRDefault="00CA0540" w:rsidP="00CA0540">
            <w:pPr>
              <w:spacing w:before="40" w:after="40" w:line="259" w:lineRule="auto"/>
              <w:jc w:val="both"/>
              <w:rPr>
                <w:rFonts w:ascii="Arial" w:eastAsia="Calibri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Проводить</w:t>
            </w:r>
            <w:r w:rsidR="00B833FA"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тренинг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</w:t>
            </w:r>
            <w:r w:rsidR="00B833FA"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для сотрудников охраняемых территорий, в частности, по работе с общественностью, правоприменению и мониторингу, включая применение </w:t>
            </w:r>
            <w:r w:rsidR="00B833FA"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SMART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376FAE9" w14:textId="755FC897" w:rsidR="00B833FA" w:rsidRPr="00D23569" w:rsidRDefault="00B833FA" w:rsidP="00B833FA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sz w:val="20"/>
                <w:lang w:val="en-US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6848E51" w14:textId="3103A901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b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5FA0A984" w14:textId="77777777" w:rsidTr="00B833FA">
        <w:trPr>
          <w:trHeight w:val="2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5912A26" w14:textId="0C935848" w:rsidR="00B833FA" w:rsidRPr="00D23569" w:rsidRDefault="00B833FA" w:rsidP="00B833FA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3.3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D0AE5EC" w14:textId="60AD55F2" w:rsidR="00B833FA" w:rsidRPr="00D23569" w:rsidRDefault="00B833FA" w:rsidP="00CA0540">
            <w:pPr>
              <w:spacing w:before="40" w:after="40" w:line="259" w:lineRule="auto"/>
              <w:jc w:val="both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Оцен</w:t>
            </w:r>
            <w:r w:rsidR="00CA054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целесообразност</w:t>
            </w:r>
            <w:r w:rsidR="00CA054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предлагаемой реинтродукции архара в узбекской части Западного Тянь-Шаня.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235AB6" w14:textId="33FE596E" w:rsidR="00B833FA" w:rsidRPr="00D23569" w:rsidRDefault="00B833FA" w:rsidP="00B833FA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sz w:val="20"/>
                <w:lang w:val="en-US"/>
              </w:rPr>
              <w:t>3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5BD8FF" w14:textId="2435C4C5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9B3395" w14:paraId="3E4927B1" w14:textId="77777777" w:rsidTr="00B833FA">
        <w:trPr>
          <w:trHeight w:val="71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19428F6" w14:textId="0BAE8CCA" w:rsidR="00B833FA" w:rsidRPr="00D23569" w:rsidRDefault="00B833FA" w:rsidP="00B833FA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3.4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BF43073" w14:textId="2AB08BD7" w:rsidR="00B833FA" w:rsidRPr="00D23569" w:rsidRDefault="00B833FA" w:rsidP="00CA0540">
            <w:pPr>
              <w:spacing w:before="40" w:after="40" w:line="259" w:lineRule="auto"/>
              <w:jc w:val="both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hAnsi="Arial" w:cs="Arial"/>
                <w:sz w:val="20"/>
                <w:lang w:val="ru-RU"/>
              </w:rPr>
              <w:t>Поддерж</w:t>
            </w:r>
            <w:r w:rsidR="00CA0540">
              <w:rPr>
                <w:rFonts w:ascii="Arial" w:hAnsi="Arial" w:cs="Arial"/>
                <w:sz w:val="20"/>
                <w:lang w:val="ru-RU"/>
              </w:rPr>
              <w:t>ивать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развити</w:t>
            </w:r>
            <w:r w:rsidR="00CA0540">
              <w:rPr>
                <w:rFonts w:ascii="Arial" w:hAnsi="Arial" w:cs="Arial"/>
                <w:sz w:val="20"/>
                <w:lang w:val="ru-RU"/>
              </w:rPr>
              <w:t>е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предложений по наблюдению за животным миром, включая</w:t>
            </w:r>
            <w:r w:rsidR="00CA0540">
              <w:rPr>
                <w:rFonts w:ascii="Arial" w:hAnsi="Arial" w:cs="Arial"/>
                <w:sz w:val="20"/>
                <w:lang w:val="ru-RU"/>
              </w:rPr>
              <w:t xml:space="preserve"> по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архару,</w:t>
            </w:r>
            <w:r w:rsidR="00CA0540">
              <w:rPr>
                <w:rFonts w:ascii="Arial" w:hAnsi="Arial" w:cs="Arial"/>
                <w:sz w:val="20"/>
                <w:lang w:val="ru-RU"/>
              </w:rPr>
              <w:t xml:space="preserve"> со стороны местных общин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посредством первоначальных инвестиций и помо</w:t>
            </w:r>
            <w:r w:rsidR="00CA0540">
              <w:rPr>
                <w:rFonts w:ascii="Arial" w:hAnsi="Arial" w:cs="Arial"/>
                <w:sz w:val="20"/>
                <w:lang w:val="ru-RU"/>
              </w:rPr>
              <w:t>гать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в разработке туристического продукта и маркетинга, обеспечивая связь между выгодой и сохранением животного мира.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1F35F68" w14:textId="5255FCFA" w:rsidR="00B833FA" w:rsidRPr="00D23569" w:rsidRDefault="00B833FA" w:rsidP="00B833FA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sz w:val="20"/>
                <w:lang w:val="en-US"/>
              </w:rPr>
              <w:t>3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09FD206" w14:textId="43A64264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НПО, сообщества, частный бизнес</w:t>
            </w:r>
          </w:p>
        </w:tc>
      </w:tr>
      <w:tr w:rsidR="00B833FA" w:rsidRPr="00D23569" w14:paraId="2FCDAD04" w14:textId="77777777" w:rsidTr="00B833FA">
        <w:trPr>
          <w:trHeight w:val="27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849748" w14:textId="425BD190" w:rsidR="00B833FA" w:rsidRPr="00D23569" w:rsidRDefault="00B833FA" w:rsidP="00B833FA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ru-RU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3.5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4AC60CC" w14:textId="7AFD5566" w:rsidR="00B833FA" w:rsidRPr="00D23569" w:rsidRDefault="00B833FA" w:rsidP="00CA0540">
            <w:pPr>
              <w:spacing w:before="40" w:after="40" w:line="259" w:lineRule="auto"/>
              <w:jc w:val="both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hAnsi="Arial" w:cs="Arial"/>
                <w:sz w:val="20"/>
                <w:lang w:val="ru-RU"/>
              </w:rPr>
              <w:t>При использовании с изъятием из природной среды закрепить за организациями местных сообществ более подходящие участки с потенциалом для управления архарами.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40A626D" w14:textId="55807A24" w:rsidR="00B833FA" w:rsidRPr="00D23569" w:rsidRDefault="00B833FA" w:rsidP="00B833FA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sz w:val="20"/>
                <w:lang w:val="en-US"/>
              </w:rPr>
              <w:t>3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D6ED427" w14:textId="52F98801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799B5C4B" w14:textId="77777777" w:rsidTr="00B833FA">
        <w:trPr>
          <w:trHeight w:val="71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0734BEC" w14:textId="57835348" w:rsidR="00B833FA" w:rsidRPr="00D23569" w:rsidRDefault="00B833FA" w:rsidP="00B833FA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3.6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344B90" w14:textId="6564FF6B" w:rsidR="00B833FA" w:rsidRPr="00D23569" w:rsidRDefault="00B833FA" w:rsidP="00CA0540">
            <w:pPr>
              <w:spacing w:before="40" w:after="40" w:line="259" w:lineRule="auto"/>
              <w:jc w:val="both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hAnsi="Arial" w:cs="Arial"/>
                <w:sz w:val="20"/>
                <w:lang w:val="ru-RU"/>
              </w:rPr>
              <w:t>Выделять охотничьи квоты организациям местных сообществ, управляющим охотничьими угодьями, когда численность архара достигает установленного предела.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43C150" w14:textId="7FA93ABB" w:rsidR="00B833FA" w:rsidRPr="00D23569" w:rsidRDefault="00B833FA" w:rsidP="00B833FA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sz w:val="20"/>
                <w:lang w:val="en-US"/>
              </w:rPr>
              <w:t>3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15BCB84" w14:textId="17106A28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401B12" w:rsidRPr="009B3395" w14:paraId="70E496F4" w14:textId="77777777" w:rsidTr="00D06590">
        <w:trPr>
          <w:trHeight w:val="169"/>
        </w:trPr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830A52D" w14:textId="53DD001A" w:rsidR="00401B12" w:rsidRPr="00D23569" w:rsidRDefault="00401B12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</w:rPr>
              <w:t>4.0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DA5B12" w14:textId="2FC787E7" w:rsidR="00401B12" w:rsidRPr="00D23569" w:rsidRDefault="00401B12" w:rsidP="00B833FA">
            <w:pPr>
              <w:spacing w:before="40" w:after="40" w:line="259" w:lineRule="auto"/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401B12">
              <w:rPr>
                <w:rFonts w:ascii="Arial" w:eastAsia="Calibri" w:hAnsi="Arial" w:cs="Arial"/>
                <w:b/>
                <w:bCs/>
                <w:sz w:val="20"/>
                <w:lang w:val="ru-RU"/>
              </w:rPr>
              <w:t xml:space="preserve">3) </w:t>
            </w:r>
            <w:r w:rsidRPr="00D23569">
              <w:rPr>
                <w:rFonts w:ascii="Arial" w:eastAsia="Calibri" w:hAnsi="Arial" w:cs="Arial"/>
                <w:b/>
                <w:bCs/>
                <w:sz w:val="20"/>
                <w:lang w:val="ru-RU"/>
              </w:rPr>
              <w:t>Памиро-Алай (Кыргызстан, Таджикистан, Узбекистан)</w:t>
            </w:r>
          </w:p>
        </w:tc>
      </w:tr>
      <w:tr w:rsidR="00B833FA" w:rsidRPr="00D23569" w14:paraId="02DF9F37" w14:textId="77777777" w:rsidTr="009077C3">
        <w:tc>
          <w:tcPr>
            <w:tcW w:w="704" w:type="dxa"/>
            <w:tcBorders>
              <w:top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0C00DC8" w14:textId="6D481C52" w:rsidR="00B833FA" w:rsidRPr="00401B12" w:rsidRDefault="00401B12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401B12">
              <w:rPr>
                <w:rFonts w:ascii="Arial" w:eastAsia="Calibri" w:hAnsi="Arial" w:cs="Arial"/>
                <w:sz w:val="20"/>
                <w:lang w:val="en-US"/>
              </w:rPr>
              <w:t>4.1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DD5878" w14:textId="2B986DA1" w:rsidR="00B833FA" w:rsidRPr="00D23569" w:rsidRDefault="00B833FA" w:rsidP="00CA0540">
            <w:pPr>
              <w:jc w:val="both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Отслеживать интенсивность выпаса, сезонную и пространственную структуру, разрабатывать и вводить ограничения, если это необходимо.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097D0E1" w14:textId="77777777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353283" w14:textId="03329823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53C3EE9A" w14:textId="77777777" w:rsidTr="009077C3">
        <w:trPr>
          <w:trHeight w:val="2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80118B" w14:textId="464229D4" w:rsidR="00B833FA" w:rsidRPr="00D23569" w:rsidRDefault="00401B12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de-DE"/>
              </w:rPr>
            </w:pPr>
            <w:r>
              <w:rPr>
                <w:rFonts w:ascii="Arial" w:eastAsia="Calibri" w:hAnsi="Arial" w:cs="Arial"/>
                <w:bCs/>
                <w:sz w:val="20"/>
                <w:lang w:val="de-DE"/>
              </w:rPr>
              <w:t>4.2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2DC190" w14:textId="537CABBD" w:rsidR="00B833FA" w:rsidRPr="00D23569" w:rsidRDefault="00B833FA" w:rsidP="00CA0540">
            <w:pPr>
              <w:spacing w:before="40" w:after="40" w:line="259" w:lineRule="auto"/>
              <w:jc w:val="both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sz w:val="20"/>
                <w:lang w:val="ru-RU"/>
              </w:rPr>
              <w:t>Усил</w:t>
            </w:r>
            <w:r w:rsidR="00CA0540">
              <w:rPr>
                <w:rFonts w:ascii="Arial" w:eastAsia="Calibri" w:hAnsi="Arial" w:cs="Arial"/>
                <w:sz w:val="20"/>
                <w:lang w:val="ru-RU"/>
              </w:rPr>
              <w:t>ить</w:t>
            </w:r>
            <w:r w:rsidRPr="00D23569">
              <w:rPr>
                <w:rFonts w:ascii="Arial" w:eastAsia="Calibri" w:hAnsi="Arial" w:cs="Arial"/>
                <w:sz w:val="20"/>
                <w:lang w:val="ru-RU"/>
              </w:rPr>
              <w:t xml:space="preserve"> вовлечени</w:t>
            </w:r>
            <w:r w:rsidR="00CA0540">
              <w:rPr>
                <w:rFonts w:ascii="Arial" w:eastAsia="Calibri" w:hAnsi="Arial" w:cs="Arial"/>
                <w:sz w:val="20"/>
                <w:lang w:val="ru-RU"/>
              </w:rPr>
              <w:t>е</w:t>
            </w:r>
            <w:r w:rsidRPr="00D23569">
              <w:rPr>
                <w:rFonts w:ascii="Arial" w:eastAsia="Calibri" w:hAnsi="Arial" w:cs="Arial"/>
                <w:sz w:val="20"/>
                <w:lang w:val="ru-RU"/>
              </w:rPr>
              <w:t xml:space="preserve"> сообществ в сохранение животного мира: активиз</w:t>
            </w:r>
            <w:r w:rsidR="00CA0540">
              <w:rPr>
                <w:rFonts w:ascii="Arial" w:eastAsia="Calibri" w:hAnsi="Arial" w:cs="Arial"/>
                <w:sz w:val="20"/>
                <w:lang w:val="ru-RU"/>
              </w:rPr>
              <w:t>ировать</w:t>
            </w:r>
            <w:r w:rsidRPr="00D23569">
              <w:rPr>
                <w:rFonts w:ascii="Arial" w:eastAsia="Calibri" w:hAnsi="Arial" w:cs="Arial"/>
                <w:sz w:val="20"/>
                <w:lang w:val="ru-RU"/>
              </w:rPr>
              <w:t xml:space="preserve"> усили</w:t>
            </w:r>
            <w:r w:rsidR="00CA0540">
              <w:rPr>
                <w:rFonts w:ascii="Arial" w:eastAsia="Calibri" w:hAnsi="Arial" w:cs="Arial"/>
                <w:sz w:val="20"/>
                <w:lang w:val="ru-RU"/>
              </w:rPr>
              <w:t>я</w:t>
            </w:r>
            <w:r w:rsidRPr="00D23569">
              <w:rPr>
                <w:rFonts w:ascii="Arial" w:eastAsia="Calibri" w:hAnsi="Arial" w:cs="Arial"/>
                <w:sz w:val="20"/>
                <w:lang w:val="ru-RU"/>
              </w:rPr>
              <w:t xml:space="preserve"> по борьбе с браконьерством в заброшенных районах путем развития системы управления животным миром на базе сообществ.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E677066" w14:textId="05648F5A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14FF702" w14:textId="301050D0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789FA9DB" w14:textId="77777777" w:rsidTr="009077C3">
        <w:tc>
          <w:tcPr>
            <w:tcW w:w="704" w:type="dxa"/>
            <w:tcBorders>
              <w:top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0B5FD0" w14:textId="0D6B4B6D" w:rsidR="00B833FA" w:rsidRPr="00D23569" w:rsidRDefault="00401B12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lastRenderedPageBreak/>
              <w:t>4.3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FB26290" w14:textId="70D55C35" w:rsidR="00B833FA" w:rsidRPr="00D23569" w:rsidRDefault="00B833FA" w:rsidP="00CA0540">
            <w:pPr>
              <w:pStyle w:val="Normaljustified"/>
              <w:rPr>
                <w:rFonts w:ascii="Arial" w:eastAsia="Calibri" w:hAnsi="Arial" w:cs="Arial"/>
                <w:lang w:val="ru-RU"/>
              </w:rPr>
            </w:pPr>
            <w:r w:rsidRPr="00D23569">
              <w:rPr>
                <w:rFonts w:ascii="Arial" w:hAnsi="Arial" w:cs="Arial"/>
                <w:sz w:val="20"/>
                <w:szCs w:val="20"/>
                <w:lang w:val="ru-RU"/>
              </w:rPr>
              <w:t xml:space="preserve">При использовании с изъятием из природной среды закрепить за организациями местных сообществ более подходящие участки с потенциалом для управления архарами.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97C345C" w14:textId="7DDC12D5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CF1859D" w14:textId="0353A1E6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56A83A55" w14:textId="77777777" w:rsidTr="009077C3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441DE3" w14:textId="2BD92AD2" w:rsidR="00B833FA" w:rsidRPr="00D23569" w:rsidRDefault="00401B12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4.4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03B5385" w14:textId="37534985" w:rsidR="00B833FA" w:rsidRPr="00D23569" w:rsidRDefault="00B833FA" w:rsidP="00CA0540">
            <w:pPr>
              <w:spacing w:before="40" w:after="40" w:line="259" w:lineRule="auto"/>
              <w:jc w:val="both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hAnsi="Arial" w:cs="Arial"/>
                <w:sz w:val="20"/>
                <w:lang w:val="ru-RU"/>
              </w:rPr>
              <w:t>Выделять охотничьи квоты организациям местных сообществ, управляющим охотничьими угодьями, когда численность архара достигает установленного предела.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F000F27" w14:textId="7ECB7CD9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0520C22" w14:textId="20289A5F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401B12" w:rsidRPr="009B3395" w14:paraId="7C964548" w14:textId="77777777" w:rsidTr="0020115D"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AE27FA" w14:textId="6FDAFEC1" w:rsidR="00401B12" w:rsidRPr="00D23569" w:rsidRDefault="00401B12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</w:rPr>
              <w:t>5.0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D62A664" w14:textId="545AF1A6" w:rsidR="00401B12" w:rsidRPr="00D23569" w:rsidRDefault="00462342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462342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4) </w:t>
            </w:r>
            <w:r w:rsidR="00401B12"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Регион Хан-Тенгри (Китай, Казахстан, Кыргызстан)</w:t>
            </w:r>
          </w:p>
        </w:tc>
      </w:tr>
      <w:tr w:rsidR="00B833FA" w:rsidRPr="00D23569" w14:paraId="01A1B109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BECDE35" w14:textId="34CD832A" w:rsidR="00B833FA" w:rsidRPr="009077C3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5.1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9156541" w14:textId="7439775F" w:rsidR="00B833FA" w:rsidRPr="00D23569" w:rsidRDefault="00CA0540" w:rsidP="00462342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Оцен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 уровень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потенциального воздействия инфраструктурных проектов в рамках инициативы "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Один пояс-один путь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" на мест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обитания архаров и коридоры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,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и определ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необходимо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политическо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вмешательств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для предотвращения, смягчения и компенсации воздействия.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DA4BD4" w14:textId="7E36C794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9BB5FE" w14:textId="5C0ABA7A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6308FD13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CABA36D" w14:textId="5CB55218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5.2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FA94F5B" w14:textId="6D11FD63" w:rsidR="00B833FA" w:rsidRPr="00D23569" w:rsidRDefault="00B833FA" w:rsidP="00462342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Оцен</w:t>
            </w:r>
            <w:r w:rsidR="00CA054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необходимост</w:t>
            </w:r>
            <w:r w:rsidR="00CA054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и возможност</w:t>
            </w:r>
            <w:r w:rsidR="00CA054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смягчения барьерного воздействия существующих и планируемых пограничных заграждений, в частности, между Казахстаном и Кыргызстаном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D565032" w14:textId="77777777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4F44A4" w14:textId="0D655574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50A49F64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45685A" w14:textId="5E0C7A14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5.3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C0F64D" w14:textId="3D9B6884" w:rsidR="00B833FA" w:rsidRPr="00D23569" w:rsidRDefault="00B833FA" w:rsidP="00462342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Разработать меры по смягчению воздействия пограничных ограждений на дикую природу, где это возможно.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8B5A4E4" w14:textId="291EAA47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B838C28" w14:textId="2C69B299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02058728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6839665" w14:textId="38F674A4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5.4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12D7D15" w14:textId="31E60DF2" w:rsidR="00B833FA" w:rsidRPr="00D23569" w:rsidRDefault="00B833FA" w:rsidP="00462342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Вовле</w:t>
            </w:r>
            <w:r w:rsidR="00CA054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кать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пограничн</w:t>
            </w:r>
            <w:r w:rsidR="00CA054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ые структуры 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в охрану природы.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2440AF" w14:textId="187727BC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ED239F1" w14:textId="77F3DD1B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6D852B7A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9A7BCE7" w14:textId="695376A3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5.5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06EC11" w14:textId="445E385A" w:rsidR="00B833FA" w:rsidRPr="00D23569" w:rsidRDefault="00B833FA" w:rsidP="00462342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Предотвращ</w:t>
            </w:r>
            <w:r w:rsidR="00CA054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ать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расширени</w:t>
            </w:r>
            <w:r w:rsidR="00CA054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территории под выпас скота.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9B3593" w14:textId="1C538965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C63035F" w14:textId="14CD58A6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54C05725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1CAA13" w14:textId="1CC8B2A9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5.6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B558A4" w14:textId="1A9AD54D" w:rsidR="00B833FA" w:rsidRPr="00D23569" w:rsidRDefault="00B833FA" w:rsidP="00462342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Поддерживать развитие экологического туризма и применять процедуры оценки воздействия, чтобы убедиться, что любая планируемая туристическая инфраструктура или деятельность не наносит ущерба популяции архара и ее местообитаниям.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4167F31" w14:textId="71DBFE7B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1A5F20" w14:textId="240E9B3C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9B3395" w14:paraId="2C6CE239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DB76A8" w14:textId="16A6F8D5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5.7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063E147" w14:textId="6DBAE0F6" w:rsidR="00B833FA" w:rsidRPr="00D23569" w:rsidRDefault="00B833FA" w:rsidP="00462342">
            <w:pPr>
              <w:jc w:val="both"/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Обеспечить устойчивость охоты и управления на территориях охотничьих хозяйств, усилить сотрудничество между охотничьими хозяйствами и администрациями охраняемых территорий и проводить комплексные природоохранные и мониторинговые мероприятия.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2C616E4" w14:textId="3A7EA23D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690836" w14:textId="5085BB40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bCs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частный бизнес, ГО, научные учреждения</w:t>
            </w:r>
          </w:p>
        </w:tc>
      </w:tr>
      <w:tr w:rsidR="00B833FA" w:rsidRPr="009B3395" w14:paraId="2D70D0DE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E1CA9A" w14:textId="75BE7A11" w:rsidR="00B833FA" w:rsidRPr="009077C3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5.8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9264358" w14:textId="5447CBE4" w:rsidR="00B833FA" w:rsidRPr="00D23569" w:rsidRDefault="00B833FA" w:rsidP="00462342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Привлекать местное население к управлению и устойчивому использованию архара, где это целесообразно.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F27929" w14:textId="1FBE9EEF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01EECD7" w14:textId="3AEF8E0C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НПО, научные учреждения, частный бизнес</w:t>
            </w:r>
          </w:p>
        </w:tc>
      </w:tr>
      <w:tr w:rsidR="00B833FA" w:rsidRPr="00D23569" w14:paraId="5DF9E55A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6691CE1" w14:textId="693ECC3A" w:rsidR="00B833FA" w:rsidRPr="009077C3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5.9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85B9D5" w14:textId="07167437" w:rsidR="00B833FA" w:rsidRPr="00D23569" w:rsidRDefault="006D4520" w:rsidP="00462342">
            <w:pPr>
              <w:jc w:val="both"/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Укрепить</w:t>
            </w:r>
            <w:r w:rsidR="00B833FA"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трансграничные обмены и сотрудничество на уровне охраняемых территорий, ученых и НПО.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36EEE8" w14:textId="521965EC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877FB8B" w14:textId="68C05C9B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9B3395" w14:paraId="6E94CCD7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B02E6C6" w14:textId="039D305E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5.10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5BF892" w14:textId="76738530" w:rsidR="00B833FA" w:rsidRPr="00D23569" w:rsidRDefault="00B833FA" w:rsidP="00462342">
            <w:pPr>
              <w:jc w:val="both"/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Рассмотреть возможность пересмотра границ, зонирования и правил </w:t>
            </w:r>
            <w:r w:rsidR="006D452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НПП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Хан </w:t>
            </w:r>
            <w:proofErr w:type="spellStart"/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Тенгири</w:t>
            </w:r>
            <w:proofErr w:type="spellEnd"/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для обеспечения лучшего сохранения архара и его местообитаний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85BCD2F" w14:textId="53DA77D3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DB5D3E" w14:textId="0441CA4C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bCs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НПО, научные учреждения, частный бизнес</w:t>
            </w:r>
          </w:p>
        </w:tc>
      </w:tr>
      <w:tr w:rsidR="00B833FA" w:rsidRPr="00D23569" w14:paraId="0A9BF6B1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7F78CE" w14:textId="6719FF5F" w:rsidR="00B833FA" w:rsidRPr="009077C3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5.11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B4A85CC" w14:textId="6028EEFE" w:rsidR="00B833FA" w:rsidRPr="00D23569" w:rsidRDefault="00B833FA" w:rsidP="00462342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Проведение трансграничных оценок и мониторинга популяций и местообитаний диких животных.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FBD2D3" w14:textId="77777777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BD3E242" w14:textId="6E284518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401B12" w:rsidRPr="009B3395" w14:paraId="03AD49D3" w14:textId="77777777" w:rsidTr="00771CA9">
        <w:trPr>
          <w:trHeight w:val="169"/>
        </w:trPr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EE4A7D4" w14:textId="3257DBD4" w:rsidR="00401B12" w:rsidRPr="00D23569" w:rsidRDefault="00401B12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</w:rPr>
              <w:lastRenderedPageBreak/>
              <w:t>6.0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132634" w14:textId="37AF4C94" w:rsidR="00401B12" w:rsidRPr="00D23569" w:rsidRDefault="00462342" w:rsidP="00B833FA">
            <w:pPr>
              <w:spacing w:before="40" w:after="40" w:line="259" w:lineRule="auto"/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3630B6">
              <w:rPr>
                <w:rFonts w:ascii="Arial" w:eastAsia="Calibri" w:hAnsi="Arial" w:cs="Arial"/>
                <w:b/>
                <w:bCs/>
                <w:sz w:val="20"/>
                <w:lang w:val="ru-RU"/>
              </w:rPr>
              <w:t xml:space="preserve">5) </w:t>
            </w:r>
            <w:r w:rsidR="00401B12" w:rsidRPr="00D23569">
              <w:rPr>
                <w:rFonts w:ascii="Arial" w:eastAsia="Calibri" w:hAnsi="Arial" w:cs="Arial"/>
                <w:b/>
                <w:bCs/>
                <w:sz w:val="20"/>
                <w:lang w:val="ru-RU"/>
              </w:rPr>
              <w:t>Западный Кыргызский хребет (Казахстан, Кыргызстан)</w:t>
            </w:r>
          </w:p>
        </w:tc>
      </w:tr>
      <w:tr w:rsidR="00B833FA" w:rsidRPr="009B3395" w14:paraId="312FCD36" w14:textId="77777777" w:rsidTr="00B82E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F5C838" w14:textId="4A8D2BA7" w:rsidR="00B833FA" w:rsidRPr="003630B6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3630B6">
              <w:rPr>
                <w:rFonts w:ascii="Arial" w:eastAsia="Calibri" w:hAnsi="Arial" w:cs="Arial"/>
                <w:sz w:val="20"/>
                <w:lang w:val="en-US"/>
              </w:rPr>
              <w:t>6.1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50ED865" w14:textId="1E2EB720" w:rsidR="00B833FA" w:rsidRPr="00D23569" w:rsidRDefault="00B833FA" w:rsidP="00462342">
            <w:pPr>
              <w:spacing w:before="40" w:after="40" w:line="259" w:lineRule="auto"/>
              <w:jc w:val="both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Оцен</w:t>
            </w:r>
            <w:r w:rsidR="006D452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и </w:t>
            </w:r>
            <w:r w:rsidR="006D452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проводить 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мониторинг: Фактическая площадь ареала и численность популяции архара, а также связь с другими частями его ареала.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590828B" w14:textId="77777777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3ECDEE6" w14:textId="0868A87E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НПО, научные учреждения, частный бизнес</w:t>
            </w:r>
          </w:p>
        </w:tc>
      </w:tr>
      <w:tr w:rsidR="00B833FA" w:rsidRPr="00D23569" w14:paraId="62D1C28A" w14:textId="77777777" w:rsidTr="00B82EEB">
        <w:tc>
          <w:tcPr>
            <w:tcW w:w="704" w:type="dxa"/>
            <w:tcBorders>
              <w:top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62B792" w14:textId="0946D85D" w:rsidR="00B833FA" w:rsidRPr="009077C3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6.2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290732" w14:textId="40469A5D" w:rsidR="00B833FA" w:rsidRPr="00D23569" w:rsidRDefault="00B833FA" w:rsidP="00462342">
            <w:pPr>
              <w:spacing w:before="40" w:after="40" w:line="259" w:lineRule="auto"/>
              <w:jc w:val="both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Оцен</w:t>
            </w:r>
            <w:r w:rsidR="006D452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воздействия выпаса скота и разработ</w:t>
            </w:r>
            <w:r w:rsidR="006D452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ать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соответствующи</w:t>
            </w:r>
            <w:r w:rsidR="006D452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мероприяти</w:t>
            </w:r>
            <w:r w:rsidR="006D452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я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для минимизации </w:t>
            </w:r>
            <w:r w:rsidR="006D452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негативного влияния на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качеств</w:t>
            </w:r>
            <w:r w:rsidR="006D452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местообитания архара, конкуренции за корма и риска передачи заболеваний.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D05FAFB" w14:textId="77777777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97A45B9" w14:textId="186E5B00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3333052F" w14:textId="77777777" w:rsidTr="00B82EE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1E0582D" w14:textId="427DE4B0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6.3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A37BBB" w14:textId="45FA59BA" w:rsidR="00B833FA" w:rsidRPr="00D23569" w:rsidRDefault="00B833FA" w:rsidP="00462342">
            <w:pPr>
              <w:spacing w:before="40" w:after="40" w:line="259" w:lineRule="auto"/>
              <w:jc w:val="both"/>
              <w:rPr>
                <w:rFonts w:ascii="Arial" w:eastAsia="Calibri" w:hAnsi="Arial" w:cs="Arial"/>
                <w:b/>
                <w:bCs/>
                <w:sz w:val="20"/>
                <w:lang w:val="ru-RU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Улучшить управление охотничьими угодьями и дать возможность местным сообществам развивать управление животным миром на основе местных сообществ, где это возможно.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CE966B" w14:textId="2A8E9971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86D466A" w14:textId="5A4FA121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9B3395" w14:paraId="10811BC7" w14:textId="77777777" w:rsidTr="00B82EEB">
        <w:tc>
          <w:tcPr>
            <w:tcW w:w="704" w:type="dxa"/>
            <w:tcBorders>
              <w:top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460E46" w14:textId="1727411C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6.4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9E5DAF" w14:textId="475D68EF" w:rsidR="00B833FA" w:rsidRPr="00D23569" w:rsidRDefault="006D4520" w:rsidP="00462342">
            <w:pPr>
              <w:spacing w:before="40" w:after="40" w:line="259" w:lineRule="auto"/>
              <w:jc w:val="both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hAnsi="Arial" w:cs="Arial"/>
                <w:sz w:val="20"/>
                <w:lang w:val="ru-RU"/>
              </w:rPr>
              <w:t>Поддерж</w:t>
            </w:r>
            <w:r>
              <w:rPr>
                <w:rFonts w:ascii="Arial" w:hAnsi="Arial" w:cs="Arial"/>
                <w:sz w:val="20"/>
                <w:lang w:val="ru-RU"/>
              </w:rPr>
              <w:t>ивать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развити</w:t>
            </w:r>
            <w:r>
              <w:rPr>
                <w:rFonts w:ascii="Arial" w:hAnsi="Arial" w:cs="Arial"/>
                <w:sz w:val="20"/>
                <w:lang w:val="ru-RU"/>
              </w:rPr>
              <w:t>е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предложений по наблюдению за животным миром, включая</w:t>
            </w:r>
            <w:r>
              <w:rPr>
                <w:rFonts w:ascii="Arial" w:hAnsi="Arial" w:cs="Arial"/>
                <w:sz w:val="20"/>
                <w:lang w:val="ru-RU"/>
              </w:rPr>
              <w:t xml:space="preserve"> по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архару,</w:t>
            </w:r>
            <w:r>
              <w:rPr>
                <w:rFonts w:ascii="Arial" w:hAnsi="Arial" w:cs="Arial"/>
                <w:sz w:val="20"/>
                <w:lang w:val="ru-RU"/>
              </w:rPr>
              <w:t xml:space="preserve"> со стороны местных общин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посредством первоначальных инвестиций и помо</w:t>
            </w:r>
            <w:r>
              <w:rPr>
                <w:rFonts w:ascii="Arial" w:hAnsi="Arial" w:cs="Arial"/>
                <w:sz w:val="20"/>
                <w:lang w:val="ru-RU"/>
              </w:rPr>
              <w:t>гать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в разработке туристического продукта и маркетинга, обеспечивая связь между выгодой и сохранением животного мира.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A7CDCA4" w14:textId="24211D8C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293FCA" w14:textId="2340BF4F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НПО, сообщества, частный бизнес</w:t>
            </w:r>
          </w:p>
        </w:tc>
      </w:tr>
      <w:tr w:rsidR="00B833FA" w:rsidRPr="00D23569" w14:paraId="4E61FEDF" w14:textId="77777777" w:rsidTr="00B82EEB">
        <w:tc>
          <w:tcPr>
            <w:tcW w:w="704" w:type="dxa"/>
            <w:tcBorders>
              <w:top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134A47" w14:textId="5388399C" w:rsidR="00B833FA" w:rsidRPr="009077C3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6.5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3156D58" w14:textId="6FD53D43" w:rsidR="00B833FA" w:rsidRPr="00D23569" w:rsidRDefault="00B833FA" w:rsidP="00462342">
            <w:pPr>
              <w:spacing w:before="40" w:after="40" w:line="259" w:lineRule="auto"/>
              <w:jc w:val="both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hAnsi="Arial" w:cs="Arial"/>
                <w:sz w:val="20"/>
                <w:lang w:val="ru-RU"/>
              </w:rPr>
              <w:t>При использовании с изъятием из природной среды закрепить за организациями местных сообществ более подходящие участки с потенциалом для управления архарами.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810A3DB" w14:textId="25774F8A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16AEF10" w14:textId="68F65E5B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5EE6DE4F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7B847C" w14:textId="399158A5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6.6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9649DC" w14:textId="0A3B3C89" w:rsidR="00B833FA" w:rsidRPr="00D23569" w:rsidRDefault="00B833FA" w:rsidP="00462342">
            <w:pPr>
              <w:jc w:val="both"/>
              <w:rPr>
                <w:rFonts w:ascii="Arial" w:eastAsia="Calibri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sz w:val="20"/>
                <w:lang w:val="ru-RU"/>
              </w:rPr>
              <w:t>Выделять охотничьи квоты организациям местных сообществ, управляющим охотничьими угодьями, когда численность архара достигает установленного предела.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99C5B55" w14:textId="6D332624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68A0A0" w14:textId="79BAF524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401B12" w:rsidRPr="009B3395" w14:paraId="21C5ACB7" w14:textId="77777777" w:rsidTr="00191C86"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9EB61C7" w14:textId="63081626" w:rsidR="00401B12" w:rsidRPr="00D23569" w:rsidRDefault="00401B12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</w:rPr>
              <w:t>7.0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D6BAB6" w14:textId="5DC0F542" w:rsidR="00401B12" w:rsidRPr="00D23569" w:rsidRDefault="008773A8" w:rsidP="00B833FA">
            <w:pPr>
              <w:spacing w:before="40" w:after="40" w:line="259" w:lineRule="auto"/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8773A8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6) </w:t>
            </w:r>
            <w:r w:rsidR="00401B12"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Северный Тянь-Шань (Казахстан, Кыргызстан)</w:t>
            </w:r>
          </w:p>
        </w:tc>
      </w:tr>
      <w:tr w:rsidR="00B833FA" w:rsidRPr="00D23569" w14:paraId="4FB27AB9" w14:textId="77777777" w:rsidTr="00B82EEB">
        <w:tc>
          <w:tcPr>
            <w:tcW w:w="704" w:type="dxa"/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0CCB9B0" w14:textId="4EC76A65" w:rsidR="00B833FA" w:rsidRPr="009077C3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7.1</w:t>
            </w:r>
          </w:p>
        </w:tc>
        <w:tc>
          <w:tcPr>
            <w:tcW w:w="8789" w:type="dxa"/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8FC8567" w14:textId="7859BF33" w:rsidR="00B833FA" w:rsidRPr="00D23569" w:rsidRDefault="00B833FA" w:rsidP="00462342">
            <w:pPr>
              <w:autoSpaceDE w:val="0"/>
              <w:autoSpaceDN w:val="0"/>
              <w:adjustRightInd w:val="0"/>
              <w:spacing w:before="40" w:after="40" w:line="259" w:lineRule="auto"/>
              <w:jc w:val="both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Улучшить трансграничное сотрудничество между охраняемыми территориями, научными организациями и НПО в области мониторинга, исследований, управления охраной природы и регулирования трансграничного развития.</w:t>
            </w:r>
          </w:p>
        </w:tc>
        <w:tc>
          <w:tcPr>
            <w:tcW w:w="1417" w:type="dxa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A96B2E8" w14:textId="5C52C881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1</w:t>
            </w:r>
          </w:p>
        </w:tc>
        <w:tc>
          <w:tcPr>
            <w:tcW w:w="3482" w:type="dxa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5A5D1A" w14:textId="34F7BC62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b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18B26894" w14:textId="77777777" w:rsidTr="00B82E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76E66B7" w14:textId="749FB408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7.2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1675717" w14:textId="0EF4239C" w:rsidR="00B833FA" w:rsidRPr="00D23569" w:rsidDel="00CB4356" w:rsidRDefault="00B833FA" w:rsidP="00462342">
            <w:pPr>
              <w:spacing w:before="40" w:after="40" w:line="259" w:lineRule="auto"/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Расширять и укреплять зоны без выпаса скота.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84FAAE" w14:textId="77777777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C91994A" w14:textId="74ADF38A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2DA1555F" w14:textId="77777777" w:rsidTr="00B82E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77F9EBB" w14:textId="5CE8F8AD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7.3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5F932E4" w14:textId="54E615C9" w:rsidR="00B833FA" w:rsidRPr="00D23569" w:rsidRDefault="00B833FA" w:rsidP="00462342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Поддерживать развитие экологического туризма и применять процедуры оценки воздействия, чтобы убедиться, что любая планируемая туристическая инфраструктура или деятельность не наносит ущерба популяции архара и ее местообитаниям.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4222F31" w14:textId="419746FC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E7946E4" w14:textId="4C6F72A0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7B1B794F" w14:textId="77777777" w:rsidTr="00B82E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A3F52D0" w14:textId="273D162B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7.4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A58CCB4" w14:textId="11C901A4" w:rsidR="00B833FA" w:rsidRPr="00D23569" w:rsidRDefault="00B833FA" w:rsidP="00462342">
            <w:pPr>
              <w:jc w:val="both"/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Развивать управление животным миром на основе сообществ, чтобы предотвратить браконьерство и стимулировать охрану животного мира и среды его обитания местным населением, а также снизить зависимость от домашнего скота.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B1F8BF" w14:textId="007D6B4F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A08BAF" w14:textId="79CAF131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9B3395" w14:paraId="7873529A" w14:textId="77777777" w:rsidTr="00B82E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5433B9A" w14:textId="7C4FA900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lastRenderedPageBreak/>
              <w:t>7.5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F5238F8" w14:textId="1F30C4F1" w:rsidR="00B833FA" w:rsidRPr="00D23569" w:rsidDel="00CB4356" w:rsidRDefault="006D4520" w:rsidP="00462342">
            <w:pPr>
              <w:spacing w:before="40" w:after="40" w:line="259" w:lineRule="auto"/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sz w:val="20"/>
                <w:lang w:val="ru-RU"/>
              </w:rPr>
              <w:t>Поддерж</w:t>
            </w:r>
            <w:r>
              <w:rPr>
                <w:rFonts w:ascii="Arial" w:hAnsi="Arial" w:cs="Arial"/>
                <w:sz w:val="20"/>
                <w:lang w:val="ru-RU"/>
              </w:rPr>
              <w:t>ивать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развити</w:t>
            </w:r>
            <w:r>
              <w:rPr>
                <w:rFonts w:ascii="Arial" w:hAnsi="Arial" w:cs="Arial"/>
                <w:sz w:val="20"/>
                <w:lang w:val="ru-RU"/>
              </w:rPr>
              <w:t>е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предложений по наблюдению за животным миром, включая</w:t>
            </w:r>
            <w:r>
              <w:rPr>
                <w:rFonts w:ascii="Arial" w:hAnsi="Arial" w:cs="Arial"/>
                <w:sz w:val="20"/>
                <w:lang w:val="ru-RU"/>
              </w:rPr>
              <w:t xml:space="preserve"> по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архару,</w:t>
            </w:r>
            <w:r>
              <w:rPr>
                <w:rFonts w:ascii="Arial" w:hAnsi="Arial" w:cs="Arial"/>
                <w:sz w:val="20"/>
                <w:lang w:val="ru-RU"/>
              </w:rPr>
              <w:t xml:space="preserve"> со стороны местных общин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посредством первоначальных инвестиций и помо</w:t>
            </w:r>
            <w:r>
              <w:rPr>
                <w:rFonts w:ascii="Arial" w:hAnsi="Arial" w:cs="Arial"/>
                <w:sz w:val="20"/>
                <w:lang w:val="ru-RU"/>
              </w:rPr>
              <w:t>гать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в разработке туристического продукта и маркетинга, обеспечивая связь между выгодой и сохранением животного мира.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605A83" w14:textId="668A595D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B7D13F4" w14:textId="00474807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НПО, сообщества, частный бизнес</w:t>
            </w:r>
          </w:p>
        </w:tc>
      </w:tr>
      <w:tr w:rsidR="00B833FA" w:rsidRPr="00D23569" w14:paraId="161BEE19" w14:textId="77777777" w:rsidTr="00B82E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35829E2" w14:textId="61D47394" w:rsidR="00B833FA" w:rsidRPr="009077C3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7.6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84B7141" w14:textId="1B326E24" w:rsidR="00B833FA" w:rsidRPr="00D23569" w:rsidDel="00CB4356" w:rsidRDefault="00B833FA" w:rsidP="00462342">
            <w:pPr>
              <w:spacing w:before="40" w:after="40" w:line="259" w:lineRule="auto"/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sz w:val="20"/>
                <w:lang w:val="ru-RU"/>
              </w:rPr>
              <w:t>При использовании с изъятием из природной среды закрепить за организациями местных сообществ более подходящие участки с потенциалом для управления архарами.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44C69F" w14:textId="49585390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848CD7" w14:textId="126CCA5B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4858EE55" w14:textId="77777777" w:rsidTr="00B82E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8AC49C" w14:textId="3E8D76FE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7.7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0A55D93" w14:textId="260B0CA0" w:rsidR="00B833FA" w:rsidRPr="00D23569" w:rsidDel="00CB4356" w:rsidRDefault="00B833FA" w:rsidP="00462342">
            <w:pPr>
              <w:spacing w:before="40" w:after="40" w:line="259" w:lineRule="auto"/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sz w:val="20"/>
                <w:lang w:val="ru-RU"/>
              </w:rPr>
              <w:t>Выделять охотничьи квоты организациям местных сообществ, управляющим охотничьими угодьями, когда численность архара достигает установленного предела.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03C67D" w14:textId="11CE27AA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2E28D72" w14:textId="09D8C657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401B12" w:rsidRPr="009B3395" w14:paraId="518B053F" w14:textId="77777777" w:rsidTr="00586908">
        <w:trPr>
          <w:trHeight w:val="169"/>
        </w:trPr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6B4F8B7" w14:textId="3FC4D58E" w:rsidR="00401B12" w:rsidRPr="00D23569" w:rsidRDefault="00401B12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</w:rPr>
              <w:t>8.0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74FF586" w14:textId="33E8D613" w:rsidR="00401B12" w:rsidRPr="00D23569" w:rsidRDefault="008773A8" w:rsidP="00B833FA">
            <w:pPr>
              <w:spacing w:before="40" w:after="40" w:line="259" w:lineRule="auto"/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8773A8">
              <w:rPr>
                <w:rFonts w:ascii="Arial" w:eastAsia="Calibri" w:hAnsi="Arial" w:cs="Arial"/>
                <w:b/>
                <w:bCs/>
                <w:sz w:val="20"/>
                <w:lang w:val="ru-RU"/>
              </w:rPr>
              <w:t xml:space="preserve">7) </w:t>
            </w:r>
            <w:r w:rsidR="00401B12" w:rsidRPr="00D23569">
              <w:rPr>
                <w:rFonts w:ascii="Arial" w:eastAsia="Calibri" w:hAnsi="Arial" w:cs="Arial"/>
                <w:b/>
                <w:bCs/>
                <w:sz w:val="20"/>
                <w:lang w:val="ru-RU"/>
              </w:rPr>
              <w:t>Восточный Туркестанский хребет (Таджикистан, Узбекистан)</w:t>
            </w:r>
          </w:p>
        </w:tc>
      </w:tr>
      <w:tr w:rsidR="00B833FA" w:rsidRPr="00D23569" w14:paraId="6FA0AB8C" w14:textId="77777777" w:rsidTr="00B82EE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A4DE10" w14:textId="6DF2F09E" w:rsidR="00B833FA" w:rsidRPr="009077C3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8.1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DE7CC79" w14:textId="4449D7FC" w:rsidR="00B833FA" w:rsidRPr="00D23569" w:rsidRDefault="00B833FA" w:rsidP="00462342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Усилить борьбу с браконьерством, в частности, путем развития управления животным миром на базе сообществ.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9C34CA" w14:textId="5ACE005D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sz w:val="20"/>
                <w:lang w:val="en-US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3A22CE2" w14:textId="53880140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b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66AC261C" w14:textId="77777777" w:rsidTr="00B82EE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938FD60" w14:textId="6D8ADB87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8.2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5D4FE7" w14:textId="457BCD7B" w:rsidR="00B833FA" w:rsidRPr="00D23569" w:rsidRDefault="00B833FA" w:rsidP="00462342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Огранич</w:t>
            </w:r>
            <w:r w:rsidR="006D452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выпас скота во избежание деградации пастбищ/земель и сни</w:t>
            </w:r>
            <w:r w:rsidR="006D452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зить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конкуренци</w:t>
            </w:r>
            <w:r w:rsidR="006D452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ю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за пастбища между домашним скотом и архарами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8CF067F" w14:textId="5A005BC8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sz w:val="20"/>
                <w:lang w:val="en-US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938E4BF" w14:textId="032D096C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b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33C5FE46" w14:textId="77777777" w:rsidTr="00B82EE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B83862" w14:textId="6683608A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8.3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57E8A2" w14:textId="1AC24963" w:rsidR="00B833FA" w:rsidRPr="00D23569" w:rsidRDefault="00B833FA" w:rsidP="00462342">
            <w:pPr>
              <w:spacing w:before="40" w:after="40" w:line="259" w:lineRule="auto"/>
              <w:jc w:val="both"/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Усилить и скоординировать мониторинг архара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A84714F" w14:textId="77777777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sz w:val="20"/>
                <w:lang w:val="en-US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5FBB119" w14:textId="259D077D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b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9B3395" w14:paraId="76845068" w14:textId="77777777" w:rsidTr="00B82EE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5375B32" w14:textId="50067E7F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8.4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7B24D01" w14:textId="45BBDEFB" w:rsidR="00B833FA" w:rsidRPr="00D23569" w:rsidRDefault="006D4520" w:rsidP="00462342">
            <w:pPr>
              <w:pStyle w:val="Normaljustified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23569">
              <w:rPr>
                <w:rFonts w:ascii="Arial" w:hAnsi="Arial" w:cs="Arial"/>
                <w:sz w:val="20"/>
                <w:lang w:val="ru-RU"/>
              </w:rPr>
              <w:t>Поддерж</w:t>
            </w:r>
            <w:r>
              <w:rPr>
                <w:rFonts w:ascii="Arial" w:hAnsi="Arial" w:cs="Arial"/>
                <w:sz w:val="20"/>
                <w:lang w:val="ru-RU"/>
              </w:rPr>
              <w:t>ивать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развити</w:t>
            </w:r>
            <w:r>
              <w:rPr>
                <w:rFonts w:ascii="Arial" w:hAnsi="Arial" w:cs="Arial"/>
                <w:sz w:val="20"/>
                <w:lang w:val="ru-RU"/>
              </w:rPr>
              <w:t>е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предложений по наблюдению за животным миром, включая</w:t>
            </w:r>
            <w:r>
              <w:rPr>
                <w:rFonts w:ascii="Arial" w:hAnsi="Arial" w:cs="Arial"/>
                <w:sz w:val="20"/>
                <w:lang w:val="ru-RU"/>
              </w:rPr>
              <w:t xml:space="preserve"> по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архару,</w:t>
            </w:r>
            <w:r>
              <w:rPr>
                <w:rFonts w:ascii="Arial" w:hAnsi="Arial" w:cs="Arial"/>
                <w:sz w:val="20"/>
                <w:lang w:val="ru-RU"/>
              </w:rPr>
              <w:t xml:space="preserve"> со стороны местных общин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посредством первоначальных инвестиций и помо</w:t>
            </w:r>
            <w:r>
              <w:rPr>
                <w:rFonts w:ascii="Arial" w:hAnsi="Arial" w:cs="Arial"/>
                <w:sz w:val="20"/>
                <w:lang w:val="ru-RU"/>
              </w:rPr>
              <w:t>гать</w:t>
            </w:r>
            <w:r w:rsidRPr="00D23569">
              <w:rPr>
                <w:rFonts w:ascii="Arial" w:hAnsi="Arial" w:cs="Arial"/>
                <w:sz w:val="20"/>
                <w:lang w:val="ru-RU"/>
              </w:rPr>
              <w:t xml:space="preserve"> в разработке туристического продукта и маркетинга, обеспечивая связь между выгодой и сохранением животного мира.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40EFE8" w14:textId="5308C78B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sz w:val="20"/>
                <w:lang w:val="en-US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C40A19A" w14:textId="26E1B4E6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НПО, сообщества, частный бизнес</w:t>
            </w:r>
          </w:p>
        </w:tc>
      </w:tr>
      <w:tr w:rsidR="00B833FA" w:rsidRPr="00D23569" w14:paraId="13883072" w14:textId="77777777" w:rsidTr="00B82EEB">
        <w:tc>
          <w:tcPr>
            <w:tcW w:w="704" w:type="dxa"/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55FB14" w14:textId="7E30B7AA" w:rsidR="00B833FA" w:rsidRPr="009077C3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8.5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8E31B1" w14:textId="33018894" w:rsidR="00B833FA" w:rsidRPr="00D23569" w:rsidRDefault="00B833FA" w:rsidP="00462342">
            <w:pPr>
              <w:pStyle w:val="Normaljustified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23569">
              <w:rPr>
                <w:rFonts w:ascii="Arial" w:hAnsi="Arial" w:cs="Arial"/>
                <w:sz w:val="20"/>
                <w:szCs w:val="20"/>
                <w:lang w:val="ru-RU"/>
              </w:rPr>
              <w:t>Там, где охота возможна, закрепить за организациями местных сообществ более подходящие участки с потенциалом для управления архарами.</w:t>
            </w:r>
          </w:p>
        </w:tc>
        <w:tc>
          <w:tcPr>
            <w:tcW w:w="1417" w:type="dxa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151DDB" w14:textId="49E03FFD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2</w:t>
            </w:r>
          </w:p>
        </w:tc>
        <w:tc>
          <w:tcPr>
            <w:tcW w:w="3482" w:type="dxa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2272A21" w14:textId="101D3604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b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6D46AB7D" w14:textId="77777777" w:rsidTr="00B82EEB">
        <w:tc>
          <w:tcPr>
            <w:tcW w:w="704" w:type="dxa"/>
            <w:shd w:val="clear" w:color="auto" w:fill="FFFFFF" w:themeFill="background1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507CE8B" w14:textId="291B2678" w:rsidR="00B833FA" w:rsidRPr="00D23569" w:rsidRDefault="009077C3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8.6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78B9FC3" w14:textId="13DFADF4" w:rsidR="00B833FA" w:rsidRPr="00D23569" w:rsidRDefault="00B833FA" w:rsidP="00462342">
            <w:pPr>
              <w:pStyle w:val="Normaljustified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23569">
              <w:rPr>
                <w:rFonts w:ascii="Arial" w:hAnsi="Arial" w:cs="Arial"/>
                <w:sz w:val="20"/>
                <w:szCs w:val="20"/>
                <w:lang w:val="ru-RU"/>
              </w:rPr>
              <w:t>Выделять охотничьи квоты организациям местных сообществ, управляющим охотничьими угодьями, когда численность архара достигает установленного предела.</w:t>
            </w:r>
          </w:p>
        </w:tc>
        <w:tc>
          <w:tcPr>
            <w:tcW w:w="1417" w:type="dxa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7CB995" w14:textId="79C87254" w:rsidR="00B833FA" w:rsidRPr="00D23569" w:rsidRDefault="00B833FA" w:rsidP="00462342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2</w:t>
            </w:r>
          </w:p>
        </w:tc>
        <w:tc>
          <w:tcPr>
            <w:tcW w:w="3482" w:type="dxa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5E85661" w14:textId="4301AB83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401B12" w:rsidRPr="009B3395" w14:paraId="051BD3A2" w14:textId="77777777" w:rsidTr="00B90C45">
        <w:trPr>
          <w:trHeight w:val="169"/>
        </w:trPr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DEF694E" w14:textId="71DEF378" w:rsidR="00401B12" w:rsidRPr="00D23569" w:rsidRDefault="00401B12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</w:rPr>
              <w:t>9.0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189F8D4" w14:textId="4789C494" w:rsidR="00401B12" w:rsidRPr="00D23569" w:rsidRDefault="00C76EC0" w:rsidP="00B833FA">
            <w:pPr>
              <w:spacing w:before="40" w:after="40" w:line="259" w:lineRule="auto"/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C76EC0">
              <w:rPr>
                <w:rFonts w:ascii="Arial" w:eastAsia="Calibri" w:hAnsi="Arial" w:cs="Arial"/>
                <w:b/>
                <w:bCs/>
                <w:sz w:val="20"/>
                <w:lang w:val="ru-RU"/>
              </w:rPr>
              <w:t xml:space="preserve">8) </w:t>
            </w:r>
            <w:r w:rsidR="00401B12" w:rsidRPr="00D23569">
              <w:rPr>
                <w:rFonts w:ascii="Arial" w:eastAsia="Calibri" w:hAnsi="Arial" w:cs="Arial"/>
                <w:b/>
                <w:bCs/>
                <w:sz w:val="20"/>
                <w:lang w:val="ru-RU"/>
              </w:rPr>
              <w:t>Западный Туркестанский хребет (Таджикистан-Узбекистан)</w:t>
            </w:r>
          </w:p>
        </w:tc>
      </w:tr>
      <w:tr w:rsidR="00B833FA" w:rsidRPr="00D23569" w14:paraId="32ECFE39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010EF1" w14:textId="771AFAFC" w:rsidR="00B833FA" w:rsidRPr="008773A8" w:rsidRDefault="008773A8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9.1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AA724EA" w14:textId="5B2CD693" w:rsidR="00B833FA" w:rsidRPr="00D23569" w:rsidRDefault="00B833FA" w:rsidP="00C76EC0">
            <w:pPr>
              <w:jc w:val="both"/>
              <w:rPr>
                <w:rFonts w:ascii="Arial" w:hAnsi="Arial" w:cs="Arial"/>
                <w:sz w:val="20"/>
                <w:lang w:val="ru-RU" w:eastAsia="ru-RU"/>
              </w:rPr>
            </w:pP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Расширить ГПХ Заамин ООПТ и </w:t>
            </w:r>
            <w:proofErr w:type="spellStart"/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Зааминский</w:t>
            </w:r>
            <w:proofErr w:type="spellEnd"/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НПП за счет присоединения прилегающих северных склонов Туркестанского хребта.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401E65" w14:textId="4D2520EB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DAC60F" w14:textId="281487C2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2A7EBAA9" w14:textId="77777777" w:rsidTr="00B82E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E1DEB3" w14:textId="52F6BA42" w:rsidR="00B833FA" w:rsidRPr="00D23569" w:rsidRDefault="008773A8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9.2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1294741" w14:textId="4F38B79F" w:rsidR="00B833FA" w:rsidRPr="00D23569" w:rsidRDefault="006D4520" w:rsidP="00C76EC0">
            <w:pPr>
              <w:jc w:val="both"/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Огранич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выпас скота во избежание деградации пастбищ/земель и сни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зить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конкуренци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ю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за пастбища между домашним скотом и архарами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79F545D" w14:textId="25BF66C0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746620" w14:textId="0A72781F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61DE3C62" w14:textId="77777777" w:rsidTr="00B82EEB">
        <w:tc>
          <w:tcPr>
            <w:tcW w:w="704" w:type="dxa"/>
            <w:tcBorders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9E4DB1" w14:textId="79CC0BE9" w:rsidR="00B833FA" w:rsidRPr="00B361CB" w:rsidRDefault="008773A8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B361CB">
              <w:rPr>
                <w:rFonts w:ascii="Arial" w:eastAsia="Calibri" w:hAnsi="Arial" w:cs="Arial"/>
                <w:sz w:val="20"/>
              </w:rPr>
              <w:t>9.3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01777C9" w14:textId="53028236" w:rsidR="00B833FA" w:rsidRPr="00D23569" w:rsidRDefault="00B833FA" w:rsidP="00C76EC0">
            <w:pPr>
              <w:jc w:val="both"/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Усилить и скоординировать мониторинг архара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F5B36DA" w14:textId="77777777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9544B6B" w14:textId="04D8A8F2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07DED1A1" w14:textId="77777777" w:rsidTr="00B82EEB">
        <w:trPr>
          <w:trHeight w:val="376"/>
        </w:trPr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F8DCB99" w14:textId="0B661AE7" w:rsidR="00B833FA" w:rsidRPr="00D23569" w:rsidRDefault="008773A8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lastRenderedPageBreak/>
              <w:t>9.4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DC89470" w14:textId="21EFFAB3" w:rsidR="00B833FA" w:rsidRPr="00D23569" w:rsidRDefault="00B833FA" w:rsidP="00C76EC0">
            <w:pPr>
              <w:jc w:val="both"/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Разви</w:t>
            </w:r>
            <w:r w:rsidR="006D452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вать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управлени</w:t>
            </w:r>
            <w:r w:rsidR="006D452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животным миром на основе сообществ для сохранения архара Северцова с учетом трансграничного управления и мониторинга популяции.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2F336B8" w14:textId="3AD5A3D9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7872D3A" w14:textId="447F8E0E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5D5B2435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87B3A23" w14:textId="49343100" w:rsidR="00B833FA" w:rsidRPr="00D23569" w:rsidRDefault="005F22B8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9.5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A724F6B" w14:textId="7D85C143" w:rsidR="00B833FA" w:rsidRPr="00D23569" w:rsidRDefault="00B833FA" w:rsidP="00C76EC0">
            <w:pPr>
              <w:autoSpaceDE w:val="0"/>
              <w:autoSpaceDN w:val="0"/>
              <w:adjustRightInd w:val="0"/>
              <w:spacing w:before="40" w:after="40" w:line="259" w:lineRule="auto"/>
              <w:jc w:val="both"/>
              <w:rPr>
                <w:rFonts w:ascii="Arial" w:eastAsia="Calibri" w:hAnsi="Arial" w:cs="Arial"/>
                <w:color w:val="000000"/>
                <w:sz w:val="20"/>
                <w:lang w:val="ru-RU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Не допускать трофейной охоты на архара до тех пор, пока популяция не достигнет численности, достаточной для устойчивого использования, и не будут созданы соответствующие условия управления и распределения выгод.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E5D9BA0" w14:textId="3FA98DA6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8284E93" w14:textId="0DCBBAAB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1C700FE7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B5620BE" w14:textId="51E0CEED" w:rsidR="00B833FA" w:rsidRPr="00D23569" w:rsidRDefault="005F22B8" w:rsidP="009077C3">
            <w:pPr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9.6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331CD3" w14:textId="404F3294" w:rsidR="00B833FA" w:rsidRPr="00D23569" w:rsidRDefault="00B833FA" w:rsidP="00C76EC0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Пересмотреть системы охоты на архара или внедрить схемы охоты, обеспечивающие эффективное участие и прямые выгоды для местных сообществ и охраны природы.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DE5A889" w14:textId="77777777" w:rsidR="00B833FA" w:rsidRPr="00D23569" w:rsidRDefault="00B833FA" w:rsidP="003E719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E7F8077" w14:textId="2E0A54D7" w:rsidR="00B833FA" w:rsidRPr="00D23569" w:rsidRDefault="00B833FA" w:rsidP="00B833FA">
            <w:pPr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C76EC0" w:rsidRPr="009B3395" w14:paraId="3C1FC54B" w14:textId="77777777" w:rsidTr="00794E68"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EF08F6" w14:textId="563AF954" w:rsidR="00C76EC0" w:rsidRPr="00D23569" w:rsidRDefault="00C76EC0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D23569">
              <w:rPr>
                <w:rFonts w:ascii="Arial" w:eastAsia="Calibri" w:hAnsi="Arial" w:cs="Arial"/>
                <w:b/>
                <w:sz w:val="20"/>
              </w:rPr>
              <w:t>10.0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8E9611" w14:textId="2B3BE8AF" w:rsidR="00C76EC0" w:rsidRPr="00D23569" w:rsidRDefault="00C76EC0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C76EC0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9) </w:t>
            </w:r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Алтай (Китай, Казахстан, Монголия, Российская Федерация)</w:t>
            </w:r>
          </w:p>
        </w:tc>
      </w:tr>
      <w:tr w:rsidR="00B833FA" w:rsidRPr="00D23569" w14:paraId="1A03A0C7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6219DCE" w14:textId="2E440C3F" w:rsidR="00B833FA" w:rsidRPr="005F22B8" w:rsidRDefault="005F22B8" w:rsidP="009077C3">
            <w:pPr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10.1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AFD529" w14:textId="78FFDC01" w:rsidR="00B833FA" w:rsidRPr="00D23569" w:rsidRDefault="00B833FA" w:rsidP="006D4520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Убрать или смягчить пограничные ограждения в критических зонах.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9139E4" w14:textId="0901E47A" w:rsidR="00B833FA" w:rsidRPr="00D23569" w:rsidRDefault="00B833FA" w:rsidP="003E719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66E248" w14:textId="613D1877" w:rsidR="00B833FA" w:rsidRPr="00D23569" w:rsidRDefault="00B833FA" w:rsidP="00B833FA">
            <w:pPr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48E23091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83BA3C0" w14:textId="37C17C14" w:rsidR="00B833FA" w:rsidRPr="00D23569" w:rsidRDefault="005F22B8" w:rsidP="009077C3">
            <w:pPr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10.2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05ABBB" w14:textId="31FD6941" w:rsidR="00B833FA" w:rsidRPr="00D23569" w:rsidRDefault="006D4520" w:rsidP="006D4520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Огранич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выпас скота во избежание деградации пастбищ/земель и сни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зить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конкуренци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ю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за пастбища между домашним скотом и архарами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99FA80" w14:textId="28A6C469" w:rsidR="00B833FA" w:rsidRPr="00D23569" w:rsidRDefault="00B833FA" w:rsidP="003E719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D2BEAF8" w14:textId="61F84B84" w:rsidR="00B833FA" w:rsidRPr="00D23569" w:rsidRDefault="00B833FA" w:rsidP="00B833FA">
            <w:pPr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75B3AD07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6E09E9" w14:textId="1C5A92BC" w:rsidR="00B833FA" w:rsidRPr="00D23569" w:rsidRDefault="005F22B8" w:rsidP="009077C3">
            <w:pPr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10.3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7F0451" w14:textId="288CF533" w:rsidR="00B833FA" w:rsidRPr="00D23569" w:rsidRDefault="00B833FA" w:rsidP="006D4520">
            <w:pPr>
              <w:jc w:val="both"/>
              <w:rPr>
                <w:rFonts w:ascii="Arial" w:hAnsi="Arial" w:cs="Arial"/>
                <w:color w:val="000000"/>
                <w:sz w:val="20"/>
                <w:lang w:val="en-US" w:eastAsia="de-DE"/>
              </w:rPr>
            </w:pPr>
            <w:proofErr w:type="spellStart"/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Усил</w:t>
            </w:r>
            <w:proofErr w:type="spellEnd"/>
            <w:r w:rsidR="006D452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 xml:space="preserve"> </w:t>
            </w:r>
            <w:proofErr w:type="spellStart"/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борьб</w:t>
            </w:r>
            <w:proofErr w:type="spellEnd"/>
            <w:r w:rsidR="006D452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у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 xml:space="preserve"> с </w:t>
            </w:r>
            <w:proofErr w:type="spellStart"/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браконьерством</w:t>
            </w:r>
            <w:proofErr w:type="spellEnd"/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D554A4" w14:textId="0C546B17" w:rsidR="00B833FA" w:rsidRPr="00D23569" w:rsidRDefault="00B833FA" w:rsidP="003E719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A1D00C6" w14:textId="003786A9" w:rsidR="00B833FA" w:rsidRPr="00D23569" w:rsidRDefault="00B833FA" w:rsidP="00B833FA">
            <w:pPr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7D45D510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E0B426" w14:textId="5268C3C4" w:rsidR="00B833FA" w:rsidRPr="00D23569" w:rsidRDefault="005F22B8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10.4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C6BF0D8" w14:textId="1000E7E4" w:rsidR="00B833FA" w:rsidRPr="00D23569" w:rsidRDefault="006D4520" w:rsidP="006D4520">
            <w:pPr>
              <w:jc w:val="both"/>
              <w:rPr>
                <w:rFonts w:ascii="Arial" w:hAnsi="Arial" w:cs="Arial"/>
                <w:color w:val="000000"/>
                <w:sz w:val="20"/>
                <w:lang w:val="en-US" w:eastAsia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Развивать</w:t>
            </w:r>
            <w:r w:rsidR="00B833FA"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 xml:space="preserve"> </w:t>
            </w:r>
            <w:proofErr w:type="spellStart"/>
            <w:r w:rsidR="00B833FA"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трансгранично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</w:t>
            </w:r>
            <w:r w:rsidR="00B833FA"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 xml:space="preserve"> </w:t>
            </w:r>
            <w:proofErr w:type="spellStart"/>
            <w:r w:rsidR="00B833FA"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сотрудничеств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</w:t>
            </w:r>
            <w:r w:rsidR="00B833FA"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035C8B" w14:textId="5F0B9605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00224AD" w14:textId="48CDE633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71022D6C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433398C" w14:textId="5AB2C5E1" w:rsidR="00B833FA" w:rsidRPr="00D23569" w:rsidRDefault="005F22B8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10.5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467DB3" w14:textId="790F8DFC" w:rsidR="00B833FA" w:rsidRPr="00D23569" w:rsidRDefault="00B833FA" w:rsidP="006D4520">
            <w:pPr>
              <w:jc w:val="both"/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Реализовать меры по сохранению архар</w:t>
            </w:r>
            <w:r w:rsidR="006D4520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а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, рекомендованные в Стратегии сохранения снежного барса в Российской Федерации</w:t>
            </w:r>
          </w:p>
          <w:p w14:paraId="7B9571CE" w14:textId="79CC3C36" w:rsidR="00B833FA" w:rsidRPr="00D23569" w:rsidRDefault="00B833FA" w:rsidP="006D4520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D23569">
              <w:rPr>
                <w:rFonts w:ascii="Arial" w:hAnsi="Arial" w:cs="Arial"/>
                <w:sz w:val="20"/>
                <w:lang w:val="ru-RU"/>
              </w:rPr>
              <w:t>Разработка территорий охотничьего хозяйства и реализация мер по восстановлению популяций архара (в первую очередь на хребтах Чихачева, Южный Чуйский, Цаган-</w:t>
            </w:r>
            <w:proofErr w:type="spellStart"/>
            <w:r w:rsidRPr="00D23569">
              <w:rPr>
                <w:rFonts w:ascii="Arial" w:hAnsi="Arial" w:cs="Arial"/>
                <w:sz w:val="20"/>
                <w:lang w:val="ru-RU"/>
              </w:rPr>
              <w:t>Шибету</w:t>
            </w:r>
            <w:proofErr w:type="spellEnd"/>
            <w:r w:rsidRPr="00D23569">
              <w:rPr>
                <w:rFonts w:ascii="Arial" w:hAnsi="Arial" w:cs="Arial"/>
                <w:sz w:val="20"/>
                <w:lang w:val="ru-RU"/>
              </w:rPr>
              <w:t xml:space="preserve">, </w:t>
            </w:r>
            <w:proofErr w:type="spellStart"/>
            <w:r w:rsidRPr="00D23569">
              <w:rPr>
                <w:rFonts w:ascii="Arial" w:hAnsi="Arial" w:cs="Arial"/>
                <w:sz w:val="20"/>
                <w:lang w:val="ru-RU"/>
              </w:rPr>
              <w:t>Сангилен</w:t>
            </w:r>
            <w:proofErr w:type="spellEnd"/>
            <w:r w:rsidRPr="00D23569">
              <w:rPr>
                <w:rFonts w:ascii="Arial" w:hAnsi="Arial" w:cs="Arial"/>
                <w:sz w:val="20"/>
                <w:lang w:val="ru-RU"/>
              </w:rPr>
              <w:t xml:space="preserve"> и Монгун-Тайгинском массиве);</w:t>
            </w:r>
          </w:p>
          <w:p w14:paraId="2F3BE97E" w14:textId="6B1B78F6" w:rsidR="00B833FA" w:rsidRPr="00D23569" w:rsidRDefault="00B833FA" w:rsidP="006D4520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D23569">
              <w:rPr>
                <w:rFonts w:ascii="Arial" w:hAnsi="Arial" w:cs="Arial"/>
                <w:sz w:val="20"/>
                <w:lang w:val="ru-RU"/>
              </w:rPr>
              <w:t>Обеспечить эффективную работу региональных уполномоченных органов исполнительной власти по охране животного мира и борьбе с браконьерством в отношении архаров</w:t>
            </w:r>
          </w:p>
          <w:p w14:paraId="287951C7" w14:textId="35B79DB0" w:rsidR="00B833FA" w:rsidRPr="00D23569" w:rsidRDefault="00B833FA" w:rsidP="006D4520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D23569">
              <w:rPr>
                <w:rFonts w:ascii="Arial" w:hAnsi="Arial" w:cs="Arial"/>
                <w:sz w:val="20"/>
                <w:lang w:val="ru-RU"/>
              </w:rPr>
              <w:t>Развивать сотрудничество между природоохранными и правоохранительными органами в правительстве с целью усиления борьбы с незаконной торговлей дериватами архара;</w:t>
            </w:r>
          </w:p>
          <w:p w14:paraId="51431250" w14:textId="09533E8D" w:rsidR="00B833FA" w:rsidRPr="00D23569" w:rsidRDefault="00B833FA" w:rsidP="006D4520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D23569">
              <w:rPr>
                <w:rFonts w:ascii="Arial" w:hAnsi="Arial" w:cs="Arial"/>
                <w:sz w:val="20"/>
                <w:lang w:val="ru-RU"/>
              </w:rPr>
              <w:t>Создать условия для экономического стимулирования охотничьих хозяйств в местах, где обитает или может вновь появиться архара, в том числе путем привлечения инвестиций и других внебюджетных источников финансирования;</w:t>
            </w:r>
          </w:p>
          <w:p w14:paraId="15226ACC" w14:textId="311D680A" w:rsidR="00B833FA" w:rsidRPr="00D23569" w:rsidRDefault="00B833FA" w:rsidP="006D4520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D23569">
              <w:rPr>
                <w:rFonts w:ascii="Arial" w:hAnsi="Arial" w:cs="Arial"/>
                <w:sz w:val="20"/>
                <w:lang w:val="ru-RU"/>
              </w:rPr>
              <w:t>Установить строгий ветеринарный надзор за популяциями диких и домашних животных, проводить скрининг на различные инфекционные заболевания всех погибших копытных животных;</w:t>
            </w:r>
          </w:p>
          <w:p w14:paraId="2C338D26" w14:textId="4D668AAA" w:rsidR="00B833FA" w:rsidRPr="00D23569" w:rsidRDefault="00B833FA" w:rsidP="009A539A">
            <w:pPr>
              <w:pStyle w:val="ListParagraph"/>
              <w:numPr>
                <w:ilvl w:val="0"/>
                <w:numId w:val="59"/>
              </w:numPr>
              <w:jc w:val="both"/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sz w:val="20"/>
                <w:lang w:val="ru-RU"/>
              </w:rPr>
              <w:lastRenderedPageBreak/>
              <w:t>В местах обитания снежного барса разработать и внедрить в практику систему устойчивого управления пастбищами для свободного выпаса скота с учетом потребностей диких копытных животных.</w:t>
            </w:r>
            <w:r w:rsidRPr="00D23569">
              <w:rPr>
                <w:rStyle w:val="FootnoteReference"/>
                <w:rFonts w:ascii="Arial" w:hAnsi="Arial" w:cs="Arial"/>
                <w:sz w:val="20"/>
              </w:rPr>
              <w:footnoteReference w:id="5"/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0BAA3C0" w14:textId="17E8B768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lastRenderedPageBreak/>
              <w:t>3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28D864" w14:textId="475CDEE0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1E79C86F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19D3F6D" w14:textId="2A355E64" w:rsidR="00B833FA" w:rsidRPr="00D23569" w:rsidRDefault="005F22B8" w:rsidP="009077C3">
            <w:pPr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10.6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896DEE4" w14:textId="2538A548" w:rsidR="00B833FA" w:rsidRPr="00D23569" w:rsidRDefault="00B833FA" w:rsidP="006D4520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Созда</w:t>
            </w:r>
            <w:r w:rsidR="009A539A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участ</w:t>
            </w:r>
            <w:r w:rsidR="009A539A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ок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ГПЗ "</w:t>
            </w:r>
            <w:proofErr w:type="spellStart"/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Убсунгурская</w:t>
            </w:r>
            <w:proofErr w:type="spellEnd"/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долина" на хребте </w:t>
            </w:r>
            <w:proofErr w:type="spellStart"/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Сангилен</w:t>
            </w:r>
            <w:proofErr w:type="spellEnd"/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в Российской Федерации.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EF17D57" w14:textId="051C7D6E" w:rsidR="00B833FA" w:rsidRPr="00D23569" w:rsidRDefault="00B833FA" w:rsidP="003E719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622D8A" w14:textId="1402737A" w:rsidR="00B833FA" w:rsidRPr="00D23569" w:rsidRDefault="00B833FA" w:rsidP="00B833FA">
            <w:pPr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C76EC0" w:rsidRPr="009B3395" w14:paraId="0A719B1E" w14:textId="77777777" w:rsidTr="00975BEC"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471EE5" w14:textId="739EAD99" w:rsidR="00C76EC0" w:rsidRPr="00D23569" w:rsidRDefault="00C76EC0" w:rsidP="009077C3">
            <w:pPr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</w:rPr>
              <w:t>11.0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57090D8" w14:textId="05CFA12E" w:rsidR="00C76EC0" w:rsidRPr="00D23569" w:rsidRDefault="00C76EC0" w:rsidP="00B833FA">
            <w:pPr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C76EC0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10) </w:t>
            </w:r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Плато</w:t>
            </w:r>
            <w:r w:rsidRPr="00D23569">
              <w:rPr>
                <w:rFonts w:ascii="Arial" w:hAnsi="Arial" w:cs="Arial"/>
                <w:b/>
                <w:color w:val="000000"/>
                <w:sz w:val="20"/>
                <w:lang w:val="ru-RU" w:eastAsia="de-DE"/>
              </w:rPr>
              <w:t xml:space="preserve"> </w:t>
            </w:r>
            <w:proofErr w:type="spellStart"/>
            <w:r w:rsidRPr="00D23569">
              <w:rPr>
                <w:rFonts w:ascii="Arial" w:hAnsi="Arial" w:cs="Arial"/>
                <w:b/>
                <w:color w:val="000000"/>
                <w:sz w:val="20"/>
                <w:lang w:val="ru-RU" w:eastAsia="de-DE"/>
              </w:rPr>
              <w:t>Хангчендзонга-Сикким</w:t>
            </w:r>
            <w:proofErr w:type="spellEnd"/>
            <w:r w:rsidRPr="00D23569">
              <w:rPr>
                <w:rFonts w:ascii="Arial" w:hAnsi="Arial" w:cs="Arial"/>
                <w:b/>
                <w:color w:val="000000"/>
                <w:sz w:val="20"/>
                <w:lang w:val="ru-RU" w:eastAsia="de-DE"/>
              </w:rPr>
              <w:t xml:space="preserve"> (Китай, Бутан, Индия, Непал)</w:t>
            </w:r>
          </w:p>
        </w:tc>
      </w:tr>
      <w:tr w:rsidR="00B833FA" w:rsidRPr="00D23569" w14:paraId="4B647451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8D8304" w14:textId="79F1A33D" w:rsidR="00B833FA" w:rsidRPr="005F22B8" w:rsidRDefault="005F22B8" w:rsidP="009077C3">
            <w:pPr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11.1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E7E5CD" w14:textId="7B68D7B2" w:rsidR="00B833FA" w:rsidRPr="00D23569" w:rsidRDefault="00B833FA" w:rsidP="009A539A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Пров</w:t>
            </w:r>
            <w:r w:rsidR="009A539A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д</w:t>
            </w:r>
            <w:r w:rsidR="009A539A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встречи для установления трансграничного сотрудничества, обмена опытом.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67CFE6" w14:textId="67CF2E4D" w:rsidR="00B833FA" w:rsidRPr="00D23569" w:rsidRDefault="00B833FA" w:rsidP="003E719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9F9001" w14:textId="3325B631" w:rsidR="00B833FA" w:rsidRPr="00D23569" w:rsidRDefault="00B833FA" w:rsidP="00B833FA">
            <w:pPr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0D5D0F07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1C82207" w14:textId="1925470D" w:rsidR="00B833FA" w:rsidRPr="00D23569" w:rsidRDefault="005F22B8" w:rsidP="009077C3">
            <w:pPr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11.2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5CE1D78" w14:textId="2A13756B" w:rsidR="00B833FA" w:rsidRPr="00D23569" w:rsidRDefault="00B833FA" w:rsidP="009A539A">
            <w:pPr>
              <w:jc w:val="both"/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Смягч</w:t>
            </w:r>
            <w:r w:rsidR="009A539A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барьерн</w:t>
            </w:r>
            <w:r w:rsidR="009A539A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ый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эффект пограничных заборов и беспокойства, связанного с границей.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4D3D8B" w14:textId="10C98DB0" w:rsidR="00B833FA" w:rsidRPr="00D23569" w:rsidRDefault="00B833FA" w:rsidP="003E719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13EB2C4" w14:textId="64225402" w:rsidR="00B833FA" w:rsidRPr="00D23569" w:rsidRDefault="00B833FA" w:rsidP="00B833FA">
            <w:pPr>
              <w:rPr>
                <w:rFonts w:ascii="Arial" w:eastAsia="Calibri" w:hAnsi="Arial" w:cs="Arial"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1986C3A9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588FE9" w14:textId="78A877C5" w:rsidR="00B833FA" w:rsidRPr="00D23569" w:rsidRDefault="005F22B8" w:rsidP="009077C3">
            <w:pPr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11.3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795B875" w14:textId="23A99258" w:rsidR="00B833FA" w:rsidRPr="00D23569" w:rsidRDefault="00B833FA" w:rsidP="009A539A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Оцен</w:t>
            </w:r>
            <w:r w:rsidR="009A539A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ареал</w:t>
            </w:r>
            <w:r w:rsidR="009A539A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ы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, использования местообитаний и связи между популяциями архара, их численности и тенденций развития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D2400B" w14:textId="123028E0" w:rsidR="00B833FA" w:rsidRPr="00D23569" w:rsidRDefault="00B833FA" w:rsidP="003E719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DEF89CF" w14:textId="78EFE687" w:rsidR="00B833FA" w:rsidRPr="00D23569" w:rsidRDefault="00B833FA" w:rsidP="00B833FA">
            <w:pPr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47784C26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20CEECD" w14:textId="0849D2F0" w:rsidR="00B833FA" w:rsidRPr="00D23569" w:rsidRDefault="005F22B8" w:rsidP="009077C3">
            <w:pPr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11.4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5322875" w14:textId="36EE8C26" w:rsidR="00B833FA" w:rsidRPr="00D23569" w:rsidRDefault="00B833FA" w:rsidP="009A539A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Прове</w:t>
            </w:r>
            <w:r w:rsidR="009A539A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сти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исследовани</w:t>
            </w:r>
            <w:r w:rsidR="009A539A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я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и учет</w:t>
            </w:r>
            <w:r w:rsidR="009A539A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ы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для определения природоохранных мероприятий и их реализация.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046DF42" w14:textId="5C9CD83D" w:rsidR="00B833FA" w:rsidRPr="00D23569" w:rsidRDefault="00B833FA" w:rsidP="003E719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9EF96C9" w14:textId="567FB547" w:rsidR="00B833FA" w:rsidRPr="00D23569" w:rsidRDefault="00B833FA" w:rsidP="00B833FA">
            <w:pPr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C76EC0" w:rsidRPr="003E719E" w14:paraId="76C4B967" w14:textId="77777777" w:rsidTr="002A40F6"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89D64C5" w14:textId="519F30E0" w:rsidR="00C76EC0" w:rsidRPr="00D23569" w:rsidRDefault="00C76EC0" w:rsidP="009077C3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D23569">
              <w:rPr>
                <w:rFonts w:ascii="Arial" w:eastAsia="Calibri" w:hAnsi="Arial" w:cs="Arial"/>
                <w:b/>
                <w:sz w:val="20"/>
              </w:rPr>
              <w:t>12.0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9A840A4" w14:textId="0925B82A" w:rsidR="00C76EC0" w:rsidRPr="003E719E" w:rsidRDefault="00C76EC0" w:rsidP="00B833FA">
            <w:pPr>
              <w:rPr>
                <w:rFonts w:ascii="Arial" w:eastAsia="Calibri" w:hAnsi="Arial" w:cs="Arial"/>
                <w:sz w:val="20"/>
                <w:lang w:val="ru-RU"/>
              </w:rPr>
            </w:pPr>
            <w:r w:rsidRPr="003E719E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11) </w:t>
            </w:r>
            <w:r w:rsidR="003E719E" w:rsidRPr="003E719E">
              <w:rPr>
                <w:lang w:val="ru-RU"/>
              </w:rPr>
              <w:t xml:space="preserve"> </w:t>
            </w:r>
            <w:r w:rsidR="003E719E" w:rsidRPr="003E719E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Западные </w:t>
            </w:r>
            <w:proofErr w:type="spellStart"/>
            <w:r w:rsidR="003E719E" w:rsidRPr="003E719E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Трансгималаи</w:t>
            </w:r>
            <w:proofErr w:type="spellEnd"/>
            <w:r w:rsidR="003E719E" w:rsidRPr="003E719E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 (Китай, Индия, Непал)</w:t>
            </w:r>
          </w:p>
        </w:tc>
      </w:tr>
      <w:tr w:rsidR="00B833FA" w:rsidRPr="00D23569" w14:paraId="22E9892C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55CF307" w14:textId="15C2107D" w:rsidR="00B833FA" w:rsidRPr="00D23569" w:rsidRDefault="005F22B8" w:rsidP="009077C3">
            <w:pPr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12.1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9E413C2" w14:textId="61321150" w:rsidR="00B833FA" w:rsidRPr="00D23569" w:rsidDel="004520D8" w:rsidRDefault="00B833FA" w:rsidP="004575C1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Усил</w:t>
            </w:r>
            <w:r w:rsidR="009A539A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ить 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трансгранично</w:t>
            </w:r>
            <w:r w:rsidR="009A539A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е 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сотрудничеств</w:t>
            </w:r>
            <w:r w:rsidR="009A539A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, обмен опытом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DD6C681" w14:textId="77777777" w:rsidR="00B833FA" w:rsidRPr="00D23569" w:rsidRDefault="00B833FA" w:rsidP="003E719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8A1236" w14:textId="766F7C22" w:rsidR="00B833FA" w:rsidRPr="00D23569" w:rsidRDefault="00B833FA" w:rsidP="00B833FA">
            <w:pPr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45AF3362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D96C9A" w14:textId="25799A5A" w:rsidR="00B833FA" w:rsidRPr="00D23569" w:rsidRDefault="005F22B8" w:rsidP="009077C3">
            <w:pPr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12.2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284103" w14:textId="275D6E89" w:rsidR="00B833FA" w:rsidRPr="00D23569" w:rsidRDefault="004575C1" w:rsidP="004575C1">
            <w:pPr>
              <w:jc w:val="both"/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Смягч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барьерн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ый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эффект пограничных заборов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52ED9A" w14:textId="442A4157" w:rsidR="00B833FA" w:rsidRPr="00D23569" w:rsidRDefault="00B833FA" w:rsidP="003E719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71FACD" w14:textId="07319B15" w:rsidR="00B833FA" w:rsidRPr="00D23569" w:rsidRDefault="00B833FA" w:rsidP="00B833FA">
            <w:pPr>
              <w:rPr>
                <w:rFonts w:ascii="Arial" w:eastAsia="Calibri" w:hAnsi="Arial" w:cs="Arial"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7F4DF063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099ED9" w14:textId="556F35A2" w:rsidR="00B833FA" w:rsidRPr="00D23569" w:rsidRDefault="005F22B8" w:rsidP="009077C3">
            <w:pPr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12.3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01FE38B" w14:textId="07D76427" w:rsidR="00B833FA" w:rsidRPr="00D23569" w:rsidDel="004520D8" w:rsidRDefault="00B833FA" w:rsidP="004575C1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Оцен</w:t>
            </w:r>
            <w:r w:rsidR="004575C1">
              <w:rPr>
                <w:rFonts w:ascii="Arial" w:hAnsi="Arial" w:cs="Arial"/>
                <w:color w:val="000000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ареал</w:t>
            </w:r>
            <w:r w:rsidR="004575C1">
              <w:rPr>
                <w:rFonts w:ascii="Arial" w:hAnsi="Arial" w:cs="Arial"/>
                <w:color w:val="000000"/>
                <w:sz w:val="20"/>
                <w:lang w:val="ru-RU" w:eastAsia="de-DE"/>
              </w:rPr>
              <w:t>ы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, использования местообитаний, численности и динамики популяции архара.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6916F3" w14:textId="6762AE17" w:rsidR="00B833FA" w:rsidRPr="00D23569" w:rsidRDefault="00B833FA" w:rsidP="003E719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A23EBF" w14:textId="40349A34" w:rsidR="00B833FA" w:rsidRPr="00D23569" w:rsidRDefault="00B833FA" w:rsidP="00B833FA">
            <w:pPr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229A801E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C0BFF59" w14:textId="68FD96FC" w:rsidR="00B833FA" w:rsidRPr="00D23569" w:rsidRDefault="005F22B8" w:rsidP="009077C3">
            <w:pPr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12.4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4FDD10" w14:textId="20CEC23B" w:rsidR="00B833FA" w:rsidRPr="00D23569" w:rsidDel="004520D8" w:rsidRDefault="00B833FA" w:rsidP="004575C1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Определ</w:t>
            </w:r>
            <w:r w:rsidR="004575C1">
              <w:rPr>
                <w:rFonts w:ascii="Arial" w:hAnsi="Arial" w:cs="Arial"/>
                <w:color w:val="000000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и осуществл</w:t>
            </w:r>
            <w:r w:rsidR="004575C1">
              <w:rPr>
                <w:rFonts w:ascii="Arial" w:hAnsi="Arial" w:cs="Arial"/>
                <w:color w:val="000000"/>
                <w:sz w:val="20"/>
                <w:lang w:val="ru-RU" w:eastAsia="de-DE"/>
              </w:rPr>
              <w:t>ять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природоохранны</w:t>
            </w:r>
            <w:r w:rsidR="004575C1">
              <w:rPr>
                <w:rFonts w:ascii="Arial" w:hAnsi="Arial" w:cs="Arial"/>
                <w:color w:val="000000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мер</w:t>
            </w:r>
            <w:r w:rsidR="004575C1">
              <w:rPr>
                <w:rFonts w:ascii="Arial" w:hAnsi="Arial" w:cs="Arial"/>
                <w:color w:val="000000"/>
                <w:sz w:val="20"/>
                <w:lang w:val="ru-RU" w:eastAsia="de-DE"/>
              </w:rPr>
              <w:t>ы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9E07FA9" w14:textId="38C48D04" w:rsidR="00B833FA" w:rsidRPr="00D23569" w:rsidRDefault="00B833FA" w:rsidP="003E719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8E4FDC" w14:textId="5189ACEB" w:rsidR="00B833FA" w:rsidRPr="00D23569" w:rsidRDefault="00B833FA" w:rsidP="00B833FA">
            <w:pPr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C76EC0" w:rsidRPr="009B3395" w14:paraId="3CC78C6B" w14:textId="77777777" w:rsidTr="009F5299"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713C596" w14:textId="07A67013" w:rsidR="00C76EC0" w:rsidRPr="00D23569" w:rsidRDefault="00C76EC0" w:rsidP="009077C3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D23569">
              <w:rPr>
                <w:rFonts w:ascii="Arial" w:eastAsia="Calibri" w:hAnsi="Arial" w:cs="Arial"/>
                <w:b/>
                <w:sz w:val="20"/>
              </w:rPr>
              <w:t>13.0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B6B41C8" w14:textId="40A985CF" w:rsidR="00C76EC0" w:rsidRPr="00D23569" w:rsidRDefault="00C76EC0" w:rsidP="00B833FA">
            <w:pPr>
              <w:rPr>
                <w:rFonts w:ascii="Arial" w:eastAsia="Calibri" w:hAnsi="Arial" w:cs="Arial"/>
                <w:sz w:val="20"/>
                <w:lang w:val="ru-RU"/>
              </w:rPr>
            </w:pPr>
            <w:r w:rsidRPr="003E719E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12)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Чангтанг</w:t>
            </w:r>
            <w:proofErr w:type="spellEnd"/>
            <w:r w:rsidRPr="00D23569">
              <w:rPr>
                <w:rFonts w:ascii="Arial" w:hAnsi="Arial" w:cs="Arial"/>
                <w:b/>
                <w:color w:val="000000"/>
                <w:sz w:val="20"/>
                <w:lang w:val="ru-RU" w:eastAsia="de-DE"/>
              </w:rPr>
              <w:t xml:space="preserve"> и </w:t>
            </w:r>
            <w:proofErr w:type="spellStart"/>
            <w:r w:rsidRPr="00D23569">
              <w:rPr>
                <w:rFonts w:ascii="Arial" w:hAnsi="Arial" w:cs="Arial"/>
                <w:b/>
                <w:color w:val="000000"/>
                <w:sz w:val="20"/>
                <w:lang w:val="ru-RU" w:eastAsia="de-DE"/>
              </w:rPr>
              <w:t>Спити</w:t>
            </w:r>
            <w:proofErr w:type="spellEnd"/>
            <w:r w:rsidRPr="00D23569">
              <w:rPr>
                <w:rFonts w:ascii="Arial" w:hAnsi="Arial" w:cs="Arial"/>
                <w:b/>
                <w:color w:val="000000"/>
                <w:sz w:val="20"/>
                <w:lang w:val="ru-RU" w:eastAsia="de-DE"/>
              </w:rPr>
              <w:t xml:space="preserve"> (Китай, Индия)</w:t>
            </w:r>
          </w:p>
        </w:tc>
      </w:tr>
      <w:tr w:rsidR="00B833FA" w:rsidRPr="00D23569" w14:paraId="0968BE35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28828C" w14:textId="62B2ECD9" w:rsidR="00B833FA" w:rsidRPr="005F22B8" w:rsidRDefault="005F22B8" w:rsidP="009077C3">
            <w:pPr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13.1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24EBA2" w14:textId="063C65D9" w:rsidR="00B833FA" w:rsidRPr="00D23569" w:rsidRDefault="004575C1" w:rsidP="004575C1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Усил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ить 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трансгранично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е 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сотрудничеств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, обмен опытом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0707739" w14:textId="7E66222C" w:rsidR="00B833FA" w:rsidRPr="00D23569" w:rsidRDefault="00B833FA" w:rsidP="003E719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59AA996" w14:textId="5FA330F9" w:rsidR="00B833FA" w:rsidRPr="00D23569" w:rsidRDefault="00B833FA" w:rsidP="00B833FA">
            <w:pPr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6A29D17C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559B26" w14:textId="2A49D401" w:rsidR="00B833FA" w:rsidRPr="00D23569" w:rsidRDefault="005F22B8" w:rsidP="009077C3">
            <w:pPr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13.2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92DB481" w14:textId="11560063" w:rsidR="00B833FA" w:rsidRPr="00D23569" w:rsidRDefault="004575C1" w:rsidP="004575C1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Смягч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барьерн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ый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эффект пограничных заборов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9729F70" w14:textId="5BB3FCB4" w:rsidR="00B833FA" w:rsidRPr="00D23569" w:rsidRDefault="00B833FA" w:rsidP="003E719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D5B7F26" w14:textId="345086A5" w:rsidR="00B833FA" w:rsidRPr="00D23569" w:rsidRDefault="00B833FA" w:rsidP="00B833FA">
            <w:pPr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49625377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E62BAE3" w14:textId="7274733B" w:rsidR="00B833FA" w:rsidRPr="00D23569" w:rsidRDefault="005F22B8" w:rsidP="009077C3">
            <w:pPr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13.3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CA88463" w14:textId="554E22BB" w:rsidR="00B833FA" w:rsidRPr="00D23569" w:rsidRDefault="004575C1" w:rsidP="004575C1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Оцен</w:t>
            </w:r>
            <w:r>
              <w:rPr>
                <w:rFonts w:ascii="Arial" w:hAnsi="Arial" w:cs="Arial"/>
                <w:color w:val="000000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ареал</w:t>
            </w:r>
            <w:r>
              <w:rPr>
                <w:rFonts w:ascii="Arial" w:hAnsi="Arial" w:cs="Arial"/>
                <w:color w:val="000000"/>
                <w:sz w:val="20"/>
                <w:lang w:val="ru-RU" w:eastAsia="de-DE"/>
              </w:rPr>
              <w:t>ы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, использования местообитаний, численности и динамики популяции архара.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7EB8F5A" w14:textId="47954819" w:rsidR="00B833FA" w:rsidRPr="00D23569" w:rsidRDefault="00B833FA" w:rsidP="003E719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E72AD1" w14:textId="609FCF71" w:rsidR="00B833FA" w:rsidRPr="00D23569" w:rsidRDefault="00B833FA" w:rsidP="00B833FA">
            <w:pPr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3119C74C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C28D744" w14:textId="1ABAC2A4" w:rsidR="00B833FA" w:rsidRPr="00D23569" w:rsidRDefault="005F22B8" w:rsidP="009077C3">
            <w:pPr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13.4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5D74025" w14:textId="7D8256CE" w:rsidR="00B833FA" w:rsidRPr="00D23569" w:rsidRDefault="00B833FA" w:rsidP="004575C1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Определить и реализовать природоохранные мероприятия, направленные на устранение выявленных угроз.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DC48942" w14:textId="072DE60B" w:rsidR="00B833FA" w:rsidRPr="00D23569" w:rsidRDefault="00B833FA" w:rsidP="003E719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7D27D33" w14:textId="375D4ADA" w:rsidR="00B833FA" w:rsidRPr="00D23569" w:rsidRDefault="00B833FA" w:rsidP="00B833FA">
            <w:pPr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3E719E" w:rsidRPr="00D23569" w14:paraId="566D9CD6" w14:textId="77777777" w:rsidTr="00001F26">
        <w:trPr>
          <w:trHeight w:val="169"/>
        </w:trPr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239E3E1" w14:textId="6CC764FA" w:rsidR="003E719E" w:rsidRPr="00D23569" w:rsidRDefault="003E719E" w:rsidP="009077C3">
            <w:pPr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</w:rPr>
              <w:t>14.0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7E56558" w14:textId="5800A8B5" w:rsidR="003E719E" w:rsidRPr="00D23569" w:rsidRDefault="003E719E" w:rsidP="00B833FA">
            <w:pPr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13) </w:t>
            </w:r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Джунгарский Алатау (Китай, Казахстан)</w:t>
            </w:r>
          </w:p>
        </w:tc>
      </w:tr>
      <w:tr w:rsidR="00B833FA" w:rsidRPr="00D23569" w14:paraId="46359445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0414E6" w14:textId="304022FD" w:rsidR="00B833FA" w:rsidRPr="00D23569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14.1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5A29D69" w14:textId="05A1C698" w:rsidR="00B833FA" w:rsidRPr="00D23569" w:rsidRDefault="004575C1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Усил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ить 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трансгранично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е 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сотрудничеств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, обмен опытом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A7DA786" w14:textId="25689F39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190AC7A" w14:textId="4127DBCA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5148FD50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085EDA4" w14:textId="02D22CA1" w:rsidR="00B833FA" w:rsidRPr="00D23569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14.2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FA667F" w14:textId="28C8F9E2" w:rsidR="00B833FA" w:rsidRPr="00D23569" w:rsidRDefault="004575C1" w:rsidP="00B833FA">
            <w:pPr>
              <w:spacing w:before="40" w:after="40" w:line="259" w:lineRule="auto"/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Смягч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барьерн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ый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эффект пограничных заборов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3AFFA3" w14:textId="5B7AE0B6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6DE076" w14:textId="0B884A4E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5E0B6010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6269C9A" w14:textId="3B86BA23" w:rsidR="00B833FA" w:rsidRPr="00D23569" w:rsidRDefault="00C9362E" w:rsidP="009077C3">
            <w:pPr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lastRenderedPageBreak/>
              <w:t>14.3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529823" w14:textId="141135C4" w:rsidR="00B833FA" w:rsidRPr="00D23569" w:rsidRDefault="004575C1" w:rsidP="004575C1">
            <w:pPr>
              <w:jc w:val="both"/>
              <w:rPr>
                <w:rFonts w:ascii="Arial" w:eastAsia="Calibri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Оцен</w:t>
            </w:r>
            <w:r>
              <w:rPr>
                <w:rFonts w:ascii="Arial" w:hAnsi="Arial" w:cs="Arial"/>
                <w:color w:val="000000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ареал</w:t>
            </w:r>
            <w:r>
              <w:rPr>
                <w:rFonts w:ascii="Arial" w:hAnsi="Arial" w:cs="Arial"/>
                <w:color w:val="000000"/>
                <w:sz w:val="20"/>
                <w:lang w:val="ru-RU" w:eastAsia="de-DE"/>
              </w:rPr>
              <w:t>ы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, использования местообитаний, численности и динамики популяции архара.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A34889" w14:textId="1BC222F1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229719" w14:textId="5AE2FD79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1BA45449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57138AD" w14:textId="344A549D" w:rsidR="00B833FA" w:rsidRPr="00D23569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14.4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983026" w14:textId="70750150" w:rsidR="00B833FA" w:rsidRPr="00D23569" w:rsidRDefault="004575C1" w:rsidP="004575C1">
            <w:pPr>
              <w:jc w:val="both"/>
              <w:rPr>
                <w:rFonts w:ascii="Arial" w:eastAsia="Calibri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Определить и реализовать природоохранные мероприятия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07BD97A" w14:textId="3833D342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52F596" w14:textId="3650B194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3E719E" w:rsidRPr="009B3395" w14:paraId="5482A51B" w14:textId="77777777" w:rsidTr="001915AB">
        <w:trPr>
          <w:trHeight w:val="169"/>
        </w:trPr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129A9F5" w14:textId="7EE8D93F" w:rsidR="003E719E" w:rsidRPr="00D23569" w:rsidRDefault="003E719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</w:rPr>
              <w:t>15.0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5DAC34A" w14:textId="4B975A3F" w:rsidR="003E719E" w:rsidRPr="003E719E" w:rsidRDefault="003E719E" w:rsidP="00B833FA">
            <w:pPr>
              <w:spacing w:before="40" w:after="40" w:line="259" w:lineRule="auto"/>
              <w:rPr>
                <w:rFonts w:ascii="Arial" w:eastAsia="Calibri" w:hAnsi="Arial" w:cs="Arial"/>
                <w:b/>
                <w:sz w:val="20"/>
                <w:lang w:val="ru-RU"/>
              </w:rPr>
            </w:pPr>
            <w:r w:rsidRPr="003E719E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14) </w:t>
            </w:r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Хребты</w:t>
            </w:r>
            <w:r w:rsidRPr="00C9362E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 </w:t>
            </w:r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Тарбагатай и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Саур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 (Китай, Казахстан)</w:t>
            </w:r>
          </w:p>
        </w:tc>
      </w:tr>
      <w:tr w:rsidR="00B833FA" w:rsidRPr="00D23569" w14:paraId="0C2315D8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710B054" w14:textId="7CB1A753" w:rsidR="00B833FA" w:rsidRPr="00C9362E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15.1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497244" w14:textId="6417B3C0" w:rsidR="00B833FA" w:rsidRPr="00D23569" w:rsidRDefault="00B833FA" w:rsidP="004575C1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Установить трансграничное сотрудничество для обмена информацией, скоординированного мониторинга и природоохранных мероприятий.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AB155D2" w14:textId="02C8FE89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0363F32" w14:textId="13A181FD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0EDAAF57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909A72E" w14:textId="604CE1C5" w:rsidR="00B833FA" w:rsidRPr="00D23569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15.2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5F73E4" w14:textId="46BD27A0" w:rsidR="00B833FA" w:rsidRPr="00D23569" w:rsidRDefault="00B833FA" w:rsidP="004575C1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Повысить проницаемость пограничных заграждений для архаров; решить проблему параллельных заграждений обеих стран.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2EDC60C" w14:textId="4F9ADACE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6D39A7E" w14:textId="77018FD7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580A4687" w14:textId="77777777" w:rsidTr="00B82EEB">
        <w:tc>
          <w:tcPr>
            <w:tcW w:w="704" w:type="dxa"/>
            <w:tcBorders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7F23A06" w14:textId="40E3B65E" w:rsidR="00B833FA" w:rsidRPr="00D23569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15.3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A8B7B8" w14:textId="01351166" w:rsidR="00B833FA" w:rsidRPr="00D23569" w:rsidRDefault="00B833FA" w:rsidP="004575C1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Ограничить выпас скота и привлечь местное население к управлению и устойчивому использованию архара.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D9CE8E1" w14:textId="30192485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79EF42D" w14:textId="0DD60AD2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6407252A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90BBC44" w14:textId="5356EDFA" w:rsidR="00B833FA" w:rsidRPr="00D23569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15.4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4278EF" w14:textId="0868E52C" w:rsidR="00B833FA" w:rsidRPr="00D23569" w:rsidRDefault="00B833FA" w:rsidP="004575C1">
            <w:pPr>
              <w:jc w:val="both"/>
              <w:rPr>
                <w:rFonts w:ascii="Arial" w:eastAsia="Calibri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Рассмотр</w:t>
            </w:r>
            <w:r w:rsidR="004575C1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возможность разрешения ограниченной охоты на архара в Казахстане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B2648F5" w14:textId="1D407D44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C9BA90" w14:textId="744A5B86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156F19B6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1FE9B0" w14:textId="07BE6A8C" w:rsidR="00B833FA" w:rsidRPr="00D23569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15.5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54F508" w14:textId="18586DC1" w:rsidR="00B833FA" w:rsidRPr="00D23569" w:rsidRDefault="00B833FA" w:rsidP="004575C1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Созда</w:t>
            </w:r>
            <w:r w:rsidR="004575C1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стимул</w:t>
            </w:r>
            <w:r w:rsidR="004575C1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ы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для сохранения архара и предотвращения браконьерства с помощью регулируемой охоты, выгодной владельцам охотничьих хозяйств и местному населению.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049038E" w14:textId="4E125379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1A3BA5" w14:textId="533F045E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3E719E" w:rsidRPr="009B3395" w14:paraId="40AC62CD" w14:textId="77777777" w:rsidTr="005769C9"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6ACB4A6" w14:textId="027B2C61" w:rsidR="003E719E" w:rsidRPr="00D23569" w:rsidRDefault="003E719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D23569">
              <w:rPr>
                <w:rFonts w:ascii="Arial" w:eastAsia="Calibri" w:hAnsi="Arial" w:cs="Arial"/>
                <w:b/>
                <w:sz w:val="20"/>
              </w:rPr>
              <w:t>16.0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D938D9C" w14:textId="1EB818EC" w:rsidR="003E719E" w:rsidRPr="00D23569" w:rsidRDefault="003E719E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3E719E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15) </w:t>
            </w:r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Южный Тянь-Шань (Китай, Кыргызстан)</w:t>
            </w:r>
          </w:p>
        </w:tc>
      </w:tr>
      <w:tr w:rsidR="00B833FA" w:rsidRPr="00D23569" w14:paraId="16CCD126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057371A" w14:textId="7C431390" w:rsidR="00B833FA" w:rsidRPr="00C9362E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16.1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CE9B81D" w14:textId="1BDA261C" w:rsidR="00B833FA" w:rsidRPr="00D23569" w:rsidRDefault="004575C1" w:rsidP="004575C1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Оцен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 уровень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потенциального воздействия инфраструктурных проектов в рамках инициативы "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Один пояс-один путь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" на мест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обитания архаров и коридоры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,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и определ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необходимо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политическо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вмешательств</w:t>
            </w:r>
            <w:r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для предотвращения, смягчения и компенсации воздействия.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D48F7F1" w14:textId="40912607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35CB65D" w14:textId="4F064D17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67F1E6F6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61BD7E" w14:textId="3F2372DC" w:rsidR="00B833FA" w:rsidRPr="00D23569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16.2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AF6331" w14:textId="517EA217" w:rsidR="00B833FA" w:rsidRPr="00D23569" w:rsidRDefault="00B833FA" w:rsidP="004575C1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Оцен</w:t>
            </w:r>
            <w:r w:rsidR="004575C1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текуще</w:t>
            </w:r>
            <w:r w:rsidR="004575C1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состояни</w:t>
            </w:r>
            <w:r w:rsidR="004575C1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и планируемого развития пограничных заграждений и их влияния.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87D0F29" w14:textId="7C28B413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BB9938" w14:textId="62B724C9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585AD22F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63661AE" w14:textId="7F4EEAEC" w:rsidR="00B833FA" w:rsidRPr="00D23569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16.3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4E22C9" w14:textId="6DD6F9B1" w:rsidR="00B833FA" w:rsidRPr="00D23569" w:rsidRDefault="00B833FA" w:rsidP="004575C1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Разработать меры по снижению барьерного эффекта пограничных заграждений.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9932F0" w14:textId="3C113B9C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7440AB1" w14:textId="4C62D021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36E2CCBF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6E3977" w14:textId="44B10C02" w:rsidR="00B833FA" w:rsidRPr="00D23569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16.4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9F2DAD" w14:textId="7E45D29A" w:rsidR="00B833FA" w:rsidRPr="00D23569" w:rsidRDefault="00B833FA" w:rsidP="004575C1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Созда</w:t>
            </w:r>
            <w:r w:rsidR="004575C1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сезонны</w:t>
            </w:r>
            <w:r w:rsidR="004575C1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и постоянны</w:t>
            </w:r>
            <w:r w:rsidR="004575C1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зон</w:t>
            </w:r>
            <w:r w:rsidR="004575C1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ы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, исключающи</w:t>
            </w:r>
            <w:r w:rsidR="004575C1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выпас скота.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CA7F61A" w14:textId="77777777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991C63" w14:textId="304418B3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B833FA" w:rsidRPr="00D23569" w14:paraId="18003337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3E4385" w14:textId="04BA17C1" w:rsidR="00B833FA" w:rsidRPr="00D23569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16.5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2B1151E" w14:textId="0CB4A691" w:rsidR="00B833FA" w:rsidRPr="00D23569" w:rsidRDefault="00B833FA" w:rsidP="004575C1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Предотвращ</w:t>
            </w:r>
            <w:r w:rsidR="004575C1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ать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браконьерств</w:t>
            </w:r>
            <w:r w:rsidR="004575C1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, в частности, путем вовлечения сообществ в регулируемую охоту на архара и азиатского горного козла и распределения выгод от нее.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E83E488" w14:textId="05B2EBEB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E31DF0" w14:textId="6FD42010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6A3AC6AB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E34A12B" w14:textId="1F406067" w:rsidR="00B833FA" w:rsidRPr="00D23569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16.6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17EE85" w14:textId="627CBF34" w:rsidR="004575C1" w:rsidRPr="004575C1" w:rsidRDefault="00B833FA" w:rsidP="004575C1">
            <w:pPr>
              <w:jc w:val="both"/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Оцен</w:t>
            </w:r>
            <w:r w:rsidR="004575C1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и устран</w:t>
            </w:r>
            <w:r w:rsidR="004575C1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влияни</w:t>
            </w:r>
            <w:r w:rsidR="004575C1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собак, содержащихся пастухами (собак для охраны стад и охотничьих собак), для снижения беспокойства и смертности архаров.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52666EA" w14:textId="46FCF63C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470FED" w14:textId="34E40711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3E719E" w:rsidRPr="009B3395" w14:paraId="1BA5D503" w14:textId="77777777" w:rsidTr="00C10D42"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BE48A93" w14:textId="1C9B383A" w:rsidR="003E719E" w:rsidRPr="00D23569" w:rsidRDefault="003E719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</w:rPr>
              <w:t>17.0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563116" w14:textId="171D4DE6" w:rsidR="003E719E" w:rsidRPr="00D23569" w:rsidRDefault="003E719E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3E719E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16) </w:t>
            </w:r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Пустыня Гоби - горы Инь (Китай, Монголия)</w:t>
            </w:r>
          </w:p>
        </w:tc>
      </w:tr>
      <w:tr w:rsidR="00B833FA" w:rsidRPr="00D23569" w14:paraId="409368DB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74BC67" w14:textId="2DC9DF88" w:rsidR="00B833FA" w:rsidRPr="00C9362E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lastRenderedPageBreak/>
              <w:t>17.1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B6C7EB5" w14:textId="36332B6D" w:rsidR="00B833FA" w:rsidRPr="00D23569" w:rsidRDefault="00B833FA" w:rsidP="00E6797C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Рассмотреть предложение о демонтаже забора между станцией 21 (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N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43.749708°, 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E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111.856505°), расположенной в нескольких километрах к северу от </w:t>
            </w:r>
            <w:proofErr w:type="spellStart"/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Замын-Ууда</w:t>
            </w:r>
            <w:proofErr w:type="spellEnd"/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у границы с Китаем, и </w:t>
            </w:r>
            <w:proofErr w:type="spellStart"/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Айрагом</w:t>
            </w:r>
            <w:proofErr w:type="spellEnd"/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(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N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45.778356°, 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E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109.335991°) для восстановления движения животных.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459D92" w14:textId="17E37047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5BAF69C" w14:textId="0C096278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0D37BE96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F54B02" w14:textId="41FCBE39" w:rsidR="00B833FA" w:rsidRPr="00D23569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17.2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A4B596D" w14:textId="627146CE" w:rsidR="00B833FA" w:rsidRPr="00D23569" w:rsidRDefault="00B833FA" w:rsidP="00E6797C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Рассмотреть возможность оставления ограждений вдоль железных дорог только вблизи населенных пунктов для предотвращения столкновений со свободно выпасаемым скотом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7B2924D" w14:textId="0B571176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8A3566F" w14:textId="60DF8931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68CA713C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97474D" w14:textId="31171E7E" w:rsidR="00B833FA" w:rsidRPr="00D23569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17.3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972165" w14:textId="35C11BFD" w:rsidR="00B833FA" w:rsidRPr="00D23569" w:rsidRDefault="00B833FA" w:rsidP="00E6797C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Огранич</w:t>
            </w:r>
            <w:r w:rsidR="00E6797C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выпас скота во избежание деградации пастбищ/земель и снижения конкуренции за пастбища между домашним скотом и архарами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CE92A62" w14:textId="2645A227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0BD3D6" w14:textId="23D10087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410EC795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967095A" w14:textId="5F98ADA8" w:rsidR="00B833FA" w:rsidRPr="00D23569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17.4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0DE9384" w14:textId="306B0A8C" w:rsidR="00B833FA" w:rsidRPr="00D23569" w:rsidRDefault="00B833FA" w:rsidP="00E6797C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Принять ветеринарные меры для предотвращения передачи болезней между архарами и домашним скотом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5CE1648" w14:textId="586A742E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398E24" w14:textId="67A71D4D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B833FA" w:rsidRPr="00D23569" w14:paraId="76598B1B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F0B640F" w14:textId="3BBFA97B" w:rsidR="00B833FA" w:rsidRPr="00D23569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17.5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0A97D9" w14:textId="1FA9594C" w:rsidR="00B833FA" w:rsidRPr="00D23569" w:rsidRDefault="00B833FA" w:rsidP="00E6797C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Созда</w:t>
            </w:r>
            <w:r w:rsidR="00E6797C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и/или расшир</w:t>
            </w:r>
            <w:r w:rsidR="00E6797C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зон</w:t>
            </w:r>
            <w:r w:rsidR="00E6797C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ы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недопущения выпаса скота.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870382C" w14:textId="06F7E387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427CFBE" w14:textId="7C99FCB5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м</w:t>
            </w:r>
          </w:p>
        </w:tc>
      </w:tr>
      <w:tr w:rsidR="003E719E" w:rsidRPr="00D23569" w14:paraId="11B77A0E" w14:textId="77777777" w:rsidTr="00B158BB"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3A77E7" w14:textId="719D8AC5" w:rsidR="003E719E" w:rsidRPr="00D23569" w:rsidRDefault="003E719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D23569">
              <w:rPr>
                <w:rFonts w:ascii="Arial" w:eastAsia="Calibri" w:hAnsi="Arial" w:cs="Arial"/>
                <w:b/>
                <w:sz w:val="20"/>
              </w:rPr>
              <w:t>18.0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66166F3" w14:textId="19B49E6B" w:rsidR="003E719E" w:rsidRPr="00D23569" w:rsidRDefault="003E719E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17)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Южные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Гоби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 (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Китай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,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Монголия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)</w:t>
            </w:r>
          </w:p>
        </w:tc>
      </w:tr>
      <w:tr w:rsidR="00B833FA" w:rsidRPr="00D23569" w14:paraId="0FAE4FEA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6D235A4" w14:textId="7AF36044" w:rsidR="00B833FA" w:rsidRPr="00D23569" w:rsidRDefault="00C9362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18.1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960A428" w14:textId="4346F9BB" w:rsidR="00B833FA" w:rsidRPr="00D23569" w:rsidRDefault="00B833FA" w:rsidP="00E6797C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Регулирова</w:t>
            </w:r>
            <w:r w:rsidR="00E6797C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выпас и огранич</w:t>
            </w:r>
            <w:r w:rsidR="00E6797C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содержани</w:t>
            </w:r>
            <w:r w:rsidR="00E6797C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е 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скота на критических участках буферной зоны на границах строго охраняемой территории "Велик</w:t>
            </w:r>
            <w:r w:rsidR="00E6797C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ий 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Гоби А".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B864242" w14:textId="6A6313CA" w:rsidR="00B833FA" w:rsidRPr="00D23569" w:rsidRDefault="00B833FA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8A8D2DD" w14:textId="6E0998EE" w:rsidR="00B833FA" w:rsidRPr="00D23569" w:rsidRDefault="00B833FA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3E719E" w:rsidRPr="00D23569" w14:paraId="3EAB5F7B" w14:textId="77777777" w:rsidTr="00666674"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528199" w14:textId="735416CD" w:rsidR="003E719E" w:rsidRPr="00D23569" w:rsidRDefault="003E719E" w:rsidP="009077C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D23569">
              <w:rPr>
                <w:rFonts w:ascii="Arial" w:eastAsia="Calibri" w:hAnsi="Arial" w:cs="Arial"/>
                <w:b/>
                <w:sz w:val="20"/>
              </w:rPr>
              <w:t>19.0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718D4DF" w14:textId="0DA296BB" w:rsidR="003E719E" w:rsidRPr="00D23569" w:rsidRDefault="003E719E" w:rsidP="00B833FA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18)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Джунгарская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Гоби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 (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Китай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,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Монголия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)</w:t>
            </w:r>
          </w:p>
        </w:tc>
      </w:tr>
      <w:tr w:rsidR="00F42FD9" w:rsidRPr="00D23569" w14:paraId="723D6C91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F7ABDCF" w14:textId="36992FF8" w:rsidR="00F42FD9" w:rsidRPr="00D23569" w:rsidRDefault="00F42FD9" w:rsidP="00F42FD9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19.1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D09D05" w14:textId="19C0300C" w:rsidR="00F42FD9" w:rsidRPr="00D23569" w:rsidRDefault="00F42FD9" w:rsidP="007613CF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Строго ограничить выпас домашних лошадей и сократить или, по крайней мере, предотвратить любое увеличение выпаса другого домашнего скота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8249519" w14:textId="499E0756" w:rsidR="00F42FD9" w:rsidRPr="00D23569" w:rsidRDefault="00F42FD9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78901C" w14:textId="188B3D07" w:rsidR="00F42FD9" w:rsidRPr="00D23569" w:rsidRDefault="00F42FD9" w:rsidP="00F42FD9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ГО, НПО</w:t>
            </w:r>
          </w:p>
        </w:tc>
      </w:tr>
      <w:tr w:rsidR="00F42FD9" w:rsidRPr="00D23569" w14:paraId="005A6A50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97AF42E" w14:textId="2DD20E05" w:rsidR="00F42FD9" w:rsidRPr="00D23569" w:rsidRDefault="00F42FD9" w:rsidP="00F42FD9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19.2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CF66C24" w14:textId="7DF08F33" w:rsidR="00F42FD9" w:rsidRPr="00D23569" w:rsidRDefault="00F42FD9" w:rsidP="007613CF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Провести исследования, чтобы лучше понять конкуренцию на пастбищах между всеми видами диких и домашних копытных животных в этом регионе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49F7C57" w14:textId="7526DC7F" w:rsidR="00F42FD9" w:rsidRPr="00D23569" w:rsidRDefault="00F42FD9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71F897" w14:textId="44B7ABAC" w:rsidR="00F42FD9" w:rsidRPr="00D23569" w:rsidRDefault="00F42FD9" w:rsidP="00F42FD9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F42FD9" w:rsidRPr="00D23569" w14:paraId="616D083A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7AD2E0B" w14:textId="6E708FE2" w:rsidR="00F42FD9" w:rsidRPr="00D23569" w:rsidRDefault="00F42FD9" w:rsidP="00F42FD9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19.3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9CC3191" w14:textId="6044965D" w:rsidR="00F42FD9" w:rsidRPr="00D23569" w:rsidRDefault="00F42FD9" w:rsidP="007613CF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Создание трансграничного коридора (коридоров) для диких животных, </w:t>
            </w:r>
            <w:proofErr w:type="spellStart"/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в.т.ч</w:t>
            </w:r>
            <w:proofErr w:type="spellEnd"/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. для архаров.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9965A2B" w14:textId="6EE5F1CA" w:rsidR="00F42FD9" w:rsidRPr="00D23569" w:rsidRDefault="00F42FD9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80E234C" w14:textId="427F5516" w:rsidR="00F42FD9" w:rsidRPr="00D23569" w:rsidRDefault="00F42FD9" w:rsidP="00F42FD9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3E719E" w:rsidRPr="009B3395" w14:paraId="155DB6C6" w14:textId="77777777" w:rsidTr="008A4236"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E18F4F" w14:textId="72D5ADE4" w:rsidR="003E719E" w:rsidRPr="00D23569" w:rsidRDefault="003E719E" w:rsidP="00F42FD9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</w:rPr>
              <w:t>20.0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603EFF" w14:textId="7496104D" w:rsidR="003E719E" w:rsidRPr="00D23569" w:rsidRDefault="003E719E" w:rsidP="00F42FD9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3E719E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19) </w:t>
            </w:r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Восточный Саян (Монголия, Российская Федерация)</w:t>
            </w:r>
          </w:p>
        </w:tc>
      </w:tr>
      <w:tr w:rsidR="008A40B3" w:rsidRPr="00D23569" w14:paraId="049880A1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7398041" w14:textId="198FDBB2" w:rsidR="008A40B3" w:rsidRPr="00D23569" w:rsidRDefault="008A40B3" w:rsidP="008A40B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ru-RU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20.1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3FA0B8B" w14:textId="6CAB90FE" w:rsidR="008A40B3" w:rsidRPr="00D23569" w:rsidRDefault="008A40B3" w:rsidP="007613CF">
            <w:pPr>
              <w:jc w:val="both"/>
              <w:rPr>
                <w:rFonts w:ascii="Arial" w:hAnsi="Arial" w:cs="Arial"/>
                <w:color w:val="000000"/>
                <w:sz w:val="20"/>
                <w:lang w:val="en-US" w:eastAsia="de-DE"/>
              </w:rPr>
            </w:pPr>
            <w:proofErr w:type="spellStart"/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Усил</w:t>
            </w:r>
            <w:proofErr w:type="spellEnd"/>
            <w:r w:rsidR="007613CF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 xml:space="preserve"> </w:t>
            </w:r>
            <w:proofErr w:type="spellStart"/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трансгранично</w:t>
            </w:r>
            <w:proofErr w:type="spellEnd"/>
            <w:r w:rsidR="007613CF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 xml:space="preserve"> </w:t>
            </w:r>
            <w:proofErr w:type="spellStart"/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сотрудничеств</w:t>
            </w:r>
            <w:proofErr w:type="spellEnd"/>
            <w:r w:rsidR="007613CF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A998360" w14:textId="319946F0" w:rsidR="008A40B3" w:rsidRPr="00D23569" w:rsidRDefault="008A40B3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E51D656" w14:textId="2057B272" w:rsidR="008A40B3" w:rsidRPr="00D23569" w:rsidRDefault="008A40B3" w:rsidP="008A40B3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8A40B3" w:rsidRPr="00D23569" w14:paraId="107F8C4A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C51E578" w14:textId="3EEBEB8B" w:rsidR="008A40B3" w:rsidRPr="00D23569" w:rsidRDefault="008A40B3" w:rsidP="008A40B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20.2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DD1B69" w14:textId="6DBD59B0" w:rsidR="008A40B3" w:rsidRPr="00D23569" w:rsidRDefault="008A40B3" w:rsidP="007613CF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Убрать или смягчить пограничные ограждения в критических зонах.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9717DC9" w14:textId="60432C71" w:rsidR="008A40B3" w:rsidRPr="00D23569" w:rsidRDefault="008A40B3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1F35E90" w14:textId="355B707E" w:rsidR="008A40B3" w:rsidRPr="00D23569" w:rsidRDefault="008A40B3" w:rsidP="008A40B3">
            <w:pPr>
              <w:spacing w:before="40" w:after="40" w:line="259" w:lineRule="auto"/>
              <w:rPr>
                <w:rFonts w:ascii="Arial" w:eastAsia="Calibri" w:hAnsi="Arial" w:cs="Arial"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8A40B3" w:rsidRPr="00D23569" w14:paraId="188ACAC8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D13DC70" w14:textId="7BB80FF4" w:rsidR="008A40B3" w:rsidRPr="00D23569" w:rsidRDefault="008A40B3" w:rsidP="008A40B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20.3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DFC822B" w14:textId="6120B8E1" w:rsidR="008A40B3" w:rsidRPr="00D23569" w:rsidRDefault="008A40B3" w:rsidP="007613CF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Огранич</w:t>
            </w:r>
            <w:r w:rsidR="007613CF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выпас скота во избежание деградации пастбищ/земель и снижения конкуренции за пастбища между домашним скотом и архарами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B1A580E" w14:textId="77777777" w:rsidR="008A40B3" w:rsidRPr="00D23569" w:rsidRDefault="008A40B3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CB0DFE9" w14:textId="20A64632" w:rsidR="008A40B3" w:rsidRPr="00D23569" w:rsidRDefault="008A40B3" w:rsidP="008A40B3">
            <w:pPr>
              <w:spacing w:before="40" w:after="40" w:line="259" w:lineRule="auto"/>
              <w:rPr>
                <w:rFonts w:ascii="Arial" w:eastAsia="Calibri" w:hAnsi="Arial" w:cs="Arial"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8A40B3" w:rsidRPr="00D23569" w14:paraId="043132B0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922C08" w14:textId="5F490963" w:rsidR="008A40B3" w:rsidRPr="00D23569" w:rsidRDefault="008A40B3" w:rsidP="008A40B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20.4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AFEC6C" w14:textId="09BDCAC1" w:rsidR="008A40B3" w:rsidRPr="00D23569" w:rsidRDefault="008A40B3" w:rsidP="007613CF">
            <w:pPr>
              <w:jc w:val="both"/>
              <w:rPr>
                <w:rFonts w:ascii="Arial" w:hAnsi="Arial" w:cs="Arial"/>
                <w:color w:val="000000"/>
                <w:sz w:val="20"/>
                <w:lang w:val="en-US" w:eastAsia="de-DE"/>
              </w:rPr>
            </w:pPr>
            <w:proofErr w:type="spellStart"/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Усил</w:t>
            </w:r>
            <w:proofErr w:type="spellEnd"/>
            <w:r w:rsidR="007613CF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 xml:space="preserve"> </w:t>
            </w:r>
            <w:proofErr w:type="spellStart"/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борьб</w:t>
            </w:r>
            <w:proofErr w:type="spellEnd"/>
            <w:r w:rsidR="007613CF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у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 xml:space="preserve"> с </w:t>
            </w:r>
            <w:proofErr w:type="spellStart"/>
            <w:proofErr w:type="gramStart"/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>браконьерством</w:t>
            </w:r>
            <w:proofErr w:type="spellEnd"/>
            <w:r w:rsidRPr="00D23569">
              <w:rPr>
                <w:rFonts w:ascii="Arial" w:hAnsi="Arial" w:cs="Arial"/>
                <w:color w:val="000000" w:themeColor="text1"/>
                <w:sz w:val="20"/>
                <w:lang w:val="en-US" w:eastAsia="de-DE"/>
              </w:rPr>
              <w:t xml:space="preserve"> .</w:t>
            </w:r>
            <w:proofErr w:type="gramEnd"/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90DC9F3" w14:textId="77777777" w:rsidR="008A40B3" w:rsidRPr="00D23569" w:rsidRDefault="008A40B3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109132A" w14:textId="0F18E6F6" w:rsidR="008A40B3" w:rsidRPr="00D23569" w:rsidRDefault="008A40B3" w:rsidP="008A40B3">
            <w:pPr>
              <w:spacing w:before="40" w:after="40" w:line="259" w:lineRule="auto"/>
              <w:rPr>
                <w:rFonts w:ascii="Arial" w:eastAsia="Calibri" w:hAnsi="Arial" w:cs="Arial"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8A40B3" w:rsidRPr="00D23569" w14:paraId="03BEAA9A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98B5CBA" w14:textId="0FF9FDA6" w:rsidR="008A40B3" w:rsidRPr="00D23569" w:rsidRDefault="008A40B3" w:rsidP="008A40B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20.5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714D46" w14:textId="1C6EF9CA" w:rsidR="008A40B3" w:rsidRPr="00D23569" w:rsidRDefault="008A40B3" w:rsidP="007613CF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Прове</w:t>
            </w:r>
            <w:r w:rsidR="007613CF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сти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оценк</w:t>
            </w:r>
            <w:r w:rsidR="007613CF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у</w:t>
            </w: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статуса архара с определением потенциала сохранения, угроз и вариантов их устранения.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FAE3A03" w14:textId="6E724A4C" w:rsidR="008A40B3" w:rsidRPr="00D23569" w:rsidRDefault="008A40B3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9F47F27" w14:textId="2D6A9BD5" w:rsidR="008A40B3" w:rsidRPr="00D23569" w:rsidRDefault="008A40B3" w:rsidP="008A40B3">
            <w:pPr>
              <w:spacing w:before="40" w:after="40" w:line="259" w:lineRule="auto"/>
              <w:rPr>
                <w:rFonts w:ascii="Arial" w:eastAsia="Calibri" w:hAnsi="Arial" w:cs="Arial"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8A40B3" w:rsidRPr="00D23569" w14:paraId="30B8B2D0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A38899" w14:textId="04848540" w:rsidR="008A40B3" w:rsidRPr="00D23569" w:rsidRDefault="008A40B3" w:rsidP="008A40B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lastRenderedPageBreak/>
              <w:t>20.6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0BC2754" w14:textId="38CC1862" w:rsidR="008A40B3" w:rsidRPr="00D23569" w:rsidRDefault="008A40B3" w:rsidP="00CA5EBB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Осуществлять меры по сохранению, рекомендованные в Стратегии сохранения снежного барса в Российской Федерации, в той мере, в какой это актуально для архара в природоохранной единице (см. 10.5)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D3DA1DF" w14:textId="1BBB8CFD" w:rsidR="008A40B3" w:rsidRPr="00D23569" w:rsidRDefault="008A40B3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77D87B" w14:textId="2015CCE6" w:rsidR="008A40B3" w:rsidRPr="00D23569" w:rsidRDefault="008A40B3" w:rsidP="008A40B3">
            <w:pPr>
              <w:spacing w:before="40" w:after="40" w:line="259" w:lineRule="auto"/>
              <w:rPr>
                <w:rFonts w:ascii="Arial" w:eastAsia="Calibri" w:hAnsi="Arial" w:cs="Arial"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8A40B3" w:rsidRPr="00D23569" w14:paraId="6721EB2C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E99A86" w14:textId="6AF8A7B6" w:rsidR="008A40B3" w:rsidRPr="00D23569" w:rsidRDefault="008A40B3" w:rsidP="008A40B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20.7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D9D6A0" w14:textId="2B29F3AC" w:rsidR="008A40B3" w:rsidRPr="00D23569" w:rsidRDefault="008A40B3" w:rsidP="00CA5EBB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Создать ООПТ в Восточном Саяне Российской Федерации, в Монголии в </w:t>
            </w:r>
            <w:proofErr w:type="spellStart"/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>Ховсгольском</w:t>
            </w:r>
            <w:proofErr w:type="spellEnd"/>
            <w:r w:rsidRPr="00D23569">
              <w:rPr>
                <w:rFonts w:ascii="Arial" w:hAnsi="Arial" w:cs="Arial"/>
                <w:color w:val="000000" w:themeColor="text1"/>
                <w:sz w:val="20"/>
                <w:lang w:val="ru-RU" w:eastAsia="de-DE"/>
              </w:rPr>
              <w:t xml:space="preserve"> районе функционируют ООПТ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70BB110" w14:textId="051C793D" w:rsidR="008A40B3" w:rsidRPr="00D23569" w:rsidRDefault="008A40B3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946CE1" w14:textId="7C28A316" w:rsidR="008A40B3" w:rsidRPr="00D23569" w:rsidRDefault="008A40B3" w:rsidP="008A40B3">
            <w:pPr>
              <w:spacing w:before="40" w:after="40" w:line="259" w:lineRule="auto"/>
              <w:rPr>
                <w:rFonts w:ascii="Arial" w:eastAsia="Calibri" w:hAnsi="Arial" w:cs="Arial"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3E719E" w:rsidRPr="00D23569" w14:paraId="0B697319" w14:textId="77777777" w:rsidTr="008852AF"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5F9F60" w14:textId="4D1BE083" w:rsidR="003E719E" w:rsidRPr="00D23569" w:rsidRDefault="003E719E" w:rsidP="008A40B3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</w:rPr>
              <w:t>21.0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E69185" w14:textId="6BA71AA9" w:rsidR="003E719E" w:rsidRPr="00D23569" w:rsidRDefault="003E719E" w:rsidP="008A40B3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20)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Архар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Северцова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 </w:t>
            </w:r>
            <w:proofErr w:type="spellStart"/>
            <w:r w:rsidRPr="00D23569">
              <w:rPr>
                <w:rFonts w:ascii="Arial" w:hAnsi="Arial" w:cs="Arial"/>
                <w:b/>
                <w:bCs/>
                <w:i/>
                <w:color w:val="000000"/>
                <w:sz w:val="20"/>
                <w:lang w:val="en-US" w:eastAsia="de-DE"/>
              </w:rPr>
              <w:t>O.</w:t>
            </w:r>
            <w:proofErr w:type="gramStart"/>
            <w:r w:rsidRPr="00D23569">
              <w:rPr>
                <w:rFonts w:ascii="Arial" w:hAnsi="Arial" w:cs="Arial"/>
                <w:b/>
                <w:bCs/>
                <w:i/>
                <w:color w:val="000000"/>
                <w:sz w:val="20"/>
                <w:lang w:val="en-US" w:eastAsia="de-DE"/>
              </w:rPr>
              <w:t>a.severtzovi</w:t>
            </w:r>
            <w:proofErr w:type="spellEnd"/>
            <w:proofErr w:type="gram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 в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Узбекистане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 (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хребет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Нурота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 (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Нуратау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),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хребет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Октов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 (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Актау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),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горы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Томди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 xml:space="preserve"> (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Тамдытау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)</w:t>
            </w:r>
          </w:p>
        </w:tc>
      </w:tr>
      <w:tr w:rsidR="00C05E85" w:rsidRPr="00D23569" w14:paraId="376FD712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DA35DF" w14:textId="53FDF3BB" w:rsidR="00C05E85" w:rsidRPr="00D23569" w:rsidRDefault="00C05E85" w:rsidP="00C05E85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21.1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5519104" w14:textId="71DAE673" w:rsidR="00C05E85" w:rsidRPr="00D23569" w:rsidRDefault="00C05E85" w:rsidP="00836AA8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Улучшить охрану архара в западной и восточной частях хребта </w:t>
            </w:r>
            <w:proofErr w:type="spellStart"/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Нуратау</w:t>
            </w:r>
            <w:proofErr w:type="spellEnd"/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, включая эффективное управление в существующих и создание новых охотничьих угодий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351A99" w14:textId="57E4C64D" w:rsidR="00C05E85" w:rsidRPr="00D23569" w:rsidRDefault="00C05E85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sz w:val="20"/>
                <w:lang w:val="en-US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14A38C0" w14:textId="6105A020" w:rsidR="00C05E85" w:rsidRPr="00D23569" w:rsidRDefault="00C05E85" w:rsidP="00C05E85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НПО, частный бизнес</w:t>
            </w:r>
          </w:p>
        </w:tc>
      </w:tr>
      <w:tr w:rsidR="00C05E85" w:rsidRPr="009B3395" w14:paraId="0D873516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AFDC740" w14:textId="507C39A7" w:rsidR="00C05E85" w:rsidRPr="00D23569" w:rsidRDefault="00C05E85" w:rsidP="00C05E85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ru-RU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21.2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D1B21F" w14:textId="1336E338" w:rsidR="00C05E85" w:rsidRPr="00D23569" w:rsidRDefault="00C05E85" w:rsidP="00836AA8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Созда</w:t>
            </w:r>
            <w:r w:rsidR="00836AA8">
              <w:rPr>
                <w:rFonts w:ascii="Arial" w:hAnsi="Arial" w:cs="Arial"/>
                <w:color w:val="000000"/>
                <w:sz w:val="20"/>
                <w:lang w:val="ru-RU" w:eastAsia="de-DE"/>
              </w:rPr>
              <w:t>ть условия для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эффективного управления Актауским заказником, включая развитие институциональной структуры, планирование управления, внедрение и исполнение положений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BAB413A" w14:textId="7E986C08" w:rsidR="00C05E85" w:rsidRPr="00D23569" w:rsidRDefault="00C05E85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F23279" w14:textId="578A6A45" w:rsidR="00C05E85" w:rsidRPr="00D23569" w:rsidRDefault="00C05E85" w:rsidP="00C05E85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НПО, научные учреждения, частный бизнес</w:t>
            </w:r>
          </w:p>
        </w:tc>
      </w:tr>
      <w:tr w:rsidR="00C05E85" w:rsidRPr="009B3395" w14:paraId="79C4BA0C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3FD5CC3" w14:textId="48BCAB03" w:rsidR="00C05E85" w:rsidRPr="00D23569" w:rsidRDefault="00C05E85" w:rsidP="00C05E85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ru-RU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21.3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DC7AA3" w14:textId="061E701E" w:rsidR="00C05E85" w:rsidRPr="00D23569" w:rsidRDefault="00C05E85" w:rsidP="00836AA8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proofErr w:type="spellStart"/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Устранени</w:t>
            </w:r>
            <w:r w:rsidR="00836AA8">
              <w:rPr>
                <w:rFonts w:ascii="Arial" w:hAnsi="Arial" w:cs="Arial"/>
                <w:color w:val="000000"/>
                <w:sz w:val="20"/>
                <w:lang w:val="ru-RU" w:eastAsia="de-DE"/>
              </w:rPr>
              <w:t>ть</w:t>
            </w:r>
            <w:proofErr w:type="spellEnd"/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угроз</w:t>
            </w:r>
            <w:r w:rsidR="00836AA8">
              <w:rPr>
                <w:rFonts w:ascii="Arial" w:hAnsi="Arial" w:cs="Arial"/>
                <w:color w:val="000000"/>
                <w:sz w:val="20"/>
                <w:lang w:val="ru-RU" w:eastAsia="de-DE"/>
              </w:rPr>
              <w:t>ы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, связанны</w:t>
            </w:r>
            <w:r w:rsidR="00836AA8">
              <w:rPr>
                <w:rFonts w:ascii="Arial" w:hAnsi="Arial" w:cs="Arial"/>
                <w:color w:val="000000"/>
                <w:sz w:val="20"/>
                <w:lang w:val="ru-RU" w:eastAsia="de-DE"/>
              </w:rPr>
              <w:t>е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с промышленным развитием в горах </w:t>
            </w:r>
            <w:proofErr w:type="spellStart"/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Тамдытау</w:t>
            </w:r>
            <w:proofErr w:type="spellEnd"/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, путем комплексной оценки популяции архара, фактического и потенциального использования и качества мест обитания, текущего и прогнозируемого воздействия промышленного развития, а также разработки, внедрения и мониторинга эффективности мер по предотвращению и смягчению последствий.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5971DE" w14:textId="38757CF9" w:rsidR="00C05E85" w:rsidRPr="00D23569" w:rsidRDefault="00C05E85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4722366" w14:textId="00BD88DB" w:rsidR="00C05E85" w:rsidRPr="00D23569" w:rsidRDefault="00C05E85" w:rsidP="00C05E85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НПО, научные учреждения, частный бизнес</w:t>
            </w:r>
          </w:p>
        </w:tc>
      </w:tr>
      <w:tr w:rsidR="00C05E85" w:rsidRPr="00D23569" w14:paraId="5CF671D9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22A3B6" w14:textId="08F968C9" w:rsidR="00C05E85" w:rsidRPr="00D23569" w:rsidRDefault="00C05E85" w:rsidP="00C05E85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ru-RU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21.4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5EF3DA2" w14:textId="47ECAF2E" w:rsidR="00C05E85" w:rsidRPr="00D23569" w:rsidRDefault="00C05E85" w:rsidP="00836AA8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Завершить расширение </w:t>
            </w:r>
            <w:proofErr w:type="spellStart"/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Нуратауского</w:t>
            </w:r>
            <w:proofErr w:type="spellEnd"/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заповедника, добавив ключевые места обитания архаров на юге нынешней территории ООПТ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1C3263" w14:textId="77777777" w:rsidR="00C05E85" w:rsidRPr="00D23569" w:rsidRDefault="00C05E85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sz w:val="20"/>
                <w:lang w:val="en-US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2C5E531" w14:textId="61664C8F" w:rsidR="00C05E85" w:rsidRPr="00D23569" w:rsidRDefault="00C05E85" w:rsidP="00C05E85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>ГО</w:t>
            </w:r>
          </w:p>
        </w:tc>
      </w:tr>
      <w:tr w:rsidR="003E719E" w:rsidRPr="009B3395" w14:paraId="3B10DAA5" w14:textId="77777777" w:rsidTr="00900F7E"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5B7073C" w14:textId="0A37BC90" w:rsidR="003E719E" w:rsidRPr="00D23569" w:rsidRDefault="003E719E" w:rsidP="00C05E85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</w:rPr>
              <w:t>22.0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65E50D" w14:textId="6BE760D4" w:rsidR="003E719E" w:rsidRPr="00D23569" w:rsidRDefault="003E719E" w:rsidP="00C05E85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3E719E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21) </w:t>
            </w:r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Каратауский архар </w:t>
            </w:r>
            <w:r w:rsidRPr="00D23569">
              <w:rPr>
                <w:rFonts w:ascii="Arial" w:hAnsi="Arial" w:cs="Arial"/>
                <w:b/>
                <w:bCs/>
                <w:i/>
                <w:color w:val="000000"/>
                <w:sz w:val="20"/>
                <w:lang w:val="de-DE" w:eastAsia="de-DE"/>
              </w:rPr>
              <w:t>O</w:t>
            </w:r>
            <w:r w:rsidRPr="00D23569">
              <w:rPr>
                <w:rFonts w:ascii="Arial" w:hAnsi="Arial" w:cs="Arial"/>
                <w:b/>
                <w:bCs/>
                <w:i/>
                <w:color w:val="000000"/>
                <w:sz w:val="20"/>
                <w:lang w:val="ru-RU" w:eastAsia="de-DE"/>
              </w:rPr>
              <w:t>.</w:t>
            </w:r>
            <w:proofErr w:type="gramStart"/>
            <w:r w:rsidRPr="00D23569">
              <w:rPr>
                <w:rFonts w:ascii="Arial" w:hAnsi="Arial" w:cs="Arial"/>
                <w:b/>
                <w:bCs/>
                <w:i/>
                <w:color w:val="000000"/>
                <w:sz w:val="20"/>
                <w:lang w:val="de-DE" w:eastAsia="de-DE"/>
              </w:rPr>
              <w:t>a</w:t>
            </w:r>
            <w:r w:rsidRPr="00D23569">
              <w:rPr>
                <w:rFonts w:ascii="Arial" w:hAnsi="Arial" w:cs="Arial"/>
                <w:b/>
                <w:bCs/>
                <w:i/>
                <w:color w:val="000000"/>
                <w:sz w:val="20"/>
                <w:lang w:val="ru-RU" w:eastAsia="de-DE"/>
              </w:rPr>
              <w:t>.</w:t>
            </w:r>
            <w:proofErr w:type="spellStart"/>
            <w:r w:rsidRPr="00D23569">
              <w:rPr>
                <w:rFonts w:ascii="Arial" w:hAnsi="Arial" w:cs="Arial"/>
                <w:b/>
                <w:bCs/>
                <w:i/>
                <w:color w:val="000000"/>
                <w:sz w:val="20"/>
                <w:lang w:val="de-DE" w:eastAsia="de-DE"/>
              </w:rPr>
              <w:t>nigrimontana</w:t>
            </w:r>
            <w:proofErr w:type="spellEnd"/>
            <w:proofErr w:type="gram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 в Казахстане (хребет Каратау)</w:t>
            </w:r>
          </w:p>
        </w:tc>
      </w:tr>
      <w:tr w:rsidR="00A523F6" w:rsidRPr="00D23569" w14:paraId="2406A8EB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0A0CB41" w14:textId="602D6830" w:rsidR="00A523F6" w:rsidRPr="00D23569" w:rsidRDefault="00A523F6" w:rsidP="00A523F6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ru-RU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22.1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3A231E4" w14:textId="5889DBAE" w:rsidR="00A523F6" w:rsidRPr="00D23569" w:rsidRDefault="00A523F6" w:rsidP="00836AA8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Улучш</w:t>
            </w:r>
            <w:r w:rsidR="00836AA8">
              <w:rPr>
                <w:rFonts w:ascii="Arial" w:hAnsi="Arial" w:cs="Arial"/>
                <w:color w:val="000000"/>
                <w:sz w:val="20"/>
                <w:lang w:val="ru-RU" w:eastAsia="de-DE"/>
              </w:rPr>
              <w:t>ить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функциональн</w:t>
            </w:r>
            <w:r w:rsidR="00836AA8">
              <w:rPr>
                <w:rFonts w:ascii="Arial" w:hAnsi="Arial" w:cs="Arial"/>
                <w:color w:val="000000"/>
                <w:sz w:val="20"/>
                <w:lang w:val="ru-RU" w:eastAsia="de-DE"/>
              </w:rPr>
              <w:t>ую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связанност</w:t>
            </w:r>
            <w:r w:rsidR="00836AA8">
              <w:rPr>
                <w:rFonts w:ascii="Arial" w:hAnsi="Arial" w:cs="Arial"/>
                <w:color w:val="000000"/>
                <w:sz w:val="20"/>
                <w:lang w:val="ru-RU" w:eastAsia="de-DE"/>
              </w:rPr>
              <w:t>ь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местообитаний архаров путем выявления факторов, препятствующих передвижению и использованию местообитаний, и их устранения, например, путем создания коридоров между охраняемыми территориями, возможно, в виде охотничьих угодий.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60B0ED" w14:textId="3BBEC9DA" w:rsidR="00A523F6" w:rsidRPr="00D23569" w:rsidRDefault="00A523F6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sz w:val="20"/>
                <w:lang w:val="en-US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8703750" w14:textId="3DF60793" w:rsidR="00A523F6" w:rsidRPr="00D23569" w:rsidRDefault="00A523F6" w:rsidP="00A523F6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A523F6" w:rsidRPr="00D23569" w14:paraId="0D05634B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7E5104F" w14:textId="4902F13F" w:rsidR="00A523F6" w:rsidRPr="00D23569" w:rsidRDefault="00A523F6" w:rsidP="00A523F6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de-DE"/>
              </w:rPr>
            </w:pPr>
            <w:r>
              <w:rPr>
                <w:rFonts w:ascii="Arial" w:eastAsia="Calibri" w:hAnsi="Arial" w:cs="Arial"/>
                <w:bCs/>
                <w:sz w:val="20"/>
                <w:lang w:val="de-DE"/>
              </w:rPr>
              <w:t>22.2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9AF6ABC" w14:textId="0A59D7E6" w:rsidR="00A523F6" w:rsidRPr="00D23569" w:rsidRDefault="00A523F6" w:rsidP="00836AA8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Разработ</w:t>
            </w:r>
            <w:r w:rsidR="00836AA8">
              <w:rPr>
                <w:rFonts w:ascii="Arial" w:hAnsi="Arial" w:cs="Arial"/>
                <w:color w:val="000000"/>
                <w:sz w:val="20"/>
                <w:lang w:val="ru-RU" w:eastAsia="de-DE"/>
              </w:rPr>
              <w:t>ать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предложени</w:t>
            </w:r>
            <w:r w:rsidR="00836AA8">
              <w:rPr>
                <w:rFonts w:ascii="Arial" w:hAnsi="Arial" w:cs="Arial"/>
                <w:color w:val="000000"/>
                <w:sz w:val="20"/>
                <w:lang w:val="ru-RU" w:eastAsia="de-DE"/>
              </w:rPr>
              <w:t>я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по экологическому туризму с включением наблюдений за архарами в интересах природоохранной деятельности на охраняемых территориях и за их пределами.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99E8570" w14:textId="21528B16" w:rsidR="00A523F6" w:rsidRPr="00D23569" w:rsidRDefault="00A523F6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sz w:val="20"/>
                <w:lang w:val="en-US"/>
              </w:rPr>
              <w:t>3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171FD0C" w14:textId="6555723C" w:rsidR="00A523F6" w:rsidRPr="00D23569" w:rsidRDefault="00A523F6" w:rsidP="00A523F6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частный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бизнес</w:t>
            </w:r>
            <w:proofErr w:type="spellEnd"/>
          </w:p>
        </w:tc>
      </w:tr>
      <w:tr w:rsidR="00A523F6" w:rsidRPr="009B3395" w14:paraId="752F8549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BE6249" w14:textId="10EDE8BD" w:rsidR="00A523F6" w:rsidRPr="00D23569" w:rsidRDefault="00A523F6" w:rsidP="00A523F6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22.3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1CD71A0" w14:textId="33BC36D2" w:rsidR="00A523F6" w:rsidRPr="00D23569" w:rsidRDefault="00A523F6" w:rsidP="00836AA8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Рассмотреть возможность развития устойчивого охотничьего туризма в качестве стимула для сохранения архары за пределами охраняемых территорий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18CB835" w14:textId="76AE8B21" w:rsidR="00A523F6" w:rsidRPr="00D23569" w:rsidRDefault="00A523F6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sz w:val="20"/>
                <w:lang w:val="en-US"/>
              </w:rPr>
              <w:t>3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E837BC1" w14:textId="39812576" w:rsidR="00A523F6" w:rsidRPr="00D23569" w:rsidRDefault="00A523F6" w:rsidP="00A523F6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НПО, научные учреждения, частный бизнес</w:t>
            </w:r>
          </w:p>
        </w:tc>
      </w:tr>
      <w:tr w:rsidR="003E719E" w:rsidRPr="009B3395" w14:paraId="311F5B18" w14:textId="77777777" w:rsidTr="004E4DD5"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8B11B3" w14:textId="7EB72708" w:rsidR="003E719E" w:rsidRPr="00D23569" w:rsidRDefault="003E719E" w:rsidP="00A523F6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</w:rPr>
              <w:t>23.0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B081BCC" w14:textId="765323DE" w:rsidR="003E719E" w:rsidRPr="00D23569" w:rsidRDefault="003E719E" w:rsidP="00A523F6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3E719E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22) </w:t>
            </w:r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Казахстанский архар </w:t>
            </w:r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O</w:t>
            </w:r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.</w:t>
            </w:r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a</w:t>
            </w:r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.</w:t>
            </w:r>
            <w:r w:rsidRPr="009B3395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en-US" w:eastAsia="de-DE"/>
              </w:rPr>
              <w:t>collium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 в Казахстанском нагорье</w:t>
            </w:r>
          </w:p>
        </w:tc>
      </w:tr>
      <w:tr w:rsidR="00A523F6" w:rsidRPr="00D23569" w14:paraId="5E1AFAB4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F67679" w14:textId="370134A9" w:rsidR="00A523F6" w:rsidRPr="00A523F6" w:rsidRDefault="00A523F6" w:rsidP="00A523F6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23.1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2BAFC2" w14:textId="05C49A22" w:rsidR="00A523F6" w:rsidRPr="00D23569" w:rsidRDefault="00A523F6" w:rsidP="00836AA8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Изуч</w:t>
            </w:r>
            <w:r w:rsidR="00836AA8">
              <w:rPr>
                <w:rFonts w:ascii="Arial" w:hAnsi="Arial" w:cs="Arial"/>
                <w:color w:val="000000"/>
                <w:sz w:val="20"/>
                <w:lang w:val="ru-RU" w:eastAsia="de-DE"/>
              </w:rPr>
              <w:t>ать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фактическ</w:t>
            </w:r>
            <w:r w:rsidR="00836AA8">
              <w:rPr>
                <w:rFonts w:ascii="Arial" w:hAnsi="Arial" w:cs="Arial"/>
                <w:color w:val="000000"/>
                <w:sz w:val="20"/>
                <w:lang w:val="ru-RU" w:eastAsia="de-DE"/>
              </w:rPr>
              <w:t>ую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, прошл</w:t>
            </w:r>
            <w:r w:rsidR="00836AA8">
              <w:rPr>
                <w:rFonts w:ascii="Arial" w:hAnsi="Arial" w:cs="Arial"/>
                <w:color w:val="000000"/>
                <w:sz w:val="20"/>
                <w:lang w:val="ru-RU" w:eastAsia="de-DE"/>
              </w:rPr>
              <w:t>ую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и потенциальн</w:t>
            </w:r>
            <w:r w:rsidR="00836AA8">
              <w:rPr>
                <w:rFonts w:ascii="Arial" w:hAnsi="Arial" w:cs="Arial"/>
                <w:color w:val="000000"/>
                <w:sz w:val="20"/>
                <w:lang w:val="ru-RU" w:eastAsia="de-DE"/>
              </w:rPr>
              <w:t>ую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связност</w:t>
            </w:r>
            <w:r w:rsidR="00836AA8">
              <w:rPr>
                <w:rFonts w:ascii="Arial" w:hAnsi="Arial" w:cs="Arial"/>
                <w:color w:val="000000"/>
                <w:sz w:val="20"/>
                <w:lang w:val="ru-RU" w:eastAsia="de-DE"/>
              </w:rPr>
              <w:t>ь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и фрагментаци</w:t>
            </w:r>
            <w:r w:rsidR="00836AA8">
              <w:rPr>
                <w:rFonts w:ascii="Arial" w:hAnsi="Arial" w:cs="Arial"/>
                <w:color w:val="000000"/>
                <w:sz w:val="20"/>
                <w:lang w:val="ru-RU" w:eastAsia="de-DE"/>
              </w:rPr>
              <w:t>ю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</w:t>
            </w:r>
            <w:proofErr w:type="spellStart"/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субпопуляций</w:t>
            </w:r>
            <w:proofErr w:type="spellEnd"/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архара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302A156" w14:textId="2FB0D000" w:rsidR="00A523F6" w:rsidRPr="00D23569" w:rsidRDefault="00A523F6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F41D76" w14:textId="430D73B4" w:rsidR="00A523F6" w:rsidRPr="00D23569" w:rsidRDefault="00A523F6" w:rsidP="00A523F6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</w:p>
        </w:tc>
      </w:tr>
      <w:tr w:rsidR="00A523F6" w:rsidRPr="00D23569" w14:paraId="48B9E597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25EB18D" w14:textId="78D732E2" w:rsidR="00A523F6" w:rsidRPr="00D23569" w:rsidRDefault="00A523F6" w:rsidP="00A523F6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lastRenderedPageBreak/>
              <w:t>23.2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5CE5A6B" w14:textId="65A0F63A" w:rsidR="00A523F6" w:rsidRPr="00D23569" w:rsidRDefault="00A523F6" w:rsidP="00836AA8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Поддерж</w:t>
            </w:r>
            <w:r w:rsidR="00836AA8">
              <w:rPr>
                <w:rFonts w:ascii="Arial" w:hAnsi="Arial" w:cs="Arial"/>
                <w:color w:val="000000"/>
                <w:sz w:val="20"/>
                <w:lang w:val="ru-RU" w:eastAsia="de-DE"/>
              </w:rPr>
              <w:t>ивать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и улучш</w:t>
            </w:r>
            <w:r w:rsidR="00836AA8">
              <w:rPr>
                <w:rFonts w:ascii="Arial" w:hAnsi="Arial" w:cs="Arial"/>
                <w:color w:val="000000"/>
                <w:sz w:val="20"/>
                <w:lang w:val="ru-RU" w:eastAsia="de-DE"/>
              </w:rPr>
              <w:t>ать</w:t>
            </w: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связности с помощью соответствующих средств, включая адекватный учет при планировании инфраструктуры и промышленного развития, а также улучшение охраны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86F9FCD" w14:textId="583858B0" w:rsidR="00A523F6" w:rsidRPr="00D23569" w:rsidRDefault="00A523F6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5248A6" w14:textId="5D123132" w:rsidR="00A523F6" w:rsidRPr="00D23569" w:rsidRDefault="00A523F6" w:rsidP="00A523F6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ГО, НПО,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частный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бизнес</w:t>
            </w:r>
            <w:proofErr w:type="spellEnd"/>
          </w:p>
        </w:tc>
      </w:tr>
      <w:tr w:rsidR="00A523F6" w:rsidRPr="00D23569" w14:paraId="4E7576D9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A35050" w14:textId="39737E85" w:rsidR="00A523F6" w:rsidRPr="00A523F6" w:rsidRDefault="00A523F6" w:rsidP="00A523F6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23.3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74CCF87" w14:textId="49027954" w:rsidR="00A523F6" w:rsidRPr="00D23569" w:rsidRDefault="00A523F6" w:rsidP="00836AA8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Оценить генетическое разнообразие небольших изолированных </w:t>
            </w:r>
            <w:proofErr w:type="spellStart"/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субпопуляций</w:t>
            </w:r>
            <w:proofErr w:type="spellEnd"/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и, если это необходимо, но невозможно улучшить связь для естественного обмена, рассмотреть возможность трансплантации.  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8C225F0" w14:textId="53206DEB" w:rsidR="00A523F6" w:rsidRPr="00D23569" w:rsidRDefault="00A523F6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B36555B" w14:textId="02F07509" w:rsidR="00A523F6" w:rsidRPr="00D23569" w:rsidRDefault="00A523F6" w:rsidP="00A523F6">
            <w:pPr>
              <w:spacing w:before="40" w:after="40" w:line="259" w:lineRule="auto"/>
              <w:rPr>
                <w:rFonts w:ascii="Arial" w:eastAsia="Calibri" w:hAnsi="Arial" w:cs="Arial"/>
                <w:sz w:val="20"/>
              </w:rPr>
            </w:pP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Научные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proofErr w:type="spellStart"/>
            <w:r w:rsidRPr="00D23569">
              <w:rPr>
                <w:rFonts w:ascii="Arial" w:eastAsia="Calibri" w:hAnsi="Arial" w:cs="Arial"/>
                <w:bCs/>
                <w:sz w:val="20"/>
              </w:rPr>
              <w:t>учреждения</w:t>
            </w:r>
            <w:proofErr w:type="spellEnd"/>
            <w:r w:rsidRPr="00D23569">
              <w:rPr>
                <w:rFonts w:ascii="Arial" w:eastAsia="Calibri" w:hAnsi="Arial" w:cs="Arial"/>
                <w:bCs/>
                <w:sz w:val="20"/>
              </w:rPr>
              <w:t>, ГО, НПО</w:t>
            </w:r>
          </w:p>
        </w:tc>
      </w:tr>
      <w:tr w:rsidR="00A523F6" w:rsidRPr="009B3395" w14:paraId="1AD654DE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DD37DB" w14:textId="078504BF" w:rsidR="00A523F6" w:rsidRPr="00D23569" w:rsidRDefault="00A523F6" w:rsidP="00A523F6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23.4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B49816" w14:textId="509F90EC" w:rsidR="00A523F6" w:rsidRPr="00D23569" w:rsidRDefault="00A523F6" w:rsidP="00836AA8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Рассмотреть возможность развития устойчивого охотничьего туризма в качестве стимула для сохранения архары за пределами охраняемых территорий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3B616E" w14:textId="39070029" w:rsidR="00A523F6" w:rsidRPr="00D23569" w:rsidRDefault="00A523F6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  <w:lang w:val="en-US"/>
              </w:rPr>
            </w:pPr>
            <w:r w:rsidRPr="00D23569">
              <w:rPr>
                <w:rFonts w:ascii="Arial" w:eastAsia="Calibri" w:hAnsi="Arial" w:cs="Arial"/>
                <w:sz w:val="20"/>
                <w:lang w:val="en-US"/>
              </w:rPr>
              <w:t>2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157FD7" w14:textId="09A8FAB6" w:rsidR="00A523F6" w:rsidRPr="00D23569" w:rsidRDefault="00A523F6" w:rsidP="00A523F6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НПО, научные учреждения, частный бизнес</w:t>
            </w:r>
          </w:p>
        </w:tc>
      </w:tr>
      <w:tr w:rsidR="00A523F6" w:rsidRPr="009B3395" w14:paraId="318E7F0A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1066167" w14:textId="6CB9D610" w:rsidR="00A523F6" w:rsidRPr="00A523F6" w:rsidRDefault="00A523F6" w:rsidP="00A523F6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lang w:val="en-US"/>
              </w:rPr>
              <w:t>23.5</w:t>
            </w: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CD36451" w14:textId="3C82D687" w:rsidR="00A523F6" w:rsidRPr="00D23569" w:rsidRDefault="00A523F6" w:rsidP="00836AA8">
            <w:pPr>
              <w:jc w:val="both"/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Рассматривать возможность переселения архаров для реинтродукции в подходящие части прежнего ареала распространения, где </w:t>
            </w:r>
            <w:proofErr w:type="spellStart"/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>реколонизация</w:t>
            </w:r>
            <w:proofErr w:type="spellEnd"/>
            <w:r w:rsidRPr="00D23569">
              <w:rPr>
                <w:rFonts w:ascii="Arial" w:hAnsi="Arial" w:cs="Arial"/>
                <w:color w:val="000000"/>
                <w:sz w:val="20"/>
                <w:lang w:val="ru-RU" w:eastAsia="de-DE"/>
              </w:rPr>
              <w:t xml:space="preserve"> путем естественного расселения невозможна.</w:t>
            </w: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4BC3E3C" w14:textId="77777777" w:rsidR="00A523F6" w:rsidRPr="00D23569" w:rsidRDefault="00A523F6" w:rsidP="003E719E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sz w:val="20"/>
              </w:rPr>
            </w:pPr>
            <w:r w:rsidRPr="00D23569"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4AC503A" w14:textId="0A6CF19C" w:rsidR="00A523F6" w:rsidRPr="00D23569" w:rsidRDefault="00A523F6" w:rsidP="00A523F6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D23569">
              <w:rPr>
                <w:rFonts w:ascii="Arial" w:eastAsia="Calibri" w:hAnsi="Arial" w:cs="Arial"/>
                <w:bCs/>
                <w:sz w:val="20"/>
                <w:lang w:val="ru-RU"/>
              </w:rPr>
              <w:t>ГО, НПО, научные учреждения, частный бизнес</w:t>
            </w:r>
          </w:p>
        </w:tc>
      </w:tr>
      <w:tr w:rsidR="003E719E" w:rsidRPr="009B3395" w14:paraId="08D0094C" w14:textId="77777777" w:rsidTr="00BA6DDF">
        <w:tc>
          <w:tcPr>
            <w:tcW w:w="704" w:type="dxa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C10A621" w14:textId="58A0B2B6" w:rsidR="003E719E" w:rsidRPr="00D23569" w:rsidRDefault="003E719E" w:rsidP="00A523F6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</w:rPr>
            </w:pPr>
            <w:r w:rsidRPr="00D23569">
              <w:rPr>
                <w:rFonts w:ascii="Arial" w:eastAsia="Calibri" w:hAnsi="Arial" w:cs="Arial"/>
                <w:b/>
                <w:bCs/>
                <w:sz w:val="20"/>
              </w:rPr>
              <w:t>24.0</w:t>
            </w:r>
          </w:p>
        </w:tc>
        <w:tc>
          <w:tcPr>
            <w:tcW w:w="13688" w:type="dxa"/>
            <w:gridSpan w:val="3"/>
            <w:shd w:val="clear" w:color="auto" w:fill="BFBFBF" w:themeFill="background1" w:themeFillShade="BF"/>
            <w:noWrap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CB502F" w14:textId="0F09650B" w:rsidR="003E719E" w:rsidRPr="00D23569" w:rsidRDefault="003E719E" w:rsidP="00A523F6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  <w:r w:rsidRPr="003E719E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23) </w:t>
            </w:r>
            <w:proofErr w:type="spellStart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Гобийск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>ий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 архар </w:t>
            </w:r>
            <w:r w:rsidRPr="00D23569">
              <w:rPr>
                <w:rFonts w:ascii="Arial" w:hAnsi="Arial" w:cs="Arial"/>
                <w:b/>
                <w:bCs/>
                <w:i/>
                <w:color w:val="000000"/>
                <w:sz w:val="20"/>
                <w:lang w:val="en-US" w:eastAsia="de-DE"/>
              </w:rPr>
              <w:t>O</w:t>
            </w:r>
            <w:r w:rsidRPr="00D23569">
              <w:rPr>
                <w:rFonts w:ascii="Arial" w:hAnsi="Arial" w:cs="Arial"/>
                <w:b/>
                <w:bCs/>
                <w:i/>
                <w:color w:val="000000"/>
                <w:sz w:val="20"/>
                <w:lang w:val="ru-RU" w:eastAsia="de-DE"/>
              </w:rPr>
              <w:t>.</w:t>
            </w:r>
            <w:r w:rsidRPr="00D23569">
              <w:rPr>
                <w:rFonts w:ascii="Arial" w:hAnsi="Arial" w:cs="Arial"/>
                <w:b/>
                <w:bCs/>
                <w:i/>
                <w:color w:val="000000"/>
                <w:sz w:val="20"/>
                <w:lang w:val="en-US" w:eastAsia="de-DE"/>
              </w:rPr>
              <w:t>a</w:t>
            </w:r>
            <w:r w:rsidRPr="00D23569">
              <w:rPr>
                <w:rFonts w:ascii="Arial" w:hAnsi="Arial" w:cs="Arial"/>
                <w:b/>
                <w:bCs/>
                <w:i/>
                <w:color w:val="000000"/>
                <w:sz w:val="20"/>
                <w:lang w:val="ru-RU" w:eastAsia="de-DE"/>
              </w:rPr>
              <w:t>.</w:t>
            </w:r>
            <w:r w:rsidRPr="009B3395">
              <w:rPr>
                <w:rFonts w:ascii="Arial" w:hAnsi="Arial" w:cs="Arial"/>
                <w:b/>
                <w:bCs/>
                <w:i/>
                <w:color w:val="000000"/>
                <w:sz w:val="20"/>
                <w:lang w:val="ru-RU" w:eastAsia="de-DE"/>
              </w:rPr>
              <w:t xml:space="preserve"> </w:t>
            </w:r>
            <w:proofErr w:type="spellStart"/>
            <w:r w:rsidRPr="00D23569">
              <w:rPr>
                <w:rFonts w:ascii="Arial" w:hAnsi="Arial" w:cs="Arial"/>
                <w:b/>
                <w:bCs/>
                <w:i/>
                <w:color w:val="000000"/>
                <w:sz w:val="20"/>
                <w:lang w:val="en-US" w:eastAsia="de-DE"/>
              </w:rPr>
              <w:t>darwini</w:t>
            </w:r>
            <w:proofErr w:type="spellEnd"/>
            <w:r w:rsidRPr="00D23569">
              <w:rPr>
                <w:rFonts w:ascii="Arial" w:hAnsi="Arial" w:cs="Arial"/>
                <w:b/>
                <w:bCs/>
                <w:color w:val="000000"/>
                <w:sz w:val="20"/>
                <w:lang w:val="ru-RU" w:eastAsia="de-DE"/>
              </w:rPr>
              <w:t xml:space="preserve"> в соответствующих регионах Монголии</w:t>
            </w:r>
          </w:p>
        </w:tc>
      </w:tr>
      <w:tr w:rsidR="00A523F6" w:rsidRPr="009B3395" w14:paraId="12117790" w14:textId="77777777" w:rsidTr="00B82EEB">
        <w:tc>
          <w:tcPr>
            <w:tcW w:w="704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0016394" w14:textId="24844753" w:rsidR="00A523F6" w:rsidRPr="003E719E" w:rsidRDefault="00A523F6" w:rsidP="00A523F6">
            <w:pPr>
              <w:spacing w:before="40" w:after="40" w:line="259" w:lineRule="auto"/>
              <w:jc w:val="center"/>
              <w:rPr>
                <w:rFonts w:ascii="Arial" w:eastAsia="Calibri" w:hAnsi="Arial" w:cs="Arial"/>
                <w:bCs/>
                <w:sz w:val="20"/>
                <w:lang w:val="ru-RU"/>
              </w:rPr>
            </w:pPr>
          </w:p>
        </w:tc>
        <w:tc>
          <w:tcPr>
            <w:tcW w:w="8789" w:type="dxa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055FCBB" w14:textId="35FFAF67" w:rsidR="00A523F6" w:rsidRPr="00D23569" w:rsidRDefault="00A523F6" w:rsidP="00A523F6">
            <w:pPr>
              <w:rPr>
                <w:rFonts w:ascii="Arial" w:hAnsi="Arial" w:cs="Arial"/>
                <w:color w:val="000000"/>
                <w:sz w:val="20"/>
                <w:lang w:val="ru-RU" w:eastAsia="de-DE"/>
              </w:rPr>
            </w:pPr>
          </w:p>
        </w:tc>
        <w:tc>
          <w:tcPr>
            <w:tcW w:w="14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CD7537" w14:textId="77777777" w:rsidR="00A523F6" w:rsidRPr="00D23569" w:rsidRDefault="00A523F6" w:rsidP="00A523F6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</w:p>
        </w:tc>
        <w:tc>
          <w:tcPr>
            <w:tcW w:w="3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168C4F" w14:textId="77777777" w:rsidR="00A523F6" w:rsidRPr="00D23569" w:rsidRDefault="00A523F6" w:rsidP="00A523F6">
            <w:pPr>
              <w:spacing w:before="40" w:after="40" w:line="259" w:lineRule="auto"/>
              <w:rPr>
                <w:rFonts w:ascii="Arial" w:eastAsia="Calibri" w:hAnsi="Arial" w:cs="Arial"/>
                <w:sz w:val="20"/>
                <w:lang w:val="ru-RU"/>
              </w:rPr>
            </w:pPr>
          </w:p>
        </w:tc>
      </w:tr>
      <w:bookmarkEnd w:id="12"/>
      <w:bookmarkEnd w:id="13"/>
      <w:bookmarkEnd w:id="14"/>
      <w:bookmarkEnd w:id="15"/>
      <w:bookmarkEnd w:id="16"/>
    </w:tbl>
    <w:p w14:paraId="14DF7085" w14:textId="1BB8E0BB" w:rsidR="005D00B7" w:rsidRPr="00D23569" w:rsidRDefault="005D00B7" w:rsidP="0041638E">
      <w:pPr>
        <w:rPr>
          <w:rFonts w:ascii="Arial" w:hAnsi="Arial" w:cs="Arial"/>
          <w:bCs/>
          <w:sz w:val="22"/>
          <w:szCs w:val="22"/>
          <w:lang w:val="ru-RU"/>
        </w:rPr>
      </w:pPr>
    </w:p>
    <w:p w14:paraId="0AAD3F67" w14:textId="77777777" w:rsidR="00191852" w:rsidRPr="00D23569" w:rsidRDefault="00191852">
      <w:pPr>
        <w:rPr>
          <w:rFonts w:ascii="Arial" w:hAnsi="Arial" w:cs="Arial"/>
          <w:bCs/>
          <w:sz w:val="22"/>
          <w:szCs w:val="22"/>
          <w:lang w:val="ru-RU"/>
        </w:rPr>
      </w:pPr>
      <w:r w:rsidRPr="00D23569">
        <w:rPr>
          <w:rFonts w:ascii="Arial" w:hAnsi="Arial" w:cs="Arial"/>
          <w:bCs/>
          <w:sz w:val="22"/>
          <w:szCs w:val="22"/>
          <w:lang w:val="ru-RU"/>
        </w:rPr>
        <w:br w:type="page"/>
      </w:r>
    </w:p>
    <w:p w14:paraId="76AE7606" w14:textId="77777777" w:rsidR="009E1B32" w:rsidRPr="009E1B32" w:rsidRDefault="00C4350B" w:rsidP="009E1B32">
      <w:pPr>
        <w:jc w:val="right"/>
        <w:rPr>
          <w:rFonts w:ascii="Arial" w:hAnsi="Arial" w:cs="Arial"/>
          <w:bCs/>
          <w:sz w:val="22"/>
          <w:szCs w:val="22"/>
          <w:lang w:val="ru-RU"/>
        </w:rPr>
      </w:pPr>
      <w:r w:rsidRPr="00D23569">
        <w:rPr>
          <w:rFonts w:ascii="Arial" w:hAnsi="Arial" w:cs="Arial"/>
          <w:bCs/>
          <w:sz w:val="22"/>
          <w:szCs w:val="22"/>
          <w:lang w:val="ru-RU"/>
        </w:rPr>
        <w:lastRenderedPageBreak/>
        <w:t>Приложение</w:t>
      </w:r>
      <w:r w:rsidR="00836AA8">
        <w:rPr>
          <w:rFonts w:ascii="Arial" w:hAnsi="Arial" w:cs="Arial"/>
          <w:bCs/>
          <w:sz w:val="22"/>
          <w:szCs w:val="22"/>
          <w:lang w:val="ru-RU"/>
        </w:rPr>
        <w:t xml:space="preserve"> 1</w:t>
      </w:r>
    </w:p>
    <w:p w14:paraId="6314735B" w14:textId="4DC416E0" w:rsidR="00836AA8" w:rsidRDefault="00C4350B" w:rsidP="009E1B32">
      <w:pPr>
        <w:jc w:val="right"/>
        <w:rPr>
          <w:rFonts w:ascii="Arial" w:hAnsi="Arial" w:cs="Arial"/>
          <w:bCs/>
          <w:sz w:val="22"/>
          <w:szCs w:val="22"/>
          <w:lang w:val="ru-RU"/>
        </w:rPr>
      </w:pPr>
      <w:r w:rsidRPr="00D23569">
        <w:rPr>
          <w:rFonts w:ascii="Arial" w:hAnsi="Arial" w:cs="Arial"/>
          <w:bCs/>
          <w:sz w:val="22"/>
          <w:szCs w:val="22"/>
          <w:lang w:val="ru-RU"/>
        </w:rPr>
        <w:t xml:space="preserve"> </w:t>
      </w:r>
    </w:p>
    <w:p w14:paraId="3368308C" w14:textId="1EEF7D04" w:rsidR="009E1B32" w:rsidRDefault="009E1B32" w:rsidP="009E1B32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О</w:t>
      </w:r>
      <w:r w:rsidR="00C4350B" w:rsidRPr="009E1B32">
        <w:rPr>
          <w:rFonts w:ascii="Arial" w:hAnsi="Arial" w:cs="Arial"/>
          <w:b/>
          <w:sz w:val="22"/>
          <w:szCs w:val="22"/>
          <w:lang w:val="ru-RU"/>
        </w:rPr>
        <w:t xml:space="preserve">бщие мероприятия из </w:t>
      </w:r>
      <w:r w:rsidR="00C4350B" w:rsidRPr="009E1B32">
        <w:rPr>
          <w:rFonts w:ascii="Arial" w:hAnsi="Arial" w:cs="Arial"/>
          <w:b/>
          <w:sz w:val="22"/>
          <w:szCs w:val="22"/>
        </w:rPr>
        <w:t>SSAP</w:t>
      </w:r>
      <w:r>
        <w:rPr>
          <w:rFonts w:ascii="Arial" w:hAnsi="Arial" w:cs="Arial"/>
          <w:b/>
          <w:sz w:val="22"/>
          <w:szCs w:val="22"/>
          <w:lang w:val="ru-RU"/>
        </w:rPr>
        <w:t xml:space="preserve"> на</w:t>
      </w:r>
      <w:r w:rsidR="00C4350B" w:rsidRPr="009E1B3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9E1B32">
        <w:rPr>
          <w:rFonts w:ascii="Arial" w:hAnsi="Arial" w:cs="Arial"/>
          <w:b/>
          <w:sz w:val="22"/>
          <w:szCs w:val="22"/>
          <w:lang w:val="ru-RU"/>
        </w:rPr>
        <w:t>2014–2024</w:t>
      </w:r>
      <w:r>
        <w:rPr>
          <w:rFonts w:ascii="Arial" w:hAnsi="Arial" w:cs="Arial"/>
          <w:b/>
          <w:sz w:val="22"/>
          <w:szCs w:val="22"/>
          <w:lang w:val="ru-RU"/>
        </w:rPr>
        <w:t xml:space="preserve"> гг.</w:t>
      </w:r>
      <w:r w:rsidR="00C4350B" w:rsidRPr="009E1B32">
        <w:rPr>
          <w:rFonts w:ascii="Arial" w:hAnsi="Arial" w:cs="Arial"/>
          <w:b/>
          <w:sz w:val="22"/>
          <w:szCs w:val="22"/>
          <w:lang w:val="ru-RU"/>
        </w:rPr>
        <w:t xml:space="preserve">, которые будут включены в </w:t>
      </w:r>
      <w:r w:rsidR="00C4350B" w:rsidRPr="009E1B32">
        <w:rPr>
          <w:rFonts w:ascii="Arial" w:hAnsi="Arial" w:cs="Arial"/>
          <w:b/>
          <w:sz w:val="22"/>
          <w:szCs w:val="22"/>
        </w:rPr>
        <w:t>CAMI</w:t>
      </w:r>
      <w:r w:rsidR="00C4350B" w:rsidRPr="009E1B3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C4350B" w:rsidRPr="009E1B32">
        <w:rPr>
          <w:rFonts w:ascii="Arial" w:hAnsi="Arial" w:cs="Arial"/>
          <w:b/>
          <w:sz w:val="22"/>
          <w:szCs w:val="22"/>
        </w:rPr>
        <w:t>POW</w:t>
      </w:r>
      <w:r w:rsidR="00C4350B" w:rsidRPr="009E1B32">
        <w:rPr>
          <w:rFonts w:ascii="Arial" w:hAnsi="Arial" w:cs="Arial"/>
          <w:b/>
          <w:sz w:val="22"/>
          <w:szCs w:val="22"/>
          <w:lang w:val="ru-RU"/>
        </w:rPr>
        <w:t xml:space="preserve"> после этой встречи </w:t>
      </w:r>
    </w:p>
    <w:p w14:paraId="7481B54D" w14:textId="3F1B4C6B" w:rsidR="00D43067" w:rsidRPr="009E1B32" w:rsidRDefault="00C4350B" w:rsidP="009E1B32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9E1B32">
        <w:rPr>
          <w:rFonts w:ascii="Arial" w:hAnsi="Arial" w:cs="Arial"/>
          <w:b/>
          <w:sz w:val="22"/>
          <w:szCs w:val="22"/>
          <w:lang w:val="ru-RU"/>
        </w:rPr>
        <w:t xml:space="preserve">(Русская версия - см. SSAP </w:t>
      </w:r>
      <w:proofErr w:type="gramStart"/>
      <w:r w:rsidRPr="009E1B32">
        <w:rPr>
          <w:rFonts w:ascii="Arial" w:hAnsi="Arial" w:cs="Arial"/>
          <w:b/>
          <w:sz w:val="22"/>
          <w:szCs w:val="22"/>
          <w:lang w:val="ru-RU"/>
        </w:rPr>
        <w:t>2014-2024</w:t>
      </w:r>
      <w:proofErr w:type="gramEnd"/>
      <w:r w:rsidRPr="009E1B32">
        <w:rPr>
          <w:rFonts w:ascii="Arial" w:hAnsi="Arial" w:cs="Arial"/>
          <w:b/>
          <w:sz w:val="22"/>
          <w:szCs w:val="22"/>
          <w:lang w:val="ru-RU"/>
        </w:rPr>
        <w:t>)</w:t>
      </w:r>
    </w:p>
    <w:p w14:paraId="4859ABC8" w14:textId="77777777" w:rsidR="001375A5" w:rsidRPr="00D23569" w:rsidRDefault="001375A5" w:rsidP="005D00B7">
      <w:pPr>
        <w:rPr>
          <w:rFonts w:ascii="Arial" w:hAnsi="Arial" w:cs="Arial"/>
          <w:bCs/>
          <w:sz w:val="22"/>
          <w:szCs w:val="22"/>
          <w:lang w:val="ru-RU"/>
        </w:rPr>
      </w:pPr>
    </w:p>
    <w:tbl>
      <w:tblPr>
        <w:tblW w:w="146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6840"/>
        <w:gridCol w:w="1180"/>
        <w:gridCol w:w="1340"/>
        <w:gridCol w:w="2991"/>
      </w:tblGrid>
      <w:tr w:rsidR="00B66A14" w:rsidRPr="00D23569" w14:paraId="6BD0005A" w14:textId="77777777" w:rsidTr="1C728B0F">
        <w:trPr>
          <w:cantSplit/>
        </w:trPr>
        <w:tc>
          <w:tcPr>
            <w:tcW w:w="14671" w:type="dxa"/>
            <w:gridSpan w:val="5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14:paraId="1680F1FC" w14:textId="77777777" w:rsidR="00B66A14" w:rsidRPr="00D23569" w:rsidRDefault="00B66A14" w:rsidP="0168FB10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Objective 1: </w:t>
            </w:r>
            <w:r w:rsidRPr="00D23569">
              <w:rPr>
                <w:rFonts w:ascii="Arial" w:hAnsi="Arial" w:cs="Arial"/>
                <w:i/>
                <w:iCs/>
                <w:sz w:val="22"/>
                <w:szCs w:val="22"/>
              </w:rPr>
              <w:t>To stabilize argali numbers and range, maintain a healthy sex/age ratio and reverse negative trends</w:t>
            </w:r>
          </w:p>
        </w:tc>
      </w:tr>
      <w:tr w:rsidR="00B66A14" w:rsidRPr="00D23569" w14:paraId="79CFE674" w14:textId="77777777" w:rsidTr="1C728B0F">
        <w:trPr>
          <w:cantSplit/>
        </w:trPr>
        <w:tc>
          <w:tcPr>
            <w:tcW w:w="2320" w:type="dxa"/>
            <w:shd w:val="clear" w:color="auto" w:fill="D9D9D9" w:themeFill="background1" w:themeFillShade="D9"/>
          </w:tcPr>
          <w:p w14:paraId="25AA5DB1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i/>
                <w:sz w:val="22"/>
                <w:szCs w:val="22"/>
              </w:rPr>
              <w:t>Result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14:paraId="13D91B35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1180" w:type="dxa"/>
            <w:shd w:val="clear" w:color="auto" w:fill="D9D9D9" w:themeFill="background1" w:themeFillShade="D9"/>
          </w:tcPr>
          <w:p w14:paraId="0AF573CF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i/>
                <w:sz w:val="22"/>
                <w:szCs w:val="22"/>
              </w:rPr>
              <w:t>Priority</w:t>
            </w:r>
          </w:p>
        </w:tc>
        <w:tc>
          <w:tcPr>
            <w:tcW w:w="1340" w:type="dxa"/>
            <w:shd w:val="clear" w:color="auto" w:fill="D9D9D9" w:themeFill="background1" w:themeFillShade="D9"/>
          </w:tcPr>
          <w:p w14:paraId="05687E7B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i/>
                <w:sz w:val="22"/>
                <w:szCs w:val="22"/>
              </w:rPr>
              <w:t>Time scale</w:t>
            </w:r>
          </w:p>
        </w:tc>
        <w:tc>
          <w:tcPr>
            <w:tcW w:w="2991" w:type="dxa"/>
            <w:shd w:val="clear" w:color="auto" w:fill="D9D9D9" w:themeFill="background1" w:themeFillShade="D9"/>
          </w:tcPr>
          <w:p w14:paraId="14C8E397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i/>
                <w:sz w:val="22"/>
                <w:szCs w:val="22"/>
              </w:rPr>
              <w:t>Organisations responsible</w:t>
            </w:r>
          </w:p>
        </w:tc>
      </w:tr>
      <w:tr w:rsidR="00B66A14" w:rsidRPr="00D23569" w14:paraId="50D3AB76" w14:textId="77777777" w:rsidTr="1C728B0F">
        <w:trPr>
          <w:cantSplit/>
        </w:trPr>
        <w:tc>
          <w:tcPr>
            <w:tcW w:w="2320" w:type="dxa"/>
            <w:vMerge w:val="restart"/>
          </w:tcPr>
          <w:p w14:paraId="37C8DEBC" w14:textId="77777777" w:rsidR="00B66A14" w:rsidRPr="00D23569" w:rsidRDefault="00B66A14" w:rsidP="007328BE">
            <w:pPr>
              <w:pStyle w:val="BodyText21"/>
              <w:spacing w:before="60" w:after="60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1.1. Poaching and other human induced mortality are reduced</w:t>
            </w:r>
          </w:p>
        </w:tc>
        <w:tc>
          <w:tcPr>
            <w:tcW w:w="6840" w:type="dxa"/>
          </w:tcPr>
          <w:p w14:paraId="3015B009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1.1.1. Implement effective anti-poaching measures addressing poaching at all levels </w:t>
            </w: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0" w:type="dxa"/>
          </w:tcPr>
          <w:p w14:paraId="4B0F05A9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340" w:type="dxa"/>
          </w:tcPr>
          <w:p w14:paraId="1A590DAC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On-going</w:t>
            </w:r>
          </w:p>
        </w:tc>
        <w:tc>
          <w:tcPr>
            <w:tcW w:w="2991" w:type="dxa"/>
          </w:tcPr>
          <w:p w14:paraId="656E3AD3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Government agencies, Protected area managers, Hunting area managers</w:t>
            </w:r>
          </w:p>
        </w:tc>
      </w:tr>
      <w:tr w:rsidR="00B66A14" w:rsidRPr="00D23569" w14:paraId="32FE61A6" w14:textId="77777777" w:rsidTr="1C728B0F">
        <w:trPr>
          <w:cantSplit/>
        </w:trPr>
        <w:tc>
          <w:tcPr>
            <w:tcW w:w="2320" w:type="dxa"/>
            <w:vMerge/>
          </w:tcPr>
          <w:p w14:paraId="63659C8A" w14:textId="77777777" w:rsidR="00B66A14" w:rsidRPr="00D23569" w:rsidRDefault="00B66A14" w:rsidP="007328BE">
            <w:pPr>
              <w:pStyle w:val="BodyText21"/>
              <w:spacing w:before="60" w:after="60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840" w:type="dxa"/>
          </w:tcPr>
          <w:p w14:paraId="4C334FB2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1.1.2. Strengthen management capacity of trophy hunting concessions and clearly define hunting zones and seasons.</w:t>
            </w:r>
          </w:p>
          <w:p w14:paraId="67853947" w14:textId="7775285B" w:rsidR="00B66A14" w:rsidRPr="00D23569" w:rsidRDefault="00B66A14" w:rsidP="007328BE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="00BC6F34"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Countries with trophy hunting programmes</w:t>
            </w:r>
            <w:r w:rsidR="00BC6F34" w:rsidRPr="00D23569">
              <w:rPr>
                <w:rStyle w:val="FootnoteReference"/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footnoteReference w:id="6"/>
            </w:r>
          </w:p>
        </w:tc>
        <w:tc>
          <w:tcPr>
            <w:tcW w:w="1180" w:type="dxa"/>
          </w:tcPr>
          <w:p w14:paraId="7CF33BEB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340" w:type="dxa"/>
          </w:tcPr>
          <w:p w14:paraId="1A4EB27D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On-going</w:t>
            </w:r>
          </w:p>
        </w:tc>
        <w:tc>
          <w:tcPr>
            <w:tcW w:w="2991" w:type="dxa"/>
          </w:tcPr>
          <w:p w14:paraId="582232A9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Hunting area managers, CIC, Government agencies</w:t>
            </w:r>
          </w:p>
        </w:tc>
      </w:tr>
      <w:tr w:rsidR="00B66A14" w:rsidRPr="00D23569" w14:paraId="013BBDA5" w14:textId="77777777" w:rsidTr="1C728B0F">
        <w:trPr>
          <w:cantSplit/>
        </w:trPr>
        <w:tc>
          <w:tcPr>
            <w:tcW w:w="2320" w:type="dxa"/>
            <w:vMerge/>
          </w:tcPr>
          <w:p w14:paraId="63F4F87E" w14:textId="77777777" w:rsidR="00B66A14" w:rsidRPr="00D23569" w:rsidRDefault="00B66A14" w:rsidP="007328BE">
            <w:pPr>
              <w:pStyle w:val="BodyText21"/>
              <w:spacing w:before="60" w:after="60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840" w:type="dxa"/>
          </w:tcPr>
          <w:p w14:paraId="47EDD5C9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1.1.3. Provide relevant training and equipment for law enforcement officers, PA staff, and others.</w:t>
            </w:r>
          </w:p>
          <w:p w14:paraId="0A2F5BF6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0" w:type="dxa"/>
          </w:tcPr>
          <w:p w14:paraId="55E79AF9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340" w:type="dxa"/>
          </w:tcPr>
          <w:p w14:paraId="31311B8C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991" w:type="dxa"/>
          </w:tcPr>
          <w:p w14:paraId="43FAA293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Government agencies, International Ranger Federation, TRAFFIC, INTERPOL, International and national NGOs</w:t>
            </w:r>
          </w:p>
        </w:tc>
      </w:tr>
      <w:tr w:rsidR="00B66A14" w:rsidRPr="00D23569" w14:paraId="54F6AF39" w14:textId="77777777" w:rsidTr="1C728B0F">
        <w:trPr>
          <w:cantSplit/>
        </w:trPr>
        <w:tc>
          <w:tcPr>
            <w:tcW w:w="2320" w:type="dxa"/>
            <w:vMerge/>
          </w:tcPr>
          <w:p w14:paraId="6BE7070E" w14:textId="77777777" w:rsidR="00B66A14" w:rsidRPr="00D23569" w:rsidRDefault="00B66A14" w:rsidP="007328BE">
            <w:pPr>
              <w:pStyle w:val="BodyText21"/>
              <w:spacing w:before="60" w:after="60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840" w:type="dxa"/>
          </w:tcPr>
          <w:p w14:paraId="1906930F" w14:textId="481FA89D" w:rsidR="00B66A14" w:rsidRPr="00D23569" w:rsidRDefault="00B66A14" w:rsidP="0168FB1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1.1.4. Report poaching incidents to mass media.</w:t>
            </w:r>
          </w:p>
          <w:p w14:paraId="2C4465EA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0" w:type="dxa"/>
          </w:tcPr>
          <w:p w14:paraId="57069614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Low</w:t>
            </w:r>
          </w:p>
        </w:tc>
        <w:tc>
          <w:tcPr>
            <w:tcW w:w="1340" w:type="dxa"/>
          </w:tcPr>
          <w:p w14:paraId="32B84F77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991" w:type="dxa"/>
          </w:tcPr>
          <w:p w14:paraId="63CD45AB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CMS argali contact points, Argali Working Group (WG), NGOs</w:t>
            </w:r>
          </w:p>
        </w:tc>
      </w:tr>
      <w:tr w:rsidR="00B66A14" w:rsidRPr="00D23569" w14:paraId="34CE12B5" w14:textId="77777777" w:rsidTr="1C728B0F">
        <w:trPr>
          <w:cantSplit/>
        </w:trPr>
        <w:tc>
          <w:tcPr>
            <w:tcW w:w="2320" w:type="dxa"/>
            <w:vMerge/>
          </w:tcPr>
          <w:p w14:paraId="16AD1273" w14:textId="77777777" w:rsidR="00B66A14" w:rsidRPr="00D23569" w:rsidRDefault="00B66A14" w:rsidP="007328BE">
            <w:pPr>
              <w:pStyle w:val="BodyText21"/>
              <w:spacing w:before="60" w:after="60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840" w:type="dxa"/>
          </w:tcPr>
          <w:p w14:paraId="08A9791B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1.1.5. Develop a confiscation policy for argali products and ensure that benefits of retailed or auctioned seized products are reinvested in argali conservation.</w:t>
            </w:r>
          </w:p>
          <w:p w14:paraId="6897C48B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0" w:type="dxa"/>
          </w:tcPr>
          <w:p w14:paraId="215BEA21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31C176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Low</w:t>
            </w:r>
          </w:p>
        </w:tc>
        <w:tc>
          <w:tcPr>
            <w:tcW w:w="1340" w:type="dxa"/>
          </w:tcPr>
          <w:p w14:paraId="35D7C507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AE6C5E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Long</w:t>
            </w:r>
          </w:p>
        </w:tc>
        <w:tc>
          <w:tcPr>
            <w:tcW w:w="2991" w:type="dxa"/>
          </w:tcPr>
          <w:p w14:paraId="0B802F4A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4FA2D4E4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Government agencies</w:t>
            </w:r>
          </w:p>
        </w:tc>
      </w:tr>
      <w:tr w:rsidR="00B66A14" w:rsidRPr="00D23569" w14:paraId="74F1411A" w14:textId="77777777" w:rsidTr="1C728B0F">
        <w:trPr>
          <w:cantSplit/>
        </w:trPr>
        <w:tc>
          <w:tcPr>
            <w:tcW w:w="2320" w:type="dxa"/>
            <w:vMerge/>
          </w:tcPr>
          <w:p w14:paraId="60B08876" w14:textId="77777777" w:rsidR="00B66A14" w:rsidRPr="00D23569" w:rsidRDefault="00B66A14" w:rsidP="007328BE">
            <w:pPr>
              <w:pStyle w:val="BodyText21"/>
              <w:spacing w:before="60" w:after="60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840" w:type="dxa"/>
          </w:tcPr>
          <w:p w14:paraId="6F70077B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1.1.6. Address the threat of livestock-wildlife disease transmission through vaccination of livestock in appropriate cases, effective exclusion of livestock from PAs, health monitoring of argali and contiguous livestock populations.</w:t>
            </w:r>
          </w:p>
          <w:p w14:paraId="37DBFA1D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0" w:type="dxa"/>
          </w:tcPr>
          <w:p w14:paraId="0D16EAE7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E5485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1340" w:type="dxa"/>
          </w:tcPr>
          <w:p w14:paraId="493D396C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D0CC89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Long</w:t>
            </w:r>
          </w:p>
        </w:tc>
        <w:tc>
          <w:tcPr>
            <w:tcW w:w="2991" w:type="dxa"/>
          </w:tcPr>
          <w:p w14:paraId="0143779E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450A5B1" w14:textId="1F334353" w:rsidR="00B66A14" w:rsidRPr="00D23569" w:rsidRDefault="00B66A14" w:rsidP="1C728B0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 xml:space="preserve">Government veterinary agencies, hunting area </w:t>
            </w:r>
            <w:r w:rsidR="03902C2A" w:rsidRPr="00D23569">
              <w:rPr>
                <w:rFonts w:ascii="Arial" w:hAnsi="Arial" w:cs="Arial"/>
                <w:sz w:val="22"/>
                <w:szCs w:val="22"/>
              </w:rPr>
              <w:t>managers, scientific</w:t>
            </w:r>
            <w:r w:rsidRPr="00D23569">
              <w:rPr>
                <w:rFonts w:ascii="Arial" w:hAnsi="Arial" w:cs="Arial"/>
                <w:sz w:val="22"/>
                <w:szCs w:val="22"/>
              </w:rPr>
              <w:t xml:space="preserve"> institutions</w:t>
            </w:r>
          </w:p>
        </w:tc>
      </w:tr>
    </w:tbl>
    <w:p w14:paraId="665B8AED" w14:textId="5F5DC944" w:rsidR="00B66A14" w:rsidRPr="00D23569" w:rsidRDefault="00B66A14" w:rsidP="00B66A14">
      <w:pPr>
        <w:rPr>
          <w:rFonts w:ascii="Arial" w:hAnsi="Arial" w:cs="Arial"/>
          <w:sz w:val="22"/>
          <w:szCs w:val="22"/>
        </w:rPr>
      </w:pPr>
    </w:p>
    <w:tbl>
      <w:tblPr>
        <w:tblW w:w="144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5"/>
        <w:gridCol w:w="18"/>
        <w:gridCol w:w="6803"/>
        <w:gridCol w:w="1182"/>
        <w:gridCol w:w="1487"/>
        <w:gridCol w:w="2558"/>
        <w:gridCol w:w="38"/>
      </w:tblGrid>
      <w:tr w:rsidR="00B66A14" w:rsidRPr="00D23569" w14:paraId="732B0604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 w:val="restart"/>
          </w:tcPr>
          <w:p w14:paraId="60ED8DB9" w14:textId="77777777" w:rsidR="00B66A14" w:rsidRPr="00D23569" w:rsidRDefault="00B66A14" w:rsidP="007328BE">
            <w:pPr>
              <w:pStyle w:val="BodyText21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1.2. Argali is used and managed sustainably, with support of local communities</w:t>
            </w:r>
          </w:p>
          <w:p w14:paraId="1462D411" w14:textId="77777777" w:rsidR="00B66A14" w:rsidRPr="00D23569" w:rsidRDefault="00B66A14" w:rsidP="007328BE">
            <w:pPr>
              <w:pStyle w:val="BodyText21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2E6E4C32" w14:textId="77777777" w:rsidR="00B66A14" w:rsidRPr="00D23569" w:rsidRDefault="00B66A14" w:rsidP="007328BE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1.2.1. Involve local communities formally in the management and sustainable use of argali and their habitat.</w:t>
            </w:r>
          </w:p>
          <w:p w14:paraId="586DE098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 xml:space="preserve">All </w:t>
            </w:r>
          </w:p>
        </w:tc>
        <w:tc>
          <w:tcPr>
            <w:tcW w:w="1185" w:type="dxa"/>
          </w:tcPr>
          <w:p w14:paraId="0A4E1D89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91" w:type="dxa"/>
          </w:tcPr>
          <w:p w14:paraId="71CFBCF9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4991A31A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Government agencies, Hunting area managers, NGOs, Development cooperation organizations</w:t>
            </w:r>
          </w:p>
        </w:tc>
      </w:tr>
      <w:tr w:rsidR="00B66A14" w:rsidRPr="00D23569" w14:paraId="76D2C23E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5492C508" w14:textId="77777777" w:rsidR="00B66A14" w:rsidRPr="00D23569" w:rsidRDefault="00B66A14" w:rsidP="007328BE">
            <w:pPr>
              <w:pStyle w:val="BodyText21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1D9DAE3B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 xml:space="preserve">1.2.2. Promote long-term assignment of management rights to communities. </w:t>
            </w:r>
          </w:p>
          <w:p w14:paraId="4531DD9B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</w:tcPr>
          <w:p w14:paraId="250F6AC9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</w:tcPr>
          <w:p w14:paraId="5B8074F0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6A1305CF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Government agencies, NGOs, Development cooperation organizations</w:t>
            </w:r>
          </w:p>
        </w:tc>
      </w:tr>
      <w:tr w:rsidR="00B66A14" w:rsidRPr="00D23569" w14:paraId="751D1BF1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0E72C1E2" w14:textId="77777777" w:rsidR="00B66A14" w:rsidRPr="00D23569" w:rsidRDefault="00B66A14" w:rsidP="007328BE">
            <w:pPr>
              <w:pStyle w:val="BodyText21"/>
              <w:spacing w:before="60" w:after="60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6384AA3B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 xml:space="preserve">1.2.3. Ensure that a percentage of hunting revenues is dedicated to argali conservation </w:t>
            </w:r>
          </w:p>
          <w:p w14:paraId="73837CEF" w14:textId="755734ED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="00BC6F34"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Countries with trophy hunting programmes</w:t>
            </w:r>
            <w:r w:rsidR="00BC6F34" w:rsidRPr="00D23569">
              <w:rPr>
                <w:rStyle w:val="FootnoteReference"/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footnoteReference w:id="7"/>
            </w:r>
          </w:p>
        </w:tc>
        <w:tc>
          <w:tcPr>
            <w:tcW w:w="1185" w:type="dxa"/>
          </w:tcPr>
          <w:p w14:paraId="165CE56C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</w:tcPr>
          <w:p w14:paraId="04DA18CF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3DF675FF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Government agencies, Hunting area managers/concessions</w:t>
            </w:r>
          </w:p>
          <w:p w14:paraId="33198557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 xml:space="preserve">NGOs </w:t>
            </w:r>
          </w:p>
        </w:tc>
      </w:tr>
      <w:tr w:rsidR="00B66A14" w:rsidRPr="00D23569" w14:paraId="6188C10C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78C5D55F" w14:textId="77777777" w:rsidR="00B66A14" w:rsidRPr="00D23569" w:rsidRDefault="00B66A14" w:rsidP="007328BE">
            <w:pPr>
              <w:pStyle w:val="BodyText21"/>
              <w:spacing w:before="60" w:after="60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5897A235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1.2.4. Ensure the equitable benefit sharing of revenues from trophy hunting to local communities.</w:t>
            </w:r>
          </w:p>
          <w:p w14:paraId="4C36BF78" w14:textId="11DCE0A0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="00BC6F34"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Countries with trophy hunting programmes</w:t>
            </w:r>
            <w:r w:rsidR="00BC6F34" w:rsidRPr="00D23569">
              <w:rPr>
                <w:rStyle w:val="FootnoteReference"/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85" w:type="dxa"/>
          </w:tcPr>
          <w:p w14:paraId="6B5C2DDE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91" w:type="dxa"/>
          </w:tcPr>
          <w:p w14:paraId="4A587E3B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3FEF7C85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Government agencies, Hunting agencies, hunting area managers/concessions</w:t>
            </w:r>
          </w:p>
        </w:tc>
      </w:tr>
      <w:tr w:rsidR="00B66A14" w:rsidRPr="00D23569" w14:paraId="4B04AD4C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5662D52E" w14:textId="77777777" w:rsidR="00B66A14" w:rsidRPr="00D23569" w:rsidRDefault="00B66A14" w:rsidP="007328BE">
            <w:pPr>
              <w:pStyle w:val="BodyText21"/>
              <w:spacing w:before="60" w:after="60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28992E2A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1.2.5. Promote sustainable community-based wildlife management programmes / trophy hunting programmes.</w:t>
            </w:r>
          </w:p>
          <w:p w14:paraId="178CBCAE" w14:textId="3154185E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="00BC6F34"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Countries with trophy hunting programmes</w:t>
            </w:r>
            <w:r w:rsidR="00BC6F34" w:rsidRPr="00D23569">
              <w:rPr>
                <w:rStyle w:val="FootnoteReference"/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6</w:t>
            </w:r>
            <w:r w:rsidR="00BC6F34"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 xml:space="preserve">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Potentially also in other areas</w:t>
            </w:r>
          </w:p>
        </w:tc>
        <w:tc>
          <w:tcPr>
            <w:tcW w:w="1185" w:type="dxa"/>
          </w:tcPr>
          <w:p w14:paraId="0D2F1443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</w:tcPr>
          <w:p w14:paraId="622918E4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5DACD8C4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Hunting agencies, hunting concessions, hunting outfitters, NGOs, development cooperation organizations</w:t>
            </w:r>
          </w:p>
        </w:tc>
      </w:tr>
      <w:tr w:rsidR="00B66A14" w:rsidRPr="00D23569" w14:paraId="19FDF290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0D790B23" w14:textId="77777777" w:rsidR="00B66A14" w:rsidRPr="00D23569" w:rsidRDefault="00B66A14" w:rsidP="007328BE">
            <w:pPr>
              <w:pStyle w:val="BodyText21"/>
              <w:spacing w:before="60" w:after="60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77ACFEF9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1.2.6. Ensure sustainable harvest of argali and compliance with CITES, EU regulation and the US Endangered Species Act.</w:t>
            </w:r>
          </w:p>
          <w:p w14:paraId="42BE9EAD" w14:textId="2AA7B86E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="00BC6F34"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Countries with trophy hunting programmes</w:t>
            </w:r>
            <w:r w:rsidR="00BC6F34" w:rsidRPr="00D23569">
              <w:rPr>
                <w:rStyle w:val="FootnoteReference"/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footnoteReference w:id="8"/>
            </w:r>
          </w:p>
        </w:tc>
        <w:tc>
          <w:tcPr>
            <w:tcW w:w="1185" w:type="dxa"/>
          </w:tcPr>
          <w:p w14:paraId="25DA3561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</w:tcPr>
          <w:p w14:paraId="3F3E9E9C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60578E60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 xml:space="preserve">Law enforcement agencies, Hunting agencies, hunting concessions, scientific monitors, CITES Secretariat and argali contact points, national CITES authorities </w:t>
            </w:r>
          </w:p>
        </w:tc>
      </w:tr>
      <w:tr w:rsidR="00B66A14" w:rsidRPr="00D23569" w14:paraId="53F008F6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3E4F3130" w14:textId="77777777" w:rsidR="00B66A14" w:rsidRPr="00D23569" w:rsidRDefault="00B66A14" w:rsidP="007328BE">
            <w:pPr>
              <w:pStyle w:val="BodyText21"/>
              <w:spacing w:before="60" w:after="60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7F1EE516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1.2.7. Review and where necessary strengthen legal and institutional measures concerning management of hunting areas, setting of quotas and allocation of licences and ensure their transparency.</w:t>
            </w:r>
          </w:p>
          <w:p w14:paraId="5F477759" w14:textId="38936755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="00BC6F34"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Countries with trophy hunting programmes</w:t>
            </w:r>
            <w:r w:rsidR="00BC6F34" w:rsidRPr="00D23569">
              <w:rPr>
                <w:rStyle w:val="FootnoteReference"/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85" w:type="dxa"/>
          </w:tcPr>
          <w:p w14:paraId="53BA82FF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1491" w:type="dxa"/>
          </w:tcPr>
          <w:p w14:paraId="35405F88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019DB7A8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 xml:space="preserve">National parliaments, Hunting agencies, Hunting concessions, CIC </w:t>
            </w:r>
          </w:p>
          <w:p w14:paraId="1A9B53F1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NGOs (independent monitoring), Development cooperation organizations</w:t>
            </w:r>
          </w:p>
        </w:tc>
      </w:tr>
      <w:tr w:rsidR="00B66A14" w:rsidRPr="00D23569" w14:paraId="222CA654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3A94A47D" w14:textId="77777777" w:rsidR="00B66A14" w:rsidRPr="00D23569" w:rsidRDefault="00B66A14" w:rsidP="007328BE">
            <w:pPr>
              <w:pStyle w:val="BodyText21"/>
              <w:spacing w:before="60" w:after="60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73772CC5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 xml:space="preserve">1.2.8. Coordinate the allocation of quotas in trans-boundary populations among </w:t>
            </w:r>
            <w:r w:rsidRPr="00D23569">
              <w:rPr>
                <w:rFonts w:ascii="Arial" w:hAnsi="Arial" w:cs="Arial"/>
                <w:color w:val="000000"/>
                <w:sz w:val="22"/>
                <w:szCs w:val="22"/>
              </w:rPr>
              <w:t>Range States</w:t>
            </w:r>
            <w:r w:rsidRPr="00D2356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FD67D8" w14:textId="704ADA0F" w:rsidR="00B66A14" w:rsidRPr="00D23569" w:rsidRDefault="00B66A14" w:rsidP="1C728B0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="008619AE" w:rsidRPr="00D23569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ru-RU"/>
              </w:rPr>
              <w:t>Countries where trophy hunting occurs across national boundaries</w:t>
            </w:r>
          </w:p>
        </w:tc>
        <w:tc>
          <w:tcPr>
            <w:tcW w:w="1185" w:type="dxa"/>
          </w:tcPr>
          <w:p w14:paraId="3D85A10F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80A340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Low</w:t>
            </w:r>
          </w:p>
        </w:tc>
        <w:tc>
          <w:tcPr>
            <w:tcW w:w="1491" w:type="dxa"/>
          </w:tcPr>
          <w:p w14:paraId="4403B02E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8ABE0F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Long</w:t>
            </w:r>
          </w:p>
        </w:tc>
        <w:tc>
          <w:tcPr>
            <w:tcW w:w="2565" w:type="dxa"/>
          </w:tcPr>
          <w:p w14:paraId="51AA2E20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08B851F4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Government agencies, Argali WG</w:t>
            </w:r>
          </w:p>
        </w:tc>
      </w:tr>
      <w:tr w:rsidR="00B66A14" w:rsidRPr="00D23569" w14:paraId="04B81BD6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25F5B032" w14:textId="77777777" w:rsidR="00B66A14" w:rsidRPr="00D23569" w:rsidRDefault="00B66A14" w:rsidP="007328BE">
            <w:pPr>
              <w:pStyle w:val="BodyText21"/>
              <w:spacing w:before="60" w:after="60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5D75332C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1.2.9. Training law enforcement staff in implementation of CITES regulations, identification of argali products and techniques for countering illegal trade.</w:t>
            </w:r>
          </w:p>
          <w:p w14:paraId="743903FC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</w:tcPr>
          <w:p w14:paraId="4A5AD50E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1491" w:type="dxa"/>
          </w:tcPr>
          <w:p w14:paraId="19AC5354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03057DCF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CITES Secretariat, National CITES authorities, Law enforcement agencies, TRAFFIC</w:t>
            </w:r>
          </w:p>
        </w:tc>
      </w:tr>
      <w:tr w:rsidR="00B66A14" w:rsidRPr="00D23569" w14:paraId="5522619D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</w:tcPr>
          <w:p w14:paraId="2610859C" w14:textId="77777777" w:rsidR="00B66A14" w:rsidRPr="00D23569" w:rsidRDefault="00B66A14" w:rsidP="007328BE">
            <w:pPr>
              <w:pStyle w:val="BodyText21"/>
              <w:spacing w:before="60" w:after="60"/>
              <w:ind w:left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62E28A3A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1.2.10 Discuss among all stakeholders the possibility of sustainable use of argali in countries where hunting does not exist at present.</w:t>
            </w:r>
          </w:p>
          <w:p w14:paraId="27DDB87D" w14:textId="6E0C9AA6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 xml:space="preserve">All, except </w:t>
            </w:r>
            <w:r w:rsidR="008619AE"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Countries with trophy hunting programmes</w:t>
            </w:r>
            <w:r w:rsidR="008619AE" w:rsidRPr="00D23569">
              <w:rPr>
                <w:rFonts w:ascii="Arial" w:hAnsi="Arial" w:cs="Arial"/>
                <w:b/>
                <w:snapToGrid w:val="0"/>
                <w:sz w:val="22"/>
                <w:szCs w:val="22"/>
                <w:vertAlign w:val="superscript"/>
                <w:lang w:eastAsia="ru-RU"/>
              </w:rPr>
              <w:t>7</w:t>
            </w:r>
          </w:p>
        </w:tc>
        <w:tc>
          <w:tcPr>
            <w:tcW w:w="1185" w:type="dxa"/>
          </w:tcPr>
          <w:p w14:paraId="7FFB544B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DDCCFC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1491" w:type="dxa"/>
          </w:tcPr>
          <w:p w14:paraId="430DD69C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EEEA34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5C9B83F6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Government agencies, Protected area managers, Hunting agencies, Hunting associations, CITES etc.</w:t>
            </w:r>
          </w:p>
        </w:tc>
      </w:tr>
      <w:tr w:rsidR="00B66A14" w:rsidRPr="00D23569" w14:paraId="7549372A" w14:textId="77777777" w:rsidTr="0055222D">
        <w:trPr>
          <w:cantSplit/>
          <w:trHeight w:val="300"/>
        </w:trPr>
        <w:tc>
          <w:tcPr>
            <w:tcW w:w="14401" w:type="dxa"/>
            <w:gridSpan w:val="7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14:paraId="2307976F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i/>
                <w:sz w:val="22"/>
                <w:szCs w:val="22"/>
                <w:lang w:eastAsia="ru-RU"/>
              </w:rPr>
              <w:t xml:space="preserve"> </w:t>
            </w:r>
            <w:r w:rsidRPr="00D23569"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  <w:t>Objective 2:</w:t>
            </w:r>
            <w:r w:rsidRPr="00D23569">
              <w:rPr>
                <w:rFonts w:ascii="Arial" w:hAnsi="Arial" w:cs="Arial"/>
                <w:i/>
                <w:sz w:val="22"/>
                <w:szCs w:val="22"/>
                <w:lang w:eastAsia="ru-RU"/>
              </w:rPr>
              <w:t xml:space="preserve"> </w:t>
            </w:r>
            <w:r w:rsidRPr="00D23569">
              <w:rPr>
                <w:rFonts w:ascii="Arial" w:hAnsi="Arial" w:cs="Arial"/>
                <w:i/>
                <w:sz w:val="22"/>
                <w:szCs w:val="22"/>
              </w:rPr>
              <w:t>To maintain and restore intact argali habitat and migration routes</w:t>
            </w:r>
          </w:p>
        </w:tc>
      </w:tr>
      <w:tr w:rsidR="00B66A14" w:rsidRPr="00D23569" w14:paraId="0F31D48C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38" w:type="dxa"/>
            <w:gridSpan w:val="2"/>
            <w:shd w:val="clear" w:color="auto" w:fill="D9D9D9" w:themeFill="background1" w:themeFillShade="D9"/>
          </w:tcPr>
          <w:p w14:paraId="14D64F28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i/>
                <w:sz w:val="22"/>
                <w:szCs w:val="22"/>
              </w:rPr>
              <w:t>Result</w:t>
            </w:r>
          </w:p>
        </w:tc>
        <w:tc>
          <w:tcPr>
            <w:tcW w:w="6822" w:type="dxa"/>
            <w:shd w:val="clear" w:color="auto" w:fill="D9D9D9" w:themeFill="background1" w:themeFillShade="D9"/>
          </w:tcPr>
          <w:p w14:paraId="7CA75F9C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3C0BD8B6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Priority</w:t>
            </w:r>
          </w:p>
        </w:tc>
        <w:tc>
          <w:tcPr>
            <w:tcW w:w="1491" w:type="dxa"/>
            <w:shd w:val="clear" w:color="auto" w:fill="D9D9D9" w:themeFill="background1" w:themeFillShade="D9"/>
          </w:tcPr>
          <w:p w14:paraId="2D858D78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Time scale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7790F5C7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i/>
                <w:sz w:val="22"/>
                <w:szCs w:val="22"/>
              </w:rPr>
              <w:t>Organisations responsible</w:t>
            </w:r>
          </w:p>
        </w:tc>
      </w:tr>
      <w:tr w:rsidR="00B66A14" w:rsidRPr="00D23569" w14:paraId="0247C0B0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38" w:type="dxa"/>
            <w:gridSpan w:val="2"/>
            <w:vMerge w:val="restart"/>
          </w:tcPr>
          <w:p w14:paraId="05B3BF14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2.1. Rangelands are sustainably managed and availability and quality for argali have improved</w:t>
            </w:r>
          </w:p>
        </w:tc>
        <w:tc>
          <w:tcPr>
            <w:tcW w:w="6822" w:type="dxa"/>
          </w:tcPr>
          <w:p w14:paraId="5BB608ED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2.1.1. Develop rangeland management plans in key sites to maintain and restore intact rangelands.</w:t>
            </w:r>
          </w:p>
          <w:p w14:paraId="718161CF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0B9229C1" w14:textId="77777777" w:rsidR="00B66A14" w:rsidRPr="00D23569" w:rsidRDefault="00B66A14" w:rsidP="007328BE">
            <w:pPr>
              <w:spacing w:before="60" w:after="60"/>
              <w:ind w:left="283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  <w:vAlign w:val="center"/>
          </w:tcPr>
          <w:p w14:paraId="015885CB" w14:textId="77777777" w:rsidR="00B66A14" w:rsidRPr="00D23569" w:rsidRDefault="00B66A14" w:rsidP="007328BE">
            <w:pPr>
              <w:spacing w:before="60" w:after="60"/>
              <w:ind w:left="283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3C116475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Government agencies, hunting area managers, range biologists, NGOs</w:t>
            </w:r>
          </w:p>
        </w:tc>
      </w:tr>
      <w:tr w:rsidR="00B66A14" w:rsidRPr="00D23569" w14:paraId="6B461839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38" w:type="dxa"/>
            <w:gridSpan w:val="2"/>
            <w:vMerge/>
          </w:tcPr>
          <w:p w14:paraId="15B7D943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2" w:type="dxa"/>
          </w:tcPr>
          <w:p w14:paraId="49169118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2.1.2. Involve local people living on and using argali habitat to improve land management and cohabitation of argali, livestock and people, including through Community Conservation Incentive Agreements.</w:t>
            </w:r>
            <w:r w:rsidRPr="00D23569" w:rsidDel="003217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C92794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1D0014C9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1491" w:type="dxa"/>
            <w:vAlign w:val="center"/>
          </w:tcPr>
          <w:p w14:paraId="272A2975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Long</w:t>
            </w:r>
          </w:p>
        </w:tc>
        <w:tc>
          <w:tcPr>
            <w:tcW w:w="2565" w:type="dxa"/>
          </w:tcPr>
          <w:p w14:paraId="17852E18" w14:textId="3EAAA6F0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Government </w:t>
            </w:r>
            <w:r w:rsidR="00255166" w:rsidRPr="00D23569">
              <w:rPr>
                <w:rFonts w:ascii="Arial" w:hAnsi="Arial" w:cs="Arial"/>
                <w:sz w:val="22"/>
                <w:szCs w:val="22"/>
                <w:lang w:eastAsia="ru-RU"/>
              </w:rPr>
              <w:t>agencies, hunting</w:t>
            </w: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area managers, NGOs</w:t>
            </w:r>
          </w:p>
        </w:tc>
      </w:tr>
      <w:tr w:rsidR="00B66A14" w:rsidRPr="00D23569" w14:paraId="3635B673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38" w:type="dxa"/>
            <w:gridSpan w:val="2"/>
            <w:vMerge/>
          </w:tcPr>
          <w:p w14:paraId="7B1C23D0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2" w:type="dxa"/>
          </w:tcPr>
          <w:p w14:paraId="0196CBFE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2.1.3. Monitor the effects of climate change on argali habitat and integrate mitigation measures and climate change adaptation scenarios into habitat/site management.</w:t>
            </w:r>
          </w:p>
          <w:p w14:paraId="111C7245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0B586DE1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1491" w:type="dxa"/>
            <w:vAlign w:val="center"/>
          </w:tcPr>
          <w:p w14:paraId="5A7C012E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Long</w:t>
            </w:r>
          </w:p>
        </w:tc>
        <w:tc>
          <w:tcPr>
            <w:tcW w:w="2565" w:type="dxa"/>
          </w:tcPr>
          <w:p w14:paraId="624618E3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Government agencies, Herder associations</w:t>
            </w:r>
            <w:proofErr w:type="gramStart"/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, ,</w:t>
            </w:r>
            <w:proofErr w:type="gramEnd"/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D23569">
              <w:rPr>
                <w:rFonts w:ascii="Arial" w:hAnsi="Arial" w:cs="Arial"/>
                <w:sz w:val="22"/>
                <w:szCs w:val="22"/>
              </w:rPr>
              <w:t>scientific institutions</w:t>
            </w: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NGOs</w:t>
            </w:r>
          </w:p>
        </w:tc>
      </w:tr>
      <w:tr w:rsidR="00B66A14" w:rsidRPr="00D23569" w14:paraId="49FC0A44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38" w:type="dxa"/>
            <w:gridSpan w:val="2"/>
            <w:vMerge/>
          </w:tcPr>
          <w:p w14:paraId="45A52887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2" w:type="dxa"/>
          </w:tcPr>
          <w:p w14:paraId="6C109935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2.1.4. Increase the effectiveness of protected area networks and hunting concessions for argali (including trans boundary), their coverage and interconnectivity.</w:t>
            </w:r>
          </w:p>
          <w:p w14:paraId="53D2821C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4DD64FC0" w14:textId="77777777" w:rsidR="00B66A14" w:rsidRPr="00D23569" w:rsidRDefault="00B66A14" w:rsidP="007328BE">
            <w:pPr>
              <w:spacing w:before="60" w:after="60"/>
              <w:ind w:left="283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  <w:vAlign w:val="center"/>
          </w:tcPr>
          <w:p w14:paraId="31BE61F3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Long</w:t>
            </w:r>
          </w:p>
        </w:tc>
        <w:tc>
          <w:tcPr>
            <w:tcW w:w="2565" w:type="dxa"/>
          </w:tcPr>
          <w:p w14:paraId="6FC08203" w14:textId="4CC26545" w:rsidR="00B66A14" w:rsidRPr="00D23569" w:rsidRDefault="00B66A14" w:rsidP="1C728B0F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Government </w:t>
            </w:r>
            <w:r w:rsidR="101C24A7" w:rsidRPr="00D23569">
              <w:rPr>
                <w:rFonts w:ascii="Arial" w:hAnsi="Arial" w:cs="Arial"/>
                <w:sz w:val="22"/>
                <w:szCs w:val="22"/>
                <w:lang w:eastAsia="ru-RU"/>
              </w:rPr>
              <w:t>agencies, hunting</w:t>
            </w: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area managers, international conservation NGOs</w:t>
            </w:r>
          </w:p>
          <w:p w14:paraId="4748AC05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B66A14" w:rsidRPr="00D23569" w14:paraId="4F4489C4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38" w:type="dxa"/>
            <w:gridSpan w:val="2"/>
            <w:vMerge/>
          </w:tcPr>
          <w:p w14:paraId="6522B35C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2" w:type="dxa"/>
          </w:tcPr>
          <w:p w14:paraId="7F47B665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2.1.5. Provide adequate transport, equipment, and training to protected areas and rangers</w:t>
            </w:r>
          </w:p>
          <w:p w14:paraId="7D2D490F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4D58B4C4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91" w:type="dxa"/>
            <w:vAlign w:val="center"/>
          </w:tcPr>
          <w:p w14:paraId="5F1BA7D5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Short</w:t>
            </w:r>
          </w:p>
        </w:tc>
        <w:tc>
          <w:tcPr>
            <w:tcW w:w="2565" w:type="dxa"/>
          </w:tcPr>
          <w:p w14:paraId="43026E0C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Government agencies, NGOs</w:t>
            </w:r>
          </w:p>
        </w:tc>
      </w:tr>
      <w:tr w:rsidR="00B66A14" w:rsidRPr="00D23569" w14:paraId="2F04F054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38" w:type="dxa"/>
            <w:gridSpan w:val="2"/>
            <w:vMerge w:val="restart"/>
          </w:tcPr>
          <w:p w14:paraId="13660204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lastRenderedPageBreak/>
              <w:t>2.2. Forage shortages for argali in critical areas and times of year are reduced</w:t>
            </w:r>
          </w:p>
        </w:tc>
        <w:tc>
          <w:tcPr>
            <w:tcW w:w="6822" w:type="dxa"/>
          </w:tcPr>
          <w:p w14:paraId="4B6816D0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 xml:space="preserve">2.2.1. Increase energy efficiency and use of alternative fuel by local households to reduce the collection of fuel wood (e.g. </w:t>
            </w:r>
            <w:proofErr w:type="spellStart"/>
            <w:r w:rsidRPr="00D23569">
              <w:rPr>
                <w:rFonts w:ascii="Arial" w:hAnsi="Arial" w:cs="Arial"/>
                <w:sz w:val="22"/>
                <w:szCs w:val="22"/>
              </w:rPr>
              <w:t>teresken</w:t>
            </w:r>
            <w:proofErr w:type="spellEnd"/>
            <w:r w:rsidRPr="00D23569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73400EB6" w14:textId="3BB76A1E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 xml:space="preserve">All (in particular </w:t>
            </w:r>
            <w:r w:rsidR="008619AE"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Tajikistan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 xml:space="preserve"> for </w:t>
            </w:r>
            <w:proofErr w:type="spellStart"/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teresken</w:t>
            </w:r>
            <w:proofErr w:type="spellEnd"/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185" w:type="dxa"/>
            <w:vAlign w:val="center"/>
          </w:tcPr>
          <w:p w14:paraId="7B81648F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Low</w:t>
            </w:r>
          </w:p>
        </w:tc>
        <w:tc>
          <w:tcPr>
            <w:tcW w:w="1491" w:type="dxa"/>
            <w:vAlign w:val="center"/>
          </w:tcPr>
          <w:p w14:paraId="2DFBB950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Long</w:t>
            </w:r>
          </w:p>
        </w:tc>
        <w:tc>
          <w:tcPr>
            <w:tcW w:w="2565" w:type="dxa"/>
          </w:tcPr>
          <w:p w14:paraId="2D00F32D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187DD945" w14:textId="68C1ACAF" w:rsidR="00B66A14" w:rsidRPr="00D23569" w:rsidRDefault="00B66A14" w:rsidP="1C728B0F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Government agencies, Herder and </w:t>
            </w:r>
            <w:r w:rsidR="2BFC37E6" w:rsidRPr="00D23569">
              <w:rPr>
                <w:rFonts w:ascii="Arial" w:hAnsi="Arial" w:cs="Arial"/>
                <w:sz w:val="22"/>
                <w:szCs w:val="22"/>
                <w:lang w:eastAsia="ru-RU"/>
              </w:rPr>
              <w:t>community associations</w:t>
            </w: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  <w:r w:rsidRPr="00D23569">
              <w:rPr>
                <w:rFonts w:ascii="Arial" w:hAnsi="Arial" w:cs="Arial"/>
                <w:sz w:val="22"/>
                <w:szCs w:val="22"/>
              </w:rPr>
              <w:t xml:space="preserve"> development cooperation organizations</w:t>
            </w:r>
          </w:p>
        </w:tc>
      </w:tr>
      <w:tr w:rsidR="00B66A14" w:rsidRPr="00D23569" w14:paraId="732A8F19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38" w:type="dxa"/>
            <w:gridSpan w:val="2"/>
            <w:vMerge/>
          </w:tcPr>
          <w:p w14:paraId="6B848C32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2" w:type="dxa"/>
          </w:tcPr>
          <w:p w14:paraId="57035785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2.2.2 Develop and implement temporal and spatial restrictions on livestock grazing to ensure adequate forage for argali during critical seasons.</w:t>
            </w:r>
          </w:p>
          <w:p w14:paraId="36415ECF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z w:val="22"/>
                <w:szCs w:val="22"/>
              </w:rPr>
              <w:t>All</w:t>
            </w:r>
          </w:p>
        </w:tc>
        <w:tc>
          <w:tcPr>
            <w:tcW w:w="1185" w:type="dxa"/>
            <w:vAlign w:val="center"/>
          </w:tcPr>
          <w:p w14:paraId="04DF0EB5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  <w:vAlign w:val="center"/>
          </w:tcPr>
          <w:p w14:paraId="7C43F19E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55993F9F" w14:textId="066EC623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Government agencies, Herder associations, hunting area managers, NGOs</w:t>
            </w:r>
          </w:p>
        </w:tc>
      </w:tr>
      <w:tr w:rsidR="00B66A14" w:rsidRPr="00D23569" w14:paraId="0E827DA2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38" w:type="dxa"/>
            <w:gridSpan w:val="2"/>
            <w:vMerge w:val="restart"/>
          </w:tcPr>
          <w:p w14:paraId="42C0B834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2.3. Disturbance and displacement of argali are minimized</w:t>
            </w:r>
          </w:p>
        </w:tc>
        <w:tc>
          <w:tcPr>
            <w:tcW w:w="6822" w:type="dxa"/>
          </w:tcPr>
          <w:p w14:paraId="7667821F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2.3.1. Work with local herders to reduce the threat of guard and feral dogs preying on argali lambs.</w:t>
            </w:r>
          </w:p>
          <w:p w14:paraId="7BF7DA4A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6E7E52F9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1491" w:type="dxa"/>
            <w:vAlign w:val="center"/>
          </w:tcPr>
          <w:p w14:paraId="7F4211AA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24ACA6AA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Government agencies, Herder associations</w:t>
            </w:r>
          </w:p>
        </w:tc>
      </w:tr>
      <w:tr w:rsidR="00B66A14" w:rsidRPr="00D23569" w14:paraId="2A1A7279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38" w:type="dxa"/>
            <w:gridSpan w:val="2"/>
            <w:vMerge/>
          </w:tcPr>
          <w:p w14:paraId="3F1A7A55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2" w:type="dxa"/>
          </w:tcPr>
          <w:p w14:paraId="75D3D77B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2.3.2. Reduce or prevent disturbance at key sites from livestock herding, poaching and hunting, mining, and recreational activities through zoning, compensatory payments and other site management measures.</w:t>
            </w:r>
          </w:p>
          <w:p w14:paraId="5AFE8A42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720AFA7D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1491" w:type="dxa"/>
            <w:vAlign w:val="center"/>
          </w:tcPr>
          <w:p w14:paraId="2A38788F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5375D632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6AA72A9B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Government agencies, </w:t>
            </w:r>
          </w:p>
        </w:tc>
      </w:tr>
      <w:tr w:rsidR="00B66A14" w:rsidRPr="00D23569" w14:paraId="6CD44D74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38" w:type="dxa"/>
            <w:gridSpan w:val="2"/>
            <w:vMerge w:val="restart"/>
          </w:tcPr>
          <w:p w14:paraId="53A65097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2.4. Negative impacts of mining and infrastructure development are minimized and mitigated</w:t>
            </w:r>
          </w:p>
        </w:tc>
        <w:tc>
          <w:tcPr>
            <w:tcW w:w="6822" w:type="dxa"/>
          </w:tcPr>
          <w:p w14:paraId="2E6E9962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2.4.1. Ensure Environmental Impact Assessments / Strategic Environmental Assessments are conducted rigorously and transparently.</w:t>
            </w:r>
          </w:p>
          <w:p w14:paraId="63FF06FC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49BBEF34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  <w:vAlign w:val="center"/>
          </w:tcPr>
          <w:p w14:paraId="49D468D2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Long</w:t>
            </w:r>
          </w:p>
        </w:tc>
        <w:tc>
          <w:tcPr>
            <w:tcW w:w="2565" w:type="dxa"/>
          </w:tcPr>
          <w:p w14:paraId="74C60C57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Government agencies, IFC, consultancy companies</w:t>
            </w:r>
          </w:p>
        </w:tc>
      </w:tr>
      <w:tr w:rsidR="00B66A14" w:rsidRPr="00D23569" w14:paraId="32331020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38" w:type="dxa"/>
            <w:gridSpan w:val="2"/>
            <w:vMerge/>
          </w:tcPr>
          <w:p w14:paraId="27AC520E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2" w:type="dxa"/>
          </w:tcPr>
          <w:p w14:paraId="18D4A0C1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2.4.2. Ensure compliance with International Finance Corporation (IFC) Performance Standard 6 to reduce the negative impact on biodiversity of infrastructure developments and apply appropriate suitable mitigation measures.</w:t>
            </w:r>
          </w:p>
          <w:p w14:paraId="3027D266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02BF5512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  <w:vAlign w:val="center"/>
          </w:tcPr>
          <w:p w14:paraId="012F47FE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Long</w:t>
            </w:r>
          </w:p>
        </w:tc>
        <w:tc>
          <w:tcPr>
            <w:tcW w:w="2565" w:type="dxa"/>
          </w:tcPr>
          <w:p w14:paraId="0DE99473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54F0BA97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Government agencies, IFC, consultancy companies</w:t>
            </w:r>
          </w:p>
        </w:tc>
      </w:tr>
      <w:tr w:rsidR="00B66A14" w:rsidRPr="00D23569" w14:paraId="3CDD7D47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38" w:type="dxa"/>
            <w:gridSpan w:val="2"/>
            <w:vMerge/>
          </w:tcPr>
          <w:p w14:paraId="6BFE5C70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2" w:type="dxa"/>
          </w:tcPr>
          <w:p w14:paraId="182D131A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2.4.3. Improve connectivity by removing barriers between populations and migration corridors, and if removal is not possible, by adjusting infrastructure (e.g. fences) to make it permeable for argali.</w:t>
            </w:r>
          </w:p>
          <w:p w14:paraId="14427AD4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556EDB33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  <w:vAlign w:val="center"/>
          </w:tcPr>
          <w:p w14:paraId="18DC189C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Long</w:t>
            </w:r>
          </w:p>
        </w:tc>
        <w:tc>
          <w:tcPr>
            <w:tcW w:w="2565" w:type="dxa"/>
          </w:tcPr>
          <w:p w14:paraId="4EA8CD6C" w14:textId="59BE5376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Government agencies</w:t>
            </w:r>
            <w:proofErr w:type="gramStart"/>
            <w:r w:rsidR="006F6DF6" w:rsidRPr="00D23569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,</w:t>
            </w:r>
            <w:proofErr w:type="gramEnd"/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Border agencies, customs agencies, NGOs </w:t>
            </w:r>
          </w:p>
        </w:tc>
      </w:tr>
      <w:tr w:rsidR="00B66A14" w:rsidRPr="00D23569" w14:paraId="42457752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38" w:type="dxa"/>
            <w:gridSpan w:val="2"/>
            <w:vMerge w:val="restart"/>
          </w:tcPr>
          <w:p w14:paraId="181BECDB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2.5. Conservation management and international cooperation especially for trans-boundary populations are maximized</w:t>
            </w:r>
          </w:p>
        </w:tc>
        <w:tc>
          <w:tcPr>
            <w:tcW w:w="6822" w:type="dxa"/>
          </w:tcPr>
          <w:p w14:paraId="025A3BCB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2.5.1. Increase the capacity of protected area and hunting area managers to monitor and sustainably manage argali populations through training.</w:t>
            </w:r>
          </w:p>
          <w:p w14:paraId="5AB490FE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5C2B4D98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  <w:vAlign w:val="center"/>
          </w:tcPr>
          <w:p w14:paraId="044CB197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0D459A84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Government agencies, scientific institutions, INGOs</w:t>
            </w:r>
          </w:p>
        </w:tc>
      </w:tr>
      <w:tr w:rsidR="00B66A14" w:rsidRPr="00D23569" w14:paraId="461D1AA6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38" w:type="dxa"/>
            <w:gridSpan w:val="2"/>
            <w:vMerge/>
          </w:tcPr>
          <w:p w14:paraId="7DFF558F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2" w:type="dxa"/>
          </w:tcPr>
          <w:p w14:paraId="478247CF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2.5.2. Engage international agencies that provide common platforms for knowledge sharing and best practices.</w:t>
            </w:r>
          </w:p>
          <w:p w14:paraId="6C09A996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49BBD415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1491" w:type="dxa"/>
            <w:vAlign w:val="center"/>
          </w:tcPr>
          <w:p w14:paraId="45C3F562" w14:textId="77777777" w:rsidR="00B66A14" w:rsidRPr="00D23569" w:rsidRDefault="00B66A14" w:rsidP="007328BE">
            <w:pPr>
              <w:spacing w:before="60" w:after="60"/>
              <w:ind w:left="283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Long</w:t>
            </w:r>
          </w:p>
        </w:tc>
        <w:tc>
          <w:tcPr>
            <w:tcW w:w="2565" w:type="dxa"/>
          </w:tcPr>
          <w:p w14:paraId="09A97C95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INGOs, </w:t>
            </w:r>
            <w:r w:rsidRPr="00D23569">
              <w:rPr>
                <w:rFonts w:ascii="Arial" w:hAnsi="Arial" w:cs="Arial"/>
                <w:sz w:val="22"/>
                <w:szCs w:val="22"/>
              </w:rPr>
              <w:t>Development cooperation organizations</w:t>
            </w:r>
          </w:p>
        </w:tc>
      </w:tr>
      <w:tr w:rsidR="00B66A14" w:rsidRPr="00D23569" w14:paraId="241FF0A4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38" w:type="dxa"/>
            <w:gridSpan w:val="2"/>
            <w:vMerge/>
          </w:tcPr>
          <w:p w14:paraId="659426D2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2" w:type="dxa"/>
          </w:tcPr>
          <w:p w14:paraId="7FA2424B" w14:textId="685E53CC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2.5.3. Facilitate transboundary activities including information exchange on trade and use, joint law enforcement and anti-poaching activities</w:t>
            </w:r>
            <w:r w:rsidR="006F6DF6" w:rsidRPr="00D23569">
              <w:rPr>
                <w:rFonts w:ascii="Arial" w:hAnsi="Arial" w:cs="Arial"/>
                <w:sz w:val="22"/>
                <w:szCs w:val="22"/>
              </w:rPr>
              <w:t>.</w:t>
            </w:r>
            <w:r w:rsidRPr="00D23569">
              <w:rPr>
                <w:rFonts w:ascii="Arial" w:hAnsi="Arial" w:cs="Arial"/>
                <w:sz w:val="22"/>
                <w:szCs w:val="22"/>
              </w:rPr>
              <w:t xml:space="preserve"> penetration of border fences, transboundary monitoring &amp; research, communication and other actions related to wildlife diseases and transboundary protected areas.</w:t>
            </w:r>
          </w:p>
          <w:p w14:paraId="0ED628B1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1-19</w:t>
            </w:r>
          </w:p>
        </w:tc>
        <w:tc>
          <w:tcPr>
            <w:tcW w:w="1185" w:type="dxa"/>
            <w:vAlign w:val="center"/>
          </w:tcPr>
          <w:p w14:paraId="48E3C213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1491" w:type="dxa"/>
            <w:vAlign w:val="center"/>
          </w:tcPr>
          <w:p w14:paraId="64994072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664A44AE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4A39BD4C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Government agencies, INGOs, CMS. TRAFFIC</w:t>
            </w:r>
          </w:p>
        </w:tc>
      </w:tr>
      <w:tr w:rsidR="00B66A14" w:rsidRPr="00D23569" w14:paraId="554CD1E6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38" w:type="dxa"/>
            <w:gridSpan w:val="2"/>
            <w:vMerge/>
          </w:tcPr>
          <w:p w14:paraId="785F89DC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22" w:type="dxa"/>
          </w:tcPr>
          <w:p w14:paraId="0438A54D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 xml:space="preserve">2.5.4. Establish data sharing protocols and regularly submit information to the Action Plan coordinator. </w:t>
            </w:r>
          </w:p>
          <w:p w14:paraId="0C2A2F80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496D01A3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1491" w:type="dxa"/>
            <w:vAlign w:val="center"/>
          </w:tcPr>
          <w:p w14:paraId="75E4B6A2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623F5EAF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342046E7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Argali WG</w:t>
            </w:r>
          </w:p>
        </w:tc>
      </w:tr>
      <w:tr w:rsidR="00B66A14" w:rsidRPr="00D23569" w14:paraId="23AF8F2C" w14:textId="77777777" w:rsidTr="0055222D">
        <w:trPr>
          <w:cantSplit/>
          <w:trHeight w:val="300"/>
        </w:trPr>
        <w:tc>
          <w:tcPr>
            <w:tcW w:w="14401" w:type="dxa"/>
            <w:gridSpan w:val="7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14:paraId="7F1D576B" w14:textId="77777777" w:rsidR="00B66A14" w:rsidRPr="00D23569" w:rsidRDefault="00B66A14" w:rsidP="007328B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i/>
                <w:sz w:val="22"/>
                <w:szCs w:val="22"/>
              </w:rPr>
              <w:t>Objective 3:</w:t>
            </w:r>
            <w:r w:rsidRPr="00D23569">
              <w:rPr>
                <w:rFonts w:ascii="Arial" w:hAnsi="Arial" w:cs="Arial"/>
                <w:i/>
                <w:sz w:val="22"/>
                <w:szCs w:val="22"/>
              </w:rPr>
              <w:t xml:space="preserve"> To fill knowledge and information gaps</w:t>
            </w:r>
          </w:p>
        </w:tc>
      </w:tr>
      <w:tr w:rsidR="00B66A14" w:rsidRPr="00D23569" w14:paraId="1B8B1303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shd w:val="clear" w:color="auto" w:fill="D9D9D9" w:themeFill="background1" w:themeFillShade="D9"/>
          </w:tcPr>
          <w:p w14:paraId="211442A9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i/>
                <w:sz w:val="22"/>
                <w:szCs w:val="22"/>
              </w:rPr>
              <w:t>Result</w:t>
            </w:r>
          </w:p>
        </w:tc>
        <w:tc>
          <w:tcPr>
            <w:tcW w:w="6840" w:type="dxa"/>
            <w:gridSpan w:val="2"/>
            <w:shd w:val="clear" w:color="auto" w:fill="D9D9D9" w:themeFill="background1" w:themeFillShade="D9"/>
          </w:tcPr>
          <w:p w14:paraId="214DFF4D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4847DF66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Priority</w:t>
            </w:r>
          </w:p>
        </w:tc>
        <w:tc>
          <w:tcPr>
            <w:tcW w:w="1491" w:type="dxa"/>
            <w:shd w:val="clear" w:color="auto" w:fill="D9D9D9" w:themeFill="background1" w:themeFillShade="D9"/>
          </w:tcPr>
          <w:p w14:paraId="08522F43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Time scale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53EBE3B2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i/>
                <w:sz w:val="22"/>
                <w:szCs w:val="22"/>
              </w:rPr>
              <w:t>Organisations responsible</w:t>
            </w:r>
          </w:p>
        </w:tc>
      </w:tr>
      <w:tr w:rsidR="00B66A14" w:rsidRPr="00D23569" w14:paraId="059E146D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 w:val="restart"/>
            <w:shd w:val="clear" w:color="auto" w:fill="auto"/>
          </w:tcPr>
          <w:p w14:paraId="41650A6B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 xml:space="preserve">3.1. Sufficient information on argali status, trends, ecology and </w:t>
            </w:r>
            <w:r w:rsidRPr="00D23569">
              <w:rPr>
                <w:rFonts w:ascii="Arial" w:hAnsi="Arial" w:cs="Arial"/>
                <w:sz w:val="22"/>
                <w:szCs w:val="22"/>
              </w:rPr>
              <w:lastRenderedPageBreak/>
              <w:t>management is available to all stakeholders</w:t>
            </w:r>
          </w:p>
        </w:tc>
        <w:tc>
          <w:tcPr>
            <w:tcW w:w="6840" w:type="dxa"/>
            <w:gridSpan w:val="2"/>
            <w:shd w:val="clear" w:color="auto" w:fill="auto"/>
            <w:vAlign w:val="center"/>
          </w:tcPr>
          <w:p w14:paraId="5C4D8AC7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lastRenderedPageBreak/>
              <w:t>3.1.1. Review different census methods, and methodologies for reliable population monitoring of argali.</w:t>
            </w:r>
          </w:p>
          <w:p w14:paraId="25D1E151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7FBD9EEA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  <w:vAlign w:val="center"/>
          </w:tcPr>
          <w:p w14:paraId="28866395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46A7063F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Argali WG, </w:t>
            </w:r>
          </w:p>
          <w:p w14:paraId="10A784CB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IUCN SSC Caprinae SG, Universities, </w:t>
            </w:r>
            <w:r w:rsidRPr="00D23569">
              <w:rPr>
                <w:rFonts w:ascii="Arial" w:hAnsi="Arial" w:cs="Arial"/>
                <w:sz w:val="22"/>
                <w:szCs w:val="22"/>
              </w:rPr>
              <w:t>scientific institutions</w:t>
            </w: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66A14" w:rsidRPr="00D23569" w14:paraId="724C5009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1C824150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  <w:vAlign w:val="center"/>
          </w:tcPr>
          <w:p w14:paraId="4C1057E1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3.1.2. Develop a best-practice manual for argali monitoring using standardised techniques and promote its use in all Range States.</w:t>
            </w:r>
          </w:p>
          <w:p w14:paraId="2A0826F6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15CB6524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  <w:vAlign w:val="center"/>
          </w:tcPr>
          <w:p w14:paraId="36F3CB47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41CA3B49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Argali WG, </w:t>
            </w:r>
          </w:p>
          <w:p w14:paraId="065126DB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IUCN SSC Caprinae SG, Universities, </w:t>
            </w:r>
            <w:r w:rsidRPr="00D23569">
              <w:rPr>
                <w:rFonts w:ascii="Arial" w:hAnsi="Arial" w:cs="Arial"/>
                <w:sz w:val="22"/>
                <w:szCs w:val="22"/>
              </w:rPr>
              <w:t>scientific institutions</w:t>
            </w:r>
          </w:p>
        </w:tc>
      </w:tr>
      <w:tr w:rsidR="00B66A14" w:rsidRPr="00D23569" w14:paraId="1EB23EED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74A7571D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  <w:vAlign w:val="center"/>
          </w:tcPr>
          <w:p w14:paraId="52C5D876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3.1.3. Implement robust monitoring programs for all argali populations.</w:t>
            </w:r>
          </w:p>
          <w:p w14:paraId="0B0E1A7C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  <w:p w14:paraId="371AC4F0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19020661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  <w:vAlign w:val="center"/>
          </w:tcPr>
          <w:p w14:paraId="7DBB6CE2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1A4D1C68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Argali WG, </w:t>
            </w:r>
          </w:p>
          <w:p w14:paraId="1B477077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IUCN SSC Caprinae SG, Universities, </w:t>
            </w:r>
            <w:r w:rsidRPr="00D23569">
              <w:rPr>
                <w:rFonts w:ascii="Arial" w:hAnsi="Arial" w:cs="Arial"/>
                <w:sz w:val="22"/>
                <w:szCs w:val="22"/>
              </w:rPr>
              <w:t>scientific institutions</w:t>
            </w:r>
          </w:p>
        </w:tc>
      </w:tr>
      <w:tr w:rsidR="00B66A14" w:rsidRPr="00D23569" w14:paraId="68337385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3724DEB1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  <w:vAlign w:val="center"/>
          </w:tcPr>
          <w:p w14:paraId="1C8008EA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3.1.4. Monitor and study argali and its habitat to improve management.</w:t>
            </w:r>
          </w:p>
          <w:p w14:paraId="76E2BFF6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73EB4117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  <w:vAlign w:val="center"/>
          </w:tcPr>
          <w:p w14:paraId="232D11F5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Long</w:t>
            </w:r>
          </w:p>
        </w:tc>
        <w:tc>
          <w:tcPr>
            <w:tcW w:w="2565" w:type="dxa"/>
          </w:tcPr>
          <w:p w14:paraId="1316AE90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Universities, protected areas, research organizations, government agencies, </w:t>
            </w:r>
            <w:r w:rsidRPr="00D23569">
              <w:rPr>
                <w:rFonts w:ascii="Arial" w:hAnsi="Arial" w:cs="Arial"/>
                <w:sz w:val="22"/>
                <w:szCs w:val="22"/>
              </w:rPr>
              <w:t>scientific institutions</w:t>
            </w:r>
          </w:p>
        </w:tc>
      </w:tr>
      <w:tr w:rsidR="00B66A14" w:rsidRPr="00D23569" w14:paraId="4F2CE479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18E3B1C6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  <w:vAlign w:val="center"/>
          </w:tcPr>
          <w:p w14:paraId="7227C774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3.1.5. Assess the root causes and impact of natural and human induced threats to argali populations and the key drivers of population dynamics.</w:t>
            </w:r>
          </w:p>
          <w:p w14:paraId="7B1B94C3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6C270522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  <w:vAlign w:val="center"/>
          </w:tcPr>
          <w:p w14:paraId="2FFCD2C7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Long</w:t>
            </w:r>
          </w:p>
        </w:tc>
        <w:tc>
          <w:tcPr>
            <w:tcW w:w="2565" w:type="dxa"/>
          </w:tcPr>
          <w:p w14:paraId="112EE5A7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Universities, protected areas, research organizations, government agencies, </w:t>
            </w:r>
            <w:r w:rsidRPr="00D23569">
              <w:rPr>
                <w:rFonts w:ascii="Arial" w:hAnsi="Arial" w:cs="Arial"/>
                <w:sz w:val="22"/>
                <w:szCs w:val="22"/>
              </w:rPr>
              <w:t>scientific institutions</w:t>
            </w:r>
          </w:p>
        </w:tc>
      </w:tr>
      <w:tr w:rsidR="00B66A14" w:rsidRPr="00D23569" w14:paraId="1F8ED43B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0845E7A1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  <w:vAlign w:val="center"/>
          </w:tcPr>
          <w:p w14:paraId="7CD3ADA7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3.1.6. Determine national capacity needs, in terms of human resources, knowledge and facilities.</w:t>
            </w:r>
          </w:p>
          <w:p w14:paraId="5FB9D946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77D14B23" w14:textId="77777777" w:rsidR="00B66A14" w:rsidRPr="00D23569" w:rsidRDefault="00B66A14" w:rsidP="007328BE">
            <w:pPr>
              <w:spacing w:before="60" w:after="60"/>
              <w:ind w:left="283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1491" w:type="dxa"/>
            <w:vAlign w:val="center"/>
          </w:tcPr>
          <w:p w14:paraId="333C6F75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Long</w:t>
            </w:r>
          </w:p>
        </w:tc>
        <w:tc>
          <w:tcPr>
            <w:tcW w:w="2565" w:type="dxa"/>
          </w:tcPr>
          <w:p w14:paraId="308CAB27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Government agencies, INGOs</w:t>
            </w:r>
          </w:p>
        </w:tc>
      </w:tr>
      <w:tr w:rsidR="00B66A14" w:rsidRPr="00D23569" w14:paraId="4D1B2065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4570A5D6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  <w:vAlign w:val="center"/>
          </w:tcPr>
          <w:p w14:paraId="0D96EABF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3.1.7. Establish a group of management and monitoring experts from different countries and stakeholder groups to inform sound management and steer Action Plan implementation.</w:t>
            </w:r>
          </w:p>
          <w:p w14:paraId="71B8595B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4848EC33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  <w:vAlign w:val="center"/>
          </w:tcPr>
          <w:p w14:paraId="309A28FC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On-going</w:t>
            </w:r>
          </w:p>
        </w:tc>
        <w:tc>
          <w:tcPr>
            <w:tcW w:w="2565" w:type="dxa"/>
          </w:tcPr>
          <w:p w14:paraId="252317D3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4E55D00B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Argali WG, CMS</w:t>
            </w:r>
          </w:p>
        </w:tc>
      </w:tr>
      <w:tr w:rsidR="00B66A14" w:rsidRPr="00D23569" w14:paraId="0493CBF8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24B699D6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  <w:vAlign w:val="center"/>
          </w:tcPr>
          <w:p w14:paraId="0C3863BD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3.1.8. Organize training, workshops and joint monitoring missions for management staff and scientists as well as local people.</w:t>
            </w:r>
          </w:p>
          <w:p w14:paraId="6A56F797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256542F5" w14:textId="77777777" w:rsidR="00B66A14" w:rsidRPr="00D23569" w:rsidRDefault="00B66A14" w:rsidP="007328BE">
            <w:pPr>
              <w:spacing w:before="60" w:after="60"/>
              <w:ind w:left="283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1491" w:type="dxa"/>
            <w:vAlign w:val="center"/>
          </w:tcPr>
          <w:p w14:paraId="38C68872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336D5648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Government agencies, INGOs</w:t>
            </w:r>
          </w:p>
        </w:tc>
      </w:tr>
      <w:tr w:rsidR="00B66A14" w:rsidRPr="00D23569" w14:paraId="0DB2253D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3504AB55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  <w:vAlign w:val="center"/>
          </w:tcPr>
          <w:p w14:paraId="0F2DA53D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3.1.9. Compile a shared data pool with available information on argali ecology and harvest indicating major knowledge gaps and research needs in different languages.</w:t>
            </w:r>
          </w:p>
          <w:p w14:paraId="6528C1F7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67A61265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1491" w:type="dxa"/>
            <w:vAlign w:val="center"/>
          </w:tcPr>
          <w:p w14:paraId="691C9B95" w14:textId="77777777" w:rsidR="00B66A14" w:rsidRPr="00D23569" w:rsidRDefault="00B66A14" w:rsidP="007328BE">
            <w:pPr>
              <w:spacing w:before="60" w:after="60"/>
              <w:ind w:left="283" w:right="-226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 xml:space="preserve">  Medium</w:t>
            </w:r>
          </w:p>
        </w:tc>
        <w:tc>
          <w:tcPr>
            <w:tcW w:w="2565" w:type="dxa"/>
          </w:tcPr>
          <w:p w14:paraId="09899CBE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7F4ED0EE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Argali WG</w:t>
            </w:r>
          </w:p>
        </w:tc>
      </w:tr>
      <w:tr w:rsidR="00B66A14" w:rsidRPr="00D23569" w14:paraId="7B020C14" w14:textId="77777777" w:rsidTr="0055222D">
        <w:trPr>
          <w:gridAfter w:val="1"/>
          <w:wAfter w:w="38" w:type="dxa"/>
          <w:cantSplit/>
          <w:trHeight w:val="1074"/>
        </w:trPr>
        <w:tc>
          <w:tcPr>
            <w:tcW w:w="2320" w:type="dxa"/>
            <w:vMerge/>
          </w:tcPr>
          <w:p w14:paraId="064B427F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  <w:vAlign w:val="center"/>
          </w:tcPr>
          <w:p w14:paraId="1042B17F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3.1.10. Carry out a thorough genetic analysis to clarify the taxonomy of argali.</w:t>
            </w:r>
          </w:p>
          <w:p w14:paraId="69A000D1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z w:val="22"/>
                <w:szCs w:val="22"/>
              </w:rPr>
              <w:t>All</w:t>
            </w:r>
          </w:p>
        </w:tc>
        <w:tc>
          <w:tcPr>
            <w:tcW w:w="1185" w:type="dxa"/>
            <w:vAlign w:val="center"/>
          </w:tcPr>
          <w:p w14:paraId="3A4C4E28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1491" w:type="dxa"/>
            <w:vAlign w:val="center"/>
          </w:tcPr>
          <w:p w14:paraId="1C5F3484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0B6E7995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283B0380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Universities, </w:t>
            </w:r>
            <w:r w:rsidRPr="00D23569">
              <w:rPr>
                <w:rFonts w:ascii="Arial" w:hAnsi="Arial" w:cs="Arial"/>
                <w:sz w:val="22"/>
                <w:szCs w:val="22"/>
              </w:rPr>
              <w:t>scientific institutions</w:t>
            </w:r>
          </w:p>
        </w:tc>
      </w:tr>
      <w:tr w:rsidR="00B66A14" w:rsidRPr="00D23569" w14:paraId="5BDB155B" w14:textId="77777777" w:rsidTr="0055222D">
        <w:trPr>
          <w:cantSplit/>
          <w:trHeight w:val="300"/>
        </w:trPr>
        <w:tc>
          <w:tcPr>
            <w:tcW w:w="14401" w:type="dxa"/>
            <w:gridSpan w:val="7"/>
            <w:shd w:val="clear" w:color="auto" w:fill="BFBFBF" w:themeFill="background1" w:themeFillShade="BF"/>
          </w:tcPr>
          <w:p w14:paraId="18965F84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b/>
                <w:i/>
                <w:sz w:val="22"/>
                <w:szCs w:val="22"/>
                <w:lang w:eastAsia="ru-RU"/>
              </w:rPr>
              <w:t>Objective 4:</w:t>
            </w:r>
            <w:r w:rsidRPr="00D23569">
              <w:rPr>
                <w:rFonts w:ascii="Arial" w:hAnsi="Arial" w:cs="Arial"/>
                <w:i/>
                <w:sz w:val="22"/>
                <w:szCs w:val="22"/>
                <w:lang w:eastAsia="ru-RU"/>
              </w:rPr>
              <w:t xml:space="preserve"> To ensure effective implementation of the action plan</w:t>
            </w:r>
          </w:p>
        </w:tc>
      </w:tr>
      <w:tr w:rsidR="00B66A14" w:rsidRPr="00D23569" w14:paraId="7A75AA7E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shd w:val="clear" w:color="auto" w:fill="D9D9D9" w:themeFill="background1" w:themeFillShade="D9"/>
          </w:tcPr>
          <w:p w14:paraId="7ECF2C0E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i/>
                <w:sz w:val="22"/>
                <w:szCs w:val="22"/>
              </w:rPr>
              <w:t>Result</w:t>
            </w:r>
          </w:p>
        </w:tc>
        <w:tc>
          <w:tcPr>
            <w:tcW w:w="6840" w:type="dxa"/>
            <w:gridSpan w:val="2"/>
            <w:shd w:val="clear" w:color="auto" w:fill="D9D9D9" w:themeFill="background1" w:themeFillShade="D9"/>
          </w:tcPr>
          <w:p w14:paraId="6CDA19C8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061C01E0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Priority</w:t>
            </w:r>
          </w:p>
        </w:tc>
        <w:tc>
          <w:tcPr>
            <w:tcW w:w="1491" w:type="dxa"/>
            <w:shd w:val="clear" w:color="auto" w:fill="D9D9D9" w:themeFill="background1" w:themeFillShade="D9"/>
          </w:tcPr>
          <w:p w14:paraId="7B80975C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Time scale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14:paraId="0F3B8BFA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i/>
                <w:sz w:val="22"/>
                <w:szCs w:val="22"/>
              </w:rPr>
              <w:t>Organisations responsible</w:t>
            </w:r>
          </w:p>
        </w:tc>
      </w:tr>
      <w:tr w:rsidR="00B66A14" w:rsidRPr="00D23569" w14:paraId="47928A93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 w:val="restart"/>
            <w:shd w:val="clear" w:color="auto" w:fill="auto"/>
          </w:tcPr>
          <w:p w14:paraId="0F1A9837" w14:textId="77777777" w:rsidR="00B66A14" w:rsidRPr="00D23569" w:rsidRDefault="00B66A14" w:rsidP="007328BE">
            <w:pPr>
              <w:pStyle w:val="Heading3"/>
              <w:rPr>
                <w:rFonts w:cs="Arial"/>
                <w:b w:val="0"/>
                <w:i/>
                <w:sz w:val="22"/>
                <w:szCs w:val="22"/>
              </w:rPr>
            </w:pPr>
            <w:r w:rsidRPr="00D23569">
              <w:rPr>
                <w:rFonts w:cs="Arial"/>
                <w:b w:val="0"/>
                <w:sz w:val="22"/>
                <w:szCs w:val="22"/>
              </w:rPr>
              <w:t>4.1. An implementation mechanism is established</w:t>
            </w:r>
          </w:p>
        </w:tc>
        <w:tc>
          <w:tcPr>
            <w:tcW w:w="6840" w:type="dxa"/>
            <w:gridSpan w:val="2"/>
          </w:tcPr>
          <w:p w14:paraId="0A4E33F3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4.1.1. Develop National Action Plans for argali and integrate these into National Biodiversity Strategy and Action Plans.</w:t>
            </w:r>
          </w:p>
          <w:p w14:paraId="752BAD11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279B636F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  <w:vAlign w:val="center"/>
          </w:tcPr>
          <w:p w14:paraId="0F424F5A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Short</w:t>
            </w:r>
          </w:p>
        </w:tc>
        <w:tc>
          <w:tcPr>
            <w:tcW w:w="2565" w:type="dxa"/>
          </w:tcPr>
          <w:p w14:paraId="7DEAE1BE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36E3431D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 xml:space="preserve">Government agencies, </w:t>
            </w:r>
            <w:r w:rsidRPr="00D23569">
              <w:rPr>
                <w:rFonts w:ascii="Arial" w:hAnsi="Arial" w:cs="Arial"/>
                <w:sz w:val="22"/>
                <w:szCs w:val="22"/>
              </w:rPr>
              <w:t>scientific institutions</w:t>
            </w:r>
          </w:p>
        </w:tc>
      </w:tr>
      <w:tr w:rsidR="00B66A14" w:rsidRPr="00D23569" w14:paraId="7D4A9D90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5BDAF77A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7A54E77F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4.1.2. Conduct periodic meetings of Range States to share experiences, evaluate success and adapt management plans accordingly.</w:t>
            </w:r>
          </w:p>
          <w:p w14:paraId="2641EDB9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4A498BFA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Low</w:t>
            </w:r>
          </w:p>
        </w:tc>
        <w:tc>
          <w:tcPr>
            <w:tcW w:w="1491" w:type="dxa"/>
            <w:vAlign w:val="center"/>
          </w:tcPr>
          <w:p w14:paraId="028BD163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Long</w:t>
            </w:r>
          </w:p>
        </w:tc>
        <w:tc>
          <w:tcPr>
            <w:tcW w:w="2565" w:type="dxa"/>
          </w:tcPr>
          <w:p w14:paraId="48EC7517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3254E10E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CMS, Argali WG</w:t>
            </w:r>
          </w:p>
        </w:tc>
      </w:tr>
      <w:tr w:rsidR="00B66A14" w:rsidRPr="00D23569" w14:paraId="73AEEFD8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328BA875" w14:textId="77777777" w:rsidR="00B66A14" w:rsidRPr="00D23569" w:rsidRDefault="00B66A14" w:rsidP="007328BE">
            <w:pPr>
              <w:pStyle w:val="Heading3"/>
              <w:rPr>
                <w:rFonts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32CA4FD2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4.1.3. Establish a dedicated argali page using the CMS website and a mailing list to facilitate information sharing and coordination of joint activities.</w:t>
            </w:r>
          </w:p>
          <w:p w14:paraId="1664F16D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398E96AC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  <w:vAlign w:val="center"/>
          </w:tcPr>
          <w:p w14:paraId="2E37278A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Short</w:t>
            </w:r>
          </w:p>
        </w:tc>
        <w:tc>
          <w:tcPr>
            <w:tcW w:w="2565" w:type="dxa"/>
          </w:tcPr>
          <w:p w14:paraId="14F4B7EC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0B408399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Argali WG, GIZ</w:t>
            </w:r>
          </w:p>
          <w:p w14:paraId="45053429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CMS</w:t>
            </w:r>
          </w:p>
        </w:tc>
      </w:tr>
      <w:tr w:rsidR="00B66A14" w:rsidRPr="00D23569" w14:paraId="7847D36E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19342157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7FEFC16C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4.1.4. Designate national lead agency and argali contact points responsible for coordinating argali conservation and management policy and implementation of the action plan in each Range State.</w:t>
            </w:r>
          </w:p>
          <w:p w14:paraId="2BDC3CA1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3B0EB1A6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91" w:type="dxa"/>
            <w:vAlign w:val="center"/>
          </w:tcPr>
          <w:p w14:paraId="3DC1F9E2" w14:textId="77777777" w:rsidR="00B66A14" w:rsidRPr="00D23569" w:rsidRDefault="00B66A14" w:rsidP="007328BE">
            <w:pPr>
              <w:spacing w:before="60" w:after="60"/>
              <w:ind w:left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On-going / Completed</w:t>
            </w:r>
          </w:p>
        </w:tc>
        <w:tc>
          <w:tcPr>
            <w:tcW w:w="2565" w:type="dxa"/>
          </w:tcPr>
          <w:p w14:paraId="559C1F01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615E4347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Government agencies, CMS</w:t>
            </w:r>
          </w:p>
        </w:tc>
      </w:tr>
      <w:tr w:rsidR="00B66A14" w:rsidRPr="00D23569" w14:paraId="784C3529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76871E97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38AD7BF8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4.1.5. Identify a suitable mechanism for the coordination and revision of the Action Plan implementation activities including developing terms of reference for the argali working group.</w:t>
            </w:r>
          </w:p>
          <w:p w14:paraId="7279AF55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414852B4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91" w:type="dxa"/>
            <w:vAlign w:val="center"/>
          </w:tcPr>
          <w:p w14:paraId="0E99A2ED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On-going</w:t>
            </w:r>
          </w:p>
        </w:tc>
        <w:tc>
          <w:tcPr>
            <w:tcW w:w="2565" w:type="dxa"/>
          </w:tcPr>
          <w:p w14:paraId="370C2847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6871FEE3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CMS, Argali WG, Range States, NGOs</w:t>
            </w:r>
          </w:p>
        </w:tc>
      </w:tr>
      <w:tr w:rsidR="00B66A14" w:rsidRPr="00D23569" w14:paraId="4A682225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1EA058E9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087FB598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4.1.6. Establish a formal cooperation agreement or Memorandum of Understanding on argali among Range States.</w:t>
            </w:r>
          </w:p>
          <w:p w14:paraId="26663E9E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3B7D084B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1491" w:type="dxa"/>
            <w:vAlign w:val="center"/>
          </w:tcPr>
          <w:p w14:paraId="46B3F75E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On-going</w:t>
            </w:r>
          </w:p>
        </w:tc>
        <w:tc>
          <w:tcPr>
            <w:tcW w:w="2565" w:type="dxa"/>
          </w:tcPr>
          <w:p w14:paraId="0125ADFD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1D907869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CMS, Range States</w:t>
            </w:r>
          </w:p>
        </w:tc>
      </w:tr>
      <w:tr w:rsidR="00B66A14" w:rsidRPr="00D23569" w14:paraId="1BFE4B79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17F2CE28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58DB951E" w14:textId="77777777" w:rsidR="00B66A14" w:rsidRPr="00D23569" w:rsidRDefault="00B66A14" w:rsidP="007328BE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 xml:space="preserve">4.1.7. Submit </w:t>
            </w:r>
            <w:r w:rsidRPr="00D23569">
              <w:rPr>
                <w:rFonts w:ascii="Arial" w:hAnsi="Arial" w:cs="Arial"/>
                <w:color w:val="000000"/>
                <w:sz w:val="22"/>
                <w:szCs w:val="22"/>
              </w:rPr>
              <w:t>Range State</w:t>
            </w:r>
            <w:r w:rsidRPr="00D23569" w:rsidDel="006A1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3569">
              <w:rPr>
                <w:rFonts w:ascii="Arial" w:hAnsi="Arial" w:cs="Arial"/>
                <w:sz w:val="22"/>
                <w:szCs w:val="22"/>
              </w:rPr>
              <w:t>monitoring data every two years for publication on the CMS argali web page.</w:t>
            </w:r>
          </w:p>
          <w:p w14:paraId="7AF48FC3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133C3350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1491" w:type="dxa"/>
            <w:vAlign w:val="center"/>
          </w:tcPr>
          <w:p w14:paraId="07894721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387A5FE8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49BE137C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Argali WG, CMS</w:t>
            </w:r>
          </w:p>
        </w:tc>
      </w:tr>
      <w:tr w:rsidR="00B66A14" w:rsidRPr="00D23569" w14:paraId="2D4B61B8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05A2291E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3910144E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4.1.8. Secure funding for sustainable financing of Action Plan activities.</w:t>
            </w:r>
          </w:p>
          <w:p w14:paraId="38E7B4DA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napToGrid w:val="0"/>
                <w:sz w:val="22"/>
                <w:szCs w:val="22"/>
                <w:lang w:eastAsia="ru-RU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napToGrid w:val="0"/>
                <w:sz w:val="22"/>
                <w:szCs w:val="22"/>
                <w:lang w:eastAsia="ru-RU"/>
              </w:rPr>
              <w:t>All</w:t>
            </w:r>
          </w:p>
        </w:tc>
        <w:tc>
          <w:tcPr>
            <w:tcW w:w="1185" w:type="dxa"/>
            <w:vAlign w:val="center"/>
          </w:tcPr>
          <w:p w14:paraId="2C11D1BC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91" w:type="dxa"/>
            <w:vAlign w:val="center"/>
          </w:tcPr>
          <w:p w14:paraId="42A7D829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Long</w:t>
            </w:r>
          </w:p>
        </w:tc>
        <w:tc>
          <w:tcPr>
            <w:tcW w:w="2565" w:type="dxa"/>
          </w:tcPr>
          <w:p w14:paraId="3C1C85F2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Government agencies, CMS, NGOs</w:t>
            </w:r>
          </w:p>
        </w:tc>
      </w:tr>
      <w:tr w:rsidR="00B66A14" w:rsidRPr="00D23569" w14:paraId="1D26499F" w14:textId="77777777" w:rsidTr="0055222D">
        <w:trPr>
          <w:gridAfter w:val="1"/>
          <w:wAfter w:w="38" w:type="dxa"/>
          <w:cantSplit/>
          <w:trHeight w:val="300"/>
        </w:trPr>
        <w:tc>
          <w:tcPr>
            <w:tcW w:w="2320" w:type="dxa"/>
            <w:vMerge/>
          </w:tcPr>
          <w:p w14:paraId="3FF08A4A" w14:textId="77777777" w:rsidR="00B66A14" w:rsidRPr="00D23569" w:rsidRDefault="00B66A14" w:rsidP="007328BE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14:paraId="09F60670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>4.1.9. Review and adapt or revise the action plan at regular intervals.</w:t>
            </w:r>
          </w:p>
          <w:p w14:paraId="3E61AA17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23569">
              <w:rPr>
                <w:rFonts w:ascii="Arial" w:hAnsi="Arial" w:cs="Arial"/>
                <w:sz w:val="22"/>
                <w:szCs w:val="22"/>
              </w:rPr>
              <w:t xml:space="preserve">Applicable to: </w:t>
            </w:r>
            <w:r w:rsidRPr="00D23569">
              <w:rPr>
                <w:rFonts w:ascii="Arial" w:hAnsi="Arial" w:cs="Arial"/>
                <w:b/>
                <w:sz w:val="22"/>
                <w:szCs w:val="22"/>
              </w:rPr>
              <w:t>All</w:t>
            </w:r>
          </w:p>
        </w:tc>
        <w:tc>
          <w:tcPr>
            <w:tcW w:w="1185" w:type="dxa"/>
            <w:vAlign w:val="center"/>
          </w:tcPr>
          <w:p w14:paraId="43C6FF0F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91" w:type="dxa"/>
            <w:vAlign w:val="center"/>
          </w:tcPr>
          <w:p w14:paraId="4433BFF6" w14:textId="77777777" w:rsidR="00B66A14" w:rsidRPr="00D23569" w:rsidRDefault="00B66A14" w:rsidP="007328B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569">
              <w:rPr>
                <w:rFonts w:ascii="Arial" w:hAnsi="Arial" w:cs="Arial"/>
                <w:b/>
                <w:sz w:val="22"/>
                <w:szCs w:val="22"/>
              </w:rPr>
              <w:t>Medium</w:t>
            </w:r>
          </w:p>
        </w:tc>
        <w:tc>
          <w:tcPr>
            <w:tcW w:w="2565" w:type="dxa"/>
          </w:tcPr>
          <w:p w14:paraId="10580E39" w14:textId="77777777" w:rsidR="00B66A14" w:rsidRPr="00D23569" w:rsidRDefault="00B66A14" w:rsidP="007328B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D23569">
              <w:rPr>
                <w:rFonts w:ascii="Arial" w:hAnsi="Arial" w:cs="Arial"/>
                <w:sz w:val="22"/>
                <w:szCs w:val="22"/>
                <w:lang w:eastAsia="ru-RU"/>
              </w:rPr>
              <w:t>Government agencies, CMS, NGOs</w:t>
            </w:r>
          </w:p>
        </w:tc>
      </w:tr>
    </w:tbl>
    <w:p w14:paraId="59A740B8" w14:textId="77777777" w:rsidR="00B66A14" w:rsidRPr="00D23569" w:rsidRDefault="00B66A14" w:rsidP="005D00B7">
      <w:pPr>
        <w:rPr>
          <w:rFonts w:ascii="Arial" w:hAnsi="Arial" w:cs="Arial"/>
          <w:bCs/>
          <w:sz w:val="22"/>
          <w:szCs w:val="22"/>
        </w:rPr>
      </w:pPr>
    </w:p>
    <w:p w14:paraId="7C6B40A4" w14:textId="77777777" w:rsidR="00A32A50" w:rsidRPr="00D23569" w:rsidRDefault="00A32A50" w:rsidP="005D00B7">
      <w:pPr>
        <w:rPr>
          <w:rFonts w:ascii="Arial" w:hAnsi="Arial" w:cs="Arial"/>
          <w:bCs/>
          <w:sz w:val="22"/>
          <w:szCs w:val="22"/>
        </w:rPr>
      </w:pPr>
    </w:p>
    <w:p w14:paraId="6EEB6902" w14:textId="46930F92" w:rsidR="00D734EB" w:rsidRPr="00D23569" w:rsidRDefault="00D734EB" w:rsidP="1C728B0F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D734EB" w:rsidRPr="00D23569" w:rsidSect="005D00B7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6840" w:h="11907" w:orient="landscape" w:code="9"/>
      <w:pgMar w:top="1418" w:right="1440" w:bottom="1418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2B4A2" w14:textId="77777777" w:rsidR="00C873F4" w:rsidRDefault="00C873F4" w:rsidP="00C41FA8">
      <w:r>
        <w:separator/>
      </w:r>
    </w:p>
  </w:endnote>
  <w:endnote w:type="continuationSeparator" w:id="0">
    <w:p w14:paraId="44376D15" w14:textId="77777777" w:rsidR="00C873F4" w:rsidRDefault="00C873F4" w:rsidP="00C41FA8">
      <w:r>
        <w:continuationSeparator/>
      </w:r>
    </w:p>
  </w:endnote>
  <w:endnote w:type="continuationNotice" w:id="1">
    <w:p w14:paraId="1AD4E727" w14:textId="77777777" w:rsidR="00C873F4" w:rsidRDefault="00C87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34615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CE85645" w14:textId="77777777" w:rsidR="00A01F6B" w:rsidRPr="005A30EB" w:rsidRDefault="00A01F6B">
        <w:pPr>
          <w:pStyle w:val="Footer"/>
          <w:jc w:val="center"/>
          <w:rPr>
            <w:sz w:val="18"/>
            <w:szCs w:val="18"/>
          </w:rPr>
        </w:pPr>
        <w:r w:rsidRPr="005A30EB">
          <w:rPr>
            <w:sz w:val="18"/>
            <w:szCs w:val="18"/>
          </w:rPr>
          <w:fldChar w:fldCharType="begin"/>
        </w:r>
        <w:r w:rsidRPr="005A30EB">
          <w:rPr>
            <w:sz w:val="18"/>
            <w:szCs w:val="18"/>
          </w:rPr>
          <w:instrText xml:space="preserve"> PAGE   \* MERGEFORMAT </w:instrText>
        </w:r>
        <w:r w:rsidRPr="005A30EB">
          <w:rPr>
            <w:sz w:val="18"/>
            <w:szCs w:val="18"/>
          </w:rPr>
          <w:fldChar w:fldCharType="separate"/>
        </w:r>
        <w:r w:rsidRPr="005A30EB">
          <w:rPr>
            <w:sz w:val="18"/>
            <w:szCs w:val="18"/>
          </w:rPr>
          <w:t>2</w:t>
        </w:r>
        <w:r w:rsidRPr="005A30EB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429406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2EAA3CF8" w14:textId="24FB166E" w:rsidR="00385949" w:rsidRPr="00385949" w:rsidRDefault="00385949">
        <w:pPr>
          <w:pStyle w:val="Footer"/>
          <w:jc w:val="center"/>
          <w:rPr>
            <w:rFonts w:ascii="Arial" w:hAnsi="Arial" w:cs="Arial"/>
            <w:sz w:val="20"/>
          </w:rPr>
        </w:pPr>
        <w:r w:rsidRPr="00385949">
          <w:rPr>
            <w:rFonts w:ascii="Arial" w:hAnsi="Arial" w:cs="Arial"/>
            <w:sz w:val="20"/>
          </w:rPr>
          <w:fldChar w:fldCharType="begin"/>
        </w:r>
        <w:r w:rsidRPr="00385949">
          <w:rPr>
            <w:rFonts w:ascii="Arial" w:hAnsi="Arial" w:cs="Arial"/>
            <w:sz w:val="20"/>
          </w:rPr>
          <w:instrText xml:space="preserve"> PAGE   \* MERGEFORMAT </w:instrText>
        </w:r>
        <w:r w:rsidRPr="00385949">
          <w:rPr>
            <w:rFonts w:ascii="Arial" w:hAnsi="Arial" w:cs="Arial"/>
            <w:sz w:val="20"/>
          </w:rPr>
          <w:fldChar w:fldCharType="separate"/>
        </w:r>
        <w:r w:rsidRPr="00385949">
          <w:rPr>
            <w:rFonts w:ascii="Arial" w:hAnsi="Arial" w:cs="Arial"/>
            <w:noProof/>
            <w:sz w:val="20"/>
          </w:rPr>
          <w:t>2</w:t>
        </w:r>
        <w:r w:rsidRPr="00385949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5491CE7E" w14:textId="5B462FF2" w:rsidR="00A01F6B" w:rsidRDefault="00A01F6B">
    <w:pPr>
      <w:pStyle w:val="Foo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15174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57587BE2" w14:textId="78ECC68A" w:rsidR="00385949" w:rsidRPr="00385949" w:rsidRDefault="00385949">
        <w:pPr>
          <w:pStyle w:val="Footer"/>
          <w:jc w:val="center"/>
          <w:rPr>
            <w:rFonts w:ascii="Arial" w:hAnsi="Arial" w:cs="Arial"/>
            <w:sz w:val="20"/>
          </w:rPr>
        </w:pPr>
        <w:r w:rsidRPr="00385949">
          <w:rPr>
            <w:rFonts w:ascii="Arial" w:hAnsi="Arial" w:cs="Arial"/>
            <w:sz w:val="20"/>
          </w:rPr>
          <w:fldChar w:fldCharType="begin"/>
        </w:r>
        <w:r w:rsidRPr="00385949">
          <w:rPr>
            <w:rFonts w:ascii="Arial" w:hAnsi="Arial" w:cs="Arial"/>
            <w:sz w:val="20"/>
          </w:rPr>
          <w:instrText xml:space="preserve"> PAGE   \* MERGEFORMAT </w:instrText>
        </w:r>
        <w:r w:rsidRPr="00385949">
          <w:rPr>
            <w:rFonts w:ascii="Arial" w:hAnsi="Arial" w:cs="Arial"/>
            <w:sz w:val="20"/>
          </w:rPr>
          <w:fldChar w:fldCharType="separate"/>
        </w:r>
        <w:r w:rsidRPr="00385949">
          <w:rPr>
            <w:rFonts w:ascii="Arial" w:hAnsi="Arial" w:cs="Arial"/>
            <w:noProof/>
            <w:sz w:val="20"/>
          </w:rPr>
          <w:t>2</w:t>
        </w:r>
        <w:r w:rsidRPr="00385949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5491CE83" w14:textId="77777777" w:rsidR="00A01F6B" w:rsidRDefault="00A01F6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1CE85" w14:textId="77777777" w:rsidR="00A01F6B" w:rsidRDefault="00A01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CEB37" w14:textId="77777777" w:rsidR="00C873F4" w:rsidRDefault="00C873F4" w:rsidP="00C41FA8">
      <w:r>
        <w:separator/>
      </w:r>
    </w:p>
  </w:footnote>
  <w:footnote w:type="continuationSeparator" w:id="0">
    <w:p w14:paraId="3AFB2BFD" w14:textId="77777777" w:rsidR="00C873F4" w:rsidRDefault="00C873F4" w:rsidP="00C41FA8">
      <w:r>
        <w:continuationSeparator/>
      </w:r>
    </w:p>
  </w:footnote>
  <w:footnote w:type="continuationNotice" w:id="1">
    <w:p w14:paraId="5594D30C" w14:textId="77777777" w:rsidR="00C873F4" w:rsidRDefault="00C873F4"/>
  </w:footnote>
  <w:footnote w:id="2">
    <w:p w14:paraId="61E7F54A" w14:textId="521BAF92" w:rsidR="00A01F6B" w:rsidRPr="001C0DC5" w:rsidRDefault="00A01F6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75C76">
          <w:rPr>
            <w:rStyle w:val="Hyperlink"/>
          </w:rPr>
          <w:t>https://www.cms.int/cami/sites/default/files/document/CAMI_Inf_3_Argali%20Action%20Plan_Russian.pdf</w:t>
        </w:r>
      </w:hyperlink>
      <w:r>
        <w:rPr>
          <w:lang w:val="ru-RU"/>
        </w:rPr>
        <w:t xml:space="preserve"> </w:t>
      </w:r>
    </w:p>
  </w:footnote>
  <w:footnote w:id="3">
    <w:p w14:paraId="608DB3F2" w14:textId="03045754" w:rsidR="00A01F6B" w:rsidRPr="00B82EEB" w:rsidRDefault="00A01F6B" w:rsidP="00B6233C">
      <w:pPr>
        <w:pStyle w:val="FootnoteText"/>
        <w:tabs>
          <w:tab w:val="left" w:pos="360"/>
        </w:tabs>
        <w:rPr>
          <w:rFonts w:ascii="Arial" w:hAnsi="Arial" w:cs="Arial"/>
          <w:sz w:val="16"/>
          <w:szCs w:val="16"/>
          <w:lang w:val="ru-RU"/>
        </w:rPr>
      </w:pPr>
      <w:r w:rsidRPr="00F24FDE">
        <w:rPr>
          <w:rStyle w:val="FootnoteReference"/>
          <w:rFonts w:ascii="Arial" w:hAnsi="Arial" w:cs="Arial"/>
          <w:sz w:val="16"/>
          <w:szCs w:val="16"/>
        </w:rPr>
        <w:footnoteRef/>
      </w:r>
      <w:r w:rsidRPr="00B82EEB">
        <w:rPr>
          <w:rFonts w:ascii="Arial" w:hAnsi="Arial" w:cs="Arial"/>
          <w:sz w:val="16"/>
          <w:szCs w:val="16"/>
          <w:lang w:val="ru-RU"/>
        </w:rPr>
        <w:t xml:space="preserve"> </w:t>
      </w:r>
      <w:r w:rsidRPr="00B82EEB">
        <w:rPr>
          <w:rFonts w:ascii="Arial" w:hAnsi="Arial" w:cs="Arial"/>
          <w:sz w:val="16"/>
          <w:szCs w:val="16"/>
          <w:lang w:val="ru-RU"/>
        </w:rPr>
        <w:tab/>
      </w:r>
      <w:r w:rsidRPr="00B82EEB">
        <w:rPr>
          <w:rFonts w:ascii="Arial" w:hAnsi="Arial" w:cs="Arial"/>
          <w:spacing w:val="-2"/>
          <w:sz w:val="16"/>
          <w:szCs w:val="16"/>
          <w:lang w:val="ru-RU"/>
        </w:rPr>
        <w:t>Приоритет для реализации в течение 6 лет: 1 - высокая (высокая важность и срочность решения природоохранных проблем, затрагивающих животных и среду их обитания в настоящее время). 2 - средний (необходим для стабилизации численности в течение 3-5 лет). 3 - низкий (будет способствовать восстановлению популяции, но не является крайне необходимым).</w:t>
      </w:r>
    </w:p>
  </w:footnote>
  <w:footnote w:id="4">
    <w:p w14:paraId="373D4533" w14:textId="77777777" w:rsidR="00A01F6B" w:rsidRPr="00B82EEB" w:rsidRDefault="00A01F6B" w:rsidP="00B6233C">
      <w:pPr>
        <w:pStyle w:val="FootnoteText"/>
        <w:tabs>
          <w:tab w:val="left" w:pos="360"/>
        </w:tabs>
        <w:rPr>
          <w:sz w:val="18"/>
          <w:szCs w:val="18"/>
          <w:lang w:val="ru-RU"/>
        </w:rPr>
      </w:pPr>
    </w:p>
  </w:footnote>
  <w:footnote w:id="5">
    <w:p w14:paraId="66E5086E" w14:textId="6410704C" w:rsidR="00B833FA" w:rsidRPr="004C4011" w:rsidRDefault="00B833FA" w:rsidP="004E67F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52964">
        <w:rPr>
          <w:lang w:val="ru-RU"/>
        </w:rPr>
        <w:t xml:space="preserve"> Модифицировано для обеспечения релевантности для архара. </w:t>
      </w:r>
      <w:r w:rsidRPr="004C4011">
        <w:rPr>
          <w:lang w:val="ru-RU"/>
        </w:rPr>
        <w:t xml:space="preserve">Стратегия доступна по адресу: </w:t>
      </w:r>
    </w:p>
    <w:p w14:paraId="7B04C6CF" w14:textId="7EA3A45A" w:rsidR="00B833FA" w:rsidRPr="004C4011" w:rsidRDefault="00B833FA" w:rsidP="004E67F2">
      <w:pPr>
        <w:pStyle w:val="FootnoteText"/>
        <w:rPr>
          <w:lang w:val="ru-RU"/>
        </w:rPr>
      </w:pPr>
      <w:r>
        <w:t>https</w:t>
      </w:r>
      <w:r w:rsidRPr="004C4011">
        <w:rPr>
          <w:lang w:val="ru-RU"/>
        </w:rPr>
        <w:t>://</w:t>
      </w:r>
      <w:r>
        <w:t>www</w:t>
      </w:r>
      <w:r w:rsidRPr="004C4011">
        <w:rPr>
          <w:lang w:val="ru-RU"/>
        </w:rPr>
        <w:t>.</w:t>
      </w:r>
      <w:r>
        <w:t>researchgate</w:t>
      </w:r>
      <w:r w:rsidRPr="004C4011">
        <w:rPr>
          <w:lang w:val="ru-RU"/>
        </w:rPr>
        <w:t>.</w:t>
      </w:r>
      <w:r>
        <w:t>net</w:t>
      </w:r>
      <w:r w:rsidRPr="004C4011">
        <w:rPr>
          <w:lang w:val="ru-RU"/>
        </w:rPr>
        <w:t>/</w:t>
      </w:r>
      <w:r>
        <w:t>publication</w:t>
      </w:r>
      <w:r w:rsidRPr="004C4011">
        <w:rPr>
          <w:lang w:val="ru-RU"/>
        </w:rPr>
        <w:t>/312300067_</w:t>
      </w:r>
      <w:r>
        <w:t>STRATEGY</w:t>
      </w:r>
      <w:r w:rsidRPr="004C4011">
        <w:rPr>
          <w:lang w:val="ru-RU"/>
        </w:rPr>
        <w:t>_</w:t>
      </w:r>
      <w:r>
        <w:t>for</w:t>
      </w:r>
      <w:r w:rsidRPr="004C4011">
        <w:rPr>
          <w:lang w:val="ru-RU"/>
        </w:rPr>
        <w:t>_</w:t>
      </w:r>
      <w:r>
        <w:t>snow</w:t>
      </w:r>
      <w:r w:rsidRPr="004C4011">
        <w:rPr>
          <w:lang w:val="ru-RU"/>
        </w:rPr>
        <w:t>_</w:t>
      </w:r>
      <w:r>
        <w:t>leopard</w:t>
      </w:r>
      <w:r w:rsidRPr="004C4011">
        <w:rPr>
          <w:lang w:val="ru-RU"/>
        </w:rPr>
        <w:t>_</w:t>
      </w:r>
      <w:r>
        <w:t>conservation</w:t>
      </w:r>
      <w:r w:rsidRPr="004C4011">
        <w:rPr>
          <w:lang w:val="ru-RU"/>
        </w:rPr>
        <w:t>_</w:t>
      </w:r>
      <w:r>
        <w:t>in</w:t>
      </w:r>
      <w:r w:rsidRPr="004C4011">
        <w:rPr>
          <w:lang w:val="ru-RU"/>
        </w:rPr>
        <w:t>_</w:t>
      </w:r>
      <w:r>
        <w:t>the</w:t>
      </w:r>
      <w:r w:rsidRPr="004C4011">
        <w:rPr>
          <w:lang w:val="ru-RU"/>
        </w:rPr>
        <w:t>_</w:t>
      </w:r>
      <w:r>
        <w:t>Russian</w:t>
      </w:r>
      <w:r w:rsidRPr="004C4011">
        <w:rPr>
          <w:lang w:val="ru-RU"/>
        </w:rPr>
        <w:t>_</w:t>
      </w:r>
      <w:r>
        <w:t>Federation</w:t>
      </w:r>
      <w:r w:rsidRPr="004C4011">
        <w:rPr>
          <w:lang w:val="ru-RU"/>
        </w:rPr>
        <w:t xml:space="preserve"> [</w:t>
      </w:r>
      <w:r>
        <w:t>accessed</w:t>
      </w:r>
      <w:r w:rsidRPr="004C4011">
        <w:rPr>
          <w:lang w:val="ru-RU"/>
        </w:rPr>
        <w:t xml:space="preserve"> </w:t>
      </w:r>
      <w:r>
        <w:t>Aug</w:t>
      </w:r>
      <w:r w:rsidRPr="004C4011">
        <w:rPr>
          <w:lang w:val="ru-RU"/>
        </w:rPr>
        <w:t xml:space="preserve"> 08 2024].</w:t>
      </w:r>
    </w:p>
  </w:footnote>
  <w:footnote w:id="6">
    <w:p w14:paraId="649A329A" w14:textId="4AF7869A" w:rsidR="00A01F6B" w:rsidRPr="00BC6F34" w:rsidRDefault="00A01F6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C6F34">
        <w:t>As of 20</w:t>
      </w:r>
      <w:r>
        <w:t>2</w:t>
      </w:r>
      <w:r w:rsidRPr="00BC6F34">
        <w:t>4, range countries with current trophy hunting programmes are Kyrgyzstan, Mongolia</w:t>
      </w:r>
      <w:r>
        <w:t>,</w:t>
      </w:r>
      <w:r w:rsidRPr="00BC6F34">
        <w:t xml:space="preserve"> Tajikistan and</w:t>
      </w:r>
      <w:r>
        <w:t xml:space="preserve"> Uzbekistan</w:t>
      </w:r>
      <w:r w:rsidRPr="00BC6F34">
        <w:t>.</w:t>
      </w:r>
    </w:p>
  </w:footnote>
  <w:footnote w:id="7">
    <w:p w14:paraId="2D965618" w14:textId="77777777" w:rsidR="00A01F6B" w:rsidRPr="00BC6F34" w:rsidRDefault="00A01F6B" w:rsidP="00BC6F3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C6F34">
        <w:t>As of 20</w:t>
      </w:r>
      <w:r>
        <w:t>2</w:t>
      </w:r>
      <w:r w:rsidRPr="00BC6F34">
        <w:t>4, range countries with current trophy hunting programmes are Kyrgyzstan, Mongolia</w:t>
      </w:r>
      <w:r>
        <w:t>,</w:t>
      </w:r>
      <w:r w:rsidRPr="00BC6F34">
        <w:t xml:space="preserve"> Tajikistan and</w:t>
      </w:r>
      <w:r>
        <w:t xml:space="preserve"> Uzbekistan</w:t>
      </w:r>
      <w:r w:rsidRPr="00BC6F34">
        <w:t>.</w:t>
      </w:r>
    </w:p>
  </w:footnote>
  <w:footnote w:id="8">
    <w:p w14:paraId="7F5B269B" w14:textId="77777777" w:rsidR="00A01F6B" w:rsidRPr="00BC6F34" w:rsidRDefault="00A01F6B" w:rsidP="00BC6F3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C6F34">
        <w:t>As of 20</w:t>
      </w:r>
      <w:r>
        <w:t>2</w:t>
      </w:r>
      <w:r w:rsidRPr="00BC6F34">
        <w:t>4, range countries with current trophy hunting programmes are Kyrgyzstan, Mongolia</w:t>
      </w:r>
      <w:r>
        <w:t>,</w:t>
      </w:r>
      <w:r w:rsidRPr="00BC6F34">
        <w:t xml:space="preserve"> Tajikistan and</w:t>
      </w:r>
      <w:r>
        <w:t xml:space="preserve"> Uzbekistan</w:t>
      </w:r>
      <w:r w:rsidRPr="00BC6F3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CE4F9" w14:textId="77777777" w:rsidR="00A01F6B" w:rsidRPr="005A30EB" w:rsidRDefault="00A01F6B" w:rsidP="00AC0A33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5A30EB">
      <w:rPr>
        <w:rFonts w:cs="Arial"/>
        <w:i/>
        <w:sz w:val="18"/>
        <w:szCs w:val="18"/>
      </w:rPr>
      <w:t>UNEP/CMS/Resolution XX.XX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37DD" w14:textId="77777777" w:rsidR="00A01F6B" w:rsidRPr="005A30EB" w:rsidRDefault="00A01F6B" w:rsidP="00AC0A33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5A30EB">
      <w:rPr>
        <w:rFonts w:cs="Arial"/>
        <w:i/>
        <w:sz w:val="18"/>
        <w:szCs w:val="18"/>
      </w:rPr>
      <w:t>UNEP/CMS/COP13/</w:t>
    </w:r>
    <w:proofErr w:type="spellStart"/>
    <w:r w:rsidRPr="005A30EB">
      <w:rPr>
        <w:rFonts w:cs="Arial"/>
        <w:i/>
        <w:sz w:val="18"/>
        <w:szCs w:val="18"/>
      </w:rPr>
      <w:t>Doc.</w:t>
    </w:r>
    <w:r w:rsidRPr="005A30EB">
      <w:rPr>
        <w:rFonts w:cs="Arial"/>
        <w:i/>
        <w:sz w:val="18"/>
        <w:szCs w:val="18"/>
        <w:shd w:val="clear" w:color="auto" w:fill="FFFF00"/>
      </w:rPr>
      <w:t>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F861F" w14:textId="77777777" w:rsidR="00A01F6B" w:rsidRPr="005A30EB" w:rsidRDefault="00A01F6B" w:rsidP="00AC0A33">
    <w:pPr>
      <w:tabs>
        <w:tab w:val="center" w:pos="4680"/>
        <w:tab w:val="right" w:pos="9360"/>
      </w:tabs>
      <w:suppressAutoHyphens/>
      <w:autoSpaceDN w:val="0"/>
      <w:ind w:right="-547"/>
      <w:jc w:val="right"/>
      <w:textAlignment w:val="baseline"/>
      <w:rPr>
        <w:rFonts w:ascii="Calibri" w:eastAsia="Calibri" w:hAnsi="Calibri"/>
      </w:rPr>
    </w:pPr>
    <w:r w:rsidRPr="005A30EB">
      <w:rPr>
        <w:noProof/>
      </w:rPr>
      <w:drawing>
        <wp:anchor distT="0" distB="0" distL="114300" distR="114300" simplePos="0" relativeHeight="251658248" behindDoc="1" locked="0" layoutInCell="1" allowOverlap="1" wp14:anchorId="73ECEF5A" wp14:editId="63A7385E">
          <wp:simplePos x="0" y="0"/>
          <wp:positionH relativeFrom="margin">
            <wp:align>left</wp:align>
          </wp:positionH>
          <wp:positionV relativeFrom="page">
            <wp:posOffset>255072</wp:posOffset>
          </wp:positionV>
          <wp:extent cx="681990" cy="599440"/>
          <wp:effectExtent l="0" t="0" r="3810" b="0"/>
          <wp:wrapTight wrapText="bothSides">
            <wp:wrapPolygon edited="0">
              <wp:start x="0" y="0"/>
              <wp:lineTo x="0" y="20593"/>
              <wp:lineTo x="21117" y="20593"/>
              <wp:lineTo x="21117" y="0"/>
              <wp:lineTo x="0" y="0"/>
            </wp:wrapPolygon>
          </wp:wrapTight>
          <wp:docPr id="467945099" name="Picture 75474310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EP_2019_English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0EB">
      <w:rPr>
        <w:rFonts w:ascii="Calibri" w:eastAsia="Calibri" w:hAnsi="Calibri"/>
        <w:noProof/>
      </w:rPr>
      <w:drawing>
        <wp:anchor distT="0" distB="0" distL="114300" distR="114300" simplePos="0" relativeHeight="251658247" behindDoc="0" locked="0" layoutInCell="1" allowOverlap="1" wp14:anchorId="212A64E9" wp14:editId="726E14A9">
          <wp:simplePos x="0" y="0"/>
          <wp:positionH relativeFrom="column">
            <wp:posOffset>5571494</wp:posOffset>
          </wp:positionH>
          <wp:positionV relativeFrom="paragraph">
            <wp:posOffset>106683</wp:posOffset>
          </wp:positionV>
          <wp:extent cx="541653" cy="260347"/>
          <wp:effectExtent l="0" t="0" r="0" b="6353"/>
          <wp:wrapSquare wrapText="bothSides"/>
          <wp:docPr id="185998297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653" cy="2603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5A30EB">
      <w:rPr>
        <w:rFonts w:ascii="Calibri" w:eastAsia="Calibri" w:hAnsi="Calibri"/>
        <w:noProof/>
        <w:sz w:val="2"/>
        <w:szCs w:val="2"/>
      </w:rPr>
      <w:drawing>
        <wp:anchor distT="0" distB="0" distL="114300" distR="114300" simplePos="0" relativeHeight="251658246" behindDoc="0" locked="0" layoutInCell="1" allowOverlap="1" wp14:anchorId="041B8551" wp14:editId="2ED639E3">
          <wp:simplePos x="0" y="0"/>
          <wp:positionH relativeFrom="column">
            <wp:posOffset>716276</wp:posOffset>
          </wp:positionH>
          <wp:positionV relativeFrom="paragraph">
            <wp:posOffset>-75566</wp:posOffset>
          </wp:positionV>
          <wp:extent cx="431167" cy="441326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879174368" name="Picture 1789532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13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BF913B4" w14:textId="77777777" w:rsidR="00A01F6B" w:rsidRPr="005A30EB" w:rsidRDefault="00A01F6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1CE79" w14:textId="3FD6AA66" w:rsidR="00A01F6B" w:rsidRDefault="00A01F6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0C0CF" w14:textId="77777777" w:rsidR="00B01B5D" w:rsidRPr="00B01B5D" w:rsidRDefault="00B01B5D" w:rsidP="00B01B5D">
    <w:pPr>
      <w:pStyle w:val="Header"/>
      <w:pBdr>
        <w:bottom w:val="single" w:sz="4" w:space="1" w:color="auto"/>
      </w:pBdr>
      <w:jc w:val="right"/>
      <w:rPr>
        <w:rFonts w:ascii="Arial" w:hAnsi="Arial" w:cs="Arial"/>
        <w:i/>
        <w:iCs/>
        <w:sz w:val="18"/>
        <w:szCs w:val="18"/>
        <w:lang w:val="en-US"/>
      </w:rPr>
    </w:pPr>
    <w:r w:rsidRPr="00B01B5D">
      <w:rPr>
        <w:rFonts w:ascii="Arial" w:hAnsi="Arial" w:cs="Arial"/>
        <w:i/>
        <w:iCs/>
        <w:sz w:val="18"/>
        <w:szCs w:val="18"/>
        <w:lang w:val="en-US"/>
      </w:rPr>
      <w:t>UNEP/CMS/ARG/RS1/Doc.4</w:t>
    </w:r>
  </w:p>
  <w:p w14:paraId="5491CE7A" w14:textId="2953EFD6" w:rsidR="00A01F6B" w:rsidRDefault="00A01F6B" w:rsidP="00D80D7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1CE7F" w14:textId="1FA609E7" w:rsidR="00A01F6B" w:rsidRDefault="00A01F6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1CE81" w14:textId="5CB3B9B6" w:rsidR="00A01F6B" w:rsidRDefault="00A01F6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63C42" w14:textId="79599EC2" w:rsidR="00C648E2" w:rsidRPr="006A64DB" w:rsidRDefault="00C648E2" w:rsidP="00C648E2">
    <w:pPr>
      <w:pStyle w:val="Header"/>
      <w:pBdr>
        <w:bottom w:val="single" w:sz="4" w:space="1" w:color="auto"/>
      </w:pBdr>
      <w:jc w:val="right"/>
      <w:rPr>
        <w:rFonts w:ascii="Arial" w:hAnsi="Arial" w:cs="Arial"/>
        <w:i/>
        <w:iCs/>
        <w:sz w:val="18"/>
        <w:szCs w:val="18"/>
        <w:lang w:val="ru-RU"/>
      </w:rPr>
    </w:pPr>
    <w:r w:rsidRPr="006A64DB">
      <w:rPr>
        <w:rFonts w:ascii="Arial" w:hAnsi="Arial" w:cs="Arial"/>
        <w:i/>
        <w:iCs/>
        <w:sz w:val="18"/>
        <w:szCs w:val="18"/>
        <w:lang w:val="fr-FR"/>
      </w:rPr>
      <w:t>UNEP/CMS/ARG/RS1/Doc.</w:t>
    </w:r>
    <w:r w:rsidRPr="006A64DB">
      <w:rPr>
        <w:rFonts w:ascii="Arial" w:hAnsi="Arial" w:cs="Arial"/>
        <w:i/>
        <w:iCs/>
        <w:sz w:val="18"/>
        <w:szCs w:val="18"/>
        <w:lang w:val="ru-RU"/>
      </w:rPr>
      <w:t>4</w:t>
    </w:r>
  </w:p>
  <w:p w14:paraId="5491CE82" w14:textId="75E859AC" w:rsidR="00A01F6B" w:rsidRDefault="00A01F6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1CE84" w14:textId="1424A3FC" w:rsidR="00A01F6B" w:rsidRDefault="00A01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5E80578"/>
    <w:multiLevelType w:val="hybridMultilevel"/>
    <w:tmpl w:val="6E0A543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D371B8"/>
    <w:multiLevelType w:val="hybridMultilevel"/>
    <w:tmpl w:val="25C9517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DC87B5AB"/>
    <w:multiLevelType w:val="hybridMultilevel"/>
    <w:tmpl w:val="3557D03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AB2880"/>
    <w:multiLevelType w:val="hybridMultilevel"/>
    <w:tmpl w:val="29EBB62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89"/>
    <w:multiLevelType w:val="singleLevel"/>
    <w:tmpl w:val="AC98BD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D70FA5"/>
    <w:multiLevelType w:val="hybridMultilevel"/>
    <w:tmpl w:val="1A709AAA"/>
    <w:lvl w:ilvl="0" w:tplc="13B66A42">
      <w:start w:val="18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EAAED910">
      <w:start w:val="1"/>
      <w:numFmt w:val="lowerLetter"/>
      <w:lvlText w:val="%2."/>
      <w:lvlJc w:val="left"/>
      <w:pPr>
        <w:ind w:left="1440" w:hanging="360"/>
      </w:pPr>
    </w:lvl>
    <w:lvl w:ilvl="2" w:tplc="DF02FCE6">
      <w:start w:val="1"/>
      <w:numFmt w:val="lowerRoman"/>
      <w:lvlText w:val="%3."/>
      <w:lvlJc w:val="right"/>
      <w:pPr>
        <w:ind w:left="2160" w:hanging="180"/>
      </w:pPr>
    </w:lvl>
    <w:lvl w:ilvl="3" w:tplc="965E212A">
      <w:start w:val="1"/>
      <w:numFmt w:val="decimal"/>
      <w:lvlText w:val="%4."/>
      <w:lvlJc w:val="left"/>
      <w:pPr>
        <w:ind w:left="2880" w:hanging="360"/>
      </w:pPr>
    </w:lvl>
    <w:lvl w:ilvl="4" w:tplc="93301724">
      <w:start w:val="1"/>
      <w:numFmt w:val="lowerLetter"/>
      <w:lvlText w:val="%5."/>
      <w:lvlJc w:val="left"/>
      <w:pPr>
        <w:ind w:left="3600" w:hanging="360"/>
      </w:pPr>
    </w:lvl>
    <w:lvl w:ilvl="5" w:tplc="244CB948">
      <w:start w:val="1"/>
      <w:numFmt w:val="lowerRoman"/>
      <w:lvlText w:val="%6."/>
      <w:lvlJc w:val="right"/>
      <w:pPr>
        <w:ind w:left="4320" w:hanging="180"/>
      </w:pPr>
    </w:lvl>
    <w:lvl w:ilvl="6" w:tplc="B5EA7CAE">
      <w:start w:val="1"/>
      <w:numFmt w:val="decimal"/>
      <w:lvlText w:val="%7."/>
      <w:lvlJc w:val="left"/>
      <w:pPr>
        <w:ind w:left="5040" w:hanging="360"/>
      </w:pPr>
    </w:lvl>
    <w:lvl w:ilvl="7" w:tplc="9C3E8800">
      <w:start w:val="1"/>
      <w:numFmt w:val="lowerLetter"/>
      <w:lvlText w:val="%8."/>
      <w:lvlJc w:val="left"/>
      <w:pPr>
        <w:ind w:left="5760" w:hanging="360"/>
      </w:pPr>
    </w:lvl>
    <w:lvl w:ilvl="8" w:tplc="CDB8CC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853E8"/>
    <w:multiLevelType w:val="hybridMultilevel"/>
    <w:tmpl w:val="DC62431A"/>
    <w:lvl w:ilvl="0" w:tplc="3C36726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A3E7A"/>
    <w:multiLevelType w:val="hybridMultilevel"/>
    <w:tmpl w:val="CE10D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D100E"/>
    <w:multiLevelType w:val="hybridMultilevel"/>
    <w:tmpl w:val="44B061A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16C5D"/>
    <w:multiLevelType w:val="hybridMultilevel"/>
    <w:tmpl w:val="492A2066"/>
    <w:lvl w:ilvl="0" w:tplc="C3B802F2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FD657"/>
    <w:multiLevelType w:val="hybridMultilevel"/>
    <w:tmpl w:val="74B003F4"/>
    <w:lvl w:ilvl="0" w:tplc="0BB45008">
      <w:start w:val="8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C21A1118">
      <w:start w:val="1"/>
      <w:numFmt w:val="lowerLetter"/>
      <w:lvlText w:val="%2."/>
      <w:lvlJc w:val="left"/>
      <w:pPr>
        <w:ind w:left="1440" w:hanging="360"/>
      </w:pPr>
    </w:lvl>
    <w:lvl w:ilvl="2" w:tplc="26F039DC">
      <w:start w:val="1"/>
      <w:numFmt w:val="lowerRoman"/>
      <w:lvlText w:val="%3."/>
      <w:lvlJc w:val="right"/>
      <w:pPr>
        <w:ind w:left="2160" w:hanging="180"/>
      </w:pPr>
    </w:lvl>
    <w:lvl w:ilvl="3" w:tplc="FAF65E82">
      <w:start w:val="1"/>
      <w:numFmt w:val="decimal"/>
      <w:lvlText w:val="%4."/>
      <w:lvlJc w:val="left"/>
      <w:pPr>
        <w:ind w:left="2880" w:hanging="360"/>
      </w:pPr>
    </w:lvl>
    <w:lvl w:ilvl="4" w:tplc="290E684A">
      <w:start w:val="1"/>
      <w:numFmt w:val="lowerLetter"/>
      <w:lvlText w:val="%5."/>
      <w:lvlJc w:val="left"/>
      <w:pPr>
        <w:ind w:left="3600" w:hanging="360"/>
      </w:pPr>
    </w:lvl>
    <w:lvl w:ilvl="5" w:tplc="65D2AC9C">
      <w:start w:val="1"/>
      <w:numFmt w:val="lowerRoman"/>
      <w:lvlText w:val="%6."/>
      <w:lvlJc w:val="right"/>
      <w:pPr>
        <w:ind w:left="4320" w:hanging="180"/>
      </w:pPr>
    </w:lvl>
    <w:lvl w:ilvl="6" w:tplc="5FA82140">
      <w:start w:val="1"/>
      <w:numFmt w:val="decimal"/>
      <w:lvlText w:val="%7."/>
      <w:lvlJc w:val="left"/>
      <w:pPr>
        <w:ind w:left="5040" w:hanging="360"/>
      </w:pPr>
    </w:lvl>
    <w:lvl w:ilvl="7" w:tplc="F1B42F42">
      <w:start w:val="1"/>
      <w:numFmt w:val="lowerLetter"/>
      <w:lvlText w:val="%8."/>
      <w:lvlJc w:val="left"/>
      <w:pPr>
        <w:ind w:left="5760" w:hanging="360"/>
      </w:pPr>
    </w:lvl>
    <w:lvl w:ilvl="8" w:tplc="623867F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39176"/>
    <w:multiLevelType w:val="hybridMultilevel"/>
    <w:tmpl w:val="EFD6A3A0"/>
    <w:lvl w:ilvl="0" w:tplc="DC54FBFA">
      <w:start w:val="2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5AC8488E">
      <w:start w:val="1"/>
      <w:numFmt w:val="lowerLetter"/>
      <w:lvlText w:val="%2."/>
      <w:lvlJc w:val="left"/>
      <w:pPr>
        <w:ind w:left="1440" w:hanging="360"/>
      </w:pPr>
    </w:lvl>
    <w:lvl w:ilvl="2" w:tplc="D11E19D6">
      <w:start w:val="1"/>
      <w:numFmt w:val="lowerRoman"/>
      <w:lvlText w:val="%3."/>
      <w:lvlJc w:val="right"/>
      <w:pPr>
        <w:ind w:left="2160" w:hanging="180"/>
      </w:pPr>
    </w:lvl>
    <w:lvl w:ilvl="3" w:tplc="6ECC2AE6">
      <w:start w:val="1"/>
      <w:numFmt w:val="decimal"/>
      <w:lvlText w:val="%4."/>
      <w:lvlJc w:val="left"/>
      <w:pPr>
        <w:ind w:left="2880" w:hanging="360"/>
      </w:pPr>
    </w:lvl>
    <w:lvl w:ilvl="4" w:tplc="25CA0734">
      <w:start w:val="1"/>
      <w:numFmt w:val="lowerLetter"/>
      <w:lvlText w:val="%5."/>
      <w:lvlJc w:val="left"/>
      <w:pPr>
        <w:ind w:left="3600" w:hanging="360"/>
      </w:pPr>
    </w:lvl>
    <w:lvl w:ilvl="5" w:tplc="9C806406">
      <w:start w:val="1"/>
      <w:numFmt w:val="lowerRoman"/>
      <w:lvlText w:val="%6."/>
      <w:lvlJc w:val="right"/>
      <w:pPr>
        <w:ind w:left="4320" w:hanging="180"/>
      </w:pPr>
    </w:lvl>
    <w:lvl w:ilvl="6" w:tplc="C35E7502">
      <w:start w:val="1"/>
      <w:numFmt w:val="decimal"/>
      <w:lvlText w:val="%7."/>
      <w:lvlJc w:val="left"/>
      <w:pPr>
        <w:ind w:left="5040" w:hanging="360"/>
      </w:pPr>
    </w:lvl>
    <w:lvl w:ilvl="7" w:tplc="4BD22346">
      <w:start w:val="1"/>
      <w:numFmt w:val="lowerLetter"/>
      <w:lvlText w:val="%8."/>
      <w:lvlJc w:val="left"/>
      <w:pPr>
        <w:ind w:left="5760" w:hanging="360"/>
      </w:pPr>
    </w:lvl>
    <w:lvl w:ilvl="8" w:tplc="7C16DCF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0E4C8E"/>
    <w:multiLevelType w:val="hybridMultilevel"/>
    <w:tmpl w:val="0002B1C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51173F"/>
    <w:multiLevelType w:val="hybridMultilevel"/>
    <w:tmpl w:val="07B63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941412">
      <w:start w:val="1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B1352"/>
    <w:multiLevelType w:val="hybridMultilevel"/>
    <w:tmpl w:val="C38A3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0C70DF"/>
    <w:multiLevelType w:val="hybridMultilevel"/>
    <w:tmpl w:val="B1441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BC68AF"/>
    <w:multiLevelType w:val="hybridMultilevel"/>
    <w:tmpl w:val="27E4C4E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216FC4"/>
    <w:multiLevelType w:val="multilevel"/>
    <w:tmpl w:val="375413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8" w15:restartNumberingAfterBreak="0">
    <w:nsid w:val="18DF8A8C"/>
    <w:multiLevelType w:val="hybridMultilevel"/>
    <w:tmpl w:val="03A8ADE0"/>
    <w:lvl w:ilvl="0" w:tplc="1E3EA170">
      <w:start w:val="14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D6783522">
      <w:start w:val="1"/>
      <w:numFmt w:val="lowerLetter"/>
      <w:lvlText w:val="%2."/>
      <w:lvlJc w:val="left"/>
      <w:pPr>
        <w:ind w:left="1440" w:hanging="360"/>
      </w:pPr>
    </w:lvl>
    <w:lvl w:ilvl="2" w:tplc="E972558C">
      <w:start w:val="1"/>
      <w:numFmt w:val="lowerRoman"/>
      <w:lvlText w:val="%3."/>
      <w:lvlJc w:val="right"/>
      <w:pPr>
        <w:ind w:left="2160" w:hanging="180"/>
      </w:pPr>
    </w:lvl>
    <w:lvl w:ilvl="3" w:tplc="6658D566">
      <w:start w:val="1"/>
      <w:numFmt w:val="decimal"/>
      <w:lvlText w:val="%4."/>
      <w:lvlJc w:val="left"/>
      <w:pPr>
        <w:ind w:left="2880" w:hanging="360"/>
      </w:pPr>
    </w:lvl>
    <w:lvl w:ilvl="4" w:tplc="28E0A7E0">
      <w:start w:val="1"/>
      <w:numFmt w:val="lowerLetter"/>
      <w:lvlText w:val="%5."/>
      <w:lvlJc w:val="left"/>
      <w:pPr>
        <w:ind w:left="3600" w:hanging="360"/>
      </w:pPr>
    </w:lvl>
    <w:lvl w:ilvl="5" w:tplc="B09A832C">
      <w:start w:val="1"/>
      <w:numFmt w:val="lowerRoman"/>
      <w:lvlText w:val="%6."/>
      <w:lvlJc w:val="right"/>
      <w:pPr>
        <w:ind w:left="4320" w:hanging="180"/>
      </w:pPr>
    </w:lvl>
    <w:lvl w:ilvl="6" w:tplc="CCE28390">
      <w:start w:val="1"/>
      <w:numFmt w:val="decimal"/>
      <w:lvlText w:val="%7."/>
      <w:lvlJc w:val="left"/>
      <w:pPr>
        <w:ind w:left="5040" w:hanging="360"/>
      </w:pPr>
    </w:lvl>
    <w:lvl w:ilvl="7" w:tplc="CDDE747A">
      <w:start w:val="1"/>
      <w:numFmt w:val="lowerLetter"/>
      <w:lvlText w:val="%8."/>
      <w:lvlJc w:val="left"/>
      <w:pPr>
        <w:ind w:left="5760" w:hanging="360"/>
      </w:pPr>
    </w:lvl>
    <w:lvl w:ilvl="8" w:tplc="11AA040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574AB"/>
    <w:multiLevelType w:val="hybridMultilevel"/>
    <w:tmpl w:val="0D967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7D5D68"/>
    <w:multiLevelType w:val="hybridMultilevel"/>
    <w:tmpl w:val="55D4F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D5244"/>
    <w:multiLevelType w:val="hybridMultilevel"/>
    <w:tmpl w:val="7E0AC4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1906EE"/>
    <w:multiLevelType w:val="hybridMultilevel"/>
    <w:tmpl w:val="5A6E9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F36588"/>
    <w:multiLevelType w:val="hybridMultilevel"/>
    <w:tmpl w:val="CFC08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7A4DD5"/>
    <w:multiLevelType w:val="hybridMultilevel"/>
    <w:tmpl w:val="3CFA9DEA"/>
    <w:lvl w:ilvl="0" w:tplc="A5426032">
      <w:start w:val="12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C9F8D356">
      <w:start w:val="1"/>
      <w:numFmt w:val="lowerLetter"/>
      <w:lvlText w:val="%2."/>
      <w:lvlJc w:val="left"/>
      <w:pPr>
        <w:ind w:left="1440" w:hanging="360"/>
      </w:pPr>
    </w:lvl>
    <w:lvl w:ilvl="2" w:tplc="0E785CAA">
      <w:start w:val="1"/>
      <w:numFmt w:val="lowerRoman"/>
      <w:lvlText w:val="%3."/>
      <w:lvlJc w:val="right"/>
      <w:pPr>
        <w:ind w:left="2160" w:hanging="180"/>
      </w:pPr>
    </w:lvl>
    <w:lvl w:ilvl="3" w:tplc="8094328C">
      <w:start w:val="1"/>
      <w:numFmt w:val="decimal"/>
      <w:lvlText w:val="%4."/>
      <w:lvlJc w:val="left"/>
      <w:pPr>
        <w:ind w:left="2880" w:hanging="360"/>
      </w:pPr>
    </w:lvl>
    <w:lvl w:ilvl="4" w:tplc="B5F62650">
      <w:start w:val="1"/>
      <w:numFmt w:val="lowerLetter"/>
      <w:lvlText w:val="%5."/>
      <w:lvlJc w:val="left"/>
      <w:pPr>
        <w:ind w:left="3600" w:hanging="360"/>
      </w:pPr>
    </w:lvl>
    <w:lvl w:ilvl="5" w:tplc="4E20AC76">
      <w:start w:val="1"/>
      <w:numFmt w:val="lowerRoman"/>
      <w:lvlText w:val="%6."/>
      <w:lvlJc w:val="right"/>
      <w:pPr>
        <w:ind w:left="4320" w:hanging="180"/>
      </w:pPr>
    </w:lvl>
    <w:lvl w:ilvl="6" w:tplc="C4D4B328">
      <w:start w:val="1"/>
      <w:numFmt w:val="decimal"/>
      <w:lvlText w:val="%7."/>
      <w:lvlJc w:val="left"/>
      <w:pPr>
        <w:ind w:left="5040" w:hanging="360"/>
      </w:pPr>
    </w:lvl>
    <w:lvl w:ilvl="7" w:tplc="8FAAE9DE">
      <w:start w:val="1"/>
      <w:numFmt w:val="lowerLetter"/>
      <w:lvlText w:val="%8."/>
      <w:lvlJc w:val="left"/>
      <w:pPr>
        <w:ind w:left="5760" w:hanging="360"/>
      </w:pPr>
    </w:lvl>
    <w:lvl w:ilvl="8" w:tplc="72F823E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886874"/>
    <w:multiLevelType w:val="hybridMultilevel"/>
    <w:tmpl w:val="CBB45838"/>
    <w:lvl w:ilvl="0" w:tplc="1EAAD94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5D0D6E"/>
    <w:multiLevelType w:val="hybridMultilevel"/>
    <w:tmpl w:val="E52EA148"/>
    <w:lvl w:ilvl="0" w:tplc="ED60FB04">
      <w:start w:val="10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94FC1F5A">
      <w:start w:val="1"/>
      <w:numFmt w:val="lowerLetter"/>
      <w:lvlText w:val="%2."/>
      <w:lvlJc w:val="left"/>
      <w:pPr>
        <w:ind w:left="1440" w:hanging="360"/>
      </w:pPr>
    </w:lvl>
    <w:lvl w:ilvl="2" w:tplc="38F45C78">
      <w:start w:val="1"/>
      <w:numFmt w:val="lowerRoman"/>
      <w:lvlText w:val="%3."/>
      <w:lvlJc w:val="right"/>
      <w:pPr>
        <w:ind w:left="2160" w:hanging="180"/>
      </w:pPr>
    </w:lvl>
    <w:lvl w:ilvl="3" w:tplc="F9409F80">
      <w:start w:val="1"/>
      <w:numFmt w:val="decimal"/>
      <w:lvlText w:val="%4."/>
      <w:lvlJc w:val="left"/>
      <w:pPr>
        <w:ind w:left="2880" w:hanging="360"/>
      </w:pPr>
    </w:lvl>
    <w:lvl w:ilvl="4" w:tplc="70BA3310">
      <w:start w:val="1"/>
      <w:numFmt w:val="lowerLetter"/>
      <w:lvlText w:val="%5."/>
      <w:lvlJc w:val="left"/>
      <w:pPr>
        <w:ind w:left="3600" w:hanging="360"/>
      </w:pPr>
    </w:lvl>
    <w:lvl w:ilvl="5" w:tplc="630ACC18">
      <w:start w:val="1"/>
      <w:numFmt w:val="lowerRoman"/>
      <w:lvlText w:val="%6."/>
      <w:lvlJc w:val="right"/>
      <w:pPr>
        <w:ind w:left="4320" w:hanging="180"/>
      </w:pPr>
    </w:lvl>
    <w:lvl w:ilvl="6" w:tplc="6C4C1D0E">
      <w:start w:val="1"/>
      <w:numFmt w:val="decimal"/>
      <w:lvlText w:val="%7."/>
      <w:lvlJc w:val="left"/>
      <w:pPr>
        <w:ind w:left="5040" w:hanging="360"/>
      </w:pPr>
    </w:lvl>
    <w:lvl w:ilvl="7" w:tplc="054232C8">
      <w:start w:val="1"/>
      <w:numFmt w:val="lowerLetter"/>
      <w:lvlText w:val="%8."/>
      <w:lvlJc w:val="left"/>
      <w:pPr>
        <w:ind w:left="5760" w:hanging="360"/>
      </w:pPr>
    </w:lvl>
    <w:lvl w:ilvl="8" w:tplc="A426F72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39070B"/>
    <w:multiLevelType w:val="hybridMultilevel"/>
    <w:tmpl w:val="E620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22F60C"/>
    <w:multiLevelType w:val="hybridMultilevel"/>
    <w:tmpl w:val="DB8C2024"/>
    <w:lvl w:ilvl="0" w:tplc="5D366C94">
      <w:start w:val="9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D91244D8">
      <w:start w:val="1"/>
      <w:numFmt w:val="lowerLetter"/>
      <w:lvlText w:val="%2."/>
      <w:lvlJc w:val="left"/>
      <w:pPr>
        <w:ind w:left="1440" w:hanging="360"/>
      </w:pPr>
    </w:lvl>
    <w:lvl w:ilvl="2" w:tplc="9BB2A820">
      <w:start w:val="1"/>
      <w:numFmt w:val="lowerRoman"/>
      <w:lvlText w:val="%3."/>
      <w:lvlJc w:val="right"/>
      <w:pPr>
        <w:ind w:left="2160" w:hanging="180"/>
      </w:pPr>
    </w:lvl>
    <w:lvl w:ilvl="3" w:tplc="7210575C">
      <w:start w:val="1"/>
      <w:numFmt w:val="decimal"/>
      <w:lvlText w:val="%4."/>
      <w:lvlJc w:val="left"/>
      <w:pPr>
        <w:ind w:left="2880" w:hanging="360"/>
      </w:pPr>
    </w:lvl>
    <w:lvl w:ilvl="4" w:tplc="DCBEE79A">
      <w:start w:val="1"/>
      <w:numFmt w:val="lowerLetter"/>
      <w:lvlText w:val="%5."/>
      <w:lvlJc w:val="left"/>
      <w:pPr>
        <w:ind w:left="3600" w:hanging="360"/>
      </w:pPr>
    </w:lvl>
    <w:lvl w:ilvl="5" w:tplc="C37010A4">
      <w:start w:val="1"/>
      <w:numFmt w:val="lowerRoman"/>
      <w:lvlText w:val="%6."/>
      <w:lvlJc w:val="right"/>
      <w:pPr>
        <w:ind w:left="4320" w:hanging="180"/>
      </w:pPr>
    </w:lvl>
    <w:lvl w:ilvl="6" w:tplc="B094D45C">
      <w:start w:val="1"/>
      <w:numFmt w:val="decimal"/>
      <w:lvlText w:val="%7."/>
      <w:lvlJc w:val="left"/>
      <w:pPr>
        <w:ind w:left="5040" w:hanging="360"/>
      </w:pPr>
    </w:lvl>
    <w:lvl w:ilvl="7" w:tplc="4CCA5288">
      <w:start w:val="1"/>
      <w:numFmt w:val="lowerLetter"/>
      <w:lvlText w:val="%8."/>
      <w:lvlJc w:val="left"/>
      <w:pPr>
        <w:ind w:left="5760" w:hanging="360"/>
      </w:pPr>
    </w:lvl>
    <w:lvl w:ilvl="8" w:tplc="9CFE4E9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5B7077"/>
    <w:multiLevelType w:val="hybridMultilevel"/>
    <w:tmpl w:val="EC9472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B91674"/>
    <w:multiLevelType w:val="hybridMultilevel"/>
    <w:tmpl w:val="2ED8845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72A4E98"/>
    <w:multiLevelType w:val="hybridMultilevel"/>
    <w:tmpl w:val="B528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F938C9"/>
    <w:multiLevelType w:val="hybridMultilevel"/>
    <w:tmpl w:val="4A46CB2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E15C1"/>
    <w:multiLevelType w:val="hybridMultilevel"/>
    <w:tmpl w:val="C6F89C3C"/>
    <w:lvl w:ilvl="0" w:tplc="3C36726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CAC32B"/>
    <w:multiLevelType w:val="hybridMultilevel"/>
    <w:tmpl w:val="CCF0B76E"/>
    <w:lvl w:ilvl="0" w:tplc="96943AA4">
      <w:start w:val="3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246A3F2A">
      <w:start w:val="1"/>
      <w:numFmt w:val="lowerLetter"/>
      <w:lvlText w:val="%2."/>
      <w:lvlJc w:val="left"/>
      <w:pPr>
        <w:ind w:left="1440" w:hanging="360"/>
      </w:pPr>
    </w:lvl>
    <w:lvl w:ilvl="2" w:tplc="8EDC0A70">
      <w:start w:val="1"/>
      <w:numFmt w:val="lowerRoman"/>
      <w:lvlText w:val="%3."/>
      <w:lvlJc w:val="right"/>
      <w:pPr>
        <w:ind w:left="2160" w:hanging="180"/>
      </w:pPr>
    </w:lvl>
    <w:lvl w:ilvl="3" w:tplc="D98094FC">
      <w:start w:val="1"/>
      <w:numFmt w:val="decimal"/>
      <w:lvlText w:val="%4."/>
      <w:lvlJc w:val="left"/>
      <w:pPr>
        <w:ind w:left="2880" w:hanging="360"/>
      </w:pPr>
    </w:lvl>
    <w:lvl w:ilvl="4" w:tplc="2B84AA6E">
      <w:start w:val="1"/>
      <w:numFmt w:val="lowerLetter"/>
      <w:lvlText w:val="%5."/>
      <w:lvlJc w:val="left"/>
      <w:pPr>
        <w:ind w:left="3600" w:hanging="360"/>
      </w:pPr>
    </w:lvl>
    <w:lvl w:ilvl="5" w:tplc="CB80661A">
      <w:start w:val="1"/>
      <w:numFmt w:val="lowerRoman"/>
      <w:lvlText w:val="%6."/>
      <w:lvlJc w:val="right"/>
      <w:pPr>
        <w:ind w:left="4320" w:hanging="180"/>
      </w:pPr>
    </w:lvl>
    <w:lvl w:ilvl="6" w:tplc="785A9ACE">
      <w:start w:val="1"/>
      <w:numFmt w:val="decimal"/>
      <w:lvlText w:val="%7."/>
      <w:lvlJc w:val="left"/>
      <w:pPr>
        <w:ind w:left="5040" w:hanging="360"/>
      </w:pPr>
    </w:lvl>
    <w:lvl w:ilvl="7" w:tplc="3C808620">
      <w:start w:val="1"/>
      <w:numFmt w:val="lowerLetter"/>
      <w:lvlText w:val="%8."/>
      <w:lvlJc w:val="left"/>
      <w:pPr>
        <w:ind w:left="5760" w:hanging="360"/>
      </w:pPr>
    </w:lvl>
    <w:lvl w:ilvl="8" w:tplc="FD96210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343C3A"/>
    <w:multiLevelType w:val="hybridMultilevel"/>
    <w:tmpl w:val="4C6C1968"/>
    <w:lvl w:ilvl="0" w:tplc="EF926D06">
      <w:start w:val="1"/>
      <w:numFmt w:val="decimal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F6FE3DD"/>
    <w:multiLevelType w:val="hybridMultilevel"/>
    <w:tmpl w:val="AB1AB91C"/>
    <w:lvl w:ilvl="0" w:tplc="17522716">
      <w:start w:val="11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C22E085C">
      <w:start w:val="1"/>
      <w:numFmt w:val="lowerLetter"/>
      <w:lvlText w:val="%2."/>
      <w:lvlJc w:val="left"/>
      <w:pPr>
        <w:ind w:left="1440" w:hanging="360"/>
      </w:pPr>
    </w:lvl>
    <w:lvl w:ilvl="2" w:tplc="F51CE2F8">
      <w:start w:val="1"/>
      <w:numFmt w:val="lowerRoman"/>
      <w:lvlText w:val="%3."/>
      <w:lvlJc w:val="right"/>
      <w:pPr>
        <w:ind w:left="2160" w:hanging="180"/>
      </w:pPr>
    </w:lvl>
    <w:lvl w:ilvl="3" w:tplc="0004E48C">
      <w:start w:val="1"/>
      <w:numFmt w:val="decimal"/>
      <w:lvlText w:val="%4."/>
      <w:lvlJc w:val="left"/>
      <w:pPr>
        <w:ind w:left="2880" w:hanging="360"/>
      </w:pPr>
    </w:lvl>
    <w:lvl w:ilvl="4" w:tplc="7D2EB65E">
      <w:start w:val="1"/>
      <w:numFmt w:val="lowerLetter"/>
      <w:lvlText w:val="%5."/>
      <w:lvlJc w:val="left"/>
      <w:pPr>
        <w:ind w:left="3600" w:hanging="360"/>
      </w:pPr>
    </w:lvl>
    <w:lvl w:ilvl="5" w:tplc="B9F68DD0">
      <w:start w:val="1"/>
      <w:numFmt w:val="lowerRoman"/>
      <w:lvlText w:val="%6."/>
      <w:lvlJc w:val="right"/>
      <w:pPr>
        <w:ind w:left="4320" w:hanging="180"/>
      </w:pPr>
    </w:lvl>
    <w:lvl w:ilvl="6" w:tplc="020E110E">
      <w:start w:val="1"/>
      <w:numFmt w:val="decimal"/>
      <w:lvlText w:val="%7."/>
      <w:lvlJc w:val="left"/>
      <w:pPr>
        <w:ind w:left="5040" w:hanging="360"/>
      </w:pPr>
    </w:lvl>
    <w:lvl w:ilvl="7" w:tplc="C80AC3B4">
      <w:start w:val="1"/>
      <w:numFmt w:val="lowerLetter"/>
      <w:lvlText w:val="%8."/>
      <w:lvlJc w:val="left"/>
      <w:pPr>
        <w:ind w:left="5760" w:hanging="360"/>
      </w:pPr>
    </w:lvl>
    <w:lvl w:ilvl="8" w:tplc="43E40C9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C941B"/>
    <w:multiLevelType w:val="hybridMultilevel"/>
    <w:tmpl w:val="DFA20924"/>
    <w:lvl w:ilvl="0" w:tplc="E7426072">
      <w:start w:val="13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56264D4E">
      <w:start w:val="1"/>
      <w:numFmt w:val="lowerLetter"/>
      <w:lvlText w:val="%2."/>
      <w:lvlJc w:val="left"/>
      <w:pPr>
        <w:ind w:left="1440" w:hanging="360"/>
      </w:pPr>
    </w:lvl>
    <w:lvl w:ilvl="2" w:tplc="0380B3C4">
      <w:start w:val="1"/>
      <w:numFmt w:val="lowerRoman"/>
      <w:lvlText w:val="%3."/>
      <w:lvlJc w:val="right"/>
      <w:pPr>
        <w:ind w:left="2160" w:hanging="180"/>
      </w:pPr>
    </w:lvl>
    <w:lvl w:ilvl="3" w:tplc="0816ADD2">
      <w:start w:val="1"/>
      <w:numFmt w:val="decimal"/>
      <w:lvlText w:val="%4."/>
      <w:lvlJc w:val="left"/>
      <w:pPr>
        <w:ind w:left="2880" w:hanging="360"/>
      </w:pPr>
    </w:lvl>
    <w:lvl w:ilvl="4" w:tplc="EEC6E88A">
      <w:start w:val="1"/>
      <w:numFmt w:val="lowerLetter"/>
      <w:lvlText w:val="%5."/>
      <w:lvlJc w:val="left"/>
      <w:pPr>
        <w:ind w:left="3600" w:hanging="360"/>
      </w:pPr>
    </w:lvl>
    <w:lvl w:ilvl="5" w:tplc="83C47204">
      <w:start w:val="1"/>
      <w:numFmt w:val="lowerRoman"/>
      <w:lvlText w:val="%6."/>
      <w:lvlJc w:val="right"/>
      <w:pPr>
        <w:ind w:left="4320" w:hanging="180"/>
      </w:pPr>
    </w:lvl>
    <w:lvl w:ilvl="6" w:tplc="5F6884FA">
      <w:start w:val="1"/>
      <w:numFmt w:val="decimal"/>
      <w:lvlText w:val="%7."/>
      <w:lvlJc w:val="left"/>
      <w:pPr>
        <w:ind w:left="5040" w:hanging="360"/>
      </w:pPr>
    </w:lvl>
    <w:lvl w:ilvl="7" w:tplc="CCEC2928">
      <w:start w:val="1"/>
      <w:numFmt w:val="lowerLetter"/>
      <w:lvlText w:val="%8."/>
      <w:lvlJc w:val="left"/>
      <w:pPr>
        <w:ind w:left="5760" w:hanging="360"/>
      </w:pPr>
    </w:lvl>
    <w:lvl w:ilvl="8" w:tplc="3C64194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316D0E"/>
    <w:multiLevelType w:val="multilevel"/>
    <w:tmpl w:val="32566F1E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0"/>
        </w:tabs>
        <w:ind w:left="540" w:hanging="360"/>
      </w:pPr>
      <w:rPr>
        <w:rFonts w:ascii="Garamond" w:hAnsi="Garamon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36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9" w15:restartNumberingAfterBreak="0">
    <w:nsid w:val="58C2F445"/>
    <w:multiLevelType w:val="hybridMultilevel"/>
    <w:tmpl w:val="C084185C"/>
    <w:lvl w:ilvl="0" w:tplc="D688BFC8">
      <w:start w:val="5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0E2CEBC2">
      <w:start w:val="1"/>
      <w:numFmt w:val="lowerLetter"/>
      <w:lvlText w:val="%2."/>
      <w:lvlJc w:val="left"/>
      <w:pPr>
        <w:ind w:left="1440" w:hanging="360"/>
      </w:pPr>
    </w:lvl>
    <w:lvl w:ilvl="2" w:tplc="17F4376A">
      <w:start w:val="1"/>
      <w:numFmt w:val="lowerRoman"/>
      <w:lvlText w:val="%3."/>
      <w:lvlJc w:val="right"/>
      <w:pPr>
        <w:ind w:left="2160" w:hanging="180"/>
      </w:pPr>
    </w:lvl>
    <w:lvl w:ilvl="3" w:tplc="462A077E">
      <w:start w:val="1"/>
      <w:numFmt w:val="decimal"/>
      <w:lvlText w:val="%4."/>
      <w:lvlJc w:val="left"/>
      <w:pPr>
        <w:ind w:left="2880" w:hanging="360"/>
      </w:pPr>
    </w:lvl>
    <w:lvl w:ilvl="4" w:tplc="CB786B72">
      <w:start w:val="1"/>
      <w:numFmt w:val="lowerLetter"/>
      <w:lvlText w:val="%5."/>
      <w:lvlJc w:val="left"/>
      <w:pPr>
        <w:ind w:left="3600" w:hanging="360"/>
      </w:pPr>
    </w:lvl>
    <w:lvl w:ilvl="5" w:tplc="6096CE94">
      <w:start w:val="1"/>
      <w:numFmt w:val="lowerRoman"/>
      <w:lvlText w:val="%6."/>
      <w:lvlJc w:val="right"/>
      <w:pPr>
        <w:ind w:left="4320" w:hanging="180"/>
      </w:pPr>
    </w:lvl>
    <w:lvl w:ilvl="6" w:tplc="AB649F14">
      <w:start w:val="1"/>
      <w:numFmt w:val="decimal"/>
      <w:lvlText w:val="%7."/>
      <w:lvlJc w:val="left"/>
      <w:pPr>
        <w:ind w:left="5040" w:hanging="360"/>
      </w:pPr>
    </w:lvl>
    <w:lvl w:ilvl="7" w:tplc="4928FCFA">
      <w:start w:val="1"/>
      <w:numFmt w:val="lowerLetter"/>
      <w:lvlText w:val="%8."/>
      <w:lvlJc w:val="left"/>
      <w:pPr>
        <w:ind w:left="5760" w:hanging="360"/>
      </w:pPr>
    </w:lvl>
    <w:lvl w:ilvl="8" w:tplc="CEEA9C6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73F29"/>
    <w:multiLevelType w:val="hybridMultilevel"/>
    <w:tmpl w:val="8240783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FBF1D"/>
    <w:multiLevelType w:val="hybridMultilevel"/>
    <w:tmpl w:val="1F267186"/>
    <w:lvl w:ilvl="0" w:tplc="C3B802F2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46963BEE">
      <w:start w:val="1"/>
      <w:numFmt w:val="lowerLetter"/>
      <w:lvlText w:val="%2."/>
      <w:lvlJc w:val="left"/>
      <w:pPr>
        <w:ind w:left="1440" w:hanging="360"/>
      </w:pPr>
    </w:lvl>
    <w:lvl w:ilvl="2" w:tplc="939C386E">
      <w:start w:val="1"/>
      <w:numFmt w:val="lowerRoman"/>
      <w:lvlText w:val="%3."/>
      <w:lvlJc w:val="right"/>
      <w:pPr>
        <w:ind w:left="2160" w:hanging="180"/>
      </w:pPr>
    </w:lvl>
    <w:lvl w:ilvl="3" w:tplc="35264A28">
      <w:start w:val="1"/>
      <w:numFmt w:val="decimal"/>
      <w:lvlText w:val="%4."/>
      <w:lvlJc w:val="left"/>
      <w:pPr>
        <w:ind w:left="2880" w:hanging="360"/>
      </w:pPr>
    </w:lvl>
    <w:lvl w:ilvl="4" w:tplc="33744F74">
      <w:start w:val="1"/>
      <w:numFmt w:val="lowerLetter"/>
      <w:lvlText w:val="%5."/>
      <w:lvlJc w:val="left"/>
      <w:pPr>
        <w:ind w:left="3600" w:hanging="360"/>
      </w:pPr>
    </w:lvl>
    <w:lvl w:ilvl="5" w:tplc="6E44A648">
      <w:start w:val="1"/>
      <w:numFmt w:val="lowerRoman"/>
      <w:lvlText w:val="%6."/>
      <w:lvlJc w:val="right"/>
      <w:pPr>
        <w:ind w:left="4320" w:hanging="180"/>
      </w:pPr>
    </w:lvl>
    <w:lvl w:ilvl="6" w:tplc="AA262190">
      <w:start w:val="1"/>
      <w:numFmt w:val="decimal"/>
      <w:lvlText w:val="%7."/>
      <w:lvlJc w:val="left"/>
      <w:pPr>
        <w:ind w:left="5040" w:hanging="360"/>
      </w:pPr>
    </w:lvl>
    <w:lvl w:ilvl="7" w:tplc="E544FF22">
      <w:start w:val="1"/>
      <w:numFmt w:val="lowerLetter"/>
      <w:lvlText w:val="%8."/>
      <w:lvlJc w:val="left"/>
      <w:pPr>
        <w:ind w:left="5760" w:hanging="360"/>
      </w:pPr>
    </w:lvl>
    <w:lvl w:ilvl="8" w:tplc="6EE605A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9F4A42"/>
    <w:multiLevelType w:val="hybridMultilevel"/>
    <w:tmpl w:val="79D8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B7736E"/>
    <w:multiLevelType w:val="hybridMultilevel"/>
    <w:tmpl w:val="8BC6A6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D97040"/>
    <w:multiLevelType w:val="multilevel"/>
    <w:tmpl w:val="DA6027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5" w15:restartNumberingAfterBreak="0">
    <w:nsid w:val="5FF7D035"/>
    <w:multiLevelType w:val="hybridMultilevel"/>
    <w:tmpl w:val="768A3108"/>
    <w:lvl w:ilvl="0" w:tplc="502E4466">
      <w:start w:val="7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55E6F40A">
      <w:start w:val="1"/>
      <w:numFmt w:val="lowerLetter"/>
      <w:lvlText w:val="%2."/>
      <w:lvlJc w:val="left"/>
      <w:pPr>
        <w:ind w:left="1440" w:hanging="360"/>
      </w:pPr>
    </w:lvl>
    <w:lvl w:ilvl="2" w:tplc="ACA84918">
      <w:start w:val="1"/>
      <w:numFmt w:val="lowerRoman"/>
      <w:lvlText w:val="%3."/>
      <w:lvlJc w:val="right"/>
      <w:pPr>
        <w:ind w:left="2160" w:hanging="180"/>
      </w:pPr>
    </w:lvl>
    <w:lvl w:ilvl="3" w:tplc="7B583F34">
      <w:start w:val="1"/>
      <w:numFmt w:val="decimal"/>
      <w:lvlText w:val="%4."/>
      <w:lvlJc w:val="left"/>
      <w:pPr>
        <w:ind w:left="2880" w:hanging="360"/>
      </w:pPr>
    </w:lvl>
    <w:lvl w:ilvl="4" w:tplc="2F263E5E">
      <w:start w:val="1"/>
      <w:numFmt w:val="lowerLetter"/>
      <w:lvlText w:val="%5."/>
      <w:lvlJc w:val="left"/>
      <w:pPr>
        <w:ind w:left="3600" w:hanging="360"/>
      </w:pPr>
    </w:lvl>
    <w:lvl w:ilvl="5" w:tplc="16F032D0">
      <w:start w:val="1"/>
      <w:numFmt w:val="lowerRoman"/>
      <w:lvlText w:val="%6."/>
      <w:lvlJc w:val="right"/>
      <w:pPr>
        <w:ind w:left="4320" w:hanging="180"/>
      </w:pPr>
    </w:lvl>
    <w:lvl w:ilvl="6" w:tplc="E168ECA6">
      <w:start w:val="1"/>
      <w:numFmt w:val="decimal"/>
      <w:lvlText w:val="%7."/>
      <w:lvlJc w:val="left"/>
      <w:pPr>
        <w:ind w:left="5040" w:hanging="360"/>
      </w:pPr>
    </w:lvl>
    <w:lvl w:ilvl="7" w:tplc="1AE647B6">
      <w:start w:val="1"/>
      <w:numFmt w:val="lowerLetter"/>
      <w:lvlText w:val="%8."/>
      <w:lvlJc w:val="left"/>
      <w:pPr>
        <w:ind w:left="5760" w:hanging="360"/>
      </w:pPr>
    </w:lvl>
    <w:lvl w:ilvl="8" w:tplc="A364AB8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DC124A"/>
    <w:multiLevelType w:val="hybridMultilevel"/>
    <w:tmpl w:val="394B480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62C09EAD"/>
    <w:multiLevelType w:val="hybridMultilevel"/>
    <w:tmpl w:val="387299A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64FA1667"/>
    <w:multiLevelType w:val="hybridMultilevel"/>
    <w:tmpl w:val="9D542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28A2C"/>
    <w:multiLevelType w:val="hybridMultilevel"/>
    <w:tmpl w:val="FB06D8B6"/>
    <w:lvl w:ilvl="0" w:tplc="63C01262">
      <w:start w:val="19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76F657B0">
      <w:start w:val="1"/>
      <w:numFmt w:val="lowerLetter"/>
      <w:lvlText w:val="%2."/>
      <w:lvlJc w:val="left"/>
      <w:pPr>
        <w:ind w:left="1440" w:hanging="360"/>
      </w:pPr>
    </w:lvl>
    <w:lvl w:ilvl="2" w:tplc="56880348">
      <w:start w:val="1"/>
      <w:numFmt w:val="lowerRoman"/>
      <w:lvlText w:val="%3."/>
      <w:lvlJc w:val="right"/>
      <w:pPr>
        <w:ind w:left="2160" w:hanging="180"/>
      </w:pPr>
    </w:lvl>
    <w:lvl w:ilvl="3" w:tplc="5CCEC92E">
      <w:start w:val="1"/>
      <w:numFmt w:val="decimal"/>
      <w:lvlText w:val="%4."/>
      <w:lvlJc w:val="left"/>
      <w:pPr>
        <w:ind w:left="2880" w:hanging="360"/>
      </w:pPr>
    </w:lvl>
    <w:lvl w:ilvl="4" w:tplc="83B8C9EE">
      <w:start w:val="1"/>
      <w:numFmt w:val="lowerLetter"/>
      <w:lvlText w:val="%5."/>
      <w:lvlJc w:val="left"/>
      <w:pPr>
        <w:ind w:left="3600" w:hanging="360"/>
      </w:pPr>
    </w:lvl>
    <w:lvl w:ilvl="5" w:tplc="5008C4FA">
      <w:start w:val="1"/>
      <w:numFmt w:val="lowerRoman"/>
      <w:lvlText w:val="%6."/>
      <w:lvlJc w:val="right"/>
      <w:pPr>
        <w:ind w:left="4320" w:hanging="180"/>
      </w:pPr>
    </w:lvl>
    <w:lvl w:ilvl="6" w:tplc="1D803DE4">
      <w:start w:val="1"/>
      <w:numFmt w:val="decimal"/>
      <w:lvlText w:val="%7."/>
      <w:lvlJc w:val="left"/>
      <w:pPr>
        <w:ind w:left="5040" w:hanging="360"/>
      </w:pPr>
    </w:lvl>
    <w:lvl w:ilvl="7" w:tplc="D1F65210">
      <w:start w:val="1"/>
      <w:numFmt w:val="lowerLetter"/>
      <w:lvlText w:val="%8."/>
      <w:lvlJc w:val="left"/>
      <w:pPr>
        <w:ind w:left="5760" w:hanging="360"/>
      </w:pPr>
    </w:lvl>
    <w:lvl w:ilvl="8" w:tplc="80CEC206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66509C"/>
    <w:multiLevelType w:val="hybridMultilevel"/>
    <w:tmpl w:val="2842D0F2"/>
    <w:lvl w:ilvl="0" w:tplc="5F0E2E8C">
      <w:start w:val="16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09928B84">
      <w:start w:val="1"/>
      <w:numFmt w:val="lowerLetter"/>
      <w:lvlText w:val="%2."/>
      <w:lvlJc w:val="left"/>
      <w:pPr>
        <w:ind w:left="1440" w:hanging="360"/>
      </w:pPr>
    </w:lvl>
    <w:lvl w:ilvl="2" w:tplc="F11A33EA">
      <w:start w:val="1"/>
      <w:numFmt w:val="lowerRoman"/>
      <w:lvlText w:val="%3."/>
      <w:lvlJc w:val="right"/>
      <w:pPr>
        <w:ind w:left="2160" w:hanging="180"/>
      </w:pPr>
    </w:lvl>
    <w:lvl w:ilvl="3" w:tplc="EE306C4E">
      <w:start w:val="1"/>
      <w:numFmt w:val="decimal"/>
      <w:lvlText w:val="%4."/>
      <w:lvlJc w:val="left"/>
      <w:pPr>
        <w:ind w:left="2880" w:hanging="360"/>
      </w:pPr>
    </w:lvl>
    <w:lvl w:ilvl="4" w:tplc="6C6C0022">
      <w:start w:val="1"/>
      <w:numFmt w:val="lowerLetter"/>
      <w:lvlText w:val="%5."/>
      <w:lvlJc w:val="left"/>
      <w:pPr>
        <w:ind w:left="3600" w:hanging="360"/>
      </w:pPr>
    </w:lvl>
    <w:lvl w:ilvl="5" w:tplc="65D4D14E">
      <w:start w:val="1"/>
      <w:numFmt w:val="lowerRoman"/>
      <w:lvlText w:val="%6."/>
      <w:lvlJc w:val="right"/>
      <w:pPr>
        <w:ind w:left="4320" w:hanging="180"/>
      </w:pPr>
    </w:lvl>
    <w:lvl w:ilvl="6" w:tplc="3ADED7AC">
      <w:start w:val="1"/>
      <w:numFmt w:val="decimal"/>
      <w:lvlText w:val="%7."/>
      <w:lvlJc w:val="left"/>
      <w:pPr>
        <w:ind w:left="5040" w:hanging="360"/>
      </w:pPr>
    </w:lvl>
    <w:lvl w:ilvl="7" w:tplc="7598AAA8">
      <w:start w:val="1"/>
      <w:numFmt w:val="lowerLetter"/>
      <w:lvlText w:val="%8."/>
      <w:lvlJc w:val="left"/>
      <w:pPr>
        <w:ind w:left="5760" w:hanging="360"/>
      </w:pPr>
    </w:lvl>
    <w:lvl w:ilvl="8" w:tplc="82441370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BDB208"/>
    <w:multiLevelType w:val="hybridMultilevel"/>
    <w:tmpl w:val="ECCAC1BC"/>
    <w:lvl w:ilvl="0" w:tplc="BFF47274">
      <w:start w:val="17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2E92125A">
      <w:start w:val="1"/>
      <w:numFmt w:val="lowerLetter"/>
      <w:lvlText w:val="%2."/>
      <w:lvlJc w:val="left"/>
      <w:pPr>
        <w:ind w:left="1440" w:hanging="360"/>
      </w:pPr>
    </w:lvl>
    <w:lvl w:ilvl="2" w:tplc="8A28AF3E">
      <w:start w:val="1"/>
      <w:numFmt w:val="lowerRoman"/>
      <w:lvlText w:val="%3."/>
      <w:lvlJc w:val="right"/>
      <w:pPr>
        <w:ind w:left="2160" w:hanging="180"/>
      </w:pPr>
    </w:lvl>
    <w:lvl w:ilvl="3" w:tplc="52109382">
      <w:start w:val="1"/>
      <w:numFmt w:val="decimal"/>
      <w:lvlText w:val="%4."/>
      <w:lvlJc w:val="left"/>
      <w:pPr>
        <w:ind w:left="2880" w:hanging="360"/>
      </w:pPr>
    </w:lvl>
    <w:lvl w:ilvl="4" w:tplc="730C191E">
      <w:start w:val="1"/>
      <w:numFmt w:val="lowerLetter"/>
      <w:lvlText w:val="%5."/>
      <w:lvlJc w:val="left"/>
      <w:pPr>
        <w:ind w:left="3600" w:hanging="360"/>
      </w:pPr>
    </w:lvl>
    <w:lvl w:ilvl="5" w:tplc="1B92185C">
      <w:start w:val="1"/>
      <w:numFmt w:val="lowerRoman"/>
      <w:lvlText w:val="%6."/>
      <w:lvlJc w:val="right"/>
      <w:pPr>
        <w:ind w:left="4320" w:hanging="180"/>
      </w:pPr>
    </w:lvl>
    <w:lvl w:ilvl="6" w:tplc="E6C6F482">
      <w:start w:val="1"/>
      <w:numFmt w:val="decimal"/>
      <w:lvlText w:val="%7."/>
      <w:lvlJc w:val="left"/>
      <w:pPr>
        <w:ind w:left="5040" w:hanging="360"/>
      </w:pPr>
    </w:lvl>
    <w:lvl w:ilvl="7" w:tplc="E06897D4">
      <w:start w:val="1"/>
      <w:numFmt w:val="lowerLetter"/>
      <w:lvlText w:val="%8."/>
      <w:lvlJc w:val="left"/>
      <w:pPr>
        <w:ind w:left="5760" w:hanging="360"/>
      </w:pPr>
    </w:lvl>
    <w:lvl w:ilvl="8" w:tplc="4A6EDA9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3F3B65"/>
    <w:multiLevelType w:val="multilevel"/>
    <w:tmpl w:val="27FC4C6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719B29AA"/>
    <w:multiLevelType w:val="hybridMultilevel"/>
    <w:tmpl w:val="4FAA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FAC852"/>
    <w:multiLevelType w:val="hybridMultilevel"/>
    <w:tmpl w:val="B762D990"/>
    <w:lvl w:ilvl="0" w:tplc="EF787132">
      <w:start w:val="4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22EE510E">
      <w:start w:val="1"/>
      <w:numFmt w:val="lowerLetter"/>
      <w:lvlText w:val="%2."/>
      <w:lvlJc w:val="left"/>
      <w:pPr>
        <w:ind w:left="1440" w:hanging="360"/>
      </w:pPr>
    </w:lvl>
    <w:lvl w:ilvl="2" w:tplc="DDE410AA">
      <w:start w:val="1"/>
      <w:numFmt w:val="lowerRoman"/>
      <w:lvlText w:val="%3."/>
      <w:lvlJc w:val="right"/>
      <w:pPr>
        <w:ind w:left="2160" w:hanging="180"/>
      </w:pPr>
    </w:lvl>
    <w:lvl w:ilvl="3" w:tplc="88244D10">
      <w:start w:val="1"/>
      <w:numFmt w:val="decimal"/>
      <w:lvlText w:val="%4."/>
      <w:lvlJc w:val="left"/>
      <w:pPr>
        <w:ind w:left="2880" w:hanging="360"/>
      </w:pPr>
    </w:lvl>
    <w:lvl w:ilvl="4" w:tplc="D9A074CC">
      <w:start w:val="1"/>
      <w:numFmt w:val="lowerLetter"/>
      <w:lvlText w:val="%5."/>
      <w:lvlJc w:val="left"/>
      <w:pPr>
        <w:ind w:left="3600" w:hanging="360"/>
      </w:pPr>
    </w:lvl>
    <w:lvl w:ilvl="5" w:tplc="4A20052E">
      <w:start w:val="1"/>
      <w:numFmt w:val="lowerRoman"/>
      <w:lvlText w:val="%6."/>
      <w:lvlJc w:val="right"/>
      <w:pPr>
        <w:ind w:left="4320" w:hanging="180"/>
      </w:pPr>
    </w:lvl>
    <w:lvl w:ilvl="6" w:tplc="1F42795A">
      <w:start w:val="1"/>
      <w:numFmt w:val="decimal"/>
      <w:lvlText w:val="%7."/>
      <w:lvlJc w:val="left"/>
      <w:pPr>
        <w:ind w:left="5040" w:hanging="360"/>
      </w:pPr>
    </w:lvl>
    <w:lvl w:ilvl="7" w:tplc="F828DDD8">
      <w:start w:val="1"/>
      <w:numFmt w:val="lowerLetter"/>
      <w:lvlText w:val="%8."/>
      <w:lvlJc w:val="left"/>
      <w:pPr>
        <w:ind w:left="5760" w:hanging="360"/>
      </w:pPr>
    </w:lvl>
    <w:lvl w:ilvl="8" w:tplc="2158774A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AE4985"/>
    <w:multiLevelType w:val="singleLevel"/>
    <w:tmpl w:val="7CFC3F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6" w15:restartNumberingAfterBreak="0">
    <w:nsid w:val="7B186BF5"/>
    <w:multiLevelType w:val="hybridMultilevel"/>
    <w:tmpl w:val="19DEC886"/>
    <w:lvl w:ilvl="0" w:tplc="5F76D04C">
      <w:start w:val="6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A228453E">
      <w:start w:val="1"/>
      <w:numFmt w:val="lowerLetter"/>
      <w:lvlText w:val="%2."/>
      <w:lvlJc w:val="left"/>
      <w:pPr>
        <w:ind w:left="1440" w:hanging="360"/>
      </w:pPr>
    </w:lvl>
    <w:lvl w:ilvl="2" w:tplc="E534A702">
      <w:start w:val="1"/>
      <w:numFmt w:val="lowerRoman"/>
      <w:lvlText w:val="%3."/>
      <w:lvlJc w:val="right"/>
      <w:pPr>
        <w:ind w:left="2160" w:hanging="180"/>
      </w:pPr>
    </w:lvl>
    <w:lvl w:ilvl="3" w:tplc="99CE1B30">
      <w:start w:val="1"/>
      <w:numFmt w:val="decimal"/>
      <w:lvlText w:val="%4."/>
      <w:lvlJc w:val="left"/>
      <w:pPr>
        <w:ind w:left="2880" w:hanging="360"/>
      </w:pPr>
    </w:lvl>
    <w:lvl w:ilvl="4" w:tplc="768403FE">
      <w:start w:val="1"/>
      <w:numFmt w:val="lowerLetter"/>
      <w:lvlText w:val="%5."/>
      <w:lvlJc w:val="left"/>
      <w:pPr>
        <w:ind w:left="3600" w:hanging="360"/>
      </w:pPr>
    </w:lvl>
    <w:lvl w:ilvl="5" w:tplc="605AB028">
      <w:start w:val="1"/>
      <w:numFmt w:val="lowerRoman"/>
      <w:lvlText w:val="%6."/>
      <w:lvlJc w:val="right"/>
      <w:pPr>
        <w:ind w:left="4320" w:hanging="180"/>
      </w:pPr>
    </w:lvl>
    <w:lvl w:ilvl="6" w:tplc="9F3A1F82">
      <w:start w:val="1"/>
      <w:numFmt w:val="decimal"/>
      <w:lvlText w:val="%7."/>
      <w:lvlJc w:val="left"/>
      <w:pPr>
        <w:ind w:left="5040" w:hanging="360"/>
      </w:pPr>
    </w:lvl>
    <w:lvl w:ilvl="7" w:tplc="09CC1932">
      <w:start w:val="1"/>
      <w:numFmt w:val="lowerLetter"/>
      <w:lvlText w:val="%8."/>
      <w:lvlJc w:val="left"/>
      <w:pPr>
        <w:ind w:left="5760" w:hanging="360"/>
      </w:pPr>
    </w:lvl>
    <w:lvl w:ilvl="8" w:tplc="FDAAF94E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EB13A9"/>
    <w:multiLevelType w:val="hybridMultilevel"/>
    <w:tmpl w:val="37CAC258"/>
    <w:lvl w:ilvl="0" w:tplc="3EC69398">
      <w:start w:val="15"/>
      <w:numFmt w:val="decimal"/>
      <w:lvlText w:val="%1)"/>
      <w:lvlJc w:val="left"/>
      <w:pPr>
        <w:ind w:left="360" w:hanging="360"/>
      </w:pPr>
      <w:rPr>
        <w:rFonts w:ascii="Arial" w:hAnsi="Arial" w:hint="default"/>
      </w:rPr>
    </w:lvl>
    <w:lvl w:ilvl="1" w:tplc="C3A41904">
      <w:start w:val="1"/>
      <w:numFmt w:val="lowerLetter"/>
      <w:lvlText w:val="%2."/>
      <w:lvlJc w:val="left"/>
      <w:pPr>
        <w:ind w:left="1440" w:hanging="360"/>
      </w:pPr>
    </w:lvl>
    <w:lvl w:ilvl="2" w:tplc="2A8468F4">
      <w:start w:val="1"/>
      <w:numFmt w:val="lowerRoman"/>
      <w:lvlText w:val="%3."/>
      <w:lvlJc w:val="right"/>
      <w:pPr>
        <w:ind w:left="2160" w:hanging="180"/>
      </w:pPr>
    </w:lvl>
    <w:lvl w:ilvl="3" w:tplc="DDBCF822">
      <w:start w:val="1"/>
      <w:numFmt w:val="decimal"/>
      <w:lvlText w:val="%4."/>
      <w:lvlJc w:val="left"/>
      <w:pPr>
        <w:ind w:left="2880" w:hanging="360"/>
      </w:pPr>
    </w:lvl>
    <w:lvl w:ilvl="4" w:tplc="EAA09EB0">
      <w:start w:val="1"/>
      <w:numFmt w:val="lowerLetter"/>
      <w:lvlText w:val="%5."/>
      <w:lvlJc w:val="left"/>
      <w:pPr>
        <w:ind w:left="3600" w:hanging="360"/>
      </w:pPr>
    </w:lvl>
    <w:lvl w:ilvl="5" w:tplc="38382D3C">
      <w:start w:val="1"/>
      <w:numFmt w:val="lowerRoman"/>
      <w:lvlText w:val="%6."/>
      <w:lvlJc w:val="right"/>
      <w:pPr>
        <w:ind w:left="4320" w:hanging="180"/>
      </w:pPr>
    </w:lvl>
    <w:lvl w:ilvl="6" w:tplc="D5A6E970">
      <w:start w:val="1"/>
      <w:numFmt w:val="decimal"/>
      <w:lvlText w:val="%7."/>
      <w:lvlJc w:val="left"/>
      <w:pPr>
        <w:ind w:left="5040" w:hanging="360"/>
      </w:pPr>
    </w:lvl>
    <w:lvl w:ilvl="7" w:tplc="09C4DF60">
      <w:start w:val="1"/>
      <w:numFmt w:val="lowerLetter"/>
      <w:lvlText w:val="%8."/>
      <w:lvlJc w:val="left"/>
      <w:pPr>
        <w:ind w:left="5760" w:hanging="360"/>
      </w:pPr>
    </w:lvl>
    <w:lvl w:ilvl="8" w:tplc="155A8A60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576CF9"/>
    <w:multiLevelType w:val="hybridMultilevel"/>
    <w:tmpl w:val="9F1A4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6536E1"/>
    <w:multiLevelType w:val="multilevel"/>
    <w:tmpl w:val="B74C4C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2110078550">
    <w:abstractNumId w:val="49"/>
  </w:num>
  <w:num w:numId="2" w16cid:durableId="1292395524">
    <w:abstractNumId w:val="5"/>
  </w:num>
  <w:num w:numId="3" w16cid:durableId="817261975">
    <w:abstractNumId w:val="51"/>
  </w:num>
  <w:num w:numId="4" w16cid:durableId="121727594">
    <w:abstractNumId w:val="50"/>
  </w:num>
  <w:num w:numId="5" w16cid:durableId="1125779295">
    <w:abstractNumId w:val="57"/>
  </w:num>
  <w:num w:numId="6" w16cid:durableId="429660843">
    <w:abstractNumId w:val="18"/>
  </w:num>
  <w:num w:numId="7" w16cid:durableId="1390759887">
    <w:abstractNumId w:val="37"/>
  </w:num>
  <w:num w:numId="8" w16cid:durableId="1982465352">
    <w:abstractNumId w:val="24"/>
  </w:num>
  <w:num w:numId="9" w16cid:durableId="1833719519">
    <w:abstractNumId w:val="36"/>
  </w:num>
  <w:num w:numId="10" w16cid:durableId="1983849992">
    <w:abstractNumId w:val="26"/>
  </w:num>
  <w:num w:numId="11" w16cid:durableId="547763080">
    <w:abstractNumId w:val="28"/>
  </w:num>
  <w:num w:numId="12" w16cid:durableId="1092431654">
    <w:abstractNumId w:val="10"/>
  </w:num>
  <w:num w:numId="13" w16cid:durableId="785347639">
    <w:abstractNumId w:val="45"/>
  </w:num>
  <w:num w:numId="14" w16cid:durableId="1642071752">
    <w:abstractNumId w:val="56"/>
  </w:num>
  <w:num w:numId="15" w16cid:durableId="1536380513">
    <w:abstractNumId w:val="39"/>
  </w:num>
  <w:num w:numId="16" w16cid:durableId="752825799">
    <w:abstractNumId w:val="54"/>
  </w:num>
  <w:num w:numId="17" w16cid:durableId="838154421">
    <w:abstractNumId w:val="34"/>
  </w:num>
  <w:num w:numId="18" w16cid:durableId="1312520684">
    <w:abstractNumId w:val="11"/>
  </w:num>
  <w:num w:numId="19" w16cid:durableId="59523821">
    <w:abstractNumId w:val="41"/>
  </w:num>
  <w:num w:numId="20" w16cid:durableId="1446071558">
    <w:abstractNumId w:val="38"/>
  </w:num>
  <w:num w:numId="21" w16cid:durableId="1284313005">
    <w:abstractNumId w:val="52"/>
  </w:num>
  <w:num w:numId="22" w16cid:durableId="394012918">
    <w:abstractNumId w:val="55"/>
  </w:num>
  <w:num w:numId="23" w16cid:durableId="268784069">
    <w:abstractNumId w:val="33"/>
  </w:num>
  <w:num w:numId="24" w16cid:durableId="528570204">
    <w:abstractNumId w:val="6"/>
  </w:num>
  <w:num w:numId="25" w16cid:durableId="455490702">
    <w:abstractNumId w:val="4"/>
  </w:num>
  <w:num w:numId="26" w16cid:durableId="787165118">
    <w:abstractNumId w:val="25"/>
  </w:num>
  <w:num w:numId="27" w16cid:durableId="155196884">
    <w:abstractNumId w:val="27"/>
  </w:num>
  <w:num w:numId="28" w16cid:durableId="1226741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9001302">
    <w:abstractNumId w:val="43"/>
  </w:num>
  <w:num w:numId="30" w16cid:durableId="90707909">
    <w:abstractNumId w:val="58"/>
  </w:num>
  <w:num w:numId="31" w16cid:durableId="7249112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42079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7490129">
    <w:abstractNumId w:val="3"/>
  </w:num>
  <w:num w:numId="34" w16cid:durableId="816342415">
    <w:abstractNumId w:val="46"/>
  </w:num>
  <w:num w:numId="35" w16cid:durableId="89082203">
    <w:abstractNumId w:val="47"/>
  </w:num>
  <w:num w:numId="36" w16cid:durableId="544758604">
    <w:abstractNumId w:val="2"/>
  </w:num>
  <w:num w:numId="37" w16cid:durableId="1547790267">
    <w:abstractNumId w:val="0"/>
  </w:num>
  <w:num w:numId="38" w16cid:durableId="250091690">
    <w:abstractNumId w:val="30"/>
  </w:num>
  <w:num w:numId="39" w16cid:durableId="1485705014">
    <w:abstractNumId w:val="23"/>
  </w:num>
  <w:num w:numId="40" w16cid:durableId="545684018">
    <w:abstractNumId w:val="48"/>
  </w:num>
  <w:num w:numId="41" w16cid:durableId="560747156">
    <w:abstractNumId w:val="22"/>
  </w:num>
  <w:num w:numId="42" w16cid:durableId="690106090">
    <w:abstractNumId w:val="1"/>
  </w:num>
  <w:num w:numId="43" w16cid:durableId="79180182">
    <w:abstractNumId w:val="20"/>
  </w:num>
  <w:num w:numId="44" w16cid:durableId="750852506">
    <w:abstractNumId w:val="15"/>
  </w:num>
  <w:num w:numId="45" w16cid:durableId="151408201">
    <w:abstractNumId w:val="21"/>
  </w:num>
  <w:num w:numId="46" w16cid:durableId="1459421246">
    <w:abstractNumId w:val="7"/>
  </w:num>
  <w:num w:numId="47" w16cid:durableId="1743061210">
    <w:abstractNumId w:val="14"/>
  </w:num>
  <w:num w:numId="48" w16cid:durableId="11929369">
    <w:abstractNumId w:val="31"/>
  </w:num>
  <w:num w:numId="49" w16cid:durableId="1682126943">
    <w:abstractNumId w:val="19"/>
  </w:num>
  <w:num w:numId="50" w16cid:durableId="2026204475">
    <w:abstractNumId w:val="42"/>
  </w:num>
  <w:num w:numId="51" w16cid:durableId="1923294420">
    <w:abstractNumId w:val="29"/>
  </w:num>
  <w:num w:numId="52" w16cid:durableId="1871525951">
    <w:abstractNumId w:val="35"/>
  </w:num>
  <w:num w:numId="53" w16cid:durableId="663557321">
    <w:abstractNumId w:val="12"/>
  </w:num>
  <w:num w:numId="54" w16cid:durableId="1222016321">
    <w:abstractNumId w:val="13"/>
  </w:num>
  <w:num w:numId="55" w16cid:durableId="1741707077">
    <w:abstractNumId w:val="8"/>
  </w:num>
  <w:num w:numId="56" w16cid:durableId="350575711">
    <w:abstractNumId w:val="32"/>
  </w:num>
  <w:num w:numId="57" w16cid:durableId="1452941685">
    <w:abstractNumId w:val="16"/>
  </w:num>
  <w:num w:numId="58" w16cid:durableId="2130002321">
    <w:abstractNumId w:val="9"/>
  </w:num>
  <w:num w:numId="59" w16cid:durableId="768281273">
    <w:abstractNumId w:val="53"/>
  </w:num>
  <w:num w:numId="60" w16cid:durableId="165545087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A8"/>
    <w:rsid w:val="00000545"/>
    <w:rsid w:val="00000C70"/>
    <w:rsid w:val="00000CD8"/>
    <w:rsid w:val="00001170"/>
    <w:rsid w:val="00001C95"/>
    <w:rsid w:val="000026A3"/>
    <w:rsid w:val="0000278F"/>
    <w:rsid w:val="00003A8A"/>
    <w:rsid w:val="000041AF"/>
    <w:rsid w:val="00005951"/>
    <w:rsid w:val="00005E3A"/>
    <w:rsid w:val="00006309"/>
    <w:rsid w:val="00006A09"/>
    <w:rsid w:val="00007AC9"/>
    <w:rsid w:val="000107EA"/>
    <w:rsid w:val="00010C8F"/>
    <w:rsid w:val="00011FDB"/>
    <w:rsid w:val="00013E77"/>
    <w:rsid w:val="00014B73"/>
    <w:rsid w:val="00016964"/>
    <w:rsid w:val="00016FB8"/>
    <w:rsid w:val="000221C5"/>
    <w:rsid w:val="000229C0"/>
    <w:rsid w:val="00022CEB"/>
    <w:rsid w:val="000237AC"/>
    <w:rsid w:val="00025095"/>
    <w:rsid w:val="00025487"/>
    <w:rsid w:val="000261BD"/>
    <w:rsid w:val="000263BF"/>
    <w:rsid w:val="00027FE5"/>
    <w:rsid w:val="000300DB"/>
    <w:rsid w:val="0003234A"/>
    <w:rsid w:val="00032429"/>
    <w:rsid w:val="00032545"/>
    <w:rsid w:val="00032826"/>
    <w:rsid w:val="00033198"/>
    <w:rsid w:val="00033481"/>
    <w:rsid w:val="0003443F"/>
    <w:rsid w:val="00034B9C"/>
    <w:rsid w:val="000358CB"/>
    <w:rsid w:val="000359BF"/>
    <w:rsid w:val="00035FEE"/>
    <w:rsid w:val="0003654D"/>
    <w:rsid w:val="00036A3D"/>
    <w:rsid w:val="00042CAD"/>
    <w:rsid w:val="00042FAD"/>
    <w:rsid w:val="00043454"/>
    <w:rsid w:val="000505E6"/>
    <w:rsid w:val="00050CE0"/>
    <w:rsid w:val="00051569"/>
    <w:rsid w:val="000534DC"/>
    <w:rsid w:val="00053F30"/>
    <w:rsid w:val="00055D58"/>
    <w:rsid w:val="000564A5"/>
    <w:rsid w:val="000568BC"/>
    <w:rsid w:val="00057238"/>
    <w:rsid w:val="00060B32"/>
    <w:rsid w:val="00061641"/>
    <w:rsid w:val="00061CB7"/>
    <w:rsid w:val="00062682"/>
    <w:rsid w:val="00062F43"/>
    <w:rsid w:val="00065F3A"/>
    <w:rsid w:val="000663EA"/>
    <w:rsid w:val="0006684E"/>
    <w:rsid w:val="0006762C"/>
    <w:rsid w:val="00067A6E"/>
    <w:rsid w:val="00070354"/>
    <w:rsid w:val="000705DB"/>
    <w:rsid w:val="0007068B"/>
    <w:rsid w:val="00071BB2"/>
    <w:rsid w:val="000721DC"/>
    <w:rsid w:val="00075FDD"/>
    <w:rsid w:val="0007702E"/>
    <w:rsid w:val="00077058"/>
    <w:rsid w:val="00080690"/>
    <w:rsid w:val="0008269A"/>
    <w:rsid w:val="00082A7A"/>
    <w:rsid w:val="00082B42"/>
    <w:rsid w:val="00082C7E"/>
    <w:rsid w:val="00082F1D"/>
    <w:rsid w:val="0008318B"/>
    <w:rsid w:val="000838D0"/>
    <w:rsid w:val="00085BDF"/>
    <w:rsid w:val="00086FDB"/>
    <w:rsid w:val="00090F35"/>
    <w:rsid w:val="00091966"/>
    <w:rsid w:val="00091AEB"/>
    <w:rsid w:val="00092B6D"/>
    <w:rsid w:val="00093746"/>
    <w:rsid w:val="00095638"/>
    <w:rsid w:val="000974C9"/>
    <w:rsid w:val="0009771C"/>
    <w:rsid w:val="000A0748"/>
    <w:rsid w:val="000A07DA"/>
    <w:rsid w:val="000A09E3"/>
    <w:rsid w:val="000A0E6C"/>
    <w:rsid w:val="000A1158"/>
    <w:rsid w:val="000A4175"/>
    <w:rsid w:val="000A4622"/>
    <w:rsid w:val="000A4BAC"/>
    <w:rsid w:val="000A4CEE"/>
    <w:rsid w:val="000B05E5"/>
    <w:rsid w:val="000B10AA"/>
    <w:rsid w:val="000B12C8"/>
    <w:rsid w:val="000B283B"/>
    <w:rsid w:val="000B29CC"/>
    <w:rsid w:val="000B2FD7"/>
    <w:rsid w:val="000B3B89"/>
    <w:rsid w:val="000B4B4A"/>
    <w:rsid w:val="000B4D31"/>
    <w:rsid w:val="000B692D"/>
    <w:rsid w:val="000B774B"/>
    <w:rsid w:val="000C009E"/>
    <w:rsid w:val="000C082B"/>
    <w:rsid w:val="000C0D42"/>
    <w:rsid w:val="000C1E5F"/>
    <w:rsid w:val="000C20A1"/>
    <w:rsid w:val="000C2CE8"/>
    <w:rsid w:val="000C395E"/>
    <w:rsid w:val="000C406D"/>
    <w:rsid w:val="000C533A"/>
    <w:rsid w:val="000C6667"/>
    <w:rsid w:val="000C6DD6"/>
    <w:rsid w:val="000C6E2F"/>
    <w:rsid w:val="000C792A"/>
    <w:rsid w:val="000D0180"/>
    <w:rsid w:val="000D0C7B"/>
    <w:rsid w:val="000D1095"/>
    <w:rsid w:val="000D1E48"/>
    <w:rsid w:val="000D21A5"/>
    <w:rsid w:val="000D23BE"/>
    <w:rsid w:val="000D717A"/>
    <w:rsid w:val="000E01CD"/>
    <w:rsid w:val="000E1CC1"/>
    <w:rsid w:val="000E2049"/>
    <w:rsid w:val="000E3227"/>
    <w:rsid w:val="000E3A64"/>
    <w:rsid w:val="000E3A8B"/>
    <w:rsid w:val="000E62D3"/>
    <w:rsid w:val="000E648A"/>
    <w:rsid w:val="000F026C"/>
    <w:rsid w:val="000F0508"/>
    <w:rsid w:val="000F1911"/>
    <w:rsid w:val="000F1F46"/>
    <w:rsid w:val="000F22F2"/>
    <w:rsid w:val="000F2F47"/>
    <w:rsid w:val="000F3747"/>
    <w:rsid w:val="00104BB6"/>
    <w:rsid w:val="00105AAB"/>
    <w:rsid w:val="00105CE4"/>
    <w:rsid w:val="00110497"/>
    <w:rsid w:val="00110C4B"/>
    <w:rsid w:val="00111313"/>
    <w:rsid w:val="00112483"/>
    <w:rsid w:val="001126FA"/>
    <w:rsid w:val="001126FD"/>
    <w:rsid w:val="001133AF"/>
    <w:rsid w:val="00113533"/>
    <w:rsid w:val="00113559"/>
    <w:rsid w:val="00115945"/>
    <w:rsid w:val="00115E9D"/>
    <w:rsid w:val="001174C9"/>
    <w:rsid w:val="001220C2"/>
    <w:rsid w:val="001229B6"/>
    <w:rsid w:val="0012348B"/>
    <w:rsid w:val="00126D73"/>
    <w:rsid w:val="001270F4"/>
    <w:rsid w:val="00130AF4"/>
    <w:rsid w:val="00131DA8"/>
    <w:rsid w:val="001320F3"/>
    <w:rsid w:val="00132E39"/>
    <w:rsid w:val="001337A8"/>
    <w:rsid w:val="00134784"/>
    <w:rsid w:val="001375A5"/>
    <w:rsid w:val="0014031A"/>
    <w:rsid w:val="00140DA2"/>
    <w:rsid w:val="0014206C"/>
    <w:rsid w:val="0014235C"/>
    <w:rsid w:val="00142CC3"/>
    <w:rsid w:val="00142D95"/>
    <w:rsid w:val="0014486A"/>
    <w:rsid w:val="0014581A"/>
    <w:rsid w:val="00145C30"/>
    <w:rsid w:val="00147C07"/>
    <w:rsid w:val="0015025F"/>
    <w:rsid w:val="0015192B"/>
    <w:rsid w:val="0015198E"/>
    <w:rsid w:val="00152095"/>
    <w:rsid w:val="00152AAA"/>
    <w:rsid w:val="001539BD"/>
    <w:rsid w:val="00154D46"/>
    <w:rsid w:val="001556D1"/>
    <w:rsid w:val="00155DD7"/>
    <w:rsid w:val="0015730A"/>
    <w:rsid w:val="001613E9"/>
    <w:rsid w:val="00162B95"/>
    <w:rsid w:val="0016421B"/>
    <w:rsid w:val="00165B27"/>
    <w:rsid w:val="00165F6A"/>
    <w:rsid w:val="001666F4"/>
    <w:rsid w:val="001667C4"/>
    <w:rsid w:val="0016775B"/>
    <w:rsid w:val="001677B7"/>
    <w:rsid w:val="001703D9"/>
    <w:rsid w:val="00170439"/>
    <w:rsid w:val="00170757"/>
    <w:rsid w:val="001738D1"/>
    <w:rsid w:val="00173EE5"/>
    <w:rsid w:val="00173FAD"/>
    <w:rsid w:val="00174EC4"/>
    <w:rsid w:val="001750CA"/>
    <w:rsid w:val="00176180"/>
    <w:rsid w:val="001761BB"/>
    <w:rsid w:val="0017644F"/>
    <w:rsid w:val="00176912"/>
    <w:rsid w:val="00177280"/>
    <w:rsid w:val="001775F5"/>
    <w:rsid w:val="00177963"/>
    <w:rsid w:val="001836E1"/>
    <w:rsid w:val="0018372A"/>
    <w:rsid w:val="001839E9"/>
    <w:rsid w:val="001860DB"/>
    <w:rsid w:val="00186D44"/>
    <w:rsid w:val="00187298"/>
    <w:rsid w:val="00187B29"/>
    <w:rsid w:val="001913DC"/>
    <w:rsid w:val="00191852"/>
    <w:rsid w:val="00192E0C"/>
    <w:rsid w:val="0019355E"/>
    <w:rsid w:val="0019380F"/>
    <w:rsid w:val="00193C3D"/>
    <w:rsid w:val="00194431"/>
    <w:rsid w:val="00194669"/>
    <w:rsid w:val="00194915"/>
    <w:rsid w:val="0019522F"/>
    <w:rsid w:val="00195742"/>
    <w:rsid w:val="0019614C"/>
    <w:rsid w:val="00196FE3"/>
    <w:rsid w:val="001977FE"/>
    <w:rsid w:val="001A0166"/>
    <w:rsid w:val="001A0769"/>
    <w:rsid w:val="001A14F1"/>
    <w:rsid w:val="001A15A9"/>
    <w:rsid w:val="001A2314"/>
    <w:rsid w:val="001A26DB"/>
    <w:rsid w:val="001A4446"/>
    <w:rsid w:val="001A68E3"/>
    <w:rsid w:val="001A7349"/>
    <w:rsid w:val="001B061F"/>
    <w:rsid w:val="001B0711"/>
    <w:rsid w:val="001B0968"/>
    <w:rsid w:val="001B293F"/>
    <w:rsid w:val="001B34D0"/>
    <w:rsid w:val="001B4457"/>
    <w:rsid w:val="001B4753"/>
    <w:rsid w:val="001B4941"/>
    <w:rsid w:val="001B4AA9"/>
    <w:rsid w:val="001B5DF8"/>
    <w:rsid w:val="001B5F92"/>
    <w:rsid w:val="001B6143"/>
    <w:rsid w:val="001B6DE6"/>
    <w:rsid w:val="001C0DC5"/>
    <w:rsid w:val="001C107C"/>
    <w:rsid w:val="001C2B39"/>
    <w:rsid w:val="001C3BF5"/>
    <w:rsid w:val="001C4052"/>
    <w:rsid w:val="001C48F0"/>
    <w:rsid w:val="001C4D8F"/>
    <w:rsid w:val="001C60E3"/>
    <w:rsid w:val="001C623D"/>
    <w:rsid w:val="001C7DA3"/>
    <w:rsid w:val="001D01E6"/>
    <w:rsid w:val="001D0E92"/>
    <w:rsid w:val="001D1097"/>
    <w:rsid w:val="001D1CC8"/>
    <w:rsid w:val="001D2905"/>
    <w:rsid w:val="001D3A51"/>
    <w:rsid w:val="001D473E"/>
    <w:rsid w:val="001D6353"/>
    <w:rsid w:val="001D6A57"/>
    <w:rsid w:val="001D7030"/>
    <w:rsid w:val="001D7CB6"/>
    <w:rsid w:val="001D7F7E"/>
    <w:rsid w:val="001E042F"/>
    <w:rsid w:val="001E228C"/>
    <w:rsid w:val="001E2512"/>
    <w:rsid w:val="001E2F69"/>
    <w:rsid w:val="001E4936"/>
    <w:rsid w:val="001E638B"/>
    <w:rsid w:val="001E6581"/>
    <w:rsid w:val="001E6E7B"/>
    <w:rsid w:val="001F00D5"/>
    <w:rsid w:val="001F0869"/>
    <w:rsid w:val="001F2932"/>
    <w:rsid w:val="001F3221"/>
    <w:rsid w:val="001F553F"/>
    <w:rsid w:val="0020099C"/>
    <w:rsid w:val="002009C5"/>
    <w:rsid w:val="00201C94"/>
    <w:rsid w:val="00203F6E"/>
    <w:rsid w:val="002053A2"/>
    <w:rsid w:val="002055A5"/>
    <w:rsid w:val="00205615"/>
    <w:rsid w:val="00205A77"/>
    <w:rsid w:val="00210454"/>
    <w:rsid w:val="002106BA"/>
    <w:rsid w:val="002117E8"/>
    <w:rsid w:val="0021410B"/>
    <w:rsid w:val="0021489B"/>
    <w:rsid w:val="00215F1D"/>
    <w:rsid w:val="002166E7"/>
    <w:rsid w:val="0022179A"/>
    <w:rsid w:val="00221FFD"/>
    <w:rsid w:val="0022284F"/>
    <w:rsid w:val="0022438F"/>
    <w:rsid w:val="00224AB3"/>
    <w:rsid w:val="00225B18"/>
    <w:rsid w:val="00226B69"/>
    <w:rsid w:val="002271AD"/>
    <w:rsid w:val="0022779F"/>
    <w:rsid w:val="00231060"/>
    <w:rsid w:val="00231F71"/>
    <w:rsid w:val="002336C7"/>
    <w:rsid w:val="00233840"/>
    <w:rsid w:val="00233DB0"/>
    <w:rsid w:val="0023404E"/>
    <w:rsid w:val="00235C3B"/>
    <w:rsid w:val="00237D9C"/>
    <w:rsid w:val="002411E5"/>
    <w:rsid w:val="00241FE8"/>
    <w:rsid w:val="00243569"/>
    <w:rsid w:val="00245458"/>
    <w:rsid w:val="00247867"/>
    <w:rsid w:val="00247D81"/>
    <w:rsid w:val="00253817"/>
    <w:rsid w:val="00254106"/>
    <w:rsid w:val="00254B92"/>
    <w:rsid w:val="00255166"/>
    <w:rsid w:val="00255846"/>
    <w:rsid w:val="00257A9B"/>
    <w:rsid w:val="002609C5"/>
    <w:rsid w:val="00260C06"/>
    <w:rsid w:val="00261422"/>
    <w:rsid w:val="002651E6"/>
    <w:rsid w:val="0026551A"/>
    <w:rsid w:val="002662D7"/>
    <w:rsid w:val="00266475"/>
    <w:rsid w:val="002716A4"/>
    <w:rsid w:val="00272503"/>
    <w:rsid w:val="00273A81"/>
    <w:rsid w:val="0027478F"/>
    <w:rsid w:val="00274B28"/>
    <w:rsid w:val="002754BC"/>
    <w:rsid w:val="00275608"/>
    <w:rsid w:val="00277A3B"/>
    <w:rsid w:val="00277CC1"/>
    <w:rsid w:val="00277ECA"/>
    <w:rsid w:val="002812B3"/>
    <w:rsid w:val="0028167F"/>
    <w:rsid w:val="00281D7C"/>
    <w:rsid w:val="002826DD"/>
    <w:rsid w:val="00283955"/>
    <w:rsid w:val="002855A0"/>
    <w:rsid w:val="00285C03"/>
    <w:rsid w:val="00291305"/>
    <w:rsid w:val="00292766"/>
    <w:rsid w:val="0029315E"/>
    <w:rsid w:val="002931AD"/>
    <w:rsid w:val="0029404A"/>
    <w:rsid w:val="00294072"/>
    <w:rsid w:val="0029429B"/>
    <w:rsid w:val="002962CA"/>
    <w:rsid w:val="002A0542"/>
    <w:rsid w:val="002A08D0"/>
    <w:rsid w:val="002A2385"/>
    <w:rsid w:val="002A2FA8"/>
    <w:rsid w:val="002A3CD7"/>
    <w:rsid w:val="002A4D5E"/>
    <w:rsid w:val="002A4E9D"/>
    <w:rsid w:val="002A56AB"/>
    <w:rsid w:val="002A7CE8"/>
    <w:rsid w:val="002B02D2"/>
    <w:rsid w:val="002B038A"/>
    <w:rsid w:val="002B104A"/>
    <w:rsid w:val="002B1C3A"/>
    <w:rsid w:val="002B1DDB"/>
    <w:rsid w:val="002B2C0C"/>
    <w:rsid w:val="002B31E7"/>
    <w:rsid w:val="002B5557"/>
    <w:rsid w:val="002B5765"/>
    <w:rsid w:val="002B5BAA"/>
    <w:rsid w:val="002B7D7C"/>
    <w:rsid w:val="002C2DB3"/>
    <w:rsid w:val="002C3CB9"/>
    <w:rsid w:val="002C3EB3"/>
    <w:rsid w:val="002C5947"/>
    <w:rsid w:val="002C6B7B"/>
    <w:rsid w:val="002D0429"/>
    <w:rsid w:val="002D0E76"/>
    <w:rsid w:val="002D11CA"/>
    <w:rsid w:val="002D4E5A"/>
    <w:rsid w:val="002D5316"/>
    <w:rsid w:val="002D53E1"/>
    <w:rsid w:val="002D5548"/>
    <w:rsid w:val="002D5722"/>
    <w:rsid w:val="002D588E"/>
    <w:rsid w:val="002D5F78"/>
    <w:rsid w:val="002E1624"/>
    <w:rsid w:val="002E244A"/>
    <w:rsid w:val="002E2E4E"/>
    <w:rsid w:val="002E3925"/>
    <w:rsid w:val="002E4AF9"/>
    <w:rsid w:val="002E4E85"/>
    <w:rsid w:val="002E5A4F"/>
    <w:rsid w:val="002E5F88"/>
    <w:rsid w:val="002E60F2"/>
    <w:rsid w:val="002E6336"/>
    <w:rsid w:val="002E673E"/>
    <w:rsid w:val="002E6A09"/>
    <w:rsid w:val="002E6BC3"/>
    <w:rsid w:val="002F1324"/>
    <w:rsid w:val="002F13B2"/>
    <w:rsid w:val="002F1679"/>
    <w:rsid w:val="002F21CC"/>
    <w:rsid w:val="002F2325"/>
    <w:rsid w:val="002F2897"/>
    <w:rsid w:val="002F40F6"/>
    <w:rsid w:val="002F5114"/>
    <w:rsid w:val="002F5E86"/>
    <w:rsid w:val="002F6361"/>
    <w:rsid w:val="002F7191"/>
    <w:rsid w:val="00300024"/>
    <w:rsid w:val="00300127"/>
    <w:rsid w:val="0030099A"/>
    <w:rsid w:val="00300A57"/>
    <w:rsid w:val="00302449"/>
    <w:rsid w:val="0030331E"/>
    <w:rsid w:val="003050CF"/>
    <w:rsid w:val="00310A31"/>
    <w:rsid w:val="00314044"/>
    <w:rsid w:val="00316969"/>
    <w:rsid w:val="00317DB5"/>
    <w:rsid w:val="00321773"/>
    <w:rsid w:val="003222E1"/>
    <w:rsid w:val="00322CA0"/>
    <w:rsid w:val="0032315E"/>
    <w:rsid w:val="003232CB"/>
    <w:rsid w:val="003232EA"/>
    <w:rsid w:val="0032367F"/>
    <w:rsid w:val="0032574B"/>
    <w:rsid w:val="003260F5"/>
    <w:rsid w:val="0032614E"/>
    <w:rsid w:val="00326645"/>
    <w:rsid w:val="00326E53"/>
    <w:rsid w:val="00327488"/>
    <w:rsid w:val="003277F2"/>
    <w:rsid w:val="00327C36"/>
    <w:rsid w:val="00330CE2"/>
    <w:rsid w:val="003310A1"/>
    <w:rsid w:val="0033138A"/>
    <w:rsid w:val="00331A7D"/>
    <w:rsid w:val="00332AE4"/>
    <w:rsid w:val="00334599"/>
    <w:rsid w:val="003349F2"/>
    <w:rsid w:val="00335A4B"/>
    <w:rsid w:val="003378A8"/>
    <w:rsid w:val="00340A63"/>
    <w:rsid w:val="0034258B"/>
    <w:rsid w:val="00342844"/>
    <w:rsid w:val="00343A63"/>
    <w:rsid w:val="00344DD9"/>
    <w:rsid w:val="00344E25"/>
    <w:rsid w:val="003450C9"/>
    <w:rsid w:val="003478D3"/>
    <w:rsid w:val="00351382"/>
    <w:rsid w:val="003513BA"/>
    <w:rsid w:val="00351EAF"/>
    <w:rsid w:val="00352000"/>
    <w:rsid w:val="003526C2"/>
    <w:rsid w:val="00352964"/>
    <w:rsid w:val="00353585"/>
    <w:rsid w:val="003540E2"/>
    <w:rsid w:val="003555D2"/>
    <w:rsid w:val="003565E0"/>
    <w:rsid w:val="00361311"/>
    <w:rsid w:val="0036189B"/>
    <w:rsid w:val="003618B6"/>
    <w:rsid w:val="003630A9"/>
    <w:rsid w:val="003630B6"/>
    <w:rsid w:val="00364C6B"/>
    <w:rsid w:val="00364DCB"/>
    <w:rsid w:val="003665A5"/>
    <w:rsid w:val="003673B9"/>
    <w:rsid w:val="003756CB"/>
    <w:rsid w:val="00376707"/>
    <w:rsid w:val="003768FA"/>
    <w:rsid w:val="003818FB"/>
    <w:rsid w:val="00381A8F"/>
    <w:rsid w:val="0038240B"/>
    <w:rsid w:val="0038252A"/>
    <w:rsid w:val="00383EAB"/>
    <w:rsid w:val="00385949"/>
    <w:rsid w:val="00385C5E"/>
    <w:rsid w:val="00387132"/>
    <w:rsid w:val="00387EAB"/>
    <w:rsid w:val="00390D4A"/>
    <w:rsid w:val="00391341"/>
    <w:rsid w:val="003913E8"/>
    <w:rsid w:val="00391585"/>
    <w:rsid w:val="00391AF3"/>
    <w:rsid w:val="00392D9F"/>
    <w:rsid w:val="003934AD"/>
    <w:rsid w:val="00393756"/>
    <w:rsid w:val="00395BB9"/>
    <w:rsid w:val="003A05D1"/>
    <w:rsid w:val="003A67AC"/>
    <w:rsid w:val="003A7AB2"/>
    <w:rsid w:val="003B02CC"/>
    <w:rsid w:val="003B0FD9"/>
    <w:rsid w:val="003B1061"/>
    <w:rsid w:val="003B32E4"/>
    <w:rsid w:val="003B3EAB"/>
    <w:rsid w:val="003B4562"/>
    <w:rsid w:val="003B4ABC"/>
    <w:rsid w:val="003B529A"/>
    <w:rsid w:val="003B5375"/>
    <w:rsid w:val="003B7A57"/>
    <w:rsid w:val="003C0178"/>
    <w:rsid w:val="003C0D9A"/>
    <w:rsid w:val="003C1B00"/>
    <w:rsid w:val="003C1D67"/>
    <w:rsid w:val="003C344B"/>
    <w:rsid w:val="003C35EC"/>
    <w:rsid w:val="003C3F75"/>
    <w:rsid w:val="003C408A"/>
    <w:rsid w:val="003C5776"/>
    <w:rsid w:val="003C68AD"/>
    <w:rsid w:val="003C70DF"/>
    <w:rsid w:val="003C7BFF"/>
    <w:rsid w:val="003C7F9E"/>
    <w:rsid w:val="003D0ABC"/>
    <w:rsid w:val="003D1359"/>
    <w:rsid w:val="003D151D"/>
    <w:rsid w:val="003D271C"/>
    <w:rsid w:val="003D2EB4"/>
    <w:rsid w:val="003D3454"/>
    <w:rsid w:val="003D37C9"/>
    <w:rsid w:val="003D3A8F"/>
    <w:rsid w:val="003D5349"/>
    <w:rsid w:val="003D59A0"/>
    <w:rsid w:val="003D6AFD"/>
    <w:rsid w:val="003D759C"/>
    <w:rsid w:val="003D7C3D"/>
    <w:rsid w:val="003E044D"/>
    <w:rsid w:val="003E2A5E"/>
    <w:rsid w:val="003E4517"/>
    <w:rsid w:val="003E50AE"/>
    <w:rsid w:val="003E5CD2"/>
    <w:rsid w:val="003E642C"/>
    <w:rsid w:val="003E719E"/>
    <w:rsid w:val="003E7E32"/>
    <w:rsid w:val="003F2599"/>
    <w:rsid w:val="003F33E2"/>
    <w:rsid w:val="003F3632"/>
    <w:rsid w:val="003F4D11"/>
    <w:rsid w:val="003F5878"/>
    <w:rsid w:val="003F5AFF"/>
    <w:rsid w:val="003F7509"/>
    <w:rsid w:val="003F7A4B"/>
    <w:rsid w:val="003F7F06"/>
    <w:rsid w:val="00400700"/>
    <w:rsid w:val="00401402"/>
    <w:rsid w:val="00401B12"/>
    <w:rsid w:val="00404831"/>
    <w:rsid w:val="0040563F"/>
    <w:rsid w:val="00406E66"/>
    <w:rsid w:val="00411C55"/>
    <w:rsid w:val="00412708"/>
    <w:rsid w:val="004133CE"/>
    <w:rsid w:val="00413D67"/>
    <w:rsid w:val="004151A9"/>
    <w:rsid w:val="00415246"/>
    <w:rsid w:val="0041638E"/>
    <w:rsid w:val="004165FA"/>
    <w:rsid w:val="00417316"/>
    <w:rsid w:val="00420DFE"/>
    <w:rsid w:val="00421C87"/>
    <w:rsid w:val="004220E0"/>
    <w:rsid w:val="00422492"/>
    <w:rsid w:val="00424665"/>
    <w:rsid w:val="00424B9C"/>
    <w:rsid w:val="00424D24"/>
    <w:rsid w:val="00425C04"/>
    <w:rsid w:val="0042607D"/>
    <w:rsid w:val="00426D02"/>
    <w:rsid w:val="004277E7"/>
    <w:rsid w:val="00427A76"/>
    <w:rsid w:val="00431471"/>
    <w:rsid w:val="00431479"/>
    <w:rsid w:val="00433C1C"/>
    <w:rsid w:val="00433CD0"/>
    <w:rsid w:val="00434C40"/>
    <w:rsid w:val="00434DEA"/>
    <w:rsid w:val="004351C3"/>
    <w:rsid w:val="00435984"/>
    <w:rsid w:val="004367E4"/>
    <w:rsid w:val="00437650"/>
    <w:rsid w:val="00441462"/>
    <w:rsid w:val="0044291F"/>
    <w:rsid w:val="004432A4"/>
    <w:rsid w:val="00443420"/>
    <w:rsid w:val="00443ED7"/>
    <w:rsid w:val="00444567"/>
    <w:rsid w:val="00444865"/>
    <w:rsid w:val="00444A46"/>
    <w:rsid w:val="00445DEE"/>
    <w:rsid w:val="00446995"/>
    <w:rsid w:val="00446B99"/>
    <w:rsid w:val="00447E59"/>
    <w:rsid w:val="00450740"/>
    <w:rsid w:val="004520D8"/>
    <w:rsid w:val="0045366C"/>
    <w:rsid w:val="004539D3"/>
    <w:rsid w:val="004552C8"/>
    <w:rsid w:val="00456296"/>
    <w:rsid w:val="00456BEF"/>
    <w:rsid w:val="004575C1"/>
    <w:rsid w:val="00462133"/>
    <w:rsid w:val="00462342"/>
    <w:rsid w:val="004628AE"/>
    <w:rsid w:val="004628F0"/>
    <w:rsid w:val="00462A79"/>
    <w:rsid w:val="004638AD"/>
    <w:rsid w:val="00464F48"/>
    <w:rsid w:val="0046523A"/>
    <w:rsid w:val="00466ED4"/>
    <w:rsid w:val="00467355"/>
    <w:rsid w:val="00467930"/>
    <w:rsid w:val="00467A90"/>
    <w:rsid w:val="004702AC"/>
    <w:rsid w:val="004715A2"/>
    <w:rsid w:val="00472AD0"/>
    <w:rsid w:val="004755F7"/>
    <w:rsid w:val="00475769"/>
    <w:rsid w:val="00476014"/>
    <w:rsid w:val="00476D72"/>
    <w:rsid w:val="00480FFA"/>
    <w:rsid w:val="00481511"/>
    <w:rsid w:val="00482B8E"/>
    <w:rsid w:val="004865BF"/>
    <w:rsid w:val="004866CF"/>
    <w:rsid w:val="004871B6"/>
    <w:rsid w:val="00487B63"/>
    <w:rsid w:val="00491732"/>
    <w:rsid w:val="00492019"/>
    <w:rsid w:val="004924EA"/>
    <w:rsid w:val="00493785"/>
    <w:rsid w:val="00497A7D"/>
    <w:rsid w:val="004A0F5A"/>
    <w:rsid w:val="004A3553"/>
    <w:rsid w:val="004A3DF7"/>
    <w:rsid w:val="004A51B7"/>
    <w:rsid w:val="004A6DFA"/>
    <w:rsid w:val="004A7159"/>
    <w:rsid w:val="004A7193"/>
    <w:rsid w:val="004A7A35"/>
    <w:rsid w:val="004A7B9F"/>
    <w:rsid w:val="004B025C"/>
    <w:rsid w:val="004B116D"/>
    <w:rsid w:val="004B18DA"/>
    <w:rsid w:val="004B19E6"/>
    <w:rsid w:val="004B2B07"/>
    <w:rsid w:val="004B2FF2"/>
    <w:rsid w:val="004B4C91"/>
    <w:rsid w:val="004B54E3"/>
    <w:rsid w:val="004B6131"/>
    <w:rsid w:val="004B7183"/>
    <w:rsid w:val="004C1DB7"/>
    <w:rsid w:val="004C2D06"/>
    <w:rsid w:val="004C2F69"/>
    <w:rsid w:val="004C34CC"/>
    <w:rsid w:val="004C3BFA"/>
    <w:rsid w:val="004C4011"/>
    <w:rsid w:val="004C5B68"/>
    <w:rsid w:val="004D11BF"/>
    <w:rsid w:val="004D1A12"/>
    <w:rsid w:val="004D24B5"/>
    <w:rsid w:val="004D2910"/>
    <w:rsid w:val="004D303A"/>
    <w:rsid w:val="004D346E"/>
    <w:rsid w:val="004D3D6F"/>
    <w:rsid w:val="004D4C4E"/>
    <w:rsid w:val="004D616A"/>
    <w:rsid w:val="004D6774"/>
    <w:rsid w:val="004D6E23"/>
    <w:rsid w:val="004D6E89"/>
    <w:rsid w:val="004D756D"/>
    <w:rsid w:val="004D7DB4"/>
    <w:rsid w:val="004E0795"/>
    <w:rsid w:val="004E2282"/>
    <w:rsid w:val="004E281D"/>
    <w:rsid w:val="004E2C6F"/>
    <w:rsid w:val="004E3EEB"/>
    <w:rsid w:val="004E3F6B"/>
    <w:rsid w:val="004E5D79"/>
    <w:rsid w:val="004E65A6"/>
    <w:rsid w:val="004E67F2"/>
    <w:rsid w:val="004E6B73"/>
    <w:rsid w:val="004E77EF"/>
    <w:rsid w:val="004F1CB2"/>
    <w:rsid w:val="004F2912"/>
    <w:rsid w:val="004F2EAD"/>
    <w:rsid w:val="004F39E1"/>
    <w:rsid w:val="004F5529"/>
    <w:rsid w:val="004F67BD"/>
    <w:rsid w:val="004F6E73"/>
    <w:rsid w:val="00502EBE"/>
    <w:rsid w:val="005031FC"/>
    <w:rsid w:val="005032FD"/>
    <w:rsid w:val="00503439"/>
    <w:rsid w:val="005037AE"/>
    <w:rsid w:val="00504ADA"/>
    <w:rsid w:val="00504DCE"/>
    <w:rsid w:val="005120E3"/>
    <w:rsid w:val="005132BF"/>
    <w:rsid w:val="0051370A"/>
    <w:rsid w:val="00513EC4"/>
    <w:rsid w:val="00514634"/>
    <w:rsid w:val="00515F3A"/>
    <w:rsid w:val="005200A9"/>
    <w:rsid w:val="00520A91"/>
    <w:rsid w:val="0052283B"/>
    <w:rsid w:val="00522E48"/>
    <w:rsid w:val="005244A9"/>
    <w:rsid w:val="005251F5"/>
    <w:rsid w:val="005253AF"/>
    <w:rsid w:val="00530446"/>
    <w:rsid w:val="00531856"/>
    <w:rsid w:val="00532042"/>
    <w:rsid w:val="00532880"/>
    <w:rsid w:val="005328D2"/>
    <w:rsid w:val="00533866"/>
    <w:rsid w:val="00534B97"/>
    <w:rsid w:val="0053628D"/>
    <w:rsid w:val="00536724"/>
    <w:rsid w:val="005370E2"/>
    <w:rsid w:val="00540EF4"/>
    <w:rsid w:val="005428AA"/>
    <w:rsid w:val="00544B97"/>
    <w:rsid w:val="005450BA"/>
    <w:rsid w:val="00545752"/>
    <w:rsid w:val="005458E9"/>
    <w:rsid w:val="005464FD"/>
    <w:rsid w:val="00551BAF"/>
    <w:rsid w:val="00551E6B"/>
    <w:rsid w:val="0055222D"/>
    <w:rsid w:val="0055292A"/>
    <w:rsid w:val="00552E58"/>
    <w:rsid w:val="00552EFB"/>
    <w:rsid w:val="005531B5"/>
    <w:rsid w:val="005531DC"/>
    <w:rsid w:val="005535DF"/>
    <w:rsid w:val="00553F38"/>
    <w:rsid w:val="00553F9F"/>
    <w:rsid w:val="005543D3"/>
    <w:rsid w:val="00554D72"/>
    <w:rsid w:val="00555CC5"/>
    <w:rsid w:val="00555DC2"/>
    <w:rsid w:val="00556583"/>
    <w:rsid w:val="00557AFA"/>
    <w:rsid w:val="005600FB"/>
    <w:rsid w:val="0056164C"/>
    <w:rsid w:val="00561DD4"/>
    <w:rsid w:val="00562566"/>
    <w:rsid w:val="00563038"/>
    <w:rsid w:val="00564415"/>
    <w:rsid w:val="005644FD"/>
    <w:rsid w:val="00564DB4"/>
    <w:rsid w:val="00565B05"/>
    <w:rsid w:val="00566EFE"/>
    <w:rsid w:val="00567182"/>
    <w:rsid w:val="00567478"/>
    <w:rsid w:val="00570CBA"/>
    <w:rsid w:val="00571976"/>
    <w:rsid w:val="00571DC5"/>
    <w:rsid w:val="005726E2"/>
    <w:rsid w:val="0057318B"/>
    <w:rsid w:val="00574257"/>
    <w:rsid w:val="005744EB"/>
    <w:rsid w:val="00574D49"/>
    <w:rsid w:val="0057630B"/>
    <w:rsid w:val="005772C2"/>
    <w:rsid w:val="00577604"/>
    <w:rsid w:val="00577F6C"/>
    <w:rsid w:val="0058017D"/>
    <w:rsid w:val="00581B5A"/>
    <w:rsid w:val="00582227"/>
    <w:rsid w:val="005822D1"/>
    <w:rsid w:val="0058239D"/>
    <w:rsid w:val="00582966"/>
    <w:rsid w:val="00583069"/>
    <w:rsid w:val="00584565"/>
    <w:rsid w:val="005845BE"/>
    <w:rsid w:val="005847C3"/>
    <w:rsid w:val="00585BE4"/>
    <w:rsid w:val="00586252"/>
    <w:rsid w:val="00586C0E"/>
    <w:rsid w:val="005875CC"/>
    <w:rsid w:val="00590890"/>
    <w:rsid w:val="00590DF8"/>
    <w:rsid w:val="00591C66"/>
    <w:rsid w:val="00591EE6"/>
    <w:rsid w:val="0059201F"/>
    <w:rsid w:val="00592320"/>
    <w:rsid w:val="005930EC"/>
    <w:rsid w:val="00594D8B"/>
    <w:rsid w:val="00595E7E"/>
    <w:rsid w:val="00596922"/>
    <w:rsid w:val="005A11BA"/>
    <w:rsid w:val="005A5750"/>
    <w:rsid w:val="005A7B14"/>
    <w:rsid w:val="005A7EEA"/>
    <w:rsid w:val="005B0138"/>
    <w:rsid w:val="005B2EE8"/>
    <w:rsid w:val="005B3464"/>
    <w:rsid w:val="005B369B"/>
    <w:rsid w:val="005B43C5"/>
    <w:rsid w:val="005B4679"/>
    <w:rsid w:val="005B495B"/>
    <w:rsid w:val="005B5B20"/>
    <w:rsid w:val="005B683F"/>
    <w:rsid w:val="005B72B2"/>
    <w:rsid w:val="005C03D7"/>
    <w:rsid w:val="005C094A"/>
    <w:rsid w:val="005C134D"/>
    <w:rsid w:val="005C140A"/>
    <w:rsid w:val="005C47C9"/>
    <w:rsid w:val="005C75FE"/>
    <w:rsid w:val="005D00B7"/>
    <w:rsid w:val="005D0903"/>
    <w:rsid w:val="005D170E"/>
    <w:rsid w:val="005D21F8"/>
    <w:rsid w:val="005D2A82"/>
    <w:rsid w:val="005D3D12"/>
    <w:rsid w:val="005D6804"/>
    <w:rsid w:val="005D6A30"/>
    <w:rsid w:val="005E0995"/>
    <w:rsid w:val="005E197E"/>
    <w:rsid w:val="005E1ED2"/>
    <w:rsid w:val="005E23B4"/>
    <w:rsid w:val="005E3471"/>
    <w:rsid w:val="005E4D6A"/>
    <w:rsid w:val="005E56F7"/>
    <w:rsid w:val="005F22B8"/>
    <w:rsid w:val="005F2BB2"/>
    <w:rsid w:val="005F2DFF"/>
    <w:rsid w:val="005F3090"/>
    <w:rsid w:val="005F4B1F"/>
    <w:rsid w:val="005F55D8"/>
    <w:rsid w:val="005F571A"/>
    <w:rsid w:val="005F5ED6"/>
    <w:rsid w:val="0060025E"/>
    <w:rsid w:val="00601910"/>
    <w:rsid w:val="00601BAB"/>
    <w:rsid w:val="00602C54"/>
    <w:rsid w:val="0060305B"/>
    <w:rsid w:val="00603656"/>
    <w:rsid w:val="00604F8F"/>
    <w:rsid w:val="00605156"/>
    <w:rsid w:val="006068AB"/>
    <w:rsid w:val="0060752B"/>
    <w:rsid w:val="00607AE1"/>
    <w:rsid w:val="00610D31"/>
    <w:rsid w:val="00612427"/>
    <w:rsid w:val="00613625"/>
    <w:rsid w:val="0061371A"/>
    <w:rsid w:val="00613A8F"/>
    <w:rsid w:val="006170F5"/>
    <w:rsid w:val="00617670"/>
    <w:rsid w:val="00617733"/>
    <w:rsid w:val="00622054"/>
    <w:rsid w:val="0062217B"/>
    <w:rsid w:val="00622697"/>
    <w:rsid w:val="00623704"/>
    <w:rsid w:val="00623F1A"/>
    <w:rsid w:val="00624552"/>
    <w:rsid w:val="0062517E"/>
    <w:rsid w:val="00625B4E"/>
    <w:rsid w:val="006278EB"/>
    <w:rsid w:val="00631B4E"/>
    <w:rsid w:val="0063262A"/>
    <w:rsid w:val="0063272B"/>
    <w:rsid w:val="00632750"/>
    <w:rsid w:val="00632BE5"/>
    <w:rsid w:val="00635D37"/>
    <w:rsid w:val="006372DD"/>
    <w:rsid w:val="006378DE"/>
    <w:rsid w:val="00640073"/>
    <w:rsid w:val="0064068D"/>
    <w:rsid w:val="00642370"/>
    <w:rsid w:val="00642584"/>
    <w:rsid w:val="00642F98"/>
    <w:rsid w:val="00645639"/>
    <w:rsid w:val="00645E7E"/>
    <w:rsid w:val="00646A03"/>
    <w:rsid w:val="00650224"/>
    <w:rsid w:val="0065212B"/>
    <w:rsid w:val="00654B20"/>
    <w:rsid w:val="00654C07"/>
    <w:rsid w:val="00654C7F"/>
    <w:rsid w:val="006563BF"/>
    <w:rsid w:val="0065674F"/>
    <w:rsid w:val="00656D17"/>
    <w:rsid w:val="0065716B"/>
    <w:rsid w:val="00661DDC"/>
    <w:rsid w:val="0066212E"/>
    <w:rsid w:val="00662EFD"/>
    <w:rsid w:val="00663E2F"/>
    <w:rsid w:val="00664E49"/>
    <w:rsid w:val="00665F2A"/>
    <w:rsid w:val="00667AAC"/>
    <w:rsid w:val="006701D9"/>
    <w:rsid w:val="00670284"/>
    <w:rsid w:val="00671B74"/>
    <w:rsid w:val="00672830"/>
    <w:rsid w:val="00672C3F"/>
    <w:rsid w:val="00672DA7"/>
    <w:rsid w:val="0067539B"/>
    <w:rsid w:val="00675F08"/>
    <w:rsid w:val="00676E94"/>
    <w:rsid w:val="00682727"/>
    <w:rsid w:val="00682F1C"/>
    <w:rsid w:val="0068339F"/>
    <w:rsid w:val="006835D1"/>
    <w:rsid w:val="006837E8"/>
    <w:rsid w:val="00683A9F"/>
    <w:rsid w:val="00683D68"/>
    <w:rsid w:val="00683F53"/>
    <w:rsid w:val="00684510"/>
    <w:rsid w:val="00684558"/>
    <w:rsid w:val="00684A28"/>
    <w:rsid w:val="00685204"/>
    <w:rsid w:val="00686472"/>
    <w:rsid w:val="006866D9"/>
    <w:rsid w:val="00690754"/>
    <w:rsid w:val="00690A88"/>
    <w:rsid w:val="006911C5"/>
    <w:rsid w:val="00691582"/>
    <w:rsid w:val="00692368"/>
    <w:rsid w:val="00694449"/>
    <w:rsid w:val="0069770A"/>
    <w:rsid w:val="00697BC4"/>
    <w:rsid w:val="006A067D"/>
    <w:rsid w:val="006A174A"/>
    <w:rsid w:val="006A243A"/>
    <w:rsid w:val="006A573C"/>
    <w:rsid w:val="006A659B"/>
    <w:rsid w:val="006A7BD8"/>
    <w:rsid w:val="006B0E99"/>
    <w:rsid w:val="006B22F7"/>
    <w:rsid w:val="006B2A2E"/>
    <w:rsid w:val="006B39F9"/>
    <w:rsid w:val="006B4286"/>
    <w:rsid w:val="006B4318"/>
    <w:rsid w:val="006B4788"/>
    <w:rsid w:val="006B5CAE"/>
    <w:rsid w:val="006B60A6"/>
    <w:rsid w:val="006B683B"/>
    <w:rsid w:val="006B6892"/>
    <w:rsid w:val="006B7445"/>
    <w:rsid w:val="006B7E84"/>
    <w:rsid w:val="006C0A4B"/>
    <w:rsid w:val="006C0BD7"/>
    <w:rsid w:val="006C1238"/>
    <w:rsid w:val="006C1BE6"/>
    <w:rsid w:val="006C3514"/>
    <w:rsid w:val="006C3540"/>
    <w:rsid w:val="006C375B"/>
    <w:rsid w:val="006C4189"/>
    <w:rsid w:val="006C4863"/>
    <w:rsid w:val="006C5FC1"/>
    <w:rsid w:val="006D010D"/>
    <w:rsid w:val="006D04A3"/>
    <w:rsid w:val="006D0972"/>
    <w:rsid w:val="006D17D5"/>
    <w:rsid w:val="006D207D"/>
    <w:rsid w:val="006D2E00"/>
    <w:rsid w:val="006D3CFA"/>
    <w:rsid w:val="006D3E61"/>
    <w:rsid w:val="006D4520"/>
    <w:rsid w:val="006D48E7"/>
    <w:rsid w:val="006D75F8"/>
    <w:rsid w:val="006E036F"/>
    <w:rsid w:val="006E1177"/>
    <w:rsid w:val="006E1859"/>
    <w:rsid w:val="006E34F3"/>
    <w:rsid w:val="006E3D21"/>
    <w:rsid w:val="006E3FF4"/>
    <w:rsid w:val="006E4127"/>
    <w:rsid w:val="006E4AFC"/>
    <w:rsid w:val="006E6B3F"/>
    <w:rsid w:val="006E6B4F"/>
    <w:rsid w:val="006E73EE"/>
    <w:rsid w:val="006E7554"/>
    <w:rsid w:val="006E7DA6"/>
    <w:rsid w:val="006F17DF"/>
    <w:rsid w:val="006F20C7"/>
    <w:rsid w:val="006F397E"/>
    <w:rsid w:val="006F477F"/>
    <w:rsid w:val="006F66D4"/>
    <w:rsid w:val="006F6DF6"/>
    <w:rsid w:val="006F73E0"/>
    <w:rsid w:val="006F7877"/>
    <w:rsid w:val="006F78EF"/>
    <w:rsid w:val="00700326"/>
    <w:rsid w:val="00700DEA"/>
    <w:rsid w:val="00700F2B"/>
    <w:rsid w:val="007013CA"/>
    <w:rsid w:val="00704732"/>
    <w:rsid w:val="00705016"/>
    <w:rsid w:val="00705089"/>
    <w:rsid w:val="00705843"/>
    <w:rsid w:val="00706881"/>
    <w:rsid w:val="007069EF"/>
    <w:rsid w:val="00706D25"/>
    <w:rsid w:val="007071E3"/>
    <w:rsid w:val="007073BB"/>
    <w:rsid w:val="007119A8"/>
    <w:rsid w:val="00711D87"/>
    <w:rsid w:val="007122C2"/>
    <w:rsid w:val="00714B6B"/>
    <w:rsid w:val="0071716C"/>
    <w:rsid w:val="00720C9E"/>
    <w:rsid w:val="007222C9"/>
    <w:rsid w:val="00722A11"/>
    <w:rsid w:val="007238E2"/>
    <w:rsid w:val="007239E4"/>
    <w:rsid w:val="00723CC0"/>
    <w:rsid w:val="007240E7"/>
    <w:rsid w:val="007243D2"/>
    <w:rsid w:val="00724511"/>
    <w:rsid w:val="0072466E"/>
    <w:rsid w:val="00724FC0"/>
    <w:rsid w:val="00727CB9"/>
    <w:rsid w:val="0073238A"/>
    <w:rsid w:val="007328BE"/>
    <w:rsid w:val="00733BB6"/>
    <w:rsid w:val="007372B5"/>
    <w:rsid w:val="007408EA"/>
    <w:rsid w:val="00741CD8"/>
    <w:rsid w:val="007427C4"/>
    <w:rsid w:val="007437E7"/>
    <w:rsid w:val="0074417A"/>
    <w:rsid w:val="00744252"/>
    <w:rsid w:val="00744258"/>
    <w:rsid w:val="007452A4"/>
    <w:rsid w:val="00745881"/>
    <w:rsid w:val="007521E4"/>
    <w:rsid w:val="0075256D"/>
    <w:rsid w:val="007551FD"/>
    <w:rsid w:val="00756007"/>
    <w:rsid w:val="00756D71"/>
    <w:rsid w:val="00757116"/>
    <w:rsid w:val="0075794E"/>
    <w:rsid w:val="0075798E"/>
    <w:rsid w:val="00757A5D"/>
    <w:rsid w:val="007610DE"/>
    <w:rsid w:val="007613CF"/>
    <w:rsid w:val="007614BC"/>
    <w:rsid w:val="00761797"/>
    <w:rsid w:val="007638DD"/>
    <w:rsid w:val="00766564"/>
    <w:rsid w:val="007700C8"/>
    <w:rsid w:val="00770981"/>
    <w:rsid w:val="007709F1"/>
    <w:rsid w:val="00770AC4"/>
    <w:rsid w:val="00770B6D"/>
    <w:rsid w:val="00772ACD"/>
    <w:rsid w:val="00772C42"/>
    <w:rsid w:val="00774A45"/>
    <w:rsid w:val="00774EB4"/>
    <w:rsid w:val="00775065"/>
    <w:rsid w:val="00775218"/>
    <w:rsid w:val="00776D63"/>
    <w:rsid w:val="00777FC5"/>
    <w:rsid w:val="00780294"/>
    <w:rsid w:val="00782845"/>
    <w:rsid w:val="0078287A"/>
    <w:rsid w:val="007837E5"/>
    <w:rsid w:val="00785826"/>
    <w:rsid w:val="00785CDA"/>
    <w:rsid w:val="00786005"/>
    <w:rsid w:val="00786644"/>
    <w:rsid w:val="007874E4"/>
    <w:rsid w:val="00787A23"/>
    <w:rsid w:val="00787F4F"/>
    <w:rsid w:val="007905E4"/>
    <w:rsid w:val="007918E1"/>
    <w:rsid w:val="0079320C"/>
    <w:rsid w:val="007939D5"/>
    <w:rsid w:val="00793F40"/>
    <w:rsid w:val="00794838"/>
    <w:rsid w:val="007949FA"/>
    <w:rsid w:val="00795498"/>
    <w:rsid w:val="007A0DD6"/>
    <w:rsid w:val="007A2053"/>
    <w:rsid w:val="007A2CFC"/>
    <w:rsid w:val="007A59E0"/>
    <w:rsid w:val="007A6365"/>
    <w:rsid w:val="007A66C9"/>
    <w:rsid w:val="007B0EEC"/>
    <w:rsid w:val="007B1AAD"/>
    <w:rsid w:val="007B3FCC"/>
    <w:rsid w:val="007B5360"/>
    <w:rsid w:val="007B5A32"/>
    <w:rsid w:val="007B5FD2"/>
    <w:rsid w:val="007C0C0C"/>
    <w:rsid w:val="007C3C65"/>
    <w:rsid w:val="007C475E"/>
    <w:rsid w:val="007C5EF5"/>
    <w:rsid w:val="007C6A98"/>
    <w:rsid w:val="007C7201"/>
    <w:rsid w:val="007C7E54"/>
    <w:rsid w:val="007D0727"/>
    <w:rsid w:val="007D1389"/>
    <w:rsid w:val="007D2676"/>
    <w:rsid w:val="007D3A41"/>
    <w:rsid w:val="007D5148"/>
    <w:rsid w:val="007D59FC"/>
    <w:rsid w:val="007D7D85"/>
    <w:rsid w:val="007E0640"/>
    <w:rsid w:val="007E08DB"/>
    <w:rsid w:val="007E15BB"/>
    <w:rsid w:val="007E1B6A"/>
    <w:rsid w:val="007E294E"/>
    <w:rsid w:val="007E2C4B"/>
    <w:rsid w:val="007E3AF5"/>
    <w:rsid w:val="007E4A8D"/>
    <w:rsid w:val="007E4D47"/>
    <w:rsid w:val="007E6B92"/>
    <w:rsid w:val="007E6E9A"/>
    <w:rsid w:val="007E7B69"/>
    <w:rsid w:val="007F155B"/>
    <w:rsid w:val="007F2BAE"/>
    <w:rsid w:val="007F2CB8"/>
    <w:rsid w:val="007F375F"/>
    <w:rsid w:val="007F3A98"/>
    <w:rsid w:val="007F41AF"/>
    <w:rsid w:val="007F7295"/>
    <w:rsid w:val="00800002"/>
    <w:rsid w:val="00800730"/>
    <w:rsid w:val="008034A9"/>
    <w:rsid w:val="00804874"/>
    <w:rsid w:val="00804928"/>
    <w:rsid w:val="008049F8"/>
    <w:rsid w:val="00804F94"/>
    <w:rsid w:val="00806135"/>
    <w:rsid w:val="0080693B"/>
    <w:rsid w:val="0081141C"/>
    <w:rsid w:val="00811E1A"/>
    <w:rsid w:val="0081341E"/>
    <w:rsid w:val="00814291"/>
    <w:rsid w:val="00814CB4"/>
    <w:rsid w:val="0081517D"/>
    <w:rsid w:val="00815F64"/>
    <w:rsid w:val="008171A5"/>
    <w:rsid w:val="008178D9"/>
    <w:rsid w:val="008204F1"/>
    <w:rsid w:val="00823957"/>
    <w:rsid w:val="008249A1"/>
    <w:rsid w:val="00827A9C"/>
    <w:rsid w:val="00831155"/>
    <w:rsid w:val="00831BF7"/>
    <w:rsid w:val="00834DE3"/>
    <w:rsid w:val="00836AA8"/>
    <w:rsid w:val="00836D61"/>
    <w:rsid w:val="00837B22"/>
    <w:rsid w:val="00840072"/>
    <w:rsid w:val="008405D6"/>
    <w:rsid w:val="00840688"/>
    <w:rsid w:val="00840AC1"/>
    <w:rsid w:val="008410BE"/>
    <w:rsid w:val="0084218B"/>
    <w:rsid w:val="008429F4"/>
    <w:rsid w:val="00847016"/>
    <w:rsid w:val="0084757F"/>
    <w:rsid w:val="00847CF7"/>
    <w:rsid w:val="00850217"/>
    <w:rsid w:val="00851D7F"/>
    <w:rsid w:val="00851F08"/>
    <w:rsid w:val="00852129"/>
    <w:rsid w:val="00852666"/>
    <w:rsid w:val="0085363C"/>
    <w:rsid w:val="00854014"/>
    <w:rsid w:val="0085531E"/>
    <w:rsid w:val="00855B2A"/>
    <w:rsid w:val="00855DC3"/>
    <w:rsid w:val="0086054C"/>
    <w:rsid w:val="00860743"/>
    <w:rsid w:val="008619AE"/>
    <w:rsid w:val="008620E4"/>
    <w:rsid w:val="00862321"/>
    <w:rsid w:val="00863C00"/>
    <w:rsid w:val="00864E15"/>
    <w:rsid w:val="00865035"/>
    <w:rsid w:val="00865E89"/>
    <w:rsid w:val="0086607B"/>
    <w:rsid w:val="008667F4"/>
    <w:rsid w:val="008702E7"/>
    <w:rsid w:val="008711FE"/>
    <w:rsid w:val="00874002"/>
    <w:rsid w:val="00874E1C"/>
    <w:rsid w:val="00875010"/>
    <w:rsid w:val="0087529F"/>
    <w:rsid w:val="00875F01"/>
    <w:rsid w:val="00876109"/>
    <w:rsid w:val="008773A8"/>
    <w:rsid w:val="008814F7"/>
    <w:rsid w:val="00881E4F"/>
    <w:rsid w:val="008828BC"/>
    <w:rsid w:val="008829EE"/>
    <w:rsid w:val="00884010"/>
    <w:rsid w:val="00884528"/>
    <w:rsid w:val="008870CF"/>
    <w:rsid w:val="008910E0"/>
    <w:rsid w:val="008912AD"/>
    <w:rsid w:val="00891E62"/>
    <w:rsid w:val="00893B43"/>
    <w:rsid w:val="008941FD"/>
    <w:rsid w:val="0089498F"/>
    <w:rsid w:val="00894D24"/>
    <w:rsid w:val="008956EC"/>
    <w:rsid w:val="0089629B"/>
    <w:rsid w:val="008A3264"/>
    <w:rsid w:val="008A40B3"/>
    <w:rsid w:val="008A492C"/>
    <w:rsid w:val="008A4C3F"/>
    <w:rsid w:val="008A4FE5"/>
    <w:rsid w:val="008A5600"/>
    <w:rsid w:val="008B011F"/>
    <w:rsid w:val="008B1080"/>
    <w:rsid w:val="008B11B3"/>
    <w:rsid w:val="008B1681"/>
    <w:rsid w:val="008B28B4"/>
    <w:rsid w:val="008B39CB"/>
    <w:rsid w:val="008B4186"/>
    <w:rsid w:val="008B44E5"/>
    <w:rsid w:val="008B4DDE"/>
    <w:rsid w:val="008B568E"/>
    <w:rsid w:val="008B5AC7"/>
    <w:rsid w:val="008B5B8B"/>
    <w:rsid w:val="008B6234"/>
    <w:rsid w:val="008B683C"/>
    <w:rsid w:val="008B6B2E"/>
    <w:rsid w:val="008B6CEF"/>
    <w:rsid w:val="008B72F5"/>
    <w:rsid w:val="008C1323"/>
    <w:rsid w:val="008C14BD"/>
    <w:rsid w:val="008C1EA9"/>
    <w:rsid w:val="008C37EC"/>
    <w:rsid w:val="008C3D21"/>
    <w:rsid w:val="008C5A77"/>
    <w:rsid w:val="008C655D"/>
    <w:rsid w:val="008C7EC0"/>
    <w:rsid w:val="008D0D9E"/>
    <w:rsid w:val="008D0DDB"/>
    <w:rsid w:val="008D170F"/>
    <w:rsid w:val="008D1FA2"/>
    <w:rsid w:val="008D28AA"/>
    <w:rsid w:val="008D2ABA"/>
    <w:rsid w:val="008D2FE8"/>
    <w:rsid w:val="008D32F5"/>
    <w:rsid w:val="008D3CF4"/>
    <w:rsid w:val="008D3DD7"/>
    <w:rsid w:val="008D40F5"/>
    <w:rsid w:val="008D68FD"/>
    <w:rsid w:val="008E10AC"/>
    <w:rsid w:val="008E1227"/>
    <w:rsid w:val="008E2170"/>
    <w:rsid w:val="008E3C82"/>
    <w:rsid w:val="008E4D13"/>
    <w:rsid w:val="008E5D3C"/>
    <w:rsid w:val="008E6349"/>
    <w:rsid w:val="008E6995"/>
    <w:rsid w:val="008E7953"/>
    <w:rsid w:val="008F0541"/>
    <w:rsid w:val="008F36D2"/>
    <w:rsid w:val="008F3FB5"/>
    <w:rsid w:val="008F5390"/>
    <w:rsid w:val="008F5F80"/>
    <w:rsid w:val="008F71FE"/>
    <w:rsid w:val="008F73EC"/>
    <w:rsid w:val="00900363"/>
    <w:rsid w:val="0090068D"/>
    <w:rsid w:val="0090166B"/>
    <w:rsid w:val="0090194C"/>
    <w:rsid w:val="009053E3"/>
    <w:rsid w:val="009077C3"/>
    <w:rsid w:val="009078EA"/>
    <w:rsid w:val="00907BC4"/>
    <w:rsid w:val="00907CFA"/>
    <w:rsid w:val="00911425"/>
    <w:rsid w:val="00912095"/>
    <w:rsid w:val="00914BA5"/>
    <w:rsid w:val="00914E96"/>
    <w:rsid w:val="00915836"/>
    <w:rsid w:val="00916678"/>
    <w:rsid w:val="00917A89"/>
    <w:rsid w:val="00921474"/>
    <w:rsid w:val="00922AAE"/>
    <w:rsid w:val="0092340F"/>
    <w:rsid w:val="009234D7"/>
    <w:rsid w:val="009247BB"/>
    <w:rsid w:val="00924F35"/>
    <w:rsid w:val="00924FD5"/>
    <w:rsid w:val="00925164"/>
    <w:rsid w:val="009255A3"/>
    <w:rsid w:val="00925AC7"/>
    <w:rsid w:val="00926A46"/>
    <w:rsid w:val="009278B3"/>
    <w:rsid w:val="0093070A"/>
    <w:rsid w:val="00930E22"/>
    <w:rsid w:val="0093231C"/>
    <w:rsid w:val="009323B1"/>
    <w:rsid w:val="009337DE"/>
    <w:rsid w:val="0093428E"/>
    <w:rsid w:val="009348CD"/>
    <w:rsid w:val="009352BB"/>
    <w:rsid w:val="009352D3"/>
    <w:rsid w:val="00935BB4"/>
    <w:rsid w:val="00936DBE"/>
    <w:rsid w:val="0094107D"/>
    <w:rsid w:val="00942251"/>
    <w:rsid w:val="009427FD"/>
    <w:rsid w:val="0094473F"/>
    <w:rsid w:val="0094491C"/>
    <w:rsid w:val="00945086"/>
    <w:rsid w:val="00945178"/>
    <w:rsid w:val="009463FB"/>
    <w:rsid w:val="00946846"/>
    <w:rsid w:val="00946A6C"/>
    <w:rsid w:val="00950D2A"/>
    <w:rsid w:val="00951407"/>
    <w:rsid w:val="009516F8"/>
    <w:rsid w:val="009517CC"/>
    <w:rsid w:val="009519B5"/>
    <w:rsid w:val="00952D7D"/>
    <w:rsid w:val="00954A7B"/>
    <w:rsid w:val="00957217"/>
    <w:rsid w:val="0095736F"/>
    <w:rsid w:val="00957F2C"/>
    <w:rsid w:val="0096083F"/>
    <w:rsid w:val="00961F45"/>
    <w:rsid w:val="00962E81"/>
    <w:rsid w:val="00964555"/>
    <w:rsid w:val="00964B4E"/>
    <w:rsid w:val="00965276"/>
    <w:rsid w:val="009664DF"/>
    <w:rsid w:val="00967056"/>
    <w:rsid w:val="00970119"/>
    <w:rsid w:val="00970B1E"/>
    <w:rsid w:val="009717AE"/>
    <w:rsid w:val="00971F10"/>
    <w:rsid w:val="00975345"/>
    <w:rsid w:val="009763A7"/>
    <w:rsid w:val="00976C5D"/>
    <w:rsid w:val="009771DB"/>
    <w:rsid w:val="00980020"/>
    <w:rsid w:val="009810B9"/>
    <w:rsid w:val="009833EB"/>
    <w:rsid w:val="0098360C"/>
    <w:rsid w:val="009836FE"/>
    <w:rsid w:val="009847BE"/>
    <w:rsid w:val="0098602F"/>
    <w:rsid w:val="00986C14"/>
    <w:rsid w:val="00986EE8"/>
    <w:rsid w:val="009870D1"/>
    <w:rsid w:val="00987108"/>
    <w:rsid w:val="0099083D"/>
    <w:rsid w:val="00991E42"/>
    <w:rsid w:val="00994574"/>
    <w:rsid w:val="009966B0"/>
    <w:rsid w:val="00996BBF"/>
    <w:rsid w:val="00997ED0"/>
    <w:rsid w:val="009A0244"/>
    <w:rsid w:val="009A08C1"/>
    <w:rsid w:val="009A10DA"/>
    <w:rsid w:val="009A3A3D"/>
    <w:rsid w:val="009A4CD4"/>
    <w:rsid w:val="009A539A"/>
    <w:rsid w:val="009A6B7F"/>
    <w:rsid w:val="009A6E78"/>
    <w:rsid w:val="009A724D"/>
    <w:rsid w:val="009A7A9B"/>
    <w:rsid w:val="009B0ABD"/>
    <w:rsid w:val="009B1B9B"/>
    <w:rsid w:val="009B1F1E"/>
    <w:rsid w:val="009B2C68"/>
    <w:rsid w:val="009B3395"/>
    <w:rsid w:val="009B3CA5"/>
    <w:rsid w:val="009B4EEE"/>
    <w:rsid w:val="009B6905"/>
    <w:rsid w:val="009B6EF3"/>
    <w:rsid w:val="009B710A"/>
    <w:rsid w:val="009C2166"/>
    <w:rsid w:val="009C3D38"/>
    <w:rsid w:val="009C59F7"/>
    <w:rsid w:val="009C65E9"/>
    <w:rsid w:val="009C6BFB"/>
    <w:rsid w:val="009C7C64"/>
    <w:rsid w:val="009D32E4"/>
    <w:rsid w:val="009D4A3A"/>
    <w:rsid w:val="009D520B"/>
    <w:rsid w:val="009D6A99"/>
    <w:rsid w:val="009D7221"/>
    <w:rsid w:val="009D7629"/>
    <w:rsid w:val="009E0D1F"/>
    <w:rsid w:val="009E1B32"/>
    <w:rsid w:val="009E4325"/>
    <w:rsid w:val="009E48A3"/>
    <w:rsid w:val="009E5C65"/>
    <w:rsid w:val="009E5CA5"/>
    <w:rsid w:val="009F0144"/>
    <w:rsid w:val="009F1766"/>
    <w:rsid w:val="009F226E"/>
    <w:rsid w:val="009F5637"/>
    <w:rsid w:val="009F712B"/>
    <w:rsid w:val="009F7181"/>
    <w:rsid w:val="00A01F6B"/>
    <w:rsid w:val="00A0289C"/>
    <w:rsid w:val="00A02C95"/>
    <w:rsid w:val="00A037FF"/>
    <w:rsid w:val="00A03A11"/>
    <w:rsid w:val="00A03F25"/>
    <w:rsid w:val="00A0525E"/>
    <w:rsid w:val="00A0597A"/>
    <w:rsid w:val="00A071A4"/>
    <w:rsid w:val="00A12378"/>
    <w:rsid w:val="00A12E3E"/>
    <w:rsid w:val="00A13291"/>
    <w:rsid w:val="00A13D12"/>
    <w:rsid w:val="00A141BF"/>
    <w:rsid w:val="00A14335"/>
    <w:rsid w:val="00A148B8"/>
    <w:rsid w:val="00A1493E"/>
    <w:rsid w:val="00A14F64"/>
    <w:rsid w:val="00A15ADE"/>
    <w:rsid w:val="00A15B6E"/>
    <w:rsid w:val="00A15FCE"/>
    <w:rsid w:val="00A1749F"/>
    <w:rsid w:val="00A1768B"/>
    <w:rsid w:val="00A222EB"/>
    <w:rsid w:val="00A223ED"/>
    <w:rsid w:val="00A2322A"/>
    <w:rsid w:val="00A235B9"/>
    <w:rsid w:val="00A245B7"/>
    <w:rsid w:val="00A24712"/>
    <w:rsid w:val="00A3031F"/>
    <w:rsid w:val="00A30BC1"/>
    <w:rsid w:val="00A3297E"/>
    <w:rsid w:val="00A32A50"/>
    <w:rsid w:val="00A32B2C"/>
    <w:rsid w:val="00A34746"/>
    <w:rsid w:val="00A35092"/>
    <w:rsid w:val="00A35AB6"/>
    <w:rsid w:val="00A36F2D"/>
    <w:rsid w:val="00A37151"/>
    <w:rsid w:val="00A43354"/>
    <w:rsid w:val="00A44ABD"/>
    <w:rsid w:val="00A46BFA"/>
    <w:rsid w:val="00A46CA9"/>
    <w:rsid w:val="00A473B1"/>
    <w:rsid w:val="00A50A00"/>
    <w:rsid w:val="00A50AD7"/>
    <w:rsid w:val="00A50C07"/>
    <w:rsid w:val="00A50D68"/>
    <w:rsid w:val="00A510FD"/>
    <w:rsid w:val="00A52133"/>
    <w:rsid w:val="00A52290"/>
    <w:rsid w:val="00A523F6"/>
    <w:rsid w:val="00A52E38"/>
    <w:rsid w:val="00A53099"/>
    <w:rsid w:val="00A535DD"/>
    <w:rsid w:val="00A53DF4"/>
    <w:rsid w:val="00A541B6"/>
    <w:rsid w:val="00A54553"/>
    <w:rsid w:val="00A55632"/>
    <w:rsid w:val="00A55877"/>
    <w:rsid w:val="00A5752B"/>
    <w:rsid w:val="00A6054B"/>
    <w:rsid w:val="00A61E38"/>
    <w:rsid w:val="00A61E8D"/>
    <w:rsid w:val="00A62834"/>
    <w:rsid w:val="00A62BD6"/>
    <w:rsid w:val="00A62E84"/>
    <w:rsid w:val="00A631B3"/>
    <w:rsid w:val="00A64CBA"/>
    <w:rsid w:val="00A6556E"/>
    <w:rsid w:val="00A6566C"/>
    <w:rsid w:val="00A67E06"/>
    <w:rsid w:val="00A71FD9"/>
    <w:rsid w:val="00A72CBD"/>
    <w:rsid w:val="00A73FAA"/>
    <w:rsid w:val="00A74299"/>
    <w:rsid w:val="00A744C4"/>
    <w:rsid w:val="00A74878"/>
    <w:rsid w:val="00A74F6F"/>
    <w:rsid w:val="00A751A4"/>
    <w:rsid w:val="00A75DD0"/>
    <w:rsid w:val="00A75F19"/>
    <w:rsid w:val="00A7683A"/>
    <w:rsid w:val="00A776A8"/>
    <w:rsid w:val="00A805A6"/>
    <w:rsid w:val="00A822DA"/>
    <w:rsid w:val="00A82C56"/>
    <w:rsid w:val="00A83875"/>
    <w:rsid w:val="00A83C33"/>
    <w:rsid w:val="00A84634"/>
    <w:rsid w:val="00A84B0B"/>
    <w:rsid w:val="00A9122A"/>
    <w:rsid w:val="00A9126F"/>
    <w:rsid w:val="00A91EC3"/>
    <w:rsid w:val="00A92ABE"/>
    <w:rsid w:val="00A93574"/>
    <w:rsid w:val="00A95471"/>
    <w:rsid w:val="00A95492"/>
    <w:rsid w:val="00A9572D"/>
    <w:rsid w:val="00A95E16"/>
    <w:rsid w:val="00A95F8A"/>
    <w:rsid w:val="00A96951"/>
    <w:rsid w:val="00A97525"/>
    <w:rsid w:val="00AA004F"/>
    <w:rsid w:val="00AA0EA0"/>
    <w:rsid w:val="00AA107D"/>
    <w:rsid w:val="00AA1C2E"/>
    <w:rsid w:val="00AA24F3"/>
    <w:rsid w:val="00AA287D"/>
    <w:rsid w:val="00AA3366"/>
    <w:rsid w:val="00AA3C14"/>
    <w:rsid w:val="00AA3ED7"/>
    <w:rsid w:val="00AA4612"/>
    <w:rsid w:val="00AA68E3"/>
    <w:rsid w:val="00AA6EE8"/>
    <w:rsid w:val="00AA7881"/>
    <w:rsid w:val="00AB03EB"/>
    <w:rsid w:val="00AB05A3"/>
    <w:rsid w:val="00AB0CE0"/>
    <w:rsid w:val="00AB185C"/>
    <w:rsid w:val="00AB2037"/>
    <w:rsid w:val="00AB31E1"/>
    <w:rsid w:val="00AB3360"/>
    <w:rsid w:val="00AB3C86"/>
    <w:rsid w:val="00AB4233"/>
    <w:rsid w:val="00AB52D9"/>
    <w:rsid w:val="00AC0A33"/>
    <w:rsid w:val="00AC1C8C"/>
    <w:rsid w:val="00AC33D1"/>
    <w:rsid w:val="00AC3548"/>
    <w:rsid w:val="00AC5F4C"/>
    <w:rsid w:val="00AC6189"/>
    <w:rsid w:val="00AC627A"/>
    <w:rsid w:val="00AD06BF"/>
    <w:rsid w:val="00AD316F"/>
    <w:rsid w:val="00AD35D5"/>
    <w:rsid w:val="00AD399A"/>
    <w:rsid w:val="00AD3A88"/>
    <w:rsid w:val="00AD3CB9"/>
    <w:rsid w:val="00AD76A0"/>
    <w:rsid w:val="00AE161C"/>
    <w:rsid w:val="00AE1743"/>
    <w:rsid w:val="00AE17D2"/>
    <w:rsid w:val="00AE1CF2"/>
    <w:rsid w:val="00AE2272"/>
    <w:rsid w:val="00AE23BA"/>
    <w:rsid w:val="00AE4FC4"/>
    <w:rsid w:val="00AE5005"/>
    <w:rsid w:val="00AE5D21"/>
    <w:rsid w:val="00AE5FF3"/>
    <w:rsid w:val="00AE66D8"/>
    <w:rsid w:val="00AE7434"/>
    <w:rsid w:val="00AF0A1D"/>
    <w:rsid w:val="00AF0B3A"/>
    <w:rsid w:val="00AF17A5"/>
    <w:rsid w:val="00AF21B0"/>
    <w:rsid w:val="00AF29B6"/>
    <w:rsid w:val="00AF3335"/>
    <w:rsid w:val="00AF340B"/>
    <w:rsid w:val="00AF37F4"/>
    <w:rsid w:val="00AF568A"/>
    <w:rsid w:val="00AF66C0"/>
    <w:rsid w:val="00AF6C0A"/>
    <w:rsid w:val="00AF7182"/>
    <w:rsid w:val="00AF76BB"/>
    <w:rsid w:val="00AF7856"/>
    <w:rsid w:val="00B005CE"/>
    <w:rsid w:val="00B01412"/>
    <w:rsid w:val="00B01B4B"/>
    <w:rsid w:val="00B01B5D"/>
    <w:rsid w:val="00B023AE"/>
    <w:rsid w:val="00B02DB0"/>
    <w:rsid w:val="00B0396B"/>
    <w:rsid w:val="00B03C01"/>
    <w:rsid w:val="00B04138"/>
    <w:rsid w:val="00B04A07"/>
    <w:rsid w:val="00B06114"/>
    <w:rsid w:val="00B06118"/>
    <w:rsid w:val="00B070F3"/>
    <w:rsid w:val="00B07AFE"/>
    <w:rsid w:val="00B1184A"/>
    <w:rsid w:val="00B134AA"/>
    <w:rsid w:val="00B13F59"/>
    <w:rsid w:val="00B14558"/>
    <w:rsid w:val="00B16341"/>
    <w:rsid w:val="00B17609"/>
    <w:rsid w:val="00B2123E"/>
    <w:rsid w:val="00B21FED"/>
    <w:rsid w:val="00B23240"/>
    <w:rsid w:val="00B24065"/>
    <w:rsid w:val="00B24134"/>
    <w:rsid w:val="00B25705"/>
    <w:rsid w:val="00B301BC"/>
    <w:rsid w:val="00B31BB6"/>
    <w:rsid w:val="00B3290D"/>
    <w:rsid w:val="00B33BB7"/>
    <w:rsid w:val="00B36138"/>
    <w:rsid w:val="00B361CB"/>
    <w:rsid w:val="00B36EE2"/>
    <w:rsid w:val="00B404DB"/>
    <w:rsid w:val="00B41974"/>
    <w:rsid w:val="00B41A3C"/>
    <w:rsid w:val="00B42004"/>
    <w:rsid w:val="00B421C9"/>
    <w:rsid w:val="00B4352A"/>
    <w:rsid w:val="00B45E8F"/>
    <w:rsid w:val="00B46E89"/>
    <w:rsid w:val="00B5171F"/>
    <w:rsid w:val="00B52B07"/>
    <w:rsid w:val="00B5457D"/>
    <w:rsid w:val="00B557DD"/>
    <w:rsid w:val="00B6233C"/>
    <w:rsid w:val="00B62564"/>
    <w:rsid w:val="00B6286F"/>
    <w:rsid w:val="00B63169"/>
    <w:rsid w:val="00B6385E"/>
    <w:rsid w:val="00B64A93"/>
    <w:rsid w:val="00B64C3C"/>
    <w:rsid w:val="00B64CD7"/>
    <w:rsid w:val="00B66A14"/>
    <w:rsid w:val="00B675C8"/>
    <w:rsid w:val="00B67939"/>
    <w:rsid w:val="00B67B01"/>
    <w:rsid w:val="00B70B4C"/>
    <w:rsid w:val="00B736EF"/>
    <w:rsid w:val="00B73ED6"/>
    <w:rsid w:val="00B74979"/>
    <w:rsid w:val="00B75E83"/>
    <w:rsid w:val="00B82164"/>
    <w:rsid w:val="00B82EEB"/>
    <w:rsid w:val="00B833FA"/>
    <w:rsid w:val="00B8430F"/>
    <w:rsid w:val="00B85A26"/>
    <w:rsid w:val="00B869FF"/>
    <w:rsid w:val="00B86FD3"/>
    <w:rsid w:val="00B8707A"/>
    <w:rsid w:val="00B879A3"/>
    <w:rsid w:val="00B90C9B"/>
    <w:rsid w:val="00B934C9"/>
    <w:rsid w:val="00B93700"/>
    <w:rsid w:val="00B9444C"/>
    <w:rsid w:val="00B96266"/>
    <w:rsid w:val="00B97C16"/>
    <w:rsid w:val="00BA0835"/>
    <w:rsid w:val="00BA1927"/>
    <w:rsid w:val="00BA3212"/>
    <w:rsid w:val="00BA482A"/>
    <w:rsid w:val="00BA4A28"/>
    <w:rsid w:val="00BA4E0B"/>
    <w:rsid w:val="00BA4F85"/>
    <w:rsid w:val="00BA5EB5"/>
    <w:rsid w:val="00BA6D65"/>
    <w:rsid w:val="00BA7856"/>
    <w:rsid w:val="00BA7C28"/>
    <w:rsid w:val="00BA7E8B"/>
    <w:rsid w:val="00BB0152"/>
    <w:rsid w:val="00BB0E0F"/>
    <w:rsid w:val="00BB1082"/>
    <w:rsid w:val="00BB17EC"/>
    <w:rsid w:val="00BB20F4"/>
    <w:rsid w:val="00BB6BDB"/>
    <w:rsid w:val="00BB759C"/>
    <w:rsid w:val="00BC0EC5"/>
    <w:rsid w:val="00BC1777"/>
    <w:rsid w:val="00BC2148"/>
    <w:rsid w:val="00BC6F34"/>
    <w:rsid w:val="00BC7BDE"/>
    <w:rsid w:val="00BD090E"/>
    <w:rsid w:val="00BD0FD7"/>
    <w:rsid w:val="00BD1306"/>
    <w:rsid w:val="00BD14E3"/>
    <w:rsid w:val="00BD18B9"/>
    <w:rsid w:val="00BD1B3D"/>
    <w:rsid w:val="00BD1CF2"/>
    <w:rsid w:val="00BD253A"/>
    <w:rsid w:val="00BD2B47"/>
    <w:rsid w:val="00BD371B"/>
    <w:rsid w:val="00BD41EB"/>
    <w:rsid w:val="00BD4635"/>
    <w:rsid w:val="00BD47E0"/>
    <w:rsid w:val="00BD4966"/>
    <w:rsid w:val="00BD52A2"/>
    <w:rsid w:val="00BD6D27"/>
    <w:rsid w:val="00BE1145"/>
    <w:rsid w:val="00BE16BE"/>
    <w:rsid w:val="00BE2F7E"/>
    <w:rsid w:val="00BE347C"/>
    <w:rsid w:val="00BE37AC"/>
    <w:rsid w:val="00BE3A0D"/>
    <w:rsid w:val="00BE52A2"/>
    <w:rsid w:val="00BE60A0"/>
    <w:rsid w:val="00BE7690"/>
    <w:rsid w:val="00BE777A"/>
    <w:rsid w:val="00BF0072"/>
    <w:rsid w:val="00BF026B"/>
    <w:rsid w:val="00BF1CA2"/>
    <w:rsid w:val="00BF1D14"/>
    <w:rsid w:val="00BF208B"/>
    <w:rsid w:val="00BF2B50"/>
    <w:rsid w:val="00BF2FD6"/>
    <w:rsid w:val="00BF300E"/>
    <w:rsid w:val="00BF3A58"/>
    <w:rsid w:val="00BF3CE0"/>
    <w:rsid w:val="00BF47F5"/>
    <w:rsid w:val="00BF56DE"/>
    <w:rsid w:val="00BF6BB8"/>
    <w:rsid w:val="00BF73C1"/>
    <w:rsid w:val="00C012D4"/>
    <w:rsid w:val="00C0174C"/>
    <w:rsid w:val="00C02C63"/>
    <w:rsid w:val="00C042ED"/>
    <w:rsid w:val="00C05613"/>
    <w:rsid w:val="00C05E85"/>
    <w:rsid w:val="00C067DD"/>
    <w:rsid w:val="00C079F0"/>
    <w:rsid w:val="00C10B72"/>
    <w:rsid w:val="00C1101D"/>
    <w:rsid w:val="00C1219E"/>
    <w:rsid w:val="00C12AA8"/>
    <w:rsid w:val="00C1310D"/>
    <w:rsid w:val="00C144C4"/>
    <w:rsid w:val="00C14918"/>
    <w:rsid w:val="00C16C3C"/>
    <w:rsid w:val="00C20CE4"/>
    <w:rsid w:val="00C20E9D"/>
    <w:rsid w:val="00C21523"/>
    <w:rsid w:val="00C21C50"/>
    <w:rsid w:val="00C237CC"/>
    <w:rsid w:val="00C25FF8"/>
    <w:rsid w:val="00C27100"/>
    <w:rsid w:val="00C273D1"/>
    <w:rsid w:val="00C27564"/>
    <w:rsid w:val="00C27AB0"/>
    <w:rsid w:val="00C31654"/>
    <w:rsid w:val="00C31A3B"/>
    <w:rsid w:val="00C31EDB"/>
    <w:rsid w:val="00C31F73"/>
    <w:rsid w:val="00C32BC4"/>
    <w:rsid w:val="00C34534"/>
    <w:rsid w:val="00C36DE7"/>
    <w:rsid w:val="00C37926"/>
    <w:rsid w:val="00C37F23"/>
    <w:rsid w:val="00C37F8A"/>
    <w:rsid w:val="00C401BE"/>
    <w:rsid w:val="00C402D7"/>
    <w:rsid w:val="00C41797"/>
    <w:rsid w:val="00C41FA8"/>
    <w:rsid w:val="00C42268"/>
    <w:rsid w:val="00C42A8D"/>
    <w:rsid w:val="00C4350B"/>
    <w:rsid w:val="00C43F73"/>
    <w:rsid w:val="00C44990"/>
    <w:rsid w:val="00C44F74"/>
    <w:rsid w:val="00C453F1"/>
    <w:rsid w:val="00C462CD"/>
    <w:rsid w:val="00C46E0B"/>
    <w:rsid w:val="00C47D2A"/>
    <w:rsid w:val="00C53CE1"/>
    <w:rsid w:val="00C53D88"/>
    <w:rsid w:val="00C549CC"/>
    <w:rsid w:val="00C55766"/>
    <w:rsid w:val="00C55CB7"/>
    <w:rsid w:val="00C5636F"/>
    <w:rsid w:val="00C56A6C"/>
    <w:rsid w:val="00C57A3F"/>
    <w:rsid w:val="00C57E5E"/>
    <w:rsid w:val="00C632B4"/>
    <w:rsid w:val="00C63AFB"/>
    <w:rsid w:val="00C648E2"/>
    <w:rsid w:val="00C64CA6"/>
    <w:rsid w:val="00C66631"/>
    <w:rsid w:val="00C6799D"/>
    <w:rsid w:val="00C72856"/>
    <w:rsid w:val="00C72A29"/>
    <w:rsid w:val="00C72A47"/>
    <w:rsid w:val="00C7396C"/>
    <w:rsid w:val="00C73C1A"/>
    <w:rsid w:val="00C74CBA"/>
    <w:rsid w:val="00C74E42"/>
    <w:rsid w:val="00C75298"/>
    <w:rsid w:val="00C7579B"/>
    <w:rsid w:val="00C76C36"/>
    <w:rsid w:val="00C76EC0"/>
    <w:rsid w:val="00C77249"/>
    <w:rsid w:val="00C77F89"/>
    <w:rsid w:val="00C8010F"/>
    <w:rsid w:val="00C80AAA"/>
    <w:rsid w:val="00C8135C"/>
    <w:rsid w:val="00C82A79"/>
    <w:rsid w:val="00C836C7"/>
    <w:rsid w:val="00C85FB0"/>
    <w:rsid w:val="00C86BAC"/>
    <w:rsid w:val="00C873F4"/>
    <w:rsid w:val="00C877C9"/>
    <w:rsid w:val="00C91198"/>
    <w:rsid w:val="00C91324"/>
    <w:rsid w:val="00C91B15"/>
    <w:rsid w:val="00C922DD"/>
    <w:rsid w:val="00C92FE9"/>
    <w:rsid w:val="00C935C4"/>
    <w:rsid w:val="00C9362E"/>
    <w:rsid w:val="00C95F0F"/>
    <w:rsid w:val="00C972D3"/>
    <w:rsid w:val="00C9740D"/>
    <w:rsid w:val="00CA0540"/>
    <w:rsid w:val="00CA0903"/>
    <w:rsid w:val="00CA1309"/>
    <w:rsid w:val="00CA1DD8"/>
    <w:rsid w:val="00CA30F1"/>
    <w:rsid w:val="00CA504E"/>
    <w:rsid w:val="00CA517C"/>
    <w:rsid w:val="00CA519C"/>
    <w:rsid w:val="00CA5EBB"/>
    <w:rsid w:val="00CA649B"/>
    <w:rsid w:val="00CB07CE"/>
    <w:rsid w:val="00CB0EE0"/>
    <w:rsid w:val="00CB1B82"/>
    <w:rsid w:val="00CB29E3"/>
    <w:rsid w:val="00CB2C99"/>
    <w:rsid w:val="00CB4356"/>
    <w:rsid w:val="00CB443A"/>
    <w:rsid w:val="00CB6CF2"/>
    <w:rsid w:val="00CC02E5"/>
    <w:rsid w:val="00CC07BA"/>
    <w:rsid w:val="00CC1706"/>
    <w:rsid w:val="00CC35AC"/>
    <w:rsid w:val="00CC4E5C"/>
    <w:rsid w:val="00CC6528"/>
    <w:rsid w:val="00CC6FDA"/>
    <w:rsid w:val="00CD167C"/>
    <w:rsid w:val="00CD188D"/>
    <w:rsid w:val="00CD2CA3"/>
    <w:rsid w:val="00CD322B"/>
    <w:rsid w:val="00CD38C3"/>
    <w:rsid w:val="00CD4E71"/>
    <w:rsid w:val="00CE11B6"/>
    <w:rsid w:val="00CE18C7"/>
    <w:rsid w:val="00CE1A9B"/>
    <w:rsid w:val="00CE1AD9"/>
    <w:rsid w:val="00CE212E"/>
    <w:rsid w:val="00CE2ACC"/>
    <w:rsid w:val="00CE3BD0"/>
    <w:rsid w:val="00CF045A"/>
    <w:rsid w:val="00CF04D9"/>
    <w:rsid w:val="00CF0F14"/>
    <w:rsid w:val="00CF58FF"/>
    <w:rsid w:val="00CF5B54"/>
    <w:rsid w:val="00CF5D8A"/>
    <w:rsid w:val="00CF7016"/>
    <w:rsid w:val="00CF7D00"/>
    <w:rsid w:val="00CF7D9B"/>
    <w:rsid w:val="00D007D0"/>
    <w:rsid w:val="00D01066"/>
    <w:rsid w:val="00D0129C"/>
    <w:rsid w:val="00D01DD5"/>
    <w:rsid w:val="00D0229B"/>
    <w:rsid w:val="00D02F97"/>
    <w:rsid w:val="00D04916"/>
    <w:rsid w:val="00D05505"/>
    <w:rsid w:val="00D11069"/>
    <w:rsid w:val="00D11802"/>
    <w:rsid w:val="00D121BA"/>
    <w:rsid w:val="00D12E4E"/>
    <w:rsid w:val="00D13A0F"/>
    <w:rsid w:val="00D150B0"/>
    <w:rsid w:val="00D15CA9"/>
    <w:rsid w:val="00D1763D"/>
    <w:rsid w:val="00D17827"/>
    <w:rsid w:val="00D17EE1"/>
    <w:rsid w:val="00D2021B"/>
    <w:rsid w:val="00D2083B"/>
    <w:rsid w:val="00D220FA"/>
    <w:rsid w:val="00D22AB3"/>
    <w:rsid w:val="00D23569"/>
    <w:rsid w:val="00D252BD"/>
    <w:rsid w:val="00D25361"/>
    <w:rsid w:val="00D272F4"/>
    <w:rsid w:val="00D300ED"/>
    <w:rsid w:val="00D30169"/>
    <w:rsid w:val="00D30320"/>
    <w:rsid w:val="00D31E56"/>
    <w:rsid w:val="00D327D3"/>
    <w:rsid w:val="00D3307A"/>
    <w:rsid w:val="00D33B31"/>
    <w:rsid w:val="00D34547"/>
    <w:rsid w:val="00D347CD"/>
    <w:rsid w:val="00D34D0E"/>
    <w:rsid w:val="00D3552C"/>
    <w:rsid w:val="00D356D0"/>
    <w:rsid w:val="00D37EE0"/>
    <w:rsid w:val="00D40325"/>
    <w:rsid w:val="00D41BE6"/>
    <w:rsid w:val="00D41E64"/>
    <w:rsid w:val="00D43067"/>
    <w:rsid w:val="00D43CB9"/>
    <w:rsid w:val="00D44C8D"/>
    <w:rsid w:val="00D4500D"/>
    <w:rsid w:val="00D45207"/>
    <w:rsid w:val="00D463AF"/>
    <w:rsid w:val="00D46E48"/>
    <w:rsid w:val="00D4739B"/>
    <w:rsid w:val="00D473C4"/>
    <w:rsid w:val="00D510BD"/>
    <w:rsid w:val="00D526F8"/>
    <w:rsid w:val="00D5292B"/>
    <w:rsid w:val="00D5348C"/>
    <w:rsid w:val="00D540E1"/>
    <w:rsid w:val="00D54313"/>
    <w:rsid w:val="00D56C62"/>
    <w:rsid w:val="00D56F85"/>
    <w:rsid w:val="00D575E6"/>
    <w:rsid w:val="00D57FB9"/>
    <w:rsid w:val="00D60BDB"/>
    <w:rsid w:val="00D619D4"/>
    <w:rsid w:val="00D622F4"/>
    <w:rsid w:val="00D65CB5"/>
    <w:rsid w:val="00D675C3"/>
    <w:rsid w:val="00D70F6B"/>
    <w:rsid w:val="00D713E9"/>
    <w:rsid w:val="00D72781"/>
    <w:rsid w:val="00D734EB"/>
    <w:rsid w:val="00D75E9D"/>
    <w:rsid w:val="00D765C9"/>
    <w:rsid w:val="00D765F9"/>
    <w:rsid w:val="00D77E0F"/>
    <w:rsid w:val="00D80B8B"/>
    <w:rsid w:val="00D80D79"/>
    <w:rsid w:val="00D81EEF"/>
    <w:rsid w:val="00D84ADE"/>
    <w:rsid w:val="00D86F09"/>
    <w:rsid w:val="00D90891"/>
    <w:rsid w:val="00D91606"/>
    <w:rsid w:val="00D936C1"/>
    <w:rsid w:val="00D93B99"/>
    <w:rsid w:val="00D94AD4"/>
    <w:rsid w:val="00D961AF"/>
    <w:rsid w:val="00D97895"/>
    <w:rsid w:val="00D97EEA"/>
    <w:rsid w:val="00DA0720"/>
    <w:rsid w:val="00DA12FC"/>
    <w:rsid w:val="00DA2DFB"/>
    <w:rsid w:val="00DA42FB"/>
    <w:rsid w:val="00DA469E"/>
    <w:rsid w:val="00DA4ABE"/>
    <w:rsid w:val="00DA54A5"/>
    <w:rsid w:val="00DA628C"/>
    <w:rsid w:val="00DA7664"/>
    <w:rsid w:val="00DB001E"/>
    <w:rsid w:val="00DB1FDB"/>
    <w:rsid w:val="00DB272C"/>
    <w:rsid w:val="00DB2B0E"/>
    <w:rsid w:val="00DB39DD"/>
    <w:rsid w:val="00DB6C71"/>
    <w:rsid w:val="00DB7BD6"/>
    <w:rsid w:val="00DC064C"/>
    <w:rsid w:val="00DC1026"/>
    <w:rsid w:val="00DC1046"/>
    <w:rsid w:val="00DC2356"/>
    <w:rsid w:val="00DC26F4"/>
    <w:rsid w:val="00DC2CC4"/>
    <w:rsid w:val="00DC311D"/>
    <w:rsid w:val="00DC4076"/>
    <w:rsid w:val="00DC6433"/>
    <w:rsid w:val="00DC6862"/>
    <w:rsid w:val="00DD0B05"/>
    <w:rsid w:val="00DD1FF0"/>
    <w:rsid w:val="00DD3029"/>
    <w:rsid w:val="00DD3FF3"/>
    <w:rsid w:val="00DD5ACA"/>
    <w:rsid w:val="00DD76CC"/>
    <w:rsid w:val="00DD7D34"/>
    <w:rsid w:val="00DE1211"/>
    <w:rsid w:val="00DE149A"/>
    <w:rsid w:val="00DE46FC"/>
    <w:rsid w:val="00DE4883"/>
    <w:rsid w:val="00DE7766"/>
    <w:rsid w:val="00DE78FF"/>
    <w:rsid w:val="00DE7CE2"/>
    <w:rsid w:val="00DF08BF"/>
    <w:rsid w:val="00DF0DF8"/>
    <w:rsid w:val="00DF16F4"/>
    <w:rsid w:val="00DF1938"/>
    <w:rsid w:val="00DF32CD"/>
    <w:rsid w:val="00DF422A"/>
    <w:rsid w:val="00DF4DB4"/>
    <w:rsid w:val="00DF4F08"/>
    <w:rsid w:val="00DF64A5"/>
    <w:rsid w:val="00E0062C"/>
    <w:rsid w:val="00E006BD"/>
    <w:rsid w:val="00E00BB8"/>
    <w:rsid w:val="00E01996"/>
    <w:rsid w:val="00E01BB2"/>
    <w:rsid w:val="00E01C6A"/>
    <w:rsid w:val="00E01D94"/>
    <w:rsid w:val="00E038EA"/>
    <w:rsid w:val="00E04356"/>
    <w:rsid w:val="00E04569"/>
    <w:rsid w:val="00E04E5A"/>
    <w:rsid w:val="00E078A2"/>
    <w:rsid w:val="00E07922"/>
    <w:rsid w:val="00E07D1B"/>
    <w:rsid w:val="00E103C7"/>
    <w:rsid w:val="00E11087"/>
    <w:rsid w:val="00E11520"/>
    <w:rsid w:val="00E124C8"/>
    <w:rsid w:val="00E1273F"/>
    <w:rsid w:val="00E13EE8"/>
    <w:rsid w:val="00E148F8"/>
    <w:rsid w:val="00E15439"/>
    <w:rsid w:val="00E16728"/>
    <w:rsid w:val="00E20B2F"/>
    <w:rsid w:val="00E23803"/>
    <w:rsid w:val="00E271D7"/>
    <w:rsid w:val="00E27366"/>
    <w:rsid w:val="00E31086"/>
    <w:rsid w:val="00E3109A"/>
    <w:rsid w:val="00E31E59"/>
    <w:rsid w:val="00E337C2"/>
    <w:rsid w:val="00E33FE7"/>
    <w:rsid w:val="00E343DF"/>
    <w:rsid w:val="00E348FC"/>
    <w:rsid w:val="00E34AA5"/>
    <w:rsid w:val="00E3538C"/>
    <w:rsid w:val="00E37274"/>
    <w:rsid w:val="00E37561"/>
    <w:rsid w:val="00E37F51"/>
    <w:rsid w:val="00E41308"/>
    <w:rsid w:val="00E42CBF"/>
    <w:rsid w:val="00E43B9E"/>
    <w:rsid w:val="00E43F5B"/>
    <w:rsid w:val="00E4422C"/>
    <w:rsid w:val="00E46FD7"/>
    <w:rsid w:val="00E478DC"/>
    <w:rsid w:val="00E50F15"/>
    <w:rsid w:val="00E545DD"/>
    <w:rsid w:val="00E5519C"/>
    <w:rsid w:val="00E555C6"/>
    <w:rsid w:val="00E5687D"/>
    <w:rsid w:val="00E62041"/>
    <w:rsid w:val="00E62F23"/>
    <w:rsid w:val="00E658CD"/>
    <w:rsid w:val="00E66B41"/>
    <w:rsid w:val="00E6797C"/>
    <w:rsid w:val="00E707C8"/>
    <w:rsid w:val="00E70C0C"/>
    <w:rsid w:val="00E719D0"/>
    <w:rsid w:val="00E72CC0"/>
    <w:rsid w:val="00E804DB"/>
    <w:rsid w:val="00E80BBB"/>
    <w:rsid w:val="00E82A7C"/>
    <w:rsid w:val="00E83666"/>
    <w:rsid w:val="00E83757"/>
    <w:rsid w:val="00E86E9A"/>
    <w:rsid w:val="00E875BE"/>
    <w:rsid w:val="00E908ED"/>
    <w:rsid w:val="00E90B93"/>
    <w:rsid w:val="00E929DA"/>
    <w:rsid w:val="00E93295"/>
    <w:rsid w:val="00EA02CF"/>
    <w:rsid w:val="00EA0469"/>
    <w:rsid w:val="00EA19D2"/>
    <w:rsid w:val="00EA2FB3"/>
    <w:rsid w:val="00EA57CD"/>
    <w:rsid w:val="00EA6F32"/>
    <w:rsid w:val="00EB0368"/>
    <w:rsid w:val="00EB1088"/>
    <w:rsid w:val="00EB13E3"/>
    <w:rsid w:val="00EB1D5D"/>
    <w:rsid w:val="00EB287A"/>
    <w:rsid w:val="00EB2AD3"/>
    <w:rsid w:val="00EB4788"/>
    <w:rsid w:val="00EB692B"/>
    <w:rsid w:val="00EB71A4"/>
    <w:rsid w:val="00EC0BAC"/>
    <w:rsid w:val="00EC17C5"/>
    <w:rsid w:val="00EC1821"/>
    <w:rsid w:val="00EC26A3"/>
    <w:rsid w:val="00EC2765"/>
    <w:rsid w:val="00EC3AF7"/>
    <w:rsid w:val="00EC3C0A"/>
    <w:rsid w:val="00EC4316"/>
    <w:rsid w:val="00EC48A2"/>
    <w:rsid w:val="00EC4B7E"/>
    <w:rsid w:val="00EC5C02"/>
    <w:rsid w:val="00EC6076"/>
    <w:rsid w:val="00EC70E3"/>
    <w:rsid w:val="00EC78E1"/>
    <w:rsid w:val="00ED1287"/>
    <w:rsid w:val="00ED236B"/>
    <w:rsid w:val="00ED25CD"/>
    <w:rsid w:val="00ED3BFB"/>
    <w:rsid w:val="00ED4657"/>
    <w:rsid w:val="00ED46B3"/>
    <w:rsid w:val="00ED557A"/>
    <w:rsid w:val="00ED646D"/>
    <w:rsid w:val="00ED67EB"/>
    <w:rsid w:val="00ED6A5D"/>
    <w:rsid w:val="00ED6E23"/>
    <w:rsid w:val="00ED70A2"/>
    <w:rsid w:val="00ED79E2"/>
    <w:rsid w:val="00EE01C5"/>
    <w:rsid w:val="00EE0686"/>
    <w:rsid w:val="00EE1665"/>
    <w:rsid w:val="00EE22A1"/>
    <w:rsid w:val="00EE353B"/>
    <w:rsid w:val="00EE4B34"/>
    <w:rsid w:val="00EE4CEF"/>
    <w:rsid w:val="00EE6050"/>
    <w:rsid w:val="00EE6214"/>
    <w:rsid w:val="00EE6E40"/>
    <w:rsid w:val="00EE7C83"/>
    <w:rsid w:val="00EF00EA"/>
    <w:rsid w:val="00EF0864"/>
    <w:rsid w:val="00EF0FD5"/>
    <w:rsid w:val="00EF13CE"/>
    <w:rsid w:val="00EF190C"/>
    <w:rsid w:val="00EF1CA4"/>
    <w:rsid w:val="00EF25A8"/>
    <w:rsid w:val="00EF3073"/>
    <w:rsid w:val="00EF39EE"/>
    <w:rsid w:val="00EF468B"/>
    <w:rsid w:val="00EF555A"/>
    <w:rsid w:val="00EF5EF4"/>
    <w:rsid w:val="00EF6C6F"/>
    <w:rsid w:val="00EF7473"/>
    <w:rsid w:val="00EF7BFA"/>
    <w:rsid w:val="00EF7C16"/>
    <w:rsid w:val="00F0483A"/>
    <w:rsid w:val="00F04F20"/>
    <w:rsid w:val="00F051A1"/>
    <w:rsid w:val="00F079DF"/>
    <w:rsid w:val="00F10150"/>
    <w:rsid w:val="00F10225"/>
    <w:rsid w:val="00F1058F"/>
    <w:rsid w:val="00F10CE1"/>
    <w:rsid w:val="00F10D0A"/>
    <w:rsid w:val="00F11016"/>
    <w:rsid w:val="00F1263A"/>
    <w:rsid w:val="00F146BB"/>
    <w:rsid w:val="00F14AC9"/>
    <w:rsid w:val="00F151E3"/>
    <w:rsid w:val="00F1653F"/>
    <w:rsid w:val="00F166E2"/>
    <w:rsid w:val="00F177CE"/>
    <w:rsid w:val="00F203CD"/>
    <w:rsid w:val="00F209CD"/>
    <w:rsid w:val="00F21381"/>
    <w:rsid w:val="00F22BA6"/>
    <w:rsid w:val="00F23802"/>
    <w:rsid w:val="00F23BEE"/>
    <w:rsid w:val="00F25272"/>
    <w:rsid w:val="00F26250"/>
    <w:rsid w:val="00F31BA8"/>
    <w:rsid w:val="00F326AE"/>
    <w:rsid w:val="00F32DC9"/>
    <w:rsid w:val="00F341A0"/>
    <w:rsid w:val="00F34E28"/>
    <w:rsid w:val="00F35443"/>
    <w:rsid w:val="00F35FCB"/>
    <w:rsid w:val="00F42FD9"/>
    <w:rsid w:val="00F44898"/>
    <w:rsid w:val="00F46AC3"/>
    <w:rsid w:val="00F50CB9"/>
    <w:rsid w:val="00F517B9"/>
    <w:rsid w:val="00F51CEC"/>
    <w:rsid w:val="00F52528"/>
    <w:rsid w:val="00F54475"/>
    <w:rsid w:val="00F55162"/>
    <w:rsid w:val="00F55481"/>
    <w:rsid w:val="00F5579D"/>
    <w:rsid w:val="00F56B77"/>
    <w:rsid w:val="00F621F4"/>
    <w:rsid w:val="00F631E4"/>
    <w:rsid w:val="00F642A6"/>
    <w:rsid w:val="00F648D6"/>
    <w:rsid w:val="00F655DA"/>
    <w:rsid w:val="00F6612D"/>
    <w:rsid w:val="00F662FA"/>
    <w:rsid w:val="00F66C21"/>
    <w:rsid w:val="00F7021C"/>
    <w:rsid w:val="00F73FE9"/>
    <w:rsid w:val="00F74A98"/>
    <w:rsid w:val="00F76425"/>
    <w:rsid w:val="00F764BF"/>
    <w:rsid w:val="00F77911"/>
    <w:rsid w:val="00F779E5"/>
    <w:rsid w:val="00F84550"/>
    <w:rsid w:val="00F846FF"/>
    <w:rsid w:val="00F85D95"/>
    <w:rsid w:val="00F87705"/>
    <w:rsid w:val="00F8791E"/>
    <w:rsid w:val="00F902E5"/>
    <w:rsid w:val="00F9049F"/>
    <w:rsid w:val="00F91228"/>
    <w:rsid w:val="00F91468"/>
    <w:rsid w:val="00F921ED"/>
    <w:rsid w:val="00F93577"/>
    <w:rsid w:val="00F968E6"/>
    <w:rsid w:val="00F96C87"/>
    <w:rsid w:val="00F96DA7"/>
    <w:rsid w:val="00F970D3"/>
    <w:rsid w:val="00F97773"/>
    <w:rsid w:val="00FA012F"/>
    <w:rsid w:val="00FA020C"/>
    <w:rsid w:val="00FA059A"/>
    <w:rsid w:val="00FA07A6"/>
    <w:rsid w:val="00FA0AAF"/>
    <w:rsid w:val="00FA0CD8"/>
    <w:rsid w:val="00FA26F5"/>
    <w:rsid w:val="00FA4164"/>
    <w:rsid w:val="00FA4494"/>
    <w:rsid w:val="00FA5B15"/>
    <w:rsid w:val="00FB051D"/>
    <w:rsid w:val="00FB0CB6"/>
    <w:rsid w:val="00FB0ED3"/>
    <w:rsid w:val="00FB17BC"/>
    <w:rsid w:val="00FB24E2"/>
    <w:rsid w:val="00FB24F7"/>
    <w:rsid w:val="00FB2A6C"/>
    <w:rsid w:val="00FB3EB3"/>
    <w:rsid w:val="00FB56E8"/>
    <w:rsid w:val="00FB58DC"/>
    <w:rsid w:val="00FB682E"/>
    <w:rsid w:val="00FB6D32"/>
    <w:rsid w:val="00FB7038"/>
    <w:rsid w:val="00FC0B64"/>
    <w:rsid w:val="00FC2C3A"/>
    <w:rsid w:val="00FC64E0"/>
    <w:rsid w:val="00FC690B"/>
    <w:rsid w:val="00FC72E8"/>
    <w:rsid w:val="00FC73A4"/>
    <w:rsid w:val="00FC772E"/>
    <w:rsid w:val="00FD090D"/>
    <w:rsid w:val="00FD190D"/>
    <w:rsid w:val="00FD1AEF"/>
    <w:rsid w:val="00FD1D1A"/>
    <w:rsid w:val="00FD2297"/>
    <w:rsid w:val="00FD2A39"/>
    <w:rsid w:val="00FD2E94"/>
    <w:rsid w:val="00FD346C"/>
    <w:rsid w:val="00FD48FC"/>
    <w:rsid w:val="00FD5473"/>
    <w:rsid w:val="00FD5B10"/>
    <w:rsid w:val="00FD737B"/>
    <w:rsid w:val="00FD7CCC"/>
    <w:rsid w:val="00FE09D2"/>
    <w:rsid w:val="00FE0CE6"/>
    <w:rsid w:val="00FE1011"/>
    <w:rsid w:val="00FE1ECB"/>
    <w:rsid w:val="00FE2164"/>
    <w:rsid w:val="00FE2239"/>
    <w:rsid w:val="00FE2D7E"/>
    <w:rsid w:val="00FE2E57"/>
    <w:rsid w:val="00FE63D9"/>
    <w:rsid w:val="00FE6593"/>
    <w:rsid w:val="00FE6680"/>
    <w:rsid w:val="00FE688B"/>
    <w:rsid w:val="00FE7041"/>
    <w:rsid w:val="00FE70B6"/>
    <w:rsid w:val="00FE7B1A"/>
    <w:rsid w:val="00FF07E4"/>
    <w:rsid w:val="00FF31DF"/>
    <w:rsid w:val="00FF3875"/>
    <w:rsid w:val="00FF3DA3"/>
    <w:rsid w:val="00FF41DE"/>
    <w:rsid w:val="00FF5B5C"/>
    <w:rsid w:val="00FF69F0"/>
    <w:rsid w:val="00FF7C33"/>
    <w:rsid w:val="0128AE5F"/>
    <w:rsid w:val="0168FB10"/>
    <w:rsid w:val="0221E26F"/>
    <w:rsid w:val="02B7950C"/>
    <w:rsid w:val="034D73AA"/>
    <w:rsid w:val="038C50FE"/>
    <w:rsid w:val="03902C2A"/>
    <w:rsid w:val="03CD980D"/>
    <w:rsid w:val="0452FFE4"/>
    <w:rsid w:val="0601BD43"/>
    <w:rsid w:val="06579C7C"/>
    <w:rsid w:val="06DA7BDC"/>
    <w:rsid w:val="06E07E5B"/>
    <w:rsid w:val="0A2A18C5"/>
    <w:rsid w:val="0C394A74"/>
    <w:rsid w:val="0D05AD3B"/>
    <w:rsid w:val="0E99DC05"/>
    <w:rsid w:val="0EA85B1A"/>
    <w:rsid w:val="101C24A7"/>
    <w:rsid w:val="1057A61D"/>
    <w:rsid w:val="12E39509"/>
    <w:rsid w:val="12F050A4"/>
    <w:rsid w:val="170A997E"/>
    <w:rsid w:val="18496FA0"/>
    <w:rsid w:val="1867CA75"/>
    <w:rsid w:val="1930E44B"/>
    <w:rsid w:val="195D275A"/>
    <w:rsid w:val="1A91BE9A"/>
    <w:rsid w:val="1C62CEA1"/>
    <w:rsid w:val="1C728B0F"/>
    <w:rsid w:val="1D12AAFE"/>
    <w:rsid w:val="1E0860DE"/>
    <w:rsid w:val="1E3AFB9A"/>
    <w:rsid w:val="1E90ADFF"/>
    <w:rsid w:val="1ECD7024"/>
    <w:rsid w:val="1FD3FDE6"/>
    <w:rsid w:val="20636909"/>
    <w:rsid w:val="20AB7FB8"/>
    <w:rsid w:val="20C15797"/>
    <w:rsid w:val="2159DF1C"/>
    <w:rsid w:val="21DFFE60"/>
    <w:rsid w:val="241EC5B8"/>
    <w:rsid w:val="24397FB0"/>
    <w:rsid w:val="25763457"/>
    <w:rsid w:val="266E0C40"/>
    <w:rsid w:val="26EAAEB8"/>
    <w:rsid w:val="274A5812"/>
    <w:rsid w:val="285007B1"/>
    <w:rsid w:val="2874AA28"/>
    <w:rsid w:val="287C0A6B"/>
    <w:rsid w:val="288C1812"/>
    <w:rsid w:val="2A009606"/>
    <w:rsid w:val="2A7F1F39"/>
    <w:rsid w:val="2AD9488B"/>
    <w:rsid w:val="2BFC37E6"/>
    <w:rsid w:val="2C5EB6FF"/>
    <w:rsid w:val="2D3B66A6"/>
    <w:rsid w:val="2D649508"/>
    <w:rsid w:val="2DE1FA43"/>
    <w:rsid w:val="2E58D1DD"/>
    <w:rsid w:val="31553C95"/>
    <w:rsid w:val="32A4D533"/>
    <w:rsid w:val="3394A3FB"/>
    <w:rsid w:val="33AF6CB1"/>
    <w:rsid w:val="34099293"/>
    <w:rsid w:val="342AC071"/>
    <w:rsid w:val="34CC16A3"/>
    <w:rsid w:val="35A13982"/>
    <w:rsid w:val="3626888A"/>
    <w:rsid w:val="365153C6"/>
    <w:rsid w:val="370BB2E9"/>
    <w:rsid w:val="373E255F"/>
    <w:rsid w:val="374DB574"/>
    <w:rsid w:val="37A30733"/>
    <w:rsid w:val="37D5FE21"/>
    <w:rsid w:val="38929B42"/>
    <w:rsid w:val="38D7031C"/>
    <w:rsid w:val="3ABA14FA"/>
    <w:rsid w:val="3B7DB35C"/>
    <w:rsid w:val="3BA9A64C"/>
    <w:rsid w:val="3C3D3BE3"/>
    <w:rsid w:val="3EF454C2"/>
    <w:rsid w:val="40FB1AA5"/>
    <w:rsid w:val="4101A31E"/>
    <w:rsid w:val="41CF16F5"/>
    <w:rsid w:val="41E0B767"/>
    <w:rsid w:val="435C6615"/>
    <w:rsid w:val="44D86A1D"/>
    <w:rsid w:val="452B69F0"/>
    <w:rsid w:val="47E85915"/>
    <w:rsid w:val="498CEF33"/>
    <w:rsid w:val="4A79A9AB"/>
    <w:rsid w:val="4B0BEF62"/>
    <w:rsid w:val="4CF72354"/>
    <w:rsid w:val="4D325A67"/>
    <w:rsid w:val="4EB21909"/>
    <w:rsid w:val="505CD332"/>
    <w:rsid w:val="509E0A40"/>
    <w:rsid w:val="52867BDD"/>
    <w:rsid w:val="529BF39D"/>
    <w:rsid w:val="52D03DFB"/>
    <w:rsid w:val="52F23ED1"/>
    <w:rsid w:val="53E7057E"/>
    <w:rsid w:val="555E9CC8"/>
    <w:rsid w:val="569AA537"/>
    <w:rsid w:val="56AA103A"/>
    <w:rsid w:val="59AD64AA"/>
    <w:rsid w:val="59E96D4A"/>
    <w:rsid w:val="59FC8178"/>
    <w:rsid w:val="5A559A4F"/>
    <w:rsid w:val="5B3B6B46"/>
    <w:rsid w:val="5CAF922F"/>
    <w:rsid w:val="5E1010F5"/>
    <w:rsid w:val="5ED8A8E6"/>
    <w:rsid w:val="60FDEB1F"/>
    <w:rsid w:val="6272EC68"/>
    <w:rsid w:val="656FDD42"/>
    <w:rsid w:val="662CA5AD"/>
    <w:rsid w:val="68AE8A19"/>
    <w:rsid w:val="6A557AB7"/>
    <w:rsid w:val="6B7F1E6E"/>
    <w:rsid w:val="6BFEB77A"/>
    <w:rsid w:val="6C9C8D1F"/>
    <w:rsid w:val="6DB138EC"/>
    <w:rsid w:val="6E47C901"/>
    <w:rsid w:val="6FE34E62"/>
    <w:rsid w:val="70AAA33F"/>
    <w:rsid w:val="72E1801F"/>
    <w:rsid w:val="72F47614"/>
    <w:rsid w:val="732EEF0C"/>
    <w:rsid w:val="73360512"/>
    <w:rsid w:val="76953B3B"/>
    <w:rsid w:val="769DC9A0"/>
    <w:rsid w:val="77AAB68C"/>
    <w:rsid w:val="7812FA84"/>
    <w:rsid w:val="799B0DEF"/>
    <w:rsid w:val="7A1820CF"/>
    <w:rsid w:val="7A28DDE6"/>
    <w:rsid w:val="7A36764B"/>
    <w:rsid w:val="7B271970"/>
    <w:rsid w:val="7BAC2F60"/>
    <w:rsid w:val="7CBD1DE2"/>
    <w:rsid w:val="7D05C19B"/>
    <w:rsid w:val="7DC38806"/>
    <w:rsid w:val="7DF1FB6D"/>
    <w:rsid w:val="7E336ABC"/>
    <w:rsid w:val="7E7355C4"/>
    <w:rsid w:val="7F912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1C8E4"/>
  <w15:docId w15:val="{166E67F1-CA7C-4ACF-B9D5-73986BF0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D58"/>
    <w:rPr>
      <w:rFonts w:ascii="Times New Roman" w:eastAsia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41FA8"/>
    <w:pPr>
      <w:keepNext/>
      <w:numPr>
        <w:numId w:val="20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41FA8"/>
    <w:pPr>
      <w:keepNext/>
      <w:numPr>
        <w:ilvl w:val="1"/>
        <w:numId w:val="2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41FA8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C41FA8"/>
    <w:pPr>
      <w:keepNext/>
      <w:numPr>
        <w:ilvl w:val="3"/>
        <w:numId w:val="2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C41FA8"/>
    <w:pPr>
      <w:keepNext/>
      <w:widowControl w:val="0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C41FA8"/>
    <w:pPr>
      <w:keepNext/>
      <w:ind w:left="284" w:hanging="284"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C41FA8"/>
    <w:pPr>
      <w:numPr>
        <w:ilvl w:val="6"/>
        <w:numId w:val="2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C41FA8"/>
    <w:pPr>
      <w:keepNext/>
      <w:widowControl w:val="0"/>
      <w:outlineLvl w:val="7"/>
    </w:pPr>
    <w:rPr>
      <w:rFonts w:ascii="Arial" w:hAnsi="Arial"/>
    </w:rPr>
  </w:style>
  <w:style w:type="paragraph" w:styleId="Heading9">
    <w:name w:val="heading 9"/>
    <w:basedOn w:val="Normal"/>
    <w:next w:val="Normal"/>
    <w:link w:val="Heading9Char"/>
    <w:qFormat/>
    <w:rsid w:val="00C41FA8"/>
    <w:pPr>
      <w:keepNext/>
      <w:widowControl w:val="0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41FA8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2Char">
    <w:name w:val="Heading 2 Char"/>
    <w:link w:val="Heading2"/>
    <w:rsid w:val="00C41FA8"/>
    <w:rPr>
      <w:rFonts w:ascii="Arial" w:eastAsia="Times New Roman" w:hAnsi="Arial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"/>
    <w:rsid w:val="00C41FA8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Heading4Char">
    <w:name w:val="Heading 4 Char"/>
    <w:link w:val="Heading4"/>
    <w:rsid w:val="00C41FA8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Heading5Char">
    <w:name w:val="Heading 5 Char"/>
    <w:link w:val="Heading5"/>
    <w:rsid w:val="00C41FA8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Heading6Char">
    <w:name w:val="Heading 6 Char"/>
    <w:link w:val="Heading6"/>
    <w:rsid w:val="00C41FA8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Heading7Char">
    <w:name w:val="Heading 7 Char"/>
    <w:link w:val="Heading7"/>
    <w:rsid w:val="00C41FA8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8Char">
    <w:name w:val="Heading 8 Char"/>
    <w:link w:val="Heading8"/>
    <w:rsid w:val="00C41FA8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9Char">
    <w:name w:val="Heading 9 Char"/>
    <w:link w:val="Heading9"/>
    <w:rsid w:val="00C41FA8"/>
    <w:rPr>
      <w:rFonts w:ascii="Arial" w:eastAsia="Times New Roman" w:hAnsi="Arial" w:cs="Times New Roman"/>
      <w:b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C41FA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41FA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41FA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41FA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C41FA8"/>
    <w:rPr>
      <w:sz w:val="22"/>
    </w:rPr>
  </w:style>
  <w:style w:type="character" w:customStyle="1" w:styleId="BodyText2Char">
    <w:name w:val="Body Text 2 Char"/>
    <w:link w:val="BodyText2"/>
    <w:rsid w:val="00C41FA8"/>
    <w:rPr>
      <w:rFonts w:ascii="Times New Roman" w:eastAsia="Times New Roman" w:hAnsi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C41F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41FA8"/>
    <w:rPr>
      <w:sz w:val="20"/>
    </w:rPr>
  </w:style>
  <w:style w:type="character" w:customStyle="1" w:styleId="FootnoteTextChar">
    <w:name w:val="Footnote Text Char"/>
    <w:link w:val="FootnoteText"/>
    <w:semiHidden/>
    <w:rsid w:val="00C41FA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C41FA8"/>
    <w:rPr>
      <w:vertAlign w:val="superscript"/>
    </w:rPr>
  </w:style>
  <w:style w:type="character" w:styleId="PageNumber">
    <w:name w:val="page number"/>
    <w:basedOn w:val="DefaultParagraphFont"/>
    <w:rsid w:val="00C41FA8"/>
  </w:style>
  <w:style w:type="paragraph" w:styleId="Title">
    <w:name w:val="Title"/>
    <w:basedOn w:val="Normal"/>
    <w:link w:val="TitleChar"/>
    <w:uiPriority w:val="10"/>
    <w:qFormat/>
    <w:rsid w:val="00C41FA8"/>
    <w:pPr>
      <w:widowControl w:val="0"/>
      <w:jc w:val="center"/>
    </w:pPr>
    <w:rPr>
      <w:rFonts w:ascii="Arial" w:hAnsi="Arial"/>
      <w:b/>
      <w:sz w:val="52"/>
    </w:rPr>
  </w:style>
  <w:style w:type="character" w:customStyle="1" w:styleId="TitleChar">
    <w:name w:val="Title Char"/>
    <w:link w:val="Title"/>
    <w:uiPriority w:val="10"/>
    <w:rsid w:val="00C41FA8"/>
    <w:rPr>
      <w:rFonts w:ascii="Arial" w:eastAsia="Times New Roman" w:hAnsi="Arial" w:cs="Times New Roman"/>
      <w:b/>
      <w:sz w:val="52"/>
      <w:szCs w:val="20"/>
      <w:lang w:val="en-GB"/>
    </w:rPr>
  </w:style>
  <w:style w:type="paragraph" w:styleId="Subtitle">
    <w:name w:val="Subtitle"/>
    <w:basedOn w:val="Normal"/>
    <w:link w:val="SubtitleChar"/>
    <w:uiPriority w:val="11"/>
    <w:qFormat/>
    <w:rsid w:val="00C41FA8"/>
    <w:pPr>
      <w:jc w:val="center"/>
    </w:pPr>
    <w:rPr>
      <w:rFonts w:ascii="Arial" w:hAnsi="Arial"/>
      <w:b/>
      <w:i/>
      <w:sz w:val="36"/>
    </w:rPr>
  </w:style>
  <w:style w:type="character" w:customStyle="1" w:styleId="SubtitleChar">
    <w:name w:val="Subtitle Char"/>
    <w:link w:val="Subtitle"/>
    <w:uiPriority w:val="11"/>
    <w:rsid w:val="00C41FA8"/>
    <w:rPr>
      <w:rFonts w:ascii="Arial" w:eastAsia="Times New Roman" w:hAnsi="Arial" w:cs="Times New Roman"/>
      <w:b/>
      <w:i/>
      <w:sz w:val="36"/>
      <w:szCs w:val="20"/>
      <w:lang w:val="en-GB"/>
    </w:rPr>
  </w:style>
  <w:style w:type="paragraph" w:customStyle="1" w:styleId="BodyText23">
    <w:name w:val="Body Text 23"/>
    <w:basedOn w:val="Normal"/>
    <w:rsid w:val="00C41FA8"/>
    <w:pPr>
      <w:widowControl w:val="0"/>
      <w:ind w:left="567"/>
    </w:pPr>
    <w:rPr>
      <w:sz w:val="20"/>
    </w:rPr>
  </w:style>
  <w:style w:type="paragraph" w:styleId="BodyTextIndent">
    <w:name w:val="Body Text Indent"/>
    <w:basedOn w:val="Normal"/>
    <w:link w:val="BodyTextIndentChar"/>
    <w:rsid w:val="00C41FA8"/>
    <w:pPr>
      <w:ind w:left="284"/>
      <w:jc w:val="both"/>
    </w:pPr>
    <w:rPr>
      <w:rFonts w:ascii="Arial" w:hAnsi="Arial"/>
      <w:sz w:val="22"/>
    </w:rPr>
  </w:style>
  <w:style w:type="character" w:customStyle="1" w:styleId="BodyTextIndentChar">
    <w:name w:val="Body Text Indent Char"/>
    <w:link w:val="BodyTextIndent"/>
    <w:rsid w:val="00C41FA8"/>
    <w:rPr>
      <w:rFonts w:ascii="Arial" w:eastAsia="Times New Roman" w:hAnsi="Arial" w:cs="Times New Roman"/>
      <w:szCs w:val="20"/>
      <w:lang w:val="en-GB"/>
    </w:rPr>
  </w:style>
  <w:style w:type="paragraph" w:customStyle="1" w:styleId="BodyText31">
    <w:name w:val="Body Text 31"/>
    <w:basedOn w:val="Normal"/>
    <w:rsid w:val="00C41FA8"/>
    <w:pPr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link w:val="BodyTextIndent2Char"/>
    <w:rsid w:val="00C41FA8"/>
    <w:pPr>
      <w:ind w:left="284"/>
    </w:pPr>
    <w:rPr>
      <w:rFonts w:ascii="Arial" w:hAnsi="Arial"/>
      <w:sz w:val="22"/>
      <w:lang w:val="nb-NO"/>
    </w:rPr>
  </w:style>
  <w:style w:type="character" w:customStyle="1" w:styleId="BodyTextIndent2Char">
    <w:name w:val="Body Text Indent 2 Char"/>
    <w:link w:val="BodyTextIndent2"/>
    <w:rsid w:val="00C41FA8"/>
    <w:rPr>
      <w:rFonts w:ascii="Arial" w:eastAsia="Times New Roman" w:hAnsi="Arial" w:cs="Times New Roman"/>
      <w:szCs w:val="20"/>
      <w:lang w:val="nb-NO"/>
    </w:rPr>
  </w:style>
  <w:style w:type="paragraph" w:customStyle="1" w:styleId="bronvermelding">
    <w:name w:val="bronvermelding"/>
    <w:basedOn w:val="Normal"/>
    <w:rsid w:val="00C41FA8"/>
    <w:pPr>
      <w:widowControl w:val="0"/>
      <w:tabs>
        <w:tab w:val="right" w:pos="9360"/>
      </w:tabs>
      <w:suppressAutoHyphens/>
    </w:pPr>
    <w:rPr>
      <w:sz w:val="20"/>
    </w:rPr>
  </w:style>
  <w:style w:type="paragraph" w:styleId="BodyText3">
    <w:name w:val="Body Text 3"/>
    <w:basedOn w:val="Normal"/>
    <w:link w:val="BodyText3Char"/>
    <w:rsid w:val="00C41FA8"/>
    <w:pPr>
      <w:widowControl w:val="0"/>
    </w:pPr>
    <w:rPr>
      <w:rFonts w:ascii="Arial" w:hAnsi="Arial"/>
    </w:rPr>
  </w:style>
  <w:style w:type="character" w:customStyle="1" w:styleId="BodyText3Char">
    <w:name w:val="Body Text 3 Char"/>
    <w:link w:val="BodyText3"/>
    <w:rsid w:val="00C41FA8"/>
    <w:rPr>
      <w:rFonts w:ascii="Arial" w:eastAsia="Times New Roman" w:hAnsi="Arial" w:cs="Times New Roman"/>
      <w:sz w:val="24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rsid w:val="00033198"/>
    <w:pPr>
      <w:tabs>
        <w:tab w:val="right" w:leader="dot" w:pos="9360"/>
        <w:tab w:val="left" w:pos="9720"/>
      </w:tabs>
      <w:ind w:right="537"/>
    </w:pPr>
    <w:rPr>
      <w:b/>
      <w:noProof/>
      <w:sz w:val="26"/>
      <w:szCs w:val="26"/>
    </w:rPr>
  </w:style>
  <w:style w:type="paragraph" w:styleId="TOC5">
    <w:name w:val="toc 5"/>
    <w:basedOn w:val="Normal"/>
    <w:next w:val="Normal"/>
    <w:autoRedefine/>
    <w:semiHidden/>
    <w:rsid w:val="00C41FA8"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C41FA8"/>
    <w:pPr>
      <w:ind w:left="1200"/>
    </w:pPr>
    <w:rPr>
      <w:sz w:val="18"/>
    </w:rPr>
  </w:style>
  <w:style w:type="paragraph" w:customStyle="1" w:styleId="Tableheading">
    <w:name w:val="Table heading"/>
    <w:basedOn w:val="Normal"/>
    <w:rsid w:val="00C41FA8"/>
    <w:pPr>
      <w:ind w:left="710"/>
    </w:pPr>
    <w:rPr>
      <w:i/>
    </w:rPr>
  </w:style>
  <w:style w:type="paragraph" w:styleId="BodyText">
    <w:name w:val="Body Text"/>
    <w:basedOn w:val="Normal"/>
    <w:link w:val="BodyTextChar"/>
    <w:rsid w:val="00C41FA8"/>
    <w:pPr>
      <w:widowControl w:val="0"/>
    </w:pPr>
    <w:rPr>
      <w:rFonts w:ascii="Arial" w:hAnsi="Arial"/>
      <w:i/>
    </w:rPr>
  </w:style>
  <w:style w:type="character" w:customStyle="1" w:styleId="BodyTextChar">
    <w:name w:val="Body Text Char"/>
    <w:link w:val="BodyText"/>
    <w:rsid w:val="00C41FA8"/>
    <w:rPr>
      <w:rFonts w:ascii="Arial" w:eastAsia="Times New Roman" w:hAnsi="Arial" w:cs="Times New Roman"/>
      <w:i/>
      <w:sz w:val="24"/>
      <w:szCs w:val="20"/>
      <w:lang w:val="en-GB"/>
    </w:rPr>
  </w:style>
  <w:style w:type="character" w:styleId="FollowedHyperlink">
    <w:name w:val="FollowedHyperlink"/>
    <w:rsid w:val="00C41FA8"/>
    <w:rPr>
      <w:color w:val="800080"/>
      <w:u w:val="single"/>
    </w:rPr>
  </w:style>
  <w:style w:type="character" w:styleId="Hyperlink">
    <w:name w:val="Hyperlink"/>
    <w:uiPriority w:val="99"/>
    <w:rsid w:val="00C41FA8"/>
    <w:rPr>
      <w:color w:val="0000FF"/>
      <w:u w:val="single"/>
    </w:rPr>
  </w:style>
  <w:style w:type="paragraph" w:styleId="BlockText">
    <w:name w:val="Block Text"/>
    <w:rsid w:val="00C41FA8"/>
    <w:pPr>
      <w:ind w:left="284" w:right="88" w:hanging="284"/>
      <w:jc w:val="both"/>
    </w:pPr>
    <w:rPr>
      <w:rFonts w:ascii="Times New Roman" w:eastAsia="Times New Roman" w:hAnsi="Times New Roman"/>
      <w:sz w:val="28"/>
      <w:lang w:val="ru-RU" w:eastAsia="ru-RU"/>
    </w:rPr>
  </w:style>
  <w:style w:type="paragraph" w:customStyle="1" w:styleId="BodyText22">
    <w:name w:val="Body Text 22"/>
    <w:rsid w:val="00C41FA8"/>
    <w:pPr>
      <w:spacing w:before="240"/>
    </w:pPr>
    <w:rPr>
      <w:rFonts w:ascii="Times New Roman" w:eastAsia="Times New Roman" w:hAnsi="Times New Roman"/>
      <w:color w:val="FF0000"/>
      <w:lang w:val="en-GB" w:eastAsia="ru-RU"/>
    </w:rPr>
  </w:style>
  <w:style w:type="paragraph" w:customStyle="1" w:styleId="BodyText21">
    <w:name w:val="Body Text 21"/>
    <w:rsid w:val="00C41FA8"/>
    <w:pPr>
      <w:widowControl w:val="0"/>
      <w:ind w:left="567"/>
    </w:pPr>
    <w:rPr>
      <w:rFonts w:ascii="Times New Roman" w:eastAsia="Times New Roman" w:hAnsi="Times New Roman"/>
      <w:lang w:val="en-GB" w:eastAsia="ru-RU"/>
    </w:rPr>
  </w:style>
  <w:style w:type="paragraph" w:customStyle="1" w:styleId="H3">
    <w:name w:val="H3"/>
    <w:basedOn w:val="Normal"/>
    <w:next w:val="Normal"/>
    <w:rsid w:val="00C41FA8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bijschrift">
    <w:name w:val="bijschrift"/>
    <w:basedOn w:val="Normal"/>
    <w:rsid w:val="00C41FA8"/>
    <w:pPr>
      <w:widowControl w:val="0"/>
    </w:pPr>
    <w:rPr>
      <w:rFonts w:ascii="Courier" w:hAnsi="Courier"/>
    </w:rPr>
  </w:style>
  <w:style w:type="paragraph" w:customStyle="1" w:styleId="Blockquote">
    <w:name w:val="Blockquote"/>
    <w:basedOn w:val="Normal"/>
    <w:rsid w:val="00C41FA8"/>
    <w:pPr>
      <w:spacing w:before="100" w:after="100"/>
      <w:ind w:left="360" w:right="360"/>
    </w:pPr>
    <w:rPr>
      <w:snapToGrid w:val="0"/>
    </w:rPr>
  </w:style>
  <w:style w:type="paragraph" w:customStyle="1" w:styleId="H2">
    <w:name w:val="H2"/>
    <w:basedOn w:val="Normal"/>
    <w:next w:val="Normal"/>
    <w:rsid w:val="00C41FA8"/>
    <w:pPr>
      <w:keepNext/>
      <w:spacing w:before="100" w:after="100"/>
      <w:outlineLvl w:val="2"/>
    </w:pPr>
    <w:rPr>
      <w:b/>
      <w:snapToGrid w:val="0"/>
      <w:sz w:val="36"/>
    </w:rPr>
  </w:style>
  <w:style w:type="paragraph" w:styleId="TOC1">
    <w:name w:val="toc 1"/>
    <w:basedOn w:val="Normal"/>
    <w:next w:val="Normal"/>
    <w:autoRedefine/>
    <w:uiPriority w:val="39"/>
    <w:rsid w:val="00322CA0"/>
    <w:pPr>
      <w:tabs>
        <w:tab w:val="right" w:leader="dot" w:pos="9720"/>
      </w:tabs>
      <w:spacing w:before="120" w:after="120"/>
      <w:ind w:right="537"/>
    </w:pPr>
    <w:rPr>
      <w:b/>
      <w:caps/>
      <w:sz w:val="20"/>
    </w:rPr>
  </w:style>
  <w:style w:type="paragraph" w:styleId="TOC3">
    <w:name w:val="toc 3"/>
    <w:basedOn w:val="Normal"/>
    <w:next w:val="Normal"/>
    <w:autoRedefine/>
    <w:uiPriority w:val="39"/>
    <w:rsid w:val="00322CA0"/>
    <w:pPr>
      <w:tabs>
        <w:tab w:val="left" w:pos="9720"/>
      </w:tabs>
      <w:ind w:right="537" w:firstLine="284"/>
    </w:pPr>
    <w:rPr>
      <w:i/>
      <w:sz w:val="20"/>
    </w:rPr>
  </w:style>
  <w:style w:type="paragraph" w:styleId="BalloonText">
    <w:name w:val="Balloon Text"/>
    <w:basedOn w:val="Normal"/>
    <w:link w:val="BalloonTextChar"/>
    <w:semiHidden/>
    <w:rsid w:val="00C41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41FA8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rsid w:val="00C41F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1FA8"/>
    <w:rPr>
      <w:sz w:val="20"/>
    </w:rPr>
  </w:style>
  <w:style w:type="character" w:customStyle="1" w:styleId="CommentTextChar">
    <w:name w:val="Comment Text Char"/>
    <w:link w:val="CommentText"/>
    <w:rsid w:val="00C41F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41FA8"/>
    <w:rPr>
      <w:b/>
      <w:bCs/>
    </w:rPr>
  </w:style>
  <w:style w:type="character" w:customStyle="1" w:styleId="CommentSubjectChar">
    <w:name w:val="Comment Subject Char"/>
    <w:link w:val="CommentSubject"/>
    <w:semiHidden/>
    <w:rsid w:val="00C41FA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Caption">
    <w:name w:val="caption"/>
    <w:basedOn w:val="Normal"/>
    <w:next w:val="Normal"/>
    <w:qFormat/>
    <w:rsid w:val="00C41FA8"/>
    <w:rPr>
      <w:b/>
      <w:bCs/>
      <w:sz w:val="20"/>
    </w:rPr>
  </w:style>
  <w:style w:type="character" w:styleId="Strong">
    <w:name w:val="Strong"/>
    <w:qFormat/>
    <w:rsid w:val="00C41FA8"/>
    <w:rPr>
      <w:b/>
      <w:bCs/>
    </w:rPr>
  </w:style>
  <w:style w:type="paragraph" w:styleId="ListBullet">
    <w:name w:val="List Bullet"/>
    <w:basedOn w:val="Normal"/>
    <w:autoRedefine/>
    <w:rsid w:val="00C41FA8"/>
    <w:pPr>
      <w:numPr>
        <w:numId w:val="25"/>
      </w:numPr>
    </w:pPr>
    <w:rPr>
      <w:rFonts w:ascii="Garamond" w:hAnsi="Garamond"/>
      <w:szCs w:val="22"/>
    </w:rPr>
  </w:style>
  <w:style w:type="character" w:styleId="Emphasis">
    <w:name w:val="Emphasis"/>
    <w:uiPriority w:val="20"/>
    <w:qFormat/>
    <w:rsid w:val="00C41FA8"/>
    <w:rPr>
      <w:i/>
      <w:iCs/>
    </w:rPr>
  </w:style>
  <w:style w:type="paragraph" w:customStyle="1" w:styleId="Default">
    <w:name w:val="Default"/>
    <w:rsid w:val="00C41F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1">
    <w:name w:val="st1"/>
    <w:rsid w:val="00C41FA8"/>
  </w:style>
  <w:style w:type="paragraph" w:styleId="ListParagraph">
    <w:name w:val="List Paragraph"/>
    <w:basedOn w:val="Normal"/>
    <w:uiPriority w:val="34"/>
    <w:qFormat/>
    <w:rsid w:val="00C41FA8"/>
    <w:pPr>
      <w:ind w:left="720"/>
    </w:pPr>
  </w:style>
  <w:style w:type="paragraph" w:customStyle="1" w:styleId="body">
    <w:name w:val="body"/>
    <w:basedOn w:val="Normal"/>
    <w:rsid w:val="00C41FA8"/>
    <w:pPr>
      <w:spacing w:before="100" w:beforeAutospacing="1" w:after="100" w:afterAutospacing="1" w:line="255" w:lineRule="atLeast"/>
    </w:pPr>
    <w:rPr>
      <w:rFonts w:ascii="Arial" w:hAnsi="Arial" w:cs="Arial"/>
      <w:color w:val="003366"/>
      <w:sz w:val="18"/>
      <w:szCs w:val="18"/>
      <w:lang w:val="en-US"/>
    </w:rPr>
  </w:style>
  <w:style w:type="paragraph" w:customStyle="1" w:styleId="Pa2">
    <w:name w:val="Pa2"/>
    <w:basedOn w:val="Default"/>
    <w:next w:val="Default"/>
    <w:uiPriority w:val="99"/>
    <w:rsid w:val="00D0229B"/>
    <w:pPr>
      <w:spacing w:line="241" w:lineRule="atLeast"/>
    </w:pPr>
    <w:rPr>
      <w:rFonts w:ascii="Myriad Pro" w:eastAsia="Calibri" w:hAnsi="Myriad Pro"/>
      <w:color w:val="auto"/>
      <w:lang w:val="en-GB"/>
    </w:rPr>
  </w:style>
  <w:style w:type="character" w:customStyle="1" w:styleId="A3">
    <w:name w:val="A3"/>
    <w:uiPriority w:val="99"/>
    <w:rsid w:val="00D0229B"/>
    <w:rPr>
      <w:rFonts w:cs="Myriad Pro"/>
      <w:color w:val="221E1F"/>
      <w:sz w:val="20"/>
      <w:szCs w:val="20"/>
    </w:rPr>
  </w:style>
  <w:style w:type="paragraph" w:styleId="NormalWeb">
    <w:name w:val="Normal (Web)"/>
    <w:basedOn w:val="Normal"/>
    <w:uiPriority w:val="99"/>
    <w:unhideWhenUsed/>
    <w:rsid w:val="00A0525E"/>
    <w:pPr>
      <w:spacing w:before="100" w:beforeAutospacing="1" w:after="100" w:afterAutospacing="1"/>
    </w:pPr>
    <w:rPr>
      <w:szCs w:val="24"/>
      <w:lang w:eastAsia="en-GB"/>
    </w:rPr>
  </w:style>
  <w:style w:type="paragraph" w:styleId="NoSpacing">
    <w:name w:val="No Spacing"/>
    <w:uiPriority w:val="1"/>
    <w:qFormat/>
    <w:rsid w:val="009A4CD4"/>
    <w:rPr>
      <w:rFonts w:eastAsia="SimSun"/>
      <w:sz w:val="22"/>
      <w:szCs w:val="22"/>
      <w:lang w:val="en-GB" w:eastAsia="en-GB"/>
    </w:rPr>
  </w:style>
  <w:style w:type="paragraph" w:styleId="Revision">
    <w:name w:val="Revision"/>
    <w:hidden/>
    <w:uiPriority w:val="99"/>
    <w:semiHidden/>
    <w:rsid w:val="00FE6593"/>
    <w:rPr>
      <w:rFonts w:ascii="Times New Roman" w:eastAsia="Times New Roman" w:hAnsi="Times New Roman"/>
      <w:sz w:val="24"/>
      <w:lang w:val="en-GB"/>
    </w:rPr>
  </w:style>
  <w:style w:type="character" w:customStyle="1" w:styleId="mediumtext">
    <w:name w:val="mediumtext"/>
    <w:basedOn w:val="DefaultParagraphFont"/>
    <w:rsid w:val="00FE6593"/>
  </w:style>
  <w:style w:type="paragraph" w:customStyle="1" w:styleId="Style0">
    <w:name w:val="Style0"/>
    <w:rsid w:val="002E5F88"/>
    <w:rPr>
      <w:rFonts w:ascii="MS Sans Serif" w:eastAsia="Times New Roman" w:hAnsi="MS Sans Serif"/>
      <w:snapToGrid w:val="0"/>
      <w:sz w:val="24"/>
      <w:lang w:val="ru-RU" w:eastAsia="ru-RU"/>
    </w:rPr>
  </w:style>
  <w:style w:type="character" w:customStyle="1" w:styleId="fontstyle01">
    <w:name w:val="fontstyle01"/>
    <w:basedOn w:val="DefaultParagraphFont"/>
    <w:rsid w:val="008D2ABA"/>
    <w:rPr>
      <w:rFonts w:ascii="ArialMT" w:eastAsia="ArialMT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D2ABA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table" w:styleId="GridTable1Light">
    <w:name w:val="Grid Table 1 Light"/>
    <w:basedOn w:val="TableNormal"/>
    <w:uiPriority w:val="46"/>
    <w:rsid w:val="00C8010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justified">
    <w:name w:val="Normal justified"/>
    <w:basedOn w:val="Normal"/>
    <w:link w:val="NormaljustifiedChar"/>
    <w:autoRedefine/>
    <w:qFormat/>
    <w:rsid w:val="00FD5473"/>
    <w:pPr>
      <w:keepNext/>
      <w:spacing w:after="120"/>
      <w:jc w:val="both"/>
    </w:pPr>
    <w:rPr>
      <w:rFonts w:asciiTheme="minorHAnsi" w:hAnsiTheme="minorHAnsi" w:cstheme="minorBidi"/>
      <w:iCs/>
      <w:szCs w:val="24"/>
      <w:lang w:val="en-US" w:eastAsia="ru-RU"/>
    </w:rPr>
  </w:style>
  <w:style w:type="character" w:customStyle="1" w:styleId="NormaljustifiedChar">
    <w:name w:val="Normal justified Char"/>
    <w:basedOn w:val="DefaultParagraphFont"/>
    <w:link w:val="Normaljustified"/>
    <w:rsid w:val="00FD5473"/>
    <w:rPr>
      <w:rFonts w:asciiTheme="minorHAnsi" w:eastAsia="Times New Roman" w:hAnsiTheme="minorHAnsi" w:cstheme="minorBidi"/>
      <w:iCs/>
      <w:sz w:val="24"/>
      <w:szCs w:val="24"/>
      <w:lang w:eastAsia="ru-RU"/>
    </w:rPr>
  </w:style>
  <w:style w:type="character" w:styleId="Mention">
    <w:name w:val="Mention"/>
    <w:basedOn w:val="DefaultParagraphFont"/>
    <w:uiPriority w:val="99"/>
    <w:unhideWhenUsed/>
    <w:rsid w:val="007C475E"/>
    <w:rPr>
      <w:color w:val="2B579A"/>
      <w:shd w:val="clear" w:color="auto" w:fill="E1DFDD"/>
    </w:rPr>
  </w:style>
  <w:style w:type="character" w:customStyle="1" w:styleId="eop">
    <w:name w:val="eop"/>
    <w:basedOn w:val="DefaultParagraphFont"/>
    <w:rsid w:val="008E5D3C"/>
  </w:style>
  <w:style w:type="character" w:customStyle="1" w:styleId="normaltextrun">
    <w:name w:val="normaltextrun"/>
    <w:basedOn w:val="DefaultParagraphFont"/>
    <w:rsid w:val="008E5D3C"/>
  </w:style>
  <w:style w:type="character" w:styleId="UnresolvedMention">
    <w:name w:val="Unresolved Mention"/>
    <w:basedOn w:val="DefaultParagraphFont"/>
    <w:uiPriority w:val="99"/>
    <w:semiHidden/>
    <w:unhideWhenUsed/>
    <w:rsid w:val="001C0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s.int/cami/sites/default/files/document/CAMI_Inf_3_Argali%20Action%20Plan_Russian.pdf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36a3c140d5bd911b1a0006c1d985e21a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f5def544537b1b6d94c5bc30794cc40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Notes xmlns="a7b50396-0b06-45c1-b28e-46f86d566a10" xsi:nil="true"/>
    <Sent xmlns="a7b50396-0b06-45c1-b28e-46f86d566a10" xsi:nil="true"/>
    <Reviewer xmlns="a7b50396-0b06-45c1-b28e-46f86d566a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FEA1F-A038-4244-B759-FE2783929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BBE3D-A960-4D10-8C6C-531957A9F6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7091F2-933D-40DD-AF7E-33379FCA1D4F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4.xml><?xml version="1.0" encoding="utf-8"?>
<ds:datastoreItem xmlns:ds="http://schemas.openxmlformats.org/officeDocument/2006/customXml" ds:itemID="{D97E3B34-025B-48DA-A11B-9713C9DE1A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24</Pages>
  <Words>6021</Words>
  <Characters>34326</Characters>
  <Application>Microsoft Office Word</Application>
  <DocSecurity>0</DocSecurity>
  <Lines>286</Lines>
  <Paragraphs>80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Verney</dc:creator>
  <cp:lastModifiedBy>Fariza Adilbekova</cp:lastModifiedBy>
  <cp:revision>67</cp:revision>
  <cp:lastPrinted>2014-04-22T11:39:00Z</cp:lastPrinted>
  <dcterms:created xsi:type="dcterms:W3CDTF">2024-08-09T17:53:00Z</dcterms:created>
  <dcterms:modified xsi:type="dcterms:W3CDTF">2024-08-12T16:05:00Z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