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7B0" w14:textId="19407521" w:rsidR="00A669AC" w:rsidRPr="00C74EF3" w:rsidRDefault="006143E9" w:rsidP="002D59E5">
      <w:pPr>
        <w:jc w:val="center"/>
        <w:rPr>
          <w:rFonts w:ascii="Arial" w:hAnsi="Arial" w:cs="Arial"/>
          <w:b/>
          <w:sz w:val="22"/>
          <w:szCs w:val="22"/>
        </w:rPr>
      </w:pPr>
      <w:r w:rsidRPr="00C74EF3">
        <w:rPr>
          <w:rFonts w:ascii="Arial" w:hAnsi="Arial" w:cs="Arial"/>
          <w:b/>
          <w:sz w:val="22"/>
          <w:szCs w:val="22"/>
        </w:rPr>
        <w:t>JAGUAR</w:t>
      </w:r>
      <w:r w:rsidR="00CC38E6">
        <w:rPr>
          <w:rFonts w:ascii="Arial" w:hAnsi="Arial" w:cs="Arial"/>
          <w:b/>
          <w:sz w:val="22"/>
          <w:szCs w:val="22"/>
        </w:rPr>
        <w:t xml:space="preserve"> </w:t>
      </w:r>
      <w:r w:rsidR="00CC38E6" w:rsidRPr="00E000E3">
        <w:rPr>
          <w:rFonts w:ascii="Arial" w:hAnsi="Arial" w:cs="Arial"/>
          <w:b/>
          <w:smallCaps/>
          <w:sz w:val="22"/>
          <w:szCs w:val="22"/>
        </w:rPr>
        <w:t>(</w:t>
      </w:r>
      <w:r w:rsidR="00CC38E6" w:rsidRPr="00E000E3">
        <w:rPr>
          <w:rFonts w:ascii="Arial" w:eastAsia="Arial" w:hAnsi="Arial" w:cs="Arial"/>
          <w:b/>
          <w:i/>
          <w:sz w:val="22"/>
          <w:szCs w:val="22"/>
          <w:lang w:eastAsia="en-GB"/>
        </w:rPr>
        <w:t>Panthera onca</w:t>
      </w:r>
      <w:r w:rsidR="00CC38E6" w:rsidRPr="00E000E3">
        <w:rPr>
          <w:rFonts w:ascii="Arial" w:eastAsia="Arial" w:hAnsi="Arial" w:cs="Arial"/>
          <w:b/>
          <w:smallCaps/>
          <w:sz w:val="22"/>
          <w:szCs w:val="22"/>
          <w:lang w:eastAsia="en-GB"/>
        </w:rPr>
        <w:t>)</w:t>
      </w:r>
    </w:p>
    <w:p w14:paraId="03A28430" w14:textId="77777777" w:rsidR="00A669AC" w:rsidRPr="00C74EF3" w:rsidRDefault="00A669AC" w:rsidP="002D59E5">
      <w:pPr>
        <w:jc w:val="center"/>
        <w:rPr>
          <w:rFonts w:ascii="Arial" w:hAnsi="Arial" w:cs="Arial"/>
          <w:b/>
          <w:sz w:val="22"/>
          <w:szCs w:val="22"/>
        </w:rPr>
      </w:pPr>
    </w:p>
    <w:p w14:paraId="0BE7EE92" w14:textId="700F4DBC" w:rsidR="00C8220B" w:rsidRPr="00C74EF3" w:rsidRDefault="00A669AC" w:rsidP="002D59E5">
      <w:pPr>
        <w:spacing w:after="120"/>
        <w:jc w:val="center"/>
        <w:rPr>
          <w:rFonts w:ascii="Arial" w:hAnsi="Arial" w:cs="Arial"/>
          <w:sz w:val="22"/>
          <w:szCs w:val="22"/>
        </w:rPr>
      </w:pPr>
      <w:r w:rsidRPr="00C74EF3">
        <w:rPr>
          <w:rFonts w:ascii="Arial" w:hAnsi="Arial" w:cs="Arial"/>
          <w:sz w:val="22"/>
          <w:szCs w:val="22"/>
        </w:rPr>
        <w:t>UNEP/CMS/COP15/Doc.</w:t>
      </w:r>
      <w:r w:rsidR="004F5FF2" w:rsidRPr="00C74EF3">
        <w:rPr>
          <w:rFonts w:ascii="Arial" w:hAnsi="Arial" w:cs="Arial"/>
          <w:sz w:val="22"/>
          <w:szCs w:val="22"/>
        </w:rPr>
        <w:t>27.4</w:t>
      </w:r>
      <w:r w:rsidR="002A699A">
        <w:rPr>
          <w:rFonts w:ascii="Arial" w:hAnsi="Arial" w:cs="Arial"/>
          <w:sz w:val="22"/>
          <w:szCs w:val="22"/>
        </w:rPr>
        <w:t>/Rev.1</w:t>
      </w:r>
    </w:p>
    <w:p w14:paraId="08B1BA6C" w14:textId="2413AB29" w:rsidR="00C8220B" w:rsidRDefault="00C8220B" w:rsidP="002D59E5">
      <w:pPr>
        <w:jc w:val="center"/>
        <w:rPr>
          <w:rFonts w:ascii="Arial" w:hAnsi="Arial" w:cs="Arial"/>
          <w:i/>
          <w:sz w:val="22"/>
          <w:szCs w:val="22"/>
        </w:rPr>
      </w:pPr>
      <w:r>
        <w:rPr>
          <w:rFonts w:ascii="Arial" w:hAnsi="Arial" w:cs="Arial"/>
          <w:i/>
          <w:sz w:val="22"/>
          <w:szCs w:val="22"/>
        </w:rPr>
        <w:t xml:space="preserve">(Prepared by the </w:t>
      </w:r>
      <w:r w:rsidR="003261A4">
        <w:rPr>
          <w:rFonts w:ascii="Arial" w:hAnsi="Arial" w:cs="Arial"/>
          <w:i/>
          <w:sz w:val="22"/>
          <w:szCs w:val="22"/>
        </w:rPr>
        <w:t xml:space="preserve">Terrestrial </w:t>
      </w:r>
      <w:r w:rsidRPr="00F208C3">
        <w:rPr>
          <w:rFonts w:ascii="Arial" w:hAnsi="Arial" w:cs="Arial"/>
          <w:i/>
          <w:sz w:val="22"/>
          <w:szCs w:val="22"/>
        </w:rPr>
        <w:t>WG)</w:t>
      </w:r>
    </w:p>
    <w:p w14:paraId="254978D5" w14:textId="77777777" w:rsidR="00C8220B" w:rsidRDefault="00C8220B" w:rsidP="002D59E5">
      <w:pPr>
        <w:rPr>
          <w:rFonts w:ascii="Arial" w:hAnsi="Arial" w:cs="Arial"/>
          <w:sz w:val="22"/>
          <w:szCs w:val="22"/>
        </w:rPr>
      </w:pPr>
    </w:p>
    <w:p w14:paraId="0EAD54AE" w14:textId="77777777" w:rsidR="00C8220B" w:rsidRDefault="00C8220B" w:rsidP="002D59E5">
      <w:pPr>
        <w:rPr>
          <w:rFonts w:ascii="Arial" w:hAnsi="Arial" w:cs="Arial"/>
          <w:sz w:val="22"/>
          <w:szCs w:val="22"/>
        </w:rPr>
      </w:pPr>
    </w:p>
    <w:p w14:paraId="2A964DC3" w14:textId="77777777" w:rsidR="00C8220B" w:rsidRDefault="00C8220B" w:rsidP="002D59E5">
      <w:pPr>
        <w:jc w:val="center"/>
        <w:rPr>
          <w:rFonts w:ascii="Arial" w:hAnsi="Arial" w:cs="Arial"/>
          <w:sz w:val="22"/>
          <w:szCs w:val="22"/>
        </w:rPr>
      </w:pPr>
      <w:r>
        <w:rPr>
          <w:rFonts w:ascii="Arial" w:hAnsi="Arial" w:cs="Arial"/>
          <w:sz w:val="22"/>
          <w:szCs w:val="22"/>
        </w:rPr>
        <w:t>DRAFT RESOLUTION</w:t>
      </w:r>
    </w:p>
    <w:p w14:paraId="6331EE4E" w14:textId="77777777" w:rsidR="00C8220B" w:rsidRDefault="00C8220B" w:rsidP="002D59E5">
      <w:pPr>
        <w:rPr>
          <w:rFonts w:ascii="Arial" w:hAnsi="Arial" w:cs="Arial"/>
          <w:sz w:val="22"/>
          <w:szCs w:val="22"/>
        </w:rPr>
      </w:pPr>
    </w:p>
    <w:p w14:paraId="0D901695" w14:textId="77777777" w:rsidR="00C8220B" w:rsidRDefault="00C8220B" w:rsidP="002D59E5">
      <w:pPr>
        <w:rPr>
          <w:rFonts w:ascii="Arial" w:hAnsi="Arial" w:cs="Arial"/>
          <w:sz w:val="22"/>
          <w:szCs w:val="22"/>
        </w:rPr>
      </w:pPr>
    </w:p>
    <w:p w14:paraId="28F8A031" w14:textId="037DBF5F" w:rsidR="00E000E3" w:rsidRPr="00E000E3" w:rsidRDefault="00323C7E" w:rsidP="002D59E5">
      <w:pPr>
        <w:widowControl/>
        <w:autoSpaceDE/>
        <w:autoSpaceDN/>
        <w:adjustRightInd w:val="0"/>
        <w:jc w:val="both"/>
        <w:textAlignment w:val="auto"/>
        <w:rPr>
          <w:rFonts w:ascii="Arial" w:eastAsia="Arial" w:hAnsi="Arial" w:cs="Arial"/>
          <w:sz w:val="22"/>
          <w:szCs w:val="22"/>
          <w:lang w:eastAsia="en-GB"/>
        </w:rPr>
      </w:pPr>
      <w:r w:rsidRPr="00323C7E">
        <w:rPr>
          <w:rFonts w:ascii="Arial" w:eastAsia="Arial" w:hAnsi="Arial" w:cs="Arial"/>
          <w:i/>
          <w:sz w:val="22"/>
          <w:szCs w:val="22"/>
          <w:lang w:eastAsia="en-GB"/>
        </w:rPr>
        <w:t>Recognizing</w:t>
      </w:r>
      <w:r w:rsidRPr="00E000E3">
        <w:rPr>
          <w:rFonts w:ascii="Arial" w:eastAsia="Arial" w:hAnsi="Arial" w:cs="Arial"/>
          <w:i/>
          <w:sz w:val="22"/>
          <w:szCs w:val="22"/>
          <w:lang w:eastAsia="en-GB"/>
        </w:rPr>
        <w:t xml:space="preserve"> </w:t>
      </w:r>
      <w:r w:rsidR="00E000E3" w:rsidRPr="00E000E3">
        <w:rPr>
          <w:rFonts w:ascii="Arial" w:eastAsia="Arial" w:hAnsi="Arial" w:cs="Arial"/>
          <w:sz w:val="22"/>
          <w:szCs w:val="22"/>
          <w:lang w:eastAsia="en-GB"/>
        </w:rPr>
        <w:t>that the Jaguar (</w:t>
      </w:r>
      <w:r w:rsidR="00E000E3" w:rsidRPr="00E000E3">
        <w:rPr>
          <w:rFonts w:ascii="Arial" w:eastAsia="Arial" w:hAnsi="Arial" w:cs="Arial"/>
          <w:i/>
          <w:sz w:val="22"/>
          <w:szCs w:val="22"/>
          <w:lang w:eastAsia="en-GB"/>
        </w:rPr>
        <w:t>Panthera onca</w:t>
      </w:r>
      <w:r w:rsidR="00E000E3" w:rsidRPr="00E000E3">
        <w:rPr>
          <w:rFonts w:ascii="Arial" w:eastAsia="Arial" w:hAnsi="Arial" w:cs="Arial"/>
          <w:sz w:val="22"/>
          <w:szCs w:val="22"/>
          <w:lang w:eastAsia="en-GB"/>
        </w:rPr>
        <w:t xml:space="preserve">) has been declared an emblematic species in the Americas </w:t>
      </w:r>
      <w:r w:rsidRPr="00323C7E">
        <w:rPr>
          <w:rFonts w:ascii="Arial" w:eastAsia="Arial" w:hAnsi="Arial" w:cs="Arial"/>
          <w:sz w:val="22"/>
          <w:szCs w:val="22"/>
          <w:lang w:eastAsia="en-GB"/>
        </w:rPr>
        <w:t>due to</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its importance for </w:t>
      </w:r>
      <w:r w:rsidRPr="00323C7E">
        <w:rPr>
          <w:rFonts w:ascii="Arial" w:eastAsia="Arial" w:hAnsi="Arial" w:cs="Arial"/>
          <w:sz w:val="22"/>
          <w:szCs w:val="22"/>
          <w:lang w:eastAsia="en-GB"/>
        </w:rPr>
        <w:t>the maintenance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of natural landscapes and ecosystem functionality, as well as for representing a spiritual </w:t>
      </w:r>
      <w:r w:rsidRPr="00323C7E">
        <w:rPr>
          <w:rFonts w:ascii="Arial" w:eastAsia="Arial" w:hAnsi="Arial" w:cs="Arial"/>
          <w:sz w:val="22"/>
          <w:szCs w:val="22"/>
          <w:lang w:eastAsia="en-GB"/>
        </w:rPr>
        <w:t>and</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cultural icon </w:t>
      </w:r>
      <w:r w:rsidRPr="00323C7E">
        <w:rPr>
          <w:rFonts w:ascii="Arial" w:eastAsia="Arial" w:hAnsi="Arial" w:cs="Arial"/>
          <w:sz w:val="22"/>
          <w:szCs w:val="22"/>
          <w:lang w:eastAsia="en-GB"/>
        </w:rPr>
        <w:t>for</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many people throughout its range, and as a symbol of the fight against </w:t>
      </w:r>
      <w:r w:rsidRPr="00323C7E">
        <w:rPr>
          <w:rFonts w:ascii="Arial" w:eastAsia="Arial" w:hAnsi="Arial" w:cs="Arial"/>
          <w:sz w:val="22"/>
          <w:szCs w:val="22"/>
          <w:lang w:eastAsia="en-GB"/>
        </w:rPr>
        <w:t>the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illegal </w:t>
      </w:r>
      <w:r w:rsidRPr="00323C7E">
        <w:rPr>
          <w:rFonts w:ascii="Arial" w:eastAsia="Arial" w:hAnsi="Arial" w:cs="Arial"/>
          <w:sz w:val="22"/>
          <w:szCs w:val="22"/>
          <w:lang w:eastAsia="en-GB"/>
        </w:rPr>
        <w:t>wildlife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trade (Lima Declaration, 2019),</w:t>
      </w:r>
    </w:p>
    <w:p w14:paraId="0989F897" w14:textId="11A4A658"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p>
    <w:p w14:paraId="0D127600" w14:textId="0E46D25E"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r w:rsidRPr="00E000E3">
        <w:rPr>
          <w:rFonts w:ascii="Arial" w:eastAsia="Arial" w:hAnsi="Arial" w:cs="Arial"/>
          <w:i/>
          <w:sz w:val="22"/>
          <w:szCs w:val="22"/>
          <w:lang w:eastAsia="en-GB"/>
        </w:rPr>
        <w:t>Recognizing</w:t>
      </w:r>
      <w:r w:rsidRPr="00E000E3">
        <w:rPr>
          <w:rFonts w:ascii="Arial" w:eastAsia="Arial" w:hAnsi="Arial" w:cs="Arial"/>
          <w:sz w:val="18"/>
          <w:szCs w:val="18"/>
          <w:lang w:eastAsia="en-GB"/>
        </w:rPr>
        <w:t xml:space="preserve"> </w:t>
      </w:r>
      <w:r w:rsidRPr="00E000E3">
        <w:rPr>
          <w:rFonts w:ascii="Arial" w:eastAsia="Arial" w:hAnsi="Arial" w:cs="Arial"/>
          <w:sz w:val="22"/>
          <w:szCs w:val="22"/>
          <w:lang w:eastAsia="en-GB"/>
        </w:rPr>
        <w:t xml:space="preserve">all decisions </w:t>
      </w:r>
      <w:r w:rsidR="00323C7E" w:rsidRPr="00323C7E">
        <w:rPr>
          <w:rFonts w:ascii="Arial" w:eastAsia="Arial" w:hAnsi="Arial" w:cs="Arial"/>
          <w:sz w:val="22"/>
          <w:szCs w:val="22"/>
          <w:lang w:eastAsia="en-GB"/>
        </w:rPr>
        <w:t>taken</w:t>
      </w:r>
      <w:r w:rsidR="00323C7E" w:rsidRPr="00C87881" w:rsidDel="00C87881">
        <w:rPr>
          <w:rFonts w:ascii="Arial" w:eastAsia="Arial" w:hAnsi="Arial" w:cs="Arial"/>
          <w:sz w:val="22"/>
          <w:szCs w:val="22"/>
          <w:lang w:eastAsia="en-GB"/>
        </w:rPr>
        <w:t xml:space="preserve"> </w:t>
      </w:r>
      <w:r w:rsidR="00323C7E" w:rsidRPr="00323C7E">
        <w:rPr>
          <w:rFonts w:ascii="Arial" w:eastAsia="Arial" w:hAnsi="Arial" w:cs="Arial"/>
          <w:sz w:val="22"/>
          <w:szCs w:val="22"/>
          <w:lang w:eastAsia="en-GB"/>
        </w:rPr>
        <w:t>under</w:t>
      </w:r>
      <w:r w:rsidR="00323C7E"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the Future Structure process (including all activities </w:t>
      </w:r>
      <w:r w:rsidR="009B3610" w:rsidRPr="009B3610">
        <w:rPr>
          <w:rFonts w:ascii="Arial" w:eastAsia="Arial" w:hAnsi="Arial" w:cs="Arial"/>
          <w:sz w:val="22"/>
          <w:szCs w:val="22"/>
          <w:lang w:eastAsia="en-GB"/>
        </w:rPr>
        <w:t>listed</w:t>
      </w:r>
      <w:r w:rsidR="009B3610"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in Resolution 10.9 (UNEP/CMS/COP11/Doc.16.1)), </w:t>
      </w:r>
      <w:r w:rsidR="009B3610" w:rsidRPr="009B3610">
        <w:rPr>
          <w:rFonts w:ascii="Arial" w:eastAsia="Arial" w:hAnsi="Arial" w:cs="Arial"/>
          <w:sz w:val="22"/>
          <w:szCs w:val="22"/>
          <w:lang w:eastAsia="en-GB"/>
        </w:rPr>
        <w:t>which urges</w:t>
      </w:r>
      <w:r w:rsidR="009B3610"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Parties to "identify opportunities for </w:t>
      </w:r>
      <w:r w:rsidR="009B3610" w:rsidRPr="009B3610">
        <w:rPr>
          <w:rFonts w:ascii="Arial" w:eastAsia="Arial" w:hAnsi="Arial" w:cs="Arial"/>
          <w:sz w:val="22"/>
          <w:szCs w:val="22"/>
          <w:lang w:eastAsia="en-GB"/>
        </w:rPr>
        <w:t>cooperation and coordination at the</w:t>
      </w:r>
      <w:r w:rsidR="009B3610"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local </w:t>
      </w:r>
      <w:r w:rsidR="009B3610" w:rsidRPr="009B3610">
        <w:rPr>
          <w:rFonts w:ascii="Arial" w:eastAsia="Arial" w:hAnsi="Arial" w:cs="Arial"/>
          <w:sz w:val="22"/>
          <w:szCs w:val="22"/>
          <w:lang w:eastAsia="en-GB"/>
        </w:rPr>
        <w:t>and regional</w:t>
      </w:r>
      <w:r w:rsidR="009B3610" w:rsidRPr="00775C0D" w:rsidDel="00775C0D">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level </w:t>
      </w:r>
      <w:r w:rsidR="00AF5D2A">
        <w:rPr>
          <w:rFonts w:ascii="Arial" w:eastAsia="Arial" w:hAnsi="Arial" w:cs="Arial"/>
          <w:sz w:val="22"/>
          <w:szCs w:val="22"/>
          <w:lang w:eastAsia="en-GB"/>
        </w:rPr>
        <w:t>through the creation of</w:t>
      </w:r>
      <w:r w:rsidR="009B3610" w:rsidRPr="009B3610">
        <w:rPr>
          <w:rFonts w:ascii="Arial" w:eastAsia="Arial" w:hAnsi="Arial" w:cs="Arial"/>
          <w:sz w:val="22"/>
          <w:szCs w:val="22"/>
          <w:lang w:eastAsia="en-GB"/>
        </w:rPr>
        <w:t xml:space="preserve"> synergies</w:t>
      </w:r>
      <w:r w:rsidRPr="009B3610">
        <w:rPr>
          <w:rFonts w:ascii="Arial" w:eastAsia="Arial" w:hAnsi="Arial" w:cs="Arial"/>
          <w:sz w:val="22"/>
          <w:szCs w:val="22"/>
          <w:lang w:eastAsia="en-GB"/>
        </w:rPr>
        <w:t xml:space="preserve"> </w:t>
      </w:r>
      <w:r w:rsidR="009B3610" w:rsidRPr="009B3610">
        <w:rPr>
          <w:rFonts w:ascii="Arial" w:eastAsia="Arial" w:hAnsi="Arial" w:cs="Arial"/>
          <w:sz w:val="22"/>
          <w:szCs w:val="22"/>
          <w:lang w:eastAsia="en-GB"/>
        </w:rPr>
        <w:t>based on</w:t>
      </w:r>
      <w:r w:rsidR="009B3610"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geography", and </w:t>
      </w:r>
      <w:r w:rsidR="006F2B32" w:rsidRPr="006F2B32">
        <w:rPr>
          <w:rFonts w:ascii="Arial" w:eastAsia="Arial" w:hAnsi="Arial" w:cs="Arial"/>
          <w:sz w:val="22"/>
          <w:szCs w:val="22"/>
          <w:lang w:eastAsia="en-GB"/>
        </w:rPr>
        <w:t>to</w:t>
      </w:r>
      <w:r w:rsidR="006F2B32"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"seek opportunities to </w:t>
      </w:r>
      <w:r w:rsidR="006F2B32" w:rsidRPr="006F2B32">
        <w:rPr>
          <w:rFonts w:ascii="Arial" w:eastAsia="Arial" w:hAnsi="Arial" w:cs="Arial"/>
          <w:sz w:val="22"/>
          <w:szCs w:val="22"/>
          <w:lang w:eastAsia="en-GB"/>
        </w:rPr>
        <w:t>develop</w:t>
      </w:r>
      <w:r w:rsidR="006F2B32" w:rsidRPr="00C87881" w:rsidDel="00C87881">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synergistic relationships </w:t>
      </w:r>
      <w:r w:rsidR="00A678FF">
        <w:rPr>
          <w:rFonts w:ascii="Arial" w:eastAsia="Arial" w:hAnsi="Arial" w:cs="Arial"/>
          <w:sz w:val="22"/>
          <w:szCs w:val="22"/>
          <w:lang w:eastAsia="en-GB"/>
        </w:rPr>
        <w:t xml:space="preserve">either based on geography </w:t>
      </w:r>
      <w:r w:rsidR="004F07EE" w:rsidRPr="004F07EE">
        <w:rPr>
          <w:rFonts w:ascii="Arial" w:eastAsia="Arial" w:hAnsi="Arial" w:cs="Arial"/>
          <w:sz w:val="22"/>
          <w:szCs w:val="22"/>
          <w:lang w:eastAsia="en-GB"/>
        </w:rPr>
        <w:t xml:space="preserve">or species </w:t>
      </w:r>
      <w:r w:rsidR="00A678FF">
        <w:rPr>
          <w:rFonts w:ascii="Arial" w:eastAsia="Arial" w:hAnsi="Arial" w:cs="Arial"/>
          <w:sz w:val="22"/>
          <w:szCs w:val="22"/>
          <w:lang w:eastAsia="en-GB"/>
        </w:rPr>
        <w:t>clustering</w:t>
      </w:r>
      <w:r w:rsidRPr="00E000E3">
        <w:rPr>
          <w:rFonts w:ascii="Arial" w:eastAsia="Arial" w:hAnsi="Arial" w:cs="Arial"/>
          <w:sz w:val="22"/>
          <w:szCs w:val="22"/>
          <w:lang w:eastAsia="en-GB"/>
        </w:rPr>
        <w:t xml:space="preserve">", such as </w:t>
      </w:r>
      <w:r w:rsidR="00A678FF">
        <w:rPr>
          <w:rFonts w:ascii="Arial" w:eastAsia="Arial" w:hAnsi="Arial" w:cs="Arial"/>
          <w:sz w:val="22"/>
          <w:szCs w:val="22"/>
          <w:lang w:eastAsia="en-GB"/>
        </w:rPr>
        <w:t xml:space="preserve">is the case </w:t>
      </w:r>
      <w:r w:rsidR="007C36D5">
        <w:rPr>
          <w:rFonts w:ascii="Arial" w:eastAsia="Arial" w:hAnsi="Arial" w:cs="Arial"/>
          <w:sz w:val="22"/>
          <w:szCs w:val="22"/>
          <w:lang w:eastAsia="en-GB"/>
        </w:rPr>
        <w:t xml:space="preserve">with </w:t>
      </w:r>
      <w:r w:rsidRPr="00E000E3">
        <w:rPr>
          <w:rFonts w:ascii="Arial" w:eastAsia="Arial" w:hAnsi="Arial" w:cs="Arial"/>
          <w:sz w:val="22"/>
          <w:szCs w:val="22"/>
          <w:lang w:eastAsia="en-GB"/>
        </w:rPr>
        <w:t>the development of a common conservation program</w:t>
      </w:r>
      <w:r w:rsidRPr="00E000E3">
        <w:rPr>
          <w:rFonts w:ascii="Arial" w:eastAsia="Arial" w:hAnsi="Arial" w:cs="Arial"/>
          <w:sz w:val="22"/>
          <w:szCs w:val="22"/>
          <w:u w:val="single"/>
          <w:lang w:eastAsia="en-GB"/>
        </w:rPr>
        <w:t>me</w:t>
      </w:r>
      <w:r w:rsidRPr="00E000E3">
        <w:rPr>
          <w:rFonts w:ascii="Arial" w:eastAsia="Arial" w:hAnsi="Arial" w:cs="Arial"/>
          <w:sz w:val="22"/>
          <w:szCs w:val="22"/>
          <w:lang w:eastAsia="en-GB"/>
        </w:rPr>
        <w:t>,</w:t>
      </w:r>
    </w:p>
    <w:p w14:paraId="184599DF" w14:textId="77777777"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p>
    <w:p w14:paraId="412CB882" w14:textId="3730C459"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r w:rsidRPr="00E000E3">
        <w:rPr>
          <w:rFonts w:ascii="Arial" w:eastAsia="Arial" w:hAnsi="Arial" w:cs="Arial"/>
          <w:i/>
          <w:sz w:val="22"/>
          <w:szCs w:val="22"/>
          <w:lang w:eastAsia="en-GB"/>
        </w:rPr>
        <w:t xml:space="preserve">Concerned </w:t>
      </w:r>
      <w:r w:rsidRPr="00E000E3">
        <w:rPr>
          <w:rFonts w:ascii="Arial" w:eastAsia="Arial" w:hAnsi="Arial" w:cs="Arial"/>
          <w:sz w:val="22"/>
          <w:szCs w:val="22"/>
          <w:lang w:eastAsia="en-GB"/>
        </w:rPr>
        <w:t xml:space="preserve">by studies concluding that, </w:t>
      </w:r>
      <w:r w:rsidR="004F07EE" w:rsidRPr="004F07EE">
        <w:rPr>
          <w:rFonts w:ascii="Arial" w:eastAsia="Arial" w:hAnsi="Arial" w:cs="Arial"/>
          <w:sz w:val="22"/>
          <w:szCs w:val="22"/>
          <w:lang w:eastAsia="en-GB"/>
        </w:rPr>
        <w:t>de</w:t>
      </w:r>
      <w:r w:rsidRPr="00E000E3">
        <w:rPr>
          <w:rFonts w:ascii="Arial" w:eastAsia="Arial" w:hAnsi="Arial" w:cs="Arial"/>
          <w:sz w:val="22"/>
          <w:szCs w:val="22"/>
          <w:lang w:eastAsia="en-GB"/>
        </w:rPr>
        <w:t xml:space="preserve">spite the persistence </w:t>
      </w:r>
      <w:r w:rsidR="004F07EE" w:rsidRPr="004F07EE">
        <w:rPr>
          <w:rFonts w:ascii="Arial" w:eastAsia="Arial" w:hAnsi="Arial" w:cs="Arial"/>
          <w:sz w:val="22"/>
          <w:szCs w:val="22"/>
          <w:lang w:eastAsia="en-GB"/>
        </w:rPr>
        <w:t>of a</w:t>
      </w:r>
      <w:r w:rsidR="004F07EE"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large jaguar sub-population in the Amazon, 33 of the 34 jaguar sub-populations meet the criteria for the </w:t>
      </w:r>
      <w:r w:rsidR="00507C4C" w:rsidRPr="00507C4C">
        <w:rPr>
          <w:rFonts w:ascii="Arial" w:eastAsia="Arial" w:hAnsi="Arial" w:cs="Arial"/>
          <w:sz w:val="22"/>
          <w:szCs w:val="22"/>
          <w:lang w:eastAsia="en-GB"/>
        </w:rPr>
        <w:t>categories</w:t>
      </w:r>
      <w:r w:rsidR="00507C4C"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Endangered or Critically Endangered, due to their small size, isolation, </w:t>
      </w:r>
      <w:r w:rsidR="00507C4C" w:rsidRPr="00507C4C">
        <w:rPr>
          <w:rFonts w:ascii="Arial" w:eastAsia="Arial" w:hAnsi="Arial" w:cs="Arial"/>
          <w:sz w:val="22"/>
          <w:szCs w:val="22"/>
          <w:lang w:eastAsia="en-GB"/>
        </w:rPr>
        <w:t>poor</w:t>
      </w:r>
      <w:r w:rsidR="00507C4C"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 xml:space="preserve">protection, and high  human population </w:t>
      </w:r>
      <w:r w:rsidR="00507C4C" w:rsidRPr="00507C4C">
        <w:rPr>
          <w:rFonts w:ascii="Arial" w:eastAsia="Arial" w:hAnsi="Arial" w:cs="Arial"/>
          <w:sz w:val="22"/>
          <w:szCs w:val="22"/>
          <w:lang w:eastAsia="en-GB"/>
        </w:rPr>
        <w:t>density</w:t>
      </w:r>
      <w:r w:rsidR="00507C4C" w:rsidRPr="00E000E3">
        <w:rPr>
          <w:rFonts w:ascii="Arial" w:eastAsia="Arial" w:hAnsi="Arial" w:cs="Arial"/>
          <w:sz w:val="22"/>
          <w:szCs w:val="22"/>
          <w:lang w:eastAsia="en-GB"/>
        </w:rPr>
        <w:t xml:space="preserve"> </w:t>
      </w:r>
      <w:r w:rsidRPr="00E000E3">
        <w:rPr>
          <w:rFonts w:ascii="Arial" w:eastAsia="Arial" w:hAnsi="Arial" w:cs="Arial"/>
          <w:sz w:val="22"/>
          <w:szCs w:val="22"/>
          <w:lang w:eastAsia="en-GB"/>
        </w:rPr>
        <w:t>in surrounding areas,</w:t>
      </w:r>
    </w:p>
    <w:p w14:paraId="6BAF2B6A" w14:textId="77777777"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p>
    <w:p w14:paraId="3A2179B2" w14:textId="723AAA5E" w:rsidR="00E000E3" w:rsidRPr="00E000E3" w:rsidRDefault="00507C4C" w:rsidP="002D59E5">
      <w:pPr>
        <w:widowControl/>
        <w:autoSpaceDE/>
        <w:autoSpaceDN/>
        <w:adjustRightInd w:val="0"/>
        <w:jc w:val="both"/>
        <w:textAlignment w:val="auto"/>
        <w:rPr>
          <w:rFonts w:ascii="Arial" w:eastAsia="Arial" w:hAnsi="Arial" w:cs="Arial"/>
          <w:sz w:val="22"/>
          <w:szCs w:val="22"/>
          <w:lang w:eastAsia="en-GB"/>
        </w:rPr>
      </w:pPr>
      <w:r w:rsidRPr="00507C4C">
        <w:rPr>
          <w:rFonts w:ascii="Arial" w:eastAsia="Arial" w:hAnsi="Arial" w:cs="Arial"/>
          <w:i/>
          <w:sz w:val="22"/>
          <w:szCs w:val="22"/>
          <w:lang w:eastAsia="en-GB"/>
        </w:rPr>
        <w:t>Recognizing</w:t>
      </w:r>
      <w:r w:rsidR="00DF1672" w:rsidRPr="005D3605">
        <w:rPr>
          <w:rFonts w:ascii="Arial" w:eastAsia="Arial" w:hAnsi="Arial" w:cs="Arial"/>
          <w:i/>
          <w:sz w:val="22"/>
          <w:szCs w:val="22"/>
          <w:lang w:eastAsia="en-GB"/>
        </w:rPr>
        <w:t xml:space="preserve"> </w:t>
      </w:r>
      <w:r w:rsidR="00E000E3" w:rsidRPr="00E000E3">
        <w:rPr>
          <w:rFonts w:ascii="Arial" w:eastAsia="Arial" w:hAnsi="Arial" w:cs="Arial"/>
          <w:sz w:val="22"/>
          <w:szCs w:val="22"/>
          <w:lang w:eastAsia="en-GB"/>
        </w:rPr>
        <w:t xml:space="preserve">the </w:t>
      </w:r>
      <w:r w:rsidRPr="00507C4C">
        <w:rPr>
          <w:rFonts w:ascii="Arial" w:eastAsia="Arial" w:hAnsi="Arial" w:cs="Arial"/>
          <w:sz w:val="22"/>
          <w:szCs w:val="22"/>
          <w:lang w:eastAsia="en-GB"/>
        </w:rPr>
        <w:t>importance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of collaboration </w:t>
      </w:r>
      <w:r w:rsidRPr="00507C4C">
        <w:rPr>
          <w:rFonts w:ascii="Arial" w:eastAsia="Arial" w:hAnsi="Arial" w:cs="Arial"/>
          <w:sz w:val="22"/>
          <w:szCs w:val="22"/>
          <w:lang w:eastAsia="en-GB"/>
        </w:rPr>
        <w:t>among</w:t>
      </w:r>
      <w:r w:rsidRPr="00DF1672" w:rsidDel="00DF1672">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jaguar Range States to </w:t>
      </w:r>
      <w:r w:rsidRPr="00507C4C">
        <w:rPr>
          <w:rFonts w:ascii="Arial" w:eastAsia="Arial" w:hAnsi="Arial" w:cs="Arial"/>
          <w:sz w:val="22"/>
          <w:szCs w:val="22"/>
          <w:lang w:eastAsia="en-GB"/>
        </w:rPr>
        <w:t>implement</w:t>
      </w:r>
      <w:r w:rsidRPr="00DF1672" w:rsidDel="00DF1672">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actions </w:t>
      </w:r>
      <w:r w:rsidRPr="00507C4C">
        <w:rPr>
          <w:rFonts w:ascii="Arial" w:eastAsia="Arial" w:hAnsi="Arial" w:cs="Arial"/>
          <w:sz w:val="22"/>
          <w:szCs w:val="22"/>
          <w:lang w:eastAsia="en-GB"/>
        </w:rPr>
        <w:t>that promote the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connectivity and </w:t>
      </w:r>
      <w:r w:rsidRPr="00507C4C">
        <w:rPr>
          <w:rFonts w:ascii="Arial" w:eastAsia="Arial" w:hAnsi="Arial" w:cs="Arial"/>
          <w:sz w:val="22"/>
          <w:szCs w:val="22"/>
          <w:lang w:eastAsia="en-GB"/>
        </w:rPr>
        <w:t>viability</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of jaguar populations and the obligation to endeavour to </w:t>
      </w:r>
      <w:r w:rsidRPr="00507C4C">
        <w:rPr>
          <w:rFonts w:ascii="Arial" w:eastAsia="Arial" w:hAnsi="Arial" w:cs="Arial"/>
          <w:sz w:val="22"/>
          <w:szCs w:val="22"/>
          <w:lang w:eastAsia="en-GB"/>
        </w:rPr>
        <w:t>conclude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 xml:space="preserve">cooperation agreements for </w:t>
      </w:r>
      <w:r w:rsidRPr="00507C4C">
        <w:rPr>
          <w:rFonts w:ascii="Arial" w:eastAsia="Arial" w:hAnsi="Arial" w:cs="Arial"/>
          <w:sz w:val="22"/>
          <w:szCs w:val="22"/>
          <w:lang w:eastAsia="en-GB"/>
        </w:rPr>
        <w:t>the</w:t>
      </w:r>
      <w:r w:rsidRPr="00E000E3">
        <w:rPr>
          <w:rFonts w:ascii="Arial" w:eastAsia="Arial" w:hAnsi="Arial" w:cs="Arial"/>
          <w:sz w:val="22"/>
          <w:szCs w:val="22"/>
          <w:lang w:eastAsia="en-GB"/>
        </w:rPr>
        <w:t xml:space="preserve"> </w:t>
      </w:r>
      <w:r w:rsidR="00E000E3" w:rsidRPr="00E000E3">
        <w:rPr>
          <w:rFonts w:ascii="Arial" w:eastAsia="Arial" w:hAnsi="Arial" w:cs="Arial"/>
          <w:sz w:val="22"/>
          <w:szCs w:val="22"/>
          <w:lang w:eastAsia="en-GB"/>
        </w:rPr>
        <w:t>transbo</w:t>
      </w:r>
      <w:r w:rsidRPr="00507C4C">
        <w:rPr>
          <w:rFonts w:ascii="Arial" w:eastAsia="Arial" w:hAnsi="Arial" w:cs="Arial"/>
          <w:sz w:val="22"/>
          <w:szCs w:val="22"/>
          <w:lang w:eastAsia="en-GB"/>
        </w:rPr>
        <w:t>undary</w:t>
      </w:r>
      <w:r w:rsidR="00E000E3" w:rsidRPr="00E000E3">
        <w:rPr>
          <w:rFonts w:ascii="Arial" w:eastAsia="Arial" w:hAnsi="Arial" w:cs="Arial"/>
          <w:sz w:val="22"/>
          <w:szCs w:val="22"/>
          <w:lang w:eastAsia="en-GB"/>
        </w:rPr>
        <w:t xml:space="preserve"> conservation of migratory species (Appendix II, CMS), </w:t>
      </w:r>
    </w:p>
    <w:p w14:paraId="314662A1" w14:textId="77777777" w:rsidR="00E000E3" w:rsidRPr="00E000E3" w:rsidRDefault="00E000E3" w:rsidP="002D59E5">
      <w:pPr>
        <w:widowControl/>
        <w:autoSpaceDE/>
        <w:autoSpaceDN/>
        <w:adjustRightInd w:val="0"/>
        <w:jc w:val="both"/>
        <w:textAlignment w:val="auto"/>
        <w:rPr>
          <w:rFonts w:ascii="Arial" w:eastAsia="Arial" w:hAnsi="Arial" w:cs="Arial"/>
          <w:sz w:val="22"/>
          <w:szCs w:val="22"/>
          <w:lang w:eastAsia="en-GB"/>
        </w:rPr>
      </w:pPr>
    </w:p>
    <w:p w14:paraId="74428078" w14:textId="4AEF50A2"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r w:rsidRPr="00E202A0">
        <w:rPr>
          <w:rFonts w:ascii="Arial" w:eastAsia="Arial" w:hAnsi="Arial" w:cs="Arial"/>
          <w:i/>
          <w:sz w:val="22"/>
          <w:szCs w:val="22"/>
          <w:lang w:eastAsia="en-GB"/>
        </w:rPr>
        <w:t xml:space="preserve">Considering </w:t>
      </w:r>
      <w:r w:rsidRPr="00E202A0">
        <w:rPr>
          <w:rFonts w:ascii="Arial" w:eastAsia="Arial" w:hAnsi="Arial" w:cs="Arial"/>
          <w:sz w:val="22"/>
          <w:szCs w:val="22"/>
          <w:lang w:eastAsia="en-GB"/>
        </w:rPr>
        <w:t xml:space="preserve">the Jaguar </w:t>
      </w:r>
      <w:r w:rsidR="00507C4C" w:rsidRPr="00E202A0">
        <w:rPr>
          <w:rFonts w:ascii="Arial" w:eastAsia="Arial" w:hAnsi="Arial" w:cs="Arial"/>
          <w:sz w:val="22"/>
          <w:szCs w:val="22"/>
          <w:lang w:eastAsia="en-GB"/>
        </w:rPr>
        <w:t>2030</w:t>
      </w:r>
      <w:r w:rsidRPr="00E202A0">
        <w:rPr>
          <w:rFonts w:ascii="Arial" w:eastAsia="Arial" w:hAnsi="Arial" w:cs="Arial"/>
          <w:sz w:val="22"/>
          <w:szCs w:val="22"/>
          <w:lang w:eastAsia="en-GB"/>
        </w:rPr>
        <w:t xml:space="preserve"> Roadmap as a broad effort that seeks to unite 16 governments of countries in the jaguar</w:t>
      </w:r>
      <w:r w:rsidR="00DD3102" w:rsidRPr="00E202A0">
        <w:rPr>
          <w:rFonts w:ascii="Arial" w:eastAsia="Arial" w:hAnsi="Arial" w:cs="Arial"/>
          <w:sz w:val="22"/>
          <w:szCs w:val="22"/>
          <w:lang w:eastAsia="en-GB"/>
        </w:rPr>
        <w:t>’s</w:t>
      </w:r>
      <w:r w:rsidRPr="00E202A0">
        <w:rPr>
          <w:rFonts w:ascii="Arial" w:eastAsia="Arial" w:hAnsi="Arial" w:cs="Arial"/>
          <w:sz w:val="22"/>
          <w:szCs w:val="22"/>
          <w:lang w:eastAsia="en-GB"/>
        </w:rPr>
        <w:t xml:space="preserve"> range, non-governmental </w:t>
      </w:r>
      <w:r w:rsidR="00E152DB" w:rsidRPr="00E202A0">
        <w:rPr>
          <w:rFonts w:ascii="Arial" w:eastAsia="Arial" w:hAnsi="Arial" w:cs="Arial"/>
          <w:sz w:val="22"/>
          <w:szCs w:val="22"/>
          <w:lang w:eastAsia="en-GB"/>
        </w:rPr>
        <w:t>and</w:t>
      </w:r>
      <w:r w:rsidR="00E152DB" w:rsidRPr="00E202A0" w:rsidDel="00AD5BA0">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intergovernmental organizations, local communities, and the private sector with the </w:t>
      </w:r>
      <w:r w:rsidR="00E152DB" w:rsidRPr="00E202A0">
        <w:rPr>
          <w:rFonts w:ascii="Arial" w:eastAsia="Arial" w:hAnsi="Arial" w:cs="Arial"/>
          <w:sz w:val="22"/>
          <w:szCs w:val="22"/>
          <w:lang w:eastAsia="en-GB"/>
        </w:rPr>
        <w:t>aim</w:t>
      </w:r>
      <w:r w:rsidR="00E152DB" w:rsidRPr="00E202A0" w:rsidDel="00AD5BA0">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of establishing a jaguar corridor in the </w:t>
      </w:r>
      <w:r w:rsidR="00E152DB" w:rsidRPr="00E202A0">
        <w:rPr>
          <w:rFonts w:ascii="Arial" w:eastAsia="Arial" w:hAnsi="Arial" w:cs="Arial"/>
          <w:sz w:val="22"/>
          <w:szCs w:val="22"/>
          <w:lang w:eastAsia="en-GB"/>
        </w:rPr>
        <w:t xml:space="preserve">countries of the </w:t>
      </w:r>
      <w:r w:rsidRPr="00E202A0">
        <w:rPr>
          <w:rFonts w:ascii="Arial" w:eastAsia="Arial" w:hAnsi="Arial" w:cs="Arial"/>
          <w:sz w:val="22"/>
          <w:szCs w:val="22"/>
          <w:lang w:eastAsia="en-GB"/>
        </w:rPr>
        <w:t xml:space="preserve">species' </w:t>
      </w:r>
      <w:r w:rsidR="00E152DB" w:rsidRPr="00E202A0">
        <w:rPr>
          <w:rFonts w:ascii="Arial" w:eastAsia="Arial" w:hAnsi="Arial" w:cs="Arial"/>
          <w:sz w:val="22"/>
          <w:szCs w:val="22"/>
          <w:lang w:eastAsia="en-GB"/>
        </w:rPr>
        <w:t>range</w:t>
      </w:r>
      <w:r w:rsidRPr="00E202A0">
        <w:rPr>
          <w:rFonts w:ascii="Arial" w:eastAsia="Arial" w:hAnsi="Arial" w:cs="Arial"/>
          <w:sz w:val="22"/>
          <w:szCs w:val="22"/>
          <w:lang w:eastAsia="en-GB"/>
        </w:rPr>
        <w:t xml:space="preserve">, </w:t>
      </w:r>
      <w:r w:rsidR="00E152DB" w:rsidRPr="00E202A0">
        <w:rPr>
          <w:rFonts w:ascii="Arial" w:eastAsia="Arial" w:hAnsi="Arial" w:cs="Arial"/>
          <w:sz w:val="22"/>
          <w:szCs w:val="22"/>
          <w:lang w:eastAsia="en-GB"/>
        </w:rPr>
        <w:t xml:space="preserve">ensuring that there are </w:t>
      </w:r>
      <w:r w:rsidRPr="00E202A0">
        <w:rPr>
          <w:rFonts w:ascii="Arial" w:eastAsia="Arial" w:hAnsi="Arial" w:cs="Arial"/>
          <w:sz w:val="22"/>
          <w:szCs w:val="22"/>
          <w:lang w:eastAsia="en-GB"/>
        </w:rPr>
        <w:t>30 priority landscapes by 2030,</w:t>
      </w:r>
    </w:p>
    <w:p w14:paraId="36476E76" w14:textId="77777777"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p>
    <w:p w14:paraId="708E64A4" w14:textId="77777777" w:rsidR="00481CF7" w:rsidRPr="00E202A0" w:rsidRDefault="00481CF7" w:rsidP="002D59E5">
      <w:pPr>
        <w:widowControl/>
        <w:autoSpaceDE/>
        <w:autoSpaceDN/>
        <w:adjustRightInd w:val="0"/>
        <w:jc w:val="both"/>
        <w:textAlignment w:val="auto"/>
        <w:rPr>
          <w:rFonts w:ascii="Arial" w:eastAsiaTheme="minorHAnsi" w:hAnsi="Arial" w:cs="Arial"/>
          <w:sz w:val="22"/>
          <w:szCs w:val="22"/>
        </w:rPr>
      </w:pPr>
      <w:r w:rsidRPr="00E202A0">
        <w:rPr>
          <w:rFonts w:ascii="Arial" w:eastAsiaTheme="minorHAnsi" w:hAnsi="Arial" w:cs="Arial"/>
          <w:i/>
          <w:iCs/>
          <w:sz w:val="22"/>
          <w:szCs w:val="22"/>
        </w:rPr>
        <w:t>Taking note</w:t>
      </w:r>
      <w:r w:rsidRPr="00E202A0">
        <w:rPr>
          <w:rFonts w:ascii="Arial" w:eastAsiaTheme="minorHAnsi" w:hAnsi="Arial" w:cs="Arial"/>
          <w:sz w:val="22"/>
          <w:szCs w:val="22"/>
        </w:rPr>
        <w:t xml:space="preserve"> of the results of the XXIV Forum of Ministers of Environment of Latin America and the Caribbean, which recognize that </w:t>
      </w:r>
      <w:bookmarkStart w:id="0" w:name="_Hlk211009895"/>
      <w:r w:rsidRPr="00E202A0">
        <w:rPr>
          <w:rFonts w:ascii="Arial" w:eastAsiaTheme="minorHAnsi" w:hAnsi="Arial" w:cs="Arial"/>
          <w:sz w:val="22"/>
          <w:szCs w:val="22"/>
        </w:rPr>
        <w:t>working at a regional level with keystone emblematic species, such as the jaguar, is an opportunity for the convergence of multiple environmental agendas and commitments related to biodiversity conservation, ecosystem and landscape restoration, and climate action</w:t>
      </w:r>
      <w:bookmarkEnd w:id="0"/>
      <w:r w:rsidRPr="00E202A0">
        <w:rPr>
          <w:rFonts w:ascii="Arial" w:eastAsiaTheme="minorHAnsi" w:hAnsi="Arial" w:cs="Arial"/>
          <w:sz w:val="22"/>
          <w:szCs w:val="22"/>
        </w:rPr>
        <w:t>, and</w:t>
      </w:r>
    </w:p>
    <w:p w14:paraId="21B7C863" w14:textId="77777777" w:rsidR="00481CF7" w:rsidRPr="00E202A0" w:rsidRDefault="00481CF7" w:rsidP="002D59E5">
      <w:pPr>
        <w:widowControl/>
        <w:autoSpaceDE/>
        <w:autoSpaceDN/>
        <w:adjustRightInd w:val="0"/>
        <w:jc w:val="both"/>
        <w:textAlignment w:val="auto"/>
        <w:rPr>
          <w:rFonts w:ascii="Arial" w:eastAsia="Arial" w:hAnsi="Arial" w:cs="Arial"/>
          <w:sz w:val="22"/>
          <w:szCs w:val="22"/>
        </w:rPr>
      </w:pPr>
    </w:p>
    <w:p w14:paraId="228F4B85" w14:textId="77777777" w:rsidR="00481CF7" w:rsidRPr="00E202A0" w:rsidRDefault="00481CF7" w:rsidP="002D59E5">
      <w:pPr>
        <w:widowControl/>
        <w:autoSpaceDE/>
        <w:autoSpaceDN/>
        <w:adjustRightInd w:val="0"/>
        <w:jc w:val="both"/>
        <w:textAlignment w:val="auto"/>
        <w:rPr>
          <w:rFonts w:ascii="Arial" w:eastAsia="Arial" w:hAnsi="Arial" w:cs="Arial"/>
          <w:sz w:val="22"/>
          <w:szCs w:val="22"/>
          <w:lang w:eastAsia="en-GB"/>
        </w:rPr>
      </w:pPr>
      <w:r w:rsidRPr="00E202A0">
        <w:rPr>
          <w:rFonts w:ascii="Arial" w:eastAsia="Arial" w:hAnsi="Arial" w:cs="Arial"/>
          <w:i/>
          <w:iCs/>
          <w:sz w:val="22"/>
          <w:szCs w:val="22"/>
          <w:lang w:eastAsia="en-GB"/>
        </w:rPr>
        <w:t xml:space="preserve">Welcoming </w:t>
      </w:r>
      <w:r w:rsidRPr="00E202A0">
        <w:rPr>
          <w:rFonts w:ascii="Arial" w:eastAsia="Arial" w:hAnsi="Arial" w:cs="Arial"/>
          <w:sz w:val="22"/>
          <w:szCs w:val="22"/>
          <w:lang w:eastAsia="en-GB"/>
        </w:rPr>
        <w:t xml:space="preserve">the agreement on the Regional Action Plan for Jaguar Conservation at the second meeting of jaguar Range States, held in Mexico City in September 2025, as a strategic framework for guiding coordinated action, and underlining the importance of an intergovernmental platform as a regional support mechanism for its implementation and follow-up, as well as for the operation of the modular system for monitoring the illegal killing and trade of jaguars and their parts through information sharing, technical cooperation and the coordination of joint actions, </w:t>
      </w:r>
    </w:p>
    <w:p w14:paraId="1A7604C5" w14:textId="77777777"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p>
    <w:p w14:paraId="3CA1B309" w14:textId="75DF087A" w:rsidR="00935309" w:rsidRDefault="00935309" w:rsidP="002D59E5">
      <w:pPr>
        <w:widowControl/>
        <w:suppressAutoHyphens w:val="0"/>
        <w:autoSpaceDE/>
        <w:spacing w:after="160"/>
        <w:rPr>
          <w:rFonts w:ascii="Arial" w:eastAsia="Arial" w:hAnsi="Arial" w:cs="Arial"/>
          <w:sz w:val="22"/>
          <w:szCs w:val="22"/>
          <w:lang w:eastAsia="en-GB"/>
        </w:rPr>
      </w:pPr>
      <w:r>
        <w:rPr>
          <w:rFonts w:ascii="Arial" w:eastAsia="Arial" w:hAnsi="Arial" w:cs="Arial"/>
          <w:sz w:val="22"/>
          <w:szCs w:val="22"/>
          <w:lang w:eastAsia="en-GB"/>
        </w:rPr>
        <w:br w:type="page"/>
      </w:r>
    </w:p>
    <w:p w14:paraId="085516FA" w14:textId="77777777"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p>
    <w:p w14:paraId="225E4653" w14:textId="77777777" w:rsidR="00E000E3" w:rsidRPr="00E202A0" w:rsidRDefault="00E000E3" w:rsidP="002D59E5">
      <w:pPr>
        <w:widowControl/>
        <w:autoSpaceDE/>
        <w:autoSpaceDN/>
        <w:adjustRightInd w:val="0"/>
        <w:jc w:val="center"/>
        <w:textAlignment w:val="auto"/>
        <w:rPr>
          <w:rFonts w:ascii="Arial" w:eastAsia="Arial" w:hAnsi="Arial" w:cs="Arial"/>
          <w:i/>
          <w:sz w:val="22"/>
          <w:szCs w:val="22"/>
          <w:lang w:eastAsia="en-GB"/>
        </w:rPr>
      </w:pPr>
      <w:r w:rsidRPr="00E202A0">
        <w:rPr>
          <w:rFonts w:ascii="Arial" w:eastAsia="Arial" w:hAnsi="Arial" w:cs="Arial"/>
          <w:i/>
          <w:sz w:val="22"/>
          <w:szCs w:val="22"/>
          <w:lang w:eastAsia="en-GB"/>
        </w:rPr>
        <w:t>The Conference of the Parties of the</w:t>
      </w:r>
    </w:p>
    <w:p w14:paraId="15BCA0C4" w14:textId="77777777" w:rsidR="00E000E3" w:rsidRPr="00E202A0" w:rsidRDefault="00E000E3" w:rsidP="002D59E5">
      <w:pPr>
        <w:widowControl/>
        <w:autoSpaceDE/>
        <w:autoSpaceDN/>
        <w:adjustRightInd w:val="0"/>
        <w:jc w:val="center"/>
        <w:textAlignment w:val="auto"/>
        <w:rPr>
          <w:rFonts w:ascii="Arial" w:eastAsia="Arial" w:hAnsi="Arial" w:cs="Arial"/>
          <w:i/>
          <w:sz w:val="22"/>
          <w:szCs w:val="22"/>
          <w:lang w:eastAsia="en-GB"/>
        </w:rPr>
      </w:pPr>
      <w:r w:rsidRPr="00E202A0">
        <w:rPr>
          <w:rFonts w:ascii="Arial" w:eastAsia="Arial" w:hAnsi="Arial" w:cs="Arial"/>
          <w:i/>
          <w:sz w:val="22"/>
          <w:szCs w:val="22"/>
          <w:lang w:eastAsia="en-GB"/>
        </w:rPr>
        <w:t>Convention on the Conservation of Migratory Species of Wild Animals</w:t>
      </w:r>
    </w:p>
    <w:p w14:paraId="0070450A" w14:textId="77777777"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p>
    <w:p w14:paraId="6E154F32" w14:textId="77777777" w:rsidR="00E000E3" w:rsidRPr="00E202A0" w:rsidRDefault="00E000E3" w:rsidP="002D59E5">
      <w:pPr>
        <w:widowControl/>
        <w:autoSpaceDE/>
        <w:autoSpaceDN/>
        <w:adjustRightInd w:val="0"/>
        <w:jc w:val="both"/>
        <w:textAlignment w:val="auto"/>
        <w:rPr>
          <w:rFonts w:ascii="Arial" w:eastAsia="Arial" w:hAnsi="Arial" w:cs="Arial"/>
          <w:sz w:val="22"/>
          <w:szCs w:val="22"/>
          <w:lang w:eastAsia="en-GB"/>
        </w:rPr>
      </w:pPr>
    </w:p>
    <w:p w14:paraId="428C24B4" w14:textId="7C2326EC" w:rsidR="00E000E3" w:rsidRPr="00E202A0" w:rsidRDefault="00D836CF"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sz w:val="22"/>
          <w:szCs w:val="22"/>
          <w:lang w:eastAsia="en-GB"/>
        </w:rPr>
      </w:pPr>
      <w:r w:rsidRPr="00E202A0">
        <w:rPr>
          <w:rFonts w:ascii="Arial" w:eastAsia="Arial" w:hAnsi="Arial" w:cs="Arial"/>
          <w:i/>
          <w:sz w:val="22"/>
          <w:szCs w:val="22"/>
          <w:lang w:eastAsia="en-GB"/>
        </w:rPr>
        <w:t>Recognizes</w:t>
      </w:r>
      <w:r w:rsidRPr="00E202A0" w:rsidDel="009B2EBD">
        <w:rPr>
          <w:rFonts w:ascii="Arial" w:eastAsia="Arial" w:hAnsi="Arial" w:cs="Arial"/>
          <w:i/>
          <w:sz w:val="22"/>
          <w:szCs w:val="22"/>
          <w:lang w:eastAsia="en-GB"/>
        </w:rPr>
        <w:t xml:space="preserve"> </w:t>
      </w:r>
      <w:r w:rsidR="00E000E3" w:rsidRPr="00E202A0">
        <w:rPr>
          <w:rFonts w:ascii="Arial" w:eastAsia="Arial" w:hAnsi="Arial" w:cs="Arial"/>
          <w:iCs/>
          <w:sz w:val="22"/>
          <w:szCs w:val="22"/>
          <w:lang w:eastAsia="en-GB"/>
        </w:rPr>
        <w:t>that</w:t>
      </w:r>
      <w:r w:rsidR="00E000E3" w:rsidRPr="00E202A0">
        <w:rPr>
          <w:rFonts w:ascii="Arial" w:eastAsia="Arial" w:hAnsi="Arial" w:cs="Arial"/>
          <w:i/>
          <w:sz w:val="22"/>
          <w:szCs w:val="22"/>
          <w:lang w:eastAsia="en-GB"/>
        </w:rPr>
        <w:t xml:space="preserve"> </w:t>
      </w:r>
      <w:r w:rsidR="00E000E3" w:rsidRPr="00E202A0">
        <w:rPr>
          <w:rFonts w:ascii="Arial" w:eastAsia="Arial" w:hAnsi="Arial" w:cs="Arial"/>
          <w:sz w:val="22"/>
          <w:szCs w:val="22"/>
          <w:lang w:eastAsia="en-GB"/>
        </w:rPr>
        <w:t>the Jaguar (</w:t>
      </w:r>
      <w:r w:rsidR="00E000E3" w:rsidRPr="00E202A0">
        <w:rPr>
          <w:rFonts w:ascii="Arial" w:eastAsia="Arial" w:hAnsi="Arial" w:cs="Arial"/>
          <w:i/>
          <w:sz w:val="22"/>
          <w:szCs w:val="22"/>
          <w:lang w:eastAsia="en-GB"/>
        </w:rPr>
        <w:t>Panthera onca)</w:t>
      </w:r>
      <w:r w:rsidR="00E000E3" w:rsidRPr="00E202A0">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requires </w:t>
      </w:r>
      <w:r w:rsidR="00E000E3" w:rsidRPr="00E202A0">
        <w:rPr>
          <w:rFonts w:ascii="Arial" w:eastAsia="Arial" w:hAnsi="Arial" w:cs="Arial"/>
          <w:sz w:val="22"/>
          <w:szCs w:val="22"/>
          <w:lang w:eastAsia="en-GB"/>
        </w:rPr>
        <w:t xml:space="preserve">concerted </w:t>
      </w:r>
      <w:r w:rsidRPr="00E202A0">
        <w:rPr>
          <w:rFonts w:ascii="Arial" w:eastAsia="Arial" w:hAnsi="Arial" w:cs="Arial"/>
          <w:sz w:val="22"/>
          <w:szCs w:val="22"/>
          <w:lang w:eastAsia="en-GB"/>
        </w:rPr>
        <w:t xml:space="preserve">conservation </w:t>
      </w:r>
      <w:r w:rsidR="00E000E3" w:rsidRPr="00E202A0">
        <w:rPr>
          <w:rFonts w:ascii="Arial" w:eastAsia="Arial" w:hAnsi="Arial" w:cs="Arial"/>
          <w:sz w:val="22"/>
          <w:szCs w:val="22"/>
          <w:lang w:eastAsia="en-GB"/>
        </w:rPr>
        <w:t xml:space="preserve">efforts, including </w:t>
      </w:r>
      <w:r w:rsidRPr="00E202A0">
        <w:rPr>
          <w:rFonts w:ascii="Arial" w:eastAsia="Arial" w:hAnsi="Arial" w:cs="Arial"/>
          <w:sz w:val="22"/>
          <w:szCs w:val="22"/>
          <w:lang w:eastAsia="en-GB"/>
        </w:rPr>
        <w:t xml:space="preserve">community </w:t>
      </w:r>
      <w:r w:rsidR="00E000E3" w:rsidRPr="00E202A0">
        <w:rPr>
          <w:rFonts w:ascii="Arial" w:eastAsia="Arial" w:hAnsi="Arial" w:cs="Arial"/>
          <w:sz w:val="22"/>
          <w:szCs w:val="22"/>
          <w:lang w:eastAsia="en-GB"/>
        </w:rPr>
        <w:t xml:space="preserve">knowledge and awareness, due to </w:t>
      </w:r>
      <w:r w:rsidRPr="00E202A0">
        <w:rPr>
          <w:rFonts w:ascii="Arial" w:eastAsia="Arial" w:hAnsi="Arial" w:cs="Arial"/>
          <w:sz w:val="22"/>
          <w:szCs w:val="22"/>
          <w:lang w:eastAsia="en-GB"/>
        </w:rPr>
        <w:t xml:space="preserve">habitat </w:t>
      </w:r>
      <w:r w:rsidR="00E000E3" w:rsidRPr="00E202A0">
        <w:rPr>
          <w:rFonts w:ascii="Arial" w:eastAsia="Arial" w:hAnsi="Arial" w:cs="Arial"/>
          <w:sz w:val="22"/>
          <w:szCs w:val="22"/>
          <w:lang w:eastAsia="en-GB"/>
        </w:rPr>
        <w:t xml:space="preserve">loss and </w:t>
      </w:r>
      <w:r w:rsidRPr="00E202A0">
        <w:rPr>
          <w:rFonts w:ascii="Arial" w:eastAsia="Arial" w:hAnsi="Arial" w:cs="Arial"/>
          <w:sz w:val="22"/>
          <w:szCs w:val="22"/>
          <w:lang w:eastAsia="en-GB"/>
        </w:rPr>
        <w:t xml:space="preserve">increasing </w:t>
      </w:r>
      <w:r w:rsidR="00E000E3" w:rsidRPr="00E202A0">
        <w:rPr>
          <w:rFonts w:ascii="Arial" w:eastAsia="Arial" w:hAnsi="Arial" w:cs="Arial"/>
          <w:sz w:val="22"/>
          <w:szCs w:val="22"/>
          <w:lang w:eastAsia="en-GB"/>
        </w:rPr>
        <w:t xml:space="preserve">fragmentation of its range, and increased poaching and trafficking </w:t>
      </w:r>
      <w:r w:rsidRPr="00E202A0">
        <w:rPr>
          <w:rFonts w:ascii="Arial" w:eastAsia="Arial" w:hAnsi="Arial" w:cs="Arial"/>
          <w:sz w:val="22"/>
          <w:szCs w:val="22"/>
          <w:lang w:eastAsia="en-GB"/>
        </w:rPr>
        <w:t xml:space="preserve">of jaguars and their </w:t>
      </w:r>
      <w:r w:rsidR="00E000E3" w:rsidRPr="00E202A0">
        <w:rPr>
          <w:rFonts w:ascii="Arial" w:eastAsia="Arial" w:hAnsi="Arial" w:cs="Arial"/>
          <w:sz w:val="22"/>
          <w:szCs w:val="22"/>
          <w:lang w:eastAsia="en-GB"/>
        </w:rPr>
        <w:t>parts</w:t>
      </w:r>
      <w:r w:rsidR="00E000E3" w:rsidRPr="005D3605">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which most </w:t>
      </w:r>
      <w:r w:rsidR="00E000E3" w:rsidRPr="00E202A0">
        <w:rPr>
          <w:rFonts w:ascii="Arial" w:eastAsia="Arial" w:hAnsi="Arial" w:cs="Arial"/>
          <w:sz w:val="22"/>
          <w:szCs w:val="22"/>
          <w:lang w:eastAsia="en-GB"/>
        </w:rPr>
        <w:t xml:space="preserve">severely affects endangered </w:t>
      </w:r>
      <w:r w:rsidRPr="00E202A0">
        <w:rPr>
          <w:rFonts w:ascii="Arial" w:eastAsia="Arial" w:hAnsi="Arial" w:cs="Arial"/>
          <w:sz w:val="22"/>
          <w:szCs w:val="22"/>
          <w:lang w:eastAsia="en-GB"/>
        </w:rPr>
        <w:t xml:space="preserve">and </w:t>
      </w:r>
      <w:r w:rsidR="00E000E3" w:rsidRPr="00E202A0">
        <w:rPr>
          <w:rFonts w:ascii="Arial" w:eastAsia="Arial" w:hAnsi="Arial" w:cs="Arial"/>
          <w:sz w:val="22"/>
          <w:szCs w:val="22"/>
          <w:lang w:eastAsia="en-GB"/>
        </w:rPr>
        <w:t>isolated sub-populations;</w:t>
      </w:r>
    </w:p>
    <w:p w14:paraId="1568F638" w14:textId="77777777" w:rsidR="00E000E3" w:rsidRPr="00E202A0" w:rsidRDefault="00E000E3" w:rsidP="002D59E5">
      <w:pPr>
        <w:widowControl/>
        <w:tabs>
          <w:tab w:val="left" w:pos="540"/>
        </w:tabs>
        <w:autoSpaceDE/>
        <w:autoSpaceDN/>
        <w:adjustRightInd w:val="0"/>
        <w:jc w:val="both"/>
        <w:textAlignment w:val="auto"/>
        <w:rPr>
          <w:rFonts w:ascii="Arial" w:eastAsia="Arial" w:hAnsi="Arial" w:cs="Arial"/>
          <w:i/>
          <w:sz w:val="22"/>
          <w:szCs w:val="22"/>
          <w:lang w:eastAsia="en-GB"/>
        </w:rPr>
      </w:pPr>
    </w:p>
    <w:p w14:paraId="76BA7A3D" w14:textId="2E068888" w:rsidR="00E000E3" w:rsidRPr="00E202A0" w:rsidRDefault="0006513D"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i/>
          <w:sz w:val="22"/>
          <w:szCs w:val="22"/>
          <w:lang w:eastAsia="en-GB"/>
        </w:rPr>
      </w:pPr>
      <w:r w:rsidRPr="00E202A0">
        <w:rPr>
          <w:rFonts w:ascii="Arial" w:eastAsia="Arial" w:hAnsi="Arial" w:cs="Arial"/>
          <w:i/>
          <w:sz w:val="22"/>
          <w:szCs w:val="22"/>
          <w:lang w:eastAsia="en-GB"/>
        </w:rPr>
        <w:t>Encourages</w:t>
      </w:r>
      <w:r w:rsidRPr="00E202A0">
        <w:rPr>
          <w:rFonts w:ascii="Arial" w:eastAsia="Arial" w:hAnsi="Arial" w:cs="Arial"/>
          <w:iCs/>
          <w:sz w:val="22"/>
          <w:szCs w:val="22"/>
          <w:lang w:eastAsia="en-GB"/>
        </w:rPr>
        <w:t xml:space="preserve"> </w:t>
      </w:r>
      <w:r w:rsidR="00E000E3" w:rsidRPr="00E202A0">
        <w:rPr>
          <w:rFonts w:ascii="Arial" w:eastAsia="Arial" w:hAnsi="Arial" w:cs="Arial"/>
          <w:iCs/>
          <w:sz w:val="22"/>
          <w:szCs w:val="22"/>
          <w:lang w:eastAsia="en-GB"/>
        </w:rPr>
        <w:t xml:space="preserve">jaguar Range States that are Parties to </w:t>
      </w:r>
      <w:r w:rsidRPr="00E202A0">
        <w:rPr>
          <w:rFonts w:ascii="Arial" w:eastAsia="Arial" w:hAnsi="Arial" w:cs="Arial"/>
          <w:sz w:val="22"/>
          <w:szCs w:val="22"/>
          <w:lang w:eastAsia="en-GB"/>
        </w:rPr>
        <w:t>strengthen</w:t>
      </w:r>
      <w:r w:rsidRPr="00E202A0" w:rsidDel="008C3E97">
        <w:rPr>
          <w:rFonts w:ascii="Arial" w:eastAsia="Arial" w:hAnsi="Arial" w:cs="Arial"/>
          <w:sz w:val="22"/>
          <w:szCs w:val="22"/>
          <w:lang w:eastAsia="en-GB"/>
        </w:rPr>
        <w:t xml:space="preserve"> </w:t>
      </w:r>
      <w:r w:rsidR="00E000E3" w:rsidRPr="00E202A0">
        <w:rPr>
          <w:rFonts w:ascii="Arial" w:eastAsia="Arial" w:hAnsi="Arial" w:cs="Arial"/>
          <w:sz w:val="22"/>
          <w:szCs w:val="22"/>
          <w:lang w:eastAsia="en-GB"/>
        </w:rPr>
        <w:t xml:space="preserve">coordination and cooperation </w:t>
      </w:r>
      <w:r w:rsidRPr="00E202A0">
        <w:rPr>
          <w:rFonts w:ascii="Arial" w:eastAsia="Arial" w:hAnsi="Arial" w:cs="Arial"/>
          <w:sz w:val="22"/>
          <w:szCs w:val="22"/>
          <w:lang w:eastAsia="en-GB"/>
        </w:rPr>
        <w:t xml:space="preserve">with other </w:t>
      </w:r>
      <w:r w:rsidR="00E000E3" w:rsidRPr="00E202A0">
        <w:rPr>
          <w:rFonts w:ascii="Arial" w:eastAsia="Arial" w:hAnsi="Arial" w:cs="Arial"/>
          <w:sz w:val="22"/>
          <w:szCs w:val="22"/>
          <w:lang w:eastAsia="en-GB"/>
        </w:rPr>
        <w:t xml:space="preserve">Range States, in order to enable joint action for conservation of the species and its habitat; </w:t>
      </w:r>
    </w:p>
    <w:p w14:paraId="6AF06354" w14:textId="77777777" w:rsidR="00E000E3" w:rsidRPr="00E202A0" w:rsidRDefault="00E000E3" w:rsidP="002D59E5">
      <w:pPr>
        <w:widowControl/>
        <w:tabs>
          <w:tab w:val="left" w:pos="540"/>
        </w:tabs>
        <w:autoSpaceDE/>
        <w:autoSpaceDN/>
        <w:adjustRightInd w:val="0"/>
        <w:jc w:val="both"/>
        <w:textAlignment w:val="auto"/>
        <w:rPr>
          <w:rFonts w:ascii="Arial" w:eastAsia="Arial" w:hAnsi="Arial" w:cs="Arial"/>
          <w:i/>
          <w:sz w:val="22"/>
          <w:szCs w:val="22"/>
          <w:lang w:eastAsia="en-GB"/>
        </w:rPr>
      </w:pPr>
    </w:p>
    <w:p w14:paraId="231F8062" w14:textId="2DFD59F7" w:rsidR="00E000E3" w:rsidRPr="00E202A0" w:rsidRDefault="00E000E3"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i/>
          <w:sz w:val="22"/>
          <w:szCs w:val="22"/>
          <w:lang w:eastAsia="en-GB"/>
        </w:rPr>
      </w:pPr>
      <w:r w:rsidRPr="00E202A0">
        <w:rPr>
          <w:rFonts w:ascii="Arial" w:eastAsia="Arial" w:hAnsi="Arial" w:cs="Arial"/>
          <w:i/>
          <w:sz w:val="22"/>
          <w:szCs w:val="22"/>
          <w:lang w:eastAsia="en-GB"/>
        </w:rPr>
        <w:t xml:space="preserve">Recommends </w:t>
      </w:r>
      <w:r w:rsidRPr="00E202A0">
        <w:rPr>
          <w:rFonts w:ascii="Arial" w:eastAsia="Arial" w:hAnsi="Arial" w:cs="Arial"/>
          <w:sz w:val="22"/>
          <w:szCs w:val="22"/>
          <w:lang w:eastAsia="en-GB"/>
        </w:rPr>
        <w:t xml:space="preserve">all </w:t>
      </w:r>
      <w:r w:rsidR="0006513D" w:rsidRPr="00E202A0">
        <w:rPr>
          <w:rFonts w:ascii="Arial" w:eastAsia="Arial" w:hAnsi="Arial" w:cs="Arial"/>
          <w:sz w:val="22"/>
          <w:szCs w:val="22"/>
          <w:lang w:eastAsia="en-GB"/>
        </w:rPr>
        <w:t xml:space="preserve">CMS </w:t>
      </w:r>
      <w:r w:rsidRPr="00E202A0">
        <w:rPr>
          <w:rFonts w:ascii="Arial" w:eastAsia="Arial" w:hAnsi="Arial" w:cs="Arial"/>
          <w:sz w:val="22"/>
          <w:szCs w:val="22"/>
          <w:lang w:eastAsia="en-GB"/>
        </w:rPr>
        <w:t xml:space="preserve">Party Range States and invites non-Party Range States </w:t>
      </w:r>
      <w:r w:rsidR="0006513D" w:rsidRPr="00E202A0">
        <w:rPr>
          <w:rFonts w:ascii="Arial" w:eastAsia="Arial" w:hAnsi="Arial" w:cs="Arial"/>
          <w:sz w:val="22"/>
          <w:szCs w:val="22"/>
          <w:lang w:eastAsia="en-GB"/>
        </w:rPr>
        <w:t xml:space="preserve">to strengthen their </w:t>
      </w:r>
      <w:r w:rsidRPr="00E202A0">
        <w:rPr>
          <w:rFonts w:ascii="Arial" w:eastAsia="Arial" w:hAnsi="Arial" w:cs="Arial"/>
          <w:sz w:val="22"/>
          <w:szCs w:val="22"/>
          <w:lang w:eastAsia="en-GB"/>
        </w:rPr>
        <w:t>cooperation in view of threats faced by the jaguar</w:t>
      </w:r>
      <w:r w:rsidRPr="005D3605">
        <w:rPr>
          <w:rFonts w:ascii="Arial" w:eastAsia="Arial" w:hAnsi="Arial" w:cs="Arial"/>
          <w:sz w:val="22"/>
          <w:szCs w:val="22"/>
          <w:lang w:eastAsia="en-GB"/>
        </w:rPr>
        <w:t>,</w:t>
      </w:r>
      <w:r w:rsidRPr="00E202A0">
        <w:rPr>
          <w:rFonts w:ascii="Arial" w:eastAsia="Arial" w:hAnsi="Arial" w:cs="Arial"/>
          <w:sz w:val="22"/>
          <w:szCs w:val="22"/>
          <w:lang w:eastAsia="en-GB"/>
        </w:rPr>
        <w:t xml:space="preserve"> </w:t>
      </w:r>
      <w:r w:rsidR="0006513D" w:rsidRPr="00E202A0">
        <w:rPr>
          <w:rFonts w:ascii="Arial" w:eastAsia="Arial" w:hAnsi="Arial" w:cs="Arial"/>
          <w:sz w:val="22"/>
          <w:szCs w:val="22"/>
          <w:lang w:eastAsia="en-GB"/>
        </w:rPr>
        <w:t xml:space="preserve">such as </w:t>
      </w:r>
      <w:r w:rsidRPr="00E202A0">
        <w:rPr>
          <w:rFonts w:ascii="Arial" w:eastAsia="Arial" w:hAnsi="Arial" w:cs="Arial"/>
          <w:sz w:val="22"/>
          <w:szCs w:val="22"/>
          <w:lang w:eastAsia="en-GB"/>
        </w:rPr>
        <w:t xml:space="preserve">habitat </w:t>
      </w:r>
      <w:r w:rsidR="0006513D" w:rsidRPr="00E202A0">
        <w:rPr>
          <w:rFonts w:ascii="Arial" w:eastAsia="Arial" w:hAnsi="Arial" w:cs="Arial"/>
          <w:sz w:val="22"/>
          <w:szCs w:val="22"/>
          <w:lang w:eastAsia="en-GB"/>
        </w:rPr>
        <w:t xml:space="preserve">degradation </w:t>
      </w:r>
      <w:r w:rsidRPr="00E202A0">
        <w:rPr>
          <w:rFonts w:ascii="Arial" w:eastAsia="Arial" w:hAnsi="Arial" w:cs="Arial"/>
          <w:sz w:val="22"/>
          <w:szCs w:val="22"/>
          <w:lang w:eastAsia="en-GB"/>
        </w:rPr>
        <w:t>and illegal trade</w:t>
      </w:r>
      <w:r w:rsidRPr="005D3605">
        <w:rPr>
          <w:rFonts w:ascii="Arial" w:eastAsia="Arial" w:hAnsi="Arial" w:cs="Arial"/>
          <w:iCs/>
          <w:sz w:val="22"/>
          <w:szCs w:val="22"/>
          <w:lang w:eastAsia="en-GB"/>
        </w:rPr>
        <w:t>;</w:t>
      </w:r>
    </w:p>
    <w:p w14:paraId="0A8CF49D" w14:textId="77777777" w:rsidR="00E000E3" w:rsidRPr="00E202A0" w:rsidRDefault="00E000E3" w:rsidP="002D59E5">
      <w:pPr>
        <w:widowControl/>
        <w:tabs>
          <w:tab w:val="left" w:pos="540"/>
        </w:tabs>
        <w:autoSpaceDE/>
        <w:autoSpaceDN/>
        <w:adjustRightInd w:val="0"/>
        <w:ind w:left="540" w:hanging="540"/>
        <w:jc w:val="both"/>
        <w:textAlignment w:val="auto"/>
        <w:rPr>
          <w:rFonts w:ascii="Arial" w:eastAsia="Arial" w:hAnsi="Arial" w:cs="Arial"/>
          <w:i/>
          <w:sz w:val="22"/>
          <w:szCs w:val="22"/>
          <w:lang w:eastAsia="en-GB"/>
        </w:rPr>
      </w:pPr>
    </w:p>
    <w:p w14:paraId="5C90E9AC" w14:textId="0625F2BC" w:rsidR="00E000E3" w:rsidRPr="00E202A0" w:rsidRDefault="00E000E3"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sz w:val="22"/>
          <w:szCs w:val="22"/>
          <w:lang w:eastAsia="en-GB"/>
        </w:rPr>
      </w:pPr>
      <w:r w:rsidRPr="00E202A0">
        <w:rPr>
          <w:rFonts w:ascii="Arial" w:eastAsia="Arial" w:hAnsi="Arial" w:cs="Arial"/>
          <w:i/>
          <w:sz w:val="22"/>
          <w:szCs w:val="22"/>
          <w:lang w:eastAsia="en-GB"/>
        </w:rPr>
        <w:t xml:space="preserve">Agrees </w:t>
      </w:r>
      <w:r w:rsidR="0006513D" w:rsidRPr="00E202A0">
        <w:rPr>
          <w:rFonts w:ascii="Arial" w:eastAsia="Arial" w:hAnsi="Arial" w:cs="Arial"/>
          <w:iCs/>
          <w:sz w:val="22"/>
          <w:szCs w:val="22"/>
          <w:lang w:eastAsia="en-GB"/>
        </w:rPr>
        <w:t>to implement actions</w:t>
      </w:r>
      <w:r w:rsidR="0006513D" w:rsidRPr="00E202A0" w:rsidDel="0044185E">
        <w:rPr>
          <w:rFonts w:ascii="Arial" w:eastAsia="Arial" w:hAnsi="Arial" w:cs="Arial"/>
          <w:iCs/>
          <w:sz w:val="22"/>
          <w:szCs w:val="22"/>
          <w:lang w:eastAsia="en-GB"/>
        </w:rPr>
        <w:t xml:space="preserve"> </w:t>
      </w:r>
      <w:r w:rsidR="0006513D" w:rsidRPr="00E202A0">
        <w:rPr>
          <w:rFonts w:ascii="Arial" w:eastAsia="Arial" w:hAnsi="Arial" w:cs="Arial"/>
          <w:sz w:val="22"/>
          <w:szCs w:val="22"/>
          <w:lang w:eastAsia="en-GB"/>
        </w:rPr>
        <w:t xml:space="preserve">to </w:t>
      </w:r>
      <w:r w:rsidRPr="00E202A0">
        <w:rPr>
          <w:rFonts w:ascii="Arial" w:eastAsia="Arial" w:hAnsi="Arial" w:cs="Arial"/>
          <w:sz w:val="22"/>
          <w:szCs w:val="22"/>
          <w:lang w:eastAsia="en-GB"/>
        </w:rPr>
        <w:t>maintain the integrity of large</w:t>
      </w:r>
      <w:r w:rsidR="0006513D" w:rsidRPr="00E202A0">
        <w:rPr>
          <w:rFonts w:ascii="Arial" w:eastAsia="Arial" w:hAnsi="Arial" w:cs="Arial"/>
          <w:sz w:val="22"/>
          <w:szCs w:val="22"/>
          <w:lang w:eastAsia="en-GB"/>
        </w:rPr>
        <w:t>, medium and</w:t>
      </w:r>
      <w:r w:rsidRPr="00E202A0">
        <w:rPr>
          <w:rFonts w:ascii="Arial" w:eastAsia="Arial" w:hAnsi="Arial" w:cs="Arial"/>
          <w:sz w:val="22"/>
          <w:szCs w:val="22"/>
          <w:lang w:eastAsia="en-GB"/>
        </w:rPr>
        <w:t xml:space="preserve"> small jaguar populations </w:t>
      </w:r>
      <w:r w:rsidR="0006513D" w:rsidRPr="00E202A0">
        <w:rPr>
          <w:rFonts w:ascii="Arial" w:eastAsia="Arial" w:hAnsi="Arial" w:cs="Arial"/>
          <w:sz w:val="22"/>
          <w:szCs w:val="22"/>
          <w:lang w:eastAsia="en-GB"/>
        </w:rPr>
        <w:t>throughout their range</w:t>
      </w:r>
      <w:r w:rsidR="0006513D" w:rsidRPr="00E202A0" w:rsidDel="0044185E">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and connectivity between </w:t>
      </w:r>
      <w:r w:rsidR="0006513D" w:rsidRPr="00E202A0">
        <w:rPr>
          <w:rFonts w:ascii="Arial" w:eastAsia="Arial" w:hAnsi="Arial" w:cs="Arial"/>
          <w:sz w:val="22"/>
          <w:szCs w:val="22"/>
          <w:lang w:eastAsia="en-GB"/>
        </w:rPr>
        <w:t>them</w:t>
      </w:r>
      <w:r w:rsidR="0006513D" w:rsidRPr="00E202A0" w:rsidDel="0044185E">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and between transboundary populations, </w:t>
      </w:r>
      <w:r w:rsidR="0006513D" w:rsidRPr="00E202A0">
        <w:rPr>
          <w:rFonts w:ascii="Arial" w:eastAsia="Arial" w:hAnsi="Arial" w:cs="Arial"/>
          <w:sz w:val="22"/>
          <w:szCs w:val="22"/>
          <w:lang w:eastAsia="en-GB"/>
        </w:rPr>
        <w:t>taking into account</w:t>
      </w:r>
      <w:r w:rsidR="0006513D" w:rsidRPr="00E202A0" w:rsidDel="0044185E">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the needs and </w:t>
      </w:r>
      <w:r w:rsidR="0006513D" w:rsidRPr="00E202A0">
        <w:rPr>
          <w:rFonts w:ascii="Arial" w:eastAsia="Arial" w:hAnsi="Arial" w:cs="Arial"/>
          <w:sz w:val="22"/>
          <w:szCs w:val="22"/>
          <w:lang w:eastAsia="en-GB"/>
        </w:rPr>
        <w:t>livelihoods</w:t>
      </w:r>
      <w:r w:rsidR="0006513D" w:rsidRPr="00E202A0" w:rsidDel="0044185E">
        <w:rPr>
          <w:rFonts w:ascii="Arial" w:eastAsia="Arial" w:hAnsi="Arial" w:cs="Arial"/>
          <w:sz w:val="22"/>
          <w:szCs w:val="22"/>
          <w:lang w:eastAsia="en-GB"/>
        </w:rPr>
        <w:t xml:space="preserve"> </w:t>
      </w:r>
      <w:r w:rsidR="0006513D" w:rsidRPr="00E202A0">
        <w:rPr>
          <w:rFonts w:ascii="Arial" w:eastAsia="Arial" w:hAnsi="Arial" w:cs="Arial"/>
          <w:sz w:val="22"/>
          <w:szCs w:val="22"/>
          <w:lang w:eastAsia="en-GB"/>
        </w:rPr>
        <w:t xml:space="preserve">of </w:t>
      </w:r>
      <w:r w:rsidR="00DB5540" w:rsidRPr="00E202A0">
        <w:rPr>
          <w:rFonts w:ascii="Arial" w:eastAsia="Arial" w:hAnsi="Arial" w:cs="Arial"/>
          <w:sz w:val="22"/>
          <w:szCs w:val="22"/>
          <w:lang w:eastAsia="en-GB"/>
        </w:rPr>
        <w:t xml:space="preserve">indigenous peoples and </w:t>
      </w:r>
      <w:r w:rsidRPr="00E202A0">
        <w:rPr>
          <w:rFonts w:ascii="Arial" w:eastAsia="Arial" w:hAnsi="Arial" w:cs="Arial"/>
          <w:sz w:val="22"/>
          <w:szCs w:val="22"/>
          <w:lang w:eastAsia="en-GB"/>
        </w:rPr>
        <w:t xml:space="preserve">local communities </w:t>
      </w:r>
      <w:r w:rsidR="0006513D" w:rsidRPr="00E202A0">
        <w:rPr>
          <w:rFonts w:ascii="Arial" w:eastAsia="Arial" w:hAnsi="Arial" w:cs="Arial"/>
          <w:sz w:val="22"/>
          <w:szCs w:val="22"/>
          <w:lang w:eastAsia="en-GB"/>
        </w:rPr>
        <w:t xml:space="preserve">that </w:t>
      </w:r>
      <w:r w:rsidRPr="00E202A0">
        <w:rPr>
          <w:rFonts w:ascii="Arial" w:eastAsia="Arial" w:hAnsi="Arial" w:cs="Arial"/>
          <w:sz w:val="22"/>
          <w:szCs w:val="22"/>
          <w:lang w:eastAsia="en-GB"/>
        </w:rPr>
        <w:t>coexist with the jaguar;</w:t>
      </w:r>
    </w:p>
    <w:p w14:paraId="3E6165FE" w14:textId="77777777" w:rsidR="00E000E3" w:rsidRPr="00E202A0" w:rsidRDefault="00E000E3" w:rsidP="002D59E5">
      <w:pPr>
        <w:widowControl/>
        <w:tabs>
          <w:tab w:val="left" w:pos="540"/>
        </w:tabs>
        <w:autoSpaceDE/>
        <w:autoSpaceDN/>
        <w:adjustRightInd w:val="0"/>
        <w:jc w:val="both"/>
        <w:textAlignment w:val="auto"/>
        <w:rPr>
          <w:rFonts w:ascii="Arial" w:eastAsia="Arial" w:hAnsi="Arial" w:cs="Arial"/>
          <w:i/>
          <w:sz w:val="22"/>
          <w:szCs w:val="22"/>
          <w:lang w:eastAsia="en-GB"/>
        </w:rPr>
      </w:pPr>
    </w:p>
    <w:p w14:paraId="39929A70" w14:textId="71670D85" w:rsidR="00E000E3" w:rsidRDefault="00E000E3"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sz w:val="22"/>
          <w:szCs w:val="22"/>
          <w:lang w:eastAsia="en-GB"/>
        </w:rPr>
      </w:pPr>
      <w:r w:rsidRPr="00E202A0">
        <w:rPr>
          <w:rFonts w:ascii="Arial" w:eastAsia="Arial" w:hAnsi="Arial" w:cs="Arial"/>
          <w:i/>
          <w:sz w:val="22"/>
          <w:szCs w:val="22"/>
          <w:lang w:eastAsia="en-GB"/>
        </w:rPr>
        <w:t xml:space="preserve">Acknowledges </w:t>
      </w:r>
      <w:r w:rsidRPr="00E202A0">
        <w:rPr>
          <w:rFonts w:ascii="Arial" w:eastAsia="Arial" w:hAnsi="Arial" w:cs="Arial"/>
          <w:sz w:val="22"/>
          <w:szCs w:val="22"/>
          <w:lang w:eastAsia="en-GB"/>
        </w:rPr>
        <w:t xml:space="preserve">that </w:t>
      </w:r>
      <w:r w:rsidR="00107948" w:rsidRPr="00E202A0">
        <w:rPr>
          <w:rFonts w:ascii="Arial" w:eastAsia="Arial" w:hAnsi="Arial" w:cs="Arial"/>
          <w:sz w:val="22"/>
          <w:szCs w:val="22"/>
          <w:lang w:eastAsia="en-GB"/>
        </w:rPr>
        <w:t>cooperation among jaguar Range States is important</w:t>
      </w:r>
      <w:r w:rsidR="00107948" w:rsidRPr="00E202A0" w:rsidDel="002E5F3A">
        <w:rPr>
          <w:rFonts w:ascii="Arial" w:eastAsia="Arial" w:hAnsi="Arial" w:cs="Arial"/>
          <w:sz w:val="22"/>
          <w:szCs w:val="22"/>
          <w:lang w:eastAsia="en-GB"/>
        </w:rPr>
        <w:t xml:space="preserve"> </w:t>
      </w:r>
      <w:r w:rsidRPr="00E202A0">
        <w:rPr>
          <w:rFonts w:ascii="Arial" w:eastAsia="Arial" w:hAnsi="Arial" w:cs="Arial"/>
          <w:sz w:val="22"/>
          <w:szCs w:val="22"/>
          <w:lang w:eastAsia="en-GB"/>
        </w:rPr>
        <w:t>for</w:t>
      </w:r>
      <w:r w:rsidR="00107948" w:rsidRPr="00E202A0">
        <w:rPr>
          <w:rFonts w:ascii="Arial" w:eastAsia="Arial" w:hAnsi="Arial" w:cs="Arial"/>
          <w:sz w:val="22"/>
          <w:szCs w:val="22"/>
          <w:lang w:eastAsia="en-GB"/>
        </w:rPr>
        <w:t xml:space="preserve">, </w:t>
      </w:r>
      <w:r w:rsidR="00107948" w:rsidRPr="00E202A0">
        <w:rPr>
          <w:rFonts w:ascii="Arial" w:eastAsia="Arial" w:hAnsi="Arial" w:cs="Arial"/>
          <w:i/>
          <w:iCs/>
          <w:sz w:val="22"/>
          <w:szCs w:val="22"/>
          <w:lang w:eastAsia="en-GB"/>
        </w:rPr>
        <w:t>inter alia</w:t>
      </w:r>
      <w:r w:rsidRPr="00E202A0">
        <w:rPr>
          <w:rFonts w:ascii="Arial" w:eastAsia="Arial" w:hAnsi="Arial" w:cs="Arial"/>
          <w:sz w:val="22"/>
          <w:szCs w:val="22"/>
          <w:lang w:eastAsia="en-GB"/>
        </w:rPr>
        <w:t>:</w:t>
      </w:r>
    </w:p>
    <w:p w14:paraId="34EC612D" w14:textId="77777777" w:rsidR="008E7467" w:rsidRDefault="008E7467" w:rsidP="002D59E5">
      <w:pPr>
        <w:pStyle w:val="ListParagraph"/>
        <w:jc w:val="both"/>
        <w:rPr>
          <w:rFonts w:ascii="Arial" w:eastAsia="Arial" w:hAnsi="Arial" w:cs="Arial"/>
          <w:sz w:val="22"/>
          <w:szCs w:val="22"/>
          <w:lang w:eastAsia="en-GB"/>
        </w:rPr>
      </w:pPr>
    </w:p>
    <w:p w14:paraId="483B9A5F" w14:textId="135108EE" w:rsidR="00E000E3" w:rsidRPr="00E202A0" w:rsidRDefault="00E000E3" w:rsidP="002D59E5">
      <w:pPr>
        <w:widowControl/>
        <w:numPr>
          <w:ilvl w:val="0"/>
          <w:numId w:val="13"/>
        </w:numPr>
        <w:pBdr>
          <w:top w:val="nil"/>
          <w:left w:val="nil"/>
          <w:bottom w:val="nil"/>
          <w:right w:val="nil"/>
          <w:between w:val="nil"/>
        </w:pBdr>
        <w:autoSpaceDE/>
        <w:autoSpaceDN/>
        <w:adjustRightInd w:val="0"/>
        <w:spacing w:after="80"/>
        <w:ind w:left="1137" w:hanging="590"/>
        <w:jc w:val="both"/>
        <w:textAlignment w:val="auto"/>
        <w:rPr>
          <w:rFonts w:ascii="Arial" w:eastAsia="Arial" w:hAnsi="Arial" w:cs="Arial"/>
          <w:color w:val="000000"/>
          <w:sz w:val="22"/>
          <w:szCs w:val="22"/>
          <w:lang w:eastAsia="en-GB"/>
        </w:rPr>
      </w:pPr>
      <w:r w:rsidRPr="00E202A0">
        <w:rPr>
          <w:rFonts w:ascii="Arial" w:eastAsia="Arial" w:hAnsi="Arial" w:cs="Arial"/>
          <w:sz w:val="22"/>
          <w:szCs w:val="22"/>
          <w:lang w:eastAsia="en-GB"/>
        </w:rPr>
        <w:t xml:space="preserve">coordinating regional efforts and plans for </w:t>
      </w:r>
      <w:r w:rsidR="00107948" w:rsidRPr="00E202A0">
        <w:rPr>
          <w:rFonts w:ascii="Arial" w:eastAsia="Arial" w:hAnsi="Arial" w:cs="Arial"/>
          <w:sz w:val="22"/>
          <w:szCs w:val="22"/>
          <w:lang w:eastAsia="en-GB"/>
        </w:rPr>
        <w:t xml:space="preserve">jaguar </w:t>
      </w:r>
      <w:r w:rsidRPr="00E202A0">
        <w:rPr>
          <w:rFonts w:ascii="Arial" w:eastAsia="Arial" w:hAnsi="Arial" w:cs="Arial"/>
          <w:sz w:val="22"/>
          <w:szCs w:val="22"/>
          <w:lang w:eastAsia="en-GB"/>
        </w:rPr>
        <w:t xml:space="preserve">conservation </w:t>
      </w:r>
      <w:r w:rsidR="00DD0DE4" w:rsidRPr="00E202A0">
        <w:rPr>
          <w:rFonts w:ascii="Arial" w:eastAsia="Arial" w:hAnsi="Arial" w:cs="Arial"/>
          <w:sz w:val="22"/>
          <w:szCs w:val="22"/>
          <w:lang w:eastAsia="en-GB"/>
        </w:rPr>
        <w:t xml:space="preserve">with a view </w:t>
      </w:r>
      <w:r w:rsidRPr="00E202A0">
        <w:rPr>
          <w:rFonts w:ascii="Arial" w:eastAsia="Arial" w:hAnsi="Arial" w:cs="Arial"/>
          <w:sz w:val="22"/>
          <w:szCs w:val="22"/>
          <w:lang w:eastAsia="en-GB"/>
        </w:rPr>
        <w:t>to leverag</w:t>
      </w:r>
      <w:r w:rsidR="00DD0DE4" w:rsidRPr="00E202A0">
        <w:rPr>
          <w:rFonts w:ascii="Arial" w:eastAsia="Arial" w:hAnsi="Arial" w:cs="Arial"/>
          <w:sz w:val="22"/>
          <w:szCs w:val="22"/>
          <w:lang w:eastAsia="en-GB"/>
        </w:rPr>
        <w:t xml:space="preserve">ing </w:t>
      </w:r>
      <w:r w:rsidRPr="00E202A0">
        <w:rPr>
          <w:rFonts w:ascii="Arial" w:eastAsia="Arial" w:hAnsi="Arial" w:cs="Arial"/>
          <w:sz w:val="22"/>
          <w:szCs w:val="22"/>
          <w:lang w:eastAsia="en-GB"/>
        </w:rPr>
        <w:t>synergies and avoid</w:t>
      </w:r>
      <w:r w:rsidR="00DD0DE4" w:rsidRPr="00E202A0">
        <w:rPr>
          <w:rFonts w:ascii="Arial" w:eastAsia="Arial" w:hAnsi="Arial" w:cs="Arial"/>
          <w:sz w:val="22"/>
          <w:szCs w:val="22"/>
          <w:lang w:eastAsia="en-GB"/>
        </w:rPr>
        <w:t>ing</w:t>
      </w:r>
      <w:r w:rsidRPr="00E202A0">
        <w:rPr>
          <w:rFonts w:ascii="Arial" w:eastAsia="Arial" w:hAnsi="Arial" w:cs="Arial"/>
          <w:sz w:val="22"/>
          <w:szCs w:val="22"/>
          <w:lang w:eastAsia="en-GB"/>
        </w:rPr>
        <w:t xml:space="preserve"> duplication of activities and </w:t>
      </w:r>
      <w:r w:rsidR="00DD0DE4" w:rsidRPr="00E202A0">
        <w:rPr>
          <w:rFonts w:ascii="Arial" w:eastAsia="Arial" w:hAnsi="Arial" w:cs="Arial"/>
          <w:sz w:val="22"/>
          <w:szCs w:val="22"/>
          <w:lang w:eastAsia="en-GB"/>
        </w:rPr>
        <w:t>related costs</w:t>
      </w:r>
      <w:r w:rsidRPr="00E202A0">
        <w:rPr>
          <w:rFonts w:ascii="Arial" w:eastAsia="Arial" w:hAnsi="Arial" w:cs="Arial"/>
          <w:sz w:val="22"/>
          <w:szCs w:val="22"/>
          <w:lang w:eastAsia="en-GB"/>
        </w:rPr>
        <w:t>;</w:t>
      </w:r>
    </w:p>
    <w:p w14:paraId="319E06A1" w14:textId="77777777" w:rsidR="00E000E3" w:rsidRPr="00E202A0" w:rsidRDefault="00E000E3" w:rsidP="002D59E5">
      <w:pPr>
        <w:widowControl/>
        <w:numPr>
          <w:ilvl w:val="0"/>
          <w:numId w:val="13"/>
        </w:numPr>
        <w:pBdr>
          <w:top w:val="nil"/>
          <w:left w:val="nil"/>
          <w:bottom w:val="nil"/>
          <w:right w:val="nil"/>
          <w:between w:val="nil"/>
        </w:pBdr>
        <w:autoSpaceDE/>
        <w:autoSpaceDN/>
        <w:adjustRightInd w:val="0"/>
        <w:spacing w:after="80"/>
        <w:ind w:left="1137" w:hanging="590"/>
        <w:jc w:val="both"/>
        <w:textAlignment w:val="auto"/>
        <w:rPr>
          <w:rFonts w:ascii="Arial" w:eastAsia="Arial" w:hAnsi="Arial" w:cs="Arial"/>
          <w:color w:val="000000"/>
          <w:sz w:val="22"/>
          <w:szCs w:val="22"/>
          <w:lang w:eastAsia="en-GB"/>
        </w:rPr>
      </w:pPr>
      <w:r w:rsidRPr="00E202A0">
        <w:rPr>
          <w:rFonts w:ascii="Arial" w:eastAsia="Arial" w:hAnsi="Arial" w:cs="Arial"/>
          <w:sz w:val="22"/>
          <w:szCs w:val="22"/>
          <w:lang w:eastAsia="en-GB"/>
        </w:rPr>
        <w:t>strengthening a coordinated approach to improve knowledge regarding the jaguar, particularly to better understand movement patterns of individuals;</w:t>
      </w:r>
    </w:p>
    <w:p w14:paraId="16711958" w14:textId="4F804363" w:rsidR="00E000E3" w:rsidRPr="00E202A0" w:rsidRDefault="00E000E3" w:rsidP="002D59E5">
      <w:pPr>
        <w:widowControl/>
        <w:numPr>
          <w:ilvl w:val="0"/>
          <w:numId w:val="13"/>
        </w:numPr>
        <w:pBdr>
          <w:top w:val="nil"/>
          <w:left w:val="nil"/>
          <w:bottom w:val="nil"/>
          <w:right w:val="nil"/>
          <w:between w:val="nil"/>
        </w:pBdr>
        <w:autoSpaceDE/>
        <w:autoSpaceDN/>
        <w:adjustRightInd w:val="0"/>
        <w:spacing w:after="80"/>
        <w:ind w:left="1137" w:hanging="590"/>
        <w:jc w:val="both"/>
        <w:textAlignment w:val="auto"/>
        <w:rPr>
          <w:rFonts w:ascii="Arial" w:eastAsia="Arial" w:hAnsi="Arial" w:cs="Arial"/>
          <w:color w:val="000000"/>
          <w:sz w:val="22"/>
          <w:szCs w:val="22"/>
          <w:lang w:eastAsia="en-GB"/>
        </w:rPr>
      </w:pPr>
      <w:r w:rsidRPr="00E202A0">
        <w:rPr>
          <w:rFonts w:ascii="Arial" w:eastAsia="Arial" w:hAnsi="Arial" w:cs="Arial"/>
          <w:sz w:val="22"/>
          <w:szCs w:val="22"/>
          <w:lang w:eastAsia="en-GB"/>
        </w:rPr>
        <w:t xml:space="preserve">leveraging </w:t>
      </w:r>
      <w:r w:rsidR="00DD0DE4" w:rsidRPr="00E202A0">
        <w:rPr>
          <w:rFonts w:ascii="Arial" w:eastAsia="Arial" w:hAnsi="Arial" w:cs="Arial"/>
          <w:sz w:val="22"/>
          <w:szCs w:val="22"/>
          <w:lang w:eastAsia="en-GB"/>
        </w:rPr>
        <w:t>funding</w:t>
      </w:r>
      <w:r w:rsidR="00DD0DE4" w:rsidRPr="00E202A0" w:rsidDel="002E5F3A">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opportunities and generating resources for </w:t>
      </w:r>
      <w:r w:rsidR="00DD0DE4" w:rsidRPr="00E202A0">
        <w:rPr>
          <w:rFonts w:ascii="Arial" w:eastAsia="Arial" w:hAnsi="Arial" w:cs="Arial"/>
          <w:sz w:val="22"/>
          <w:szCs w:val="22"/>
          <w:lang w:eastAsia="en-GB"/>
        </w:rPr>
        <w:t xml:space="preserve">jaguar </w:t>
      </w:r>
      <w:r w:rsidRPr="00E202A0">
        <w:rPr>
          <w:rFonts w:ascii="Arial" w:eastAsia="Arial" w:hAnsi="Arial" w:cs="Arial"/>
          <w:sz w:val="22"/>
          <w:szCs w:val="22"/>
          <w:lang w:eastAsia="en-GB"/>
        </w:rPr>
        <w:t>conservation;</w:t>
      </w:r>
    </w:p>
    <w:p w14:paraId="0BE60A0E" w14:textId="2D84BA4C" w:rsidR="00E000E3" w:rsidRPr="00E202A0" w:rsidRDefault="00E000E3" w:rsidP="002D59E5">
      <w:pPr>
        <w:widowControl/>
        <w:numPr>
          <w:ilvl w:val="0"/>
          <w:numId w:val="13"/>
        </w:numPr>
        <w:pBdr>
          <w:top w:val="nil"/>
          <w:left w:val="nil"/>
          <w:bottom w:val="nil"/>
          <w:right w:val="nil"/>
          <w:between w:val="nil"/>
        </w:pBdr>
        <w:autoSpaceDE/>
        <w:autoSpaceDN/>
        <w:adjustRightInd w:val="0"/>
        <w:spacing w:after="80"/>
        <w:ind w:left="1137" w:hanging="590"/>
        <w:jc w:val="both"/>
        <w:textAlignment w:val="auto"/>
        <w:rPr>
          <w:rFonts w:ascii="Arial" w:eastAsia="Arial" w:hAnsi="Arial" w:cs="Arial"/>
          <w:color w:val="000000"/>
          <w:sz w:val="22"/>
          <w:szCs w:val="22"/>
          <w:lang w:eastAsia="en-GB"/>
        </w:rPr>
      </w:pPr>
      <w:r w:rsidRPr="00E202A0">
        <w:rPr>
          <w:rFonts w:ascii="Arial" w:eastAsia="Arial" w:hAnsi="Arial" w:cs="Arial"/>
          <w:color w:val="000000"/>
          <w:sz w:val="22"/>
          <w:szCs w:val="22"/>
          <w:lang w:eastAsia="en-GB"/>
        </w:rPr>
        <w:t>supporting and expanding sub-national</w:t>
      </w:r>
      <w:r w:rsidRPr="005D3605">
        <w:rPr>
          <w:rFonts w:ascii="Arial" w:eastAsia="Arial" w:hAnsi="Arial" w:cs="Arial"/>
          <w:color w:val="000000"/>
          <w:sz w:val="22"/>
          <w:szCs w:val="22"/>
          <w:lang w:eastAsia="en-GB"/>
        </w:rPr>
        <w:t>,</w:t>
      </w:r>
      <w:r w:rsidRPr="00E202A0">
        <w:rPr>
          <w:rFonts w:ascii="Arial" w:eastAsia="Arial" w:hAnsi="Arial" w:cs="Arial"/>
          <w:color w:val="000000"/>
          <w:sz w:val="22"/>
          <w:szCs w:val="22"/>
          <w:lang w:eastAsia="en-GB"/>
        </w:rPr>
        <w:t xml:space="preserve"> nationa</w:t>
      </w:r>
      <w:r w:rsidRPr="005D3605">
        <w:rPr>
          <w:rFonts w:ascii="Arial" w:eastAsia="Arial" w:hAnsi="Arial" w:cs="Arial"/>
          <w:color w:val="000000"/>
          <w:sz w:val="22"/>
          <w:szCs w:val="22"/>
          <w:lang w:eastAsia="en-GB"/>
        </w:rPr>
        <w:t>l</w:t>
      </w:r>
      <w:r w:rsidRPr="00E202A0">
        <w:rPr>
          <w:rFonts w:ascii="Arial" w:eastAsia="Arial" w:hAnsi="Arial" w:cs="Arial"/>
          <w:color w:val="000000"/>
          <w:sz w:val="22"/>
          <w:szCs w:val="22"/>
          <w:lang w:eastAsia="en-GB"/>
        </w:rPr>
        <w:t xml:space="preserve"> and regional jaguar conservation programmes, prioritizing those </w:t>
      </w:r>
      <w:r w:rsidRPr="00E202A0">
        <w:rPr>
          <w:rFonts w:ascii="Arial" w:eastAsia="Arial" w:hAnsi="Arial" w:cs="Arial"/>
          <w:sz w:val="22"/>
          <w:szCs w:val="22"/>
          <w:lang w:eastAsia="en-GB"/>
        </w:rPr>
        <w:t>with a holistic and inclusive approach</w:t>
      </w:r>
      <w:r w:rsidRPr="00E202A0">
        <w:rPr>
          <w:rFonts w:ascii="Arial" w:eastAsia="Arial" w:hAnsi="Arial" w:cs="Arial"/>
          <w:color w:val="000000"/>
          <w:sz w:val="22"/>
          <w:szCs w:val="22"/>
          <w:lang w:eastAsia="en-GB"/>
        </w:rPr>
        <w:t xml:space="preserve">; </w:t>
      </w:r>
      <w:r w:rsidR="00DD0DE4" w:rsidRPr="00E202A0">
        <w:rPr>
          <w:rFonts w:ascii="Arial" w:eastAsia="Arial" w:hAnsi="Arial" w:cs="Arial"/>
          <w:color w:val="000000"/>
          <w:sz w:val="22"/>
          <w:szCs w:val="22"/>
          <w:lang w:eastAsia="en-GB"/>
        </w:rPr>
        <w:t>and</w:t>
      </w:r>
    </w:p>
    <w:p w14:paraId="131C80B3" w14:textId="276C335F" w:rsidR="00E000E3" w:rsidRPr="005D3605" w:rsidRDefault="00E000E3" w:rsidP="002D59E5">
      <w:pPr>
        <w:widowControl/>
        <w:numPr>
          <w:ilvl w:val="0"/>
          <w:numId w:val="13"/>
        </w:numPr>
        <w:pBdr>
          <w:top w:val="nil"/>
          <w:left w:val="nil"/>
          <w:bottom w:val="nil"/>
          <w:right w:val="nil"/>
          <w:between w:val="nil"/>
        </w:pBdr>
        <w:autoSpaceDE/>
        <w:autoSpaceDN/>
        <w:adjustRightInd w:val="0"/>
        <w:ind w:left="1134" w:hanging="587"/>
        <w:jc w:val="both"/>
        <w:textAlignment w:val="auto"/>
        <w:rPr>
          <w:rFonts w:ascii="Arial" w:eastAsia="Arial" w:hAnsi="Arial" w:cs="Arial"/>
          <w:color w:val="000000"/>
          <w:sz w:val="22"/>
          <w:szCs w:val="22"/>
          <w:lang w:eastAsia="en-GB"/>
        </w:rPr>
      </w:pPr>
      <w:r w:rsidRPr="00E202A0">
        <w:rPr>
          <w:rFonts w:ascii="Arial" w:eastAsia="Arial" w:hAnsi="Arial" w:cs="Arial"/>
          <w:color w:val="000000"/>
          <w:sz w:val="22"/>
          <w:szCs w:val="22"/>
          <w:lang w:eastAsia="en-GB"/>
        </w:rPr>
        <w:t xml:space="preserve">creating spaces and systems to exchange experiences and standardized information </w:t>
      </w:r>
      <w:r w:rsidR="00DD0DE4" w:rsidRPr="00E202A0">
        <w:rPr>
          <w:rFonts w:ascii="Arial" w:eastAsia="Arial" w:hAnsi="Arial" w:cs="Arial"/>
          <w:color w:val="000000"/>
          <w:sz w:val="22"/>
          <w:szCs w:val="22"/>
          <w:lang w:eastAsia="en-GB"/>
        </w:rPr>
        <w:t xml:space="preserve">related to </w:t>
      </w:r>
      <w:r w:rsidRPr="00E202A0">
        <w:rPr>
          <w:rFonts w:ascii="Arial" w:eastAsia="Arial" w:hAnsi="Arial" w:cs="Arial"/>
          <w:color w:val="000000"/>
          <w:sz w:val="22"/>
          <w:szCs w:val="22"/>
          <w:lang w:eastAsia="en-GB"/>
        </w:rPr>
        <w:t xml:space="preserve">the </w:t>
      </w:r>
      <w:r w:rsidR="00746815">
        <w:rPr>
          <w:rFonts w:ascii="Arial" w:eastAsia="Arial" w:hAnsi="Arial" w:cs="Arial"/>
          <w:color w:val="000000"/>
          <w:sz w:val="22"/>
          <w:szCs w:val="22"/>
          <w:lang w:eastAsia="en-GB"/>
        </w:rPr>
        <w:t>j</w:t>
      </w:r>
      <w:r w:rsidR="00746815" w:rsidRPr="00E202A0">
        <w:rPr>
          <w:rFonts w:ascii="Arial" w:eastAsia="Arial" w:hAnsi="Arial" w:cs="Arial"/>
          <w:color w:val="000000"/>
          <w:sz w:val="22"/>
          <w:szCs w:val="22"/>
          <w:lang w:eastAsia="en-GB"/>
        </w:rPr>
        <w:t>aguar</w:t>
      </w:r>
      <w:r w:rsidR="00746815" w:rsidRPr="00E202A0">
        <w:rPr>
          <w:rFonts w:ascii="Arial" w:eastAsia="Arial" w:hAnsi="Arial" w:cs="Arial"/>
          <w:sz w:val="22"/>
          <w:szCs w:val="22"/>
          <w:lang w:eastAsia="en-GB"/>
        </w:rPr>
        <w:t xml:space="preserve"> </w:t>
      </w:r>
      <w:r w:rsidRPr="00E202A0">
        <w:rPr>
          <w:rFonts w:ascii="Arial" w:eastAsia="Arial" w:hAnsi="Arial" w:cs="Arial"/>
          <w:color w:val="000000"/>
          <w:sz w:val="22"/>
          <w:szCs w:val="22"/>
          <w:lang w:eastAsia="en-GB"/>
        </w:rPr>
        <w:t xml:space="preserve">and </w:t>
      </w:r>
      <w:r w:rsidR="00DD0DE4" w:rsidRPr="00E202A0">
        <w:rPr>
          <w:rFonts w:ascii="Arial" w:eastAsia="Arial" w:hAnsi="Arial" w:cs="Arial"/>
          <w:color w:val="000000"/>
          <w:sz w:val="22"/>
          <w:szCs w:val="22"/>
          <w:lang w:eastAsia="en-GB"/>
        </w:rPr>
        <w:t xml:space="preserve">the </w:t>
      </w:r>
      <w:r w:rsidRPr="00E202A0">
        <w:rPr>
          <w:rFonts w:ascii="Arial" w:eastAsia="Arial" w:hAnsi="Arial" w:cs="Arial"/>
          <w:color w:val="000000"/>
          <w:sz w:val="22"/>
          <w:szCs w:val="22"/>
          <w:lang w:eastAsia="en-GB"/>
        </w:rPr>
        <w:t xml:space="preserve">threats </w:t>
      </w:r>
      <w:r w:rsidR="00DD0DE4" w:rsidRPr="00E202A0">
        <w:rPr>
          <w:rFonts w:ascii="Arial" w:eastAsia="Arial" w:hAnsi="Arial" w:cs="Arial"/>
          <w:color w:val="000000"/>
          <w:sz w:val="22"/>
          <w:szCs w:val="22"/>
          <w:lang w:eastAsia="en-GB"/>
        </w:rPr>
        <w:t>it faces</w:t>
      </w:r>
      <w:r w:rsidR="00623159">
        <w:rPr>
          <w:rFonts w:ascii="Arial" w:eastAsia="Arial" w:hAnsi="Arial" w:cs="Arial"/>
          <w:sz w:val="22"/>
          <w:szCs w:val="22"/>
          <w:lang w:eastAsia="en-GB"/>
        </w:rPr>
        <w:t>.</w:t>
      </w:r>
    </w:p>
    <w:p w14:paraId="20F3BA3A" w14:textId="77777777" w:rsidR="008E7467" w:rsidRPr="00E202A0" w:rsidRDefault="008E7467" w:rsidP="002D59E5">
      <w:pPr>
        <w:widowControl/>
        <w:pBdr>
          <w:top w:val="nil"/>
          <w:left w:val="nil"/>
          <w:bottom w:val="nil"/>
          <w:right w:val="nil"/>
          <w:between w:val="nil"/>
        </w:pBdr>
        <w:tabs>
          <w:tab w:val="left" w:pos="540"/>
        </w:tabs>
        <w:autoSpaceDE/>
        <w:autoSpaceDN/>
        <w:adjustRightInd w:val="0"/>
        <w:ind w:left="907"/>
        <w:jc w:val="both"/>
        <w:textAlignment w:val="auto"/>
        <w:rPr>
          <w:rFonts w:ascii="Arial" w:eastAsia="Arial" w:hAnsi="Arial" w:cs="Arial"/>
          <w:color w:val="000000"/>
          <w:sz w:val="22"/>
          <w:szCs w:val="22"/>
          <w:lang w:eastAsia="en-GB"/>
        </w:rPr>
      </w:pPr>
    </w:p>
    <w:p w14:paraId="60C7C57A" w14:textId="4FBD56C5" w:rsidR="00E000E3" w:rsidRPr="005D3605" w:rsidRDefault="00DD0DE4" w:rsidP="002D59E5">
      <w:pPr>
        <w:pStyle w:val="Level1"/>
        <w:suppressAutoHyphens/>
        <w:jc w:val="both"/>
        <w:rPr>
          <w:iCs/>
          <w:color w:val="000000"/>
          <w:sz w:val="22"/>
          <w:szCs w:val="22"/>
          <w:lang w:val="en-US"/>
        </w:rPr>
      </w:pPr>
      <w:r w:rsidRPr="005D3605">
        <w:rPr>
          <w:i/>
          <w:iCs/>
          <w:color w:val="000000"/>
          <w:sz w:val="22"/>
          <w:szCs w:val="22"/>
          <w:lang w:val="en-US"/>
        </w:rPr>
        <w:t>Encourages</w:t>
      </w:r>
      <w:r w:rsidRPr="005D3605">
        <w:rPr>
          <w:iCs/>
          <w:color w:val="000000"/>
          <w:sz w:val="22"/>
          <w:szCs w:val="22"/>
          <w:lang w:val="en-US"/>
        </w:rPr>
        <w:t xml:space="preserve"> Parties to implement the Regional Action Plan for Jaguar Conservation, particularly the aspects that strengthen the implementation of the present Resolution;</w:t>
      </w:r>
    </w:p>
    <w:p w14:paraId="6AEFB57B" w14:textId="77777777" w:rsidR="00E000E3" w:rsidRPr="00E202A0" w:rsidRDefault="00E000E3" w:rsidP="002D59E5">
      <w:pPr>
        <w:widowControl/>
        <w:pBdr>
          <w:top w:val="nil"/>
          <w:left w:val="nil"/>
          <w:bottom w:val="nil"/>
          <w:right w:val="nil"/>
          <w:between w:val="nil"/>
        </w:pBdr>
        <w:autoSpaceDE/>
        <w:autoSpaceDN/>
        <w:adjustRightInd w:val="0"/>
        <w:jc w:val="both"/>
        <w:textAlignment w:val="auto"/>
        <w:rPr>
          <w:rFonts w:ascii="Arial" w:eastAsia="Arial" w:hAnsi="Arial" w:cs="Arial"/>
          <w:iCs/>
          <w:color w:val="000000"/>
          <w:sz w:val="22"/>
          <w:szCs w:val="22"/>
          <w:lang w:eastAsia="en-GB"/>
        </w:rPr>
      </w:pPr>
    </w:p>
    <w:p w14:paraId="09121990" w14:textId="3A80E214" w:rsidR="00E000E3" w:rsidRPr="00CC38E6" w:rsidRDefault="00DD0DE4" w:rsidP="002D59E5">
      <w:pPr>
        <w:pStyle w:val="Level1"/>
        <w:suppressAutoHyphens/>
        <w:jc w:val="both"/>
        <w:rPr>
          <w:sz w:val="22"/>
          <w:szCs w:val="22"/>
          <w:u w:val="single"/>
          <w:lang w:val="en-US"/>
        </w:rPr>
      </w:pPr>
      <w:r w:rsidRPr="005D3605">
        <w:rPr>
          <w:i/>
          <w:iCs/>
          <w:sz w:val="22"/>
          <w:szCs w:val="22"/>
          <w:lang w:val="en-US"/>
        </w:rPr>
        <w:t>Notes</w:t>
      </w:r>
      <w:r w:rsidRPr="005D3605">
        <w:rPr>
          <w:sz w:val="22"/>
          <w:szCs w:val="22"/>
          <w:lang w:val="en-US"/>
        </w:rPr>
        <w:t xml:space="preserve"> the importance of moving forward quickly with priority actions for jaguar conservation related to the CMS mandate, such as habitat conservation and restoration, ecological connectivity, addressing interactions and promoting coexistence between humans and wildlife, given that the greatest threats to jaguar conservation are the destruction and fragmentation of its habitat</w:t>
      </w:r>
      <w:r w:rsidR="0040238C" w:rsidRPr="005D3605">
        <w:rPr>
          <w:sz w:val="22"/>
          <w:szCs w:val="22"/>
          <w:lang w:val="en-US"/>
        </w:rPr>
        <w:t xml:space="preserve">, </w:t>
      </w:r>
      <w:r w:rsidR="00310F12" w:rsidRPr="005D3605">
        <w:rPr>
          <w:sz w:val="22"/>
          <w:szCs w:val="22"/>
          <w:lang w:val="en-US"/>
        </w:rPr>
        <w:t>and advancing tools and techniques to monitor and measure such actions</w:t>
      </w:r>
      <w:r w:rsidRPr="005D3605">
        <w:rPr>
          <w:sz w:val="22"/>
          <w:szCs w:val="22"/>
          <w:lang w:val="en-US"/>
        </w:rPr>
        <w:t>;</w:t>
      </w:r>
    </w:p>
    <w:p w14:paraId="166B4FC1" w14:textId="77777777" w:rsidR="00E000E3" w:rsidRPr="00E202A0" w:rsidRDefault="00E000E3" w:rsidP="002D59E5">
      <w:pPr>
        <w:widowControl/>
        <w:pBdr>
          <w:top w:val="nil"/>
          <w:left w:val="nil"/>
          <w:bottom w:val="nil"/>
          <w:right w:val="nil"/>
          <w:between w:val="nil"/>
        </w:pBdr>
        <w:autoSpaceDE/>
        <w:autoSpaceDN/>
        <w:adjustRightInd w:val="0"/>
        <w:jc w:val="both"/>
        <w:textAlignment w:val="auto"/>
        <w:rPr>
          <w:rFonts w:ascii="Arial" w:eastAsia="Arial" w:hAnsi="Arial" w:cs="Arial"/>
          <w:i/>
          <w:color w:val="000000"/>
          <w:sz w:val="22"/>
          <w:szCs w:val="22"/>
          <w:lang w:eastAsia="en-GB"/>
        </w:rPr>
      </w:pPr>
    </w:p>
    <w:p w14:paraId="2DDF598F" w14:textId="55F5AA1A" w:rsidR="00E000E3" w:rsidRPr="005D3605" w:rsidRDefault="00DD0DE4" w:rsidP="002D59E5">
      <w:pPr>
        <w:widowControl/>
        <w:numPr>
          <w:ilvl w:val="0"/>
          <w:numId w:val="11"/>
        </w:numPr>
        <w:tabs>
          <w:tab w:val="left" w:pos="540"/>
        </w:tabs>
        <w:autoSpaceDE/>
        <w:autoSpaceDN/>
        <w:adjustRightInd w:val="0"/>
        <w:ind w:left="540" w:hanging="540"/>
        <w:jc w:val="both"/>
        <w:textAlignment w:val="auto"/>
        <w:rPr>
          <w:rFonts w:ascii="Arial" w:eastAsia="Arial" w:hAnsi="Arial" w:cs="Arial"/>
          <w:sz w:val="22"/>
          <w:szCs w:val="22"/>
          <w:u w:val="single"/>
          <w:lang w:eastAsia="en-GB"/>
        </w:rPr>
      </w:pPr>
      <w:r w:rsidRPr="00E202A0">
        <w:rPr>
          <w:rFonts w:ascii="Arial" w:eastAsia="Arial" w:hAnsi="Arial" w:cs="Arial"/>
          <w:i/>
          <w:iCs/>
          <w:sz w:val="22"/>
          <w:szCs w:val="22"/>
          <w:lang w:eastAsia="en-GB"/>
        </w:rPr>
        <w:t xml:space="preserve">Calls </w:t>
      </w:r>
      <w:r w:rsidRPr="00E202A0">
        <w:rPr>
          <w:rFonts w:ascii="Arial" w:eastAsia="Arial" w:hAnsi="Arial" w:cs="Arial"/>
          <w:sz w:val="22"/>
          <w:szCs w:val="22"/>
          <w:lang w:eastAsia="en-GB"/>
        </w:rPr>
        <w:t>on</w:t>
      </w:r>
      <w:r w:rsidRPr="00E202A0">
        <w:rPr>
          <w:rFonts w:ascii="Arial" w:eastAsia="Arial" w:hAnsi="Arial" w:cs="Arial"/>
          <w:i/>
          <w:iCs/>
          <w:sz w:val="22"/>
          <w:szCs w:val="22"/>
          <w:lang w:eastAsia="en-GB"/>
        </w:rPr>
        <w:t xml:space="preserve"> </w:t>
      </w:r>
      <w:r w:rsidRPr="00E202A0">
        <w:rPr>
          <w:rFonts w:ascii="Arial" w:eastAsia="Arial" w:hAnsi="Arial" w:cs="Arial"/>
          <w:sz w:val="22"/>
          <w:szCs w:val="22"/>
          <w:lang w:eastAsia="en-GB"/>
        </w:rPr>
        <w:t>CMS jaguar Range States to undertake efforts to</w:t>
      </w:r>
      <w:r w:rsidR="00E000E3" w:rsidRPr="00E202A0">
        <w:rPr>
          <w:rFonts w:ascii="Arial" w:eastAsia="Arial" w:hAnsi="Arial" w:cs="Arial"/>
          <w:sz w:val="22"/>
          <w:szCs w:val="22"/>
          <w:lang w:eastAsia="en-GB"/>
        </w:rPr>
        <w:t>:</w:t>
      </w:r>
      <w:bookmarkStart w:id="1" w:name="_heading=h.30j0zll" w:colFirst="0" w:colLast="0"/>
      <w:bookmarkEnd w:id="1"/>
    </w:p>
    <w:p w14:paraId="38BC866B" w14:textId="77777777" w:rsidR="008E7467" w:rsidRDefault="008E7467" w:rsidP="002D59E5">
      <w:pPr>
        <w:pStyle w:val="ListParagraph"/>
        <w:jc w:val="both"/>
        <w:rPr>
          <w:rFonts w:ascii="Arial" w:eastAsia="Arial" w:hAnsi="Arial" w:cs="Arial"/>
          <w:sz w:val="22"/>
          <w:szCs w:val="22"/>
          <w:u w:val="single"/>
          <w:lang w:eastAsia="en-GB"/>
        </w:rPr>
      </w:pPr>
    </w:p>
    <w:p w14:paraId="6C7B907F" w14:textId="73780B86" w:rsidR="00E000E3" w:rsidRPr="00E202A0" w:rsidRDefault="00E000E3"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creat</w:t>
      </w:r>
      <w:r w:rsidR="001F7617" w:rsidRPr="00E202A0">
        <w:rPr>
          <w:rFonts w:ascii="Arial" w:eastAsia="Arial" w:hAnsi="Arial" w:cs="Arial"/>
          <w:sz w:val="22"/>
          <w:szCs w:val="22"/>
          <w:lang w:eastAsia="en-GB"/>
        </w:rPr>
        <w:t xml:space="preserve">e </w:t>
      </w:r>
      <w:r w:rsidRPr="00E202A0">
        <w:rPr>
          <w:rFonts w:ascii="Arial" w:eastAsia="Arial" w:hAnsi="Arial" w:cs="Arial"/>
          <w:sz w:val="22"/>
          <w:szCs w:val="22"/>
          <w:lang w:eastAsia="en-GB"/>
        </w:rPr>
        <w:t xml:space="preserve">and strengthen strategic alliances and bilateral </w:t>
      </w:r>
      <w:r w:rsidR="002605EF" w:rsidRPr="00E202A0">
        <w:rPr>
          <w:rFonts w:ascii="Arial" w:eastAsia="Arial" w:hAnsi="Arial" w:cs="Arial"/>
          <w:sz w:val="22"/>
          <w:szCs w:val="22"/>
          <w:lang w:eastAsia="en-GB"/>
        </w:rPr>
        <w:t>or</w:t>
      </w:r>
      <w:r w:rsidR="002605EF" w:rsidRPr="00E202A0" w:rsidDel="00270A57">
        <w:rPr>
          <w:rFonts w:ascii="Arial" w:eastAsia="Arial" w:hAnsi="Arial" w:cs="Arial"/>
          <w:sz w:val="22"/>
          <w:szCs w:val="22"/>
          <w:lang w:eastAsia="en-GB"/>
        </w:rPr>
        <w:t xml:space="preserve"> </w:t>
      </w:r>
      <w:r w:rsidRPr="00E202A0">
        <w:rPr>
          <w:rFonts w:ascii="Arial" w:eastAsia="Arial" w:hAnsi="Arial" w:cs="Arial"/>
          <w:sz w:val="22"/>
          <w:szCs w:val="22"/>
          <w:lang w:eastAsia="en-GB"/>
        </w:rPr>
        <w:t>regional agreements for jaguar conservation;</w:t>
      </w:r>
    </w:p>
    <w:p w14:paraId="5B635843" w14:textId="0759D846" w:rsidR="00E000E3" w:rsidRPr="00E202A0" w:rsidRDefault="00E000E3"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prepar</w:t>
      </w:r>
      <w:r w:rsidR="002605EF" w:rsidRPr="00E202A0">
        <w:rPr>
          <w:rFonts w:ascii="Arial" w:eastAsia="Arial" w:hAnsi="Arial" w:cs="Arial"/>
          <w:sz w:val="22"/>
          <w:szCs w:val="22"/>
          <w:lang w:eastAsia="en-GB"/>
        </w:rPr>
        <w:t>e</w:t>
      </w:r>
      <w:r w:rsidRPr="00E202A0">
        <w:rPr>
          <w:rFonts w:ascii="Arial" w:eastAsia="Arial" w:hAnsi="Arial" w:cs="Arial"/>
          <w:sz w:val="22"/>
          <w:szCs w:val="22"/>
          <w:lang w:eastAsia="en-GB"/>
        </w:rPr>
        <w:t xml:space="preserve"> proposals and materials </w:t>
      </w:r>
      <w:r w:rsidR="002605EF" w:rsidRPr="00E202A0">
        <w:rPr>
          <w:rFonts w:ascii="Arial" w:eastAsia="Arial" w:hAnsi="Arial" w:cs="Arial"/>
          <w:sz w:val="22"/>
          <w:szCs w:val="22"/>
          <w:lang w:eastAsia="en-GB"/>
        </w:rPr>
        <w:t xml:space="preserve">that facilitate fundraising </w:t>
      </w:r>
      <w:r w:rsidRPr="00E202A0">
        <w:rPr>
          <w:rFonts w:ascii="Arial" w:eastAsia="Arial" w:hAnsi="Arial" w:cs="Arial"/>
          <w:sz w:val="22"/>
          <w:szCs w:val="22"/>
          <w:lang w:eastAsia="en-GB"/>
        </w:rPr>
        <w:t xml:space="preserve">for </w:t>
      </w:r>
      <w:r w:rsidR="002605EF" w:rsidRPr="00E202A0">
        <w:rPr>
          <w:rFonts w:ascii="Arial" w:eastAsia="Arial" w:hAnsi="Arial" w:cs="Arial"/>
          <w:sz w:val="22"/>
          <w:szCs w:val="22"/>
          <w:lang w:eastAsia="en-GB"/>
        </w:rPr>
        <w:t xml:space="preserve">the </w:t>
      </w:r>
      <w:r w:rsidRPr="00E202A0">
        <w:rPr>
          <w:rFonts w:ascii="Arial" w:eastAsia="Arial" w:hAnsi="Arial" w:cs="Arial"/>
          <w:sz w:val="22"/>
          <w:szCs w:val="22"/>
          <w:lang w:eastAsia="en-GB"/>
        </w:rPr>
        <w:t xml:space="preserve">conservation of the species; </w:t>
      </w:r>
    </w:p>
    <w:p w14:paraId="0D3DF38F" w14:textId="3C6B62BE" w:rsidR="00E000E3" w:rsidRPr="00E202A0" w:rsidRDefault="00E000E3"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lastRenderedPageBreak/>
        <w:t xml:space="preserve">defining the current distribution, </w:t>
      </w:r>
      <w:r w:rsidR="001F7617" w:rsidRPr="00E202A0">
        <w:rPr>
          <w:rFonts w:ascii="Arial" w:eastAsia="Arial" w:hAnsi="Arial" w:cs="Arial"/>
          <w:sz w:val="22"/>
          <w:szCs w:val="22"/>
          <w:lang w:eastAsia="en-GB"/>
        </w:rPr>
        <w:t xml:space="preserve">based on </w:t>
      </w:r>
      <w:r w:rsidRPr="00E202A0">
        <w:rPr>
          <w:rFonts w:ascii="Arial" w:eastAsia="Arial" w:hAnsi="Arial" w:cs="Arial"/>
          <w:sz w:val="22"/>
          <w:szCs w:val="22"/>
          <w:lang w:eastAsia="en-GB"/>
        </w:rPr>
        <w:t xml:space="preserve">available knowledge about the species </w:t>
      </w:r>
      <w:r w:rsidR="001F7617" w:rsidRPr="00E202A0">
        <w:rPr>
          <w:rFonts w:ascii="Arial" w:eastAsia="Arial" w:hAnsi="Arial" w:cs="Arial"/>
          <w:sz w:val="22"/>
          <w:szCs w:val="22"/>
          <w:lang w:eastAsia="en-GB"/>
        </w:rPr>
        <w:t>according to</w:t>
      </w:r>
      <w:r w:rsidR="001F7617" w:rsidRPr="005D3605">
        <w:rPr>
          <w:rFonts w:ascii="Arial" w:eastAsia="Arial" w:hAnsi="Arial" w:cs="Arial"/>
          <w:sz w:val="22"/>
          <w:szCs w:val="22"/>
          <w:lang w:eastAsia="en-GB"/>
        </w:rPr>
        <w:t xml:space="preserve"> </w:t>
      </w:r>
      <w:r w:rsidRPr="00E202A0">
        <w:rPr>
          <w:rFonts w:ascii="Arial" w:eastAsia="Arial" w:hAnsi="Arial" w:cs="Arial"/>
          <w:sz w:val="22"/>
          <w:szCs w:val="22"/>
          <w:lang w:eastAsia="en-GB"/>
        </w:rPr>
        <w:t>its geographical range</w:t>
      </w:r>
      <w:r w:rsidR="001F7617" w:rsidRPr="00E202A0">
        <w:rPr>
          <w:rFonts w:ascii="Arial" w:eastAsia="Arial" w:hAnsi="Arial" w:cs="Arial"/>
          <w:sz w:val="22"/>
          <w:szCs w:val="22"/>
          <w:lang w:eastAsia="en-GB"/>
        </w:rPr>
        <w:t>,</w:t>
      </w:r>
      <w:r w:rsidRPr="00E202A0">
        <w:rPr>
          <w:rFonts w:ascii="Arial" w:eastAsia="Arial" w:hAnsi="Arial" w:cs="Arial"/>
          <w:sz w:val="22"/>
          <w:szCs w:val="22"/>
          <w:lang w:eastAsia="en-GB"/>
        </w:rPr>
        <w:t xml:space="preserve"> prioritiz</w:t>
      </w:r>
      <w:r w:rsidR="001F7617" w:rsidRPr="00E202A0">
        <w:rPr>
          <w:rFonts w:ascii="Arial" w:eastAsia="Arial" w:hAnsi="Arial" w:cs="Arial"/>
          <w:sz w:val="22"/>
          <w:szCs w:val="22"/>
          <w:lang w:eastAsia="en-GB"/>
        </w:rPr>
        <w:t>ing</w:t>
      </w:r>
      <w:r w:rsidR="003656CF" w:rsidRPr="00E202A0">
        <w:rPr>
          <w:rFonts w:ascii="Arial" w:eastAsia="Arial" w:hAnsi="Arial" w:cs="Arial"/>
          <w:sz w:val="22"/>
          <w:szCs w:val="22"/>
          <w:lang w:eastAsia="en-GB"/>
        </w:rPr>
        <w:t xml:space="preserve"> </w:t>
      </w:r>
      <w:r w:rsidR="001F7617" w:rsidRPr="00E202A0">
        <w:rPr>
          <w:rFonts w:ascii="Arial" w:eastAsia="Arial" w:hAnsi="Arial" w:cs="Arial"/>
          <w:sz w:val="22"/>
          <w:szCs w:val="22"/>
          <w:lang w:eastAsia="en-GB"/>
        </w:rPr>
        <w:t xml:space="preserve">important transboundary </w:t>
      </w:r>
      <w:r w:rsidRPr="00E202A0">
        <w:rPr>
          <w:rFonts w:ascii="Arial" w:eastAsia="Arial" w:hAnsi="Arial" w:cs="Arial"/>
          <w:sz w:val="22"/>
          <w:szCs w:val="22"/>
          <w:lang w:eastAsia="en-GB"/>
        </w:rPr>
        <w:t xml:space="preserve">areas, connectivity corridors, and </w:t>
      </w:r>
      <w:r w:rsidR="002912FE" w:rsidRPr="00E202A0">
        <w:rPr>
          <w:rFonts w:ascii="Arial" w:eastAsia="Arial" w:hAnsi="Arial" w:cs="Arial"/>
          <w:sz w:val="22"/>
          <w:szCs w:val="22"/>
          <w:lang w:eastAsia="en-GB"/>
        </w:rPr>
        <w:t>core area</w:t>
      </w:r>
      <w:r w:rsidR="009F5386" w:rsidRPr="00E202A0">
        <w:rPr>
          <w:rFonts w:ascii="Arial" w:eastAsia="Arial" w:hAnsi="Arial" w:cs="Arial"/>
          <w:sz w:val="22"/>
          <w:szCs w:val="22"/>
          <w:lang w:eastAsia="en-GB"/>
        </w:rPr>
        <w:t>s</w:t>
      </w:r>
      <w:r w:rsidR="002912FE" w:rsidRPr="00E202A0">
        <w:rPr>
          <w:rFonts w:ascii="Arial" w:eastAsia="Arial" w:hAnsi="Arial" w:cs="Arial"/>
          <w:sz w:val="22"/>
          <w:szCs w:val="22"/>
          <w:lang w:eastAsia="en-GB"/>
        </w:rPr>
        <w:t xml:space="preserve"> for the preservation of the species in order to promote all other management measures to be developed</w:t>
      </w:r>
      <w:r w:rsidRPr="00E202A0">
        <w:rPr>
          <w:rFonts w:ascii="Arial" w:eastAsia="Arial" w:hAnsi="Arial" w:cs="Arial"/>
          <w:sz w:val="22"/>
          <w:szCs w:val="22"/>
          <w:lang w:eastAsia="en-GB"/>
        </w:rPr>
        <w:t xml:space="preserve">; </w:t>
      </w:r>
    </w:p>
    <w:p w14:paraId="1CB57A09" w14:textId="719B03C3" w:rsidR="00E000E3" w:rsidRPr="00E202A0" w:rsidRDefault="002912FE"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 xml:space="preserve">develop </w:t>
      </w:r>
      <w:r w:rsidR="00E000E3" w:rsidRPr="00E202A0">
        <w:rPr>
          <w:rFonts w:ascii="Arial" w:eastAsia="Arial" w:hAnsi="Arial" w:cs="Arial"/>
          <w:sz w:val="22"/>
          <w:szCs w:val="22"/>
          <w:lang w:eastAsia="en-GB"/>
        </w:rPr>
        <w:t xml:space="preserve">and implement jaguar conservation strategies </w:t>
      </w:r>
      <w:r w:rsidRPr="00E202A0">
        <w:rPr>
          <w:rFonts w:ascii="Arial" w:eastAsia="Arial" w:hAnsi="Arial" w:cs="Arial"/>
          <w:sz w:val="22"/>
          <w:szCs w:val="22"/>
          <w:lang w:eastAsia="en-GB"/>
        </w:rPr>
        <w:t xml:space="preserve">with a view </w:t>
      </w:r>
      <w:r w:rsidR="00E000E3" w:rsidRPr="00E202A0">
        <w:rPr>
          <w:rFonts w:ascii="Arial" w:eastAsia="Arial" w:hAnsi="Arial" w:cs="Arial"/>
          <w:sz w:val="22"/>
          <w:szCs w:val="22"/>
          <w:lang w:eastAsia="en-GB"/>
        </w:rPr>
        <w:t>to address</w:t>
      </w:r>
      <w:r w:rsidRPr="00E202A0">
        <w:rPr>
          <w:rFonts w:ascii="Arial" w:eastAsia="Arial" w:hAnsi="Arial" w:cs="Arial"/>
          <w:sz w:val="22"/>
          <w:szCs w:val="22"/>
          <w:lang w:eastAsia="en-GB"/>
        </w:rPr>
        <w:t>ing</w:t>
      </w:r>
      <w:r w:rsidR="00E000E3" w:rsidRPr="00E202A0">
        <w:rPr>
          <w:rFonts w:ascii="Arial" w:eastAsia="Arial" w:hAnsi="Arial" w:cs="Arial"/>
          <w:sz w:val="22"/>
          <w:szCs w:val="22"/>
          <w:lang w:eastAsia="en-GB"/>
        </w:rPr>
        <w:t xml:space="preserve"> threats to </w:t>
      </w:r>
      <w:r w:rsidRPr="00E202A0">
        <w:rPr>
          <w:rFonts w:ascii="Arial" w:eastAsia="Arial" w:hAnsi="Arial" w:cs="Arial"/>
          <w:sz w:val="22"/>
          <w:szCs w:val="22"/>
          <w:lang w:eastAsia="en-GB"/>
        </w:rPr>
        <w:t>its</w:t>
      </w:r>
      <w:r w:rsidRPr="00E202A0" w:rsidDel="00584EB2">
        <w:rPr>
          <w:rFonts w:ascii="Arial" w:eastAsia="Arial" w:hAnsi="Arial" w:cs="Arial"/>
          <w:sz w:val="22"/>
          <w:szCs w:val="22"/>
          <w:lang w:eastAsia="en-GB"/>
        </w:rPr>
        <w:t xml:space="preserve"> </w:t>
      </w:r>
      <w:r w:rsidR="00E000E3" w:rsidRPr="00E202A0">
        <w:rPr>
          <w:rFonts w:ascii="Arial" w:eastAsia="Arial" w:hAnsi="Arial" w:cs="Arial"/>
          <w:sz w:val="22"/>
          <w:szCs w:val="22"/>
          <w:lang w:eastAsia="en-GB"/>
        </w:rPr>
        <w:t>survival</w:t>
      </w:r>
      <w:r w:rsidR="00584EB2" w:rsidRPr="00E202A0">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particularly illegal </w:t>
      </w:r>
      <w:r w:rsidR="00E000E3" w:rsidRPr="00E202A0">
        <w:rPr>
          <w:rFonts w:ascii="Arial" w:eastAsia="Arial" w:hAnsi="Arial" w:cs="Arial"/>
          <w:sz w:val="22"/>
          <w:szCs w:val="22"/>
          <w:lang w:eastAsia="en-GB"/>
        </w:rPr>
        <w:t xml:space="preserve">trade in </w:t>
      </w:r>
      <w:r w:rsidRPr="00E202A0">
        <w:rPr>
          <w:rFonts w:ascii="Arial" w:eastAsia="Arial" w:hAnsi="Arial" w:cs="Arial"/>
          <w:sz w:val="22"/>
          <w:szCs w:val="22"/>
          <w:lang w:eastAsia="en-GB"/>
        </w:rPr>
        <w:t xml:space="preserve">jaguars and their </w:t>
      </w:r>
      <w:r w:rsidR="00E000E3" w:rsidRPr="00E202A0">
        <w:rPr>
          <w:rFonts w:ascii="Arial" w:eastAsia="Arial" w:hAnsi="Arial" w:cs="Arial"/>
          <w:sz w:val="22"/>
          <w:szCs w:val="22"/>
          <w:lang w:eastAsia="en-GB"/>
        </w:rPr>
        <w:t xml:space="preserve">parts, poaching, </w:t>
      </w:r>
      <w:r w:rsidRPr="00E202A0">
        <w:rPr>
          <w:rFonts w:ascii="Arial" w:eastAsia="Arial" w:hAnsi="Arial" w:cs="Arial"/>
          <w:sz w:val="22"/>
          <w:szCs w:val="22"/>
          <w:lang w:eastAsia="en-GB"/>
        </w:rPr>
        <w:t xml:space="preserve">or </w:t>
      </w:r>
      <w:r w:rsidR="00E000E3" w:rsidRPr="00E202A0">
        <w:rPr>
          <w:rFonts w:ascii="Arial" w:eastAsia="Arial" w:hAnsi="Arial" w:cs="Arial"/>
          <w:sz w:val="22"/>
          <w:szCs w:val="22"/>
          <w:lang w:eastAsia="en-GB"/>
        </w:rPr>
        <w:t xml:space="preserve">retaliation </w:t>
      </w:r>
      <w:r w:rsidRPr="00E202A0">
        <w:rPr>
          <w:rFonts w:ascii="Arial" w:eastAsia="Arial" w:hAnsi="Arial" w:cs="Arial"/>
          <w:sz w:val="22"/>
          <w:szCs w:val="22"/>
          <w:lang w:eastAsia="en-GB"/>
        </w:rPr>
        <w:t>for</w:t>
      </w:r>
      <w:r w:rsidRPr="00E202A0" w:rsidDel="00584EB2">
        <w:rPr>
          <w:rFonts w:ascii="Arial" w:eastAsia="Arial" w:hAnsi="Arial" w:cs="Arial"/>
          <w:sz w:val="22"/>
          <w:szCs w:val="22"/>
          <w:lang w:eastAsia="en-GB"/>
        </w:rPr>
        <w:t xml:space="preserve"> </w:t>
      </w:r>
      <w:r w:rsidR="00E000E3" w:rsidRPr="00E202A0">
        <w:rPr>
          <w:rFonts w:ascii="Arial" w:eastAsia="Arial" w:hAnsi="Arial" w:cs="Arial"/>
          <w:sz w:val="22"/>
          <w:szCs w:val="22"/>
          <w:lang w:eastAsia="en-GB"/>
        </w:rPr>
        <w:t>conflicts</w:t>
      </w:r>
      <w:r w:rsidR="00787922" w:rsidRPr="00E202A0">
        <w:rPr>
          <w:rFonts w:ascii="Arial" w:eastAsia="Arial" w:hAnsi="Arial" w:cs="Arial"/>
          <w:sz w:val="22"/>
          <w:szCs w:val="22"/>
          <w:lang w:eastAsia="en-GB"/>
        </w:rPr>
        <w:t xml:space="preserve"> with humans</w:t>
      </w:r>
      <w:r w:rsidR="00E000E3" w:rsidRPr="00E202A0">
        <w:rPr>
          <w:rFonts w:ascii="Arial" w:eastAsia="Arial" w:hAnsi="Arial" w:cs="Arial"/>
          <w:sz w:val="22"/>
          <w:szCs w:val="22"/>
          <w:lang w:eastAsia="en-GB"/>
        </w:rPr>
        <w:t xml:space="preserve">, and loss of habitats, </w:t>
      </w:r>
      <w:r w:rsidR="00787922" w:rsidRPr="00E202A0">
        <w:rPr>
          <w:rFonts w:ascii="Arial" w:eastAsia="Arial" w:hAnsi="Arial" w:cs="Arial"/>
          <w:sz w:val="22"/>
          <w:szCs w:val="22"/>
          <w:lang w:eastAsia="en-GB"/>
        </w:rPr>
        <w:t>prey</w:t>
      </w:r>
      <w:r w:rsidR="00E000E3" w:rsidRPr="00E202A0">
        <w:rPr>
          <w:rFonts w:ascii="Arial" w:eastAsia="Arial" w:hAnsi="Arial" w:cs="Arial"/>
          <w:sz w:val="22"/>
          <w:szCs w:val="22"/>
          <w:lang w:eastAsia="en-GB"/>
        </w:rPr>
        <w:t>, and connectivity;</w:t>
      </w:r>
    </w:p>
    <w:p w14:paraId="791770E0" w14:textId="7E2E9498" w:rsidR="00E000E3" w:rsidRPr="00E202A0" w:rsidRDefault="00787922"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 xml:space="preserve">implement measures </w:t>
      </w:r>
      <w:r w:rsidR="00E000E3" w:rsidRPr="00E202A0">
        <w:rPr>
          <w:rFonts w:ascii="Arial" w:eastAsia="Arial" w:hAnsi="Arial" w:cs="Arial"/>
          <w:sz w:val="22"/>
          <w:szCs w:val="22"/>
          <w:lang w:eastAsia="en-GB"/>
        </w:rPr>
        <w:t xml:space="preserve">that </w:t>
      </w:r>
      <w:r w:rsidRPr="00E202A0">
        <w:rPr>
          <w:rFonts w:ascii="Arial" w:eastAsia="Arial" w:hAnsi="Arial" w:cs="Arial"/>
          <w:sz w:val="22"/>
          <w:szCs w:val="22"/>
          <w:lang w:eastAsia="en-GB"/>
        </w:rPr>
        <w:t>enable</w:t>
      </w:r>
      <w:r w:rsidRPr="00E202A0" w:rsidDel="00100BE6">
        <w:rPr>
          <w:rFonts w:ascii="Arial" w:eastAsia="Arial" w:hAnsi="Arial" w:cs="Arial"/>
          <w:sz w:val="22"/>
          <w:szCs w:val="22"/>
          <w:lang w:eastAsia="en-GB"/>
        </w:rPr>
        <w:t xml:space="preserve"> </w:t>
      </w:r>
      <w:r w:rsidR="00E000E3" w:rsidRPr="00E202A0">
        <w:rPr>
          <w:rFonts w:ascii="Arial" w:eastAsia="Arial" w:hAnsi="Arial" w:cs="Arial"/>
          <w:sz w:val="22"/>
          <w:szCs w:val="22"/>
          <w:lang w:eastAsia="en-GB"/>
        </w:rPr>
        <w:t xml:space="preserve">and ensure connectivity between jaguar populations (including the creation and official designation of biological corridors), as well as effective </w:t>
      </w:r>
      <w:r w:rsidR="00017CAB" w:rsidRPr="00E202A0">
        <w:rPr>
          <w:rFonts w:ascii="Arial" w:eastAsia="Arial" w:hAnsi="Arial" w:cs="Arial"/>
          <w:sz w:val="22"/>
          <w:szCs w:val="22"/>
          <w:lang w:eastAsia="en-GB"/>
        </w:rPr>
        <w:t xml:space="preserve">management </w:t>
      </w:r>
      <w:r w:rsidR="00E000E3" w:rsidRPr="00E202A0">
        <w:rPr>
          <w:rFonts w:ascii="Arial" w:eastAsia="Arial" w:hAnsi="Arial" w:cs="Arial"/>
          <w:sz w:val="22"/>
          <w:szCs w:val="22"/>
          <w:lang w:eastAsia="en-GB"/>
        </w:rPr>
        <w:t xml:space="preserve">of protected areas, indigenous territories, and other effective area-based conservation </w:t>
      </w:r>
      <w:r w:rsidR="00017CAB" w:rsidRPr="00E202A0">
        <w:rPr>
          <w:rFonts w:ascii="Arial" w:eastAsia="Arial" w:hAnsi="Arial" w:cs="Arial"/>
          <w:sz w:val="22"/>
          <w:szCs w:val="22"/>
          <w:lang w:eastAsia="en-GB"/>
        </w:rPr>
        <w:t>measures</w:t>
      </w:r>
      <w:r w:rsidR="00E000E3" w:rsidRPr="00E202A0">
        <w:rPr>
          <w:rFonts w:ascii="Arial" w:eastAsia="Arial" w:hAnsi="Arial" w:cs="Arial"/>
          <w:sz w:val="22"/>
          <w:szCs w:val="22"/>
          <w:lang w:eastAsia="en-GB"/>
        </w:rPr>
        <w:t>;</w:t>
      </w:r>
    </w:p>
    <w:p w14:paraId="135237C4" w14:textId="69FFA9EF" w:rsidR="00E000E3" w:rsidRPr="00E202A0" w:rsidRDefault="00E000E3"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promot</w:t>
      </w:r>
      <w:r w:rsidR="00017CAB" w:rsidRPr="00E202A0">
        <w:rPr>
          <w:rFonts w:ascii="Arial" w:eastAsia="Arial" w:hAnsi="Arial" w:cs="Arial"/>
          <w:sz w:val="22"/>
          <w:szCs w:val="22"/>
          <w:lang w:eastAsia="en-GB"/>
        </w:rPr>
        <w:t>e</w:t>
      </w:r>
      <w:r w:rsidR="00996B58" w:rsidRPr="00E202A0">
        <w:rPr>
          <w:rFonts w:ascii="Arial" w:eastAsia="Arial" w:hAnsi="Arial" w:cs="Arial"/>
          <w:sz w:val="22"/>
          <w:szCs w:val="22"/>
          <w:lang w:eastAsia="en-GB"/>
        </w:rPr>
        <w:t xml:space="preserve"> </w:t>
      </w:r>
      <w:r w:rsidRPr="00E202A0">
        <w:rPr>
          <w:rFonts w:ascii="Arial" w:eastAsia="Arial" w:hAnsi="Arial" w:cs="Arial"/>
          <w:sz w:val="22"/>
          <w:szCs w:val="22"/>
          <w:lang w:eastAsia="en-GB"/>
        </w:rPr>
        <w:t>coexistence between jaguars</w:t>
      </w:r>
      <w:r w:rsidR="00017CAB" w:rsidRPr="00E202A0">
        <w:rPr>
          <w:rFonts w:ascii="Arial" w:eastAsia="Arial" w:hAnsi="Arial" w:cs="Arial"/>
          <w:sz w:val="22"/>
          <w:szCs w:val="22"/>
          <w:lang w:eastAsia="en-GB"/>
        </w:rPr>
        <w:t>, indigenous peoples</w:t>
      </w:r>
      <w:r w:rsidRPr="00E202A0">
        <w:rPr>
          <w:rFonts w:ascii="Arial" w:eastAsia="Arial" w:hAnsi="Arial" w:cs="Arial"/>
          <w:sz w:val="22"/>
          <w:szCs w:val="22"/>
          <w:lang w:eastAsia="en-GB"/>
        </w:rPr>
        <w:t xml:space="preserve"> and local communities through efforts for changing behaviors, and </w:t>
      </w:r>
      <w:r w:rsidR="00017CAB" w:rsidRPr="00E202A0">
        <w:rPr>
          <w:rFonts w:ascii="Arial" w:eastAsia="Arial" w:hAnsi="Arial" w:cs="Arial"/>
          <w:sz w:val="22"/>
          <w:szCs w:val="22"/>
          <w:lang w:eastAsia="en-GB"/>
        </w:rPr>
        <w:t xml:space="preserve">the </w:t>
      </w:r>
      <w:r w:rsidRPr="00E202A0">
        <w:rPr>
          <w:rFonts w:ascii="Arial" w:eastAsia="Arial" w:hAnsi="Arial" w:cs="Arial"/>
          <w:sz w:val="22"/>
          <w:szCs w:val="22"/>
          <w:lang w:eastAsia="en-GB"/>
        </w:rPr>
        <w:t xml:space="preserve">adoption of productive practices and </w:t>
      </w:r>
      <w:r w:rsidR="00017CAB" w:rsidRPr="00E202A0">
        <w:rPr>
          <w:rFonts w:ascii="Arial" w:eastAsia="Arial" w:hAnsi="Arial" w:cs="Arial"/>
          <w:sz w:val="22"/>
          <w:szCs w:val="22"/>
          <w:lang w:eastAsia="en-GB"/>
        </w:rPr>
        <w:t xml:space="preserve">livelihoods that </w:t>
      </w:r>
      <w:r w:rsidR="00A31503" w:rsidRPr="00E202A0">
        <w:rPr>
          <w:rFonts w:ascii="Arial" w:eastAsia="Arial" w:hAnsi="Arial" w:cs="Arial"/>
          <w:sz w:val="22"/>
          <w:szCs w:val="22"/>
          <w:lang w:eastAsia="en-GB"/>
        </w:rPr>
        <w:t xml:space="preserve">benefit people and jaguars </w:t>
      </w:r>
      <w:r w:rsidRPr="00E202A0">
        <w:rPr>
          <w:rFonts w:ascii="Arial" w:eastAsia="Arial" w:hAnsi="Arial" w:cs="Arial"/>
          <w:sz w:val="22"/>
          <w:szCs w:val="22"/>
          <w:lang w:eastAsia="en-GB"/>
        </w:rPr>
        <w:t xml:space="preserve">— especially in priority </w:t>
      </w:r>
      <w:r w:rsidR="001C5C5B" w:rsidRPr="00E202A0">
        <w:rPr>
          <w:rFonts w:ascii="Arial" w:eastAsia="Arial" w:hAnsi="Arial" w:cs="Arial"/>
          <w:sz w:val="22"/>
          <w:szCs w:val="22"/>
          <w:lang w:eastAsia="en-GB"/>
        </w:rPr>
        <w:t>areas</w:t>
      </w:r>
      <w:r w:rsidR="001C5C5B" w:rsidRPr="00E202A0" w:rsidDel="008D26A3">
        <w:rPr>
          <w:rFonts w:ascii="Arial" w:eastAsia="Arial" w:hAnsi="Arial" w:cs="Arial"/>
          <w:sz w:val="22"/>
          <w:szCs w:val="22"/>
          <w:lang w:eastAsia="en-GB"/>
        </w:rPr>
        <w:t xml:space="preserve"> </w:t>
      </w:r>
      <w:r w:rsidRPr="00E202A0">
        <w:rPr>
          <w:rFonts w:ascii="Arial" w:eastAsia="Arial" w:hAnsi="Arial" w:cs="Arial"/>
          <w:sz w:val="22"/>
          <w:szCs w:val="22"/>
          <w:lang w:eastAsia="en-GB"/>
        </w:rPr>
        <w:t>for connectivity and for reduc</w:t>
      </w:r>
      <w:r w:rsidR="001C5C5B" w:rsidRPr="00E202A0">
        <w:rPr>
          <w:rFonts w:ascii="Arial" w:eastAsia="Arial" w:hAnsi="Arial" w:cs="Arial"/>
          <w:sz w:val="22"/>
          <w:szCs w:val="22"/>
          <w:lang w:eastAsia="en-GB"/>
        </w:rPr>
        <w:t>ing</w:t>
      </w:r>
      <w:r w:rsidRPr="00E202A0">
        <w:rPr>
          <w:rFonts w:ascii="Arial" w:eastAsia="Arial" w:hAnsi="Arial" w:cs="Arial"/>
          <w:sz w:val="22"/>
          <w:szCs w:val="22"/>
          <w:lang w:eastAsia="en-GB"/>
        </w:rPr>
        <w:t xml:space="preserve"> of hunting </w:t>
      </w:r>
      <w:r w:rsidR="001C5C5B" w:rsidRPr="00E202A0">
        <w:rPr>
          <w:rFonts w:ascii="Arial" w:eastAsia="Arial" w:hAnsi="Arial" w:cs="Arial"/>
          <w:sz w:val="22"/>
          <w:szCs w:val="22"/>
          <w:lang w:eastAsia="en-GB"/>
        </w:rPr>
        <w:t>and</w:t>
      </w:r>
      <w:r w:rsidR="001C5C5B" w:rsidRPr="00E202A0" w:rsidDel="008D26A3">
        <w:rPr>
          <w:rFonts w:ascii="Arial" w:eastAsia="Arial" w:hAnsi="Arial" w:cs="Arial"/>
          <w:sz w:val="22"/>
          <w:szCs w:val="22"/>
          <w:lang w:eastAsia="en-GB"/>
        </w:rPr>
        <w:t xml:space="preserve"> </w:t>
      </w:r>
      <w:r w:rsidRPr="00E202A0">
        <w:rPr>
          <w:rFonts w:ascii="Arial" w:eastAsia="Arial" w:hAnsi="Arial" w:cs="Arial"/>
          <w:sz w:val="22"/>
          <w:szCs w:val="22"/>
          <w:lang w:eastAsia="en-GB"/>
        </w:rPr>
        <w:t>trafficking;</w:t>
      </w:r>
    </w:p>
    <w:p w14:paraId="54320D61" w14:textId="3F9342B1" w:rsidR="00E000E3" w:rsidRPr="00E202A0" w:rsidRDefault="001C5C5B" w:rsidP="002D59E5">
      <w:pPr>
        <w:widowControl/>
        <w:numPr>
          <w:ilvl w:val="0"/>
          <w:numId w:val="12"/>
        </w:numPr>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strengthen</w:t>
      </w:r>
      <w:r w:rsidRPr="00E202A0" w:rsidDel="008D26A3">
        <w:rPr>
          <w:rFonts w:ascii="Arial" w:eastAsia="Arial" w:hAnsi="Arial" w:cs="Arial"/>
          <w:sz w:val="22"/>
          <w:szCs w:val="22"/>
          <w:lang w:eastAsia="en-GB"/>
        </w:rPr>
        <w:t xml:space="preserve"> </w:t>
      </w:r>
      <w:r w:rsidR="00E000E3" w:rsidRPr="00E202A0">
        <w:rPr>
          <w:rFonts w:ascii="Arial" w:eastAsia="Arial" w:hAnsi="Arial" w:cs="Arial"/>
          <w:sz w:val="22"/>
          <w:szCs w:val="22"/>
          <w:lang w:eastAsia="en-GB"/>
        </w:rPr>
        <w:t>capacit</w:t>
      </w:r>
      <w:r w:rsidRPr="00E202A0">
        <w:rPr>
          <w:rFonts w:ascii="Arial" w:eastAsia="Arial" w:hAnsi="Arial" w:cs="Arial"/>
          <w:sz w:val="22"/>
          <w:szCs w:val="22"/>
          <w:lang w:eastAsia="en-GB"/>
        </w:rPr>
        <w:t>ies</w:t>
      </w:r>
      <w:r w:rsidR="00E000E3" w:rsidRPr="00E202A0">
        <w:rPr>
          <w:rFonts w:ascii="Arial" w:eastAsia="Arial" w:hAnsi="Arial" w:cs="Arial"/>
          <w:sz w:val="22"/>
          <w:szCs w:val="22"/>
          <w:lang w:eastAsia="en-GB"/>
        </w:rPr>
        <w:t xml:space="preserve"> </w:t>
      </w:r>
      <w:r w:rsidRPr="00E202A0">
        <w:rPr>
          <w:rFonts w:ascii="Arial" w:eastAsia="Arial" w:hAnsi="Arial" w:cs="Arial"/>
          <w:sz w:val="22"/>
          <w:szCs w:val="22"/>
          <w:lang w:eastAsia="en-GB"/>
        </w:rPr>
        <w:t xml:space="preserve">for </w:t>
      </w:r>
      <w:r w:rsidR="00E000E3" w:rsidRPr="00E202A0">
        <w:rPr>
          <w:rFonts w:ascii="Arial" w:eastAsia="Arial" w:hAnsi="Arial" w:cs="Arial"/>
          <w:sz w:val="22"/>
          <w:szCs w:val="22"/>
          <w:lang w:eastAsia="en-GB"/>
        </w:rPr>
        <w:t xml:space="preserve">conservation, management, monitoring, </w:t>
      </w:r>
      <w:r w:rsidRPr="00E202A0">
        <w:rPr>
          <w:rFonts w:ascii="Arial" w:eastAsia="Arial" w:hAnsi="Arial" w:cs="Arial"/>
          <w:sz w:val="22"/>
          <w:szCs w:val="22"/>
          <w:lang w:eastAsia="en-GB"/>
        </w:rPr>
        <w:t xml:space="preserve">assessment </w:t>
      </w:r>
      <w:r w:rsidR="00E000E3" w:rsidRPr="00E202A0">
        <w:rPr>
          <w:rFonts w:ascii="Arial" w:eastAsia="Arial" w:hAnsi="Arial" w:cs="Arial"/>
          <w:sz w:val="22"/>
          <w:szCs w:val="22"/>
          <w:lang w:eastAsia="en-GB"/>
        </w:rPr>
        <w:t xml:space="preserve">and enforcement of species-related </w:t>
      </w:r>
      <w:r w:rsidRPr="00E202A0">
        <w:rPr>
          <w:rFonts w:ascii="Arial" w:eastAsia="Arial" w:hAnsi="Arial" w:cs="Arial"/>
          <w:sz w:val="22"/>
          <w:szCs w:val="22"/>
          <w:lang w:eastAsia="en-GB"/>
        </w:rPr>
        <w:t>legislation</w:t>
      </w:r>
      <w:r w:rsidR="00E000E3" w:rsidRPr="00E202A0">
        <w:rPr>
          <w:rFonts w:ascii="Arial" w:eastAsia="Arial" w:hAnsi="Arial" w:cs="Arial"/>
          <w:sz w:val="22"/>
          <w:szCs w:val="22"/>
          <w:lang w:eastAsia="en-GB"/>
        </w:rPr>
        <w:t xml:space="preserve">, </w:t>
      </w:r>
      <w:r w:rsidRPr="00E202A0">
        <w:rPr>
          <w:rFonts w:ascii="Arial" w:eastAsia="Arial" w:hAnsi="Arial" w:cs="Arial"/>
          <w:sz w:val="22"/>
          <w:szCs w:val="22"/>
          <w:lang w:eastAsia="en-GB"/>
        </w:rPr>
        <w:t>creating</w:t>
      </w:r>
      <w:r w:rsidR="00E000E3" w:rsidRPr="00E202A0">
        <w:rPr>
          <w:rFonts w:ascii="Arial" w:eastAsia="Arial" w:hAnsi="Arial" w:cs="Arial"/>
          <w:sz w:val="22"/>
          <w:szCs w:val="22"/>
          <w:lang w:eastAsia="en-GB"/>
        </w:rPr>
        <w:t xml:space="preserve">, reviewing and updating national conservation plans, and other strategies and legal frameworks, as </w:t>
      </w:r>
      <w:r w:rsidRPr="00E202A0">
        <w:rPr>
          <w:rFonts w:ascii="Arial" w:eastAsia="Arial" w:hAnsi="Arial" w:cs="Arial"/>
          <w:sz w:val="22"/>
          <w:szCs w:val="22"/>
          <w:lang w:eastAsia="en-GB"/>
        </w:rPr>
        <w:t>necessary</w:t>
      </w:r>
      <w:r w:rsidR="00E000E3" w:rsidRPr="00E202A0">
        <w:rPr>
          <w:rFonts w:ascii="Arial" w:eastAsia="Arial" w:hAnsi="Arial" w:cs="Arial"/>
          <w:sz w:val="22"/>
          <w:szCs w:val="22"/>
          <w:lang w:eastAsia="en-GB"/>
        </w:rPr>
        <w:t>;</w:t>
      </w:r>
    </w:p>
    <w:p w14:paraId="1F381E67" w14:textId="427DE517" w:rsidR="00E000E3" w:rsidRPr="00E202A0" w:rsidRDefault="001B73E3"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increase awareness</w:t>
      </w:r>
      <w:r w:rsidR="00E000E3" w:rsidRPr="00E202A0">
        <w:rPr>
          <w:rFonts w:ascii="Arial" w:eastAsia="Arial" w:hAnsi="Arial" w:cs="Arial"/>
          <w:sz w:val="22"/>
          <w:szCs w:val="22"/>
          <w:lang w:eastAsia="en-GB"/>
        </w:rPr>
        <w:t xml:space="preserve"> of</w:t>
      </w:r>
      <w:r w:rsidR="001C5C5B" w:rsidRPr="00E202A0">
        <w:rPr>
          <w:rFonts w:ascii="Arial" w:eastAsia="Arial" w:hAnsi="Arial" w:cs="Arial"/>
          <w:sz w:val="22"/>
          <w:szCs w:val="22"/>
          <w:lang w:eastAsia="en-GB"/>
        </w:rPr>
        <w:t xml:space="preserve"> indigenous people</w:t>
      </w:r>
      <w:r w:rsidR="008E0D41" w:rsidRPr="00E202A0">
        <w:rPr>
          <w:rFonts w:ascii="Arial" w:eastAsia="Arial" w:hAnsi="Arial" w:cs="Arial"/>
          <w:sz w:val="22"/>
          <w:szCs w:val="22"/>
          <w:lang w:eastAsia="en-GB"/>
        </w:rPr>
        <w:t xml:space="preserve"> and</w:t>
      </w:r>
      <w:r w:rsidR="00E000E3" w:rsidRPr="00E202A0">
        <w:rPr>
          <w:rFonts w:ascii="Arial" w:eastAsia="Arial" w:hAnsi="Arial" w:cs="Arial"/>
          <w:sz w:val="22"/>
          <w:szCs w:val="22"/>
          <w:lang w:eastAsia="en-GB"/>
        </w:rPr>
        <w:t xml:space="preserve"> local communities </w:t>
      </w:r>
      <w:r w:rsidR="00C212A6" w:rsidRPr="00E202A0">
        <w:rPr>
          <w:rFonts w:ascii="Arial" w:eastAsia="Arial" w:hAnsi="Arial" w:cs="Arial"/>
          <w:sz w:val="22"/>
          <w:szCs w:val="22"/>
          <w:lang w:eastAsia="en-GB"/>
        </w:rPr>
        <w:t xml:space="preserve">as well as </w:t>
      </w:r>
      <w:r w:rsidR="00E000E3" w:rsidRPr="00E202A0">
        <w:rPr>
          <w:rFonts w:ascii="Arial" w:eastAsia="Arial" w:hAnsi="Arial" w:cs="Arial"/>
          <w:sz w:val="22"/>
          <w:szCs w:val="22"/>
          <w:lang w:eastAsia="en-GB"/>
        </w:rPr>
        <w:t xml:space="preserve">the </w:t>
      </w:r>
      <w:r w:rsidR="008E0D41" w:rsidRPr="00E202A0">
        <w:rPr>
          <w:rFonts w:ascii="Arial" w:eastAsia="Arial" w:hAnsi="Arial" w:cs="Arial"/>
          <w:sz w:val="22"/>
          <w:szCs w:val="22"/>
          <w:lang w:eastAsia="en-GB"/>
        </w:rPr>
        <w:t xml:space="preserve">general public about </w:t>
      </w:r>
      <w:r w:rsidR="00E000E3" w:rsidRPr="00E202A0">
        <w:rPr>
          <w:rFonts w:ascii="Arial" w:eastAsia="Arial" w:hAnsi="Arial" w:cs="Arial"/>
          <w:sz w:val="22"/>
          <w:szCs w:val="22"/>
          <w:lang w:eastAsia="en-GB"/>
        </w:rPr>
        <w:t xml:space="preserve">conservation </w:t>
      </w:r>
      <w:r w:rsidR="008E0D41" w:rsidRPr="00E202A0">
        <w:rPr>
          <w:rFonts w:ascii="Arial" w:eastAsia="Arial" w:hAnsi="Arial" w:cs="Arial"/>
          <w:sz w:val="22"/>
          <w:szCs w:val="22"/>
          <w:lang w:eastAsia="en-GB"/>
        </w:rPr>
        <w:t xml:space="preserve">status </w:t>
      </w:r>
      <w:r w:rsidR="00E000E3" w:rsidRPr="00E202A0">
        <w:rPr>
          <w:rFonts w:ascii="Arial" w:eastAsia="Arial" w:hAnsi="Arial" w:cs="Arial"/>
          <w:sz w:val="22"/>
          <w:szCs w:val="22"/>
          <w:lang w:eastAsia="en-GB"/>
        </w:rPr>
        <w:t xml:space="preserve">and threats to the jaguar; </w:t>
      </w:r>
    </w:p>
    <w:p w14:paraId="46F318EE" w14:textId="16A2FE4A" w:rsidR="00E000E3" w:rsidRPr="00E202A0" w:rsidRDefault="00652431"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 xml:space="preserve">expand </w:t>
      </w:r>
      <w:r w:rsidR="00E000E3" w:rsidRPr="00E202A0">
        <w:rPr>
          <w:rFonts w:ascii="Arial" w:eastAsia="Arial" w:hAnsi="Arial" w:cs="Arial"/>
          <w:sz w:val="22"/>
          <w:szCs w:val="22"/>
          <w:lang w:eastAsia="en-GB"/>
        </w:rPr>
        <w:t xml:space="preserve">efforts to </w:t>
      </w:r>
      <w:r w:rsidRPr="00E202A0">
        <w:rPr>
          <w:rFonts w:ascii="Arial" w:eastAsia="Arial" w:hAnsi="Arial" w:cs="Arial"/>
          <w:sz w:val="22"/>
          <w:szCs w:val="22"/>
          <w:lang w:eastAsia="en-GB"/>
        </w:rPr>
        <w:t xml:space="preserve">assess </w:t>
      </w:r>
      <w:r w:rsidR="00E000E3" w:rsidRPr="00E202A0">
        <w:rPr>
          <w:rFonts w:ascii="Arial" w:eastAsia="Arial" w:hAnsi="Arial" w:cs="Arial"/>
          <w:sz w:val="22"/>
          <w:szCs w:val="22"/>
          <w:lang w:eastAsia="en-GB"/>
        </w:rPr>
        <w:t xml:space="preserve">the local/regional conservation </w:t>
      </w:r>
      <w:r w:rsidRPr="00E202A0">
        <w:rPr>
          <w:rFonts w:ascii="Arial" w:eastAsia="Arial" w:hAnsi="Arial" w:cs="Arial"/>
          <w:sz w:val="22"/>
          <w:szCs w:val="22"/>
          <w:lang w:eastAsia="en-GB"/>
        </w:rPr>
        <w:t xml:space="preserve">status </w:t>
      </w:r>
      <w:r w:rsidR="00E000E3" w:rsidRPr="00E202A0">
        <w:rPr>
          <w:rFonts w:ascii="Arial" w:eastAsia="Arial" w:hAnsi="Arial" w:cs="Arial"/>
          <w:sz w:val="22"/>
          <w:szCs w:val="22"/>
          <w:lang w:eastAsia="en-GB"/>
        </w:rPr>
        <w:t>of jaguar populations and trends over time - especially of shared/trans</w:t>
      </w:r>
      <w:r w:rsidRPr="00E202A0">
        <w:rPr>
          <w:rFonts w:ascii="Arial" w:eastAsia="Arial" w:hAnsi="Arial" w:cs="Arial"/>
          <w:sz w:val="22"/>
          <w:szCs w:val="22"/>
          <w:lang w:eastAsia="en-GB"/>
        </w:rPr>
        <w:t>boundary</w:t>
      </w:r>
      <w:r w:rsidR="00E000E3" w:rsidRPr="00E202A0">
        <w:rPr>
          <w:rFonts w:ascii="Arial" w:eastAsia="Arial" w:hAnsi="Arial" w:cs="Arial"/>
          <w:sz w:val="22"/>
          <w:szCs w:val="22"/>
          <w:lang w:eastAsia="en-GB"/>
        </w:rPr>
        <w:t xml:space="preserve"> populations, and </w:t>
      </w:r>
      <w:r w:rsidRPr="00E202A0">
        <w:rPr>
          <w:rFonts w:ascii="Arial" w:eastAsia="Arial" w:hAnsi="Arial" w:cs="Arial"/>
          <w:sz w:val="22"/>
          <w:szCs w:val="22"/>
          <w:lang w:eastAsia="en-GB"/>
        </w:rPr>
        <w:t xml:space="preserve">to </w:t>
      </w:r>
      <w:r w:rsidR="00E000E3" w:rsidRPr="00E202A0">
        <w:rPr>
          <w:rFonts w:ascii="Arial" w:eastAsia="Arial" w:hAnsi="Arial" w:cs="Arial"/>
          <w:sz w:val="22"/>
          <w:szCs w:val="22"/>
          <w:lang w:eastAsia="en-GB"/>
        </w:rPr>
        <w:t>monitor threats;</w:t>
      </w:r>
    </w:p>
    <w:p w14:paraId="77102F2F" w14:textId="46CBC057" w:rsidR="00E000E3" w:rsidRPr="00E202A0" w:rsidRDefault="00E524E0"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Arial" w:hAnsi="Arial" w:cs="Arial"/>
          <w:sz w:val="22"/>
          <w:szCs w:val="22"/>
          <w:lang w:eastAsia="en-GB"/>
        </w:rPr>
        <w:t xml:space="preserve">promote </w:t>
      </w:r>
      <w:r w:rsidR="00E000E3" w:rsidRPr="00E202A0">
        <w:rPr>
          <w:rFonts w:ascii="Arial" w:eastAsia="Arial" w:hAnsi="Arial" w:cs="Arial"/>
          <w:sz w:val="22"/>
          <w:szCs w:val="22"/>
          <w:lang w:eastAsia="en-GB"/>
        </w:rPr>
        <w:t xml:space="preserve">communication and </w:t>
      </w:r>
      <w:r w:rsidRPr="00E202A0">
        <w:rPr>
          <w:rFonts w:ascii="Arial" w:eastAsia="Arial" w:hAnsi="Arial" w:cs="Arial"/>
          <w:sz w:val="22"/>
          <w:szCs w:val="22"/>
          <w:lang w:eastAsia="en-GB"/>
        </w:rPr>
        <w:t xml:space="preserve">information </w:t>
      </w:r>
      <w:r w:rsidR="00E000E3" w:rsidRPr="00E202A0">
        <w:rPr>
          <w:rFonts w:ascii="Arial" w:eastAsia="Arial" w:hAnsi="Arial" w:cs="Arial"/>
          <w:sz w:val="22"/>
          <w:szCs w:val="22"/>
          <w:lang w:eastAsia="en-GB"/>
        </w:rPr>
        <w:t xml:space="preserve">exchange between Range States and other stakeholders for </w:t>
      </w:r>
      <w:r w:rsidR="00E000E3" w:rsidRPr="005D3605">
        <w:rPr>
          <w:rFonts w:ascii="Arial" w:eastAsia="Arial" w:hAnsi="Arial" w:cs="Arial"/>
          <w:sz w:val="22"/>
          <w:szCs w:val="22"/>
          <w:lang w:eastAsia="en-GB"/>
        </w:rPr>
        <w:t>the</w:t>
      </w:r>
      <w:r w:rsidR="00E000E3" w:rsidRPr="00E202A0">
        <w:rPr>
          <w:rFonts w:ascii="Arial" w:eastAsia="Arial" w:hAnsi="Arial" w:cs="Arial"/>
          <w:sz w:val="22"/>
          <w:szCs w:val="22"/>
          <w:lang w:eastAsia="en-GB"/>
        </w:rPr>
        <w:t xml:space="preserve"> conservation </w:t>
      </w:r>
      <w:r w:rsidRPr="00E202A0">
        <w:rPr>
          <w:rFonts w:ascii="Arial" w:eastAsia="Arial" w:hAnsi="Arial" w:cs="Arial"/>
          <w:sz w:val="22"/>
          <w:szCs w:val="22"/>
          <w:lang w:eastAsia="en-GB"/>
        </w:rPr>
        <w:t xml:space="preserve">of the species, the development </w:t>
      </w:r>
      <w:r w:rsidR="00E000E3" w:rsidRPr="00E202A0">
        <w:rPr>
          <w:rFonts w:ascii="Arial" w:eastAsia="Arial" w:hAnsi="Arial" w:cs="Arial"/>
          <w:sz w:val="22"/>
          <w:szCs w:val="22"/>
          <w:lang w:eastAsia="en-GB"/>
        </w:rPr>
        <w:t xml:space="preserve">of standardized systems for </w:t>
      </w:r>
      <w:r w:rsidRPr="00E202A0">
        <w:rPr>
          <w:rFonts w:ascii="Arial" w:eastAsia="Arial" w:hAnsi="Arial" w:cs="Arial"/>
          <w:sz w:val="22"/>
          <w:szCs w:val="22"/>
          <w:lang w:eastAsia="en-GB"/>
        </w:rPr>
        <w:t xml:space="preserve">the </w:t>
      </w:r>
      <w:r w:rsidR="00E000E3" w:rsidRPr="00E202A0">
        <w:rPr>
          <w:rFonts w:ascii="Arial" w:eastAsia="Arial" w:hAnsi="Arial" w:cs="Arial"/>
          <w:sz w:val="22"/>
          <w:szCs w:val="22"/>
          <w:lang w:eastAsia="en-GB"/>
        </w:rPr>
        <w:t xml:space="preserve">collection and analysis </w:t>
      </w:r>
      <w:r w:rsidRPr="00E202A0">
        <w:rPr>
          <w:rFonts w:ascii="Arial" w:eastAsia="Arial" w:hAnsi="Arial" w:cs="Arial"/>
          <w:sz w:val="22"/>
          <w:szCs w:val="22"/>
          <w:lang w:eastAsia="en-GB"/>
        </w:rPr>
        <w:t xml:space="preserve">of data </w:t>
      </w:r>
      <w:r w:rsidR="00E000E3" w:rsidRPr="00E202A0">
        <w:rPr>
          <w:rFonts w:ascii="Arial" w:eastAsia="Arial" w:hAnsi="Arial" w:cs="Arial"/>
          <w:sz w:val="22"/>
          <w:szCs w:val="22"/>
          <w:lang w:eastAsia="en-GB"/>
        </w:rPr>
        <w:t xml:space="preserve">on jaguars and the threats </w:t>
      </w:r>
      <w:r w:rsidRPr="00E202A0">
        <w:rPr>
          <w:rFonts w:ascii="Arial" w:eastAsia="Arial" w:hAnsi="Arial" w:cs="Arial"/>
          <w:sz w:val="22"/>
          <w:szCs w:val="22"/>
          <w:lang w:eastAsia="en-GB"/>
        </w:rPr>
        <w:t>they face</w:t>
      </w:r>
      <w:r w:rsidR="00E000E3" w:rsidRPr="00E202A0">
        <w:rPr>
          <w:rFonts w:ascii="Arial" w:eastAsia="Arial" w:hAnsi="Arial" w:cs="Arial"/>
          <w:sz w:val="22"/>
          <w:szCs w:val="22"/>
          <w:lang w:eastAsia="en-GB"/>
        </w:rPr>
        <w:t xml:space="preserve">; </w:t>
      </w:r>
    </w:p>
    <w:p w14:paraId="3BE0034C"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rPr>
        <w:t>adopt or amend existing legislation and regulations necessary to conserve and restore the jaguar's habitat and ecological corridors;</w:t>
      </w:r>
    </w:p>
    <w:p w14:paraId="1BEB5FC4"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rPr>
        <w:t xml:space="preserve">adopt legislation that provides for custodial sentences, and not just civil penalties, for crimes related to jaguars; </w:t>
      </w:r>
    </w:p>
    <w:p w14:paraId="2FC59DEC"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rPr>
        <w:t>strengthen judicial capacity to support the effective prosecution of jaguar killing and trafficking;</w:t>
      </w:r>
    </w:p>
    <w:p w14:paraId="4B4837A8" w14:textId="0C44D15C"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rPr>
        <w:t xml:space="preserve">develop and improve regular monitoring programmes to assess the presence/absence of jaguars, population size, population density, population trends, habitat quality (e.g. land cover, prey availability, habitat connectivity) and threats at all levels (local, regional, national, range area), with the aim of developing direct conservation actions, incorporating the participation of </w:t>
      </w:r>
      <w:r w:rsidR="0049368D">
        <w:rPr>
          <w:rFonts w:ascii="Arial" w:eastAsiaTheme="minorHAnsi" w:hAnsi="Arial" w:cs="Arial"/>
          <w:sz w:val="22"/>
          <w:szCs w:val="22"/>
        </w:rPr>
        <w:t>i</w:t>
      </w:r>
      <w:r w:rsidRPr="00E202A0">
        <w:rPr>
          <w:rFonts w:ascii="Arial" w:eastAsiaTheme="minorHAnsi" w:hAnsi="Arial" w:cs="Arial"/>
          <w:sz w:val="22"/>
          <w:szCs w:val="22"/>
        </w:rPr>
        <w:t xml:space="preserve">ndigenous </w:t>
      </w:r>
      <w:r w:rsidR="0049368D">
        <w:rPr>
          <w:rFonts w:ascii="Arial" w:eastAsiaTheme="minorHAnsi" w:hAnsi="Arial" w:cs="Arial"/>
          <w:sz w:val="22"/>
          <w:szCs w:val="22"/>
        </w:rPr>
        <w:t>p</w:t>
      </w:r>
      <w:r w:rsidRPr="00E202A0">
        <w:rPr>
          <w:rFonts w:ascii="Arial" w:eastAsiaTheme="minorHAnsi" w:hAnsi="Arial" w:cs="Arial"/>
          <w:sz w:val="22"/>
          <w:szCs w:val="22"/>
        </w:rPr>
        <w:t>eoples and local communities in data collection, data sharing agreements and analysis;</w:t>
      </w:r>
    </w:p>
    <w:p w14:paraId="2C8C0877" w14:textId="4182CE9D"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take into consideration the cultural and land-use perspectives of </w:t>
      </w:r>
      <w:r w:rsidR="00F7389D">
        <w:rPr>
          <w:rFonts w:ascii="Arial" w:eastAsiaTheme="minorHAnsi" w:hAnsi="Arial" w:cs="Arial"/>
          <w:sz w:val="22"/>
          <w:szCs w:val="22"/>
          <w:lang w:bidi="es-MX"/>
        </w:rPr>
        <w:t>i</w:t>
      </w:r>
      <w:r w:rsidRPr="00E202A0">
        <w:rPr>
          <w:rFonts w:ascii="Arial" w:eastAsiaTheme="minorHAnsi" w:hAnsi="Arial" w:cs="Arial"/>
          <w:sz w:val="22"/>
          <w:szCs w:val="22"/>
          <w:lang w:bidi="es-MX"/>
        </w:rPr>
        <w:t xml:space="preserve">ndigenous </w:t>
      </w:r>
      <w:r w:rsidR="00F7389D">
        <w:rPr>
          <w:rFonts w:ascii="Arial" w:eastAsiaTheme="minorHAnsi" w:hAnsi="Arial" w:cs="Arial"/>
          <w:sz w:val="22"/>
          <w:szCs w:val="22"/>
          <w:lang w:bidi="es-MX"/>
        </w:rPr>
        <w:t>p</w:t>
      </w:r>
      <w:r w:rsidRPr="00E202A0">
        <w:rPr>
          <w:rFonts w:ascii="Arial" w:eastAsiaTheme="minorHAnsi" w:hAnsi="Arial" w:cs="Arial"/>
          <w:sz w:val="22"/>
          <w:szCs w:val="22"/>
          <w:lang w:bidi="es-MX"/>
        </w:rPr>
        <w:t>eoples and local communities that are compatible with species and habitat conservation actions, and proactively engage with them in jaguar conservation initiatives (at local, national and regional levels);</w:t>
      </w:r>
    </w:p>
    <w:p w14:paraId="132D8E4E"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implement strategies to restore degraded areas in jaguar habitats and promote sustainable production practices compatible with jaguar conservation;</w:t>
      </w:r>
    </w:p>
    <w:p w14:paraId="55B90E57"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promote population management that results in the reintroduction of jaguars into suitable areas of their original range where the species no longer occurs and the </w:t>
      </w:r>
      <w:r w:rsidRPr="00E202A0">
        <w:rPr>
          <w:rFonts w:ascii="Arial" w:eastAsiaTheme="minorHAnsi" w:hAnsi="Arial" w:cs="Arial"/>
          <w:sz w:val="22"/>
          <w:szCs w:val="22"/>
          <w:lang w:bidi="es-MX"/>
        </w:rPr>
        <w:lastRenderedPageBreak/>
        <w:t>repopulation of areas with critical population status, ensuring that animal welfare considerations are taken into account;</w:t>
      </w:r>
    </w:p>
    <w:p w14:paraId="37680ECD"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collaborate with civil society and academic institutions to support research, training, education, habitat conservation and community monitoring, and promote coexistence and address interactions with jaguars; </w:t>
      </w:r>
    </w:p>
    <w:p w14:paraId="2E0C973B"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work with productive and economic sectors to include specific actions aimed at jaguar conservation in their policies, promoting coexistence, ecosystem connectivity and sustainable development;</w:t>
      </w:r>
    </w:p>
    <w:p w14:paraId="34127439"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create and utilize incentives for jaguar conservation, such as jaguar-based ecotourism or photographic safaris, with ethical and safe practices that respect the natural behaviour of the species and the ecological integrity of its habitats;</w:t>
      </w:r>
    </w:p>
    <w:p w14:paraId="4301749E" w14:textId="13380C7D"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analyze interactions between humans and jaguars to support </w:t>
      </w:r>
      <w:r w:rsidR="00263832">
        <w:rPr>
          <w:rFonts w:ascii="Arial" w:eastAsiaTheme="minorHAnsi" w:hAnsi="Arial" w:cs="Arial"/>
          <w:sz w:val="22"/>
          <w:szCs w:val="22"/>
          <w:lang w:bidi="es-MX"/>
        </w:rPr>
        <w:t>i</w:t>
      </w:r>
      <w:r w:rsidRPr="00E202A0">
        <w:rPr>
          <w:rFonts w:ascii="Arial" w:eastAsiaTheme="minorHAnsi" w:hAnsi="Arial" w:cs="Arial"/>
          <w:sz w:val="22"/>
          <w:szCs w:val="22"/>
          <w:lang w:bidi="es-MX"/>
        </w:rPr>
        <w:t xml:space="preserve">ndigenous </w:t>
      </w:r>
      <w:r w:rsidR="00263832">
        <w:rPr>
          <w:rFonts w:ascii="Arial" w:eastAsiaTheme="minorHAnsi" w:hAnsi="Arial" w:cs="Arial"/>
          <w:sz w:val="22"/>
          <w:szCs w:val="22"/>
          <w:lang w:bidi="es-MX"/>
        </w:rPr>
        <w:t>p</w:t>
      </w:r>
      <w:r w:rsidRPr="00E202A0">
        <w:rPr>
          <w:rFonts w:ascii="Arial" w:eastAsiaTheme="minorHAnsi" w:hAnsi="Arial" w:cs="Arial"/>
          <w:sz w:val="22"/>
          <w:szCs w:val="22"/>
          <w:lang w:bidi="es-MX"/>
        </w:rPr>
        <w:t xml:space="preserve">eoples and local communities in implementing mitigation and economic compensation </w:t>
      </w:r>
      <w:r w:rsidRPr="00E202A0">
        <w:rPr>
          <w:rFonts w:ascii="Arial" w:eastAsiaTheme="minorHAnsi" w:hAnsi="Arial" w:cs="Arial"/>
          <w:color w:val="000000" w:themeColor="text1"/>
          <w:sz w:val="22"/>
          <w:szCs w:val="22"/>
          <w:lang w:bidi="es-MX"/>
        </w:rPr>
        <w:t>measures to promote coexistence</w:t>
      </w:r>
      <w:r w:rsidRPr="00E202A0">
        <w:rPr>
          <w:rFonts w:ascii="Arial" w:eastAsiaTheme="minorHAnsi" w:hAnsi="Arial" w:cs="Arial"/>
          <w:sz w:val="22"/>
          <w:szCs w:val="22"/>
          <w:lang w:bidi="es-MX"/>
        </w:rPr>
        <w:t>;</w:t>
      </w:r>
    </w:p>
    <w:p w14:paraId="29E396EF" w14:textId="77777777"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establish and train response teams designed to promote the prevention and reduction of negative interactions </w:t>
      </w:r>
      <w:r w:rsidRPr="00E202A0">
        <w:rPr>
          <w:rFonts w:ascii="Arial" w:eastAsiaTheme="minorHAnsi" w:hAnsi="Arial" w:cs="Arial"/>
          <w:i/>
          <w:iCs/>
          <w:sz w:val="22"/>
          <w:szCs w:val="22"/>
          <w:lang w:bidi="es-MX"/>
        </w:rPr>
        <w:t>in situ</w:t>
      </w:r>
      <w:r w:rsidRPr="00E202A0">
        <w:rPr>
          <w:rFonts w:ascii="Arial" w:eastAsiaTheme="minorHAnsi" w:hAnsi="Arial" w:cs="Arial"/>
          <w:sz w:val="22"/>
          <w:szCs w:val="22"/>
          <w:lang w:bidi="es-MX"/>
        </w:rPr>
        <w:t xml:space="preserve">; </w:t>
      </w:r>
    </w:p>
    <w:p w14:paraId="1B2217E2" w14:textId="6843C75D" w:rsidR="00D67954" w:rsidRPr="00E202A0" w:rsidRDefault="00D67954" w:rsidP="002D59E5">
      <w:pPr>
        <w:widowControl/>
        <w:numPr>
          <w:ilvl w:val="0"/>
          <w:numId w:val="12"/>
        </w:numPr>
        <w:tabs>
          <w:tab w:val="left" w:pos="540"/>
        </w:tabs>
        <w:autoSpaceDE/>
        <w:autoSpaceDN/>
        <w:adjustRightInd w:val="0"/>
        <w:spacing w:after="80"/>
        <w:ind w:left="1137" w:hanging="590"/>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prohibit non-essential interactions between humans and captive jaguars, domestic (or private) cohabitation with jaguars, or their interaction with tourists in </w:t>
      </w:r>
      <w:r w:rsidRPr="00E202A0">
        <w:rPr>
          <w:rFonts w:ascii="Arial" w:eastAsiaTheme="minorHAnsi" w:hAnsi="Arial" w:cs="Arial"/>
          <w:i/>
          <w:iCs/>
          <w:sz w:val="22"/>
          <w:szCs w:val="22"/>
          <w:lang w:bidi="es-MX"/>
        </w:rPr>
        <w:t>ex situ</w:t>
      </w:r>
      <w:r w:rsidRPr="00E202A0">
        <w:rPr>
          <w:rFonts w:ascii="Arial" w:eastAsiaTheme="minorHAnsi" w:hAnsi="Arial" w:cs="Arial"/>
          <w:sz w:val="22"/>
          <w:szCs w:val="22"/>
          <w:lang w:bidi="es-MX"/>
        </w:rPr>
        <w:t xml:space="preserve"> conservation programmes;</w:t>
      </w:r>
    </w:p>
    <w:p w14:paraId="05FAF067" w14:textId="0B441E38" w:rsidR="00D67954" w:rsidRPr="00E202A0" w:rsidRDefault="00D67954" w:rsidP="002D59E5">
      <w:pPr>
        <w:widowControl/>
        <w:numPr>
          <w:ilvl w:val="0"/>
          <w:numId w:val="12"/>
        </w:numPr>
        <w:tabs>
          <w:tab w:val="left" w:pos="540"/>
        </w:tabs>
        <w:autoSpaceDE/>
        <w:autoSpaceDN/>
        <w:adjustRightInd w:val="0"/>
        <w:ind w:left="1134" w:hanging="587"/>
        <w:jc w:val="both"/>
        <w:textAlignment w:val="auto"/>
        <w:rPr>
          <w:rFonts w:ascii="Arial" w:eastAsia="Arial" w:hAnsi="Arial" w:cs="Arial"/>
          <w:sz w:val="22"/>
          <w:szCs w:val="22"/>
          <w:lang w:eastAsia="en-GB"/>
        </w:rPr>
      </w:pPr>
      <w:r w:rsidRPr="00E202A0">
        <w:rPr>
          <w:rFonts w:ascii="Arial" w:eastAsiaTheme="minorHAnsi" w:hAnsi="Arial" w:cs="Arial"/>
          <w:sz w:val="22"/>
          <w:szCs w:val="22"/>
          <w:lang w:bidi="es-MX"/>
        </w:rPr>
        <w:t xml:space="preserve">curb the dissemination on social media of digital content that promotes or advertises human interaction with jaguars in a manner inconsistent with the animal's natural </w:t>
      </w:r>
      <w:r w:rsidR="009B5CE6" w:rsidRPr="00E202A0">
        <w:rPr>
          <w:rFonts w:ascii="Arial" w:eastAsiaTheme="minorHAnsi" w:hAnsi="Arial" w:cs="Arial"/>
          <w:sz w:val="22"/>
          <w:szCs w:val="22"/>
          <w:lang w:bidi="es-MX"/>
        </w:rPr>
        <w:t>behaviour and</w:t>
      </w:r>
      <w:r w:rsidRPr="00E202A0">
        <w:rPr>
          <w:rFonts w:ascii="Arial" w:eastAsiaTheme="minorHAnsi" w:hAnsi="Arial" w:cs="Arial"/>
          <w:sz w:val="22"/>
          <w:szCs w:val="22"/>
          <w:lang w:bidi="es-MX"/>
        </w:rPr>
        <w:t xml:space="preserve"> promote a positive attitude towards </w:t>
      </w:r>
      <w:r w:rsidRPr="005D3605">
        <w:rPr>
          <w:rFonts w:ascii="Arial" w:eastAsiaTheme="minorHAnsi" w:hAnsi="Arial" w:cs="Arial"/>
          <w:i/>
          <w:iCs/>
          <w:sz w:val="22"/>
          <w:szCs w:val="22"/>
          <w:lang w:bidi="es-MX"/>
        </w:rPr>
        <w:t>in situ</w:t>
      </w:r>
      <w:r w:rsidRPr="00E202A0">
        <w:rPr>
          <w:rFonts w:ascii="Arial" w:eastAsiaTheme="minorHAnsi" w:hAnsi="Arial" w:cs="Arial"/>
          <w:sz w:val="22"/>
          <w:szCs w:val="22"/>
          <w:lang w:bidi="es-MX"/>
        </w:rPr>
        <w:t xml:space="preserve"> conservation.</w:t>
      </w:r>
    </w:p>
    <w:p w14:paraId="57749D8A" w14:textId="77777777" w:rsidR="00E000E3" w:rsidRPr="00E202A0" w:rsidRDefault="00E000E3" w:rsidP="002D59E5">
      <w:pPr>
        <w:adjustRightInd w:val="0"/>
        <w:ind w:left="566" w:hanging="566"/>
        <w:jc w:val="both"/>
        <w:textAlignment w:val="auto"/>
        <w:outlineLvl w:val="0"/>
        <w:rPr>
          <w:rFonts w:ascii="Arial" w:eastAsia="Arial" w:hAnsi="Arial" w:cs="Arial"/>
          <w:color w:val="000000"/>
          <w:sz w:val="22"/>
          <w:szCs w:val="22"/>
          <w:lang w:eastAsia="en-GB"/>
        </w:rPr>
      </w:pPr>
    </w:p>
    <w:p w14:paraId="2FCCA8CD" w14:textId="744A42EC" w:rsidR="00E000E3" w:rsidRPr="00CC38E6" w:rsidRDefault="00D67954" w:rsidP="002D59E5">
      <w:pPr>
        <w:pStyle w:val="Level1"/>
        <w:numPr>
          <w:ilvl w:val="0"/>
          <w:numId w:val="17"/>
        </w:numPr>
        <w:suppressAutoHyphens/>
        <w:ind w:left="567" w:hanging="567"/>
        <w:jc w:val="both"/>
        <w:rPr>
          <w:sz w:val="22"/>
          <w:szCs w:val="22"/>
          <w:u w:val="single"/>
          <w:lang w:val="en-US"/>
        </w:rPr>
      </w:pPr>
      <w:r w:rsidRPr="005D3605">
        <w:rPr>
          <w:i/>
          <w:iCs/>
          <w:sz w:val="22"/>
          <w:szCs w:val="22"/>
          <w:lang w:val="en-US"/>
        </w:rPr>
        <w:t>Requests</w:t>
      </w:r>
      <w:r w:rsidRPr="005D3605">
        <w:rPr>
          <w:sz w:val="22"/>
          <w:szCs w:val="22"/>
          <w:lang w:val="en-US"/>
        </w:rPr>
        <w:t xml:space="preserve"> that the CMS Secretariat </w:t>
      </w:r>
      <w:r w:rsidR="00CC149D" w:rsidRPr="005D3605">
        <w:rPr>
          <w:sz w:val="22"/>
          <w:szCs w:val="22"/>
          <w:lang w:val="en-US"/>
        </w:rPr>
        <w:t xml:space="preserve">within </w:t>
      </w:r>
      <w:r w:rsidR="0080061E" w:rsidRPr="005D3605">
        <w:rPr>
          <w:sz w:val="22"/>
          <w:szCs w:val="22"/>
          <w:lang w:val="en-US"/>
        </w:rPr>
        <w:t>the mandate of CMS</w:t>
      </w:r>
      <w:r w:rsidR="00CC149D" w:rsidRPr="005D3605">
        <w:rPr>
          <w:sz w:val="22"/>
          <w:szCs w:val="22"/>
          <w:lang w:val="en-US"/>
        </w:rPr>
        <w:t xml:space="preserve">, continue its joint </w:t>
      </w:r>
      <w:r w:rsidRPr="005D3605">
        <w:rPr>
          <w:sz w:val="22"/>
          <w:szCs w:val="22"/>
          <w:lang w:val="en-US"/>
        </w:rPr>
        <w:t xml:space="preserve">work with the CITES Secretariat, </w:t>
      </w:r>
      <w:r w:rsidR="008F0698" w:rsidRPr="005D3605">
        <w:rPr>
          <w:sz w:val="22"/>
          <w:szCs w:val="22"/>
          <w:lang w:val="en-US"/>
        </w:rPr>
        <w:t xml:space="preserve">and work in close collaboration with </w:t>
      </w:r>
      <w:r w:rsidRPr="005D3605">
        <w:rPr>
          <w:sz w:val="22"/>
          <w:szCs w:val="22"/>
          <w:lang w:val="en-US"/>
        </w:rPr>
        <w:t xml:space="preserve">CBD, UNEP and other appropriate entities to facilitate </w:t>
      </w:r>
      <w:r w:rsidR="00586060" w:rsidRPr="005D3605">
        <w:rPr>
          <w:sz w:val="22"/>
          <w:szCs w:val="22"/>
          <w:lang w:val="en-US"/>
        </w:rPr>
        <w:t>strengthened</w:t>
      </w:r>
      <w:r w:rsidRPr="005D3605">
        <w:rPr>
          <w:sz w:val="22"/>
          <w:szCs w:val="22"/>
          <w:lang w:val="en-US"/>
        </w:rPr>
        <w:t xml:space="preserve"> collaboration among all jaguar Range States, international organizations and partners on measures to address jaguar management and conservation, including convening meetings of all jaguar Range States and other entities to, </w:t>
      </w:r>
      <w:r w:rsidRPr="005D3605">
        <w:rPr>
          <w:i/>
          <w:iCs/>
          <w:sz w:val="22"/>
          <w:szCs w:val="22"/>
          <w:lang w:val="en-US"/>
        </w:rPr>
        <w:t>inter alia</w:t>
      </w:r>
      <w:r w:rsidRPr="005D3605">
        <w:rPr>
          <w:sz w:val="22"/>
          <w:szCs w:val="22"/>
          <w:lang w:val="en-US"/>
        </w:rPr>
        <w:t xml:space="preserve">, review and update priorities, exchange information, </w:t>
      </w:r>
      <w:r w:rsidR="000E73CC" w:rsidRPr="005D3605">
        <w:rPr>
          <w:sz w:val="22"/>
          <w:szCs w:val="22"/>
          <w:lang w:val="en-US"/>
        </w:rPr>
        <w:t>document</w:t>
      </w:r>
      <w:r w:rsidR="000B1623" w:rsidRPr="005D3605">
        <w:rPr>
          <w:sz w:val="22"/>
          <w:szCs w:val="22"/>
          <w:lang w:val="en-US"/>
        </w:rPr>
        <w:t xml:space="preserve"> </w:t>
      </w:r>
      <w:r w:rsidRPr="005D3605">
        <w:rPr>
          <w:sz w:val="22"/>
          <w:szCs w:val="22"/>
          <w:lang w:val="en-US"/>
        </w:rPr>
        <w:t>and identify gaps and opportunities;</w:t>
      </w:r>
    </w:p>
    <w:p w14:paraId="59748901" w14:textId="77777777" w:rsidR="00E000E3" w:rsidRPr="00E202A0" w:rsidRDefault="00E000E3" w:rsidP="002D59E5">
      <w:pPr>
        <w:widowControl/>
        <w:pBdr>
          <w:top w:val="nil"/>
          <w:left w:val="nil"/>
          <w:bottom w:val="nil"/>
          <w:right w:val="nil"/>
          <w:between w:val="nil"/>
        </w:pBdr>
        <w:autoSpaceDE/>
        <w:autoSpaceDN/>
        <w:adjustRightInd w:val="0"/>
        <w:ind w:left="567" w:hanging="567"/>
        <w:jc w:val="both"/>
        <w:textAlignment w:val="auto"/>
        <w:rPr>
          <w:rFonts w:ascii="Arial" w:eastAsia="Arial" w:hAnsi="Arial" w:cs="Arial"/>
          <w:color w:val="000000"/>
          <w:sz w:val="22"/>
          <w:szCs w:val="22"/>
          <w:lang w:eastAsia="en-GB"/>
        </w:rPr>
      </w:pPr>
    </w:p>
    <w:p w14:paraId="66B8BE9B" w14:textId="16E0C684" w:rsidR="00E000E3" w:rsidRPr="00E202A0" w:rsidRDefault="00E000E3" w:rsidP="002D59E5">
      <w:pPr>
        <w:pStyle w:val="Level1"/>
        <w:widowControl/>
        <w:numPr>
          <w:ilvl w:val="0"/>
          <w:numId w:val="17"/>
        </w:numPr>
        <w:suppressAutoHyphens/>
        <w:autoSpaceDE/>
        <w:autoSpaceDN/>
        <w:ind w:left="567" w:hanging="567"/>
        <w:jc w:val="both"/>
        <w:rPr>
          <w:sz w:val="22"/>
          <w:szCs w:val="22"/>
          <w:lang w:val="en-US"/>
        </w:rPr>
      </w:pPr>
      <w:r w:rsidRPr="00E202A0">
        <w:rPr>
          <w:i/>
          <w:sz w:val="22"/>
          <w:szCs w:val="22"/>
          <w:lang w:val="en-US"/>
        </w:rPr>
        <w:t xml:space="preserve">Encourages </w:t>
      </w:r>
      <w:r w:rsidRPr="00E202A0">
        <w:rPr>
          <w:sz w:val="22"/>
          <w:szCs w:val="22"/>
          <w:lang w:val="en-US"/>
        </w:rPr>
        <w:t xml:space="preserve">Parties, all 2030 Jaguar Roadmap partners, intergovernmental, non-governmental </w:t>
      </w:r>
      <w:r w:rsidR="00D67954" w:rsidRPr="00E202A0">
        <w:rPr>
          <w:sz w:val="22"/>
          <w:szCs w:val="22"/>
          <w:lang w:val="en-US"/>
        </w:rPr>
        <w:t xml:space="preserve">organizations, </w:t>
      </w:r>
      <w:r w:rsidRPr="00E202A0">
        <w:rPr>
          <w:sz w:val="22"/>
          <w:szCs w:val="22"/>
          <w:lang w:val="en-US"/>
        </w:rPr>
        <w:t xml:space="preserve">and other institutions, communities, donors and individuals </w:t>
      </w:r>
      <w:r w:rsidR="00D67954" w:rsidRPr="00E202A0">
        <w:rPr>
          <w:sz w:val="22"/>
          <w:szCs w:val="22"/>
          <w:lang w:val="en-US"/>
        </w:rPr>
        <w:t>involved in</w:t>
      </w:r>
      <w:r w:rsidR="00D67954" w:rsidRPr="00E202A0" w:rsidDel="00BE1305">
        <w:rPr>
          <w:sz w:val="22"/>
          <w:szCs w:val="22"/>
          <w:lang w:val="en-US"/>
        </w:rPr>
        <w:t xml:space="preserve"> </w:t>
      </w:r>
      <w:r w:rsidRPr="00E202A0">
        <w:rPr>
          <w:sz w:val="22"/>
          <w:szCs w:val="22"/>
          <w:lang w:val="en-US"/>
        </w:rPr>
        <w:t xml:space="preserve">the conservation of the Jaguar to contribute to </w:t>
      </w:r>
      <w:r w:rsidR="00E83215" w:rsidRPr="00E202A0">
        <w:rPr>
          <w:sz w:val="22"/>
          <w:szCs w:val="22"/>
          <w:lang w:val="en-US"/>
        </w:rPr>
        <w:t xml:space="preserve">the implementation of this Resolution </w:t>
      </w:r>
      <w:r w:rsidRPr="00E202A0">
        <w:rPr>
          <w:sz w:val="22"/>
          <w:szCs w:val="22"/>
          <w:lang w:val="en-US"/>
        </w:rPr>
        <w:t>by providing human/financial/technical resources; and</w:t>
      </w:r>
    </w:p>
    <w:p w14:paraId="587538F1" w14:textId="77777777" w:rsidR="00E000E3" w:rsidRPr="00E202A0" w:rsidRDefault="00E000E3" w:rsidP="002D59E5">
      <w:pPr>
        <w:widowControl/>
        <w:pBdr>
          <w:top w:val="nil"/>
          <w:left w:val="nil"/>
          <w:bottom w:val="nil"/>
          <w:right w:val="nil"/>
          <w:between w:val="nil"/>
        </w:pBdr>
        <w:autoSpaceDE/>
        <w:autoSpaceDN/>
        <w:adjustRightInd w:val="0"/>
        <w:ind w:left="567" w:hanging="567"/>
        <w:jc w:val="both"/>
        <w:textAlignment w:val="auto"/>
        <w:rPr>
          <w:rFonts w:ascii="Arial" w:eastAsia="Arial" w:hAnsi="Arial" w:cs="Arial"/>
          <w:color w:val="000000"/>
          <w:sz w:val="22"/>
          <w:szCs w:val="22"/>
          <w:lang w:eastAsia="en-GB"/>
        </w:rPr>
      </w:pPr>
    </w:p>
    <w:p w14:paraId="24166053" w14:textId="1AE3F3E2" w:rsidR="00E000E3" w:rsidRPr="00E202A0" w:rsidRDefault="00E000E3" w:rsidP="002D59E5">
      <w:pPr>
        <w:widowControl/>
        <w:numPr>
          <w:ilvl w:val="0"/>
          <w:numId w:val="11"/>
        </w:numPr>
        <w:tabs>
          <w:tab w:val="left" w:pos="540"/>
        </w:tabs>
        <w:autoSpaceDE/>
        <w:autoSpaceDN/>
        <w:adjustRightInd w:val="0"/>
        <w:ind w:left="567" w:hanging="567"/>
        <w:jc w:val="both"/>
        <w:textAlignment w:val="auto"/>
        <w:rPr>
          <w:rFonts w:ascii="Arial" w:eastAsia="Arial" w:hAnsi="Arial" w:cs="Arial"/>
          <w:sz w:val="22"/>
          <w:szCs w:val="22"/>
          <w:lang w:eastAsia="en-GB"/>
        </w:rPr>
      </w:pPr>
      <w:r w:rsidRPr="00E202A0">
        <w:rPr>
          <w:rFonts w:ascii="Arial" w:eastAsia="Arial" w:hAnsi="Arial" w:cs="Arial"/>
          <w:i/>
          <w:sz w:val="22"/>
          <w:szCs w:val="22"/>
          <w:lang w:eastAsia="en-GB"/>
        </w:rPr>
        <w:t>Requests</w:t>
      </w:r>
      <w:r w:rsidRPr="00E202A0">
        <w:rPr>
          <w:rFonts w:ascii="Arial" w:eastAsia="Arial" w:hAnsi="Arial" w:cs="Arial"/>
          <w:sz w:val="22"/>
          <w:szCs w:val="22"/>
          <w:lang w:eastAsia="en-GB"/>
        </w:rPr>
        <w:t xml:space="preserve"> the </w:t>
      </w:r>
      <w:r w:rsidR="00E83215" w:rsidRPr="00E202A0">
        <w:rPr>
          <w:rFonts w:ascii="Arial" w:eastAsia="Arial" w:hAnsi="Arial" w:cs="Arial"/>
          <w:sz w:val="22"/>
          <w:szCs w:val="22"/>
          <w:lang w:eastAsia="en-GB"/>
        </w:rPr>
        <w:t xml:space="preserve">CMS </w:t>
      </w:r>
      <w:r w:rsidRPr="00E202A0">
        <w:rPr>
          <w:rFonts w:ascii="Arial" w:eastAsia="Arial" w:hAnsi="Arial" w:cs="Arial"/>
          <w:sz w:val="22"/>
          <w:szCs w:val="22"/>
          <w:lang w:eastAsia="en-GB"/>
        </w:rPr>
        <w:t>Secretariat to report on the implementation of this Resolution to each meeting of the Conference of the Parties, as appropriate.</w:t>
      </w:r>
    </w:p>
    <w:p w14:paraId="097A23C7" w14:textId="77777777" w:rsidR="00E000E3" w:rsidRPr="00E000E3" w:rsidRDefault="00E000E3" w:rsidP="002D59E5">
      <w:pPr>
        <w:widowControl/>
        <w:autoSpaceDE/>
        <w:autoSpaceDN/>
        <w:spacing w:after="160"/>
        <w:jc w:val="both"/>
        <w:textAlignment w:val="auto"/>
        <w:rPr>
          <w:rFonts w:ascii="Arial" w:eastAsiaTheme="minorHAnsi" w:hAnsi="Arial" w:cs="Arial"/>
          <w:sz w:val="22"/>
          <w:szCs w:val="22"/>
        </w:rPr>
      </w:pPr>
    </w:p>
    <w:p w14:paraId="2DBB31AE" w14:textId="77777777" w:rsidR="00E000E3" w:rsidRPr="00E000E3" w:rsidRDefault="00E000E3" w:rsidP="002D59E5">
      <w:pPr>
        <w:widowControl/>
        <w:autoSpaceDE/>
        <w:rPr>
          <w:rFonts w:ascii="Arial" w:hAnsi="Arial" w:cs="Arial"/>
          <w:sz w:val="22"/>
          <w:szCs w:val="22"/>
        </w:rPr>
      </w:pPr>
    </w:p>
    <w:p w14:paraId="016DB662" w14:textId="77777777" w:rsidR="00E000E3" w:rsidRPr="00E000E3" w:rsidRDefault="00E000E3" w:rsidP="002D59E5">
      <w:pPr>
        <w:widowControl/>
        <w:autoSpaceDE/>
        <w:rPr>
          <w:rFonts w:ascii="Arial" w:hAnsi="Arial" w:cs="Arial"/>
          <w:sz w:val="22"/>
          <w:szCs w:val="22"/>
        </w:rPr>
      </w:pPr>
    </w:p>
    <w:p w14:paraId="68FA7CBB" w14:textId="77777777" w:rsidR="00E000E3" w:rsidRPr="00E000E3" w:rsidRDefault="00E000E3" w:rsidP="002D59E5">
      <w:pPr>
        <w:widowControl/>
        <w:autoSpaceDE/>
        <w:rPr>
          <w:rFonts w:ascii="Arial" w:hAnsi="Arial" w:cs="Arial"/>
          <w:sz w:val="22"/>
          <w:szCs w:val="22"/>
        </w:rPr>
        <w:sectPr w:rsidR="00E000E3" w:rsidRPr="00E000E3" w:rsidSect="00E000E3">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360"/>
        </w:sectPr>
      </w:pPr>
    </w:p>
    <w:p w14:paraId="2DD30172" w14:textId="77777777" w:rsidR="00E000E3" w:rsidRPr="00E000E3" w:rsidRDefault="00E000E3" w:rsidP="002D59E5">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en-GB"/>
        </w:rPr>
      </w:pPr>
      <w:r w:rsidRPr="00E000E3">
        <w:rPr>
          <w:rFonts w:ascii="Arial" w:eastAsiaTheme="minorHAnsi" w:hAnsi="Arial" w:cs="Arial"/>
          <w:bCs/>
          <w:caps/>
          <w:sz w:val="22"/>
          <w:szCs w:val="22"/>
          <w:lang w:val="en-GB"/>
        </w:rPr>
        <w:lastRenderedPageBreak/>
        <w:t>DRAFT DECISIONS</w:t>
      </w:r>
    </w:p>
    <w:p w14:paraId="12EB39E6" w14:textId="77777777" w:rsidR="00E000E3" w:rsidRPr="00E000E3" w:rsidRDefault="00E000E3" w:rsidP="002D59E5">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en-GB"/>
        </w:rPr>
      </w:pPr>
    </w:p>
    <w:p w14:paraId="6518EAF8" w14:textId="77777777" w:rsidR="00E000E3" w:rsidRPr="00E000E3" w:rsidRDefault="00E000E3" w:rsidP="002D59E5">
      <w:pPr>
        <w:spacing w:after="120"/>
        <w:jc w:val="center"/>
        <w:rPr>
          <w:rFonts w:ascii="Arial" w:hAnsi="Arial" w:cs="Arial"/>
          <w:b/>
          <w:bCs/>
          <w:sz w:val="22"/>
          <w:szCs w:val="22"/>
          <w:lang w:val="en-GB"/>
        </w:rPr>
      </w:pPr>
      <w:r w:rsidRPr="00E000E3">
        <w:rPr>
          <w:rFonts w:ascii="Arial" w:hAnsi="Arial" w:cs="Arial"/>
          <w:b/>
          <w:bCs/>
          <w:sz w:val="22"/>
          <w:szCs w:val="22"/>
        </w:rPr>
        <w:t>JAGUAR</w:t>
      </w:r>
    </w:p>
    <w:p w14:paraId="07FB11B3" w14:textId="77777777" w:rsidR="00E000E3" w:rsidRDefault="00E000E3" w:rsidP="002D59E5">
      <w:pPr>
        <w:widowControl/>
        <w:autoSpaceDE/>
        <w:autoSpaceDN/>
        <w:ind w:left="720" w:hanging="720"/>
        <w:jc w:val="both"/>
        <w:textAlignment w:val="auto"/>
        <w:rPr>
          <w:rFonts w:ascii="Arial" w:eastAsiaTheme="minorHAnsi" w:hAnsi="Arial" w:cs="Arial"/>
          <w:iCs/>
          <w:sz w:val="22"/>
          <w:szCs w:val="22"/>
          <w:lang w:val="en-GB"/>
        </w:rPr>
      </w:pPr>
    </w:p>
    <w:p w14:paraId="62F182E7" w14:textId="77777777" w:rsidR="00B646EB" w:rsidRPr="00E000E3" w:rsidRDefault="00B646EB" w:rsidP="002D59E5">
      <w:pPr>
        <w:widowControl/>
        <w:autoSpaceDE/>
        <w:autoSpaceDN/>
        <w:ind w:left="720" w:hanging="720"/>
        <w:jc w:val="both"/>
        <w:textAlignment w:val="auto"/>
        <w:rPr>
          <w:rFonts w:ascii="Arial" w:eastAsiaTheme="minorHAnsi" w:hAnsi="Arial" w:cs="Arial"/>
          <w:iCs/>
          <w:sz w:val="22"/>
          <w:szCs w:val="22"/>
          <w:lang w:val="en-GB"/>
        </w:rPr>
      </w:pPr>
    </w:p>
    <w:p w14:paraId="45E2BF31" w14:textId="1025FA44" w:rsidR="00E000E3" w:rsidRPr="006E43CB" w:rsidRDefault="00E000E3" w:rsidP="002D59E5">
      <w:pPr>
        <w:widowControl/>
        <w:autoSpaceDE/>
        <w:autoSpaceDN/>
        <w:jc w:val="both"/>
        <w:textAlignment w:val="auto"/>
        <w:rPr>
          <w:rFonts w:ascii="Arial" w:eastAsiaTheme="minorHAnsi" w:hAnsi="Arial" w:cstheme="minorBidi"/>
          <w:b/>
          <w:bCs/>
          <w:i/>
          <w:iCs/>
          <w:sz w:val="22"/>
          <w:szCs w:val="22"/>
        </w:rPr>
      </w:pPr>
      <w:r w:rsidRPr="006E43CB">
        <w:rPr>
          <w:rFonts w:ascii="Arial" w:eastAsiaTheme="minorHAnsi" w:hAnsi="Arial" w:cstheme="minorBidi"/>
          <w:b/>
          <w:bCs/>
          <w:i/>
          <w:iCs/>
          <w:sz w:val="22"/>
          <w:szCs w:val="22"/>
        </w:rPr>
        <w:t xml:space="preserve">Directed </w:t>
      </w:r>
      <w:r w:rsidR="008A03D7" w:rsidRPr="006E43CB">
        <w:rPr>
          <w:rFonts w:ascii="Arial" w:eastAsiaTheme="minorHAnsi" w:hAnsi="Arial" w:cstheme="minorBidi"/>
          <w:b/>
          <w:bCs/>
          <w:i/>
          <w:iCs/>
          <w:sz w:val="22"/>
          <w:szCs w:val="22"/>
        </w:rPr>
        <w:t xml:space="preserve">to Jaguar Range States </w:t>
      </w:r>
      <w:r w:rsidR="004A40F7" w:rsidRPr="006E43CB">
        <w:rPr>
          <w:rFonts w:ascii="Arial" w:eastAsiaTheme="minorHAnsi" w:hAnsi="Arial" w:cstheme="minorBidi"/>
          <w:b/>
          <w:bCs/>
          <w:i/>
          <w:iCs/>
          <w:sz w:val="22"/>
          <w:szCs w:val="22"/>
        </w:rPr>
        <w:t xml:space="preserve">that are </w:t>
      </w:r>
      <w:r w:rsidRPr="006E43CB">
        <w:rPr>
          <w:rFonts w:ascii="Arial" w:eastAsiaTheme="minorHAnsi" w:hAnsi="Arial" w:cstheme="minorBidi"/>
          <w:b/>
          <w:bCs/>
          <w:i/>
          <w:iCs/>
          <w:sz w:val="22"/>
          <w:szCs w:val="22"/>
        </w:rPr>
        <w:t>Parties</w:t>
      </w:r>
      <w:r w:rsidR="004A40F7" w:rsidRPr="006E43CB">
        <w:rPr>
          <w:rFonts w:ascii="Arial" w:eastAsiaTheme="minorHAnsi" w:hAnsi="Arial" w:cstheme="minorBidi"/>
          <w:b/>
          <w:bCs/>
          <w:i/>
          <w:iCs/>
          <w:sz w:val="22"/>
          <w:szCs w:val="22"/>
        </w:rPr>
        <w:t xml:space="preserve"> to CMS</w:t>
      </w:r>
      <w:r w:rsidR="00A77B48" w:rsidRPr="006E43CB">
        <w:rPr>
          <w:rFonts w:ascii="Arial" w:eastAsiaTheme="minorHAnsi" w:hAnsi="Arial" w:cstheme="minorBidi"/>
          <w:b/>
          <w:bCs/>
          <w:i/>
          <w:iCs/>
          <w:sz w:val="22"/>
          <w:szCs w:val="22"/>
        </w:rPr>
        <w:t xml:space="preserve">, </w:t>
      </w:r>
      <w:r w:rsidR="004A40F7" w:rsidRPr="006E43CB">
        <w:rPr>
          <w:rFonts w:ascii="Arial" w:eastAsiaTheme="minorHAnsi" w:hAnsi="Arial" w:cstheme="minorBidi"/>
          <w:b/>
          <w:bCs/>
          <w:i/>
          <w:iCs/>
          <w:sz w:val="22"/>
          <w:szCs w:val="22"/>
        </w:rPr>
        <w:t>other Range States</w:t>
      </w:r>
      <w:r w:rsidR="009647BC" w:rsidRPr="006E43CB">
        <w:rPr>
          <w:rFonts w:ascii="Arial" w:eastAsiaTheme="minorHAnsi" w:hAnsi="Arial" w:cstheme="minorBidi"/>
          <w:b/>
          <w:bCs/>
          <w:i/>
          <w:iCs/>
          <w:sz w:val="22"/>
          <w:szCs w:val="22"/>
        </w:rPr>
        <w:t xml:space="preserve"> and other Parties</w:t>
      </w:r>
    </w:p>
    <w:p w14:paraId="26CD995D" w14:textId="77777777" w:rsidR="00E000E3" w:rsidRPr="00E000E3" w:rsidRDefault="00E000E3" w:rsidP="002D59E5">
      <w:pPr>
        <w:widowControl/>
        <w:autoSpaceDE/>
        <w:autoSpaceDN/>
        <w:jc w:val="both"/>
        <w:textAlignment w:val="auto"/>
        <w:rPr>
          <w:rFonts w:ascii="Arial" w:eastAsiaTheme="minorHAnsi" w:hAnsi="Arial" w:cstheme="minorBidi"/>
          <w:sz w:val="22"/>
          <w:szCs w:val="22"/>
        </w:rPr>
      </w:pPr>
    </w:p>
    <w:p w14:paraId="3881411A" w14:textId="1BFECCA9" w:rsidR="00E000E3" w:rsidRPr="00E000E3" w:rsidRDefault="00E000E3" w:rsidP="002D59E5">
      <w:pPr>
        <w:widowControl/>
        <w:autoSpaceDE/>
        <w:autoSpaceDN/>
        <w:ind w:left="851" w:hanging="851"/>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15.AA </w:t>
      </w:r>
      <w:r w:rsidRPr="00E000E3">
        <w:rPr>
          <w:rFonts w:ascii="Arial" w:eastAsiaTheme="minorHAnsi" w:hAnsi="Arial" w:cstheme="minorBidi"/>
          <w:sz w:val="22"/>
          <w:szCs w:val="22"/>
        </w:rPr>
        <w:tab/>
      </w:r>
      <w:r w:rsidR="008A03D7">
        <w:rPr>
          <w:rFonts w:ascii="Arial" w:eastAsiaTheme="minorHAnsi" w:hAnsi="Arial" w:cstheme="minorBidi"/>
          <w:sz w:val="22"/>
          <w:szCs w:val="22"/>
        </w:rPr>
        <w:t xml:space="preserve">Jaguar Range States and other </w:t>
      </w:r>
      <w:r w:rsidRPr="00E000E3">
        <w:rPr>
          <w:rFonts w:ascii="Arial" w:eastAsiaTheme="minorHAnsi" w:hAnsi="Arial" w:cstheme="minorBidi"/>
          <w:sz w:val="22"/>
          <w:szCs w:val="22"/>
        </w:rPr>
        <w:t xml:space="preserve">Parties, </w:t>
      </w:r>
      <w:r w:rsidR="008A03D7">
        <w:rPr>
          <w:rFonts w:ascii="Arial" w:eastAsiaTheme="minorHAnsi" w:hAnsi="Arial" w:cstheme="minorBidi"/>
          <w:sz w:val="22"/>
          <w:szCs w:val="22"/>
        </w:rPr>
        <w:t>as relevant</w:t>
      </w:r>
      <w:r w:rsidR="002D1050">
        <w:rPr>
          <w:rFonts w:ascii="Arial" w:eastAsiaTheme="minorHAnsi" w:hAnsi="Arial" w:cstheme="minorBidi"/>
          <w:sz w:val="22"/>
          <w:szCs w:val="22"/>
        </w:rPr>
        <w:t>,</w:t>
      </w:r>
      <w:r w:rsidR="008A03D7">
        <w:rPr>
          <w:rFonts w:ascii="Arial" w:eastAsiaTheme="minorHAnsi" w:hAnsi="Arial" w:cstheme="minorBidi"/>
          <w:sz w:val="22"/>
          <w:szCs w:val="22"/>
        </w:rPr>
        <w:t xml:space="preserve"> </w:t>
      </w:r>
      <w:r w:rsidRPr="00E000E3">
        <w:rPr>
          <w:rFonts w:ascii="Arial" w:eastAsiaTheme="minorHAnsi" w:hAnsi="Arial" w:cstheme="minorBidi"/>
          <w:sz w:val="22"/>
          <w:szCs w:val="22"/>
        </w:rPr>
        <w:t xml:space="preserve">are encouraged to: </w:t>
      </w:r>
    </w:p>
    <w:p w14:paraId="51AB64C0" w14:textId="77777777" w:rsidR="00E000E3" w:rsidRPr="00E000E3" w:rsidRDefault="00E000E3" w:rsidP="002D59E5">
      <w:pPr>
        <w:widowControl/>
        <w:autoSpaceDE/>
        <w:autoSpaceDN/>
        <w:jc w:val="both"/>
        <w:textAlignment w:val="auto"/>
        <w:rPr>
          <w:rFonts w:ascii="Arial" w:eastAsiaTheme="minorHAnsi" w:hAnsi="Arial" w:cstheme="minorBidi"/>
          <w:sz w:val="22"/>
          <w:szCs w:val="22"/>
        </w:rPr>
      </w:pPr>
    </w:p>
    <w:p w14:paraId="3744FF94" w14:textId="0DD2B755" w:rsidR="00E000E3" w:rsidRPr="00E000E3" w:rsidRDefault="008A03D7" w:rsidP="002D59E5">
      <w:pPr>
        <w:widowControl/>
        <w:numPr>
          <w:ilvl w:val="1"/>
          <w:numId w:val="15"/>
        </w:numPr>
        <w:autoSpaceDE/>
        <w:autoSpaceDN/>
        <w:ind w:left="1418" w:hanging="567"/>
        <w:contextualSpacing/>
        <w:jc w:val="both"/>
        <w:textAlignment w:val="auto"/>
        <w:rPr>
          <w:rFonts w:ascii="Arial" w:eastAsiaTheme="minorHAnsi" w:hAnsi="Arial" w:cstheme="minorBidi"/>
          <w:sz w:val="22"/>
          <w:szCs w:val="22"/>
        </w:rPr>
      </w:pPr>
      <w:r>
        <w:rPr>
          <w:rFonts w:ascii="Arial" w:eastAsiaTheme="minorHAnsi" w:hAnsi="Arial" w:cstheme="minorBidi"/>
          <w:sz w:val="22"/>
          <w:szCs w:val="22"/>
        </w:rPr>
        <w:t xml:space="preserve">actively </w:t>
      </w:r>
      <w:r w:rsidR="00E000E3" w:rsidRPr="00E000E3">
        <w:rPr>
          <w:rFonts w:ascii="Arial" w:eastAsiaTheme="minorHAnsi" w:hAnsi="Arial" w:cstheme="minorBidi"/>
          <w:sz w:val="22"/>
          <w:szCs w:val="22"/>
        </w:rPr>
        <w:t>implement the Regional Action Plan for Jaguar Conservation</w:t>
      </w:r>
      <w:r>
        <w:rPr>
          <w:rFonts w:ascii="Arial" w:eastAsiaTheme="minorHAnsi" w:hAnsi="Arial" w:cstheme="minorBidi"/>
          <w:sz w:val="22"/>
          <w:szCs w:val="22"/>
        </w:rPr>
        <w:t xml:space="preserve"> </w:t>
      </w:r>
      <w:r w:rsidR="00E000E3" w:rsidRPr="001623A0">
        <w:rPr>
          <w:rFonts w:ascii="Arial" w:eastAsiaTheme="minorHAnsi" w:hAnsi="Arial" w:cstheme="minorBidi"/>
          <w:sz w:val="22"/>
          <w:szCs w:val="22"/>
        </w:rPr>
        <w:t>agreed</w:t>
      </w:r>
      <w:r w:rsidR="00E000E3" w:rsidRPr="00E000E3">
        <w:rPr>
          <w:rFonts w:ascii="Arial" w:eastAsiaTheme="minorHAnsi" w:hAnsi="Arial" w:cstheme="minorBidi"/>
          <w:sz w:val="22"/>
          <w:szCs w:val="22"/>
        </w:rPr>
        <w:t xml:space="preserve"> at the second </w:t>
      </w:r>
      <w:r w:rsidR="009429AC">
        <w:rPr>
          <w:rFonts w:ascii="Arial" w:eastAsiaTheme="minorHAnsi" w:hAnsi="Arial" w:cstheme="minorBidi"/>
          <w:sz w:val="22"/>
          <w:szCs w:val="22"/>
        </w:rPr>
        <w:t>J</w:t>
      </w:r>
      <w:r w:rsidR="00E000E3" w:rsidRPr="00E000E3">
        <w:rPr>
          <w:rFonts w:ascii="Arial" w:eastAsiaTheme="minorHAnsi" w:hAnsi="Arial" w:cstheme="minorBidi"/>
          <w:sz w:val="22"/>
          <w:szCs w:val="22"/>
        </w:rPr>
        <w:t xml:space="preserve">aguar Range States </w:t>
      </w:r>
      <w:r w:rsidR="009429AC">
        <w:rPr>
          <w:rFonts w:ascii="Arial" w:eastAsiaTheme="minorHAnsi" w:hAnsi="Arial" w:cstheme="minorBidi"/>
          <w:sz w:val="22"/>
          <w:szCs w:val="22"/>
        </w:rPr>
        <w:t>M</w:t>
      </w:r>
      <w:r w:rsidR="00E000E3" w:rsidRPr="00E000E3">
        <w:rPr>
          <w:rFonts w:ascii="Arial" w:eastAsiaTheme="minorHAnsi" w:hAnsi="Arial" w:cstheme="minorBidi"/>
          <w:sz w:val="22"/>
          <w:szCs w:val="22"/>
        </w:rPr>
        <w:t xml:space="preserve">eeting (Mexico, September 2025), with a focus on the following areas: </w:t>
      </w:r>
    </w:p>
    <w:p w14:paraId="6D0DA4D5" w14:textId="77777777" w:rsidR="00E000E3" w:rsidRPr="00E000E3" w:rsidRDefault="00E000E3" w:rsidP="002D59E5">
      <w:pPr>
        <w:widowControl/>
        <w:autoSpaceDE/>
        <w:autoSpaceDN/>
        <w:jc w:val="both"/>
        <w:textAlignment w:val="auto"/>
        <w:rPr>
          <w:rFonts w:ascii="Arial" w:eastAsiaTheme="minorHAnsi" w:hAnsi="Arial" w:cstheme="minorBidi"/>
          <w:sz w:val="22"/>
          <w:szCs w:val="22"/>
        </w:rPr>
      </w:pPr>
    </w:p>
    <w:p w14:paraId="3F7977F0" w14:textId="77777777" w:rsidR="00E000E3" w:rsidRPr="00E000E3" w:rsidRDefault="00E000E3" w:rsidP="002D59E5">
      <w:pPr>
        <w:widowControl/>
        <w:numPr>
          <w:ilvl w:val="2"/>
          <w:numId w:val="14"/>
        </w:numPr>
        <w:autoSpaceDE/>
        <w:autoSpaceDN/>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identify and prioritize important conservation areas, habitats and ecological corridors for jaguar (Priority Landscapes for Jaguar Conservation) and its wild prey species (including transboundary), and define respective conservation measures, including infrastructure mitigation; </w:t>
      </w:r>
    </w:p>
    <w:p w14:paraId="31FB1611" w14:textId="77777777" w:rsidR="00E000E3" w:rsidRPr="00E000E3" w:rsidRDefault="00E000E3" w:rsidP="002D59E5">
      <w:pPr>
        <w:widowControl/>
        <w:autoSpaceDE/>
        <w:autoSpaceDN/>
        <w:ind w:left="2160"/>
        <w:contextualSpacing/>
        <w:jc w:val="both"/>
        <w:textAlignment w:val="auto"/>
        <w:rPr>
          <w:rFonts w:ascii="Arial" w:eastAsiaTheme="minorHAnsi" w:hAnsi="Arial" w:cstheme="minorBidi"/>
          <w:sz w:val="22"/>
          <w:szCs w:val="22"/>
        </w:rPr>
      </w:pPr>
    </w:p>
    <w:p w14:paraId="088A68E4" w14:textId="77777777" w:rsidR="00E000E3" w:rsidRPr="00E000E3" w:rsidRDefault="00E000E3" w:rsidP="002D59E5">
      <w:pPr>
        <w:widowControl/>
        <w:numPr>
          <w:ilvl w:val="2"/>
          <w:numId w:val="14"/>
        </w:numPr>
        <w:autoSpaceDE/>
        <w:autoSpaceDN/>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recover populations and reintroduce jaguars and wild prey species in key/priority areas within the historical range;</w:t>
      </w:r>
    </w:p>
    <w:p w14:paraId="40E696B8" w14:textId="77777777" w:rsidR="00E000E3" w:rsidRPr="00E000E3" w:rsidRDefault="00E000E3" w:rsidP="002D59E5">
      <w:pPr>
        <w:widowControl/>
        <w:autoSpaceDE/>
        <w:autoSpaceDN/>
        <w:ind w:left="720"/>
        <w:contextualSpacing/>
        <w:jc w:val="both"/>
        <w:textAlignment w:val="auto"/>
        <w:rPr>
          <w:rFonts w:ascii="Arial" w:eastAsiaTheme="minorHAnsi" w:hAnsi="Arial" w:cstheme="minorBidi"/>
          <w:sz w:val="22"/>
          <w:szCs w:val="22"/>
        </w:rPr>
      </w:pPr>
    </w:p>
    <w:p w14:paraId="6930EAE8" w14:textId="77777777" w:rsidR="00E000E3" w:rsidRPr="00E000E3" w:rsidRDefault="00E000E3" w:rsidP="002D59E5">
      <w:pPr>
        <w:widowControl/>
        <w:numPr>
          <w:ilvl w:val="2"/>
          <w:numId w:val="14"/>
        </w:numPr>
        <w:autoSpaceDE/>
        <w:autoSpaceDN/>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understand, prevent and mitigate negative human</w:t>
      </w:r>
      <w:r w:rsidRPr="00E000E3">
        <w:rPr>
          <w:rFonts w:ascii="Arial" w:eastAsiaTheme="minorHAnsi" w:hAnsi="Arial" w:cs="Arial"/>
          <w:sz w:val="22"/>
          <w:szCs w:val="22"/>
        </w:rPr>
        <w:t>–</w:t>
      </w:r>
      <w:r w:rsidRPr="00E000E3">
        <w:rPr>
          <w:rFonts w:ascii="Arial" w:eastAsiaTheme="minorHAnsi" w:hAnsi="Arial" w:cstheme="minorBidi"/>
          <w:sz w:val="22"/>
          <w:szCs w:val="22"/>
        </w:rPr>
        <w:t>jaguar interactions and promote coexistence, and prevent, combat and reduce illegal killing of jaguars and illegal domestic and international trade;</w:t>
      </w:r>
    </w:p>
    <w:p w14:paraId="14B0ACDC" w14:textId="77777777" w:rsidR="00E000E3" w:rsidRPr="00E000E3" w:rsidRDefault="00E000E3" w:rsidP="002D59E5">
      <w:pPr>
        <w:widowControl/>
        <w:autoSpaceDE/>
        <w:autoSpaceDN/>
        <w:ind w:left="720"/>
        <w:contextualSpacing/>
        <w:jc w:val="both"/>
        <w:textAlignment w:val="auto"/>
        <w:rPr>
          <w:rFonts w:ascii="Arial" w:eastAsiaTheme="minorHAnsi" w:hAnsi="Arial" w:cstheme="minorBidi"/>
          <w:sz w:val="22"/>
          <w:szCs w:val="22"/>
        </w:rPr>
      </w:pPr>
    </w:p>
    <w:p w14:paraId="58E440F2" w14:textId="77777777" w:rsidR="00E000E3" w:rsidRPr="00E000E3" w:rsidRDefault="00E000E3" w:rsidP="002D59E5">
      <w:pPr>
        <w:widowControl/>
        <w:numPr>
          <w:ilvl w:val="2"/>
          <w:numId w:val="14"/>
        </w:numPr>
        <w:autoSpaceDE/>
        <w:autoSpaceDN/>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strengthen national legal frameworks for jaguar conservation, its habitats and migration routes, including by participating in the CMS National Legislation Programme; and</w:t>
      </w:r>
    </w:p>
    <w:p w14:paraId="479C79A0" w14:textId="77777777" w:rsidR="00E000E3" w:rsidRPr="00E000E3" w:rsidRDefault="00E000E3" w:rsidP="002D59E5">
      <w:pPr>
        <w:widowControl/>
        <w:autoSpaceDE/>
        <w:autoSpaceDN/>
        <w:ind w:left="2160"/>
        <w:contextualSpacing/>
        <w:jc w:val="both"/>
        <w:textAlignment w:val="auto"/>
        <w:rPr>
          <w:rFonts w:ascii="Arial" w:eastAsiaTheme="minorHAnsi" w:hAnsi="Arial" w:cstheme="minorBidi"/>
          <w:sz w:val="22"/>
          <w:szCs w:val="22"/>
        </w:rPr>
      </w:pPr>
    </w:p>
    <w:p w14:paraId="58F2D6AD" w14:textId="77777777" w:rsidR="00E000E3" w:rsidRPr="00E000E3" w:rsidRDefault="00E000E3" w:rsidP="002D59E5">
      <w:pPr>
        <w:widowControl/>
        <w:numPr>
          <w:ilvl w:val="2"/>
          <w:numId w:val="14"/>
        </w:numPr>
        <w:autoSpaceDE/>
        <w:autoSpaceDN/>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establish innovative, sustainable and </w:t>
      </w:r>
      <w:r w:rsidRPr="00E000E3">
        <w:rPr>
          <w:rFonts w:ascii="Arial" w:eastAsiaTheme="minorHAnsi" w:hAnsi="Arial" w:cstheme="minorBidi"/>
          <w:color w:val="000000" w:themeColor="text1"/>
          <w:sz w:val="22"/>
          <w:szCs w:val="22"/>
        </w:rPr>
        <w:t xml:space="preserve">long-lasting </w:t>
      </w:r>
      <w:r w:rsidRPr="00E000E3">
        <w:rPr>
          <w:rFonts w:ascii="Arial" w:eastAsiaTheme="minorHAnsi" w:hAnsi="Arial" w:cstheme="minorBidi"/>
          <w:sz w:val="22"/>
          <w:szCs w:val="22"/>
        </w:rPr>
        <w:t xml:space="preserve">finance mechanisms, including by mobilizing funding from relevant international financial institutions, public and private funding sources; </w:t>
      </w:r>
    </w:p>
    <w:p w14:paraId="772285BC" w14:textId="77777777" w:rsidR="00E000E3" w:rsidRPr="00E000E3" w:rsidRDefault="00E000E3" w:rsidP="002D59E5">
      <w:pPr>
        <w:widowControl/>
        <w:autoSpaceDE/>
        <w:autoSpaceDN/>
        <w:ind w:left="720"/>
        <w:contextualSpacing/>
        <w:jc w:val="both"/>
        <w:textAlignment w:val="auto"/>
        <w:rPr>
          <w:rFonts w:ascii="Arial" w:eastAsiaTheme="minorHAnsi" w:hAnsi="Arial" w:cstheme="minorBidi"/>
          <w:sz w:val="22"/>
          <w:szCs w:val="22"/>
        </w:rPr>
      </w:pPr>
    </w:p>
    <w:p w14:paraId="027163CE" w14:textId="67CD72B3" w:rsidR="00E000E3" w:rsidRPr="00E000E3" w:rsidRDefault="00E000E3" w:rsidP="002D59E5">
      <w:pPr>
        <w:widowControl/>
        <w:numPr>
          <w:ilvl w:val="0"/>
          <w:numId w:val="15"/>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participate in and support the work of the intersessional working group under the CITES Standing Committee</w:t>
      </w:r>
      <w:r w:rsidR="00F04D25">
        <w:rPr>
          <w:rFonts w:ascii="Arial" w:eastAsiaTheme="minorHAnsi" w:hAnsi="Arial" w:cstheme="minorBidi"/>
          <w:sz w:val="22"/>
          <w:szCs w:val="22"/>
        </w:rPr>
        <w:t xml:space="preserve"> as</w:t>
      </w:r>
      <w:r w:rsidR="009D12E0">
        <w:rPr>
          <w:rFonts w:ascii="Arial" w:eastAsiaTheme="minorHAnsi" w:hAnsi="Arial" w:cstheme="minorBidi"/>
          <w:sz w:val="22"/>
          <w:szCs w:val="22"/>
        </w:rPr>
        <w:t xml:space="preserve"> </w:t>
      </w:r>
      <w:r w:rsidRPr="00E000E3">
        <w:rPr>
          <w:rFonts w:ascii="Arial" w:eastAsiaTheme="minorHAnsi" w:hAnsi="Arial" w:cstheme="minorBidi"/>
          <w:sz w:val="22"/>
          <w:szCs w:val="22"/>
        </w:rPr>
        <w:t xml:space="preserve">established </w:t>
      </w:r>
      <w:r w:rsidR="00F04D25">
        <w:rPr>
          <w:rFonts w:ascii="Arial" w:eastAsiaTheme="minorHAnsi" w:hAnsi="Arial" w:cstheme="minorBidi"/>
          <w:sz w:val="22"/>
          <w:szCs w:val="22"/>
        </w:rPr>
        <w:t>by</w:t>
      </w:r>
      <w:r w:rsidR="00F04D25" w:rsidRPr="00E000E3">
        <w:rPr>
          <w:rFonts w:ascii="Arial" w:eastAsiaTheme="minorHAnsi" w:hAnsi="Arial" w:cstheme="minorBidi"/>
          <w:sz w:val="22"/>
          <w:szCs w:val="22"/>
        </w:rPr>
        <w:t xml:space="preserve"> </w:t>
      </w:r>
      <w:r w:rsidRPr="00E000E3">
        <w:rPr>
          <w:rFonts w:ascii="Arial" w:eastAsiaTheme="minorHAnsi" w:hAnsi="Arial" w:cstheme="minorBidi"/>
          <w:sz w:val="22"/>
          <w:szCs w:val="22"/>
        </w:rPr>
        <w:t>CITES Decision 20.</w:t>
      </w:r>
      <w:r w:rsidR="00291871">
        <w:rPr>
          <w:rFonts w:ascii="Arial" w:eastAsiaTheme="minorHAnsi" w:hAnsi="Arial" w:cstheme="minorBidi"/>
          <w:sz w:val="22"/>
          <w:szCs w:val="22"/>
        </w:rPr>
        <w:t>1</w:t>
      </w:r>
      <w:r w:rsidR="00A92D67">
        <w:rPr>
          <w:rFonts w:ascii="Arial" w:eastAsiaTheme="minorHAnsi" w:hAnsi="Arial" w:cstheme="minorBidi"/>
          <w:sz w:val="22"/>
          <w:szCs w:val="22"/>
        </w:rPr>
        <w:t>88</w:t>
      </w:r>
      <w:r w:rsidRPr="00E000E3">
        <w:rPr>
          <w:rFonts w:ascii="Arial" w:eastAsiaTheme="minorHAnsi" w:hAnsi="Arial" w:cstheme="minorBidi"/>
          <w:sz w:val="22"/>
          <w:szCs w:val="22"/>
        </w:rPr>
        <w:t xml:space="preserve">; </w:t>
      </w:r>
    </w:p>
    <w:p w14:paraId="530E7588" w14:textId="77777777" w:rsidR="00E000E3" w:rsidRPr="00E000E3" w:rsidRDefault="00E000E3" w:rsidP="002D59E5">
      <w:pPr>
        <w:widowControl/>
        <w:autoSpaceDE/>
        <w:autoSpaceDN/>
        <w:ind w:left="1418" w:hanging="567"/>
        <w:jc w:val="both"/>
        <w:textAlignment w:val="auto"/>
        <w:rPr>
          <w:rFonts w:ascii="Arial" w:eastAsiaTheme="minorHAnsi" w:hAnsi="Arial" w:cstheme="minorBidi"/>
          <w:sz w:val="22"/>
          <w:szCs w:val="22"/>
        </w:rPr>
      </w:pPr>
    </w:p>
    <w:p w14:paraId="6CBFB5E0" w14:textId="49D2F8CE" w:rsidR="00E000E3" w:rsidRPr="00E000E3" w:rsidRDefault="000A79AE" w:rsidP="002D59E5">
      <w:pPr>
        <w:widowControl/>
        <w:numPr>
          <w:ilvl w:val="0"/>
          <w:numId w:val="15"/>
        </w:numPr>
        <w:autoSpaceDE/>
        <w:autoSpaceDN/>
        <w:ind w:left="1412" w:hanging="562"/>
        <w:contextualSpacing/>
        <w:jc w:val="both"/>
        <w:textAlignment w:val="auto"/>
        <w:rPr>
          <w:rFonts w:ascii="Arial" w:eastAsiaTheme="minorHAnsi" w:hAnsi="Arial" w:cstheme="minorBidi"/>
          <w:sz w:val="22"/>
          <w:szCs w:val="22"/>
        </w:rPr>
      </w:pPr>
      <w:r>
        <w:rPr>
          <w:rFonts w:ascii="Arial" w:eastAsiaTheme="minorHAnsi" w:hAnsi="Arial" w:cstheme="minorBidi"/>
          <w:sz w:val="22"/>
          <w:szCs w:val="22"/>
        </w:rPr>
        <w:t>taking</w:t>
      </w:r>
      <w:r w:rsidR="00060EF0">
        <w:rPr>
          <w:rFonts w:ascii="Arial" w:eastAsiaTheme="minorHAnsi" w:hAnsi="Arial" w:cstheme="minorBidi"/>
          <w:sz w:val="22"/>
          <w:szCs w:val="22"/>
        </w:rPr>
        <w:t xml:space="preserve"> </w:t>
      </w:r>
      <w:r>
        <w:rPr>
          <w:rFonts w:ascii="Arial" w:eastAsiaTheme="minorHAnsi" w:hAnsi="Arial" w:cstheme="minorBidi"/>
          <w:sz w:val="22"/>
          <w:szCs w:val="22"/>
        </w:rPr>
        <w:t xml:space="preserve">into consideration the discussions in the CITES Standing </w:t>
      </w:r>
      <w:r w:rsidR="003F441B">
        <w:rPr>
          <w:rFonts w:ascii="Arial" w:eastAsiaTheme="minorHAnsi" w:hAnsi="Arial" w:cstheme="minorBidi"/>
          <w:sz w:val="22"/>
          <w:szCs w:val="22"/>
        </w:rPr>
        <w:t>C</w:t>
      </w:r>
      <w:r>
        <w:rPr>
          <w:rFonts w:ascii="Arial" w:eastAsiaTheme="minorHAnsi" w:hAnsi="Arial" w:cstheme="minorBidi"/>
          <w:sz w:val="22"/>
          <w:szCs w:val="22"/>
        </w:rPr>
        <w:t xml:space="preserve">ommittee, </w:t>
      </w:r>
      <w:r w:rsidR="00ED199C" w:rsidRPr="005D3605">
        <w:rPr>
          <w:rFonts w:ascii="Arial" w:eastAsiaTheme="minorHAnsi" w:hAnsi="Arial" w:cstheme="minorBidi"/>
          <w:sz w:val="22"/>
          <w:szCs w:val="22"/>
        </w:rPr>
        <w:t>finalize</w:t>
      </w:r>
      <w:r w:rsidR="00E000E3" w:rsidRPr="00174C8C">
        <w:rPr>
          <w:rFonts w:ascii="Arial" w:eastAsiaTheme="minorHAnsi" w:hAnsi="Arial" w:cstheme="minorBidi"/>
          <w:sz w:val="22"/>
          <w:szCs w:val="22"/>
        </w:rPr>
        <w:t xml:space="preserve"> and operationaliz</w:t>
      </w:r>
      <w:r w:rsidR="00ED199C" w:rsidRPr="00174C8C">
        <w:rPr>
          <w:rFonts w:ascii="Arial" w:eastAsiaTheme="minorHAnsi" w:hAnsi="Arial" w:cstheme="minorBidi"/>
          <w:sz w:val="22"/>
          <w:szCs w:val="22"/>
        </w:rPr>
        <w:t>e</w:t>
      </w:r>
      <w:r w:rsidR="00A07EA0">
        <w:rPr>
          <w:rFonts w:ascii="Arial" w:eastAsiaTheme="minorHAnsi" w:hAnsi="Arial" w:cstheme="minorBidi"/>
          <w:sz w:val="22"/>
          <w:szCs w:val="22"/>
        </w:rPr>
        <w:t xml:space="preserve"> </w:t>
      </w:r>
      <w:r w:rsidR="00DB2A60">
        <w:rPr>
          <w:rFonts w:ascii="Arial" w:eastAsiaTheme="minorHAnsi" w:hAnsi="Arial" w:cstheme="minorBidi"/>
          <w:sz w:val="22"/>
          <w:szCs w:val="22"/>
        </w:rPr>
        <w:t>an intergovernmental platform</w:t>
      </w:r>
      <w:r w:rsidR="00E000E3" w:rsidRPr="00E000E3">
        <w:rPr>
          <w:rFonts w:ascii="Arial" w:eastAsiaTheme="minorHAnsi" w:hAnsi="Arial" w:cstheme="minorBidi"/>
          <w:sz w:val="22"/>
          <w:szCs w:val="22"/>
        </w:rPr>
        <w:t xml:space="preserve"> for jaguar</w:t>
      </w:r>
      <w:r w:rsidR="00ED199C">
        <w:rPr>
          <w:rFonts w:ascii="Arial" w:eastAsiaTheme="minorHAnsi" w:hAnsi="Arial" w:cstheme="minorBidi"/>
          <w:sz w:val="22"/>
          <w:szCs w:val="22"/>
        </w:rPr>
        <w:t>s</w:t>
      </w:r>
      <w:r w:rsidR="00E000E3" w:rsidRPr="00E000E3">
        <w:rPr>
          <w:rFonts w:ascii="Arial" w:eastAsiaTheme="minorHAnsi" w:hAnsi="Arial" w:cstheme="minorBidi"/>
          <w:sz w:val="22"/>
          <w:szCs w:val="22"/>
        </w:rPr>
        <w:t xml:space="preserve">, as well as a monitoring system for the illegal killing and illicit trade of jaguars; and </w:t>
      </w:r>
    </w:p>
    <w:p w14:paraId="11B1508F" w14:textId="77777777" w:rsidR="00E000E3" w:rsidRPr="00E000E3" w:rsidRDefault="00E000E3" w:rsidP="002D59E5">
      <w:pPr>
        <w:widowControl/>
        <w:autoSpaceDE/>
        <w:autoSpaceDN/>
        <w:ind w:left="1418" w:hanging="567"/>
        <w:jc w:val="both"/>
        <w:textAlignment w:val="auto"/>
        <w:rPr>
          <w:rFonts w:ascii="Arial" w:eastAsiaTheme="minorHAnsi" w:hAnsi="Arial" w:cstheme="minorBidi"/>
          <w:sz w:val="22"/>
          <w:szCs w:val="22"/>
        </w:rPr>
      </w:pPr>
    </w:p>
    <w:p w14:paraId="5A6C2CEE" w14:textId="77777777" w:rsidR="00E000E3" w:rsidRPr="00E000E3" w:rsidRDefault="00E000E3" w:rsidP="002D59E5">
      <w:pPr>
        <w:widowControl/>
        <w:numPr>
          <w:ilvl w:val="0"/>
          <w:numId w:val="15"/>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identify areas for support from the Secretariat in the implementation of the Regional Action Plan for Jaguar Conservation. </w:t>
      </w:r>
    </w:p>
    <w:p w14:paraId="03047C08" w14:textId="77777777" w:rsidR="00E000E3" w:rsidRPr="00E000E3" w:rsidDel="005A3E1C" w:rsidRDefault="00E000E3" w:rsidP="002D59E5">
      <w:pPr>
        <w:widowControl/>
        <w:autoSpaceDE/>
        <w:autoSpaceDN/>
        <w:jc w:val="both"/>
        <w:textAlignment w:val="auto"/>
        <w:rPr>
          <w:rFonts w:ascii="Arial" w:eastAsiaTheme="minorHAnsi" w:hAnsi="Arial" w:cstheme="minorBidi"/>
          <w:i/>
          <w:iCs/>
          <w:szCs w:val="20"/>
        </w:rPr>
      </w:pPr>
    </w:p>
    <w:p w14:paraId="56FE3ABD" w14:textId="39FA83D5" w:rsidR="00F04D25" w:rsidRPr="006E43CB" w:rsidRDefault="00F04D25" w:rsidP="002D59E5">
      <w:pPr>
        <w:widowControl/>
        <w:autoSpaceDE/>
        <w:autoSpaceDN/>
        <w:jc w:val="both"/>
        <w:textAlignment w:val="auto"/>
        <w:rPr>
          <w:rFonts w:ascii="Arial" w:eastAsiaTheme="minorHAnsi" w:hAnsi="Arial" w:cstheme="minorBidi"/>
          <w:b/>
          <w:bCs/>
          <w:i/>
          <w:iCs/>
          <w:sz w:val="22"/>
          <w:szCs w:val="22"/>
        </w:rPr>
      </w:pPr>
      <w:r w:rsidRPr="006E43CB">
        <w:rPr>
          <w:rFonts w:ascii="Arial" w:eastAsiaTheme="minorHAnsi" w:hAnsi="Arial" w:cstheme="minorBidi"/>
          <w:b/>
          <w:bCs/>
          <w:i/>
          <w:iCs/>
          <w:sz w:val="22"/>
          <w:szCs w:val="22"/>
        </w:rPr>
        <w:t>Directed to the Standing Committee</w:t>
      </w:r>
    </w:p>
    <w:p w14:paraId="52453ECD" w14:textId="77777777" w:rsidR="00F04D25" w:rsidRDefault="00F04D25" w:rsidP="002D59E5">
      <w:pPr>
        <w:widowControl/>
        <w:autoSpaceDE/>
        <w:autoSpaceDN/>
        <w:jc w:val="both"/>
        <w:textAlignment w:val="auto"/>
        <w:rPr>
          <w:rFonts w:ascii="Arial" w:eastAsiaTheme="minorHAnsi" w:hAnsi="Arial" w:cstheme="minorBidi"/>
          <w:b/>
          <w:bCs/>
          <w:sz w:val="22"/>
          <w:szCs w:val="22"/>
        </w:rPr>
      </w:pPr>
    </w:p>
    <w:p w14:paraId="0DC8D62A" w14:textId="02077BDC" w:rsidR="00F04D25" w:rsidRPr="0040522B" w:rsidRDefault="0040522B" w:rsidP="002D59E5">
      <w:pPr>
        <w:widowControl/>
        <w:autoSpaceDE/>
        <w:autoSpaceDN/>
        <w:ind w:left="851" w:hanging="851"/>
        <w:jc w:val="both"/>
        <w:textAlignment w:val="auto"/>
        <w:rPr>
          <w:rFonts w:ascii="Arial" w:eastAsiaTheme="minorHAnsi" w:hAnsi="Arial" w:cstheme="minorBidi"/>
          <w:b/>
          <w:bCs/>
          <w:sz w:val="22"/>
          <w:szCs w:val="22"/>
        </w:rPr>
      </w:pPr>
      <w:r w:rsidRPr="005D3605">
        <w:rPr>
          <w:rFonts w:ascii="Arial" w:eastAsiaTheme="minorHAnsi" w:hAnsi="Arial" w:cstheme="minorBidi"/>
          <w:sz w:val="22"/>
          <w:szCs w:val="22"/>
        </w:rPr>
        <w:t>15.BB</w:t>
      </w:r>
      <w:r w:rsidRPr="0040522B">
        <w:rPr>
          <w:rFonts w:ascii="Arial" w:eastAsiaTheme="minorHAnsi" w:hAnsi="Arial" w:cstheme="minorBidi"/>
          <w:b/>
          <w:bCs/>
          <w:sz w:val="22"/>
          <w:szCs w:val="22"/>
        </w:rPr>
        <w:t xml:space="preserve"> </w:t>
      </w:r>
      <w:r>
        <w:rPr>
          <w:rFonts w:ascii="Arial" w:eastAsiaTheme="minorHAnsi" w:hAnsi="Arial" w:cstheme="minorBidi"/>
          <w:b/>
          <w:bCs/>
          <w:sz w:val="22"/>
          <w:szCs w:val="22"/>
        </w:rPr>
        <w:t xml:space="preserve"> </w:t>
      </w:r>
      <w:r w:rsidR="00C70734">
        <w:rPr>
          <w:rFonts w:ascii="Arial" w:eastAsiaTheme="minorHAnsi" w:hAnsi="Arial" w:cstheme="minorBidi"/>
          <w:b/>
          <w:bCs/>
          <w:sz w:val="22"/>
          <w:szCs w:val="22"/>
        </w:rPr>
        <w:tab/>
      </w:r>
      <w:r w:rsidR="00F04D25" w:rsidRPr="005D3605">
        <w:rPr>
          <w:rFonts w:ascii="Arial" w:eastAsiaTheme="minorHAnsi" w:hAnsi="Arial" w:cstheme="minorBidi"/>
          <w:sz w:val="22"/>
          <w:szCs w:val="22"/>
        </w:rPr>
        <w:t xml:space="preserve">The </w:t>
      </w:r>
      <w:r w:rsidR="00CE2D11" w:rsidRPr="005D3605">
        <w:rPr>
          <w:rFonts w:ascii="Arial" w:eastAsiaTheme="minorHAnsi" w:hAnsi="Arial" w:cstheme="minorBidi"/>
          <w:sz w:val="22"/>
          <w:szCs w:val="22"/>
        </w:rPr>
        <w:t>Standing</w:t>
      </w:r>
      <w:r w:rsidR="00F04D25" w:rsidRPr="005D3605">
        <w:rPr>
          <w:rFonts w:ascii="Arial" w:eastAsiaTheme="minorHAnsi" w:hAnsi="Arial" w:cstheme="minorBidi"/>
          <w:sz w:val="22"/>
          <w:szCs w:val="22"/>
        </w:rPr>
        <w:t xml:space="preserve"> Committee is requested </w:t>
      </w:r>
      <w:r w:rsidR="00170709" w:rsidRPr="005D3605">
        <w:rPr>
          <w:rFonts w:ascii="Arial" w:eastAsiaTheme="minorHAnsi" w:hAnsi="Arial" w:cstheme="minorBidi"/>
          <w:sz w:val="22"/>
          <w:szCs w:val="22"/>
        </w:rPr>
        <w:t xml:space="preserve">to review the new Joint CITES-CMS Programme of Work developed </w:t>
      </w:r>
      <w:r w:rsidR="00EE041E" w:rsidRPr="005D3605">
        <w:rPr>
          <w:rFonts w:ascii="Arial" w:eastAsiaTheme="minorHAnsi" w:hAnsi="Arial" w:cstheme="minorBidi"/>
          <w:sz w:val="22"/>
          <w:szCs w:val="22"/>
        </w:rPr>
        <w:t xml:space="preserve">by CMS and CITES Secretariats and provide guidance, if needed, </w:t>
      </w:r>
      <w:r w:rsidR="00CE2D11" w:rsidRPr="005D3605">
        <w:rPr>
          <w:rFonts w:ascii="Arial" w:eastAsiaTheme="minorHAnsi" w:hAnsi="Arial" w:cstheme="minorBidi"/>
          <w:sz w:val="22"/>
          <w:szCs w:val="22"/>
        </w:rPr>
        <w:t xml:space="preserve">in line with Resolution 14.14 and the overarching objective of </w:t>
      </w:r>
      <w:r w:rsidR="00B75255" w:rsidRPr="00B75255">
        <w:rPr>
          <w:rFonts w:ascii="Arial" w:eastAsiaTheme="minorHAnsi" w:hAnsi="Arial" w:cstheme="minorBidi"/>
          <w:sz w:val="22"/>
          <w:szCs w:val="22"/>
        </w:rPr>
        <w:t>maximizing</w:t>
      </w:r>
      <w:r w:rsidR="00CE2D11" w:rsidRPr="005D3605">
        <w:rPr>
          <w:rFonts w:ascii="Arial" w:eastAsiaTheme="minorHAnsi" w:hAnsi="Arial" w:cstheme="minorBidi"/>
          <w:sz w:val="22"/>
          <w:szCs w:val="22"/>
        </w:rPr>
        <w:t xml:space="preserve"> synergies and complementarity between the two </w:t>
      </w:r>
      <w:r w:rsidR="002A10C4">
        <w:rPr>
          <w:rFonts w:ascii="Arial" w:eastAsiaTheme="minorHAnsi" w:hAnsi="Arial" w:cstheme="minorBidi"/>
          <w:sz w:val="22"/>
          <w:szCs w:val="22"/>
        </w:rPr>
        <w:t>C</w:t>
      </w:r>
      <w:r w:rsidR="00CE2D11" w:rsidRPr="005D3605">
        <w:rPr>
          <w:rFonts w:ascii="Arial" w:eastAsiaTheme="minorHAnsi" w:hAnsi="Arial" w:cstheme="minorBidi"/>
          <w:sz w:val="22"/>
          <w:szCs w:val="22"/>
        </w:rPr>
        <w:t xml:space="preserve">onventions to achieve maximum practical impact. </w:t>
      </w:r>
    </w:p>
    <w:p w14:paraId="23189D9C" w14:textId="7D9EE260" w:rsidR="007C7901" w:rsidRDefault="007C7901" w:rsidP="002D59E5">
      <w:pPr>
        <w:widowControl/>
        <w:autoSpaceDE/>
        <w:autoSpaceDN/>
        <w:jc w:val="both"/>
        <w:textAlignment w:val="auto"/>
        <w:rPr>
          <w:rFonts w:ascii="Arial" w:eastAsiaTheme="minorHAnsi" w:hAnsi="Arial" w:cstheme="minorBidi"/>
          <w:b/>
          <w:bCs/>
          <w:sz w:val="22"/>
          <w:szCs w:val="22"/>
        </w:rPr>
      </w:pPr>
      <w:r>
        <w:rPr>
          <w:rFonts w:ascii="Arial" w:eastAsiaTheme="minorHAnsi" w:hAnsi="Arial" w:cstheme="minorBidi"/>
          <w:b/>
          <w:bCs/>
          <w:sz w:val="22"/>
          <w:szCs w:val="22"/>
        </w:rPr>
        <w:br w:type="page"/>
      </w:r>
    </w:p>
    <w:p w14:paraId="5E170304" w14:textId="4C199DD5" w:rsidR="00E000E3" w:rsidRPr="006E43CB" w:rsidRDefault="00E000E3" w:rsidP="002D59E5">
      <w:pPr>
        <w:widowControl/>
        <w:autoSpaceDE/>
        <w:autoSpaceDN/>
        <w:jc w:val="both"/>
        <w:textAlignment w:val="auto"/>
        <w:rPr>
          <w:rFonts w:ascii="Arial" w:eastAsiaTheme="minorHAnsi" w:hAnsi="Arial" w:cstheme="minorBidi"/>
          <w:b/>
          <w:bCs/>
          <w:i/>
          <w:iCs/>
          <w:sz w:val="22"/>
          <w:szCs w:val="22"/>
        </w:rPr>
      </w:pPr>
      <w:r w:rsidRPr="006E43CB">
        <w:rPr>
          <w:rFonts w:ascii="Arial" w:eastAsiaTheme="minorHAnsi" w:hAnsi="Arial" w:cstheme="minorBidi"/>
          <w:b/>
          <w:bCs/>
          <w:i/>
          <w:iCs/>
          <w:sz w:val="22"/>
          <w:szCs w:val="22"/>
        </w:rPr>
        <w:lastRenderedPageBreak/>
        <w:t xml:space="preserve">Directed to the Secretariat </w:t>
      </w:r>
    </w:p>
    <w:p w14:paraId="33DB8E91" w14:textId="77777777" w:rsidR="00E000E3" w:rsidRPr="00E000E3" w:rsidRDefault="00E000E3" w:rsidP="002D59E5">
      <w:pPr>
        <w:widowControl/>
        <w:autoSpaceDE/>
        <w:autoSpaceDN/>
        <w:jc w:val="both"/>
        <w:textAlignment w:val="auto"/>
        <w:rPr>
          <w:rFonts w:ascii="Arial" w:eastAsiaTheme="minorHAnsi" w:hAnsi="Arial" w:cstheme="minorBidi"/>
          <w:sz w:val="22"/>
          <w:szCs w:val="22"/>
        </w:rPr>
      </w:pPr>
    </w:p>
    <w:p w14:paraId="08F9208E" w14:textId="77777777" w:rsidR="00E000E3" w:rsidRPr="00E000E3" w:rsidRDefault="00E000E3" w:rsidP="002D59E5">
      <w:pPr>
        <w:widowControl/>
        <w:autoSpaceDE/>
        <w:autoSpaceDN/>
        <w:ind w:left="851" w:hanging="851"/>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15.CC </w:t>
      </w:r>
      <w:r w:rsidRPr="00E000E3">
        <w:rPr>
          <w:rFonts w:ascii="Arial" w:eastAsiaTheme="minorHAnsi" w:hAnsi="Arial" w:cstheme="minorBidi"/>
          <w:sz w:val="22"/>
          <w:szCs w:val="22"/>
        </w:rPr>
        <w:tab/>
        <w:t xml:space="preserve">The Secretariat shall, subject to the availability of resources, </w:t>
      </w:r>
    </w:p>
    <w:p w14:paraId="58628CD3" w14:textId="77777777" w:rsidR="00E000E3" w:rsidRPr="00E000E3" w:rsidRDefault="00E000E3" w:rsidP="002D59E5">
      <w:pPr>
        <w:widowControl/>
        <w:autoSpaceDE/>
        <w:autoSpaceDN/>
        <w:jc w:val="both"/>
        <w:textAlignment w:val="auto"/>
        <w:rPr>
          <w:rFonts w:ascii="Arial" w:eastAsiaTheme="minorHAnsi" w:hAnsi="Arial" w:cstheme="minorBidi"/>
          <w:sz w:val="22"/>
          <w:szCs w:val="22"/>
        </w:rPr>
      </w:pPr>
    </w:p>
    <w:p w14:paraId="0B4433CE" w14:textId="5B95CD25" w:rsidR="0074379A" w:rsidRPr="005D3605" w:rsidRDefault="009521A8" w:rsidP="002D59E5">
      <w:pPr>
        <w:pStyle w:val="ListParagraph"/>
        <w:widowControl/>
        <w:numPr>
          <w:ilvl w:val="0"/>
          <w:numId w:val="18"/>
        </w:numPr>
        <w:autoSpaceDE/>
        <w:autoSpaceDN/>
        <w:ind w:left="1418" w:hanging="567"/>
        <w:jc w:val="both"/>
        <w:textAlignment w:val="auto"/>
        <w:rPr>
          <w:rFonts w:ascii="Arial" w:eastAsiaTheme="minorHAnsi" w:hAnsi="Arial" w:cstheme="minorBidi"/>
          <w:sz w:val="22"/>
          <w:szCs w:val="22"/>
        </w:rPr>
      </w:pPr>
      <w:r w:rsidRPr="005D3605">
        <w:rPr>
          <w:rFonts w:ascii="Arial" w:eastAsiaTheme="minorHAnsi" w:hAnsi="Arial" w:cstheme="minorBidi"/>
          <w:sz w:val="22"/>
          <w:szCs w:val="22"/>
        </w:rPr>
        <w:t>c</w:t>
      </w:r>
      <w:r w:rsidR="0074379A" w:rsidRPr="005D3605">
        <w:rPr>
          <w:rFonts w:ascii="Arial" w:eastAsiaTheme="minorHAnsi" w:hAnsi="Arial" w:cstheme="minorBidi"/>
          <w:sz w:val="22"/>
          <w:szCs w:val="22"/>
        </w:rPr>
        <w:t xml:space="preserve">ontinue its joint work with the CITES Secretariat in their ambitious CMS-CITES Joint Programme of Work to facilitate strengthened collaboration among all Jaguar Range States, in line with </w:t>
      </w:r>
      <w:r w:rsidR="00BB36FB" w:rsidRPr="005D3605">
        <w:rPr>
          <w:rFonts w:ascii="Arial" w:eastAsiaTheme="minorHAnsi" w:hAnsi="Arial" w:cstheme="minorBidi"/>
          <w:sz w:val="22"/>
          <w:szCs w:val="22"/>
        </w:rPr>
        <w:t>Resolution</w:t>
      </w:r>
      <w:r w:rsidR="0074379A" w:rsidRPr="005D3605">
        <w:rPr>
          <w:rFonts w:ascii="Arial" w:eastAsiaTheme="minorHAnsi" w:hAnsi="Arial" w:cstheme="minorBidi"/>
          <w:sz w:val="22"/>
          <w:szCs w:val="22"/>
        </w:rPr>
        <w:t xml:space="preserve"> 14.14 and the overarching objective of maximizing synergies and complementarity between the two </w:t>
      </w:r>
      <w:r w:rsidR="00A72197" w:rsidRPr="005D3605">
        <w:rPr>
          <w:rFonts w:ascii="Arial" w:eastAsiaTheme="minorHAnsi" w:hAnsi="Arial" w:cstheme="minorBidi"/>
          <w:sz w:val="22"/>
          <w:szCs w:val="22"/>
        </w:rPr>
        <w:t>C</w:t>
      </w:r>
      <w:r w:rsidR="0074379A" w:rsidRPr="005D3605">
        <w:rPr>
          <w:rFonts w:ascii="Arial" w:eastAsiaTheme="minorHAnsi" w:hAnsi="Arial" w:cstheme="minorBidi"/>
          <w:sz w:val="22"/>
          <w:szCs w:val="22"/>
        </w:rPr>
        <w:t>onventions to achieve maximum practical impact</w:t>
      </w:r>
      <w:r w:rsidR="00BD3538" w:rsidRPr="005D3605">
        <w:rPr>
          <w:rFonts w:ascii="Arial" w:eastAsiaTheme="minorHAnsi" w:hAnsi="Arial" w:cstheme="minorBidi"/>
          <w:sz w:val="22"/>
          <w:szCs w:val="22"/>
        </w:rPr>
        <w:t>;</w:t>
      </w:r>
      <w:r w:rsidR="0074379A" w:rsidRPr="005D3605">
        <w:rPr>
          <w:rFonts w:ascii="Arial" w:eastAsiaTheme="minorHAnsi" w:hAnsi="Arial" w:cstheme="minorBidi"/>
          <w:sz w:val="22"/>
          <w:szCs w:val="22"/>
        </w:rPr>
        <w:t xml:space="preserve"> </w:t>
      </w:r>
    </w:p>
    <w:p w14:paraId="55B243F0" w14:textId="77777777" w:rsidR="0074379A" w:rsidRPr="00E000E3" w:rsidRDefault="0074379A" w:rsidP="002D59E5">
      <w:pPr>
        <w:widowControl/>
        <w:autoSpaceDE/>
        <w:autoSpaceDN/>
        <w:ind w:left="1418" w:hanging="567"/>
        <w:contextualSpacing/>
        <w:jc w:val="both"/>
        <w:textAlignment w:val="auto"/>
        <w:rPr>
          <w:rFonts w:ascii="Arial" w:eastAsiaTheme="minorHAnsi" w:hAnsi="Arial" w:cstheme="minorBidi"/>
          <w:sz w:val="22"/>
          <w:szCs w:val="22"/>
        </w:rPr>
      </w:pPr>
    </w:p>
    <w:p w14:paraId="57C15F0E" w14:textId="55EE84AD" w:rsidR="00E000E3" w:rsidRDefault="00E000E3" w:rsidP="002D59E5">
      <w:pPr>
        <w:widowControl/>
        <w:numPr>
          <w:ilvl w:val="0"/>
          <w:numId w:val="18"/>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identify relevant activities in the Regional Action Plan for Jaguar Conservation that may be carried out in collaboration with the Secretariat of CITES and incorporate them in their next CMS–CITES Joint Programme of Work</w:t>
      </w:r>
      <w:r w:rsidR="006A5A3B">
        <w:rPr>
          <w:rFonts w:ascii="Arial" w:eastAsiaTheme="minorHAnsi" w:hAnsi="Arial" w:cstheme="minorBidi"/>
          <w:sz w:val="22"/>
          <w:szCs w:val="22"/>
        </w:rPr>
        <w:t xml:space="preserve"> in line with </w:t>
      </w:r>
      <w:r w:rsidR="0003400C">
        <w:rPr>
          <w:rFonts w:ascii="Arial" w:eastAsiaTheme="minorHAnsi" w:hAnsi="Arial" w:cstheme="minorBidi"/>
          <w:sz w:val="22"/>
          <w:szCs w:val="22"/>
        </w:rPr>
        <w:t>Resolution</w:t>
      </w:r>
      <w:r w:rsidR="006A5A3B">
        <w:rPr>
          <w:rFonts w:ascii="Arial" w:eastAsiaTheme="minorHAnsi" w:hAnsi="Arial" w:cstheme="minorBidi"/>
          <w:sz w:val="22"/>
          <w:szCs w:val="22"/>
        </w:rPr>
        <w:t xml:space="preserve"> 14.14 and the overarching objective of maximizing synergies and complementarity between the two </w:t>
      </w:r>
      <w:r w:rsidR="0003400C">
        <w:rPr>
          <w:rFonts w:ascii="Arial" w:eastAsiaTheme="minorHAnsi" w:hAnsi="Arial" w:cstheme="minorBidi"/>
          <w:sz w:val="22"/>
          <w:szCs w:val="22"/>
        </w:rPr>
        <w:t>C</w:t>
      </w:r>
      <w:r w:rsidR="006A5A3B">
        <w:rPr>
          <w:rFonts w:ascii="Arial" w:eastAsiaTheme="minorHAnsi" w:hAnsi="Arial" w:cstheme="minorBidi"/>
          <w:sz w:val="22"/>
          <w:szCs w:val="22"/>
        </w:rPr>
        <w:t>onventions to achieve maximum practical impact</w:t>
      </w:r>
      <w:r w:rsidR="00BD3538">
        <w:rPr>
          <w:rFonts w:ascii="Arial" w:eastAsiaTheme="minorHAnsi" w:hAnsi="Arial" w:cstheme="minorBidi"/>
          <w:sz w:val="22"/>
          <w:szCs w:val="22"/>
        </w:rPr>
        <w:t>;</w:t>
      </w:r>
      <w:r w:rsidRPr="00E000E3">
        <w:rPr>
          <w:rFonts w:ascii="Arial" w:eastAsiaTheme="minorHAnsi" w:hAnsi="Arial" w:cstheme="minorBidi"/>
          <w:sz w:val="22"/>
          <w:szCs w:val="22"/>
        </w:rPr>
        <w:t xml:space="preserve"> </w:t>
      </w:r>
    </w:p>
    <w:p w14:paraId="30688536" w14:textId="77777777" w:rsidR="00E000E3" w:rsidRPr="00E000E3" w:rsidRDefault="00E000E3" w:rsidP="002D59E5">
      <w:pPr>
        <w:widowControl/>
        <w:autoSpaceDE/>
        <w:autoSpaceDN/>
        <w:ind w:left="1418" w:hanging="567"/>
        <w:jc w:val="both"/>
        <w:textAlignment w:val="auto"/>
        <w:rPr>
          <w:rFonts w:ascii="Arial" w:eastAsiaTheme="minorHAnsi" w:hAnsi="Arial" w:cstheme="minorBidi"/>
          <w:sz w:val="22"/>
          <w:szCs w:val="22"/>
        </w:rPr>
      </w:pPr>
    </w:p>
    <w:p w14:paraId="34CB3C63" w14:textId="7D039A58" w:rsidR="00E000E3" w:rsidRPr="00E000E3" w:rsidRDefault="00E000E3" w:rsidP="002D59E5">
      <w:pPr>
        <w:widowControl/>
        <w:numPr>
          <w:ilvl w:val="0"/>
          <w:numId w:val="18"/>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provide support to Range States in implementing the Regional Action Plan for Jaguar Conservation in collaboration with</w:t>
      </w:r>
      <w:r w:rsidR="00B62F85">
        <w:rPr>
          <w:rFonts w:ascii="Arial" w:eastAsiaTheme="minorHAnsi" w:hAnsi="Arial" w:cstheme="minorBidi"/>
          <w:sz w:val="22"/>
          <w:szCs w:val="22"/>
        </w:rPr>
        <w:t xml:space="preserve"> </w:t>
      </w:r>
      <w:r w:rsidRPr="00E000E3">
        <w:rPr>
          <w:rFonts w:ascii="Arial" w:eastAsiaTheme="minorHAnsi" w:hAnsi="Arial" w:cstheme="minorBidi"/>
          <w:sz w:val="22"/>
          <w:szCs w:val="22"/>
        </w:rPr>
        <w:t xml:space="preserve">relevant partners, such as the members of the 2030 Jaguar Roadmap Committee and the IUCN Human-Wildlife Conflict and Coexistence Specialist Group; </w:t>
      </w:r>
    </w:p>
    <w:p w14:paraId="73D87EA6" w14:textId="77777777" w:rsidR="00E000E3" w:rsidRPr="00E000E3" w:rsidRDefault="00E000E3" w:rsidP="002D59E5">
      <w:pPr>
        <w:widowControl/>
        <w:autoSpaceDE/>
        <w:autoSpaceDN/>
        <w:ind w:left="1418" w:hanging="567"/>
        <w:contextualSpacing/>
        <w:textAlignment w:val="auto"/>
        <w:rPr>
          <w:rFonts w:ascii="Arial" w:eastAsiaTheme="minorHAnsi" w:hAnsi="Arial" w:cstheme="minorBidi"/>
          <w:sz w:val="22"/>
          <w:szCs w:val="22"/>
        </w:rPr>
      </w:pPr>
    </w:p>
    <w:p w14:paraId="537F9A98" w14:textId="72E77312" w:rsidR="00E000E3" w:rsidRPr="00E000E3" w:rsidRDefault="00E000E3" w:rsidP="002D59E5">
      <w:pPr>
        <w:widowControl/>
        <w:numPr>
          <w:ilvl w:val="0"/>
          <w:numId w:val="18"/>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convene meetings among Range States</w:t>
      </w:r>
      <w:r w:rsidR="00FE0892">
        <w:rPr>
          <w:rFonts w:ascii="Arial" w:eastAsiaTheme="minorHAnsi" w:hAnsi="Arial" w:cstheme="minorBidi"/>
          <w:sz w:val="22"/>
          <w:szCs w:val="22"/>
        </w:rPr>
        <w:t>, in collaboration</w:t>
      </w:r>
      <w:r w:rsidR="00062023">
        <w:rPr>
          <w:rFonts w:ascii="Arial" w:eastAsiaTheme="minorHAnsi" w:hAnsi="Arial" w:cstheme="minorBidi"/>
          <w:sz w:val="22"/>
          <w:szCs w:val="22"/>
        </w:rPr>
        <w:t xml:space="preserve"> with </w:t>
      </w:r>
      <w:r w:rsidR="001946E2">
        <w:rPr>
          <w:rFonts w:ascii="Arial" w:eastAsiaTheme="minorHAnsi" w:hAnsi="Arial" w:cstheme="minorBidi"/>
          <w:sz w:val="22"/>
          <w:szCs w:val="22"/>
        </w:rPr>
        <w:t xml:space="preserve">the </w:t>
      </w:r>
      <w:r w:rsidR="00062023">
        <w:rPr>
          <w:rFonts w:ascii="Arial" w:eastAsiaTheme="minorHAnsi" w:hAnsi="Arial" w:cstheme="minorBidi"/>
          <w:sz w:val="22"/>
          <w:szCs w:val="22"/>
        </w:rPr>
        <w:t>CITES Secretariat</w:t>
      </w:r>
      <w:r w:rsidR="0003400C">
        <w:rPr>
          <w:rFonts w:ascii="Arial" w:eastAsiaTheme="minorHAnsi" w:hAnsi="Arial" w:cstheme="minorBidi"/>
          <w:sz w:val="22"/>
          <w:szCs w:val="22"/>
        </w:rPr>
        <w:t>,</w:t>
      </w:r>
      <w:r w:rsidR="00062023">
        <w:rPr>
          <w:rFonts w:ascii="Arial" w:eastAsiaTheme="minorHAnsi" w:hAnsi="Arial" w:cstheme="minorBidi"/>
          <w:sz w:val="22"/>
          <w:szCs w:val="22"/>
        </w:rPr>
        <w:t xml:space="preserve"> as appropriate</w:t>
      </w:r>
      <w:r w:rsidR="0003400C">
        <w:rPr>
          <w:rFonts w:ascii="Arial" w:eastAsiaTheme="minorHAnsi" w:hAnsi="Arial" w:cstheme="minorBidi"/>
          <w:sz w:val="22"/>
          <w:szCs w:val="22"/>
        </w:rPr>
        <w:t>,</w:t>
      </w:r>
      <w:r w:rsidRPr="00E000E3">
        <w:rPr>
          <w:rFonts w:ascii="Arial" w:eastAsiaTheme="minorHAnsi" w:hAnsi="Arial" w:cstheme="minorBidi"/>
          <w:sz w:val="22"/>
          <w:szCs w:val="22"/>
        </w:rPr>
        <w:t xml:space="preserve"> to support the identification of transboundary Priority Landscapes for Jaguar Conservation, associated conservation measures and mechanisms that ensure long-term and sustainable cooperation; </w:t>
      </w:r>
    </w:p>
    <w:p w14:paraId="615A8F76" w14:textId="77777777" w:rsidR="00E000E3" w:rsidRPr="00E000E3" w:rsidRDefault="00E000E3" w:rsidP="002D59E5">
      <w:pPr>
        <w:widowControl/>
        <w:autoSpaceDE/>
        <w:autoSpaceDN/>
        <w:ind w:left="1418" w:hanging="567"/>
        <w:contextualSpacing/>
        <w:textAlignment w:val="auto"/>
        <w:rPr>
          <w:rFonts w:ascii="Arial" w:eastAsiaTheme="minorHAnsi" w:hAnsi="Arial" w:cstheme="minorBidi"/>
          <w:sz w:val="22"/>
          <w:szCs w:val="22"/>
        </w:rPr>
      </w:pPr>
    </w:p>
    <w:p w14:paraId="6A3E7E54" w14:textId="77777777" w:rsidR="00E000E3" w:rsidRPr="00E000E3" w:rsidRDefault="00E000E3" w:rsidP="002D59E5">
      <w:pPr>
        <w:widowControl/>
        <w:numPr>
          <w:ilvl w:val="0"/>
          <w:numId w:val="18"/>
        </w:numPr>
        <w:autoSpaceDE/>
        <w:autoSpaceDN/>
        <w:ind w:left="1418" w:hanging="567"/>
        <w:contextualSpacing/>
        <w:jc w:val="both"/>
        <w:textAlignment w:val="auto"/>
        <w:rPr>
          <w:rFonts w:ascii="Arial" w:eastAsiaTheme="minorHAnsi" w:hAnsi="Arial" w:cstheme="minorBidi"/>
          <w:sz w:val="22"/>
          <w:szCs w:val="22"/>
        </w:rPr>
      </w:pPr>
      <w:r w:rsidRPr="00E000E3">
        <w:rPr>
          <w:rFonts w:ascii="Arial" w:eastAsiaTheme="minorHAnsi" w:hAnsi="Arial" w:cstheme="minorBidi"/>
          <w:sz w:val="22"/>
          <w:szCs w:val="22"/>
        </w:rPr>
        <w:t xml:space="preserve">work with Range States and partners towards the establishment of a range-wide network of jaguar habitat, connected through corridors; and </w:t>
      </w:r>
    </w:p>
    <w:p w14:paraId="7A813BE5" w14:textId="77777777" w:rsidR="00E000E3" w:rsidRPr="00E000E3" w:rsidRDefault="00E000E3" w:rsidP="002D59E5">
      <w:pPr>
        <w:widowControl/>
        <w:autoSpaceDE/>
        <w:autoSpaceDN/>
        <w:ind w:left="1418" w:hanging="567"/>
        <w:jc w:val="both"/>
        <w:textAlignment w:val="auto"/>
        <w:rPr>
          <w:rFonts w:ascii="Arial" w:eastAsiaTheme="minorHAnsi" w:hAnsi="Arial" w:cstheme="minorBidi"/>
          <w:sz w:val="22"/>
          <w:szCs w:val="22"/>
        </w:rPr>
      </w:pPr>
    </w:p>
    <w:p w14:paraId="4AE3C929" w14:textId="0B3FFAB3" w:rsidR="00E000E3" w:rsidRPr="00E000E3" w:rsidRDefault="00E000E3" w:rsidP="002D59E5">
      <w:pPr>
        <w:widowControl/>
        <w:numPr>
          <w:ilvl w:val="0"/>
          <w:numId w:val="18"/>
        </w:numPr>
        <w:autoSpaceDE/>
        <w:autoSpaceDN/>
        <w:ind w:left="1418" w:hanging="567"/>
        <w:contextualSpacing/>
        <w:jc w:val="both"/>
        <w:textAlignment w:val="auto"/>
        <w:rPr>
          <w:rFonts w:ascii="Arial" w:hAnsi="Arial" w:cs="Arial"/>
          <w:b/>
          <w:bCs/>
          <w:sz w:val="22"/>
          <w:szCs w:val="22"/>
        </w:rPr>
      </w:pPr>
      <w:r w:rsidRPr="00E000E3">
        <w:rPr>
          <w:rFonts w:ascii="Arial" w:eastAsiaTheme="minorHAnsi" w:hAnsi="Arial" w:cstheme="minorBidi"/>
          <w:sz w:val="22"/>
          <w:szCs w:val="22"/>
        </w:rPr>
        <w:t>participate in the intersessional working group under the CITES Standing Committee, and contribute to the finalization of a</w:t>
      </w:r>
      <w:r w:rsidR="001A4061">
        <w:rPr>
          <w:rFonts w:ascii="Arial" w:eastAsiaTheme="minorHAnsi" w:hAnsi="Arial" w:cstheme="minorBidi"/>
          <w:sz w:val="22"/>
          <w:szCs w:val="22"/>
        </w:rPr>
        <w:t>n intergovernmental platform</w:t>
      </w:r>
      <w:r w:rsidRPr="00E000E3">
        <w:rPr>
          <w:rFonts w:ascii="Arial" w:eastAsiaTheme="minorHAnsi" w:hAnsi="Arial" w:cstheme="minorBidi"/>
          <w:sz w:val="22"/>
          <w:szCs w:val="22"/>
        </w:rPr>
        <w:t xml:space="preserve"> for range-wide jaguar conservation, as well as a monitoring system for the illegal killing and illicit trade of jaguars. </w:t>
      </w:r>
    </w:p>
    <w:p w14:paraId="14442B1B" w14:textId="77777777" w:rsidR="003B1942" w:rsidRPr="007A671B" w:rsidRDefault="003B1942" w:rsidP="002D59E5"/>
    <w:sectPr w:rsidR="003B1942" w:rsidRPr="007A671B" w:rsidSect="00AA68B7">
      <w:headerReference w:type="even"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5AFD" w14:textId="77777777" w:rsidR="001C06AA" w:rsidRDefault="001C06AA">
      <w:r>
        <w:separator/>
      </w:r>
    </w:p>
  </w:endnote>
  <w:endnote w:type="continuationSeparator" w:id="0">
    <w:p w14:paraId="0FE15B9F" w14:textId="77777777" w:rsidR="001C06AA" w:rsidRDefault="001C06AA">
      <w:r>
        <w:continuationSeparator/>
      </w:r>
    </w:p>
  </w:endnote>
  <w:endnote w:type="continuationNotice" w:id="1">
    <w:p w14:paraId="1EAD090B" w14:textId="77777777" w:rsidR="001C06AA" w:rsidRDefault="001C0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65238283"/>
      <w:docPartObj>
        <w:docPartGallery w:val="Page Numbers (Bottom of Page)"/>
        <w:docPartUnique/>
      </w:docPartObj>
    </w:sdtPr>
    <w:sdtEndPr>
      <w:rPr>
        <w:noProof/>
      </w:rPr>
    </w:sdtEndPr>
    <w:sdtContent>
      <w:p w14:paraId="3CADAD12" w14:textId="4520BF74" w:rsidR="00B420B7" w:rsidRPr="00B24C6D" w:rsidRDefault="00B24C6D" w:rsidP="00B24C6D">
        <w:pPr>
          <w:pStyle w:val="Footer"/>
          <w:jc w:val="center"/>
          <w:rPr>
            <w:rFonts w:ascii="Arial" w:hAnsi="Arial" w:cs="Arial"/>
            <w:sz w:val="18"/>
            <w:szCs w:val="18"/>
          </w:rPr>
        </w:pPr>
        <w:r w:rsidRPr="00B24C6D">
          <w:rPr>
            <w:rFonts w:ascii="Arial" w:hAnsi="Arial" w:cs="Arial"/>
            <w:sz w:val="18"/>
            <w:szCs w:val="18"/>
          </w:rPr>
          <w:fldChar w:fldCharType="begin"/>
        </w:r>
        <w:r w:rsidRPr="00B24C6D">
          <w:rPr>
            <w:rFonts w:ascii="Arial" w:hAnsi="Arial" w:cs="Arial"/>
            <w:sz w:val="18"/>
            <w:szCs w:val="18"/>
          </w:rPr>
          <w:instrText xml:space="preserve"> PAGE   \* MERGEFORMAT </w:instrText>
        </w:r>
        <w:r w:rsidRPr="00B24C6D">
          <w:rPr>
            <w:rFonts w:ascii="Arial" w:hAnsi="Arial" w:cs="Arial"/>
            <w:sz w:val="18"/>
            <w:szCs w:val="18"/>
          </w:rPr>
          <w:fldChar w:fldCharType="separate"/>
        </w:r>
        <w:r w:rsidRPr="00B24C6D">
          <w:rPr>
            <w:rFonts w:ascii="Arial" w:hAnsi="Arial" w:cs="Arial"/>
            <w:noProof/>
            <w:sz w:val="18"/>
            <w:szCs w:val="18"/>
          </w:rPr>
          <w:t>2</w:t>
        </w:r>
        <w:r w:rsidRPr="00B24C6D">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55941496"/>
      <w:docPartObj>
        <w:docPartGallery w:val="Page Numbers (Bottom of Page)"/>
        <w:docPartUnique/>
      </w:docPartObj>
    </w:sdtPr>
    <w:sdtEndPr>
      <w:rPr>
        <w:noProof/>
      </w:rPr>
    </w:sdtEndPr>
    <w:sdtContent>
      <w:p w14:paraId="2D8DF833" w14:textId="49D54E3D" w:rsidR="00B420B7" w:rsidRPr="00B24C6D" w:rsidRDefault="00B24C6D" w:rsidP="00B24C6D">
        <w:pPr>
          <w:pStyle w:val="Footer"/>
          <w:jc w:val="center"/>
          <w:rPr>
            <w:rFonts w:ascii="Arial" w:hAnsi="Arial" w:cs="Arial"/>
            <w:sz w:val="18"/>
            <w:szCs w:val="18"/>
          </w:rPr>
        </w:pPr>
        <w:r w:rsidRPr="00B24C6D">
          <w:rPr>
            <w:rFonts w:ascii="Arial" w:hAnsi="Arial" w:cs="Arial"/>
            <w:sz w:val="18"/>
            <w:szCs w:val="18"/>
          </w:rPr>
          <w:fldChar w:fldCharType="begin"/>
        </w:r>
        <w:r w:rsidRPr="00B24C6D">
          <w:rPr>
            <w:rFonts w:ascii="Arial" w:hAnsi="Arial" w:cs="Arial"/>
            <w:sz w:val="18"/>
            <w:szCs w:val="18"/>
          </w:rPr>
          <w:instrText xml:space="preserve"> PAGE   \* MERGEFORMAT </w:instrText>
        </w:r>
        <w:r w:rsidRPr="00B24C6D">
          <w:rPr>
            <w:rFonts w:ascii="Arial" w:hAnsi="Arial" w:cs="Arial"/>
            <w:sz w:val="18"/>
            <w:szCs w:val="18"/>
          </w:rPr>
          <w:fldChar w:fldCharType="separate"/>
        </w:r>
        <w:r w:rsidRPr="00B24C6D">
          <w:rPr>
            <w:rFonts w:ascii="Arial" w:hAnsi="Arial" w:cs="Arial"/>
            <w:noProof/>
            <w:sz w:val="18"/>
            <w:szCs w:val="18"/>
          </w:rPr>
          <w:t>2</w:t>
        </w:r>
        <w:r w:rsidRPr="00B24C6D">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74824789"/>
      <w:docPartObj>
        <w:docPartGallery w:val="Page Numbers (Bottom of Page)"/>
        <w:docPartUnique/>
      </w:docPartObj>
    </w:sdtPr>
    <w:sdtEndPr>
      <w:rPr>
        <w:noProof/>
      </w:rPr>
    </w:sdtEndPr>
    <w:sdtContent>
      <w:p w14:paraId="63BE6878" w14:textId="5257BE4A" w:rsidR="003B1726" w:rsidRPr="00B420B7" w:rsidRDefault="003B1726">
        <w:pPr>
          <w:pStyle w:val="Footer"/>
          <w:jc w:val="center"/>
          <w:rPr>
            <w:rFonts w:ascii="Arial" w:hAnsi="Arial" w:cs="Arial"/>
            <w:sz w:val="18"/>
            <w:szCs w:val="18"/>
          </w:rPr>
        </w:pPr>
        <w:r w:rsidRPr="00B420B7">
          <w:rPr>
            <w:rFonts w:ascii="Arial" w:hAnsi="Arial" w:cs="Arial"/>
            <w:sz w:val="18"/>
            <w:szCs w:val="18"/>
          </w:rPr>
          <w:fldChar w:fldCharType="begin"/>
        </w:r>
        <w:r w:rsidRPr="00B420B7">
          <w:rPr>
            <w:rFonts w:ascii="Arial" w:hAnsi="Arial" w:cs="Arial"/>
            <w:sz w:val="18"/>
            <w:szCs w:val="18"/>
          </w:rPr>
          <w:instrText xml:space="preserve"> PAGE   \* MERGEFORMAT </w:instrText>
        </w:r>
        <w:r w:rsidRPr="00B420B7">
          <w:rPr>
            <w:rFonts w:ascii="Arial" w:hAnsi="Arial" w:cs="Arial"/>
            <w:sz w:val="18"/>
            <w:szCs w:val="18"/>
          </w:rPr>
          <w:fldChar w:fldCharType="separate"/>
        </w:r>
        <w:r w:rsidRPr="00B420B7">
          <w:rPr>
            <w:rFonts w:ascii="Arial" w:hAnsi="Arial" w:cs="Arial"/>
            <w:noProof/>
            <w:sz w:val="18"/>
            <w:szCs w:val="18"/>
          </w:rPr>
          <w:t>2</w:t>
        </w:r>
        <w:r w:rsidRPr="00B420B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79E6" w14:textId="77777777" w:rsidR="001C06AA" w:rsidRDefault="001C06AA">
      <w:r>
        <w:rPr>
          <w:color w:val="000000"/>
        </w:rPr>
        <w:separator/>
      </w:r>
    </w:p>
  </w:footnote>
  <w:footnote w:type="continuationSeparator" w:id="0">
    <w:p w14:paraId="71A9FEDE" w14:textId="77777777" w:rsidR="001C06AA" w:rsidRDefault="001C06AA">
      <w:r>
        <w:continuationSeparator/>
      </w:r>
    </w:p>
  </w:footnote>
  <w:footnote w:type="continuationNotice" w:id="1">
    <w:p w14:paraId="1A93F90D" w14:textId="77777777" w:rsidR="001C06AA" w:rsidRDefault="001C0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1AF" w14:textId="77777777" w:rsidR="00EE6640" w:rsidRPr="007B209C" w:rsidRDefault="00EE6640" w:rsidP="00675B70">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pt-PT"/>
      </w:rPr>
    </w:pPr>
    <w:r w:rsidRPr="007B209C">
      <w:rPr>
        <w:rFonts w:ascii="Arial" w:hAnsi="Arial" w:cs="Arial"/>
        <w:bCs/>
        <w:i/>
        <w:iCs/>
        <w:sz w:val="18"/>
        <w:szCs w:val="18"/>
        <w:lang w:val="pt-PT"/>
      </w:rPr>
      <w:t>UNEP/CMS/COP15/CRP27.4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F79A" w14:textId="77777777" w:rsidR="00EE6640" w:rsidRPr="0049781C" w:rsidRDefault="00EE6640" w:rsidP="00EE6640">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pt-PT"/>
      </w:rPr>
    </w:pPr>
    <w:r w:rsidRPr="0049781C">
      <w:rPr>
        <w:rFonts w:ascii="Arial" w:hAnsi="Arial" w:cs="Arial"/>
        <w:bCs/>
        <w:i/>
        <w:iCs/>
        <w:szCs w:val="20"/>
        <w:lang w:val="pt-PT"/>
      </w:rPr>
      <w:t>UNEP/CMS/COP1</w:t>
    </w:r>
    <w:r>
      <w:rPr>
        <w:rFonts w:ascii="Arial" w:hAnsi="Arial" w:cs="Arial"/>
        <w:bCs/>
        <w:i/>
        <w:iCs/>
        <w:szCs w:val="20"/>
        <w:lang w:val="pt-PT"/>
      </w:rPr>
      <w:t>5</w:t>
    </w:r>
    <w:r w:rsidRPr="0049781C">
      <w:rPr>
        <w:rFonts w:ascii="Arial" w:hAnsi="Arial" w:cs="Arial"/>
        <w:bCs/>
        <w:i/>
        <w:iCs/>
        <w:szCs w:val="20"/>
        <w:lang w:val="pt-PT"/>
      </w:rPr>
      <w:t>/CRP</w:t>
    </w:r>
    <w:r>
      <w:rPr>
        <w:rFonts w:ascii="Arial" w:hAnsi="Arial" w:cs="Arial"/>
        <w:bCs/>
        <w:i/>
        <w:iCs/>
        <w:szCs w:val="20"/>
        <w:lang w:val="pt-PT"/>
      </w:rPr>
      <w:t>27.4</w:t>
    </w:r>
  </w:p>
  <w:p w14:paraId="0C0E8D4D" w14:textId="1B3D7D0C" w:rsidR="00E000E3" w:rsidRPr="00EE6640" w:rsidRDefault="00E000E3" w:rsidP="00EE6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19CF" w14:textId="52B25475" w:rsidR="00D17E68" w:rsidRPr="00675B70" w:rsidRDefault="00D17E68" w:rsidP="00D17E68">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675B70">
      <w:rPr>
        <w:rFonts w:ascii="Arial" w:hAnsi="Arial" w:cs="Arial"/>
        <w:bCs/>
        <w:i/>
        <w:iCs/>
        <w:sz w:val="18"/>
        <w:szCs w:val="18"/>
        <w:lang w:val="pt-PT"/>
      </w:rPr>
      <w:t>UNEP/CMS/COP15/CRP27.4</w:t>
    </w:r>
  </w:p>
  <w:p w14:paraId="7B3A0F76" w14:textId="7D7027C3" w:rsidR="00D17E68" w:rsidRDefault="00D17E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D7A7FF0" w:rsidR="00B956A6" w:rsidRPr="002D59E5" w:rsidRDefault="005D43E4" w:rsidP="007922B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fr-FR"/>
      </w:rPr>
    </w:pPr>
    <w:r w:rsidRPr="002D59E5">
      <w:rPr>
        <w:rFonts w:ascii="Arial" w:hAnsi="Arial" w:cs="Arial"/>
        <w:i/>
        <w:sz w:val="18"/>
        <w:szCs w:val="18"/>
        <w:lang w:val="fr-FR"/>
      </w:rPr>
      <w:t>UNEP/CMS/COP1</w:t>
    </w:r>
    <w:r w:rsidR="009E72B2" w:rsidRPr="002D59E5">
      <w:rPr>
        <w:rFonts w:ascii="Arial" w:hAnsi="Arial" w:cs="Arial"/>
        <w:i/>
        <w:sz w:val="18"/>
        <w:szCs w:val="18"/>
        <w:lang w:val="fr-FR"/>
      </w:rPr>
      <w:t>5</w:t>
    </w:r>
    <w:r w:rsidRPr="002D59E5">
      <w:rPr>
        <w:rFonts w:ascii="Arial" w:hAnsi="Arial" w:cs="Arial"/>
        <w:i/>
        <w:sz w:val="18"/>
        <w:szCs w:val="18"/>
        <w:lang w:val="fr-FR"/>
      </w:rPr>
      <w:t>/CRP</w:t>
    </w:r>
    <w:r w:rsidR="007922B2" w:rsidRPr="002D59E5">
      <w:rPr>
        <w:rFonts w:ascii="Arial" w:hAnsi="Arial" w:cs="Arial"/>
        <w:i/>
        <w:sz w:val="18"/>
        <w:szCs w:val="18"/>
        <w:lang w:val="fr-FR"/>
      </w:rPr>
      <w:t>2</w:t>
    </w:r>
    <w:r w:rsidR="00036F37" w:rsidRPr="002D59E5">
      <w:rPr>
        <w:rFonts w:ascii="Arial" w:hAnsi="Arial" w:cs="Arial"/>
        <w:i/>
        <w:sz w:val="18"/>
        <w:szCs w:val="18"/>
        <w:lang w:val="fr-FR"/>
      </w:rPr>
      <w:t>7</w:t>
    </w:r>
    <w:r w:rsidR="007922B2" w:rsidRPr="002D59E5">
      <w:rPr>
        <w:rFonts w:ascii="Arial" w:hAnsi="Arial" w:cs="Arial"/>
        <w:i/>
        <w:sz w:val="18"/>
        <w:szCs w:val="18"/>
        <w:lang w:val="fr-FR"/>
      </w:rPr>
      <w:t>.</w:t>
    </w:r>
    <w:r w:rsidR="00036F37" w:rsidRPr="002D59E5">
      <w:rPr>
        <w:rFonts w:ascii="Arial" w:hAnsi="Arial" w:cs="Arial"/>
        <w:i/>
        <w:sz w:val="18"/>
        <w:szCs w:val="18"/>
        <w:lang w:val="fr-FR"/>
      </w:rPr>
      <w:t>4</w:t>
    </w:r>
  </w:p>
  <w:p w14:paraId="50B9F4CC" w14:textId="77777777" w:rsidR="00B956A6" w:rsidRPr="00BC0FC5" w:rsidRDefault="00B956A6">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7309D16D" w:rsidR="003B1942" w:rsidRPr="00B646EB" w:rsidRDefault="003B1942" w:rsidP="003B194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B646EB">
      <w:rPr>
        <w:rFonts w:ascii="Arial" w:hAnsi="Arial" w:cs="Arial"/>
        <w:bCs/>
        <w:i/>
        <w:iCs/>
        <w:sz w:val="18"/>
        <w:szCs w:val="18"/>
        <w:lang w:val="pt-PT"/>
      </w:rPr>
      <w:t>UNEP/CMS/COP15/CRP</w:t>
    </w:r>
    <w:r w:rsidR="004F5FF2" w:rsidRPr="00B646EB">
      <w:rPr>
        <w:rFonts w:ascii="Arial" w:hAnsi="Arial" w:cs="Arial"/>
        <w:bCs/>
        <w:i/>
        <w:iCs/>
        <w:sz w:val="18"/>
        <w:szCs w:val="18"/>
        <w:lang w:val="pt-PT"/>
      </w:rPr>
      <w:t>27.4</w:t>
    </w:r>
  </w:p>
  <w:p w14:paraId="304FBF27" w14:textId="77777777" w:rsidR="00A669AC" w:rsidRPr="003B1942" w:rsidRDefault="00A669AC">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A458B1"/>
    <w:multiLevelType w:val="multilevel"/>
    <w:tmpl w:val="B74EA84C"/>
    <w:lvl w:ilvl="0">
      <w:start w:val="1"/>
      <w:numFmt w:val="lowerLetter"/>
      <w:lvlText w:val="%1)"/>
      <w:lvlJc w:val="left"/>
      <w:pPr>
        <w:ind w:left="720" w:hanging="180"/>
      </w:pPr>
      <w:rPr>
        <w:strike w:val="0"/>
        <w:color w:val="000000" w:themeColor="text1"/>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1A987B46"/>
    <w:multiLevelType w:val="multilevel"/>
    <w:tmpl w:val="39B0619E"/>
    <w:lvl w:ilvl="0">
      <w:start w:val="1"/>
      <w:numFmt w:val="lowerLetter"/>
      <w:lvlText w:val="%1)"/>
      <w:lvlJc w:val="left"/>
      <w:pPr>
        <w:ind w:left="720" w:hanging="180"/>
      </w:pPr>
      <w:rPr>
        <w:strike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542167"/>
    <w:multiLevelType w:val="hybridMultilevel"/>
    <w:tmpl w:val="0EDC4BD0"/>
    <w:lvl w:ilvl="0" w:tplc="DED29938">
      <w:start w:val="1"/>
      <w:numFmt w:val="lowerLetter"/>
      <w:lvlText w:val="%1)"/>
      <w:lvlJc w:val="left"/>
      <w:pPr>
        <w:ind w:left="72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EE3329"/>
    <w:multiLevelType w:val="hybridMultilevel"/>
    <w:tmpl w:val="A66C2120"/>
    <w:lvl w:ilvl="0" w:tplc="FFFFFFFF">
      <w:start w:val="1"/>
      <w:numFmt w:val="lowerLetter"/>
      <w:lvlText w:val="%1)"/>
      <w:lvlJc w:val="left"/>
      <w:pPr>
        <w:ind w:left="720"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0"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6" w15:restartNumberingAfterBreak="0">
    <w:nsid w:val="7C0B0C08"/>
    <w:multiLevelType w:val="hybridMultilevel"/>
    <w:tmpl w:val="5C2A2EDA"/>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51592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8"/>
  </w:num>
  <w:num w:numId="6" w16cid:durableId="32072888">
    <w:abstractNumId w:val="11"/>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3899878">
    <w:abstractNumId w:val="12"/>
  </w:num>
  <w:num w:numId="12" w16cid:durableId="188301226">
    <w:abstractNumId w:val="3"/>
  </w:num>
  <w:num w:numId="13" w16cid:durableId="530269021">
    <w:abstractNumId w:val="10"/>
  </w:num>
  <w:num w:numId="14" w16cid:durableId="871915842">
    <w:abstractNumId w:val="1"/>
  </w:num>
  <w:num w:numId="15" w16cid:durableId="1868252860">
    <w:abstractNumId w:val="6"/>
  </w:num>
  <w:num w:numId="16" w16cid:durableId="1959221323">
    <w:abstractNumId w:val="16"/>
  </w:num>
  <w:num w:numId="17" w16cid:durableId="1993487469">
    <w:abstractNumId w:val="12"/>
    <w:lvlOverride w:ilvl="0">
      <w:startOverride w:val="9"/>
    </w:lvlOverride>
  </w:num>
  <w:num w:numId="18" w16cid:durableId="57826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341"/>
    <w:rsid w:val="0001561E"/>
    <w:rsid w:val="00017CAB"/>
    <w:rsid w:val="0003400C"/>
    <w:rsid w:val="00036F37"/>
    <w:rsid w:val="00041538"/>
    <w:rsid w:val="00044E77"/>
    <w:rsid w:val="000540D8"/>
    <w:rsid w:val="00060EF0"/>
    <w:rsid w:val="00062023"/>
    <w:rsid w:val="0006513D"/>
    <w:rsid w:val="00067555"/>
    <w:rsid w:val="00071F3E"/>
    <w:rsid w:val="00080016"/>
    <w:rsid w:val="000839F6"/>
    <w:rsid w:val="00084786"/>
    <w:rsid w:val="000A34AE"/>
    <w:rsid w:val="000A79AE"/>
    <w:rsid w:val="000B0D60"/>
    <w:rsid w:val="000B1623"/>
    <w:rsid w:val="000B2080"/>
    <w:rsid w:val="000C7C15"/>
    <w:rsid w:val="000E454F"/>
    <w:rsid w:val="000E73CC"/>
    <w:rsid w:val="000E764D"/>
    <w:rsid w:val="00100BE6"/>
    <w:rsid w:val="00106138"/>
    <w:rsid w:val="00106931"/>
    <w:rsid w:val="00107948"/>
    <w:rsid w:val="00115B9F"/>
    <w:rsid w:val="00123AA9"/>
    <w:rsid w:val="00123FEA"/>
    <w:rsid w:val="00125AB3"/>
    <w:rsid w:val="00131E62"/>
    <w:rsid w:val="001346BE"/>
    <w:rsid w:val="001348E9"/>
    <w:rsid w:val="00137A77"/>
    <w:rsid w:val="00145D38"/>
    <w:rsid w:val="001623A0"/>
    <w:rsid w:val="001648A3"/>
    <w:rsid w:val="00170709"/>
    <w:rsid w:val="00171406"/>
    <w:rsid w:val="00174C8C"/>
    <w:rsid w:val="001853A1"/>
    <w:rsid w:val="001946E2"/>
    <w:rsid w:val="001A1DD5"/>
    <w:rsid w:val="001A4061"/>
    <w:rsid w:val="001A4745"/>
    <w:rsid w:val="001B6975"/>
    <w:rsid w:val="001B73E3"/>
    <w:rsid w:val="001C06AA"/>
    <w:rsid w:val="001C5C5B"/>
    <w:rsid w:val="001D175B"/>
    <w:rsid w:val="001E2A40"/>
    <w:rsid w:val="001F0E22"/>
    <w:rsid w:val="001F15BD"/>
    <w:rsid w:val="001F3A40"/>
    <w:rsid w:val="001F5EF8"/>
    <w:rsid w:val="001F7617"/>
    <w:rsid w:val="0020376A"/>
    <w:rsid w:val="00217C79"/>
    <w:rsid w:val="002223BB"/>
    <w:rsid w:val="002231ED"/>
    <w:rsid w:val="00226E19"/>
    <w:rsid w:val="002541AC"/>
    <w:rsid w:val="00254203"/>
    <w:rsid w:val="002605EF"/>
    <w:rsid w:val="00260F74"/>
    <w:rsid w:val="002620DD"/>
    <w:rsid w:val="00263832"/>
    <w:rsid w:val="0026500D"/>
    <w:rsid w:val="00270A57"/>
    <w:rsid w:val="002745BD"/>
    <w:rsid w:val="002912FE"/>
    <w:rsid w:val="00291871"/>
    <w:rsid w:val="0029226F"/>
    <w:rsid w:val="00295AB3"/>
    <w:rsid w:val="002A10C4"/>
    <w:rsid w:val="002A699A"/>
    <w:rsid w:val="002A74AD"/>
    <w:rsid w:val="002C4828"/>
    <w:rsid w:val="002D1050"/>
    <w:rsid w:val="002D59E5"/>
    <w:rsid w:val="002E06BD"/>
    <w:rsid w:val="002E5F3A"/>
    <w:rsid w:val="002F27EC"/>
    <w:rsid w:val="002F7C9C"/>
    <w:rsid w:val="00303F5F"/>
    <w:rsid w:val="003041BE"/>
    <w:rsid w:val="00307024"/>
    <w:rsid w:val="00310F12"/>
    <w:rsid w:val="00323C7E"/>
    <w:rsid w:val="00325F90"/>
    <w:rsid w:val="003261A4"/>
    <w:rsid w:val="00336C05"/>
    <w:rsid w:val="0035144F"/>
    <w:rsid w:val="00356228"/>
    <w:rsid w:val="003639FF"/>
    <w:rsid w:val="003656CF"/>
    <w:rsid w:val="003828FE"/>
    <w:rsid w:val="00387039"/>
    <w:rsid w:val="003B1726"/>
    <w:rsid w:val="003B1942"/>
    <w:rsid w:val="003C7DDA"/>
    <w:rsid w:val="003D2288"/>
    <w:rsid w:val="003E7C56"/>
    <w:rsid w:val="003F1AD8"/>
    <w:rsid w:val="003F1DFF"/>
    <w:rsid w:val="003F441B"/>
    <w:rsid w:val="003F4A65"/>
    <w:rsid w:val="0040238C"/>
    <w:rsid w:val="00402566"/>
    <w:rsid w:val="0040522B"/>
    <w:rsid w:val="00414EF9"/>
    <w:rsid w:val="0043102F"/>
    <w:rsid w:val="0043276C"/>
    <w:rsid w:val="0044185E"/>
    <w:rsid w:val="004478AA"/>
    <w:rsid w:val="00480F02"/>
    <w:rsid w:val="00481CF7"/>
    <w:rsid w:val="00487D0A"/>
    <w:rsid w:val="00490BE6"/>
    <w:rsid w:val="0049368D"/>
    <w:rsid w:val="004A40F7"/>
    <w:rsid w:val="004A6167"/>
    <w:rsid w:val="004A682A"/>
    <w:rsid w:val="004B5DAC"/>
    <w:rsid w:val="004B5EFA"/>
    <w:rsid w:val="004C2459"/>
    <w:rsid w:val="004C452D"/>
    <w:rsid w:val="004C4C7A"/>
    <w:rsid w:val="004D1FA1"/>
    <w:rsid w:val="004D4230"/>
    <w:rsid w:val="004E7C31"/>
    <w:rsid w:val="004F07EE"/>
    <w:rsid w:val="004F5FF2"/>
    <w:rsid w:val="005025F1"/>
    <w:rsid w:val="00507C4C"/>
    <w:rsid w:val="005164C5"/>
    <w:rsid w:val="00522B3E"/>
    <w:rsid w:val="005260CC"/>
    <w:rsid w:val="00527AAF"/>
    <w:rsid w:val="00535C20"/>
    <w:rsid w:val="00542BF2"/>
    <w:rsid w:val="00550A71"/>
    <w:rsid w:val="0056214F"/>
    <w:rsid w:val="005645C4"/>
    <w:rsid w:val="0056608E"/>
    <w:rsid w:val="0056620B"/>
    <w:rsid w:val="00576181"/>
    <w:rsid w:val="00584EB2"/>
    <w:rsid w:val="00585541"/>
    <w:rsid w:val="00586060"/>
    <w:rsid w:val="00595985"/>
    <w:rsid w:val="0059622F"/>
    <w:rsid w:val="005D3605"/>
    <w:rsid w:val="005D43E4"/>
    <w:rsid w:val="005E6E57"/>
    <w:rsid w:val="005F0639"/>
    <w:rsid w:val="00607438"/>
    <w:rsid w:val="006143E9"/>
    <w:rsid w:val="00623159"/>
    <w:rsid w:val="00634489"/>
    <w:rsid w:val="00634742"/>
    <w:rsid w:val="00640D1C"/>
    <w:rsid w:val="00643D18"/>
    <w:rsid w:val="0064571F"/>
    <w:rsid w:val="006463B5"/>
    <w:rsid w:val="006516BF"/>
    <w:rsid w:val="00651A4F"/>
    <w:rsid w:val="00652431"/>
    <w:rsid w:val="00657048"/>
    <w:rsid w:val="00660B32"/>
    <w:rsid w:val="006632AA"/>
    <w:rsid w:val="006671D0"/>
    <w:rsid w:val="0067418D"/>
    <w:rsid w:val="00675B70"/>
    <w:rsid w:val="00676946"/>
    <w:rsid w:val="006871E5"/>
    <w:rsid w:val="00690FA0"/>
    <w:rsid w:val="00697059"/>
    <w:rsid w:val="006A31B1"/>
    <w:rsid w:val="006A5A3B"/>
    <w:rsid w:val="006C1C35"/>
    <w:rsid w:val="006C3124"/>
    <w:rsid w:val="006D0702"/>
    <w:rsid w:val="006E43CB"/>
    <w:rsid w:val="006F2B32"/>
    <w:rsid w:val="006F6704"/>
    <w:rsid w:val="0072055F"/>
    <w:rsid w:val="00723C8A"/>
    <w:rsid w:val="007365C6"/>
    <w:rsid w:val="0074379A"/>
    <w:rsid w:val="00746815"/>
    <w:rsid w:val="007507E6"/>
    <w:rsid w:val="00751825"/>
    <w:rsid w:val="007528D3"/>
    <w:rsid w:val="007550AE"/>
    <w:rsid w:val="007567B8"/>
    <w:rsid w:val="007576BD"/>
    <w:rsid w:val="0077573B"/>
    <w:rsid w:val="007757DB"/>
    <w:rsid w:val="00775C0D"/>
    <w:rsid w:val="00776268"/>
    <w:rsid w:val="00787922"/>
    <w:rsid w:val="007922B2"/>
    <w:rsid w:val="00794708"/>
    <w:rsid w:val="007A1066"/>
    <w:rsid w:val="007A671B"/>
    <w:rsid w:val="007B209C"/>
    <w:rsid w:val="007C36D5"/>
    <w:rsid w:val="007C7901"/>
    <w:rsid w:val="007D3B90"/>
    <w:rsid w:val="007D6700"/>
    <w:rsid w:val="007E28C8"/>
    <w:rsid w:val="007F252C"/>
    <w:rsid w:val="007F320D"/>
    <w:rsid w:val="007F4EDD"/>
    <w:rsid w:val="008001AB"/>
    <w:rsid w:val="0080061E"/>
    <w:rsid w:val="00816A0C"/>
    <w:rsid w:val="008177CB"/>
    <w:rsid w:val="00827189"/>
    <w:rsid w:val="008320F9"/>
    <w:rsid w:val="008370A3"/>
    <w:rsid w:val="00843688"/>
    <w:rsid w:val="00845502"/>
    <w:rsid w:val="00857751"/>
    <w:rsid w:val="0086565D"/>
    <w:rsid w:val="00865736"/>
    <w:rsid w:val="008772B8"/>
    <w:rsid w:val="008A03D7"/>
    <w:rsid w:val="008B4B1D"/>
    <w:rsid w:val="008C3E97"/>
    <w:rsid w:val="008D26A3"/>
    <w:rsid w:val="008D673A"/>
    <w:rsid w:val="008E0D41"/>
    <w:rsid w:val="008E7467"/>
    <w:rsid w:val="008F0698"/>
    <w:rsid w:val="008F496B"/>
    <w:rsid w:val="00900E94"/>
    <w:rsid w:val="0090450C"/>
    <w:rsid w:val="00904CED"/>
    <w:rsid w:val="00910CFF"/>
    <w:rsid w:val="00913253"/>
    <w:rsid w:val="00913794"/>
    <w:rsid w:val="00914C24"/>
    <w:rsid w:val="00935309"/>
    <w:rsid w:val="009429AC"/>
    <w:rsid w:val="00946296"/>
    <w:rsid w:val="0094755D"/>
    <w:rsid w:val="009521A8"/>
    <w:rsid w:val="009521C7"/>
    <w:rsid w:val="009647BC"/>
    <w:rsid w:val="0096596C"/>
    <w:rsid w:val="009715A2"/>
    <w:rsid w:val="0098305C"/>
    <w:rsid w:val="00983341"/>
    <w:rsid w:val="00996B58"/>
    <w:rsid w:val="00996CD4"/>
    <w:rsid w:val="00996DFB"/>
    <w:rsid w:val="009A4262"/>
    <w:rsid w:val="009B2407"/>
    <w:rsid w:val="009B2EBD"/>
    <w:rsid w:val="009B3610"/>
    <w:rsid w:val="009B39A0"/>
    <w:rsid w:val="009B5CE6"/>
    <w:rsid w:val="009C09E2"/>
    <w:rsid w:val="009D12E0"/>
    <w:rsid w:val="009E2F20"/>
    <w:rsid w:val="009E40BD"/>
    <w:rsid w:val="009E72B2"/>
    <w:rsid w:val="009F5386"/>
    <w:rsid w:val="009F5AA8"/>
    <w:rsid w:val="009F7EA0"/>
    <w:rsid w:val="00A07EA0"/>
    <w:rsid w:val="00A31503"/>
    <w:rsid w:val="00A457B5"/>
    <w:rsid w:val="00A54D5B"/>
    <w:rsid w:val="00A63434"/>
    <w:rsid w:val="00A669AC"/>
    <w:rsid w:val="00A678FF"/>
    <w:rsid w:val="00A71916"/>
    <w:rsid w:val="00A72197"/>
    <w:rsid w:val="00A77B48"/>
    <w:rsid w:val="00A81EA0"/>
    <w:rsid w:val="00A87439"/>
    <w:rsid w:val="00A87E07"/>
    <w:rsid w:val="00A92D67"/>
    <w:rsid w:val="00A97D07"/>
    <w:rsid w:val="00AA06A9"/>
    <w:rsid w:val="00AA68B7"/>
    <w:rsid w:val="00AD4942"/>
    <w:rsid w:val="00AD5BA0"/>
    <w:rsid w:val="00AE0C72"/>
    <w:rsid w:val="00AE541B"/>
    <w:rsid w:val="00AF22DC"/>
    <w:rsid w:val="00AF22FB"/>
    <w:rsid w:val="00AF28ED"/>
    <w:rsid w:val="00AF5D2A"/>
    <w:rsid w:val="00B00654"/>
    <w:rsid w:val="00B06CE9"/>
    <w:rsid w:val="00B15A3D"/>
    <w:rsid w:val="00B17A76"/>
    <w:rsid w:val="00B24C6D"/>
    <w:rsid w:val="00B378A6"/>
    <w:rsid w:val="00B420B7"/>
    <w:rsid w:val="00B434E7"/>
    <w:rsid w:val="00B524F2"/>
    <w:rsid w:val="00B543D6"/>
    <w:rsid w:val="00B54DD6"/>
    <w:rsid w:val="00B56688"/>
    <w:rsid w:val="00B60A5B"/>
    <w:rsid w:val="00B62F85"/>
    <w:rsid w:val="00B646EB"/>
    <w:rsid w:val="00B6760A"/>
    <w:rsid w:val="00B7151A"/>
    <w:rsid w:val="00B75255"/>
    <w:rsid w:val="00B76209"/>
    <w:rsid w:val="00B86850"/>
    <w:rsid w:val="00B956A6"/>
    <w:rsid w:val="00B9592A"/>
    <w:rsid w:val="00B96079"/>
    <w:rsid w:val="00BB36FB"/>
    <w:rsid w:val="00BC0E11"/>
    <w:rsid w:val="00BC0FC5"/>
    <w:rsid w:val="00BC6CC4"/>
    <w:rsid w:val="00BD3538"/>
    <w:rsid w:val="00BD403B"/>
    <w:rsid w:val="00BD4195"/>
    <w:rsid w:val="00BD4D3C"/>
    <w:rsid w:val="00BE1305"/>
    <w:rsid w:val="00BE1A45"/>
    <w:rsid w:val="00C02701"/>
    <w:rsid w:val="00C17844"/>
    <w:rsid w:val="00C212A6"/>
    <w:rsid w:val="00C21960"/>
    <w:rsid w:val="00C32FF1"/>
    <w:rsid w:val="00C404FB"/>
    <w:rsid w:val="00C46F8E"/>
    <w:rsid w:val="00C57D8A"/>
    <w:rsid w:val="00C70734"/>
    <w:rsid w:val="00C7086A"/>
    <w:rsid w:val="00C74EF3"/>
    <w:rsid w:val="00C8003A"/>
    <w:rsid w:val="00C817EB"/>
    <w:rsid w:val="00C8220B"/>
    <w:rsid w:val="00C86B82"/>
    <w:rsid w:val="00C87881"/>
    <w:rsid w:val="00CA0E78"/>
    <w:rsid w:val="00CA2925"/>
    <w:rsid w:val="00CA6570"/>
    <w:rsid w:val="00CB1D42"/>
    <w:rsid w:val="00CC149D"/>
    <w:rsid w:val="00CC38E6"/>
    <w:rsid w:val="00CC556B"/>
    <w:rsid w:val="00CE1C8E"/>
    <w:rsid w:val="00CE2D11"/>
    <w:rsid w:val="00CF1021"/>
    <w:rsid w:val="00D13251"/>
    <w:rsid w:val="00D17E68"/>
    <w:rsid w:val="00D262A7"/>
    <w:rsid w:val="00D34863"/>
    <w:rsid w:val="00D428A7"/>
    <w:rsid w:val="00D54D18"/>
    <w:rsid w:val="00D55D35"/>
    <w:rsid w:val="00D67954"/>
    <w:rsid w:val="00D67F8E"/>
    <w:rsid w:val="00D705B8"/>
    <w:rsid w:val="00D82C56"/>
    <w:rsid w:val="00D836CF"/>
    <w:rsid w:val="00D845F5"/>
    <w:rsid w:val="00D86A1A"/>
    <w:rsid w:val="00DA29A3"/>
    <w:rsid w:val="00DB2A60"/>
    <w:rsid w:val="00DB5540"/>
    <w:rsid w:val="00DC3EC6"/>
    <w:rsid w:val="00DC46DB"/>
    <w:rsid w:val="00DC5C17"/>
    <w:rsid w:val="00DD0DE4"/>
    <w:rsid w:val="00DD3102"/>
    <w:rsid w:val="00DD32E7"/>
    <w:rsid w:val="00DE1BF6"/>
    <w:rsid w:val="00DF1672"/>
    <w:rsid w:val="00DF7891"/>
    <w:rsid w:val="00E000E3"/>
    <w:rsid w:val="00E01A02"/>
    <w:rsid w:val="00E07B49"/>
    <w:rsid w:val="00E1507B"/>
    <w:rsid w:val="00E152DB"/>
    <w:rsid w:val="00E202A0"/>
    <w:rsid w:val="00E245CE"/>
    <w:rsid w:val="00E32274"/>
    <w:rsid w:val="00E35F4A"/>
    <w:rsid w:val="00E4386B"/>
    <w:rsid w:val="00E46DD8"/>
    <w:rsid w:val="00E51641"/>
    <w:rsid w:val="00E524E0"/>
    <w:rsid w:val="00E628DD"/>
    <w:rsid w:val="00E72B69"/>
    <w:rsid w:val="00E829C9"/>
    <w:rsid w:val="00E83215"/>
    <w:rsid w:val="00E94C9E"/>
    <w:rsid w:val="00EA1667"/>
    <w:rsid w:val="00EA5A4C"/>
    <w:rsid w:val="00ED199C"/>
    <w:rsid w:val="00ED669F"/>
    <w:rsid w:val="00ED6BED"/>
    <w:rsid w:val="00EE0115"/>
    <w:rsid w:val="00EE041E"/>
    <w:rsid w:val="00EE2DF9"/>
    <w:rsid w:val="00EE50E2"/>
    <w:rsid w:val="00EE6640"/>
    <w:rsid w:val="00EF1076"/>
    <w:rsid w:val="00EF2EDD"/>
    <w:rsid w:val="00EF522D"/>
    <w:rsid w:val="00EF5D48"/>
    <w:rsid w:val="00EF6331"/>
    <w:rsid w:val="00EF64DD"/>
    <w:rsid w:val="00EF6D0F"/>
    <w:rsid w:val="00F04D25"/>
    <w:rsid w:val="00F13DD1"/>
    <w:rsid w:val="00F156AC"/>
    <w:rsid w:val="00F208C3"/>
    <w:rsid w:val="00F23F8E"/>
    <w:rsid w:val="00F242E5"/>
    <w:rsid w:val="00F253FC"/>
    <w:rsid w:val="00F35230"/>
    <w:rsid w:val="00F4755A"/>
    <w:rsid w:val="00F60F9B"/>
    <w:rsid w:val="00F7389D"/>
    <w:rsid w:val="00F74E66"/>
    <w:rsid w:val="00F83466"/>
    <w:rsid w:val="00F83B93"/>
    <w:rsid w:val="00F915A3"/>
    <w:rsid w:val="00F92DE1"/>
    <w:rsid w:val="00FC6DC8"/>
    <w:rsid w:val="00FD3833"/>
    <w:rsid w:val="00FD7BC7"/>
    <w:rsid w:val="00FE0892"/>
    <w:rsid w:val="00FF2D0C"/>
    <w:rsid w:val="00FF36BD"/>
    <w:rsid w:val="00FF6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17C4DA1-C85E-46F5-BB0B-C8BF156C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Level1">
    <w:name w:val="Level 1"/>
    <w:basedOn w:val="Normal"/>
    <w:uiPriority w:val="99"/>
    <w:rsid w:val="00E000E3"/>
    <w:pPr>
      <w:numPr>
        <w:numId w:val="11"/>
      </w:numPr>
      <w:suppressAutoHyphens w:val="0"/>
      <w:adjustRightInd w:val="0"/>
      <w:ind w:left="566" w:hanging="566"/>
      <w:textAlignment w:val="auto"/>
      <w:outlineLvl w:val="0"/>
    </w:pPr>
    <w:rPr>
      <w:rFonts w:ascii="Arial" w:eastAsia="Arial" w:hAnsi="Arial" w:cs="Arial"/>
      <w:sz w:val="18"/>
      <w:szCs w:val="18"/>
      <w:lang w:val="es-ES" w:eastAsia="en-GB"/>
    </w:rPr>
  </w:style>
  <w:style w:type="paragraph" w:customStyle="1" w:styleId="Level2">
    <w:name w:val="Level 2"/>
    <w:basedOn w:val="Normal"/>
    <w:uiPriority w:val="99"/>
    <w:rsid w:val="00E000E3"/>
    <w:pPr>
      <w:numPr>
        <w:ilvl w:val="1"/>
        <w:numId w:val="11"/>
      </w:numPr>
      <w:suppressAutoHyphens w:val="0"/>
      <w:adjustRightInd w:val="0"/>
      <w:ind w:left="1132" w:hanging="566"/>
      <w:textAlignment w:val="auto"/>
      <w:outlineLvl w:val="1"/>
    </w:pPr>
    <w:rPr>
      <w:rFonts w:ascii="Arial" w:eastAsia="Arial" w:hAnsi="Arial" w:cs="Arial"/>
      <w:sz w:val="18"/>
      <w:szCs w:val="18"/>
      <w:lang w:val="es-ES" w:eastAsia="en-GB"/>
    </w:rPr>
  </w:style>
  <w:style w:type="paragraph" w:customStyle="1" w:styleId="Level3">
    <w:name w:val="Level 3"/>
    <w:basedOn w:val="Normal"/>
    <w:uiPriority w:val="99"/>
    <w:rsid w:val="00E000E3"/>
    <w:pPr>
      <w:numPr>
        <w:ilvl w:val="2"/>
        <w:numId w:val="11"/>
      </w:numPr>
      <w:suppressAutoHyphens w:val="0"/>
      <w:adjustRightInd w:val="0"/>
      <w:ind w:left="1700" w:hanging="568"/>
      <w:textAlignment w:val="auto"/>
      <w:outlineLvl w:val="2"/>
    </w:pPr>
    <w:rPr>
      <w:rFonts w:ascii="Arial" w:eastAsia="Arial" w:hAnsi="Arial" w:cs="Arial"/>
      <w:sz w:val="18"/>
      <w:szCs w:val="18"/>
      <w:lang w:val="es-ES" w:eastAsia="en-GB"/>
    </w:rPr>
  </w:style>
  <w:style w:type="character" w:styleId="CommentReference">
    <w:name w:val="annotation reference"/>
    <w:basedOn w:val="DefaultParagraphFont"/>
    <w:uiPriority w:val="99"/>
    <w:semiHidden/>
    <w:unhideWhenUsed/>
    <w:rsid w:val="0029226F"/>
    <w:rPr>
      <w:sz w:val="16"/>
      <w:szCs w:val="16"/>
    </w:rPr>
  </w:style>
  <w:style w:type="paragraph" w:styleId="CommentText">
    <w:name w:val="annotation text"/>
    <w:basedOn w:val="Normal"/>
    <w:link w:val="CommentTextChar"/>
    <w:uiPriority w:val="99"/>
    <w:unhideWhenUsed/>
    <w:rsid w:val="0029226F"/>
    <w:rPr>
      <w:szCs w:val="20"/>
    </w:rPr>
  </w:style>
  <w:style w:type="character" w:customStyle="1" w:styleId="CommentTextChar">
    <w:name w:val="Comment Text Char"/>
    <w:basedOn w:val="DefaultParagraphFont"/>
    <w:link w:val="CommentText"/>
    <w:uiPriority w:val="99"/>
    <w:rsid w:val="0029226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226F"/>
    <w:rPr>
      <w:b/>
      <w:bCs/>
    </w:rPr>
  </w:style>
  <w:style w:type="character" w:customStyle="1" w:styleId="CommentSubjectChar">
    <w:name w:val="Comment Subject Char"/>
    <w:basedOn w:val="CommentTextChar"/>
    <w:link w:val="CommentSubject"/>
    <w:uiPriority w:val="99"/>
    <w:semiHidden/>
    <w:rsid w:val="0029226F"/>
    <w:rPr>
      <w:rFonts w:ascii="Times New Roman" w:eastAsia="Times New Roman" w:hAnsi="Times New Roman"/>
      <w:b/>
      <w:bCs/>
      <w:sz w:val="20"/>
      <w:szCs w:val="20"/>
    </w:rPr>
  </w:style>
  <w:style w:type="character" w:styleId="Mention">
    <w:name w:val="Mention"/>
    <w:basedOn w:val="DefaultParagraphFont"/>
    <w:uiPriority w:val="99"/>
    <w:unhideWhenUsed/>
    <w:rsid w:val="0029226F"/>
    <w:rPr>
      <w:color w:val="2B579A"/>
      <w:shd w:val="clear" w:color="auto" w:fill="E1DFDD"/>
    </w:rPr>
  </w:style>
  <w:style w:type="paragraph" w:styleId="ListParagraph">
    <w:name w:val="List Paragraph"/>
    <w:basedOn w:val="Normal"/>
    <w:uiPriority w:val="34"/>
    <w:qFormat/>
    <w:rsid w:val="00A72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0483A63E-75EF-477D-BA1B-447C66E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159</TotalTime>
  <Pages>6</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208</cp:revision>
  <cp:lastPrinted>2020-02-04T23:02:00Z</cp:lastPrinted>
  <dcterms:created xsi:type="dcterms:W3CDTF">2026-03-25T12:22:00Z</dcterms:created>
  <dcterms:modified xsi:type="dcterms:W3CDTF">2026-03-25T23:55:00Z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