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1DE1A481" w14:textId="50689617" w:rsidR="00A34291" w:rsidRPr="008D0E14"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w:t>
            </w:r>
            <w:r w:rsidRPr="008D0E14">
              <w:rPr>
                <w:rFonts w:eastAsia="Times New Roman" w:cs="Arial"/>
              </w:rPr>
              <w:t>COP1</w:t>
            </w:r>
            <w:r w:rsidR="00AC766A" w:rsidRPr="008D0E14">
              <w:rPr>
                <w:rFonts w:eastAsia="Times New Roman" w:cs="Arial"/>
              </w:rPr>
              <w:t>5</w:t>
            </w:r>
            <w:r w:rsidRPr="008D0E14">
              <w:rPr>
                <w:rFonts w:eastAsia="Times New Roman" w:cs="Arial"/>
              </w:rPr>
              <w:t>/Doc.</w:t>
            </w:r>
            <w:r w:rsidR="00DF6D4A" w:rsidRPr="008D0E14">
              <w:rPr>
                <w:rFonts w:eastAsia="Times New Roman" w:cs="Arial"/>
              </w:rPr>
              <w:t>1</w:t>
            </w:r>
            <w:r w:rsidR="000D0F05" w:rsidRPr="008D0E14">
              <w:rPr>
                <w:rFonts w:eastAsia="Times New Roman" w:cs="Arial"/>
              </w:rPr>
              <w:t>6</w:t>
            </w:r>
            <w:r w:rsidR="00DF6D4A" w:rsidRPr="008D0E14">
              <w:rPr>
                <w:rFonts w:eastAsia="Times New Roman" w:cs="Arial"/>
              </w:rPr>
              <w:t>.2</w:t>
            </w:r>
            <w:r w:rsidR="0094662F">
              <w:rPr>
                <w:rFonts w:eastAsia="Times New Roman" w:cs="Arial"/>
              </w:rPr>
              <w:t>/Rev.1</w:t>
            </w:r>
          </w:p>
          <w:p w14:paraId="7470AD45" w14:textId="3019DDCC" w:rsidR="002E0DE9" w:rsidRPr="008D0E14" w:rsidRDefault="008D0E14" w:rsidP="00661875">
            <w:pPr>
              <w:tabs>
                <w:tab w:val="left" w:pos="5040"/>
                <w:tab w:val="left" w:pos="5760"/>
                <w:tab w:val="left" w:pos="6008"/>
                <w:tab w:val="left" w:pos="6480"/>
                <w:tab w:val="left" w:pos="7200"/>
                <w:tab w:val="left" w:pos="7920"/>
                <w:tab w:val="left" w:pos="8640"/>
              </w:tabs>
              <w:rPr>
                <w:rFonts w:cs="Arial"/>
                <w:i/>
              </w:rPr>
            </w:pPr>
            <w:r w:rsidRPr="008D0E14">
              <w:t>2</w:t>
            </w:r>
            <w:r w:rsidR="009B313B">
              <w:t>0</w:t>
            </w:r>
            <w:r w:rsidRPr="008D0E14">
              <w:t xml:space="preserve"> </w:t>
            </w:r>
            <w:r w:rsidR="009B313B">
              <w:t>January</w:t>
            </w:r>
            <w:r w:rsidR="002E0DE9" w:rsidRPr="008D0E14">
              <w:rPr>
                <w:rFonts w:eastAsia="Times New Roman" w:cs="Arial"/>
              </w:rPr>
              <w:t xml:space="preserve"> 20</w:t>
            </w:r>
            <w:r w:rsidR="00FE00E5" w:rsidRPr="008D0E14">
              <w:rPr>
                <w:rFonts w:eastAsia="Times New Roman" w:cs="Arial"/>
              </w:rPr>
              <w:t>2</w:t>
            </w:r>
            <w:r w:rsidR="009B313B">
              <w:rPr>
                <w:rFonts w:eastAsia="Times New Roman" w:cs="Arial"/>
              </w:rPr>
              <w:t>6</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68738065" w:rsidR="002E0DE9" w:rsidRPr="002E0DE9" w:rsidRDefault="002E0DE9"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rPr>
        <w:t>1</w:t>
      </w:r>
      <w:r w:rsidR="00AC766A">
        <w:rPr>
          <w:rFonts w:eastAsia="Times New Roman" w:cs="Arial"/>
        </w:rPr>
        <w:t>5</w:t>
      </w:r>
      <w:r w:rsidRPr="002E0DE9">
        <w:rPr>
          <w:rFonts w:eastAsia="Times New Roman" w:cs="Arial"/>
          <w:vertAlign w:val="superscript"/>
        </w:rPr>
        <w:t>th</w:t>
      </w:r>
      <w:r w:rsidRPr="002E0DE9">
        <w:rPr>
          <w:rFonts w:eastAsia="Times New Roman" w:cs="Arial"/>
        </w:rPr>
        <w:t xml:space="preserve"> MEETING OF THE CONFERENCE OF THE PARTIES</w:t>
      </w:r>
    </w:p>
    <w:p w14:paraId="20D5A67B" w14:textId="1D473B24" w:rsidR="002E0DE9" w:rsidRPr="00D4397D" w:rsidRDefault="00C41662"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D4397D">
        <w:rPr>
          <w:rFonts w:eastAsia="Times New Roman" w:cs="Arial"/>
          <w:bCs/>
          <w:lang w:val="pt-PT"/>
        </w:rPr>
        <w:t>Campo Grande, Brazil, 23 – 29 March 2026</w:t>
      </w:r>
    </w:p>
    <w:p w14:paraId="3F607F85" w14:textId="1D04079D" w:rsidR="002E0DE9" w:rsidRPr="00D4397D" w:rsidRDefault="002E0DE9" w:rsidP="00661875">
      <w:pPr>
        <w:tabs>
          <w:tab w:val="left" w:pos="7020"/>
        </w:tabs>
        <w:rPr>
          <w:rFonts w:cs="Arial"/>
          <w:lang w:val="pt-PT"/>
        </w:rPr>
      </w:pPr>
      <w:r w:rsidRPr="00D4397D">
        <w:rPr>
          <w:lang w:val="pt-PT"/>
        </w:rPr>
        <w:t xml:space="preserve">Agenda Item </w:t>
      </w:r>
      <w:r w:rsidR="00DF6D4A" w:rsidRPr="00D4397D">
        <w:rPr>
          <w:lang w:val="pt-PT"/>
        </w:rPr>
        <w:t>1</w:t>
      </w:r>
      <w:r w:rsidR="000D0F05" w:rsidRPr="00D4397D">
        <w:rPr>
          <w:lang w:val="pt-PT"/>
        </w:rPr>
        <w:t>6</w:t>
      </w:r>
      <w:r w:rsidR="00DF6D4A" w:rsidRPr="00D4397D">
        <w:rPr>
          <w:lang w:val="pt-PT"/>
        </w:rPr>
        <w:t>.2</w:t>
      </w:r>
    </w:p>
    <w:p w14:paraId="7408EC0D" w14:textId="77777777" w:rsidR="002E0DE9" w:rsidRPr="00D4397D" w:rsidRDefault="002E0DE9" w:rsidP="00EC4F04">
      <w:pPr>
        <w:widowControl w:val="0"/>
        <w:suppressAutoHyphens/>
        <w:autoSpaceDE w:val="0"/>
        <w:autoSpaceDN w:val="0"/>
        <w:spacing w:after="0" w:line="240" w:lineRule="auto"/>
        <w:textAlignment w:val="baseline"/>
        <w:rPr>
          <w:rFonts w:eastAsia="Times New Roman" w:cs="Arial"/>
          <w:lang w:val="pt-PT"/>
        </w:rPr>
      </w:pPr>
    </w:p>
    <w:p w14:paraId="1554ADA7" w14:textId="77777777" w:rsidR="002E0DE9" w:rsidRPr="00D4397D" w:rsidRDefault="002E0DE9" w:rsidP="00EC4F04">
      <w:pPr>
        <w:widowControl w:val="0"/>
        <w:suppressAutoHyphens/>
        <w:autoSpaceDE w:val="0"/>
        <w:autoSpaceDN w:val="0"/>
        <w:spacing w:after="0" w:line="240" w:lineRule="auto"/>
        <w:textAlignment w:val="baseline"/>
        <w:rPr>
          <w:rFonts w:eastAsia="Times New Roman" w:cs="Arial"/>
          <w:lang w:val="pt-PT"/>
        </w:rPr>
      </w:pPr>
    </w:p>
    <w:p w14:paraId="7C1F87DA" w14:textId="77777777" w:rsidR="00D4397D" w:rsidRDefault="00026218" w:rsidP="0027191F">
      <w:pPr>
        <w:pStyle w:val="Heading2"/>
        <w:keepNext w:val="0"/>
        <w:ind w:left="-85" w:right="-357"/>
        <w:rPr>
          <w:rFonts w:ascii="Arial" w:hAnsi="Arial" w:cs="Arial"/>
          <w:szCs w:val="22"/>
        </w:rPr>
      </w:pPr>
      <w:r w:rsidRPr="002128E1">
        <w:rPr>
          <w:rFonts w:ascii="Arial" w:hAnsi="Arial" w:cs="Arial"/>
          <w:szCs w:val="22"/>
        </w:rPr>
        <w:t xml:space="preserve">OVERVIEW OF THE WORKING GROUPS AND TASK FORCES </w:t>
      </w:r>
    </w:p>
    <w:p w14:paraId="6A26595D" w14:textId="176AED55" w:rsidR="00026218" w:rsidRPr="00433469" w:rsidRDefault="00026218" w:rsidP="00026218">
      <w:pPr>
        <w:pStyle w:val="Heading2"/>
        <w:keepNext w:val="0"/>
        <w:spacing w:after="120"/>
        <w:ind w:left="-85" w:right="-357"/>
        <w:rPr>
          <w:rFonts w:ascii="Arial" w:hAnsi="Arial" w:cs="Arial"/>
          <w:szCs w:val="22"/>
        </w:rPr>
      </w:pPr>
      <w:r w:rsidRPr="002128E1">
        <w:rPr>
          <w:rFonts w:ascii="Arial" w:hAnsi="Arial" w:cs="Arial"/>
          <w:szCs w:val="22"/>
        </w:rPr>
        <w:t>ESTABLISHED UNDER THE CMS SCIENTIFIC COUNCIL AND ITS SESSIONAL COMMITTEE</w:t>
      </w:r>
    </w:p>
    <w:p w14:paraId="2CCCDC62" w14:textId="77777777" w:rsidR="00026218" w:rsidRPr="00E6128E" w:rsidRDefault="00026218" w:rsidP="00026218">
      <w:pPr>
        <w:jc w:val="center"/>
        <w:rPr>
          <w:rFonts w:cs="Arial"/>
          <w:i/>
        </w:rPr>
      </w:pPr>
      <w:r w:rsidRPr="002128E1">
        <w:rPr>
          <w:rFonts w:cs="Arial"/>
          <w:i/>
        </w:rPr>
        <w:t>(Prepared by the Secretariat)</w:t>
      </w:r>
    </w:p>
    <w:p w14:paraId="7A54E364" w14:textId="77777777" w:rsidR="002E0DE9" w:rsidRPr="002E0DE9"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1C6E935F">
                <wp:simplePos x="0" y="0"/>
                <wp:positionH relativeFrom="column">
                  <wp:posOffset>580445</wp:posOffset>
                </wp:positionH>
                <wp:positionV relativeFrom="paragraph">
                  <wp:posOffset>98618</wp:posOffset>
                </wp:positionV>
                <wp:extent cx="4581525" cy="1979875"/>
                <wp:effectExtent l="0" t="0" r="28575" b="20955"/>
                <wp:wrapNone/>
                <wp:docPr id="5" name="Text Box 4"/>
                <wp:cNvGraphicFramePr/>
                <a:graphic xmlns:a="http://schemas.openxmlformats.org/drawingml/2006/main">
                  <a:graphicData uri="http://schemas.microsoft.com/office/word/2010/wordprocessingShape">
                    <wps:wsp>
                      <wps:cNvSpPr txBox="1"/>
                      <wps:spPr>
                        <a:xfrm>
                          <a:off x="0" y="0"/>
                          <a:ext cx="4581525" cy="1979875"/>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2C4FD27D" w14:textId="10487FE6" w:rsidR="00661875" w:rsidRPr="00746D25" w:rsidRDefault="000A1AEE" w:rsidP="00661875">
                            <w:pPr>
                              <w:spacing w:after="0" w:line="240" w:lineRule="auto"/>
                              <w:jc w:val="both"/>
                              <w:rPr>
                                <w:rFonts w:cs="Arial"/>
                                <w:iCs/>
                                <w:color w:val="000000" w:themeColor="text1"/>
                              </w:rPr>
                            </w:pPr>
                            <w:r>
                              <w:rPr>
                                <w:rFonts w:cs="Arial"/>
                                <w:iCs/>
                                <w:color w:val="000000" w:themeColor="text1"/>
                              </w:rPr>
                              <w:t>In line</w:t>
                            </w:r>
                            <w:r w:rsidR="00463386">
                              <w:rPr>
                                <w:rFonts w:cs="Arial"/>
                                <w:iCs/>
                                <w:color w:val="000000" w:themeColor="text1"/>
                              </w:rPr>
                              <w:t xml:space="preserve"> with </w:t>
                            </w:r>
                            <w:r w:rsidR="00026218" w:rsidRPr="00746D25">
                              <w:rPr>
                                <w:rFonts w:cs="Arial"/>
                                <w:iCs/>
                                <w:color w:val="000000" w:themeColor="text1"/>
                              </w:rPr>
                              <w:t xml:space="preserve">Resolution 12.4 (Rev.COP14), paragraph 12, </w:t>
                            </w:r>
                            <w:r w:rsidR="00463386">
                              <w:rPr>
                                <w:rFonts w:cs="Arial"/>
                                <w:iCs/>
                                <w:color w:val="000000" w:themeColor="text1"/>
                              </w:rPr>
                              <w:t xml:space="preserve">this document </w:t>
                            </w:r>
                            <w:r w:rsidR="00872052">
                              <w:rPr>
                                <w:rFonts w:cs="Arial"/>
                                <w:iCs/>
                                <w:color w:val="000000" w:themeColor="text1"/>
                              </w:rPr>
                              <w:t>provide</w:t>
                            </w:r>
                            <w:r w:rsidR="00463386">
                              <w:rPr>
                                <w:rFonts w:cs="Arial"/>
                                <w:iCs/>
                                <w:color w:val="000000" w:themeColor="text1"/>
                              </w:rPr>
                              <w:t>s</w:t>
                            </w:r>
                            <w:r w:rsidR="00872052">
                              <w:rPr>
                                <w:rFonts w:cs="Arial"/>
                                <w:iCs/>
                                <w:color w:val="000000" w:themeColor="text1"/>
                              </w:rPr>
                              <w:t xml:space="preserve"> an overview</w:t>
                            </w:r>
                            <w:r w:rsidR="00026218" w:rsidRPr="00746D25">
                              <w:rPr>
                                <w:rFonts w:cs="Arial"/>
                                <w:iCs/>
                                <w:color w:val="000000" w:themeColor="text1"/>
                              </w:rPr>
                              <w:t xml:space="preserve"> of </w:t>
                            </w:r>
                            <w:r w:rsidR="00ED7039">
                              <w:rPr>
                                <w:rFonts w:cs="Arial"/>
                                <w:iCs/>
                                <w:color w:val="000000" w:themeColor="text1"/>
                              </w:rPr>
                              <w:t xml:space="preserve">all CMS </w:t>
                            </w:r>
                            <w:r>
                              <w:rPr>
                                <w:rFonts w:cs="Arial"/>
                                <w:iCs/>
                                <w:color w:val="000000" w:themeColor="text1"/>
                              </w:rPr>
                              <w:t>working groups and task forces</w:t>
                            </w:r>
                            <w:r w:rsidR="00DD29CD">
                              <w:rPr>
                                <w:rFonts w:cs="Arial"/>
                                <w:iCs/>
                                <w:color w:val="000000" w:themeColor="text1"/>
                              </w:rPr>
                              <w:t xml:space="preserve"> under the Scientific Council and its Sessional Committee that are currently in effect</w:t>
                            </w:r>
                            <w:r w:rsidR="0061370A" w:rsidRPr="00746D25">
                              <w:rPr>
                                <w:rFonts w:cs="Arial"/>
                                <w:iCs/>
                                <w:color w:val="000000" w:themeColor="text1"/>
                              </w:rPr>
                              <w:t>.</w:t>
                            </w:r>
                          </w:p>
                          <w:p w14:paraId="0A7AC1E9" w14:textId="77777777" w:rsidR="009C1079" w:rsidRDefault="009C1079" w:rsidP="00661875">
                            <w:pPr>
                              <w:spacing w:after="0" w:line="240" w:lineRule="auto"/>
                              <w:rPr>
                                <w:rFonts w:cs="Arial"/>
                              </w:rPr>
                            </w:pPr>
                          </w:p>
                          <w:p w14:paraId="6588FC05" w14:textId="3E7C59FE" w:rsidR="009816BA" w:rsidRDefault="009816BA" w:rsidP="00637F2E">
                            <w:pPr>
                              <w:spacing w:after="0" w:line="240" w:lineRule="auto"/>
                              <w:jc w:val="both"/>
                              <w:rPr>
                                <w:rFonts w:cs="Arial"/>
                              </w:rPr>
                            </w:pPr>
                            <w:r w:rsidRPr="003D6B05">
                              <w:rPr>
                                <w:rFonts w:cs="Arial"/>
                              </w:rPr>
                              <w:t>This document was revised by the</w:t>
                            </w:r>
                            <w:r>
                              <w:rPr>
                                <w:rFonts w:cs="Arial"/>
                              </w:rPr>
                              <w:t xml:space="preserve"> Secretariat to reflect the comments by</w:t>
                            </w:r>
                            <w:r w:rsidRPr="003D6B05">
                              <w:rPr>
                                <w:rFonts w:cs="Arial"/>
                              </w:rPr>
                              <w:t xml:space="preserve"> </w:t>
                            </w:r>
                            <w:r>
                              <w:rPr>
                                <w:rFonts w:cs="Arial"/>
                              </w:rPr>
                              <w:t xml:space="preserve">the </w:t>
                            </w:r>
                            <w:r w:rsidRPr="003D6B05">
                              <w:rPr>
                                <w:rFonts w:cs="Arial"/>
                              </w:rPr>
                              <w:t xml:space="preserve">Scientific Council </w:t>
                            </w:r>
                            <w:r>
                              <w:rPr>
                                <w:rFonts w:cs="Arial"/>
                              </w:rPr>
                              <w:t xml:space="preserve">made </w:t>
                            </w:r>
                            <w:r w:rsidRPr="003D6B05">
                              <w:rPr>
                                <w:rFonts w:cs="Arial"/>
                              </w:rPr>
                              <w:t xml:space="preserve">at its </w:t>
                            </w:r>
                            <w:r>
                              <w:rPr>
                                <w:rFonts w:cs="Arial"/>
                              </w:rPr>
                              <w:t>8</w:t>
                            </w:r>
                            <w:r w:rsidRPr="00BB51FF">
                              <w:rPr>
                                <w:rFonts w:cs="Arial"/>
                                <w:vertAlign w:val="superscript"/>
                              </w:rPr>
                              <w:t>th</w:t>
                            </w:r>
                            <w:r w:rsidRPr="003D6B05">
                              <w:rPr>
                                <w:rFonts w:cs="Arial"/>
                              </w:rPr>
                              <w:t xml:space="preserve"> Meeting of the Sessional Committee in </w:t>
                            </w:r>
                            <w:r>
                              <w:rPr>
                                <w:rFonts w:cs="Arial"/>
                              </w:rPr>
                              <w:t xml:space="preserve">December 2025, as contained in </w:t>
                            </w:r>
                            <w:r w:rsidRPr="00095ACA">
                              <w:rPr>
                                <w:rFonts w:cs="Arial"/>
                              </w:rPr>
                              <w:t>UNEP/CMS/COP15/Doc.</w:t>
                            </w:r>
                            <w:r w:rsidR="0026300E">
                              <w:rPr>
                                <w:rFonts w:cs="Arial"/>
                              </w:rPr>
                              <w:t>16.</w:t>
                            </w:r>
                            <w:r w:rsidRPr="00095ACA">
                              <w:rPr>
                                <w:rFonts w:cs="Arial"/>
                              </w:rPr>
                              <w:t>2/Add.1</w:t>
                            </w:r>
                            <w:r w:rsidRPr="003D6B05">
                              <w:rPr>
                                <w:rFonts w:cs="Arial"/>
                              </w:rP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4" o:spid="_x0000_s1026" type="#_x0000_t202" style="position:absolute;margin-left:45.7pt;margin-top:7.75pt;width:360.75pt;height:15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" strokeweight=".08811mm">
                <v:textbox>
                  <w:txbxContent>
                    <w:p w14:paraId="69DC25A9" w14:textId="77777777" w:rsidR="002E0DE9" w:rsidRDefault="002E0DE9" w:rsidP="002E0DE9">
                      <w:pPr>
                        <w:spacing w:after="0"/>
                        <w:rPr>
                          <w:rFonts w:cs="Arial"/>
                        </w:rPr>
                      </w:pPr>
                      <w:r>
                        <w:rPr>
                          <w:rFonts w:cs="Arial"/>
                        </w:rPr>
                        <w:t>Summary:</w:t>
                      </w:r>
                    </w:p>
                    <w:p w14:paraId="3D9DADAB" w14:textId="77777777" w:rsidR="002E0DE9" w:rsidRDefault="002E0DE9" w:rsidP="002E0DE9">
                      <w:pPr>
                        <w:spacing w:after="0"/>
                        <w:rPr>
                          <w:rFonts w:cs="Arial"/>
                        </w:rPr>
                      </w:pPr>
                    </w:p>
                    <w:p w14:paraId="2C4FD27D" w14:textId="10487FE6" w:rsidR="00661875" w:rsidRPr="00746D25" w:rsidRDefault="000A1AEE" w:rsidP="00661875">
                      <w:pPr>
                        <w:spacing w:after="0" w:line="240" w:lineRule="auto"/>
                        <w:jc w:val="both"/>
                        <w:rPr>
                          <w:rFonts w:cs="Arial"/>
                          <w:iCs/>
                          <w:color w:val="000000" w:themeColor="text1"/>
                        </w:rPr>
                      </w:pPr>
                      <w:r>
                        <w:rPr>
                          <w:rFonts w:cs="Arial"/>
                          <w:iCs/>
                          <w:color w:val="000000" w:themeColor="text1"/>
                        </w:rPr>
                        <w:t>In line</w:t>
                      </w:r>
                      <w:r w:rsidR="00463386">
                        <w:rPr>
                          <w:rFonts w:cs="Arial"/>
                          <w:iCs/>
                          <w:color w:val="000000" w:themeColor="text1"/>
                        </w:rPr>
                        <w:t xml:space="preserve"> with </w:t>
                      </w:r>
                      <w:r w:rsidR="00026218" w:rsidRPr="00746D25">
                        <w:rPr>
                          <w:rFonts w:cs="Arial"/>
                          <w:iCs/>
                          <w:color w:val="000000" w:themeColor="text1"/>
                        </w:rPr>
                        <w:t xml:space="preserve">Resolution 12.4 (Rev.COP14), paragraph 12, </w:t>
                      </w:r>
                      <w:r w:rsidR="00463386">
                        <w:rPr>
                          <w:rFonts w:cs="Arial"/>
                          <w:iCs/>
                          <w:color w:val="000000" w:themeColor="text1"/>
                        </w:rPr>
                        <w:t xml:space="preserve">this document </w:t>
                      </w:r>
                      <w:r w:rsidR="00872052">
                        <w:rPr>
                          <w:rFonts w:cs="Arial"/>
                          <w:iCs/>
                          <w:color w:val="000000" w:themeColor="text1"/>
                        </w:rPr>
                        <w:t>provide</w:t>
                      </w:r>
                      <w:r w:rsidR="00463386">
                        <w:rPr>
                          <w:rFonts w:cs="Arial"/>
                          <w:iCs/>
                          <w:color w:val="000000" w:themeColor="text1"/>
                        </w:rPr>
                        <w:t>s</w:t>
                      </w:r>
                      <w:r w:rsidR="00872052">
                        <w:rPr>
                          <w:rFonts w:cs="Arial"/>
                          <w:iCs/>
                          <w:color w:val="000000" w:themeColor="text1"/>
                        </w:rPr>
                        <w:t xml:space="preserve"> an overview</w:t>
                      </w:r>
                      <w:r w:rsidR="00026218" w:rsidRPr="00746D25">
                        <w:rPr>
                          <w:rFonts w:cs="Arial"/>
                          <w:iCs/>
                          <w:color w:val="000000" w:themeColor="text1"/>
                        </w:rPr>
                        <w:t xml:space="preserve"> of </w:t>
                      </w:r>
                      <w:r w:rsidR="00ED7039">
                        <w:rPr>
                          <w:rFonts w:cs="Arial"/>
                          <w:iCs/>
                          <w:color w:val="000000" w:themeColor="text1"/>
                        </w:rPr>
                        <w:t xml:space="preserve">all CMS </w:t>
                      </w:r>
                      <w:r>
                        <w:rPr>
                          <w:rFonts w:cs="Arial"/>
                          <w:iCs/>
                          <w:color w:val="000000" w:themeColor="text1"/>
                        </w:rPr>
                        <w:t>working groups and task forces</w:t>
                      </w:r>
                      <w:r w:rsidR="00DD29CD">
                        <w:rPr>
                          <w:rFonts w:cs="Arial"/>
                          <w:iCs/>
                          <w:color w:val="000000" w:themeColor="text1"/>
                        </w:rPr>
                        <w:t xml:space="preserve"> under the Scientific Council and its Sessional Committee that are currently in effect</w:t>
                      </w:r>
                      <w:r w:rsidR="0061370A" w:rsidRPr="00746D25">
                        <w:rPr>
                          <w:rFonts w:cs="Arial"/>
                          <w:iCs/>
                          <w:color w:val="000000" w:themeColor="text1"/>
                        </w:rPr>
                        <w:t>.</w:t>
                      </w:r>
                    </w:p>
                    <w:p w14:paraId="0A7AC1E9" w14:textId="77777777" w:rsidR="009C1079" w:rsidRDefault="009C1079" w:rsidP="00661875">
                      <w:pPr>
                        <w:spacing w:after="0" w:line="240" w:lineRule="auto"/>
                        <w:rPr>
                          <w:rFonts w:cs="Arial"/>
                        </w:rPr>
                      </w:pPr>
                    </w:p>
                    <w:p w14:paraId="6588FC05" w14:textId="3E7C59FE" w:rsidR="009816BA" w:rsidRDefault="009816BA" w:rsidP="00637F2E">
                      <w:pPr>
                        <w:spacing w:after="0" w:line="240" w:lineRule="auto"/>
                        <w:jc w:val="both"/>
                        <w:rPr>
                          <w:rFonts w:cs="Arial"/>
                        </w:rPr>
                      </w:pPr>
                      <w:r w:rsidRPr="003D6B05">
                        <w:rPr>
                          <w:rFonts w:cs="Arial"/>
                        </w:rPr>
                        <w:t>This document was revised by the</w:t>
                      </w:r>
                      <w:r>
                        <w:rPr>
                          <w:rFonts w:cs="Arial"/>
                        </w:rPr>
                        <w:t xml:space="preserve"> Secretariat to reflect the comments by</w:t>
                      </w:r>
                      <w:r w:rsidRPr="003D6B05">
                        <w:rPr>
                          <w:rFonts w:cs="Arial"/>
                        </w:rPr>
                        <w:t xml:space="preserve"> </w:t>
                      </w:r>
                      <w:r>
                        <w:rPr>
                          <w:rFonts w:cs="Arial"/>
                        </w:rPr>
                        <w:t xml:space="preserve">the </w:t>
                      </w:r>
                      <w:r w:rsidRPr="003D6B05">
                        <w:rPr>
                          <w:rFonts w:cs="Arial"/>
                        </w:rPr>
                        <w:t xml:space="preserve">Scientific Council </w:t>
                      </w:r>
                      <w:r>
                        <w:rPr>
                          <w:rFonts w:cs="Arial"/>
                        </w:rPr>
                        <w:t xml:space="preserve">made </w:t>
                      </w:r>
                      <w:r w:rsidRPr="003D6B05">
                        <w:rPr>
                          <w:rFonts w:cs="Arial"/>
                        </w:rPr>
                        <w:t xml:space="preserve">at its </w:t>
                      </w:r>
                      <w:r>
                        <w:rPr>
                          <w:rFonts w:cs="Arial"/>
                        </w:rPr>
                        <w:t>8</w:t>
                      </w:r>
                      <w:r w:rsidRPr="00BB51FF">
                        <w:rPr>
                          <w:rFonts w:cs="Arial"/>
                          <w:vertAlign w:val="superscript"/>
                        </w:rPr>
                        <w:t>th</w:t>
                      </w:r>
                      <w:r w:rsidRPr="003D6B05">
                        <w:rPr>
                          <w:rFonts w:cs="Arial"/>
                        </w:rPr>
                        <w:t xml:space="preserve"> Meeting of the Sessional Committee in </w:t>
                      </w:r>
                      <w:r>
                        <w:rPr>
                          <w:rFonts w:cs="Arial"/>
                        </w:rPr>
                        <w:t xml:space="preserve">December 2025, as contained in </w:t>
                      </w:r>
                      <w:r w:rsidRPr="00095ACA">
                        <w:rPr>
                          <w:rFonts w:cs="Arial"/>
                        </w:rPr>
                        <w:t>UNEP/CMS/COP15/Doc.</w:t>
                      </w:r>
                      <w:r w:rsidR="0026300E">
                        <w:rPr>
                          <w:rFonts w:cs="Arial"/>
                        </w:rPr>
                        <w:t>16.</w:t>
                      </w:r>
                      <w:r w:rsidRPr="00095ACA">
                        <w:rPr>
                          <w:rFonts w:cs="Arial"/>
                        </w:rPr>
                        <w:t>2/Add.1</w:t>
                      </w:r>
                      <w:r w:rsidRPr="003D6B05">
                        <w:rPr>
                          <w:rFonts w:cs="Arial"/>
                        </w:rPr>
                        <w:t>.</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77777777"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743E7C">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4530D233" w14:textId="77777777" w:rsidR="00FD6973" w:rsidRDefault="00FD6973" w:rsidP="00F865E0">
      <w:pPr>
        <w:pStyle w:val="Title1"/>
        <w:ind w:right="-46"/>
      </w:pPr>
      <w:r>
        <w:lastRenderedPageBreak/>
        <w:t>OVERVIEW OF THE WORKING GROUPS AND TASK FORCES</w:t>
      </w:r>
    </w:p>
    <w:p w14:paraId="73909C5D" w14:textId="3B143E5A" w:rsidR="002E0DE9" w:rsidRPr="00843819" w:rsidRDefault="00FD6973" w:rsidP="00F865E0">
      <w:pPr>
        <w:pStyle w:val="Title1"/>
        <w:ind w:right="-46"/>
      </w:pPr>
      <w:r w:rsidRPr="00843819">
        <w:t>ESTABLISHED UNDER THE CMS SCIENTIFIC COUNCIL AND ITS SESSIONAL</w:t>
      </w:r>
      <w:r w:rsidR="00DF6D4A" w:rsidRPr="00843819">
        <w:t> </w:t>
      </w:r>
      <w:r w:rsidRPr="00843819">
        <w:t>COMMITTEE</w:t>
      </w:r>
    </w:p>
    <w:p w14:paraId="553AC11B" w14:textId="5893AC77" w:rsidR="00661875" w:rsidRPr="00843819" w:rsidRDefault="00661875" w:rsidP="00746D25">
      <w:pPr>
        <w:spacing w:after="0" w:line="240" w:lineRule="auto"/>
        <w:jc w:val="both"/>
        <w:rPr>
          <w:rFonts w:cs="Arial"/>
          <w:iCs/>
        </w:rPr>
      </w:pPr>
    </w:p>
    <w:p w14:paraId="4A0F002D" w14:textId="77777777" w:rsidR="00661875" w:rsidRPr="00843819" w:rsidRDefault="00661875" w:rsidP="00746D25">
      <w:pPr>
        <w:suppressAutoHyphens/>
        <w:autoSpaceDN w:val="0"/>
        <w:spacing w:after="0" w:line="240" w:lineRule="auto"/>
        <w:textAlignment w:val="baseline"/>
        <w:rPr>
          <w:rFonts w:eastAsia="Calibri" w:cs="Arial"/>
        </w:rPr>
      </w:pPr>
    </w:p>
    <w:p w14:paraId="3C86903F" w14:textId="77777777" w:rsidR="002E0DE9" w:rsidRPr="00843819" w:rsidRDefault="002E0DE9" w:rsidP="00746D25">
      <w:pPr>
        <w:suppressAutoHyphens/>
        <w:autoSpaceDN w:val="0"/>
        <w:spacing w:after="0" w:line="240" w:lineRule="auto"/>
        <w:textAlignment w:val="baseline"/>
        <w:rPr>
          <w:rFonts w:eastAsia="Calibri" w:cs="Arial"/>
          <w:u w:val="single"/>
        </w:rPr>
      </w:pPr>
      <w:r w:rsidRPr="00843819">
        <w:rPr>
          <w:rFonts w:eastAsia="Calibri" w:cs="Arial"/>
          <w:u w:val="single"/>
        </w:rPr>
        <w:t>Background</w:t>
      </w:r>
    </w:p>
    <w:p w14:paraId="115888D2" w14:textId="77777777" w:rsidR="002E0DE9" w:rsidRPr="00843819" w:rsidRDefault="002E0DE9" w:rsidP="00746D25">
      <w:pPr>
        <w:spacing w:after="0" w:line="240" w:lineRule="auto"/>
      </w:pPr>
    </w:p>
    <w:p w14:paraId="0024BB6C" w14:textId="79656EFF" w:rsidR="00FD6973" w:rsidRPr="00FD6973" w:rsidRDefault="007B3D56" w:rsidP="00746D25">
      <w:pPr>
        <w:widowControl w:val="0"/>
        <w:numPr>
          <w:ilvl w:val="0"/>
          <w:numId w:val="6"/>
        </w:numPr>
        <w:autoSpaceDE w:val="0"/>
        <w:autoSpaceDN w:val="0"/>
        <w:adjustRightInd w:val="0"/>
        <w:spacing w:after="0" w:line="240" w:lineRule="auto"/>
        <w:ind w:left="567" w:hanging="567"/>
        <w:jc w:val="both"/>
        <w:rPr>
          <w:rFonts w:cs="Arial"/>
          <w:color w:val="000000" w:themeColor="text1"/>
        </w:rPr>
      </w:pPr>
      <w:r>
        <w:rPr>
          <w:rFonts w:cs="Arial"/>
        </w:rPr>
        <w:t xml:space="preserve">Various </w:t>
      </w:r>
      <w:r w:rsidR="002A7D8D" w:rsidRPr="00843819">
        <w:rPr>
          <w:rFonts w:cs="Arial"/>
        </w:rPr>
        <w:t xml:space="preserve">working groups and task forces </w:t>
      </w:r>
      <w:r w:rsidR="00FD6973" w:rsidRPr="00843819">
        <w:rPr>
          <w:rFonts w:cs="Arial"/>
        </w:rPr>
        <w:t>have been established</w:t>
      </w:r>
      <w:r w:rsidR="00285D6B">
        <w:rPr>
          <w:rFonts w:cs="Arial"/>
        </w:rPr>
        <w:t xml:space="preserve"> </w:t>
      </w:r>
      <w:r w:rsidR="00FD6973" w:rsidRPr="00843819">
        <w:rPr>
          <w:rFonts w:cs="Arial"/>
        </w:rPr>
        <w:t>by the Conference of the Parties or by the Sessional Committee of the Scientific Council (</w:t>
      </w:r>
      <w:proofErr w:type="spellStart"/>
      <w:r w:rsidR="00FD6973" w:rsidRPr="00843819">
        <w:rPr>
          <w:rFonts w:cs="Arial"/>
        </w:rPr>
        <w:t>ScC</w:t>
      </w:r>
      <w:proofErr w:type="spellEnd"/>
      <w:r w:rsidR="00FD6973" w:rsidRPr="00843819">
        <w:rPr>
          <w:rFonts w:cs="Arial"/>
        </w:rPr>
        <w:t>-SC)</w:t>
      </w:r>
      <w:r w:rsidR="00476E86">
        <w:rPr>
          <w:rFonts w:cs="Arial"/>
        </w:rPr>
        <w:t xml:space="preserve">. </w:t>
      </w:r>
      <w:r w:rsidR="00FD6973" w:rsidRPr="00843819">
        <w:rPr>
          <w:rFonts w:cs="Arial"/>
        </w:rPr>
        <w:t xml:space="preserve">The duration of most working groups </w:t>
      </w:r>
      <w:r w:rsidR="00734EBA">
        <w:rPr>
          <w:rFonts w:cs="Arial"/>
        </w:rPr>
        <w:t>is</w:t>
      </w:r>
      <w:r w:rsidR="00D63B68">
        <w:rPr>
          <w:rFonts w:cs="Arial"/>
        </w:rPr>
        <w:t xml:space="preserve"> </w:t>
      </w:r>
      <w:r w:rsidR="00FD6973" w:rsidRPr="00843819">
        <w:rPr>
          <w:rFonts w:cs="Arial"/>
        </w:rPr>
        <w:t xml:space="preserve">limited to a specific intersessional </w:t>
      </w:r>
      <w:r w:rsidR="00FD6973" w:rsidRPr="00FD6973">
        <w:rPr>
          <w:rFonts w:cs="Arial"/>
          <w:color w:val="000000" w:themeColor="text1"/>
        </w:rPr>
        <w:t>period between two meetings of the Conference of the Parties, but for some working groups and task forces the</w:t>
      </w:r>
      <w:r w:rsidR="00734EBA">
        <w:rPr>
          <w:rFonts w:cs="Arial"/>
          <w:color w:val="000000" w:themeColor="text1"/>
        </w:rPr>
        <w:t>ir</w:t>
      </w:r>
      <w:r w:rsidR="00FD6973" w:rsidRPr="00FD6973">
        <w:rPr>
          <w:rFonts w:cs="Arial"/>
          <w:color w:val="000000" w:themeColor="text1"/>
        </w:rPr>
        <w:t xml:space="preserve"> duration is open-ended.</w:t>
      </w:r>
    </w:p>
    <w:p w14:paraId="6956627F" w14:textId="77777777" w:rsidR="00FD6973" w:rsidRPr="00FD6973" w:rsidRDefault="00FD6973" w:rsidP="00746D25">
      <w:pPr>
        <w:widowControl w:val="0"/>
        <w:autoSpaceDE w:val="0"/>
        <w:autoSpaceDN w:val="0"/>
        <w:adjustRightInd w:val="0"/>
        <w:spacing w:after="0" w:line="240" w:lineRule="auto"/>
        <w:ind w:left="567" w:hanging="567"/>
        <w:jc w:val="both"/>
        <w:rPr>
          <w:rFonts w:cs="Arial"/>
          <w:color w:val="000000" w:themeColor="text1"/>
        </w:rPr>
      </w:pPr>
    </w:p>
    <w:p w14:paraId="61F29190" w14:textId="5E29E126" w:rsidR="00796B88" w:rsidRDefault="00FD6973" w:rsidP="00796B88">
      <w:pPr>
        <w:widowControl w:val="0"/>
        <w:numPr>
          <w:ilvl w:val="0"/>
          <w:numId w:val="6"/>
        </w:numPr>
        <w:autoSpaceDE w:val="0"/>
        <w:autoSpaceDN w:val="0"/>
        <w:adjustRightInd w:val="0"/>
        <w:spacing w:after="0" w:line="240" w:lineRule="auto"/>
        <w:ind w:left="567" w:hanging="567"/>
        <w:jc w:val="both"/>
        <w:rPr>
          <w:rFonts w:cs="Arial"/>
          <w:color w:val="000000" w:themeColor="text1"/>
        </w:rPr>
      </w:pPr>
      <w:r w:rsidRPr="00707198">
        <w:rPr>
          <w:rFonts w:cs="Arial"/>
          <w:color w:val="000000" w:themeColor="text1"/>
        </w:rPr>
        <w:t xml:space="preserve">Resolution 12.4 (Rev.COP14) </w:t>
      </w:r>
      <w:r w:rsidRPr="00707198">
        <w:rPr>
          <w:rFonts w:cs="Arial"/>
          <w:i/>
          <w:iCs/>
          <w:color w:val="000000" w:themeColor="text1"/>
        </w:rPr>
        <w:t>Scientific Council</w:t>
      </w:r>
      <w:r w:rsidRPr="00707198">
        <w:rPr>
          <w:rFonts w:cs="Arial"/>
          <w:color w:val="000000" w:themeColor="text1"/>
        </w:rPr>
        <w:t xml:space="preserve"> sets up modalities and procedures for the functioning of the Scientific Council, and includes</w:t>
      </w:r>
      <w:r w:rsidR="00165F09">
        <w:rPr>
          <w:rFonts w:cs="Arial"/>
          <w:color w:val="000000" w:themeColor="text1"/>
        </w:rPr>
        <w:t>,</w:t>
      </w:r>
      <w:r w:rsidRPr="00707198">
        <w:rPr>
          <w:rFonts w:cs="Arial"/>
          <w:color w:val="000000" w:themeColor="text1"/>
        </w:rPr>
        <w:t xml:space="preserve"> in paragraph 12</w:t>
      </w:r>
      <w:r w:rsidR="00165F09">
        <w:rPr>
          <w:rFonts w:cs="Arial"/>
          <w:color w:val="000000" w:themeColor="text1"/>
        </w:rPr>
        <w:t>,</w:t>
      </w:r>
      <w:r w:rsidRPr="00707198">
        <w:rPr>
          <w:rFonts w:cs="Arial"/>
          <w:color w:val="000000" w:themeColor="text1"/>
        </w:rPr>
        <w:t xml:space="preserve"> a mandate </w:t>
      </w:r>
      <w:r w:rsidR="002634FD">
        <w:rPr>
          <w:rFonts w:cs="Arial"/>
          <w:color w:val="000000" w:themeColor="text1"/>
        </w:rPr>
        <w:t>to the Secretariat as follows:</w:t>
      </w:r>
    </w:p>
    <w:p w14:paraId="6F67FB39" w14:textId="77777777" w:rsidR="00064FA8" w:rsidRPr="00064FA8" w:rsidRDefault="00064FA8" w:rsidP="00064FA8">
      <w:pPr>
        <w:widowControl w:val="0"/>
        <w:autoSpaceDE w:val="0"/>
        <w:autoSpaceDN w:val="0"/>
        <w:adjustRightInd w:val="0"/>
        <w:spacing w:after="0" w:line="240" w:lineRule="auto"/>
        <w:ind w:left="567"/>
        <w:jc w:val="both"/>
        <w:rPr>
          <w:rFonts w:cs="Arial"/>
          <w:color w:val="000000" w:themeColor="text1"/>
        </w:rPr>
      </w:pPr>
    </w:p>
    <w:p w14:paraId="154C5F44" w14:textId="7BCCB44A" w:rsidR="00D60D93" w:rsidRPr="00E849EE" w:rsidRDefault="00FD6973" w:rsidP="00E849EE">
      <w:pPr>
        <w:widowControl w:val="0"/>
        <w:autoSpaceDE w:val="0"/>
        <w:autoSpaceDN w:val="0"/>
        <w:adjustRightInd w:val="0"/>
        <w:spacing w:after="0" w:line="240" w:lineRule="auto"/>
        <w:ind w:left="851"/>
        <w:jc w:val="both"/>
        <w:rPr>
          <w:rFonts w:cs="Arial"/>
          <w:i/>
          <w:color w:val="000000" w:themeColor="text1"/>
        </w:rPr>
      </w:pPr>
      <w:r w:rsidRPr="00E849EE">
        <w:rPr>
          <w:rFonts w:cs="Arial"/>
          <w:i/>
          <w:color w:val="000000" w:themeColor="text1"/>
        </w:rPr>
        <w:t>“Requests the Secretariat to provide, for each meeting of the Conference of Parties, an overview of the working groups and task forces established under the CMS Scientific Council and its Sessional Committee”.</w:t>
      </w:r>
    </w:p>
    <w:p w14:paraId="6402656F" w14:textId="77777777" w:rsidR="002E0DE9" w:rsidRDefault="002E0DE9" w:rsidP="00746D25">
      <w:pPr>
        <w:spacing w:after="0" w:line="240" w:lineRule="auto"/>
      </w:pPr>
    </w:p>
    <w:p w14:paraId="7BBA4962" w14:textId="5236CF5F" w:rsidR="00661875" w:rsidRDefault="00E7076D" w:rsidP="00746D25">
      <w:pPr>
        <w:spacing w:after="0" w:line="240" w:lineRule="auto"/>
        <w:rPr>
          <w:rFonts w:cs="Arial"/>
          <w:u w:val="single"/>
        </w:rPr>
      </w:pPr>
      <w:r>
        <w:rPr>
          <w:rFonts w:cs="Arial"/>
          <w:u w:val="single"/>
        </w:rPr>
        <w:t xml:space="preserve">Summary of working groups and task forces </w:t>
      </w:r>
    </w:p>
    <w:p w14:paraId="6F858EC2" w14:textId="77777777" w:rsidR="00FD6973" w:rsidRPr="00FD6973" w:rsidRDefault="00FD6973" w:rsidP="00746D25">
      <w:pPr>
        <w:widowControl w:val="0"/>
        <w:autoSpaceDE w:val="0"/>
        <w:autoSpaceDN w:val="0"/>
        <w:adjustRightInd w:val="0"/>
        <w:spacing w:after="0" w:line="240" w:lineRule="auto"/>
        <w:ind w:left="567" w:hanging="567"/>
        <w:jc w:val="both"/>
        <w:rPr>
          <w:rFonts w:cs="Arial"/>
        </w:rPr>
      </w:pPr>
    </w:p>
    <w:p w14:paraId="6E238751" w14:textId="06D8CCC5" w:rsidR="00FD6973" w:rsidRPr="00780FAE" w:rsidRDefault="00FF2EF9" w:rsidP="00746D25">
      <w:pPr>
        <w:widowControl w:val="0"/>
        <w:numPr>
          <w:ilvl w:val="0"/>
          <w:numId w:val="6"/>
        </w:numPr>
        <w:autoSpaceDE w:val="0"/>
        <w:autoSpaceDN w:val="0"/>
        <w:adjustRightInd w:val="0"/>
        <w:spacing w:after="0" w:line="240" w:lineRule="auto"/>
        <w:ind w:left="567" w:hanging="567"/>
        <w:jc w:val="both"/>
        <w:rPr>
          <w:rFonts w:cs="Arial"/>
        </w:rPr>
      </w:pPr>
      <w:r>
        <w:rPr>
          <w:rFonts w:cs="Arial"/>
        </w:rPr>
        <w:t>T</w:t>
      </w:r>
      <w:r w:rsidR="00EB6B81">
        <w:rPr>
          <w:rFonts w:cs="Arial"/>
        </w:rPr>
        <w:t xml:space="preserve">he </w:t>
      </w:r>
      <w:r w:rsidRPr="00582209">
        <w:rPr>
          <w:rFonts w:cs="Arial"/>
          <w:color w:val="000000" w:themeColor="text1"/>
        </w:rPr>
        <w:t>7</w:t>
      </w:r>
      <w:r w:rsidRPr="00582209">
        <w:rPr>
          <w:rFonts w:cs="Arial"/>
          <w:color w:val="000000" w:themeColor="text1"/>
          <w:vertAlign w:val="superscript"/>
        </w:rPr>
        <w:t>th</w:t>
      </w:r>
      <w:r w:rsidRPr="00582209">
        <w:rPr>
          <w:rFonts w:cs="Arial"/>
          <w:color w:val="000000" w:themeColor="text1"/>
        </w:rPr>
        <w:t xml:space="preserve"> </w:t>
      </w:r>
      <w:r w:rsidR="00DE0020">
        <w:rPr>
          <w:rFonts w:cs="Arial"/>
          <w:color w:val="000000" w:themeColor="text1"/>
        </w:rPr>
        <w:t>m</w:t>
      </w:r>
      <w:r>
        <w:rPr>
          <w:rFonts w:cs="Arial"/>
          <w:color w:val="000000" w:themeColor="text1"/>
        </w:rPr>
        <w:t>eeting</w:t>
      </w:r>
      <w:r w:rsidRPr="00582209">
        <w:rPr>
          <w:rFonts w:cs="Arial"/>
          <w:color w:val="000000" w:themeColor="text1"/>
        </w:rPr>
        <w:t xml:space="preserve"> of the </w:t>
      </w:r>
      <w:r>
        <w:rPr>
          <w:rFonts w:cs="Arial"/>
          <w:color w:val="000000" w:themeColor="text1"/>
        </w:rPr>
        <w:t>S</w:t>
      </w:r>
      <w:r w:rsidRPr="00582209">
        <w:rPr>
          <w:rFonts w:cs="Arial"/>
          <w:color w:val="000000" w:themeColor="text1"/>
        </w:rPr>
        <w:t>essional Committee of the Scientific Council (ScC-SC7)</w:t>
      </w:r>
      <w:r>
        <w:rPr>
          <w:rFonts w:cs="Arial"/>
          <w:color w:val="000000" w:themeColor="text1"/>
        </w:rPr>
        <w:t xml:space="preserve"> </w:t>
      </w:r>
      <w:r w:rsidR="00B86509">
        <w:rPr>
          <w:rFonts w:cs="Arial"/>
          <w:color w:val="000000" w:themeColor="text1"/>
        </w:rPr>
        <w:t xml:space="preserve">reviewed the </w:t>
      </w:r>
      <w:r w:rsidR="003D2DCD">
        <w:rPr>
          <w:rFonts w:cs="Arial"/>
          <w:color w:val="000000" w:themeColor="text1"/>
        </w:rPr>
        <w:t xml:space="preserve">list of </w:t>
      </w:r>
      <w:r w:rsidR="0008507C">
        <w:rPr>
          <w:rFonts w:cs="Arial"/>
          <w:color w:val="000000" w:themeColor="text1"/>
        </w:rPr>
        <w:t xml:space="preserve">previously established </w:t>
      </w:r>
      <w:r w:rsidR="00B86509">
        <w:rPr>
          <w:rFonts w:cs="Arial"/>
          <w:color w:val="000000" w:themeColor="text1"/>
        </w:rPr>
        <w:t>working groups</w:t>
      </w:r>
      <w:r w:rsidR="003D2DCD">
        <w:rPr>
          <w:rFonts w:cs="Arial"/>
          <w:color w:val="000000" w:themeColor="text1"/>
        </w:rPr>
        <w:t xml:space="preserve"> and established </w:t>
      </w:r>
      <w:r w:rsidR="00B86509">
        <w:rPr>
          <w:rFonts w:cs="Arial"/>
          <w:color w:val="000000" w:themeColor="text1"/>
        </w:rPr>
        <w:t>new</w:t>
      </w:r>
      <w:r w:rsidR="00E15DFF">
        <w:rPr>
          <w:rFonts w:cs="Arial"/>
          <w:color w:val="000000" w:themeColor="text1"/>
        </w:rPr>
        <w:t xml:space="preserve"> </w:t>
      </w:r>
      <w:r w:rsidR="003D2DCD">
        <w:rPr>
          <w:rFonts w:cs="Arial"/>
          <w:color w:val="000000" w:themeColor="text1"/>
        </w:rPr>
        <w:t>working group</w:t>
      </w:r>
      <w:r w:rsidR="006E37B9">
        <w:rPr>
          <w:rFonts w:cs="Arial"/>
          <w:color w:val="000000" w:themeColor="text1"/>
        </w:rPr>
        <w:t>s</w:t>
      </w:r>
      <w:r w:rsidR="00825EC7">
        <w:rPr>
          <w:rFonts w:cs="Arial"/>
          <w:color w:val="000000" w:themeColor="text1"/>
        </w:rPr>
        <w:t>,</w:t>
      </w:r>
      <w:r w:rsidR="00E62D08">
        <w:rPr>
          <w:rFonts w:cs="Arial"/>
          <w:color w:val="000000" w:themeColor="text1"/>
        </w:rPr>
        <w:t xml:space="preserve"> which are listed</w:t>
      </w:r>
      <w:r w:rsidR="00A82F96">
        <w:rPr>
          <w:rFonts w:cs="Arial"/>
          <w:color w:val="000000" w:themeColor="text1"/>
        </w:rPr>
        <w:t xml:space="preserve"> </w:t>
      </w:r>
      <w:r w:rsidR="00825EC7">
        <w:rPr>
          <w:rFonts w:cs="Arial"/>
          <w:color w:val="000000" w:themeColor="text1"/>
        </w:rPr>
        <w:t xml:space="preserve">respectively </w:t>
      </w:r>
      <w:r w:rsidR="00A82F96">
        <w:rPr>
          <w:rFonts w:cs="Arial"/>
          <w:color w:val="000000" w:themeColor="text1"/>
        </w:rPr>
        <w:t>in Annex 1 and Annex 2</w:t>
      </w:r>
      <w:r w:rsidR="006E37B9">
        <w:rPr>
          <w:rFonts w:cs="Arial"/>
          <w:color w:val="000000" w:themeColor="text1"/>
        </w:rPr>
        <w:t>.</w:t>
      </w:r>
      <w:r w:rsidR="00A82F96">
        <w:rPr>
          <w:rFonts w:cs="Arial"/>
          <w:color w:val="000000" w:themeColor="text1"/>
        </w:rPr>
        <w:t xml:space="preserve"> It also</w:t>
      </w:r>
      <w:r w:rsidR="00C264E4">
        <w:rPr>
          <w:rFonts w:cs="Arial"/>
          <w:color w:val="000000" w:themeColor="text1"/>
        </w:rPr>
        <w:t xml:space="preserve"> </w:t>
      </w:r>
      <w:r>
        <w:rPr>
          <w:rFonts w:cs="Arial"/>
          <w:color w:val="000000" w:themeColor="text1"/>
        </w:rPr>
        <w:t xml:space="preserve">acknowledged that the </w:t>
      </w:r>
      <w:r w:rsidR="00FD6973" w:rsidRPr="00FD6973">
        <w:rPr>
          <w:rFonts w:cs="Arial"/>
        </w:rPr>
        <w:t xml:space="preserve">Terms of Reference of any </w:t>
      </w:r>
      <w:r w:rsidR="00AE1D42">
        <w:rPr>
          <w:rFonts w:cs="Arial"/>
        </w:rPr>
        <w:t>w</w:t>
      </w:r>
      <w:r w:rsidR="00FD6973" w:rsidRPr="00FD6973">
        <w:rPr>
          <w:rFonts w:cs="Arial"/>
        </w:rPr>
        <w:t xml:space="preserve">orking </w:t>
      </w:r>
      <w:r w:rsidR="00AE1D42">
        <w:rPr>
          <w:rFonts w:cs="Arial"/>
        </w:rPr>
        <w:t>g</w:t>
      </w:r>
      <w:r w:rsidR="00FD6973" w:rsidRPr="00FD6973">
        <w:rPr>
          <w:rFonts w:cs="Arial"/>
        </w:rPr>
        <w:t>roup co-convened jointly with other partners should not be subject to change without consulti</w:t>
      </w:r>
      <w:r w:rsidR="003B3ABD">
        <w:rPr>
          <w:rFonts w:cs="Arial"/>
        </w:rPr>
        <w:t>ng</w:t>
      </w:r>
      <w:r w:rsidR="00FD6973" w:rsidRPr="00FD6973">
        <w:rPr>
          <w:rFonts w:cs="Arial"/>
        </w:rPr>
        <w:t xml:space="preserve"> the relevant organizations. </w:t>
      </w:r>
      <w:r>
        <w:rPr>
          <w:rFonts w:cs="Arial"/>
        </w:rPr>
        <w:t xml:space="preserve">It further </w:t>
      </w:r>
      <w:r w:rsidRPr="00582209">
        <w:rPr>
          <w:rFonts w:cs="Arial"/>
          <w:color w:val="000000" w:themeColor="text1"/>
        </w:rPr>
        <w:t xml:space="preserve">agreed that </w:t>
      </w:r>
      <w:r>
        <w:rPr>
          <w:rFonts w:cs="Arial"/>
          <w:color w:val="000000" w:themeColor="text1"/>
        </w:rPr>
        <w:t xml:space="preserve">regular review of the </w:t>
      </w:r>
      <w:r w:rsidR="003B3ABD">
        <w:rPr>
          <w:rFonts w:cs="Arial"/>
          <w:color w:val="000000" w:themeColor="text1"/>
        </w:rPr>
        <w:t>w</w:t>
      </w:r>
      <w:r>
        <w:rPr>
          <w:rFonts w:cs="Arial"/>
          <w:color w:val="000000" w:themeColor="text1"/>
        </w:rPr>
        <w:t xml:space="preserve">orking </w:t>
      </w:r>
      <w:r w:rsidR="003B3ABD">
        <w:rPr>
          <w:rFonts w:cs="Arial"/>
          <w:color w:val="000000" w:themeColor="text1"/>
        </w:rPr>
        <w:t>g</w:t>
      </w:r>
      <w:r>
        <w:rPr>
          <w:rFonts w:cs="Arial"/>
          <w:color w:val="000000" w:themeColor="text1"/>
        </w:rPr>
        <w:t xml:space="preserve">roups and </w:t>
      </w:r>
      <w:r w:rsidR="00CA126A">
        <w:rPr>
          <w:rFonts w:cs="Arial"/>
          <w:color w:val="000000" w:themeColor="text1"/>
        </w:rPr>
        <w:t xml:space="preserve">an </w:t>
      </w:r>
      <w:r>
        <w:rPr>
          <w:rFonts w:cs="Arial"/>
          <w:color w:val="000000" w:themeColor="text1"/>
        </w:rPr>
        <w:t xml:space="preserve">update of their </w:t>
      </w:r>
      <w:r w:rsidR="00626DC3">
        <w:rPr>
          <w:rFonts w:cs="Arial"/>
          <w:color w:val="000000" w:themeColor="text1"/>
        </w:rPr>
        <w:t>T</w:t>
      </w:r>
      <w:r>
        <w:rPr>
          <w:rFonts w:cs="Arial"/>
          <w:color w:val="000000" w:themeColor="text1"/>
        </w:rPr>
        <w:t xml:space="preserve">erms of </w:t>
      </w:r>
      <w:r w:rsidR="00626DC3">
        <w:rPr>
          <w:rFonts w:cs="Arial"/>
          <w:color w:val="000000" w:themeColor="text1"/>
        </w:rPr>
        <w:t>R</w:t>
      </w:r>
      <w:r>
        <w:rPr>
          <w:rFonts w:cs="Arial"/>
          <w:color w:val="000000" w:themeColor="text1"/>
        </w:rPr>
        <w:t xml:space="preserve">eference, as appropriate, </w:t>
      </w:r>
      <w:r w:rsidR="00CA126A">
        <w:rPr>
          <w:rFonts w:cs="Arial"/>
          <w:color w:val="000000" w:themeColor="text1"/>
        </w:rPr>
        <w:t xml:space="preserve">is warranted. </w:t>
      </w:r>
      <w:r>
        <w:rPr>
          <w:rFonts w:cs="Arial"/>
          <w:color w:val="000000" w:themeColor="text1"/>
        </w:rPr>
        <w:t xml:space="preserve">  </w:t>
      </w:r>
      <w:r w:rsidR="00CA126A">
        <w:rPr>
          <w:rFonts w:cs="Arial"/>
          <w:color w:val="000000" w:themeColor="text1"/>
        </w:rPr>
        <w:t xml:space="preserve"> </w:t>
      </w:r>
    </w:p>
    <w:p w14:paraId="1EBA1A33" w14:textId="77777777" w:rsidR="00780FAE" w:rsidRPr="00780FAE" w:rsidRDefault="00780FAE" w:rsidP="00780FAE">
      <w:pPr>
        <w:widowControl w:val="0"/>
        <w:autoSpaceDE w:val="0"/>
        <w:autoSpaceDN w:val="0"/>
        <w:adjustRightInd w:val="0"/>
        <w:spacing w:after="0" w:line="240" w:lineRule="auto"/>
        <w:ind w:left="567"/>
        <w:jc w:val="both"/>
        <w:rPr>
          <w:rFonts w:cs="Arial"/>
        </w:rPr>
      </w:pPr>
    </w:p>
    <w:p w14:paraId="4E954D98" w14:textId="4D449079" w:rsidR="00780FAE" w:rsidRPr="00780FAE" w:rsidRDefault="00780FAE" w:rsidP="00780FAE">
      <w:pPr>
        <w:widowControl w:val="0"/>
        <w:numPr>
          <w:ilvl w:val="0"/>
          <w:numId w:val="6"/>
        </w:numPr>
        <w:autoSpaceDE w:val="0"/>
        <w:autoSpaceDN w:val="0"/>
        <w:adjustRightInd w:val="0"/>
        <w:spacing w:after="0" w:line="240" w:lineRule="auto"/>
        <w:ind w:left="567" w:hanging="567"/>
        <w:jc w:val="both"/>
        <w:rPr>
          <w:rFonts w:cs="Arial"/>
        </w:rPr>
      </w:pPr>
      <w:r w:rsidRPr="00780FAE">
        <w:rPr>
          <w:rFonts w:cs="Arial"/>
        </w:rPr>
        <w:t xml:space="preserve">ScC-SC8 </w:t>
      </w:r>
      <w:r w:rsidR="00F1241B">
        <w:rPr>
          <w:rFonts w:cs="Arial"/>
        </w:rPr>
        <w:t>agreed to</w:t>
      </w:r>
      <w:r w:rsidR="00FE52D5">
        <w:rPr>
          <w:rFonts w:cs="Arial"/>
        </w:rPr>
        <w:t xml:space="preserve"> change the </w:t>
      </w:r>
      <w:r w:rsidR="0013191D">
        <w:rPr>
          <w:rFonts w:cs="Arial"/>
        </w:rPr>
        <w:t xml:space="preserve">duration </w:t>
      </w:r>
      <w:r w:rsidR="00FE52D5">
        <w:rPr>
          <w:rFonts w:cs="Arial"/>
        </w:rPr>
        <w:t xml:space="preserve">of several </w:t>
      </w:r>
      <w:r w:rsidR="00FF18AE">
        <w:rPr>
          <w:rFonts w:cs="Arial"/>
        </w:rPr>
        <w:t>w</w:t>
      </w:r>
      <w:r w:rsidR="00FE52D5">
        <w:rPr>
          <w:rFonts w:cs="Arial"/>
        </w:rPr>
        <w:t xml:space="preserve">orking </w:t>
      </w:r>
      <w:r w:rsidR="00FF18AE">
        <w:rPr>
          <w:rFonts w:cs="Arial"/>
        </w:rPr>
        <w:t>g</w:t>
      </w:r>
      <w:r w:rsidR="00FE52D5">
        <w:rPr>
          <w:rFonts w:cs="Arial"/>
        </w:rPr>
        <w:t>roups,</w:t>
      </w:r>
      <w:r w:rsidRPr="00780FAE">
        <w:rPr>
          <w:rFonts w:cs="Arial"/>
        </w:rPr>
        <w:t xml:space="preserve"> as presented in Addendum 1 to this document.</w:t>
      </w:r>
    </w:p>
    <w:p w14:paraId="41F7F415" w14:textId="77777777" w:rsidR="00FD6973" w:rsidRPr="00FD6973" w:rsidRDefault="00FD6973" w:rsidP="00746D25">
      <w:pPr>
        <w:widowControl w:val="0"/>
        <w:autoSpaceDE w:val="0"/>
        <w:autoSpaceDN w:val="0"/>
        <w:adjustRightInd w:val="0"/>
        <w:spacing w:after="0" w:line="240" w:lineRule="auto"/>
        <w:ind w:left="567" w:hanging="567"/>
        <w:jc w:val="both"/>
        <w:rPr>
          <w:rFonts w:cs="Arial"/>
        </w:rPr>
      </w:pPr>
    </w:p>
    <w:p w14:paraId="19C998B4" w14:textId="17CF79AF" w:rsidR="00EF1ACF" w:rsidRDefault="00FD6973" w:rsidP="00746D25">
      <w:pPr>
        <w:widowControl w:val="0"/>
        <w:numPr>
          <w:ilvl w:val="0"/>
          <w:numId w:val="6"/>
        </w:numPr>
        <w:autoSpaceDE w:val="0"/>
        <w:autoSpaceDN w:val="0"/>
        <w:adjustRightInd w:val="0"/>
        <w:spacing w:after="0" w:line="240" w:lineRule="auto"/>
        <w:ind w:left="567" w:hanging="567"/>
        <w:jc w:val="both"/>
        <w:rPr>
          <w:rFonts w:cs="Arial"/>
        </w:rPr>
      </w:pPr>
      <w:r w:rsidRPr="00E42ECE">
        <w:rPr>
          <w:rFonts w:cs="Arial"/>
        </w:rPr>
        <w:t xml:space="preserve">Annex 1 contains an overview of existing </w:t>
      </w:r>
      <w:r w:rsidR="00B85B96" w:rsidRPr="00E42ECE">
        <w:rPr>
          <w:rFonts w:cs="Arial"/>
        </w:rPr>
        <w:t xml:space="preserve">working groups and task forces </w:t>
      </w:r>
      <w:r w:rsidRPr="00E42ECE">
        <w:rPr>
          <w:rFonts w:cs="Arial"/>
        </w:rPr>
        <w:t xml:space="preserve">with </w:t>
      </w:r>
      <w:r w:rsidR="0039051E">
        <w:rPr>
          <w:rFonts w:cs="Arial"/>
        </w:rPr>
        <w:t>an open-ended</w:t>
      </w:r>
      <w:r w:rsidR="0039051E" w:rsidRPr="00E42ECE">
        <w:rPr>
          <w:rFonts w:cs="Arial"/>
        </w:rPr>
        <w:t xml:space="preserve"> </w:t>
      </w:r>
      <w:r w:rsidRPr="00E42ECE">
        <w:rPr>
          <w:rFonts w:cs="Arial"/>
        </w:rPr>
        <w:t xml:space="preserve">duration. </w:t>
      </w:r>
    </w:p>
    <w:p w14:paraId="65F3E850" w14:textId="77777777" w:rsidR="00EF1ACF" w:rsidRDefault="00EF1ACF" w:rsidP="00746D25">
      <w:pPr>
        <w:pStyle w:val="ListParagraph"/>
        <w:spacing w:after="0" w:line="240" w:lineRule="auto"/>
        <w:ind w:left="567" w:hanging="567"/>
        <w:contextualSpacing w:val="0"/>
        <w:rPr>
          <w:rFonts w:cs="Arial"/>
        </w:rPr>
      </w:pPr>
    </w:p>
    <w:p w14:paraId="4F025DA8" w14:textId="6651822A" w:rsidR="00FD6973" w:rsidRDefault="00FD6973" w:rsidP="00746D25">
      <w:pPr>
        <w:widowControl w:val="0"/>
        <w:numPr>
          <w:ilvl w:val="0"/>
          <w:numId w:val="6"/>
        </w:numPr>
        <w:autoSpaceDE w:val="0"/>
        <w:autoSpaceDN w:val="0"/>
        <w:adjustRightInd w:val="0"/>
        <w:spacing w:after="0" w:line="240" w:lineRule="auto"/>
        <w:ind w:left="567" w:hanging="567"/>
        <w:jc w:val="both"/>
        <w:rPr>
          <w:rFonts w:cs="Arial"/>
        </w:rPr>
      </w:pPr>
      <w:r w:rsidRPr="00E42ECE">
        <w:rPr>
          <w:rFonts w:cs="Arial"/>
        </w:rPr>
        <w:t xml:space="preserve">Annex 2 lists </w:t>
      </w:r>
      <w:r w:rsidR="00C24D79">
        <w:rPr>
          <w:rFonts w:cs="Arial"/>
        </w:rPr>
        <w:t>the</w:t>
      </w:r>
      <w:r w:rsidR="00C24D79" w:rsidRPr="00E42ECE">
        <w:rPr>
          <w:rFonts w:cs="Arial"/>
        </w:rPr>
        <w:t xml:space="preserve"> </w:t>
      </w:r>
      <w:r w:rsidR="00B85B96" w:rsidRPr="00E42ECE">
        <w:rPr>
          <w:rFonts w:cs="Arial"/>
        </w:rPr>
        <w:t>working group</w:t>
      </w:r>
      <w:r w:rsidR="00B85B96">
        <w:rPr>
          <w:rFonts w:cs="Arial"/>
        </w:rPr>
        <w:t xml:space="preserve">s and task forces </w:t>
      </w:r>
      <w:r w:rsidR="00C24D79">
        <w:rPr>
          <w:rFonts w:cs="Arial"/>
        </w:rPr>
        <w:t>established under the Sessional Committee of the</w:t>
      </w:r>
      <w:r w:rsidR="00FA5E85">
        <w:rPr>
          <w:rFonts w:cs="Arial"/>
        </w:rPr>
        <w:t xml:space="preserve"> </w:t>
      </w:r>
      <w:r w:rsidR="00C24D79">
        <w:rPr>
          <w:rFonts w:cs="Arial"/>
        </w:rPr>
        <w:t>Scientific Council</w:t>
      </w:r>
      <w:r w:rsidRPr="00E42ECE">
        <w:rPr>
          <w:rFonts w:cs="Arial"/>
        </w:rPr>
        <w:t xml:space="preserve"> with </w:t>
      </w:r>
      <w:r w:rsidR="00BA2746">
        <w:rPr>
          <w:rFonts w:cs="Arial"/>
        </w:rPr>
        <w:t xml:space="preserve">a </w:t>
      </w:r>
      <w:r w:rsidRPr="00E42ECE">
        <w:rPr>
          <w:rFonts w:cs="Arial"/>
        </w:rPr>
        <w:t>limited duration</w:t>
      </w:r>
      <w:r w:rsidR="00C24D79">
        <w:rPr>
          <w:rFonts w:cs="Arial"/>
        </w:rPr>
        <w:t xml:space="preserve"> until COP15</w:t>
      </w:r>
      <w:r w:rsidRPr="00E42ECE">
        <w:rPr>
          <w:rFonts w:cs="Arial"/>
        </w:rPr>
        <w:t>.</w:t>
      </w:r>
    </w:p>
    <w:p w14:paraId="1984429C" w14:textId="77777777" w:rsidR="00AF7820" w:rsidRDefault="00AF7820" w:rsidP="00746D25">
      <w:pPr>
        <w:pStyle w:val="ListParagraph"/>
        <w:spacing w:after="0" w:line="240" w:lineRule="auto"/>
        <w:ind w:left="567" w:hanging="567"/>
        <w:contextualSpacing w:val="0"/>
        <w:rPr>
          <w:rFonts w:cs="Arial"/>
        </w:rPr>
      </w:pPr>
    </w:p>
    <w:p w14:paraId="38BA87DB" w14:textId="77777777" w:rsidR="00EF1ACF" w:rsidRPr="00E42ECE" w:rsidRDefault="00EF1ACF" w:rsidP="00746D25">
      <w:pPr>
        <w:widowControl w:val="0"/>
        <w:autoSpaceDE w:val="0"/>
        <w:autoSpaceDN w:val="0"/>
        <w:adjustRightInd w:val="0"/>
        <w:spacing w:after="0" w:line="240" w:lineRule="auto"/>
        <w:ind w:left="360"/>
        <w:jc w:val="both"/>
        <w:rPr>
          <w:rFonts w:cs="Arial"/>
        </w:rPr>
      </w:pPr>
    </w:p>
    <w:p w14:paraId="25D5D96F" w14:textId="77777777" w:rsidR="00661875" w:rsidRPr="00CD0FE9" w:rsidRDefault="00661875" w:rsidP="00746D25">
      <w:pPr>
        <w:spacing w:after="0" w:line="240" w:lineRule="auto"/>
        <w:rPr>
          <w:rFonts w:cs="Arial"/>
        </w:rPr>
      </w:pPr>
      <w:r w:rsidRPr="00CD0FE9">
        <w:rPr>
          <w:rFonts w:cs="Arial"/>
          <w:u w:val="single"/>
        </w:rPr>
        <w:t>Recommended actions</w:t>
      </w:r>
    </w:p>
    <w:p w14:paraId="180331FF" w14:textId="77777777" w:rsidR="00661875" w:rsidRPr="00CD0FE9" w:rsidRDefault="00661875" w:rsidP="00746D25">
      <w:pPr>
        <w:spacing w:after="0" w:line="240" w:lineRule="auto"/>
        <w:rPr>
          <w:rFonts w:cs="Arial"/>
        </w:rPr>
      </w:pPr>
    </w:p>
    <w:p w14:paraId="4DA1BFBB" w14:textId="77777777" w:rsidR="00661875" w:rsidRPr="00CD0FE9" w:rsidRDefault="00661875" w:rsidP="00746D25">
      <w:pPr>
        <w:widowControl w:val="0"/>
        <w:numPr>
          <w:ilvl w:val="0"/>
          <w:numId w:val="6"/>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1453655" w14:textId="77777777" w:rsidR="00661875" w:rsidRPr="00CD0FE9" w:rsidRDefault="00661875" w:rsidP="00746D25">
      <w:pPr>
        <w:spacing w:after="0" w:line="240" w:lineRule="auto"/>
        <w:jc w:val="both"/>
        <w:rPr>
          <w:rFonts w:cs="Arial"/>
        </w:rPr>
      </w:pPr>
    </w:p>
    <w:p w14:paraId="366837CF" w14:textId="1CD2E301" w:rsidR="001A2ED9" w:rsidRPr="00831DC2" w:rsidRDefault="00831DC2" w:rsidP="002E1C07">
      <w:pPr>
        <w:pStyle w:val="Secondnumbering"/>
        <w:ind w:left="993" w:hanging="426"/>
      </w:pPr>
      <w:r w:rsidRPr="00CD0FE9">
        <w:t>take note of this document</w:t>
      </w:r>
      <w:r w:rsidR="00365FD0">
        <w:t>.</w:t>
      </w:r>
    </w:p>
    <w:p w14:paraId="5592866E" w14:textId="77777777" w:rsidR="00EF7ADB" w:rsidRDefault="00EF7ADB">
      <w:pPr>
        <w:rPr>
          <w:rFonts w:cs="Arial"/>
          <w:caps/>
          <w:lang w:val="en-US"/>
        </w:rPr>
      </w:pPr>
    </w:p>
    <w:p w14:paraId="1E72CC40" w14:textId="77777777" w:rsidR="00EF7ADB" w:rsidRPr="00392513" w:rsidRDefault="00EF7ADB" w:rsidP="00392513">
      <w:pPr>
        <w:rPr>
          <w:rFonts w:cs="Arial"/>
          <w:caps/>
          <w:lang w:val="en-US"/>
        </w:rPr>
        <w:sectPr w:rsidR="00EF7ADB" w:rsidRPr="00392513" w:rsidSect="00743E7C">
          <w:headerReference w:type="even" r:id="rId18"/>
          <w:headerReference w:type="default" r:id="rId19"/>
          <w:footerReference w:type="default" r:id="rId20"/>
          <w:headerReference w:type="first" r:id="rId21"/>
          <w:footerReference w:type="first" r:id="rId22"/>
          <w:pgSz w:w="11906" w:h="16838" w:code="9"/>
          <w:pgMar w:top="1440" w:right="1440" w:bottom="1440" w:left="1440" w:header="720" w:footer="720" w:gutter="0"/>
          <w:cols w:space="720"/>
          <w:titlePg/>
          <w:docGrid w:linePitch="360"/>
        </w:sectPr>
      </w:pPr>
    </w:p>
    <w:p w14:paraId="2BD7D35F" w14:textId="5BF7760E" w:rsidR="00524EF0" w:rsidRPr="00BA6B33" w:rsidRDefault="00524EF0" w:rsidP="00524EF0">
      <w:pPr>
        <w:ind w:left="770"/>
        <w:jc w:val="right"/>
        <w:rPr>
          <w:rFonts w:eastAsia="Times New Roman"/>
          <w:b/>
          <w:bCs/>
          <w:lang w:val="en-AU"/>
        </w:rPr>
      </w:pPr>
      <w:r w:rsidRPr="00BA6B33">
        <w:rPr>
          <w:rFonts w:eastAsia="Times New Roman"/>
          <w:b/>
          <w:bCs/>
          <w:lang w:val="en-AU"/>
        </w:rPr>
        <w:lastRenderedPageBreak/>
        <w:t>ANNEX</w:t>
      </w:r>
      <w:r>
        <w:rPr>
          <w:rFonts w:eastAsia="Times New Roman"/>
          <w:b/>
          <w:bCs/>
          <w:lang w:val="en-AU"/>
        </w:rPr>
        <w:t xml:space="preserve"> 1</w:t>
      </w:r>
    </w:p>
    <w:p w14:paraId="11D4BB1B" w14:textId="77777777" w:rsidR="00524EF0" w:rsidRPr="00E84421" w:rsidRDefault="00524EF0" w:rsidP="00524EF0">
      <w:pPr>
        <w:rPr>
          <w:rStyle w:val="text-format-content"/>
          <w:b/>
          <w:bCs/>
        </w:rPr>
      </w:pPr>
    </w:p>
    <w:p w14:paraId="291ABB40" w14:textId="2BC55F64" w:rsidR="00524EF0" w:rsidRPr="00704C43" w:rsidRDefault="00524EF0" w:rsidP="00524EF0">
      <w:pPr>
        <w:jc w:val="center"/>
        <w:rPr>
          <w:rFonts w:eastAsia="Times New Roman"/>
          <w:lang w:val="en-AU"/>
        </w:rPr>
      </w:pPr>
      <w:r w:rsidRPr="0C6742E5">
        <w:rPr>
          <w:rStyle w:val="text-format-content"/>
          <w:b/>
          <w:bCs/>
        </w:rPr>
        <w:t xml:space="preserve">OVERVIEW OF THE WORKING GROUPS AND TASK FORCES </w:t>
      </w:r>
      <w:r w:rsidRPr="007D6921">
        <w:rPr>
          <w:rStyle w:val="text-format-content"/>
          <w:b/>
        </w:rPr>
        <w:t xml:space="preserve">WITH </w:t>
      </w:r>
      <w:r w:rsidR="00841ACB">
        <w:rPr>
          <w:rStyle w:val="text-format-content"/>
          <w:b/>
        </w:rPr>
        <w:t xml:space="preserve">AN </w:t>
      </w:r>
      <w:r w:rsidRPr="007D6921">
        <w:rPr>
          <w:rStyle w:val="text-format-content"/>
          <w:b/>
        </w:rPr>
        <w:t>OPEN</w:t>
      </w:r>
      <w:r w:rsidR="00841ACB">
        <w:rPr>
          <w:rStyle w:val="text-format-content"/>
          <w:b/>
        </w:rPr>
        <w:t>-ENDED</w:t>
      </w:r>
      <w:r w:rsidRPr="007D6921">
        <w:rPr>
          <w:rStyle w:val="text-format-content"/>
          <w:b/>
        </w:rPr>
        <w:t xml:space="preserve"> DURATION</w:t>
      </w:r>
      <w:r w:rsidRPr="0C6742E5">
        <w:rPr>
          <w:rStyle w:val="text-format-content"/>
          <w:b/>
          <w:bCs/>
        </w:rPr>
        <w:t xml:space="preserve"> ESTABLISHED UNDER OR REPORTING TO THE CMS SCIENTIFIC COUNCIL AND ITS SESSIONAL COMMITTEE </w:t>
      </w:r>
    </w:p>
    <w:p w14:paraId="018E41D2" w14:textId="77777777" w:rsidR="00524EF0" w:rsidRPr="008733E9" w:rsidRDefault="00524EF0" w:rsidP="00524EF0">
      <w:pPr>
        <w:rPr>
          <w:rFonts w:cs="Arial"/>
        </w:rPr>
      </w:pPr>
    </w:p>
    <w:tbl>
      <w:tblPr>
        <w:tblStyle w:val="TableGrid"/>
        <w:tblW w:w="14453" w:type="dxa"/>
        <w:tblInd w:w="0" w:type="dxa"/>
        <w:tblLayout w:type="fixed"/>
        <w:tblLook w:val="04A0" w:firstRow="1" w:lastRow="0" w:firstColumn="1" w:lastColumn="0" w:noHBand="0" w:noVBand="1"/>
      </w:tblPr>
      <w:tblGrid>
        <w:gridCol w:w="1696"/>
        <w:gridCol w:w="1276"/>
        <w:gridCol w:w="1418"/>
        <w:gridCol w:w="2409"/>
        <w:gridCol w:w="3792"/>
        <w:gridCol w:w="3862"/>
      </w:tblGrid>
      <w:tr w:rsidR="007D59F1" w:rsidRPr="008733E9" w14:paraId="262BDAB0" w14:textId="77777777" w:rsidTr="009B313B">
        <w:trPr>
          <w:tblHead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7FD846" w14:textId="77777777" w:rsidR="007D59F1" w:rsidRPr="001572C0" w:rsidRDefault="007D59F1" w:rsidP="001572C0">
            <w:pPr>
              <w:spacing w:before="40" w:after="40"/>
              <w:rPr>
                <w:rFonts w:ascii="Arial" w:hAnsi="Arial" w:cs="Arial"/>
                <w:b/>
                <w:sz w:val="20"/>
                <w:szCs w:val="20"/>
              </w:rPr>
            </w:pPr>
            <w:r w:rsidRPr="001572C0">
              <w:rPr>
                <w:rFonts w:ascii="Arial" w:hAnsi="Arial" w:cs="Arial"/>
                <w:b/>
                <w:sz w:val="20"/>
                <w:szCs w:val="20"/>
              </w:rPr>
              <w:t>WORKING GROUP TITLE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98DE1B" w14:textId="77777777" w:rsidR="007D59F1" w:rsidRPr="001572C0" w:rsidRDefault="007D59F1" w:rsidP="001572C0">
            <w:pPr>
              <w:spacing w:before="40" w:after="40"/>
              <w:rPr>
                <w:rFonts w:ascii="Arial" w:hAnsi="Arial" w:cs="Arial"/>
                <w:b/>
                <w:sz w:val="20"/>
                <w:szCs w:val="20"/>
              </w:rPr>
            </w:pPr>
            <w:r w:rsidRPr="001572C0">
              <w:rPr>
                <w:rFonts w:ascii="Arial" w:hAnsi="Arial" w:cs="Arial"/>
                <w:b/>
                <w:sz w:val="20"/>
                <w:szCs w:val="20"/>
              </w:rPr>
              <w:t>DURATION</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8D8D99" w14:textId="77777777" w:rsidR="007D59F1" w:rsidRPr="001572C0" w:rsidRDefault="007D59F1" w:rsidP="001572C0">
            <w:pPr>
              <w:spacing w:before="40" w:after="40"/>
              <w:rPr>
                <w:rFonts w:ascii="Arial" w:hAnsi="Arial" w:cs="Arial"/>
                <w:b/>
                <w:sz w:val="20"/>
                <w:szCs w:val="20"/>
              </w:rPr>
            </w:pPr>
            <w:r w:rsidRPr="001572C0">
              <w:rPr>
                <w:rFonts w:ascii="Arial" w:hAnsi="Arial" w:cs="Arial"/>
                <w:b/>
                <w:sz w:val="20"/>
                <w:szCs w:val="20"/>
              </w:rPr>
              <w:t>REPORTING TO</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96A3AC" w14:textId="2D03FEBD" w:rsidR="007D59F1" w:rsidRPr="001572C0" w:rsidRDefault="007D59F1" w:rsidP="001572C0">
            <w:pPr>
              <w:spacing w:before="40" w:after="40"/>
              <w:rPr>
                <w:rFonts w:ascii="Arial" w:hAnsi="Arial" w:cs="Arial"/>
                <w:b/>
                <w:sz w:val="20"/>
                <w:szCs w:val="20"/>
              </w:rPr>
            </w:pPr>
            <w:r w:rsidRPr="001572C0">
              <w:rPr>
                <w:rFonts w:ascii="Arial" w:hAnsi="Arial" w:cs="Arial"/>
                <w:b/>
                <w:sz w:val="20"/>
                <w:szCs w:val="20"/>
              </w:rPr>
              <w:t>CHAIR</w:t>
            </w:r>
          </w:p>
        </w:tc>
        <w:tc>
          <w:tcPr>
            <w:tcW w:w="37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7DED9D" w14:textId="1A94192D" w:rsidR="007D59F1" w:rsidRPr="001572C0" w:rsidRDefault="007D59F1" w:rsidP="001572C0">
            <w:pPr>
              <w:spacing w:before="40" w:after="40"/>
              <w:rPr>
                <w:rFonts w:ascii="Arial" w:hAnsi="Arial" w:cs="Arial"/>
                <w:b/>
                <w:sz w:val="20"/>
                <w:szCs w:val="20"/>
              </w:rPr>
            </w:pPr>
            <w:r w:rsidRPr="001572C0">
              <w:rPr>
                <w:rFonts w:ascii="Arial" w:hAnsi="Arial" w:cs="Arial"/>
                <w:b/>
                <w:sz w:val="20"/>
                <w:szCs w:val="20"/>
              </w:rPr>
              <w:t>MEMBERSHIP</w:t>
            </w:r>
          </w:p>
          <w:p w14:paraId="2A11815E" w14:textId="77777777" w:rsidR="007D59F1" w:rsidRPr="001572C0" w:rsidRDefault="007D59F1" w:rsidP="001572C0">
            <w:pPr>
              <w:spacing w:before="40" w:after="40"/>
              <w:ind w:right="-111"/>
              <w:rPr>
                <w:rFonts w:ascii="Arial" w:hAnsi="Arial" w:cs="Arial"/>
                <w:b/>
                <w:sz w:val="20"/>
                <w:szCs w:val="20"/>
              </w:rPr>
            </w:pPr>
          </w:p>
        </w:tc>
        <w:tc>
          <w:tcPr>
            <w:tcW w:w="38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9CCB30" w14:textId="73EFF82D" w:rsidR="007D59F1" w:rsidRPr="001572C0" w:rsidRDefault="007D59F1" w:rsidP="001572C0">
            <w:pPr>
              <w:spacing w:before="40" w:after="40"/>
              <w:rPr>
                <w:rFonts w:ascii="Arial" w:hAnsi="Arial" w:cs="Arial"/>
                <w:b/>
                <w:sz w:val="20"/>
                <w:szCs w:val="20"/>
              </w:rPr>
            </w:pPr>
            <w:r w:rsidRPr="001572C0">
              <w:rPr>
                <w:rFonts w:ascii="Arial" w:hAnsi="Arial" w:cs="Arial"/>
                <w:b/>
                <w:sz w:val="20"/>
                <w:szCs w:val="20"/>
              </w:rPr>
              <w:t>NOTES/COMMENTS</w:t>
            </w:r>
          </w:p>
        </w:tc>
      </w:tr>
      <w:tr w:rsidR="007D59F1" w:rsidRPr="008733E9" w14:paraId="1165A27E" w14:textId="77777777" w:rsidTr="009B313B">
        <w:tc>
          <w:tcPr>
            <w:tcW w:w="1696" w:type="dxa"/>
            <w:tcBorders>
              <w:top w:val="nil"/>
              <w:left w:val="single" w:sz="4" w:space="0" w:color="auto"/>
              <w:bottom w:val="single" w:sz="4" w:space="0" w:color="auto"/>
              <w:right w:val="single" w:sz="4" w:space="0" w:color="auto"/>
            </w:tcBorders>
          </w:tcPr>
          <w:p w14:paraId="46C25FAD" w14:textId="51CD9716"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Aquatic Mammals Working Group</w:t>
            </w:r>
          </w:p>
        </w:tc>
        <w:tc>
          <w:tcPr>
            <w:tcW w:w="1276" w:type="dxa"/>
            <w:tcBorders>
              <w:top w:val="nil"/>
              <w:left w:val="single" w:sz="4" w:space="0" w:color="auto"/>
              <w:bottom w:val="single" w:sz="4" w:space="0" w:color="auto"/>
              <w:right w:val="single" w:sz="4" w:space="0" w:color="auto"/>
            </w:tcBorders>
          </w:tcPr>
          <w:p w14:paraId="29DD4365" w14:textId="2D44A34B"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Open</w:t>
            </w:r>
            <w:r w:rsidR="00D31756" w:rsidRPr="001572C0">
              <w:rPr>
                <w:rFonts w:ascii="Arial" w:hAnsi="Arial" w:cs="Arial"/>
                <w:sz w:val="20"/>
                <w:szCs w:val="20"/>
              </w:rPr>
              <w:t>-ended</w:t>
            </w:r>
          </w:p>
        </w:tc>
        <w:tc>
          <w:tcPr>
            <w:tcW w:w="1418" w:type="dxa"/>
            <w:tcBorders>
              <w:top w:val="nil"/>
              <w:left w:val="single" w:sz="4" w:space="0" w:color="auto"/>
              <w:bottom w:val="single" w:sz="4" w:space="0" w:color="auto"/>
              <w:right w:val="single" w:sz="4" w:space="0" w:color="auto"/>
            </w:tcBorders>
          </w:tcPr>
          <w:p w14:paraId="286F4179" w14:textId="77777777" w:rsidR="007D59F1" w:rsidRPr="001572C0" w:rsidRDefault="007D59F1" w:rsidP="001572C0">
            <w:pPr>
              <w:spacing w:before="40" w:after="40"/>
              <w:rPr>
                <w:rFonts w:ascii="Arial" w:hAnsi="Arial" w:cs="Arial"/>
                <w:sz w:val="20"/>
                <w:szCs w:val="20"/>
              </w:rPr>
            </w:pPr>
            <w:proofErr w:type="spellStart"/>
            <w:r w:rsidRPr="001572C0">
              <w:rPr>
                <w:rFonts w:ascii="Arial" w:hAnsi="Arial" w:cs="Arial"/>
                <w:sz w:val="20"/>
                <w:szCs w:val="20"/>
              </w:rPr>
              <w:t>ScC</w:t>
            </w:r>
            <w:proofErr w:type="spellEnd"/>
          </w:p>
        </w:tc>
        <w:tc>
          <w:tcPr>
            <w:tcW w:w="2409" w:type="dxa"/>
            <w:tcBorders>
              <w:top w:val="nil"/>
              <w:left w:val="single" w:sz="4" w:space="0" w:color="auto"/>
              <w:bottom w:val="single" w:sz="4" w:space="0" w:color="auto"/>
              <w:right w:val="single" w:sz="4" w:space="0" w:color="auto"/>
            </w:tcBorders>
          </w:tcPr>
          <w:p w14:paraId="3C06A801" w14:textId="77777777" w:rsidR="007A71DB" w:rsidRPr="001572C0" w:rsidRDefault="007A71DB" w:rsidP="001572C0">
            <w:pPr>
              <w:widowControl w:val="0"/>
              <w:snapToGrid w:val="0"/>
              <w:spacing w:before="40" w:after="40"/>
              <w:rPr>
                <w:rFonts w:ascii="Arial" w:eastAsia="Calibri" w:hAnsi="Arial" w:cs="Arial"/>
                <w:sz w:val="20"/>
                <w:szCs w:val="20"/>
              </w:rPr>
            </w:pPr>
            <w:r w:rsidRPr="001572C0">
              <w:rPr>
                <w:rFonts w:ascii="Arial" w:eastAsia="Calibri" w:hAnsi="Arial" w:cs="Arial"/>
                <w:sz w:val="20"/>
                <w:szCs w:val="20"/>
              </w:rPr>
              <w:t>Vanesa Tossenberger</w:t>
            </w:r>
          </w:p>
          <w:p w14:paraId="29E06F73" w14:textId="6667F8B1" w:rsidR="007D59F1" w:rsidRPr="001572C0" w:rsidRDefault="007A71DB" w:rsidP="001572C0">
            <w:pPr>
              <w:widowControl w:val="0"/>
              <w:snapToGrid w:val="0"/>
              <w:spacing w:before="40" w:after="40"/>
              <w:rPr>
                <w:rFonts w:ascii="Arial" w:eastAsia="Calibri" w:hAnsi="Arial" w:cs="Arial"/>
                <w:sz w:val="20"/>
                <w:szCs w:val="20"/>
                <w:lang w:val="en-US"/>
              </w:rPr>
            </w:pPr>
            <w:r w:rsidRPr="001572C0">
              <w:rPr>
                <w:rFonts w:ascii="Arial" w:eastAsia="Calibri" w:hAnsi="Arial" w:cs="Arial"/>
                <w:sz w:val="20"/>
                <w:szCs w:val="20"/>
              </w:rPr>
              <w:t>(COP-appointed Councillor for Aquatic Mammals)</w:t>
            </w:r>
          </w:p>
        </w:tc>
        <w:tc>
          <w:tcPr>
            <w:tcW w:w="3792" w:type="dxa"/>
            <w:tcBorders>
              <w:top w:val="nil"/>
              <w:left w:val="single" w:sz="4" w:space="0" w:color="auto"/>
              <w:bottom w:val="single" w:sz="4" w:space="0" w:color="auto"/>
              <w:right w:val="single" w:sz="4" w:space="0" w:color="auto"/>
            </w:tcBorders>
          </w:tcPr>
          <w:p w14:paraId="4F2F993F" w14:textId="3411CC89"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 xml:space="preserve">Members of </w:t>
            </w:r>
            <w:proofErr w:type="spellStart"/>
            <w:r w:rsidRPr="001572C0">
              <w:rPr>
                <w:rFonts w:ascii="Arial" w:eastAsia="Calibri" w:hAnsi="Arial" w:cs="Arial"/>
                <w:sz w:val="20"/>
                <w:szCs w:val="20"/>
                <w:lang w:val="en-US"/>
              </w:rPr>
              <w:t>ScC</w:t>
            </w:r>
            <w:proofErr w:type="spellEnd"/>
          </w:p>
          <w:p w14:paraId="7016DB01"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Party representatives</w:t>
            </w:r>
          </w:p>
          <w:p w14:paraId="37DC9C64"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Representatives of relevant MEAs</w:t>
            </w:r>
          </w:p>
          <w:p w14:paraId="256878E1" w14:textId="66C1ABEE"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Representatives of relevant int</w:t>
            </w:r>
            <w:r w:rsidR="00BF27CA" w:rsidRPr="001572C0">
              <w:rPr>
                <w:rFonts w:ascii="Arial" w:eastAsia="Calibri" w:hAnsi="Arial" w:cs="Arial"/>
                <w:sz w:val="20"/>
                <w:szCs w:val="20"/>
                <w:lang w:val="en-US"/>
              </w:rPr>
              <w:t>ernational</w:t>
            </w:r>
            <w:r w:rsidRPr="001572C0">
              <w:rPr>
                <w:rFonts w:ascii="Arial" w:eastAsia="Calibri" w:hAnsi="Arial" w:cs="Arial"/>
                <w:sz w:val="20"/>
                <w:szCs w:val="20"/>
                <w:lang w:val="en-US"/>
              </w:rPr>
              <w:t xml:space="preserve"> NGOs</w:t>
            </w:r>
          </w:p>
          <w:p w14:paraId="33F20D55" w14:textId="54101D2F" w:rsidR="007D59F1" w:rsidRPr="001572C0" w:rsidRDefault="007D59F1" w:rsidP="001572C0">
            <w:pPr>
              <w:pStyle w:val="Default"/>
              <w:numPr>
                <w:ilvl w:val="0"/>
                <w:numId w:val="20"/>
              </w:numPr>
              <w:spacing w:before="40" w:after="40"/>
              <w:jc w:val="both"/>
              <w:rPr>
                <w:rFonts w:ascii="Arial" w:hAnsi="Arial" w:cs="Arial"/>
                <w:sz w:val="20"/>
                <w:szCs w:val="20"/>
              </w:rPr>
            </w:pPr>
            <w:r w:rsidRPr="001572C0">
              <w:rPr>
                <w:rFonts w:ascii="Arial" w:eastAsia="Calibri" w:hAnsi="Arial" w:cs="Arial"/>
                <w:sz w:val="20"/>
                <w:szCs w:val="20"/>
                <w:lang w:val="en-US"/>
              </w:rPr>
              <w:t xml:space="preserve">External </w:t>
            </w:r>
            <w:r w:rsidR="00BF27CA" w:rsidRPr="001572C0">
              <w:rPr>
                <w:rFonts w:ascii="Arial" w:eastAsia="Calibri" w:hAnsi="Arial" w:cs="Arial"/>
                <w:sz w:val="20"/>
                <w:szCs w:val="20"/>
                <w:lang w:val="en-US"/>
              </w:rPr>
              <w:t>e</w:t>
            </w:r>
            <w:r w:rsidRPr="001572C0">
              <w:rPr>
                <w:rFonts w:ascii="Arial" w:eastAsia="Calibri" w:hAnsi="Arial" w:cs="Arial"/>
                <w:sz w:val="20"/>
                <w:szCs w:val="20"/>
                <w:lang w:val="en-US"/>
              </w:rPr>
              <w:t>xperts</w:t>
            </w:r>
          </w:p>
        </w:tc>
        <w:tc>
          <w:tcPr>
            <w:tcW w:w="3862" w:type="dxa"/>
            <w:tcBorders>
              <w:top w:val="nil"/>
              <w:left w:val="single" w:sz="4" w:space="0" w:color="auto"/>
              <w:bottom w:val="single" w:sz="4" w:space="0" w:color="auto"/>
              <w:right w:val="single" w:sz="4" w:space="0" w:color="auto"/>
            </w:tcBorders>
          </w:tcPr>
          <w:p w14:paraId="67F63531" w14:textId="77777777" w:rsidR="007D59F1" w:rsidRPr="001572C0" w:rsidRDefault="007D59F1" w:rsidP="001572C0">
            <w:pPr>
              <w:pStyle w:val="ListParagraph"/>
              <w:numPr>
                <w:ilvl w:val="0"/>
                <w:numId w:val="21"/>
              </w:numPr>
              <w:spacing w:before="40" w:after="40"/>
              <w:contextualSpacing w:val="0"/>
              <w:rPr>
                <w:rFonts w:ascii="Arial" w:hAnsi="Arial" w:cs="Arial"/>
                <w:sz w:val="20"/>
                <w:szCs w:val="20"/>
                <w:lang w:val="en-US"/>
              </w:rPr>
            </w:pPr>
            <w:r w:rsidRPr="001572C0">
              <w:rPr>
                <w:rFonts w:ascii="Arial" w:hAnsi="Arial" w:cs="Arial"/>
                <w:sz w:val="20"/>
                <w:szCs w:val="20"/>
                <w:lang w:val="en-US"/>
              </w:rPr>
              <w:t xml:space="preserve">Current mandate and tasks given in </w:t>
            </w:r>
            <w:hyperlink r:id="rId23" w:history="1">
              <w:r w:rsidRPr="001572C0">
                <w:rPr>
                  <w:rStyle w:val="Hyperlink"/>
                  <w:rFonts w:ascii="Arial" w:hAnsi="Arial" w:cs="Arial"/>
                  <w:sz w:val="20"/>
                  <w:szCs w:val="20"/>
                </w:rPr>
                <w:t>Resolution 14.9</w:t>
              </w:r>
            </w:hyperlink>
            <w:r w:rsidRPr="001572C0">
              <w:rPr>
                <w:rFonts w:ascii="Arial" w:hAnsi="Arial" w:cs="Arial"/>
                <w:sz w:val="20"/>
                <w:szCs w:val="20"/>
              </w:rPr>
              <w:t>, Decisions 14.72, 14.74, 14.84, 14.90</w:t>
            </w:r>
          </w:p>
          <w:p w14:paraId="63FD8F0C" w14:textId="41F4E2CA" w:rsidR="007D59F1" w:rsidRPr="001572C0" w:rsidRDefault="006B464B" w:rsidP="001572C0">
            <w:pPr>
              <w:pStyle w:val="ListParagraph"/>
              <w:numPr>
                <w:ilvl w:val="0"/>
                <w:numId w:val="21"/>
              </w:numPr>
              <w:spacing w:before="40" w:after="40"/>
              <w:contextualSpacing w:val="0"/>
              <w:rPr>
                <w:rFonts w:ascii="Arial" w:hAnsi="Arial" w:cs="Arial"/>
                <w:sz w:val="20"/>
                <w:szCs w:val="20"/>
                <w:lang w:val="en-US"/>
              </w:rPr>
            </w:pPr>
            <w:proofErr w:type="spellStart"/>
            <w:r w:rsidRPr="001572C0">
              <w:rPr>
                <w:rFonts w:ascii="Arial" w:hAnsi="Arial" w:cs="Arial"/>
                <w:sz w:val="20"/>
                <w:szCs w:val="20"/>
              </w:rPr>
              <w:t>ToR</w:t>
            </w:r>
            <w:proofErr w:type="spellEnd"/>
            <w:r w:rsidRPr="001572C0">
              <w:rPr>
                <w:rFonts w:ascii="Arial" w:hAnsi="Arial" w:cs="Arial"/>
                <w:sz w:val="20"/>
                <w:szCs w:val="20"/>
              </w:rPr>
              <w:t xml:space="preserve"> proposed </w:t>
            </w:r>
            <w:r w:rsidR="00F3507F" w:rsidRPr="001572C0">
              <w:rPr>
                <w:rFonts w:ascii="Arial" w:hAnsi="Arial" w:cs="Arial"/>
                <w:sz w:val="20"/>
                <w:szCs w:val="20"/>
              </w:rPr>
              <w:t xml:space="preserve">to COP15 </w:t>
            </w:r>
            <w:r w:rsidRPr="001572C0">
              <w:rPr>
                <w:rFonts w:ascii="Arial" w:hAnsi="Arial" w:cs="Arial"/>
                <w:sz w:val="20"/>
                <w:szCs w:val="20"/>
              </w:rPr>
              <w:t>in UNEP/CMS/COP15/Doc.</w:t>
            </w:r>
            <w:r w:rsidR="005E44E8" w:rsidRPr="001572C0">
              <w:rPr>
                <w:rFonts w:ascii="Arial" w:hAnsi="Arial" w:cs="Arial"/>
                <w:sz w:val="20"/>
                <w:szCs w:val="20"/>
              </w:rPr>
              <w:t>25.4.1</w:t>
            </w:r>
          </w:p>
        </w:tc>
      </w:tr>
      <w:tr w:rsidR="007D59F1" w:rsidRPr="008733E9" w14:paraId="0A871904" w14:textId="77777777" w:rsidTr="009B313B">
        <w:tc>
          <w:tcPr>
            <w:tcW w:w="1696" w:type="dxa"/>
            <w:tcBorders>
              <w:top w:val="nil"/>
              <w:left w:val="single" w:sz="4" w:space="0" w:color="auto"/>
              <w:bottom w:val="single" w:sz="4" w:space="0" w:color="auto"/>
              <w:right w:val="single" w:sz="4" w:space="0" w:color="auto"/>
            </w:tcBorders>
          </w:tcPr>
          <w:p w14:paraId="03177B2B" w14:textId="7D689BE0"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CMS-FAO Co-Convened Scientific Task Force on Avian Influenza and Wild</w:t>
            </w:r>
            <w:r w:rsidR="007D6F22" w:rsidRPr="001572C0">
              <w:rPr>
                <w:rFonts w:ascii="Arial" w:hAnsi="Arial" w:cs="Arial"/>
                <w:sz w:val="20"/>
                <w:szCs w:val="20"/>
              </w:rPr>
              <w:t>life</w:t>
            </w:r>
          </w:p>
        </w:tc>
        <w:tc>
          <w:tcPr>
            <w:tcW w:w="1276" w:type="dxa"/>
            <w:tcBorders>
              <w:top w:val="nil"/>
              <w:left w:val="single" w:sz="4" w:space="0" w:color="auto"/>
              <w:bottom w:val="single" w:sz="4" w:space="0" w:color="auto"/>
              <w:right w:val="single" w:sz="4" w:space="0" w:color="auto"/>
            </w:tcBorders>
          </w:tcPr>
          <w:p w14:paraId="36DCC75C" w14:textId="7960CD52"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Open</w:t>
            </w:r>
            <w:r w:rsidR="00D31756" w:rsidRPr="001572C0">
              <w:rPr>
                <w:rFonts w:ascii="Arial" w:hAnsi="Arial" w:cs="Arial"/>
                <w:sz w:val="20"/>
                <w:szCs w:val="20"/>
              </w:rPr>
              <w:t>-ended</w:t>
            </w:r>
          </w:p>
        </w:tc>
        <w:tc>
          <w:tcPr>
            <w:tcW w:w="1418" w:type="dxa"/>
            <w:tcBorders>
              <w:top w:val="nil"/>
              <w:left w:val="single" w:sz="4" w:space="0" w:color="auto"/>
              <w:bottom w:val="single" w:sz="4" w:space="0" w:color="auto"/>
              <w:right w:val="single" w:sz="4" w:space="0" w:color="auto"/>
            </w:tcBorders>
          </w:tcPr>
          <w:p w14:paraId="4ED8EABE" w14:textId="77777777" w:rsidR="007D59F1" w:rsidRPr="001572C0" w:rsidRDefault="007D59F1" w:rsidP="001572C0">
            <w:pPr>
              <w:spacing w:before="40" w:after="40"/>
              <w:rPr>
                <w:rFonts w:ascii="Arial" w:hAnsi="Arial" w:cs="Arial"/>
                <w:sz w:val="20"/>
                <w:szCs w:val="20"/>
              </w:rPr>
            </w:pPr>
            <w:proofErr w:type="spellStart"/>
            <w:r w:rsidRPr="001572C0">
              <w:rPr>
                <w:rFonts w:ascii="Arial" w:hAnsi="Arial" w:cs="Arial"/>
                <w:sz w:val="20"/>
                <w:szCs w:val="20"/>
              </w:rPr>
              <w:t>ScC</w:t>
            </w:r>
            <w:proofErr w:type="spellEnd"/>
            <w:r w:rsidRPr="001572C0">
              <w:rPr>
                <w:rFonts w:ascii="Arial" w:hAnsi="Arial" w:cs="Arial"/>
                <w:sz w:val="20"/>
                <w:szCs w:val="20"/>
              </w:rPr>
              <w:t>-SC, FAO</w:t>
            </w:r>
          </w:p>
        </w:tc>
        <w:tc>
          <w:tcPr>
            <w:tcW w:w="2409" w:type="dxa"/>
            <w:tcBorders>
              <w:top w:val="nil"/>
              <w:left w:val="single" w:sz="4" w:space="0" w:color="auto"/>
              <w:bottom w:val="single" w:sz="4" w:space="0" w:color="auto"/>
              <w:right w:val="single" w:sz="4" w:space="0" w:color="auto"/>
            </w:tcBorders>
          </w:tcPr>
          <w:p w14:paraId="54BB4C3A" w14:textId="77777777" w:rsidR="007A71DB" w:rsidRPr="001572C0" w:rsidRDefault="007A71DB" w:rsidP="001572C0">
            <w:pPr>
              <w:pStyle w:val="Default"/>
              <w:spacing w:before="40" w:after="40"/>
              <w:jc w:val="both"/>
              <w:rPr>
                <w:rFonts w:ascii="Arial" w:hAnsi="Arial" w:cs="Arial"/>
                <w:sz w:val="20"/>
                <w:szCs w:val="20"/>
              </w:rPr>
            </w:pPr>
            <w:r w:rsidRPr="001572C0">
              <w:rPr>
                <w:rFonts w:ascii="Arial" w:hAnsi="Arial" w:cs="Arial"/>
                <w:sz w:val="20"/>
                <w:szCs w:val="20"/>
              </w:rPr>
              <w:t xml:space="preserve">Ruth Cromie </w:t>
            </w:r>
          </w:p>
          <w:p w14:paraId="4D3B2B06" w14:textId="3776B9A2" w:rsidR="007D59F1" w:rsidRPr="001572C0" w:rsidRDefault="007A71DB" w:rsidP="001572C0">
            <w:pPr>
              <w:pStyle w:val="Default"/>
              <w:spacing w:before="40" w:after="40"/>
              <w:jc w:val="both"/>
              <w:rPr>
                <w:rFonts w:ascii="Arial" w:hAnsi="Arial" w:cs="Arial"/>
                <w:sz w:val="20"/>
                <w:szCs w:val="20"/>
              </w:rPr>
            </w:pPr>
            <w:r w:rsidRPr="001572C0">
              <w:rPr>
                <w:rFonts w:ascii="Arial" w:hAnsi="Arial" w:cs="Arial"/>
                <w:sz w:val="20"/>
                <w:szCs w:val="20"/>
              </w:rPr>
              <w:t xml:space="preserve">(COP-appointed Councillor for </w:t>
            </w:r>
            <w:r w:rsidR="002A08B7" w:rsidRPr="001572C0">
              <w:rPr>
                <w:rFonts w:ascii="Arial" w:hAnsi="Arial" w:cs="Arial"/>
                <w:sz w:val="20"/>
                <w:szCs w:val="20"/>
              </w:rPr>
              <w:t>i</w:t>
            </w:r>
            <w:r w:rsidR="00326C62" w:rsidRPr="001572C0">
              <w:rPr>
                <w:rFonts w:ascii="Arial" w:hAnsi="Arial" w:cs="Arial"/>
                <w:sz w:val="20"/>
                <w:szCs w:val="20"/>
              </w:rPr>
              <w:t>nvasive species, disease, feral animals, insects, and marine pests and weeds</w:t>
            </w:r>
            <w:r w:rsidRPr="001572C0">
              <w:rPr>
                <w:rFonts w:ascii="Arial" w:hAnsi="Arial" w:cs="Arial"/>
                <w:sz w:val="20"/>
                <w:szCs w:val="20"/>
              </w:rPr>
              <w:t>)</w:t>
            </w:r>
          </w:p>
        </w:tc>
        <w:tc>
          <w:tcPr>
            <w:tcW w:w="3792" w:type="dxa"/>
            <w:tcBorders>
              <w:top w:val="nil"/>
              <w:left w:val="single" w:sz="4" w:space="0" w:color="auto"/>
              <w:bottom w:val="single" w:sz="4" w:space="0" w:color="auto"/>
              <w:right w:val="single" w:sz="4" w:space="0" w:color="auto"/>
            </w:tcBorders>
          </w:tcPr>
          <w:p w14:paraId="72B24F17" w14:textId="1B5EC683" w:rsidR="007D59F1" w:rsidRPr="001572C0" w:rsidRDefault="007D59F1" w:rsidP="001572C0">
            <w:pPr>
              <w:pStyle w:val="Default"/>
              <w:numPr>
                <w:ilvl w:val="0"/>
                <w:numId w:val="20"/>
              </w:numPr>
              <w:spacing w:before="40" w:after="40"/>
              <w:jc w:val="both"/>
              <w:rPr>
                <w:rFonts w:ascii="Arial" w:hAnsi="Arial" w:cs="Arial"/>
                <w:sz w:val="20"/>
                <w:szCs w:val="20"/>
              </w:rPr>
            </w:pPr>
            <w:r w:rsidRPr="001572C0">
              <w:rPr>
                <w:rFonts w:ascii="Arial" w:hAnsi="Arial" w:cs="Arial"/>
                <w:sz w:val="20"/>
                <w:szCs w:val="20"/>
              </w:rPr>
              <w:t xml:space="preserve">Members of CMS </w:t>
            </w:r>
            <w:proofErr w:type="spellStart"/>
            <w:r w:rsidRPr="001572C0">
              <w:rPr>
                <w:rFonts w:ascii="Arial" w:hAnsi="Arial" w:cs="Arial"/>
                <w:sz w:val="20"/>
                <w:szCs w:val="20"/>
              </w:rPr>
              <w:t>ScC</w:t>
            </w:r>
            <w:proofErr w:type="spellEnd"/>
          </w:p>
          <w:p w14:paraId="5CD338A0" w14:textId="4D37502D" w:rsidR="007D59F1" w:rsidRPr="001572C0" w:rsidRDefault="00DE1EC0" w:rsidP="001572C0">
            <w:pPr>
              <w:pStyle w:val="ListParagraph"/>
              <w:numPr>
                <w:ilvl w:val="0"/>
                <w:numId w:val="20"/>
              </w:numPr>
              <w:snapToGrid w:val="0"/>
              <w:spacing w:before="40" w:after="40"/>
              <w:contextualSpacing w:val="0"/>
              <w:rPr>
                <w:rFonts w:ascii="Arial" w:hAnsi="Arial" w:cs="Arial"/>
                <w:sz w:val="20"/>
                <w:szCs w:val="20"/>
                <w:lang w:val="en-US"/>
              </w:rPr>
            </w:pPr>
            <w:r w:rsidRPr="001572C0">
              <w:rPr>
                <w:rFonts w:ascii="Arial" w:hAnsi="Arial" w:cs="Arial"/>
                <w:sz w:val="20"/>
                <w:szCs w:val="20"/>
              </w:rPr>
              <w:t>I</w:t>
            </w:r>
            <w:r w:rsidR="007D59F1" w:rsidRPr="001572C0">
              <w:rPr>
                <w:rFonts w:ascii="Arial" w:hAnsi="Arial" w:cs="Arial"/>
                <w:sz w:val="20"/>
                <w:szCs w:val="20"/>
              </w:rPr>
              <w:t>nternational organi</w:t>
            </w:r>
            <w:r w:rsidR="00770ED9" w:rsidRPr="001572C0">
              <w:rPr>
                <w:rFonts w:ascii="Arial" w:hAnsi="Arial" w:cs="Arial"/>
                <w:sz w:val="20"/>
                <w:szCs w:val="20"/>
              </w:rPr>
              <w:t>z</w:t>
            </w:r>
            <w:r w:rsidR="007D59F1" w:rsidRPr="001572C0">
              <w:rPr>
                <w:rFonts w:ascii="Arial" w:hAnsi="Arial" w:cs="Arial"/>
                <w:sz w:val="20"/>
                <w:szCs w:val="20"/>
              </w:rPr>
              <w:t xml:space="preserve">ations, including UN bodies and specialist </w:t>
            </w:r>
            <w:r w:rsidR="00770ED9" w:rsidRPr="001572C0">
              <w:rPr>
                <w:rFonts w:ascii="Arial" w:hAnsi="Arial" w:cs="Arial"/>
                <w:sz w:val="20"/>
                <w:szCs w:val="20"/>
              </w:rPr>
              <w:t>NGOs</w:t>
            </w:r>
            <w:r w:rsidR="007D59F1" w:rsidRPr="001572C0">
              <w:rPr>
                <w:rFonts w:ascii="Arial" w:hAnsi="Arial" w:cs="Arial"/>
                <w:sz w:val="20"/>
                <w:szCs w:val="20"/>
              </w:rPr>
              <w:t xml:space="preserve"> working in areas either directly or indirectly involved in issues related to the Task Force objectives</w:t>
            </w:r>
          </w:p>
          <w:p w14:paraId="3D911DEA" w14:textId="69B55994" w:rsidR="007D59F1" w:rsidRPr="001572C0" w:rsidRDefault="00E065CF" w:rsidP="001572C0">
            <w:pPr>
              <w:pStyle w:val="ListParagraph"/>
              <w:numPr>
                <w:ilvl w:val="0"/>
                <w:numId w:val="20"/>
              </w:numPr>
              <w:snapToGrid w:val="0"/>
              <w:spacing w:before="40" w:after="40"/>
              <w:contextualSpacing w:val="0"/>
              <w:rPr>
                <w:rFonts w:ascii="Arial" w:hAnsi="Arial" w:cs="Arial"/>
                <w:sz w:val="20"/>
                <w:szCs w:val="20"/>
                <w:lang w:val="en-US"/>
              </w:rPr>
            </w:pPr>
            <w:r w:rsidRPr="001572C0">
              <w:rPr>
                <w:rFonts w:ascii="Arial" w:hAnsi="Arial" w:cs="Arial"/>
                <w:sz w:val="20"/>
                <w:szCs w:val="20"/>
              </w:rPr>
              <w:t>Observers from the</w:t>
            </w:r>
            <w:r w:rsidR="00A02ABF" w:rsidRPr="001572C0">
              <w:rPr>
                <w:rFonts w:ascii="Arial" w:hAnsi="Arial" w:cs="Arial"/>
                <w:sz w:val="20"/>
                <w:szCs w:val="20"/>
              </w:rPr>
              <w:t xml:space="preserve"> FAO/UNEP/WHO/WOAH Quadripartite</w:t>
            </w:r>
          </w:p>
        </w:tc>
        <w:tc>
          <w:tcPr>
            <w:tcW w:w="3862" w:type="dxa"/>
            <w:tcBorders>
              <w:top w:val="nil"/>
              <w:left w:val="single" w:sz="4" w:space="0" w:color="auto"/>
              <w:bottom w:val="single" w:sz="4" w:space="0" w:color="auto"/>
              <w:right w:val="single" w:sz="4" w:space="0" w:color="auto"/>
            </w:tcBorders>
          </w:tcPr>
          <w:p w14:paraId="6914E5F4" w14:textId="59EB12EE" w:rsidR="005E44E8" w:rsidRPr="001572C0" w:rsidRDefault="007D59F1" w:rsidP="001572C0">
            <w:pPr>
              <w:pStyle w:val="ListParagraph"/>
              <w:numPr>
                <w:ilvl w:val="0"/>
                <w:numId w:val="20"/>
              </w:numPr>
              <w:spacing w:before="40" w:after="40"/>
              <w:contextualSpacing w:val="0"/>
              <w:rPr>
                <w:rFonts w:ascii="Arial" w:hAnsi="Arial" w:cs="Arial"/>
                <w:sz w:val="20"/>
                <w:szCs w:val="20"/>
              </w:rPr>
            </w:pPr>
            <w:r w:rsidRPr="001572C0">
              <w:rPr>
                <w:rFonts w:ascii="Arial" w:hAnsi="Arial" w:cs="Arial"/>
                <w:sz w:val="20"/>
                <w:szCs w:val="20"/>
              </w:rPr>
              <w:t xml:space="preserve">The Task </w:t>
            </w:r>
            <w:r w:rsidR="005E44E8" w:rsidRPr="001572C0">
              <w:rPr>
                <w:rFonts w:ascii="Arial" w:hAnsi="Arial" w:cs="Arial"/>
                <w:sz w:val="20"/>
                <w:szCs w:val="20"/>
              </w:rPr>
              <w:t>F</w:t>
            </w:r>
            <w:r w:rsidRPr="001572C0">
              <w:rPr>
                <w:rFonts w:ascii="Arial" w:hAnsi="Arial" w:cs="Arial"/>
                <w:sz w:val="20"/>
                <w:szCs w:val="20"/>
              </w:rPr>
              <w:t xml:space="preserve">orce was established in August 2005 by the FAO and CMS Secretariats and endorsed by the CMS COP (Resolutions </w:t>
            </w:r>
            <w:hyperlink r:id="rId24" w:history="1">
              <w:r w:rsidRPr="001572C0">
                <w:rPr>
                  <w:rStyle w:val="Hyperlink"/>
                  <w:rFonts w:ascii="Arial" w:hAnsi="Arial" w:cs="Arial"/>
                  <w:sz w:val="20"/>
                  <w:szCs w:val="20"/>
                </w:rPr>
                <w:t>12.6</w:t>
              </w:r>
            </w:hyperlink>
            <w:r w:rsidRPr="001572C0">
              <w:rPr>
                <w:rFonts w:ascii="Arial" w:hAnsi="Arial" w:cs="Arial"/>
                <w:sz w:val="20"/>
                <w:szCs w:val="20"/>
              </w:rPr>
              <w:t xml:space="preserve"> and </w:t>
            </w:r>
            <w:hyperlink r:id="rId25" w:history="1">
              <w:r w:rsidRPr="001572C0">
                <w:rPr>
                  <w:rStyle w:val="Hyperlink"/>
                  <w:rFonts w:ascii="Arial" w:hAnsi="Arial" w:cs="Arial"/>
                  <w:sz w:val="20"/>
                  <w:szCs w:val="20"/>
                </w:rPr>
                <w:t>14.18</w:t>
              </w:r>
            </w:hyperlink>
            <w:r w:rsidRPr="001572C0">
              <w:rPr>
                <w:rFonts w:ascii="Arial" w:hAnsi="Arial" w:cs="Arial"/>
                <w:sz w:val="20"/>
                <w:szCs w:val="20"/>
              </w:rPr>
              <w:t xml:space="preserve">). </w:t>
            </w:r>
          </w:p>
          <w:p w14:paraId="3616249B" w14:textId="62EC6C21" w:rsidR="007D59F1" w:rsidRPr="001572C0" w:rsidRDefault="00996383" w:rsidP="001572C0">
            <w:pPr>
              <w:pStyle w:val="ListParagraph"/>
              <w:numPr>
                <w:ilvl w:val="0"/>
                <w:numId w:val="20"/>
              </w:numPr>
              <w:spacing w:before="40" w:after="40"/>
              <w:contextualSpacing w:val="0"/>
              <w:rPr>
                <w:rFonts w:ascii="Arial" w:hAnsi="Arial" w:cs="Arial"/>
                <w:sz w:val="20"/>
                <w:szCs w:val="20"/>
              </w:rPr>
            </w:pPr>
            <w:r w:rsidRPr="001572C0">
              <w:rPr>
                <w:rFonts w:ascii="Arial" w:hAnsi="Arial" w:cs="Arial"/>
                <w:sz w:val="20"/>
                <w:szCs w:val="20"/>
              </w:rPr>
              <w:t xml:space="preserve">Draft </w:t>
            </w:r>
            <w:proofErr w:type="spellStart"/>
            <w:r w:rsidR="007D59F1" w:rsidRPr="001572C0">
              <w:rPr>
                <w:rFonts w:ascii="Arial" w:hAnsi="Arial" w:cs="Arial"/>
                <w:sz w:val="20"/>
                <w:szCs w:val="20"/>
              </w:rPr>
              <w:t>T</w:t>
            </w:r>
            <w:r w:rsidR="00AB0CE6" w:rsidRPr="001572C0">
              <w:rPr>
                <w:rFonts w:ascii="Arial" w:hAnsi="Arial" w:cs="Arial"/>
                <w:sz w:val="20"/>
                <w:szCs w:val="20"/>
              </w:rPr>
              <w:t>oR</w:t>
            </w:r>
            <w:proofErr w:type="spellEnd"/>
            <w:r w:rsidR="008F0C8A" w:rsidRPr="001572C0">
              <w:rPr>
                <w:rFonts w:ascii="Arial" w:hAnsi="Arial" w:cs="Arial"/>
                <w:sz w:val="20"/>
                <w:szCs w:val="20"/>
              </w:rPr>
              <w:t xml:space="preserve"> are available </w:t>
            </w:r>
            <w:r w:rsidR="0030205E" w:rsidRPr="001572C0">
              <w:rPr>
                <w:rFonts w:ascii="Arial" w:hAnsi="Arial" w:cs="Arial"/>
                <w:sz w:val="20"/>
                <w:szCs w:val="20"/>
              </w:rPr>
              <w:t>in</w:t>
            </w:r>
            <w:r w:rsidR="008F0C8A" w:rsidRPr="001572C0">
              <w:rPr>
                <w:rFonts w:ascii="Arial" w:hAnsi="Arial" w:cs="Arial"/>
                <w:sz w:val="20"/>
                <w:szCs w:val="20"/>
              </w:rPr>
              <w:t xml:space="preserve"> </w:t>
            </w:r>
            <w:hyperlink r:id="rId26" w:history="1">
              <w:r w:rsidR="00844A13" w:rsidRPr="001572C0">
                <w:rPr>
                  <w:rStyle w:val="Hyperlink"/>
                  <w:rFonts w:ascii="Arial" w:hAnsi="Arial" w:cs="Arial"/>
                  <w:sz w:val="20"/>
                  <w:szCs w:val="20"/>
                </w:rPr>
                <w:t>UNEP/CMS/ScC-SC7/Outcome 2</w:t>
              </w:r>
            </w:hyperlink>
            <w:r w:rsidR="00844A13" w:rsidRPr="001572C0">
              <w:rPr>
                <w:rFonts w:ascii="Arial" w:hAnsi="Arial" w:cs="Arial"/>
                <w:sz w:val="20"/>
                <w:szCs w:val="20"/>
              </w:rPr>
              <w:t xml:space="preserve"> </w:t>
            </w:r>
            <w:r w:rsidR="00975BBD" w:rsidRPr="001572C0">
              <w:rPr>
                <w:rFonts w:ascii="Arial" w:hAnsi="Arial" w:cs="Arial"/>
                <w:sz w:val="20"/>
                <w:szCs w:val="20"/>
              </w:rPr>
              <w:t>(pending approval from FAO)</w:t>
            </w:r>
          </w:p>
        </w:tc>
      </w:tr>
      <w:tr w:rsidR="007D59F1" w:rsidRPr="008733E9" w14:paraId="5B2AB62A" w14:textId="77777777" w:rsidTr="009B313B">
        <w:tc>
          <w:tcPr>
            <w:tcW w:w="1696" w:type="dxa"/>
            <w:tcBorders>
              <w:top w:val="single" w:sz="4" w:space="0" w:color="auto"/>
              <w:left w:val="single" w:sz="4" w:space="0" w:color="auto"/>
              <w:bottom w:val="single" w:sz="4" w:space="0" w:color="auto"/>
              <w:right w:val="single" w:sz="4" w:space="0" w:color="auto"/>
            </w:tcBorders>
          </w:tcPr>
          <w:p w14:paraId="116192CD" w14:textId="3D8B4FDD"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 xml:space="preserve">CMS </w:t>
            </w:r>
            <w:proofErr w:type="spellStart"/>
            <w:r w:rsidRPr="001572C0">
              <w:rPr>
                <w:rFonts w:ascii="Arial" w:hAnsi="Arial" w:cs="Arial"/>
                <w:sz w:val="20"/>
                <w:szCs w:val="20"/>
              </w:rPr>
              <w:t>ScC</w:t>
            </w:r>
            <w:proofErr w:type="spellEnd"/>
            <w:r w:rsidRPr="001572C0">
              <w:rPr>
                <w:rFonts w:ascii="Arial" w:hAnsi="Arial" w:cs="Arial"/>
                <w:sz w:val="20"/>
                <w:szCs w:val="20"/>
              </w:rPr>
              <w:t xml:space="preserve"> W</w:t>
            </w:r>
            <w:r w:rsidR="003F7D6C" w:rsidRPr="001572C0">
              <w:rPr>
                <w:rFonts w:ascii="Arial" w:hAnsi="Arial" w:cs="Arial"/>
                <w:sz w:val="20"/>
                <w:szCs w:val="20"/>
              </w:rPr>
              <w:t xml:space="preserve">orking </w:t>
            </w:r>
            <w:r w:rsidRPr="001572C0">
              <w:rPr>
                <w:rFonts w:ascii="Arial" w:hAnsi="Arial" w:cs="Arial"/>
                <w:sz w:val="20"/>
                <w:szCs w:val="20"/>
              </w:rPr>
              <w:t>G</w:t>
            </w:r>
            <w:r w:rsidR="009C2B9B" w:rsidRPr="001572C0">
              <w:rPr>
                <w:rFonts w:ascii="Arial" w:hAnsi="Arial" w:cs="Arial"/>
                <w:sz w:val="20"/>
                <w:szCs w:val="20"/>
              </w:rPr>
              <w:t>roup</w:t>
            </w:r>
            <w:r w:rsidRPr="001572C0">
              <w:rPr>
                <w:rFonts w:ascii="Arial" w:hAnsi="Arial" w:cs="Arial"/>
                <w:sz w:val="20"/>
                <w:szCs w:val="20"/>
              </w:rPr>
              <w:t xml:space="preserve"> on Migratory Species and Health</w:t>
            </w:r>
          </w:p>
        </w:tc>
        <w:tc>
          <w:tcPr>
            <w:tcW w:w="1276" w:type="dxa"/>
            <w:tcBorders>
              <w:top w:val="single" w:sz="4" w:space="0" w:color="auto"/>
              <w:left w:val="single" w:sz="4" w:space="0" w:color="auto"/>
              <w:bottom w:val="single" w:sz="4" w:space="0" w:color="auto"/>
              <w:right w:val="single" w:sz="4" w:space="0" w:color="auto"/>
            </w:tcBorders>
            <w:hideMark/>
          </w:tcPr>
          <w:p w14:paraId="67496B75" w14:textId="2B503D4B"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Open</w:t>
            </w:r>
            <w:r w:rsidR="00D31756" w:rsidRPr="001572C0">
              <w:rPr>
                <w:rFonts w:ascii="Arial" w:hAnsi="Arial" w:cs="Arial"/>
                <w:sz w:val="20"/>
                <w:szCs w:val="20"/>
              </w:rPr>
              <w:t>-ended</w:t>
            </w:r>
          </w:p>
        </w:tc>
        <w:tc>
          <w:tcPr>
            <w:tcW w:w="1418" w:type="dxa"/>
            <w:tcBorders>
              <w:top w:val="single" w:sz="4" w:space="0" w:color="auto"/>
              <w:left w:val="single" w:sz="4" w:space="0" w:color="auto"/>
              <w:bottom w:val="single" w:sz="4" w:space="0" w:color="auto"/>
              <w:right w:val="single" w:sz="4" w:space="0" w:color="auto"/>
            </w:tcBorders>
            <w:hideMark/>
          </w:tcPr>
          <w:p w14:paraId="06AC4F0F" w14:textId="77777777" w:rsidR="007D59F1" w:rsidRPr="001572C0" w:rsidRDefault="007D59F1" w:rsidP="001572C0">
            <w:pPr>
              <w:spacing w:before="40" w:after="40"/>
              <w:rPr>
                <w:rFonts w:ascii="Arial" w:hAnsi="Arial" w:cs="Arial"/>
                <w:sz w:val="20"/>
                <w:szCs w:val="20"/>
              </w:rPr>
            </w:pPr>
            <w:proofErr w:type="spellStart"/>
            <w:r w:rsidRPr="001572C0">
              <w:rPr>
                <w:rFonts w:ascii="Arial" w:hAnsi="Arial" w:cs="Arial"/>
                <w:sz w:val="20"/>
                <w:szCs w:val="20"/>
              </w:rPr>
              <w:t>ScC</w:t>
            </w:r>
            <w:proofErr w:type="spellEnd"/>
            <w:r w:rsidRPr="001572C0">
              <w:rPr>
                <w:rFonts w:ascii="Arial" w:hAnsi="Arial" w:cs="Arial"/>
                <w:sz w:val="20"/>
                <w:szCs w:val="20"/>
              </w:rPr>
              <w:t>-SC</w:t>
            </w:r>
          </w:p>
        </w:tc>
        <w:tc>
          <w:tcPr>
            <w:tcW w:w="2409" w:type="dxa"/>
            <w:tcBorders>
              <w:top w:val="single" w:sz="4" w:space="0" w:color="auto"/>
              <w:left w:val="single" w:sz="4" w:space="0" w:color="auto"/>
              <w:bottom w:val="single" w:sz="4" w:space="0" w:color="auto"/>
              <w:right w:val="single" w:sz="4" w:space="0" w:color="auto"/>
            </w:tcBorders>
          </w:tcPr>
          <w:p w14:paraId="5FE59E51" w14:textId="4AFD9A9B" w:rsidR="007D59F1" w:rsidRPr="001572C0" w:rsidRDefault="006A79DB" w:rsidP="001572C0">
            <w:pPr>
              <w:pStyle w:val="Default"/>
              <w:spacing w:before="40" w:after="40"/>
              <w:jc w:val="both"/>
              <w:rPr>
                <w:rFonts w:ascii="Arial" w:hAnsi="Arial" w:cs="Arial"/>
                <w:sz w:val="20"/>
                <w:szCs w:val="20"/>
              </w:rPr>
            </w:pPr>
            <w:r w:rsidRPr="001572C0">
              <w:rPr>
                <w:rFonts w:ascii="Arial" w:hAnsi="Arial" w:cs="Arial"/>
                <w:sz w:val="20"/>
                <w:szCs w:val="20"/>
              </w:rPr>
              <w:t xml:space="preserve">Ruth Cromie (COP-appointed Councillor for </w:t>
            </w:r>
            <w:r w:rsidR="00A96FFD" w:rsidRPr="001572C0">
              <w:rPr>
                <w:rFonts w:ascii="Arial" w:hAnsi="Arial" w:cs="Arial"/>
                <w:sz w:val="20"/>
                <w:szCs w:val="20"/>
              </w:rPr>
              <w:t>i</w:t>
            </w:r>
            <w:r w:rsidR="00326C62" w:rsidRPr="001572C0">
              <w:rPr>
                <w:rFonts w:ascii="Arial" w:hAnsi="Arial" w:cs="Arial"/>
                <w:sz w:val="20"/>
                <w:szCs w:val="20"/>
              </w:rPr>
              <w:t>nvasive species, disease, feral animals, insects, and marine pests and weeds</w:t>
            </w:r>
            <w:r w:rsidRPr="001572C0">
              <w:rPr>
                <w:rFonts w:ascii="Arial" w:hAnsi="Arial" w:cs="Arial"/>
                <w:sz w:val="20"/>
                <w:szCs w:val="20"/>
              </w:rPr>
              <w:t>)</w:t>
            </w:r>
          </w:p>
        </w:tc>
        <w:tc>
          <w:tcPr>
            <w:tcW w:w="3792" w:type="dxa"/>
            <w:tcBorders>
              <w:top w:val="single" w:sz="4" w:space="0" w:color="auto"/>
              <w:left w:val="single" w:sz="4" w:space="0" w:color="auto"/>
              <w:bottom w:val="single" w:sz="4" w:space="0" w:color="auto"/>
              <w:right w:val="single" w:sz="4" w:space="0" w:color="auto"/>
            </w:tcBorders>
            <w:hideMark/>
          </w:tcPr>
          <w:p w14:paraId="1B61A6FA" w14:textId="16641846" w:rsidR="007D59F1" w:rsidRPr="001572C0" w:rsidRDefault="007D59F1" w:rsidP="001572C0">
            <w:pPr>
              <w:pStyle w:val="Default"/>
              <w:numPr>
                <w:ilvl w:val="0"/>
                <w:numId w:val="19"/>
              </w:numPr>
              <w:spacing w:before="40" w:after="40"/>
              <w:ind w:left="357" w:hanging="357"/>
              <w:jc w:val="both"/>
              <w:rPr>
                <w:rFonts w:ascii="Arial" w:hAnsi="Arial" w:cs="Arial"/>
                <w:sz w:val="20"/>
                <w:szCs w:val="20"/>
              </w:rPr>
            </w:pPr>
            <w:r w:rsidRPr="001572C0">
              <w:rPr>
                <w:rFonts w:ascii="Arial" w:hAnsi="Arial" w:cs="Arial"/>
                <w:sz w:val="20"/>
                <w:szCs w:val="20"/>
              </w:rPr>
              <w:t xml:space="preserve">Members of CMS </w:t>
            </w:r>
            <w:proofErr w:type="spellStart"/>
            <w:r w:rsidRPr="001572C0">
              <w:rPr>
                <w:rFonts w:ascii="Arial" w:hAnsi="Arial" w:cs="Arial"/>
                <w:sz w:val="20"/>
                <w:szCs w:val="20"/>
              </w:rPr>
              <w:t>ScC</w:t>
            </w:r>
            <w:proofErr w:type="spellEnd"/>
          </w:p>
          <w:p w14:paraId="0C4F84F6" w14:textId="7569394C" w:rsidR="007D59F1" w:rsidRPr="001572C0" w:rsidRDefault="007D59F1" w:rsidP="001572C0">
            <w:pPr>
              <w:pStyle w:val="Default"/>
              <w:numPr>
                <w:ilvl w:val="0"/>
                <w:numId w:val="19"/>
              </w:numPr>
              <w:spacing w:before="40" w:after="40"/>
              <w:ind w:left="357" w:hanging="357"/>
              <w:jc w:val="both"/>
              <w:rPr>
                <w:rFonts w:ascii="Arial" w:hAnsi="Arial" w:cs="Arial"/>
                <w:sz w:val="20"/>
                <w:szCs w:val="20"/>
              </w:rPr>
            </w:pPr>
            <w:r w:rsidRPr="001572C0">
              <w:rPr>
                <w:rFonts w:ascii="Arial" w:hAnsi="Arial" w:cs="Arial"/>
                <w:sz w:val="20"/>
                <w:szCs w:val="20"/>
              </w:rPr>
              <w:t>Representatives of the Scientific Task Force on Avian Influenza and Wild Birds</w:t>
            </w:r>
          </w:p>
          <w:p w14:paraId="61AC976C" w14:textId="4A22D8B0" w:rsidR="007D59F1" w:rsidRPr="001572C0" w:rsidRDefault="007D59F1" w:rsidP="001572C0">
            <w:pPr>
              <w:pStyle w:val="Default"/>
              <w:numPr>
                <w:ilvl w:val="0"/>
                <w:numId w:val="19"/>
              </w:numPr>
              <w:spacing w:before="40" w:after="40"/>
              <w:ind w:left="357" w:hanging="357"/>
              <w:jc w:val="both"/>
              <w:rPr>
                <w:rFonts w:ascii="Arial" w:hAnsi="Arial" w:cs="Arial"/>
                <w:sz w:val="20"/>
                <w:szCs w:val="20"/>
              </w:rPr>
            </w:pPr>
            <w:r w:rsidRPr="001572C0">
              <w:rPr>
                <w:rFonts w:ascii="Arial" w:hAnsi="Arial" w:cs="Arial"/>
                <w:sz w:val="20"/>
                <w:szCs w:val="20"/>
              </w:rPr>
              <w:t>Representatives of Preventing Poisoning Working Group</w:t>
            </w:r>
          </w:p>
          <w:p w14:paraId="353A0412" w14:textId="5FE0DA68" w:rsidR="007D59F1" w:rsidRPr="001572C0" w:rsidRDefault="007D59F1" w:rsidP="001572C0">
            <w:pPr>
              <w:pStyle w:val="Default"/>
              <w:numPr>
                <w:ilvl w:val="0"/>
                <w:numId w:val="19"/>
              </w:numPr>
              <w:spacing w:before="40" w:after="40"/>
              <w:ind w:left="357" w:hanging="357"/>
              <w:jc w:val="both"/>
              <w:rPr>
                <w:rFonts w:ascii="Arial" w:hAnsi="Arial" w:cs="Arial"/>
                <w:sz w:val="20"/>
                <w:szCs w:val="20"/>
              </w:rPr>
            </w:pPr>
            <w:r w:rsidRPr="001572C0">
              <w:rPr>
                <w:rFonts w:ascii="Arial" w:hAnsi="Arial" w:cs="Arial"/>
                <w:sz w:val="20"/>
                <w:szCs w:val="20"/>
              </w:rPr>
              <w:t>Representatives of Aquatic Wild Meat Working Group</w:t>
            </w:r>
          </w:p>
          <w:p w14:paraId="0DBAE75B" w14:textId="31B3DD60" w:rsidR="007D59F1" w:rsidRPr="001572C0" w:rsidRDefault="007D59F1" w:rsidP="001572C0">
            <w:pPr>
              <w:pStyle w:val="Default"/>
              <w:numPr>
                <w:ilvl w:val="0"/>
                <w:numId w:val="19"/>
              </w:numPr>
              <w:spacing w:before="40" w:after="40"/>
              <w:ind w:left="357" w:hanging="357"/>
              <w:jc w:val="both"/>
              <w:rPr>
                <w:rFonts w:ascii="Arial" w:hAnsi="Arial" w:cs="Arial"/>
                <w:sz w:val="20"/>
                <w:szCs w:val="20"/>
              </w:rPr>
            </w:pPr>
            <w:r w:rsidRPr="001572C0">
              <w:rPr>
                <w:rFonts w:ascii="Arial" w:hAnsi="Arial" w:cs="Arial"/>
                <w:sz w:val="20"/>
                <w:szCs w:val="20"/>
              </w:rPr>
              <w:lastRenderedPageBreak/>
              <w:t>Representatives from CMS instruments, including, but not limited to, EUROBATS and AEWA</w:t>
            </w:r>
            <w:r w:rsidRPr="001572C0">
              <w:rPr>
                <w:rFonts w:ascii="Arial" w:hAnsi="Arial" w:cs="Arial"/>
                <w:sz w:val="20"/>
                <w:szCs w:val="20"/>
                <w:vertAlign w:val="superscript"/>
              </w:rPr>
              <w:t xml:space="preserve"> </w:t>
            </w:r>
          </w:p>
          <w:p w14:paraId="564A461B" w14:textId="2506C704" w:rsidR="007D59F1" w:rsidRPr="001572C0" w:rsidRDefault="007D59F1" w:rsidP="001572C0">
            <w:pPr>
              <w:pStyle w:val="Default"/>
              <w:numPr>
                <w:ilvl w:val="0"/>
                <w:numId w:val="19"/>
              </w:numPr>
              <w:spacing w:before="40" w:after="40"/>
              <w:ind w:left="357" w:hanging="357"/>
              <w:jc w:val="both"/>
              <w:rPr>
                <w:rFonts w:ascii="Arial" w:hAnsi="Arial" w:cs="Arial"/>
                <w:sz w:val="20"/>
                <w:szCs w:val="20"/>
              </w:rPr>
            </w:pPr>
            <w:r w:rsidRPr="001572C0">
              <w:rPr>
                <w:rFonts w:ascii="Arial" w:hAnsi="Arial" w:cs="Arial"/>
                <w:sz w:val="20"/>
                <w:szCs w:val="20"/>
              </w:rPr>
              <w:t xml:space="preserve">Representatives of UNEP, WHO, WOAH and FAO  </w:t>
            </w:r>
            <w:r w:rsidRPr="001572C0">
              <w:rPr>
                <w:rFonts w:ascii="Arial" w:hAnsi="Arial" w:cs="Arial"/>
                <w:sz w:val="20"/>
                <w:szCs w:val="20"/>
                <w:vertAlign w:val="superscript"/>
              </w:rPr>
              <w:t xml:space="preserve"> </w:t>
            </w:r>
          </w:p>
          <w:p w14:paraId="7A704E8D" w14:textId="0B204B1B" w:rsidR="007D59F1" w:rsidRPr="001572C0" w:rsidRDefault="007D59F1" w:rsidP="001572C0">
            <w:pPr>
              <w:pStyle w:val="Default"/>
              <w:numPr>
                <w:ilvl w:val="0"/>
                <w:numId w:val="19"/>
              </w:numPr>
              <w:spacing w:before="40" w:after="40"/>
              <w:ind w:left="357" w:hanging="357"/>
              <w:jc w:val="both"/>
              <w:rPr>
                <w:rFonts w:ascii="Arial" w:hAnsi="Arial" w:cs="Arial"/>
                <w:sz w:val="20"/>
                <w:szCs w:val="20"/>
              </w:rPr>
            </w:pPr>
            <w:r w:rsidRPr="001572C0">
              <w:rPr>
                <w:rFonts w:ascii="Arial" w:hAnsi="Arial" w:cs="Arial"/>
                <w:sz w:val="20"/>
                <w:szCs w:val="20"/>
              </w:rPr>
              <w:t>Representatives of other relevant MEAs</w:t>
            </w:r>
          </w:p>
          <w:p w14:paraId="418261C5" w14:textId="31FF9062" w:rsidR="007D59F1" w:rsidRPr="001572C0" w:rsidRDefault="007D59F1" w:rsidP="009108D8">
            <w:pPr>
              <w:pStyle w:val="Default"/>
              <w:numPr>
                <w:ilvl w:val="0"/>
                <w:numId w:val="19"/>
              </w:numPr>
              <w:spacing w:before="40" w:after="40"/>
              <w:ind w:left="357" w:hanging="357"/>
              <w:jc w:val="both"/>
              <w:rPr>
                <w:rFonts w:ascii="Arial" w:hAnsi="Arial" w:cs="Arial"/>
                <w:sz w:val="20"/>
                <w:szCs w:val="20"/>
              </w:rPr>
            </w:pPr>
            <w:r w:rsidRPr="001572C0">
              <w:rPr>
                <w:rFonts w:ascii="Arial" w:hAnsi="Arial" w:cs="Arial"/>
                <w:sz w:val="20"/>
                <w:szCs w:val="20"/>
              </w:rPr>
              <w:t>Representatives from other international wildlife health expert groups including IUCN Wildlife Health Specialist Group, WOAH Working Group on Wildlife and Wildlife Disease Association</w:t>
            </w:r>
          </w:p>
          <w:p w14:paraId="41EDA7A5" w14:textId="10341E51" w:rsidR="007D59F1" w:rsidRPr="001572C0" w:rsidRDefault="007D59F1" w:rsidP="001572C0">
            <w:pPr>
              <w:pStyle w:val="Default"/>
              <w:numPr>
                <w:ilvl w:val="0"/>
                <w:numId w:val="19"/>
              </w:numPr>
              <w:spacing w:before="40" w:after="40"/>
              <w:ind w:left="357" w:hanging="357"/>
              <w:jc w:val="both"/>
              <w:rPr>
                <w:rFonts w:ascii="Arial" w:hAnsi="Arial" w:cs="Arial"/>
                <w:sz w:val="20"/>
                <w:szCs w:val="20"/>
              </w:rPr>
            </w:pPr>
            <w:r w:rsidRPr="001572C0">
              <w:rPr>
                <w:rFonts w:ascii="Arial" w:hAnsi="Arial" w:cs="Arial"/>
                <w:sz w:val="20"/>
                <w:szCs w:val="20"/>
              </w:rPr>
              <w:t>Independent experts wh</w:t>
            </w:r>
            <w:r w:rsidR="003662EE" w:rsidRPr="001572C0">
              <w:rPr>
                <w:rFonts w:ascii="Arial" w:hAnsi="Arial" w:cs="Arial"/>
                <w:sz w:val="20"/>
                <w:szCs w:val="20"/>
              </w:rPr>
              <w:t>o</w:t>
            </w:r>
            <w:r w:rsidRPr="001572C0">
              <w:rPr>
                <w:rFonts w:ascii="Arial" w:hAnsi="Arial" w:cs="Arial"/>
                <w:sz w:val="20"/>
                <w:szCs w:val="20"/>
              </w:rPr>
              <w:t xml:space="preserve"> can be co-opted on an ad hoc basis as necessary and appropriate</w:t>
            </w:r>
          </w:p>
          <w:p w14:paraId="5545400E" w14:textId="64613628" w:rsidR="007D59F1" w:rsidRPr="001572C0" w:rsidRDefault="007D59F1" w:rsidP="001572C0">
            <w:pPr>
              <w:pStyle w:val="Default"/>
              <w:numPr>
                <w:ilvl w:val="0"/>
                <w:numId w:val="19"/>
              </w:numPr>
              <w:spacing w:before="40" w:after="40"/>
              <w:ind w:left="357" w:hanging="357"/>
              <w:jc w:val="both"/>
              <w:rPr>
                <w:rFonts w:ascii="Arial" w:hAnsi="Arial" w:cs="Arial"/>
                <w:sz w:val="20"/>
                <w:szCs w:val="20"/>
              </w:rPr>
            </w:pPr>
            <w:r w:rsidRPr="001572C0">
              <w:rPr>
                <w:rFonts w:ascii="Arial" w:hAnsi="Arial" w:cs="Arial"/>
                <w:sz w:val="20"/>
                <w:szCs w:val="20"/>
              </w:rPr>
              <w:t>Representatives from NGOs with specialism</w:t>
            </w:r>
            <w:r w:rsidR="0097192D" w:rsidRPr="001572C0">
              <w:rPr>
                <w:rFonts w:ascii="Arial" w:hAnsi="Arial" w:cs="Arial"/>
                <w:sz w:val="20"/>
                <w:szCs w:val="20"/>
              </w:rPr>
              <w:t>s</w:t>
            </w:r>
            <w:r w:rsidRPr="001572C0">
              <w:rPr>
                <w:rFonts w:ascii="Arial" w:hAnsi="Arial" w:cs="Arial"/>
                <w:sz w:val="20"/>
                <w:szCs w:val="20"/>
              </w:rPr>
              <w:t xml:space="preserve"> relevant to migratory species and ecosystem health</w:t>
            </w:r>
          </w:p>
        </w:tc>
        <w:tc>
          <w:tcPr>
            <w:tcW w:w="3862" w:type="dxa"/>
            <w:tcBorders>
              <w:top w:val="single" w:sz="4" w:space="0" w:color="auto"/>
              <w:left w:val="single" w:sz="4" w:space="0" w:color="auto"/>
              <w:bottom w:val="single" w:sz="4" w:space="0" w:color="auto"/>
              <w:right w:val="single" w:sz="4" w:space="0" w:color="auto"/>
            </w:tcBorders>
          </w:tcPr>
          <w:p w14:paraId="69FB46BB" w14:textId="31CC0E27" w:rsidR="006B464B" w:rsidRPr="001572C0" w:rsidRDefault="005E44E8" w:rsidP="001572C0">
            <w:pPr>
              <w:pStyle w:val="ListParagraph"/>
              <w:numPr>
                <w:ilvl w:val="0"/>
                <w:numId w:val="33"/>
              </w:numPr>
              <w:spacing w:before="40" w:after="40"/>
              <w:ind w:left="351" w:hanging="351"/>
              <w:contextualSpacing w:val="0"/>
              <w:jc w:val="both"/>
              <w:rPr>
                <w:rStyle w:val="Hyperlink"/>
                <w:rFonts w:ascii="Arial" w:hAnsi="Arial" w:cs="Arial"/>
                <w:color w:val="000000" w:themeColor="text1"/>
                <w:sz w:val="20"/>
                <w:szCs w:val="20"/>
              </w:rPr>
            </w:pPr>
            <w:r w:rsidRPr="001572C0">
              <w:rPr>
                <w:rFonts w:ascii="Arial" w:hAnsi="Arial" w:cs="Arial"/>
                <w:color w:val="000000" w:themeColor="text1"/>
                <w:sz w:val="20"/>
                <w:szCs w:val="20"/>
              </w:rPr>
              <w:lastRenderedPageBreak/>
              <w:t>WG</w:t>
            </w:r>
            <w:r w:rsidR="007D59F1" w:rsidRPr="001572C0">
              <w:rPr>
                <w:rFonts w:ascii="Arial" w:hAnsi="Arial" w:cs="Arial"/>
                <w:color w:val="000000" w:themeColor="text1"/>
                <w:sz w:val="20"/>
                <w:szCs w:val="20"/>
              </w:rPr>
              <w:t xml:space="preserve"> was established by ScC-SC5 </w:t>
            </w:r>
          </w:p>
          <w:p w14:paraId="7A71880B" w14:textId="683C9D24" w:rsidR="007D59F1" w:rsidRPr="001572C0" w:rsidRDefault="00E86C6A" w:rsidP="001572C0">
            <w:pPr>
              <w:pStyle w:val="ListParagraph"/>
              <w:numPr>
                <w:ilvl w:val="0"/>
                <w:numId w:val="33"/>
              </w:numPr>
              <w:spacing w:before="40" w:after="40"/>
              <w:ind w:left="351" w:hanging="351"/>
              <w:contextualSpacing w:val="0"/>
              <w:jc w:val="both"/>
              <w:rPr>
                <w:rFonts w:ascii="Arial" w:hAnsi="Arial" w:cs="Arial"/>
                <w:sz w:val="20"/>
                <w:szCs w:val="20"/>
              </w:rPr>
            </w:pPr>
            <w:r w:rsidRPr="001572C0">
              <w:rPr>
                <w:rFonts w:ascii="Arial" w:hAnsi="Arial" w:cs="Arial"/>
                <w:color w:val="000000" w:themeColor="text1"/>
                <w:sz w:val="20"/>
                <w:szCs w:val="20"/>
              </w:rPr>
              <w:t xml:space="preserve">ScC-SC7 </w:t>
            </w:r>
            <w:r w:rsidRPr="001572C0">
              <w:rPr>
                <w:rFonts w:ascii="Arial" w:hAnsi="Arial" w:cs="Arial"/>
                <w:sz w:val="20"/>
                <w:szCs w:val="20"/>
              </w:rPr>
              <w:t xml:space="preserve">adopted amended </w:t>
            </w:r>
            <w:proofErr w:type="spellStart"/>
            <w:r w:rsidRPr="001572C0">
              <w:rPr>
                <w:rFonts w:ascii="Arial" w:hAnsi="Arial" w:cs="Arial"/>
                <w:sz w:val="20"/>
                <w:szCs w:val="20"/>
              </w:rPr>
              <w:t>T</w:t>
            </w:r>
            <w:r w:rsidR="0097192D" w:rsidRPr="001572C0">
              <w:rPr>
                <w:rFonts w:ascii="Arial" w:hAnsi="Arial" w:cs="Arial"/>
                <w:sz w:val="20"/>
                <w:szCs w:val="20"/>
              </w:rPr>
              <w:t>oR</w:t>
            </w:r>
            <w:proofErr w:type="spellEnd"/>
            <w:r w:rsidR="009A1089" w:rsidRPr="001572C0">
              <w:rPr>
                <w:rFonts w:ascii="Arial" w:hAnsi="Arial" w:cs="Arial"/>
                <w:sz w:val="20"/>
                <w:szCs w:val="20"/>
              </w:rPr>
              <w:t>, which</w:t>
            </w:r>
            <w:r w:rsidR="00DB62FE" w:rsidRPr="001572C0">
              <w:rPr>
                <w:rFonts w:ascii="Arial" w:hAnsi="Arial" w:cs="Arial"/>
                <w:sz w:val="20"/>
                <w:szCs w:val="20"/>
              </w:rPr>
              <w:t xml:space="preserve"> are available </w:t>
            </w:r>
            <w:r w:rsidR="00875BB2" w:rsidRPr="001572C0">
              <w:rPr>
                <w:rFonts w:ascii="Arial" w:hAnsi="Arial" w:cs="Arial"/>
                <w:sz w:val="20"/>
                <w:szCs w:val="20"/>
              </w:rPr>
              <w:t xml:space="preserve">in </w:t>
            </w:r>
            <w:hyperlink r:id="rId27" w:history="1">
              <w:r w:rsidR="00875BB2" w:rsidRPr="001572C0">
                <w:rPr>
                  <w:rStyle w:val="Hyperlink"/>
                  <w:rFonts w:ascii="Arial" w:hAnsi="Arial" w:cs="Arial"/>
                  <w:sz w:val="20"/>
                  <w:szCs w:val="20"/>
                </w:rPr>
                <w:t>UNEP/CMS/</w:t>
              </w:r>
              <w:r w:rsidR="00686B5A" w:rsidRPr="001572C0">
                <w:rPr>
                  <w:rStyle w:val="Hyperlink"/>
                  <w:rFonts w:ascii="Arial" w:hAnsi="Arial" w:cs="Arial"/>
                  <w:sz w:val="20"/>
                  <w:szCs w:val="20"/>
                </w:rPr>
                <w:t>sCc-sc7/Outcome 2</w:t>
              </w:r>
            </w:hyperlink>
          </w:p>
          <w:p w14:paraId="6B4F4583" w14:textId="77777777" w:rsidR="007D59F1" w:rsidRPr="001572C0" w:rsidRDefault="007D59F1" w:rsidP="001572C0">
            <w:pPr>
              <w:pStyle w:val="ListParagraph"/>
              <w:widowControl w:val="0"/>
              <w:snapToGrid w:val="0"/>
              <w:spacing w:before="40" w:after="40"/>
              <w:ind w:left="360"/>
              <w:contextualSpacing w:val="0"/>
              <w:jc w:val="both"/>
              <w:rPr>
                <w:rFonts w:ascii="Arial" w:hAnsi="Arial" w:cs="Arial"/>
                <w:color w:val="0000FF"/>
                <w:sz w:val="20"/>
                <w:szCs w:val="20"/>
                <w:u w:val="single"/>
              </w:rPr>
            </w:pPr>
          </w:p>
        </w:tc>
      </w:tr>
      <w:tr w:rsidR="007D59F1" w:rsidRPr="008733E9" w14:paraId="0F0AB670" w14:textId="77777777" w:rsidTr="009B313B">
        <w:tc>
          <w:tcPr>
            <w:tcW w:w="1696" w:type="dxa"/>
            <w:tcBorders>
              <w:top w:val="single" w:sz="4" w:space="0" w:color="auto"/>
              <w:left w:val="single" w:sz="4" w:space="0" w:color="auto"/>
              <w:bottom w:val="single" w:sz="4" w:space="0" w:color="auto"/>
              <w:right w:val="single" w:sz="4" w:space="0" w:color="auto"/>
            </w:tcBorders>
          </w:tcPr>
          <w:p w14:paraId="662152E5" w14:textId="1BA90F26"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Expert Working Group on Animal Culture and Social Complexity</w:t>
            </w:r>
          </w:p>
        </w:tc>
        <w:tc>
          <w:tcPr>
            <w:tcW w:w="1276" w:type="dxa"/>
            <w:tcBorders>
              <w:top w:val="single" w:sz="4" w:space="0" w:color="auto"/>
              <w:left w:val="single" w:sz="4" w:space="0" w:color="auto"/>
              <w:bottom w:val="single" w:sz="4" w:space="0" w:color="auto"/>
              <w:right w:val="single" w:sz="4" w:space="0" w:color="auto"/>
            </w:tcBorders>
          </w:tcPr>
          <w:p w14:paraId="2775F8EE" w14:textId="26E1BCE3"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Open</w:t>
            </w:r>
            <w:r w:rsidR="00D31756" w:rsidRPr="001572C0">
              <w:rPr>
                <w:rFonts w:ascii="Arial" w:hAnsi="Arial" w:cs="Arial"/>
                <w:sz w:val="20"/>
                <w:szCs w:val="20"/>
              </w:rPr>
              <w:t>-ended</w:t>
            </w:r>
          </w:p>
        </w:tc>
        <w:tc>
          <w:tcPr>
            <w:tcW w:w="1418" w:type="dxa"/>
            <w:tcBorders>
              <w:top w:val="single" w:sz="4" w:space="0" w:color="auto"/>
              <w:left w:val="single" w:sz="4" w:space="0" w:color="auto"/>
              <w:bottom w:val="single" w:sz="4" w:space="0" w:color="auto"/>
              <w:right w:val="single" w:sz="4" w:space="0" w:color="auto"/>
            </w:tcBorders>
          </w:tcPr>
          <w:p w14:paraId="73DB7EDA" w14:textId="77777777" w:rsidR="007D59F1" w:rsidRPr="001572C0" w:rsidRDefault="007D59F1" w:rsidP="001572C0">
            <w:pPr>
              <w:spacing w:before="40" w:after="40"/>
              <w:rPr>
                <w:rFonts w:ascii="Arial" w:hAnsi="Arial" w:cs="Arial"/>
                <w:sz w:val="20"/>
                <w:szCs w:val="20"/>
              </w:rPr>
            </w:pPr>
            <w:proofErr w:type="spellStart"/>
            <w:r w:rsidRPr="001572C0">
              <w:rPr>
                <w:rFonts w:ascii="Arial" w:hAnsi="Arial" w:cs="Arial"/>
                <w:sz w:val="20"/>
                <w:szCs w:val="20"/>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40DBBBBF" w14:textId="345FA1A2" w:rsidR="007D59F1" w:rsidRPr="001572C0" w:rsidRDefault="007A71DB" w:rsidP="001572C0">
            <w:pPr>
              <w:widowControl w:val="0"/>
              <w:snapToGrid w:val="0"/>
              <w:spacing w:before="40" w:after="40"/>
              <w:rPr>
                <w:rFonts w:ascii="Arial" w:eastAsia="Calibri" w:hAnsi="Arial" w:cs="Arial"/>
                <w:sz w:val="20"/>
                <w:szCs w:val="20"/>
                <w:lang w:val="en-US"/>
              </w:rPr>
            </w:pPr>
            <w:r w:rsidRPr="001572C0">
              <w:rPr>
                <w:rFonts w:ascii="Arial" w:eastAsia="Calibri" w:hAnsi="Arial" w:cs="Arial"/>
                <w:sz w:val="20"/>
                <w:szCs w:val="20"/>
              </w:rPr>
              <w:t>Philippa Brakes (W</w:t>
            </w:r>
            <w:r w:rsidR="00937EDD" w:rsidRPr="001572C0">
              <w:rPr>
                <w:rFonts w:ascii="Arial" w:eastAsia="Calibri" w:hAnsi="Arial" w:cs="Arial"/>
                <w:sz w:val="20"/>
                <w:szCs w:val="20"/>
              </w:rPr>
              <w:t xml:space="preserve">hale and </w:t>
            </w:r>
            <w:r w:rsidRPr="001572C0">
              <w:rPr>
                <w:rFonts w:ascii="Arial" w:eastAsia="Calibri" w:hAnsi="Arial" w:cs="Arial"/>
                <w:sz w:val="20"/>
                <w:szCs w:val="20"/>
              </w:rPr>
              <w:t>D</w:t>
            </w:r>
            <w:r w:rsidR="00937EDD" w:rsidRPr="001572C0">
              <w:rPr>
                <w:rFonts w:ascii="Arial" w:eastAsia="Calibri" w:hAnsi="Arial" w:cs="Arial"/>
                <w:sz w:val="20"/>
                <w:szCs w:val="20"/>
              </w:rPr>
              <w:t xml:space="preserve">olphin </w:t>
            </w:r>
            <w:r w:rsidRPr="001572C0">
              <w:rPr>
                <w:rFonts w:ascii="Arial" w:eastAsia="Calibri" w:hAnsi="Arial" w:cs="Arial"/>
                <w:sz w:val="20"/>
                <w:szCs w:val="20"/>
              </w:rPr>
              <w:t>C</w:t>
            </w:r>
            <w:r w:rsidR="00937EDD" w:rsidRPr="001572C0">
              <w:rPr>
                <w:rFonts w:ascii="Arial" w:eastAsia="Calibri" w:hAnsi="Arial" w:cs="Arial"/>
                <w:sz w:val="20"/>
                <w:szCs w:val="20"/>
              </w:rPr>
              <w:t>onservation</w:t>
            </w:r>
            <w:r w:rsidRPr="001572C0">
              <w:rPr>
                <w:rFonts w:ascii="Arial" w:eastAsia="Calibri" w:hAnsi="Arial" w:cs="Arial"/>
                <w:sz w:val="20"/>
                <w:szCs w:val="20"/>
              </w:rPr>
              <w:t>), supported by Fernando Spina (COP-appointed Councillor for Connectivity</w:t>
            </w:r>
            <w:r w:rsidR="00D05C5D" w:rsidRPr="001572C0">
              <w:rPr>
                <w:rFonts w:ascii="Arial" w:eastAsia="Calibri" w:hAnsi="Arial" w:cs="Arial"/>
                <w:sz w:val="20"/>
                <w:szCs w:val="20"/>
              </w:rPr>
              <w:t xml:space="preserve"> and Ecological </w:t>
            </w:r>
            <w:r w:rsidRPr="001572C0">
              <w:rPr>
                <w:rFonts w:ascii="Arial" w:eastAsia="Calibri" w:hAnsi="Arial" w:cs="Arial"/>
                <w:sz w:val="20"/>
                <w:szCs w:val="20"/>
              </w:rPr>
              <w:t>Networks)</w:t>
            </w:r>
          </w:p>
        </w:tc>
        <w:tc>
          <w:tcPr>
            <w:tcW w:w="3792" w:type="dxa"/>
            <w:tcBorders>
              <w:top w:val="single" w:sz="4" w:space="0" w:color="auto"/>
              <w:left w:val="single" w:sz="4" w:space="0" w:color="auto"/>
              <w:bottom w:val="single" w:sz="4" w:space="0" w:color="auto"/>
              <w:right w:val="single" w:sz="4" w:space="0" w:color="auto"/>
            </w:tcBorders>
          </w:tcPr>
          <w:p w14:paraId="469E5A78" w14:textId="1B2AF52C"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 xml:space="preserve">Members of </w:t>
            </w:r>
            <w:proofErr w:type="spellStart"/>
            <w:r w:rsidRPr="001572C0">
              <w:rPr>
                <w:rFonts w:ascii="Arial" w:eastAsia="Calibri" w:hAnsi="Arial" w:cs="Arial"/>
                <w:sz w:val="20"/>
                <w:szCs w:val="20"/>
                <w:lang w:val="en-US"/>
              </w:rPr>
              <w:t>ScC</w:t>
            </w:r>
            <w:proofErr w:type="spellEnd"/>
          </w:p>
          <w:p w14:paraId="44018F60"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External experts</w:t>
            </w:r>
          </w:p>
        </w:tc>
        <w:tc>
          <w:tcPr>
            <w:tcW w:w="3862" w:type="dxa"/>
            <w:tcBorders>
              <w:top w:val="single" w:sz="4" w:space="0" w:color="auto"/>
              <w:left w:val="single" w:sz="4" w:space="0" w:color="auto"/>
              <w:bottom w:val="single" w:sz="4" w:space="0" w:color="auto"/>
              <w:right w:val="single" w:sz="4" w:space="0" w:color="auto"/>
            </w:tcBorders>
          </w:tcPr>
          <w:p w14:paraId="0AE6314B" w14:textId="77777777" w:rsidR="007D59F1" w:rsidRPr="001572C0" w:rsidRDefault="007D59F1" w:rsidP="001572C0">
            <w:pPr>
              <w:pStyle w:val="ListParagraph"/>
              <w:widowControl w:val="0"/>
              <w:numPr>
                <w:ilvl w:val="0"/>
                <w:numId w:val="23"/>
              </w:numPr>
              <w:snapToGrid w:val="0"/>
              <w:spacing w:before="40" w:after="40"/>
              <w:contextualSpacing w:val="0"/>
              <w:rPr>
                <w:rFonts w:ascii="Arial" w:hAnsi="Arial" w:cs="Arial"/>
                <w:sz w:val="20"/>
                <w:szCs w:val="20"/>
                <w:lang w:val="en-US"/>
              </w:rPr>
            </w:pPr>
            <w:r w:rsidRPr="001572C0">
              <w:rPr>
                <w:rFonts w:ascii="Arial" w:hAnsi="Arial" w:cs="Arial"/>
                <w:sz w:val="20"/>
                <w:szCs w:val="20"/>
                <w:lang w:val="en-US"/>
              </w:rPr>
              <w:t xml:space="preserve">Established through </w:t>
            </w:r>
            <w:hyperlink r:id="rId28" w:history="1">
              <w:r w:rsidRPr="001572C0">
                <w:rPr>
                  <w:rStyle w:val="Hyperlink"/>
                  <w:rFonts w:ascii="Arial" w:hAnsi="Arial" w:cs="Arial"/>
                  <w:sz w:val="20"/>
                  <w:szCs w:val="20"/>
                  <w:lang w:val="en-US"/>
                </w:rPr>
                <w:t>Resolution 11.23 (Rev.COP12)</w:t>
              </w:r>
            </w:hyperlink>
          </w:p>
          <w:p w14:paraId="3BFDAE70" w14:textId="77777777" w:rsidR="007D59F1" w:rsidRPr="001572C0" w:rsidRDefault="007D59F1" w:rsidP="001572C0">
            <w:pPr>
              <w:pStyle w:val="ListParagraph"/>
              <w:widowControl w:val="0"/>
              <w:numPr>
                <w:ilvl w:val="0"/>
                <w:numId w:val="23"/>
              </w:numPr>
              <w:snapToGrid w:val="0"/>
              <w:spacing w:before="40" w:after="40"/>
              <w:contextualSpacing w:val="0"/>
              <w:rPr>
                <w:rFonts w:ascii="Arial" w:hAnsi="Arial" w:cs="Arial"/>
                <w:sz w:val="20"/>
                <w:szCs w:val="20"/>
                <w:lang w:val="en-US"/>
              </w:rPr>
            </w:pPr>
            <w:r w:rsidRPr="001572C0">
              <w:rPr>
                <w:rFonts w:ascii="Arial" w:hAnsi="Arial" w:cs="Arial"/>
                <w:sz w:val="20"/>
                <w:szCs w:val="20"/>
                <w:lang w:val="en-US"/>
              </w:rPr>
              <w:t>Current tasks defined by Decision 14.229</w:t>
            </w:r>
          </w:p>
          <w:p w14:paraId="0E19CE44" w14:textId="20DB7D10" w:rsidR="007D59F1" w:rsidRPr="001572C0" w:rsidRDefault="000037C9" w:rsidP="001572C0">
            <w:pPr>
              <w:pStyle w:val="ListParagraph"/>
              <w:widowControl w:val="0"/>
              <w:numPr>
                <w:ilvl w:val="0"/>
                <w:numId w:val="23"/>
              </w:numPr>
              <w:snapToGrid w:val="0"/>
              <w:spacing w:before="40" w:after="40"/>
              <w:contextualSpacing w:val="0"/>
              <w:rPr>
                <w:rFonts w:ascii="Arial" w:hAnsi="Arial" w:cs="Arial"/>
                <w:sz w:val="20"/>
                <w:szCs w:val="20"/>
                <w:lang w:val="en-US"/>
              </w:rPr>
            </w:pPr>
            <w:proofErr w:type="spellStart"/>
            <w:r w:rsidRPr="001572C0">
              <w:rPr>
                <w:rFonts w:ascii="Arial" w:hAnsi="Arial" w:cs="Arial"/>
                <w:sz w:val="20"/>
                <w:szCs w:val="20"/>
                <w:lang w:val="en-US"/>
              </w:rPr>
              <w:t>ToR</w:t>
            </w:r>
            <w:proofErr w:type="spellEnd"/>
            <w:r w:rsidR="00A00ED6" w:rsidRPr="001572C0">
              <w:rPr>
                <w:rFonts w:ascii="Arial" w:hAnsi="Arial" w:cs="Arial"/>
                <w:sz w:val="20"/>
                <w:szCs w:val="20"/>
                <w:lang w:val="en-US"/>
              </w:rPr>
              <w:t>, including change</w:t>
            </w:r>
            <w:r w:rsidR="00264533" w:rsidRPr="001572C0">
              <w:rPr>
                <w:rFonts w:ascii="Arial" w:hAnsi="Arial" w:cs="Arial"/>
                <w:sz w:val="20"/>
                <w:szCs w:val="20"/>
                <w:lang w:val="en-US"/>
              </w:rPr>
              <w:t xml:space="preserve"> </w:t>
            </w:r>
            <w:r w:rsidR="00305946" w:rsidRPr="001572C0">
              <w:rPr>
                <w:rFonts w:ascii="Arial" w:hAnsi="Arial" w:cs="Arial"/>
                <w:sz w:val="20"/>
                <w:szCs w:val="20"/>
                <w:lang w:val="en-US"/>
              </w:rPr>
              <w:t>to WG name</w:t>
            </w:r>
            <w:r w:rsidR="00A00ED6" w:rsidRPr="001572C0">
              <w:rPr>
                <w:rFonts w:ascii="Arial" w:hAnsi="Arial" w:cs="Arial"/>
                <w:sz w:val="20"/>
                <w:szCs w:val="20"/>
                <w:lang w:val="en-US"/>
              </w:rPr>
              <w:t>,</w:t>
            </w:r>
            <w:r w:rsidRPr="001572C0">
              <w:rPr>
                <w:rFonts w:ascii="Arial" w:hAnsi="Arial" w:cs="Arial"/>
                <w:sz w:val="20"/>
                <w:szCs w:val="20"/>
                <w:lang w:val="en-US"/>
              </w:rPr>
              <w:t xml:space="preserve"> proposed to COP15 in </w:t>
            </w:r>
            <w:r w:rsidR="00682A0C" w:rsidRPr="001572C0">
              <w:rPr>
                <w:rFonts w:ascii="Arial" w:hAnsi="Arial" w:cs="Arial"/>
                <w:sz w:val="20"/>
                <w:szCs w:val="20"/>
                <w:lang w:val="en-US"/>
              </w:rPr>
              <w:t>UNEP/CMS/COP15/Doc.</w:t>
            </w:r>
            <w:r w:rsidR="00B82EC4" w:rsidRPr="001572C0">
              <w:rPr>
                <w:rFonts w:ascii="Arial" w:hAnsi="Arial" w:cs="Arial"/>
                <w:sz w:val="20"/>
                <w:szCs w:val="20"/>
                <w:lang w:val="en-US"/>
              </w:rPr>
              <w:t>28</w:t>
            </w:r>
            <w:r w:rsidR="008F145D" w:rsidRPr="001572C0">
              <w:rPr>
                <w:rFonts w:ascii="Arial" w:hAnsi="Arial" w:cs="Arial"/>
                <w:sz w:val="20"/>
                <w:szCs w:val="20"/>
                <w:lang w:val="en-US"/>
              </w:rPr>
              <w:t>.13</w:t>
            </w:r>
          </w:p>
        </w:tc>
      </w:tr>
      <w:tr w:rsidR="007D59F1" w:rsidRPr="008733E9" w14:paraId="5DF1F953" w14:textId="77777777" w:rsidTr="009B313B">
        <w:trPr>
          <w:trHeight w:val="624"/>
        </w:trPr>
        <w:tc>
          <w:tcPr>
            <w:tcW w:w="1696" w:type="dxa"/>
            <w:tcBorders>
              <w:top w:val="single" w:sz="4" w:space="0" w:color="auto"/>
              <w:left w:val="single" w:sz="4" w:space="0" w:color="auto"/>
              <w:bottom w:val="single" w:sz="4" w:space="0" w:color="auto"/>
              <w:right w:val="single" w:sz="4" w:space="0" w:color="auto"/>
            </w:tcBorders>
          </w:tcPr>
          <w:p w14:paraId="29058EDA" w14:textId="77777777"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Joint Noise Working Group of CMS, ACCOBAMS and ASCOBANS</w:t>
            </w:r>
          </w:p>
          <w:p w14:paraId="55460275" w14:textId="77777777" w:rsidR="007D59F1" w:rsidRPr="001572C0" w:rsidRDefault="007D59F1" w:rsidP="001572C0">
            <w:pPr>
              <w:spacing w:before="40" w:after="4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9D9245B" w14:textId="645CEFCC"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Open</w:t>
            </w:r>
            <w:r w:rsidR="00D31756" w:rsidRPr="001572C0">
              <w:rPr>
                <w:rFonts w:ascii="Arial" w:hAnsi="Arial" w:cs="Arial"/>
                <w:sz w:val="20"/>
                <w:szCs w:val="20"/>
              </w:rPr>
              <w:t>-ended</w:t>
            </w:r>
          </w:p>
        </w:tc>
        <w:tc>
          <w:tcPr>
            <w:tcW w:w="1418" w:type="dxa"/>
            <w:tcBorders>
              <w:top w:val="single" w:sz="4" w:space="0" w:color="auto"/>
              <w:left w:val="single" w:sz="4" w:space="0" w:color="auto"/>
              <w:bottom w:val="single" w:sz="4" w:space="0" w:color="auto"/>
              <w:right w:val="single" w:sz="4" w:space="0" w:color="auto"/>
            </w:tcBorders>
          </w:tcPr>
          <w:p w14:paraId="1A54BFCE" w14:textId="77777777"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 xml:space="preserve">CMS </w:t>
            </w:r>
            <w:proofErr w:type="spellStart"/>
            <w:r w:rsidRPr="001572C0">
              <w:rPr>
                <w:rFonts w:ascii="Arial" w:hAnsi="Arial" w:cs="Arial"/>
                <w:sz w:val="20"/>
                <w:szCs w:val="20"/>
              </w:rPr>
              <w:t>ScC</w:t>
            </w:r>
            <w:proofErr w:type="spellEnd"/>
            <w:r w:rsidRPr="001572C0">
              <w:rPr>
                <w:rFonts w:ascii="Arial" w:hAnsi="Arial" w:cs="Arial"/>
                <w:sz w:val="20"/>
                <w:szCs w:val="20"/>
              </w:rPr>
              <w:t xml:space="preserve">, ACCOBAMS Scientific Committee, ASCOBANS Advisory Committee </w:t>
            </w:r>
          </w:p>
        </w:tc>
        <w:tc>
          <w:tcPr>
            <w:tcW w:w="2409" w:type="dxa"/>
            <w:tcBorders>
              <w:top w:val="single" w:sz="4" w:space="0" w:color="auto"/>
              <w:left w:val="single" w:sz="4" w:space="0" w:color="auto"/>
              <w:bottom w:val="single" w:sz="4" w:space="0" w:color="auto"/>
              <w:right w:val="single" w:sz="4" w:space="0" w:color="auto"/>
            </w:tcBorders>
          </w:tcPr>
          <w:p w14:paraId="48A92DA9" w14:textId="31AB4C14" w:rsidR="007D59F1" w:rsidRPr="001572C0" w:rsidRDefault="007A71DB" w:rsidP="001572C0">
            <w:pPr>
              <w:widowControl w:val="0"/>
              <w:spacing w:before="40" w:after="40"/>
              <w:rPr>
                <w:rFonts w:ascii="Arial" w:eastAsia="Calibri" w:hAnsi="Arial" w:cs="Arial"/>
                <w:sz w:val="20"/>
                <w:szCs w:val="20"/>
                <w:lang w:val="en-US"/>
              </w:rPr>
            </w:pPr>
            <w:r w:rsidRPr="001572C0">
              <w:rPr>
                <w:rFonts w:ascii="Arial" w:eastAsia="Calibri" w:hAnsi="Arial" w:cs="Arial"/>
                <w:sz w:val="20"/>
                <w:szCs w:val="20"/>
              </w:rPr>
              <w:t xml:space="preserve">Yanis </w:t>
            </w:r>
            <w:proofErr w:type="spellStart"/>
            <w:r w:rsidRPr="001572C0">
              <w:rPr>
                <w:rFonts w:ascii="Arial" w:eastAsia="Calibri" w:hAnsi="Arial" w:cs="Arial"/>
                <w:sz w:val="20"/>
                <w:szCs w:val="20"/>
              </w:rPr>
              <w:t>Souami</w:t>
            </w:r>
            <w:proofErr w:type="spellEnd"/>
            <w:r w:rsidRPr="001572C0">
              <w:rPr>
                <w:rFonts w:ascii="Arial" w:eastAsia="Calibri" w:hAnsi="Arial" w:cs="Arial"/>
                <w:sz w:val="20"/>
                <w:szCs w:val="20"/>
              </w:rPr>
              <w:t xml:space="preserve"> (SINAY) </w:t>
            </w:r>
            <w:r w:rsidR="004140D9" w:rsidRPr="001572C0">
              <w:rPr>
                <w:rFonts w:ascii="Arial" w:eastAsia="Calibri" w:hAnsi="Arial" w:cs="Arial"/>
                <w:sz w:val="20"/>
                <w:szCs w:val="20"/>
              </w:rPr>
              <w:t>and</w:t>
            </w:r>
            <w:r w:rsidRPr="001572C0">
              <w:rPr>
                <w:rFonts w:ascii="Arial" w:eastAsia="Calibri" w:hAnsi="Arial" w:cs="Arial"/>
                <w:sz w:val="20"/>
                <w:szCs w:val="20"/>
              </w:rPr>
              <w:t xml:space="preserve"> Sigrid </w:t>
            </w:r>
            <w:proofErr w:type="spellStart"/>
            <w:r w:rsidRPr="001572C0">
              <w:rPr>
                <w:rFonts w:ascii="Arial" w:eastAsia="Calibri" w:hAnsi="Arial" w:cs="Arial"/>
                <w:sz w:val="20"/>
                <w:szCs w:val="20"/>
              </w:rPr>
              <w:t>Lueber</w:t>
            </w:r>
            <w:proofErr w:type="spellEnd"/>
            <w:r w:rsidRPr="001572C0">
              <w:rPr>
                <w:rFonts w:ascii="Arial" w:eastAsia="Calibri" w:hAnsi="Arial" w:cs="Arial"/>
                <w:sz w:val="20"/>
                <w:szCs w:val="20"/>
              </w:rPr>
              <w:t xml:space="preserve"> (</w:t>
            </w:r>
            <w:proofErr w:type="spellStart"/>
            <w:r w:rsidRPr="001572C0">
              <w:rPr>
                <w:rFonts w:ascii="Arial" w:eastAsia="Calibri" w:hAnsi="Arial" w:cs="Arial"/>
                <w:sz w:val="20"/>
                <w:szCs w:val="20"/>
              </w:rPr>
              <w:t>OceanCare</w:t>
            </w:r>
            <w:proofErr w:type="spellEnd"/>
            <w:r w:rsidRPr="001572C0">
              <w:rPr>
                <w:rFonts w:ascii="Arial" w:eastAsia="Calibri" w:hAnsi="Arial" w:cs="Arial"/>
                <w:sz w:val="20"/>
                <w:szCs w:val="20"/>
              </w:rPr>
              <w:t>) (elected by members of the WG)</w:t>
            </w:r>
          </w:p>
        </w:tc>
        <w:tc>
          <w:tcPr>
            <w:tcW w:w="3792" w:type="dxa"/>
            <w:tcBorders>
              <w:top w:val="single" w:sz="4" w:space="0" w:color="auto"/>
              <w:left w:val="single" w:sz="4" w:space="0" w:color="auto"/>
              <w:bottom w:val="single" w:sz="4" w:space="0" w:color="auto"/>
              <w:right w:val="single" w:sz="4" w:space="0" w:color="auto"/>
            </w:tcBorders>
          </w:tcPr>
          <w:p w14:paraId="404F0858" w14:textId="48BE53FF" w:rsidR="007D59F1" w:rsidRPr="001572C0" w:rsidRDefault="007D59F1" w:rsidP="001572C0">
            <w:pPr>
              <w:pStyle w:val="ListParagraph"/>
              <w:widowControl w:val="0"/>
              <w:numPr>
                <w:ilvl w:val="0"/>
                <w:numId w:val="21"/>
              </w:numPr>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 xml:space="preserve">Members and observers of </w:t>
            </w:r>
            <w:proofErr w:type="spellStart"/>
            <w:r w:rsidRPr="001572C0">
              <w:rPr>
                <w:rFonts w:ascii="Arial" w:eastAsia="Calibri" w:hAnsi="Arial" w:cs="Arial"/>
                <w:sz w:val="20"/>
                <w:szCs w:val="20"/>
                <w:lang w:val="en-US"/>
              </w:rPr>
              <w:t>ScC</w:t>
            </w:r>
            <w:proofErr w:type="spellEnd"/>
            <w:r w:rsidRPr="001572C0">
              <w:rPr>
                <w:rFonts w:ascii="Arial" w:eastAsia="Calibri" w:hAnsi="Arial" w:cs="Arial"/>
                <w:sz w:val="20"/>
                <w:szCs w:val="20"/>
                <w:lang w:val="en-US"/>
              </w:rPr>
              <w:t>, ACCOBAMS SC and ASCOBANS AC with relevant expertise</w:t>
            </w:r>
          </w:p>
          <w:p w14:paraId="32FFEEE3"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External experts</w:t>
            </w:r>
          </w:p>
        </w:tc>
        <w:tc>
          <w:tcPr>
            <w:tcW w:w="3862" w:type="dxa"/>
            <w:tcBorders>
              <w:top w:val="single" w:sz="4" w:space="0" w:color="auto"/>
              <w:left w:val="single" w:sz="4" w:space="0" w:color="auto"/>
              <w:bottom w:val="single" w:sz="4" w:space="0" w:color="auto"/>
              <w:right w:val="single" w:sz="4" w:space="0" w:color="auto"/>
            </w:tcBorders>
          </w:tcPr>
          <w:p w14:paraId="1F7C48EB" w14:textId="7F80010E" w:rsidR="007D59F1" w:rsidRPr="001572C0" w:rsidRDefault="007D59F1" w:rsidP="001572C0">
            <w:pPr>
              <w:pStyle w:val="ListParagraph"/>
              <w:numPr>
                <w:ilvl w:val="0"/>
                <w:numId w:val="21"/>
              </w:numPr>
              <w:spacing w:before="40" w:after="40"/>
              <w:contextualSpacing w:val="0"/>
              <w:rPr>
                <w:rFonts w:ascii="Arial" w:hAnsi="Arial" w:cs="Arial"/>
                <w:sz w:val="20"/>
                <w:szCs w:val="20"/>
              </w:rPr>
            </w:pPr>
            <w:r w:rsidRPr="001572C0">
              <w:rPr>
                <w:rFonts w:ascii="Arial" w:hAnsi="Arial" w:cs="Arial"/>
                <w:sz w:val="20"/>
                <w:szCs w:val="20"/>
              </w:rPr>
              <w:t xml:space="preserve">Established through </w:t>
            </w:r>
            <w:hyperlink r:id="rId29" w:history="1">
              <w:r w:rsidRPr="001572C0">
                <w:rPr>
                  <w:rStyle w:val="Hyperlink"/>
                  <w:rFonts w:ascii="Arial" w:hAnsi="Arial" w:cs="Arial"/>
                  <w:sz w:val="20"/>
                  <w:szCs w:val="20"/>
                </w:rPr>
                <w:t>Resolution 12.14</w:t>
              </w:r>
            </w:hyperlink>
            <w:r w:rsidRPr="001572C0">
              <w:rPr>
                <w:rFonts w:ascii="Arial" w:hAnsi="Arial" w:cs="Arial"/>
                <w:sz w:val="20"/>
                <w:szCs w:val="20"/>
              </w:rPr>
              <w:t xml:space="preserve"> (as well as </w:t>
            </w:r>
            <w:r w:rsidR="004140D9" w:rsidRPr="001572C0">
              <w:rPr>
                <w:rFonts w:ascii="Arial" w:hAnsi="Arial" w:cs="Arial"/>
                <w:sz w:val="20"/>
                <w:szCs w:val="20"/>
              </w:rPr>
              <w:t>D</w:t>
            </w:r>
            <w:r w:rsidRPr="001572C0">
              <w:rPr>
                <w:rFonts w:ascii="Arial" w:hAnsi="Arial" w:cs="Arial"/>
                <w:sz w:val="20"/>
                <w:szCs w:val="20"/>
              </w:rPr>
              <w:t xml:space="preserve">ecisions of Parties to ACCOBAMS and ASCOBANS) </w:t>
            </w:r>
          </w:p>
          <w:p w14:paraId="7E0619A9" w14:textId="6108ED16" w:rsidR="007D59F1" w:rsidRPr="00075FB0" w:rsidRDefault="007D59F1" w:rsidP="001572C0">
            <w:pPr>
              <w:pStyle w:val="ListParagraph"/>
              <w:numPr>
                <w:ilvl w:val="0"/>
                <w:numId w:val="21"/>
              </w:numPr>
              <w:spacing w:before="40" w:after="40"/>
              <w:contextualSpacing w:val="0"/>
              <w:rPr>
                <w:rFonts w:ascii="Arial" w:hAnsi="Arial" w:cs="Arial"/>
                <w:sz w:val="20"/>
                <w:szCs w:val="20"/>
              </w:rPr>
            </w:pPr>
            <w:r w:rsidRPr="001572C0">
              <w:rPr>
                <w:rFonts w:ascii="Arial" w:hAnsi="Arial" w:cs="Arial"/>
                <w:sz w:val="20"/>
                <w:szCs w:val="20"/>
              </w:rPr>
              <w:t xml:space="preserve">Current tasks </w:t>
            </w:r>
            <w:r w:rsidR="00E958BC" w:rsidRPr="001572C0">
              <w:rPr>
                <w:rFonts w:ascii="Arial" w:hAnsi="Arial" w:cs="Arial"/>
                <w:sz w:val="20"/>
                <w:szCs w:val="20"/>
              </w:rPr>
              <w:t xml:space="preserve">mandated </w:t>
            </w:r>
            <w:r w:rsidRPr="001572C0">
              <w:rPr>
                <w:rFonts w:ascii="Arial" w:hAnsi="Arial" w:cs="Arial"/>
                <w:sz w:val="20"/>
                <w:szCs w:val="20"/>
              </w:rPr>
              <w:t xml:space="preserve">by </w:t>
            </w:r>
            <w:r w:rsidR="00E958BC" w:rsidRPr="001572C0">
              <w:rPr>
                <w:rFonts w:ascii="Arial" w:hAnsi="Arial" w:cs="Arial"/>
                <w:sz w:val="20"/>
                <w:szCs w:val="20"/>
              </w:rPr>
              <w:t xml:space="preserve">CMS </w:t>
            </w:r>
            <w:r w:rsidR="00DF1B5B" w:rsidRPr="001572C0">
              <w:rPr>
                <w:rFonts w:ascii="Arial" w:hAnsi="Arial" w:cs="Arial"/>
                <w:sz w:val="20"/>
                <w:szCs w:val="20"/>
              </w:rPr>
              <w:t>in</w:t>
            </w:r>
            <w:r w:rsidRPr="001572C0">
              <w:rPr>
                <w:rFonts w:ascii="Arial" w:hAnsi="Arial" w:cs="Arial"/>
                <w:sz w:val="20"/>
                <w:szCs w:val="20"/>
              </w:rPr>
              <w:t xml:space="preserve"> Decision 14.45</w:t>
            </w:r>
            <w:r w:rsidR="00FC1B47" w:rsidRPr="001572C0">
              <w:rPr>
                <w:rFonts w:ascii="Arial" w:hAnsi="Arial" w:cs="Arial"/>
                <w:sz w:val="20"/>
                <w:szCs w:val="20"/>
              </w:rPr>
              <w:t xml:space="preserve">, </w:t>
            </w:r>
            <w:r w:rsidR="00FC1B47" w:rsidRPr="001572C0">
              <w:rPr>
                <w:rFonts w:ascii="Arial" w:hAnsi="Arial" w:cs="Arial"/>
                <w:sz w:val="20"/>
                <w:szCs w:val="20"/>
                <w:lang w:val="en-US"/>
              </w:rPr>
              <w:t>14. 46 (</w:t>
            </w:r>
            <w:proofErr w:type="spellStart"/>
            <w:r w:rsidR="00FC1B47" w:rsidRPr="001572C0">
              <w:rPr>
                <w:rFonts w:ascii="Arial" w:hAnsi="Arial" w:cs="Arial"/>
                <w:sz w:val="20"/>
                <w:szCs w:val="20"/>
                <w:lang w:val="en-US"/>
              </w:rPr>
              <w:t>a</w:t>
            </w:r>
            <w:r w:rsidR="001909A7" w:rsidRPr="001572C0">
              <w:rPr>
                <w:rFonts w:ascii="Arial" w:hAnsi="Arial" w:cs="Arial"/>
                <w:sz w:val="20"/>
                <w:szCs w:val="20"/>
                <w:lang w:val="en-US"/>
              </w:rPr>
              <w:t>&amp;</w:t>
            </w:r>
            <w:r w:rsidR="00FC1B47" w:rsidRPr="001572C0">
              <w:rPr>
                <w:rFonts w:ascii="Arial" w:hAnsi="Arial" w:cs="Arial"/>
                <w:sz w:val="20"/>
                <w:szCs w:val="20"/>
                <w:lang w:val="en-US"/>
              </w:rPr>
              <w:t>d</w:t>
            </w:r>
            <w:proofErr w:type="spellEnd"/>
            <w:r w:rsidR="00FC1B47" w:rsidRPr="001572C0">
              <w:rPr>
                <w:rFonts w:ascii="Arial" w:hAnsi="Arial" w:cs="Arial"/>
                <w:sz w:val="20"/>
                <w:szCs w:val="20"/>
                <w:lang w:val="en-US"/>
              </w:rPr>
              <w:t>), 14.47 (d)</w:t>
            </w:r>
          </w:p>
          <w:p w14:paraId="503A1223" w14:textId="77777777" w:rsidR="00075FB0" w:rsidRPr="00075FB0" w:rsidRDefault="00075FB0" w:rsidP="00075FB0">
            <w:pPr>
              <w:spacing w:before="40" w:after="40"/>
              <w:rPr>
                <w:rFonts w:cs="Arial"/>
                <w:sz w:val="20"/>
                <w:szCs w:val="20"/>
              </w:rPr>
            </w:pPr>
          </w:p>
          <w:p w14:paraId="4B1374BC" w14:textId="5490968E" w:rsidR="007D59F1" w:rsidRPr="001572C0" w:rsidRDefault="007D59F1" w:rsidP="001572C0">
            <w:pPr>
              <w:pStyle w:val="ListParagraph"/>
              <w:numPr>
                <w:ilvl w:val="0"/>
                <w:numId w:val="21"/>
              </w:numPr>
              <w:spacing w:before="40" w:after="40"/>
              <w:contextualSpacing w:val="0"/>
              <w:rPr>
                <w:rFonts w:ascii="Arial" w:hAnsi="Arial" w:cs="Arial"/>
                <w:sz w:val="20"/>
                <w:szCs w:val="20"/>
              </w:rPr>
            </w:pPr>
            <w:hyperlink r:id="rId30">
              <w:r w:rsidRPr="001572C0">
                <w:rPr>
                  <w:rStyle w:val="Hyperlink"/>
                  <w:rFonts w:ascii="Arial" w:hAnsi="Arial" w:cs="Arial"/>
                  <w:sz w:val="20"/>
                  <w:szCs w:val="20"/>
                </w:rPr>
                <w:t>Terms of</w:t>
              </w:r>
              <w:r w:rsidR="00454CE4" w:rsidRPr="001572C0">
                <w:rPr>
                  <w:rStyle w:val="Hyperlink"/>
                  <w:rFonts w:ascii="Arial" w:hAnsi="Arial" w:cs="Arial"/>
                  <w:sz w:val="20"/>
                  <w:szCs w:val="20"/>
                </w:rPr>
                <w:t xml:space="preserve"> </w:t>
              </w:r>
              <w:r w:rsidRPr="001572C0">
                <w:rPr>
                  <w:rStyle w:val="Hyperlink"/>
                  <w:rFonts w:ascii="Arial" w:hAnsi="Arial" w:cs="Arial"/>
                  <w:sz w:val="20"/>
                  <w:szCs w:val="20"/>
                </w:rPr>
                <w:t>Reference</w:t>
              </w:r>
            </w:hyperlink>
            <w:r w:rsidRPr="001572C0">
              <w:rPr>
                <w:rFonts w:ascii="Arial" w:hAnsi="Arial" w:cs="Arial"/>
                <w:sz w:val="20"/>
                <w:szCs w:val="20"/>
              </w:rPr>
              <w:t> and </w:t>
            </w:r>
            <w:hyperlink r:id="rId31" w:history="1">
              <w:r w:rsidRPr="001572C0">
                <w:rPr>
                  <w:rStyle w:val="Hyperlink"/>
                  <w:rFonts w:ascii="Arial" w:hAnsi="Arial" w:cs="Arial"/>
                  <w:sz w:val="20"/>
                  <w:szCs w:val="20"/>
                </w:rPr>
                <w:t>Work Plan</w:t>
              </w:r>
              <w:r w:rsidRPr="001572C0">
                <w:rPr>
                  <w:rStyle w:val="Hyperlink"/>
                  <w:rFonts w:ascii="Arial" w:hAnsi="Arial" w:cs="Arial"/>
                  <w:sz w:val="20"/>
                  <w:szCs w:val="20"/>
                  <w:lang w:val="en-US"/>
                </w:rPr>
                <w:t xml:space="preserve"> </w:t>
              </w:r>
            </w:hyperlink>
            <w:r w:rsidRPr="001572C0">
              <w:rPr>
                <w:rFonts w:ascii="Arial" w:hAnsi="Arial" w:cs="Arial"/>
                <w:sz w:val="20"/>
                <w:szCs w:val="20"/>
                <w:lang w:val="en-US"/>
              </w:rPr>
              <w:t xml:space="preserve"> </w:t>
            </w:r>
          </w:p>
          <w:p w14:paraId="6D4092B2" w14:textId="7FDC3348" w:rsidR="00821AA1" w:rsidRPr="00AA274B" w:rsidRDefault="00821AA1" w:rsidP="001572C0">
            <w:pPr>
              <w:spacing w:before="40" w:after="40"/>
              <w:ind w:left="360"/>
              <w:rPr>
                <w:rFonts w:ascii="Arial" w:hAnsi="Arial" w:cs="Arial"/>
                <w:sz w:val="20"/>
                <w:szCs w:val="20"/>
              </w:rPr>
            </w:pPr>
            <w:r w:rsidRPr="00AA274B">
              <w:rPr>
                <w:rFonts w:ascii="Arial" w:hAnsi="Arial" w:cs="Arial"/>
                <w:sz w:val="20"/>
                <w:szCs w:val="20"/>
                <w:lang w:val="en-US"/>
              </w:rPr>
              <w:t>New Work</w:t>
            </w:r>
            <w:r w:rsidR="000F5E77" w:rsidRPr="00AA274B">
              <w:rPr>
                <w:rFonts w:ascii="Arial" w:hAnsi="Arial" w:cs="Arial"/>
                <w:sz w:val="20"/>
                <w:szCs w:val="20"/>
                <w:lang w:val="en-US"/>
              </w:rPr>
              <w:t>p</w:t>
            </w:r>
            <w:r w:rsidRPr="00AA274B">
              <w:rPr>
                <w:rFonts w:ascii="Arial" w:hAnsi="Arial" w:cs="Arial"/>
                <w:sz w:val="20"/>
                <w:szCs w:val="20"/>
                <w:lang w:val="en-US"/>
              </w:rPr>
              <w:t xml:space="preserve">lan proposed in </w:t>
            </w:r>
            <w:r w:rsidR="00F278E3" w:rsidRPr="00AA274B">
              <w:rPr>
                <w:rFonts w:ascii="Arial" w:hAnsi="Arial" w:cs="Arial"/>
                <w:sz w:val="20"/>
                <w:szCs w:val="20"/>
                <w:lang w:val="en-US"/>
              </w:rPr>
              <w:t>UNEP/CMS/COP15/Doc25.2.2</w:t>
            </w:r>
            <w:r w:rsidR="00FC1B47" w:rsidRPr="00AA274B">
              <w:rPr>
                <w:rFonts w:ascii="Arial" w:hAnsi="Arial" w:cs="Arial"/>
                <w:sz w:val="20"/>
                <w:szCs w:val="20"/>
                <w:lang w:val="en-US"/>
              </w:rPr>
              <w:t xml:space="preserve"> </w:t>
            </w:r>
          </w:p>
          <w:p w14:paraId="44723261" w14:textId="7779BB29" w:rsidR="007D59F1" w:rsidRPr="001572C0" w:rsidRDefault="00DF1B5B" w:rsidP="001572C0">
            <w:pPr>
              <w:pStyle w:val="ListParagraph"/>
              <w:numPr>
                <w:ilvl w:val="0"/>
                <w:numId w:val="21"/>
              </w:numPr>
              <w:spacing w:before="40" w:after="40"/>
              <w:contextualSpacing w:val="0"/>
              <w:rPr>
                <w:rFonts w:ascii="Arial" w:hAnsi="Arial" w:cs="Arial"/>
                <w:sz w:val="20"/>
                <w:szCs w:val="20"/>
              </w:rPr>
            </w:pPr>
            <w:r w:rsidRPr="001572C0">
              <w:rPr>
                <w:rFonts w:ascii="Arial" w:hAnsi="Arial" w:cs="Arial"/>
                <w:sz w:val="20"/>
                <w:szCs w:val="20"/>
              </w:rPr>
              <w:t>More information on activities of WG published on</w:t>
            </w:r>
            <w:r w:rsidR="0050728D" w:rsidRPr="001572C0">
              <w:rPr>
                <w:rFonts w:ascii="Arial" w:hAnsi="Arial" w:cs="Arial"/>
                <w:sz w:val="20"/>
                <w:szCs w:val="20"/>
              </w:rPr>
              <w:t xml:space="preserve"> CMS </w:t>
            </w:r>
            <w:hyperlink r:id="rId32" w:history="1">
              <w:r w:rsidR="0050728D" w:rsidRPr="001572C0">
                <w:rPr>
                  <w:rStyle w:val="Hyperlink"/>
                  <w:rFonts w:ascii="Arial" w:hAnsi="Arial" w:cs="Arial"/>
                  <w:sz w:val="20"/>
                  <w:szCs w:val="20"/>
                </w:rPr>
                <w:t>website</w:t>
              </w:r>
            </w:hyperlink>
          </w:p>
          <w:p w14:paraId="6C038429" w14:textId="55309739" w:rsidR="007D59F1" w:rsidRPr="001572C0" w:rsidRDefault="007D59F1" w:rsidP="001572C0">
            <w:pPr>
              <w:pStyle w:val="ListParagraph"/>
              <w:numPr>
                <w:ilvl w:val="0"/>
                <w:numId w:val="21"/>
              </w:numPr>
              <w:spacing w:before="40" w:after="40"/>
              <w:contextualSpacing w:val="0"/>
              <w:rPr>
                <w:rFonts w:ascii="Arial" w:hAnsi="Arial" w:cs="Arial"/>
                <w:sz w:val="20"/>
                <w:szCs w:val="20"/>
              </w:rPr>
            </w:pPr>
            <w:proofErr w:type="spellStart"/>
            <w:r w:rsidRPr="001572C0">
              <w:rPr>
                <w:rFonts w:ascii="Arial" w:hAnsi="Arial" w:cs="Arial"/>
                <w:sz w:val="20"/>
                <w:szCs w:val="20"/>
              </w:rPr>
              <w:t>T</w:t>
            </w:r>
            <w:r w:rsidR="000D0831" w:rsidRPr="001572C0">
              <w:rPr>
                <w:rFonts w:ascii="Arial" w:hAnsi="Arial" w:cs="Arial"/>
                <w:sz w:val="20"/>
                <w:szCs w:val="20"/>
              </w:rPr>
              <w:t>o</w:t>
            </w:r>
            <w:r w:rsidRPr="001572C0">
              <w:rPr>
                <w:rFonts w:ascii="Arial" w:hAnsi="Arial" w:cs="Arial"/>
                <w:sz w:val="20"/>
                <w:szCs w:val="20"/>
              </w:rPr>
              <w:t>R</w:t>
            </w:r>
            <w:proofErr w:type="spellEnd"/>
            <w:r w:rsidRPr="001572C0">
              <w:rPr>
                <w:rFonts w:ascii="Arial" w:hAnsi="Arial" w:cs="Arial"/>
                <w:sz w:val="20"/>
                <w:szCs w:val="20"/>
              </w:rPr>
              <w:t xml:space="preserve"> not subject to change without consultation with ASCOBANS and ACCOBAMS</w:t>
            </w:r>
          </w:p>
        </w:tc>
      </w:tr>
      <w:tr w:rsidR="007D59F1" w:rsidRPr="008733E9" w14:paraId="1DB3FCCD" w14:textId="77777777" w:rsidTr="009B313B">
        <w:tc>
          <w:tcPr>
            <w:tcW w:w="1696" w:type="dxa"/>
            <w:tcBorders>
              <w:top w:val="single" w:sz="4" w:space="0" w:color="auto"/>
              <w:left w:val="single" w:sz="4" w:space="0" w:color="auto"/>
              <w:bottom w:val="single" w:sz="4" w:space="0" w:color="auto"/>
              <w:right w:val="single" w:sz="4" w:space="0" w:color="auto"/>
            </w:tcBorders>
          </w:tcPr>
          <w:p w14:paraId="26F6DCAA" w14:textId="09FDAE5B" w:rsidR="007D59F1" w:rsidRPr="001572C0" w:rsidRDefault="007D59F1" w:rsidP="001572C0">
            <w:pPr>
              <w:spacing w:before="40" w:after="40"/>
              <w:rPr>
                <w:rFonts w:ascii="Arial" w:hAnsi="Arial" w:cs="Arial"/>
                <w:sz w:val="20"/>
                <w:szCs w:val="20"/>
              </w:rPr>
            </w:pPr>
            <w:r w:rsidRPr="001572C0">
              <w:rPr>
                <w:rFonts w:ascii="Arial" w:hAnsi="Arial" w:cs="Arial"/>
                <w:sz w:val="20"/>
                <w:szCs w:val="20"/>
              </w:rPr>
              <w:lastRenderedPageBreak/>
              <w:t>Working Group on Aquatic Wild Meat</w:t>
            </w:r>
          </w:p>
        </w:tc>
        <w:tc>
          <w:tcPr>
            <w:tcW w:w="1276" w:type="dxa"/>
            <w:tcBorders>
              <w:top w:val="single" w:sz="4" w:space="0" w:color="auto"/>
              <w:left w:val="single" w:sz="4" w:space="0" w:color="auto"/>
              <w:bottom w:val="single" w:sz="4" w:space="0" w:color="auto"/>
              <w:right w:val="single" w:sz="4" w:space="0" w:color="auto"/>
            </w:tcBorders>
          </w:tcPr>
          <w:p w14:paraId="677C34BB" w14:textId="3B5E8D6C"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Open</w:t>
            </w:r>
            <w:r w:rsidR="00D31756" w:rsidRPr="001572C0">
              <w:rPr>
                <w:rFonts w:ascii="Arial" w:hAnsi="Arial" w:cs="Arial"/>
                <w:sz w:val="20"/>
                <w:szCs w:val="20"/>
              </w:rPr>
              <w:t>-ended</w:t>
            </w:r>
          </w:p>
        </w:tc>
        <w:tc>
          <w:tcPr>
            <w:tcW w:w="1418" w:type="dxa"/>
            <w:tcBorders>
              <w:top w:val="single" w:sz="4" w:space="0" w:color="auto"/>
              <w:left w:val="single" w:sz="4" w:space="0" w:color="auto"/>
              <w:bottom w:val="single" w:sz="4" w:space="0" w:color="auto"/>
              <w:right w:val="single" w:sz="4" w:space="0" w:color="auto"/>
            </w:tcBorders>
          </w:tcPr>
          <w:p w14:paraId="22FFD502" w14:textId="77777777" w:rsidR="007D59F1" w:rsidRPr="001572C0" w:rsidRDefault="007D59F1" w:rsidP="001572C0">
            <w:pPr>
              <w:spacing w:before="40" w:after="40"/>
              <w:rPr>
                <w:rFonts w:ascii="Arial" w:hAnsi="Arial" w:cs="Arial"/>
                <w:sz w:val="20"/>
                <w:szCs w:val="20"/>
              </w:rPr>
            </w:pPr>
            <w:proofErr w:type="spellStart"/>
            <w:r w:rsidRPr="001572C0">
              <w:rPr>
                <w:rFonts w:ascii="Arial" w:hAnsi="Arial" w:cs="Arial"/>
                <w:sz w:val="20"/>
                <w:szCs w:val="20"/>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28A3FDFD" w14:textId="34E7607A" w:rsidR="007D59F1" w:rsidRPr="001572C0" w:rsidRDefault="007A71DB" w:rsidP="001572C0">
            <w:pPr>
              <w:widowControl w:val="0"/>
              <w:snapToGrid w:val="0"/>
              <w:spacing w:before="40" w:after="40"/>
              <w:rPr>
                <w:rFonts w:ascii="Arial" w:eastAsia="Calibri" w:hAnsi="Arial" w:cs="Arial"/>
                <w:sz w:val="20"/>
                <w:szCs w:val="20"/>
                <w:lang w:val="en-US"/>
              </w:rPr>
            </w:pPr>
            <w:r w:rsidRPr="001572C0">
              <w:rPr>
                <w:rFonts w:ascii="Arial" w:eastAsia="Calibri" w:hAnsi="Arial" w:cs="Arial"/>
                <w:sz w:val="20"/>
                <w:szCs w:val="20"/>
              </w:rPr>
              <w:t xml:space="preserve">Maximillian </w:t>
            </w:r>
            <w:proofErr w:type="spellStart"/>
            <w:r w:rsidRPr="001572C0">
              <w:rPr>
                <w:rFonts w:ascii="Arial" w:eastAsia="Calibri" w:hAnsi="Arial" w:cs="Arial"/>
                <w:sz w:val="20"/>
                <w:szCs w:val="20"/>
              </w:rPr>
              <w:t>Djondo</w:t>
            </w:r>
            <w:proofErr w:type="spellEnd"/>
            <w:r w:rsidRPr="001572C0">
              <w:rPr>
                <w:rFonts w:ascii="Arial" w:eastAsia="Calibri" w:hAnsi="Arial" w:cs="Arial"/>
                <w:sz w:val="20"/>
                <w:szCs w:val="20"/>
              </w:rPr>
              <w:t xml:space="preserve"> (B</w:t>
            </w:r>
            <w:r w:rsidR="00CD700A" w:rsidRPr="001572C0">
              <w:rPr>
                <w:rFonts w:ascii="Arial" w:eastAsia="Calibri" w:hAnsi="Arial" w:cs="Arial"/>
                <w:sz w:val="20"/>
                <w:szCs w:val="20"/>
              </w:rPr>
              <w:t xml:space="preserve">enin </w:t>
            </w:r>
            <w:r w:rsidRPr="001572C0">
              <w:rPr>
                <w:rFonts w:ascii="Arial" w:eastAsia="Calibri" w:hAnsi="Arial" w:cs="Arial"/>
                <w:sz w:val="20"/>
                <w:szCs w:val="20"/>
              </w:rPr>
              <w:t>E</w:t>
            </w:r>
            <w:r w:rsidR="00CD700A" w:rsidRPr="001572C0">
              <w:rPr>
                <w:rFonts w:ascii="Arial" w:eastAsia="Calibri" w:hAnsi="Arial" w:cs="Arial"/>
                <w:sz w:val="20"/>
                <w:szCs w:val="20"/>
              </w:rPr>
              <w:t>nv</w:t>
            </w:r>
            <w:r w:rsidR="00E04C3D" w:rsidRPr="001572C0">
              <w:rPr>
                <w:rFonts w:ascii="Arial" w:eastAsia="Calibri" w:hAnsi="Arial" w:cs="Arial"/>
                <w:sz w:val="20"/>
                <w:szCs w:val="20"/>
              </w:rPr>
              <w:t>i</w:t>
            </w:r>
            <w:r w:rsidR="00CD700A" w:rsidRPr="001572C0">
              <w:rPr>
                <w:rFonts w:ascii="Arial" w:eastAsia="Calibri" w:hAnsi="Arial" w:cs="Arial"/>
                <w:sz w:val="20"/>
                <w:szCs w:val="20"/>
              </w:rPr>
              <w:t>r</w:t>
            </w:r>
            <w:r w:rsidR="00E04C3D" w:rsidRPr="001572C0">
              <w:rPr>
                <w:rFonts w:ascii="Arial" w:eastAsia="Calibri" w:hAnsi="Arial" w:cs="Arial"/>
                <w:sz w:val="20"/>
                <w:szCs w:val="20"/>
              </w:rPr>
              <w:t xml:space="preserve">onment and </w:t>
            </w:r>
            <w:r w:rsidRPr="001572C0">
              <w:rPr>
                <w:rFonts w:ascii="Arial" w:eastAsia="Calibri" w:hAnsi="Arial" w:cs="Arial"/>
                <w:sz w:val="20"/>
                <w:szCs w:val="20"/>
              </w:rPr>
              <w:t>E</w:t>
            </w:r>
            <w:r w:rsidR="00E04C3D" w:rsidRPr="001572C0">
              <w:rPr>
                <w:rFonts w:ascii="Arial" w:eastAsia="Calibri" w:hAnsi="Arial" w:cs="Arial"/>
                <w:sz w:val="20"/>
                <w:szCs w:val="20"/>
              </w:rPr>
              <w:t xml:space="preserve">ducation </w:t>
            </w:r>
            <w:proofErr w:type="spellStart"/>
            <w:r w:rsidRPr="001572C0">
              <w:rPr>
                <w:rFonts w:ascii="Arial" w:eastAsia="Calibri" w:hAnsi="Arial" w:cs="Arial"/>
                <w:sz w:val="20"/>
                <w:szCs w:val="20"/>
              </w:rPr>
              <w:t>S</w:t>
            </w:r>
            <w:r w:rsidR="00E04C3D" w:rsidRPr="001572C0">
              <w:rPr>
                <w:rFonts w:ascii="Arial" w:eastAsia="Calibri" w:hAnsi="Arial" w:cs="Arial"/>
                <w:sz w:val="20"/>
                <w:szCs w:val="20"/>
              </w:rPr>
              <w:t>oceity</w:t>
            </w:r>
            <w:proofErr w:type="spellEnd"/>
            <w:r w:rsidRPr="001572C0">
              <w:rPr>
                <w:rFonts w:ascii="Arial" w:eastAsia="Calibri" w:hAnsi="Arial" w:cs="Arial"/>
                <w:sz w:val="20"/>
                <w:szCs w:val="20"/>
              </w:rPr>
              <w:t>), supported by Barry Baker (COP-appointed Councillor for Bycatch)</w:t>
            </w:r>
          </w:p>
        </w:tc>
        <w:tc>
          <w:tcPr>
            <w:tcW w:w="3792" w:type="dxa"/>
            <w:tcBorders>
              <w:top w:val="single" w:sz="4" w:space="0" w:color="auto"/>
              <w:left w:val="single" w:sz="4" w:space="0" w:color="auto"/>
              <w:bottom w:val="single" w:sz="4" w:space="0" w:color="auto"/>
              <w:right w:val="single" w:sz="4" w:space="0" w:color="auto"/>
            </w:tcBorders>
          </w:tcPr>
          <w:p w14:paraId="4B9B76DB" w14:textId="1D4985F0"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 xml:space="preserve">Members of </w:t>
            </w:r>
            <w:proofErr w:type="spellStart"/>
            <w:r w:rsidRPr="001572C0">
              <w:rPr>
                <w:rFonts w:ascii="Arial" w:eastAsia="Calibri" w:hAnsi="Arial" w:cs="Arial"/>
                <w:sz w:val="20"/>
                <w:szCs w:val="20"/>
                <w:lang w:val="en-US"/>
              </w:rPr>
              <w:t>ScC</w:t>
            </w:r>
            <w:proofErr w:type="spellEnd"/>
          </w:p>
          <w:p w14:paraId="262B9430" w14:textId="77777777" w:rsidR="007D59F1" w:rsidRPr="001572C0" w:rsidRDefault="007D59F1" w:rsidP="001572C0">
            <w:pPr>
              <w:pStyle w:val="ListParagraph"/>
              <w:widowControl w:val="0"/>
              <w:numPr>
                <w:ilvl w:val="0"/>
                <w:numId w:val="22"/>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External experts</w:t>
            </w:r>
          </w:p>
        </w:tc>
        <w:tc>
          <w:tcPr>
            <w:tcW w:w="3862" w:type="dxa"/>
            <w:tcBorders>
              <w:top w:val="single" w:sz="4" w:space="0" w:color="auto"/>
              <w:left w:val="single" w:sz="4" w:space="0" w:color="auto"/>
              <w:bottom w:val="single" w:sz="4" w:space="0" w:color="auto"/>
              <w:right w:val="single" w:sz="4" w:space="0" w:color="auto"/>
            </w:tcBorders>
          </w:tcPr>
          <w:p w14:paraId="70E0CD1A" w14:textId="77777777" w:rsidR="007D59F1" w:rsidRPr="001572C0" w:rsidRDefault="007D59F1" w:rsidP="001572C0">
            <w:pPr>
              <w:pStyle w:val="ListParagraph"/>
              <w:numPr>
                <w:ilvl w:val="0"/>
                <w:numId w:val="21"/>
              </w:numPr>
              <w:spacing w:before="40" w:after="40"/>
              <w:contextualSpacing w:val="0"/>
              <w:rPr>
                <w:rFonts w:ascii="Arial" w:hAnsi="Arial" w:cs="Arial"/>
                <w:sz w:val="20"/>
                <w:szCs w:val="20"/>
                <w:lang w:val="en-US"/>
              </w:rPr>
            </w:pPr>
            <w:r w:rsidRPr="001572C0">
              <w:rPr>
                <w:rFonts w:ascii="Arial" w:hAnsi="Arial" w:cs="Arial"/>
                <w:sz w:val="20"/>
                <w:szCs w:val="20"/>
                <w:lang w:val="en-US"/>
              </w:rPr>
              <w:t xml:space="preserve">Established through </w:t>
            </w:r>
            <w:hyperlink r:id="rId33" w:history="1">
              <w:r w:rsidRPr="001572C0">
                <w:rPr>
                  <w:rStyle w:val="Hyperlink"/>
                  <w:rFonts w:ascii="Arial" w:hAnsi="Arial" w:cs="Arial"/>
                  <w:sz w:val="20"/>
                  <w:szCs w:val="20"/>
                  <w:lang w:val="en-US"/>
                </w:rPr>
                <w:t>Resolution 12.15</w:t>
              </w:r>
            </w:hyperlink>
          </w:p>
          <w:p w14:paraId="7B294C36" w14:textId="77777777" w:rsidR="007D59F1" w:rsidRPr="001572C0" w:rsidRDefault="007D59F1" w:rsidP="001572C0">
            <w:pPr>
              <w:pStyle w:val="ListParagraph"/>
              <w:numPr>
                <w:ilvl w:val="0"/>
                <w:numId w:val="21"/>
              </w:numPr>
              <w:spacing w:before="40" w:after="40"/>
              <w:contextualSpacing w:val="0"/>
              <w:rPr>
                <w:rFonts w:ascii="Arial" w:hAnsi="Arial" w:cs="Arial"/>
                <w:sz w:val="20"/>
                <w:szCs w:val="20"/>
                <w:lang w:val="en-US"/>
              </w:rPr>
            </w:pPr>
            <w:r w:rsidRPr="001572C0">
              <w:rPr>
                <w:rFonts w:ascii="Arial" w:hAnsi="Arial" w:cs="Arial"/>
                <w:sz w:val="20"/>
                <w:szCs w:val="20"/>
                <w:lang w:val="en-US"/>
              </w:rPr>
              <w:t xml:space="preserve">Current tasks: Decision </w:t>
            </w:r>
            <w:r w:rsidRPr="001572C0">
              <w:rPr>
                <w:rFonts w:ascii="Arial" w:hAnsi="Arial" w:cs="Arial"/>
                <w:sz w:val="20"/>
                <w:szCs w:val="20"/>
              </w:rPr>
              <w:t>14.187 and 14.191</w:t>
            </w:r>
          </w:p>
          <w:p w14:paraId="78638A0D" w14:textId="7BD230E6" w:rsidR="007D59F1" w:rsidRPr="001572C0" w:rsidRDefault="00521B2F" w:rsidP="001572C0">
            <w:pPr>
              <w:pStyle w:val="ListParagraph"/>
              <w:numPr>
                <w:ilvl w:val="0"/>
                <w:numId w:val="21"/>
              </w:numPr>
              <w:spacing w:before="40" w:after="40"/>
              <w:contextualSpacing w:val="0"/>
              <w:rPr>
                <w:rFonts w:ascii="Arial" w:hAnsi="Arial" w:cs="Arial"/>
                <w:sz w:val="20"/>
                <w:szCs w:val="20"/>
                <w:lang w:val="en-US"/>
              </w:rPr>
            </w:pPr>
            <w:proofErr w:type="spellStart"/>
            <w:r w:rsidRPr="001572C0">
              <w:rPr>
                <w:rFonts w:ascii="Arial" w:hAnsi="Arial" w:cs="Arial"/>
                <w:sz w:val="20"/>
                <w:szCs w:val="20"/>
              </w:rPr>
              <w:t>ToR</w:t>
            </w:r>
            <w:proofErr w:type="spellEnd"/>
            <w:r w:rsidRPr="001572C0">
              <w:rPr>
                <w:rFonts w:ascii="Arial" w:hAnsi="Arial" w:cs="Arial"/>
                <w:sz w:val="20"/>
                <w:szCs w:val="20"/>
              </w:rPr>
              <w:t xml:space="preserve"> proposed </w:t>
            </w:r>
            <w:r w:rsidR="00372834" w:rsidRPr="001572C0">
              <w:rPr>
                <w:rFonts w:ascii="Arial" w:hAnsi="Arial" w:cs="Arial"/>
                <w:sz w:val="20"/>
                <w:szCs w:val="20"/>
              </w:rPr>
              <w:t xml:space="preserve">to COP15 </w:t>
            </w:r>
            <w:r w:rsidRPr="001572C0">
              <w:rPr>
                <w:rFonts w:ascii="Arial" w:hAnsi="Arial" w:cs="Arial"/>
                <w:sz w:val="20"/>
                <w:szCs w:val="20"/>
              </w:rPr>
              <w:t xml:space="preserve">in </w:t>
            </w:r>
            <w:r w:rsidR="00BC3043" w:rsidRPr="001572C0">
              <w:rPr>
                <w:rFonts w:ascii="Arial" w:hAnsi="Arial" w:cs="Arial"/>
                <w:sz w:val="20"/>
                <w:szCs w:val="20"/>
              </w:rPr>
              <w:t>UNEP/CMS/COP15.Doc.25.1.4</w:t>
            </w:r>
          </w:p>
        </w:tc>
      </w:tr>
      <w:tr w:rsidR="007D59F1" w:rsidRPr="00CE1BF3" w14:paraId="4E53A693" w14:textId="77777777" w:rsidTr="009B313B">
        <w:tc>
          <w:tcPr>
            <w:tcW w:w="1696" w:type="dxa"/>
            <w:tcBorders>
              <w:top w:val="single" w:sz="4" w:space="0" w:color="auto"/>
              <w:left w:val="single" w:sz="4" w:space="0" w:color="auto"/>
              <w:bottom w:val="single" w:sz="4" w:space="0" w:color="auto"/>
              <w:right w:val="single" w:sz="4" w:space="0" w:color="auto"/>
            </w:tcBorders>
          </w:tcPr>
          <w:p w14:paraId="1CF6037D" w14:textId="77777777"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Working Group on Flyways</w:t>
            </w:r>
          </w:p>
        </w:tc>
        <w:tc>
          <w:tcPr>
            <w:tcW w:w="1276" w:type="dxa"/>
            <w:tcBorders>
              <w:top w:val="single" w:sz="4" w:space="0" w:color="auto"/>
              <w:left w:val="single" w:sz="4" w:space="0" w:color="auto"/>
              <w:bottom w:val="single" w:sz="4" w:space="0" w:color="auto"/>
              <w:right w:val="single" w:sz="4" w:space="0" w:color="auto"/>
            </w:tcBorders>
          </w:tcPr>
          <w:p w14:paraId="24F0A309" w14:textId="69663E2F"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Open</w:t>
            </w:r>
            <w:r w:rsidR="00D31756" w:rsidRPr="001572C0">
              <w:rPr>
                <w:rFonts w:ascii="Arial" w:hAnsi="Arial" w:cs="Arial"/>
                <w:sz w:val="20"/>
                <w:szCs w:val="20"/>
              </w:rPr>
              <w:t>-end</w:t>
            </w:r>
            <w:r w:rsidR="008A373E" w:rsidRPr="001572C0">
              <w:rPr>
                <w:rFonts w:ascii="Arial" w:hAnsi="Arial" w:cs="Arial"/>
                <w:sz w:val="20"/>
                <w:szCs w:val="20"/>
              </w:rPr>
              <w:t>ed</w:t>
            </w:r>
          </w:p>
        </w:tc>
        <w:tc>
          <w:tcPr>
            <w:tcW w:w="1418" w:type="dxa"/>
            <w:tcBorders>
              <w:top w:val="single" w:sz="4" w:space="0" w:color="auto"/>
              <w:left w:val="single" w:sz="4" w:space="0" w:color="auto"/>
              <w:bottom w:val="single" w:sz="4" w:space="0" w:color="auto"/>
              <w:right w:val="single" w:sz="4" w:space="0" w:color="auto"/>
            </w:tcBorders>
          </w:tcPr>
          <w:p w14:paraId="3EAB54D4" w14:textId="77777777" w:rsidR="007D59F1" w:rsidRPr="001572C0" w:rsidRDefault="007D59F1" w:rsidP="001572C0">
            <w:pPr>
              <w:spacing w:before="40" w:after="40"/>
              <w:rPr>
                <w:rFonts w:ascii="Arial" w:hAnsi="Arial" w:cs="Arial"/>
                <w:sz w:val="20"/>
                <w:szCs w:val="20"/>
              </w:rPr>
            </w:pPr>
            <w:proofErr w:type="spellStart"/>
            <w:r w:rsidRPr="001572C0">
              <w:rPr>
                <w:rFonts w:ascii="Arial" w:hAnsi="Arial" w:cs="Arial"/>
                <w:sz w:val="20"/>
                <w:szCs w:val="20"/>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3FBE79F6" w14:textId="2F3E7F3C" w:rsidR="007D59F1" w:rsidRPr="001572C0" w:rsidRDefault="007A71DB" w:rsidP="001572C0">
            <w:pPr>
              <w:widowControl w:val="0"/>
              <w:snapToGrid w:val="0"/>
              <w:spacing w:before="40" w:after="40"/>
              <w:rPr>
                <w:rFonts w:ascii="Arial" w:eastAsia="Calibri" w:hAnsi="Arial" w:cs="Arial"/>
                <w:sz w:val="20"/>
                <w:szCs w:val="20"/>
                <w:lang w:val="en-US"/>
              </w:rPr>
            </w:pPr>
            <w:r w:rsidRPr="001572C0">
              <w:rPr>
                <w:rFonts w:ascii="Arial" w:eastAsia="Calibri" w:hAnsi="Arial" w:cs="Arial"/>
                <w:sz w:val="20"/>
                <w:szCs w:val="20"/>
              </w:rPr>
              <w:t>Rob Clay (COP-appointed Councillor for Birds)</w:t>
            </w:r>
          </w:p>
        </w:tc>
        <w:tc>
          <w:tcPr>
            <w:tcW w:w="3792" w:type="dxa"/>
            <w:tcBorders>
              <w:top w:val="single" w:sz="4" w:space="0" w:color="auto"/>
              <w:left w:val="single" w:sz="4" w:space="0" w:color="auto"/>
              <w:bottom w:val="single" w:sz="4" w:space="0" w:color="auto"/>
              <w:right w:val="single" w:sz="4" w:space="0" w:color="auto"/>
            </w:tcBorders>
          </w:tcPr>
          <w:p w14:paraId="4DE22A92" w14:textId="3653966C"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 xml:space="preserve">Members of </w:t>
            </w:r>
            <w:proofErr w:type="spellStart"/>
            <w:r w:rsidRPr="001572C0">
              <w:rPr>
                <w:rFonts w:ascii="Arial" w:eastAsia="Calibri" w:hAnsi="Arial" w:cs="Arial"/>
                <w:sz w:val="20"/>
                <w:szCs w:val="20"/>
                <w:lang w:val="en-US"/>
              </w:rPr>
              <w:t>ScC</w:t>
            </w:r>
            <w:proofErr w:type="spellEnd"/>
          </w:p>
          <w:p w14:paraId="78880FE8"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Party representatives</w:t>
            </w:r>
          </w:p>
          <w:p w14:paraId="16D73490"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Representatives of relevant CMS instruments</w:t>
            </w:r>
          </w:p>
          <w:p w14:paraId="590846C3"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Representatives of relevant MEAs</w:t>
            </w:r>
          </w:p>
          <w:p w14:paraId="2D8F8780"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Representatives of relevant int. NGOs</w:t>
            </w:r>
          </w:p>
        </w:tc>
        <w:tc>
          <w:tcPr>
            <w:tcW w:w="3862" w:type="dxa"/>
            <w:tcBorders>
              <w:top w:val="single" w:sz="4" w:space="0" w:color="auto"/>
              <w:left w:val="single" w:sz="4" w:space="0" w:color="auto"/>
              <w:bottom w:val="single" w:sz="4" w:space="0" w:color="auto"/>
              <w:right w:val="single" w:sz="4" w:space="0" w:color="auto"/>
            </w:tcBorders>
          </w:tcPr>
          <w:p w14:paraId="764DF91C" w14:textId="545C0212" w:rsidR="007D59F1" w:rsidRPr="001572C0" w:rsidRDefault="007D59F1" w:rsidP="001572C0">
            <w:pPr>
              <w:pStyle w:val="ListParagraph"/>
              <w:numPr>
                <w:ilvl w:val="0"/>
                <w:numId w:val="22"/>
              </w:numPr>
              <w:spacing w:before="40" w:after="40"/>
              <w:contextualSpacing w:val="0"/>
              <w:rPr>
                <w:rFonts w:ascii="Arial" w:hAnsi="Arial" w:cs="Arial"/>
                <w:sz w:val="20"/>
                <w:szCs w:val="20"/>
                <w:lang w:val="en-US"/>
              </w:rPr>
            </w:pPr>
            <w:r w:rsidRPr="001572C0">
              <w:rPr>
                <w:rFonts w:ascii="Arial" w:hAnsi="Arial" w:cs="Arial"/>
                <w:sz w:val="20"/>
                <w:szCs w:val="20"/>
                <w:lang w:val="en-US"/>
              </w:rPr>
              <w:t>Established through Res. 9.2</w:t>
            </w:r>
            <w:r w:rsidR="00390465" w:rsidRPr="001572C0">
              <w:rPr>
                <w:rFonts w:ascii="Arial" w:hAnsi="Arial" w:cs="Arial"/>
                <w:sz w:val="20"/>
                <w:szCs w:val="20"/>
                <w:lang w:val="en-US"/>
              </w:rPr>
              <w:t xml:space="preserve"> (repealed)</w:t>
            </w:r>
            <w:r w:rsidR="00F14A38" w:rsidRPr="001572C0">
              <w:rPr>
                <w:rFonts w:ascii="Arial" w:hAnsi="Arial" w:cs="Arial"/>
                <w:sz w:val="20"/>
                <w:szCs w:val="20"/>
                <w:lang w:val="en-US"/>
              </w:rPr>
              <w:t>;</w:t>
            </w:r>
            <w:r w:rsidRPr="001572C0">
              <w:rPr>
                <w:rFonts w:ascii="Arial" w:hAnsi="Arial" w:cs="Arial"/>
                <w:sz w:val="20"/>
                <w:szCs w:val="20"/>
                <w:lang w:val="en-US"/>
              </w:rPr>
              <w:t xml:space="preserve"> reconfirmed by </w:t>
            </w:r>
            <w:hyperlink r:id="rId34" w:history="1">
              <w:r w:rsidRPr="001572C0">
                <w:rPr>
                  <w:rStyle w:val="Hyperlink"/>
                  <w:rFonts w:ascii="Arial" w:hAnsi="Arial" w:cs="Arial"/>
                  <w:sz w:val="20"/>
                  <w:szCs w:val="20"/>
                  <w:lang w:val="en-US"/>
                </w:rPr>
                <w:t>Res. 12.11 (Rev.COP14)</w:t>
              </w:r>
            </w:hyperlink>
          </w:p>
          <w:p w14:paraId="3A0D3173" w14:textId="283AC5C0" w:rsidR="007D59F1" w:rsidRPr="001572C0" w:rsidRDefault="007D59F1" w:rsidP="001572C0">
            <w:pPr>
              <w:pStyle w:val="ListParagraph"/>
              <w:numPr>
                <w:ilvl w:val="0"/>
                <w:numId w:val="21"/>
              </w:numPr>
              <w:spacing w:before="40" w:after="40"/>
              <w:contextualSpacing w:val="0"/>
              <w:rPr>
                <w:rFonts w:ascii="Arial" w:hAnsi="Arial" w:cs="Arial"/>
                <w:sz w:val="20"/>
                <w:szCs w:val="20"/>
                <w:lang w:val="en-US"/>
              </w:rPr>
            </w:pPr>
            <w:r w:rsidRPr="001572C0">
              <w:rPr>
                <w:rFonts w:ascii="Arial" w:hAnsi="Arial" w:cs="Arial"/>
                <w:sz w:val="20"/>
                <w:szCs w:val="20"/>
                <w:lang w:val="en-US"/>
              </w:rPr>
              <w:t>Tasks defined by Flyways POW (2014-2023)</w:t>
            </w:r>
            <w:r w:rsidR="00273E92" w:rsidRPr="001572C0">
              <w:rPr>
                <w:rFonts w:ascii="Arial" w:hAnsi="Arial" w:cs="Arial"/>
                <w:sz w:val="20"/>
                <w:szCs w:val="20"/>
                <w:lang w:val="en-US"/>
              </w:rPr>
              <w:t>;</w:t>
            </w:r>
            <w:r w:rsidR="00A8312B" w:rsidRPr="001572C0">
              <w:rPr>
                <w:rFonts w:ascii="Arial" w:hAnsi="Arial" w:cs="Arial"/>
                <w:sz w:val="20"/>
                <w:szCs w:val="20"/>
                <w:lang w:val="en-US"/>
              </w:rPr>
              <w:t xml:space="preserve"> new POW proposed to ScC-SC8</w:t>
            </w:r>
          </w:p>
          <w:p w14:paraId="588B87E3" w14:textId="7BE8EE9F" w:rsidR="009B2AC1" w:rsidRPr="001572C0" w:rsidRDefault="009B2AC1" w:rsidP="001572C0">
            <w:pPr>
              <w:pStyle w:val="ListParagraph"/>
              <w:numPr>
                <w:ilvl w:val="0"/>
                <w:numId w:val="21"/>
              </w:numPr>
              <w:spacing w:before="40" w:after="40"/>
              <w:contextualSpacing w:val="0"/>
              <w:rPr>
                <w:rFonts w:ascii="Arial" w:hAnsi="Arial" w:cs="Arial"/>
                <w:sz w:val="20"/>
                <w:szCs w:val="20"/>
                <w:lang w:val="en-US"/>
              </w:rPr>
            </w:pPr>
            <w:r w:rsidRPr="001572C0">
              <w:rPr>
                <w:rFonts w:ascii="Arial" w:hAnsi="Arial" w:cs="Arial"/>
                <w:sz w:val="20"/>
                <w:szCs w:val="20"/>
                <w:lang w:val="en-US"/>
              </w:rPr>
              <w:t>Decisions 14.137 to 14.140</w:t>
            </w:r>
          </w:p>
          <w:p w14:paraId="272EED55" w14:textId="5C849BB2" w:rsidR="007D59F1" w:rsidRPr="001572C0" w:rsidRDefault="00327EEC" w:rsidP="001572C0">
            <w:pPr>
              <w:pStyle w:val="ListParagraph"/>
              <w:numPr>
                <w:ilvl w:val="0"/>
                <w:numId w:val="21"/>
              </w:numPr>
              <w:spacing w:before="40" w:after="40"/>
              <w:contextualSpacing w:val="0"/>
              <w:rPr>
                <w:rFonts w:ascii="Arial" w:hAnsi="Arial" w:cs="Arial"/>
                <w:sz w:val="20"/>
                <w:szCs w:val="20"/>
                <w:lang w:val="en-US"/>
              </w:rPr>
            </w:pPr>
            <w:proofErr w:type="spellStart"/>
            <w:r w:rsidRPr="001572C0">
              <w:rPr>
                <w:rFonts w:ascii="Arial" w:hAnsi="Arial" w:cs="Arial"/>
                <w:sz w:val="20"/>
                <w:szCs w:val="20"/>
              </w:rPr>
              <w:t>ToR</w:t>
            </w:r>
            <w:proofErr w:type="spellEnd"/>
            <w:r w:rsidRPr="001572C0">
              <w:rPr>
                <w:rFonts w:ascii="Arial" w:hAnsi="Arial" w:cs="Arial"/>
                <w:sz w:val="20"/>
                <w:szCs w:val="20"/>
              </w:rPr>
              <w:t xml:space="preserve"> </w:t>
            </w:r>
            <w:r w:rsidR="00880C56" w:rsidRPr="001572C0">
              <w:rPr>
                <w:rFonts w:asciiTheme="minorBidi" w:hAnsiTheme="minorBidi"/>
                <w:sz w:val="20"/>
                <w:szCs w:val="20"/>
              </w:rPr>
              <w:t>have been revised and formalized by the FWG in 2025</w:t>
            </w:r>
            <w:r w:rsidR="00273E92" w:rsidRPr="001572C0">
              <w:rPr>
                <w:rFonts w:asciiTheme="minorBidi" w:hAnsiTheme="minorBidi"/>
                <w:sz w:val="20"/>
                <w:szCs w:val="20"/>
              </w:rPr>
              <w:t>,</w:t>
            </w:r>
            <w:r w:rsidR="00880C56" w:rsidRPr="001572C0">
              <w:rPr>
                <w:rFonts w:asciiTheme="minorBidi" w:hAnsiTheme="minorBidi"/>
                <w:sz w:val="20"/>
                <w:szCs w:val="20"/>
              </w:rPr>
              <w:t xml:space="preserve"> to be submitted to ScC-SC8 for approval.</w:t>
            </w:r>
          </w:p>
        </w:tc>
      </w:tr>
      <w:tr w:rsidR="007D59F1" w:rsidRPr="00CE1BF3" w14:paraId="2FDD5AC4" w14:textId="77777777" w:rsidTr="009B313B">
        <w:tc>
          <w:tcPr>
            <w:tcW w:w="1696" w:type="dxa"/>
            <w:tcBorders>
              <w:top w:val="single" w:sz="4" w:space="0" w:color="auto"/>
              <w:left w:val="single" w:sz="4" w:space="0" w:color="auto"/>
              <w:bottom w:val="single" w:sz="4" w:space="0" w:color="auto"/>
              <w:right w:val="single" w:sz="4" w:space="0" w:color="auto"/>
            </w:tcBorders>
          </w:tcPr>
          <w:p w14:paraId="7A2A474A" w14:textId="77777777" w:rsidR="007D59F1" w:rsidRPr="001572C0" w:rsidRDefault="007D59F1" w:rsidP="001572C0">
            <w:pPr>
              <w:spacing w:before="40" w:after="40"/>
              <w:rPr>
                <w:rFonts w:ascii="Arial" w:hAnsi="Arial" w:cs="Arial"/>
                <w:sz w:val="20"/>
                <w:szCs w:val="20"/>
              </w:rPr>
            </w:pPr>
            <w:r w:rsidRPr="001572C0">
              <w:rPr>
                <w:rFonts w:ascii="Arial" w:eastAsia="Times New Roman" w:hAnsi="Arial" w:cs="Arial"/>
                <w:color w:val="000000"/>
                <w:sz w:val="20"/>
                <w:szCs w:val="20"/>
              </w:rPr>
              <w:t>Working Group on Migratory Landbirds in the African-Eurasian Region</w:t>
            </w:r>
          </w:p>
        </w:tc>
        <w:tc>
          <w:tcPr>
            <w:tcW w:w="1276" w:type="dxa"/>
            <w:tcBorders>
              <w:top w:val="single" w:sz="4" w:space="0" w:color="auto"/>
              <w:left w:val="single" w:sz="4" w:space="0" w:color="auto"/>
              <w:bottom w:val="single" w:sz="4" w:space="0" w:color="auto"/>
              <w:right w:val="single" w:sz="4" w:space="0" w:color="auto"/>
            </w:tcBorders>
          </w:tcPr>
          <w:p w14:paraId="42FDE5AF" w14:textId="08C1CC85"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Open</w:t>
            </w:r>
            <w:r w:rsidR="008A373E" w:rsidRPr="001572C0">
              <w:rPr>
                <w:rFonts w:ascii="Arial" w:hAnsi="Arial" w:cs="Arial"/>
                <w:sz w:val="20"/>
                <w:szCs w:val="20"/>
              </w:rPr>
              <w:t>-ended</w:t>
            </w:r>
          </w:p>
        </w:tc>
        <w:tc>
          <w:tcPr>
            <w:tcW w:w="1418" w:type="dxa"/>
            <w:tcBorders>
              <w:top w:val="single" w:sz="4" w:space="0" w:color="auto"/>
              <w:left w:val="single" w:sz="4" w:space="0" w:color="auto"/>
              <w:bottom w:val="single" w:sz="4" w:space="0" w:color="auto"/>
              <w:right w:val="single" w:sz="4" w:space="0" w:color="auto"/>
            </w:tcBorders>
          </w:tcPr>
          <w:p w14:paraId="21613189" w14:textId="77777777" w:rsidR="007D59F1" w:rsidRPr="001572C0" w:rsidRDefault="007D59F1" w:rsidP="001572C0">
            <w:pPr>
              <w:spacing w:before="40" w:after="40"/>
              <w:rPr>
                <w:rFonts w:ascii="Arial" w:hAnsi="Arial" w:cs="Arial"/>
                <w:sz w:val="20"/>
                <w:szCs w:val="20"/>
              </w:rPr>
            </w:pPr>
            <w:proofErr w:type="spellStart"/>
            <w:r w:rsidRPr="001572C0">
              <w:rPr>
                <w:rFonts w:ascii="Arial" w:hAnsi="Arial" w:cs="Arial"/>
                <w:sz w:val="20"/>
                <w:szCs w:val="20"/>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50303EED" w14:textId="6D497DFD" w:rsidR="007D59F1" w:rsidRPr="001572C0" w:rsidRDefault="007A71DB" w:rsidP="001572C0">
            <w:pPr>
              <w:widowControl w:val="0"/>
              <w:snapToGrid w:val="0"/>
              <w:spacing w:before="40" w:after="40"/>
              <w:rPr>
                <w:rFonts w:ascii="Arial" w:eastAsia="Calibri" w:hAnsi="Arial" w:cs="Arial"/>
                <w:sz w:val="20"/>
                <w:szCs w:val="20"/>
                <w:lang w:val="en-US"/>
              </w:rPr>
            </w:pPr>
            <w:r w:rsidRPr="001572C0">
              <w:rPr>
                <w:rFonts w:ascii="Arial" w:eastAsia="Calibri" w:hAnsi="Arial" w:cs="Arial"/>
                <w:sz w:val="20"/>
                <w:szCs w:val="20"/>
              </w:rPr>
              <w:t>Olivier Biber</w:t>
            </w:r>
            <w:r w:rsidR="00516B51" w:rsidRPr="001572C0">
              <w:rPr>
                <w:rFonts w:ascii="Arial" w:eastAsia="Calibri" w:hAnsi="Arial" w:cs="Arial"/>
                <w:sz w:val="20"/>
                <w:szCs w:val="20"/>
              </w:rPr>
              <w:t xml:space="preserve"> (</w:t>
            </w:r>
            <w:r w:rsidRPr="001572C0">
              <w:rPr>
                <w:rFonts w:ascii="Arial" w:eastAsia="Calibri" w:hAnsi="Arial" w:cs="Arial"/>
                <w:sz w:val="20"/>
                <w:szCs w:val="20"/>
              </w:rPr>
              <w:t>Swiss Ornithological Institute</w:t>
            </w:r>
            <w:r w:rsidR="00516B51" w:rsidRPr="001572C0">
              <w:rPr>
                <w:rFonts w:ascii="Arial" w:eastAsia="Calibri" w:hAnsi="Arial" w:cs="Arial"/>
                <w:sz w:val="20"/>
                <w:szCs w:val="20"/>
              </w:rPr>
              <w:t>)</w:t>
            </w:r>
          </w:p>
        </w:tc>
        <w:tc>
          <w:tcPr>
            <w:tcW w:w="3792" w:type="dxa"/>
            <w:tcBorders>
              <w:top w:val="single" w:sz="4" w:space="0" w:color="auto"/>
              <w:left w:val="single" w:sz="4" w:space="0" w:color="auto"/>
              <w:bottom w:val="single" w:sz="4" w:space="0" w:color="auto"/>
              <w:right w:val="single" w:sz="4" w:space="0" w:color="auto"/>
            </w:tcBorders>
          </w:tcPr>
          <w:p w14:paraId="28B608C6" w14:textId="0959AC36"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proofErr w:type="spellStart"/>
            <w:r w:rsidRPr="001572C0">
              <w:rPr>
                <w:rFonts w:ascii="Arial" w:eastAsia="Calibri" w:hAnsi="Arial" w:cs="Arial"/>
                <w:sz w:val="20"/>
                <w:szCs w:val="20"/>
                <w:lang w:val="en-US"/>
              </w:rPr>
              <w:t>ScC</w:t>
            </w:r>
            <w:proofErr w:type="spellEnd"/>
            <w:r w:rsidRPr="001572C0">
              <w:rPr>
                <w:rFonts w:ascii="Arial" w:eastAsia="Calibri" w:hAnsi="Arial" w:cs="Arial"/>
                <w:sz w:val="20"/>
                <w:szCs w:val="20"/>
                <w:lang w:val="en-US"/>
              </w:rPr>
              <w:t xml:space="preserve"> members</w:t>
            </w:r>
          </w:p>
          <w:p w14:paraId="6A7B49A7"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Party representatives</w:t>
            </w:r>
          </w:p>
          <w:p w14:paraId="16C56E93"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Representatives of relevant CMS instruments</w:t>
            </w:r>
          </w:p>
          <w:p w14:paraId="2F2FCE40"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Representatives of relevant NGOs</w:t>
            </w:r>
          </w:p>
        </w:tc>
        <w:tc>
          <w:tcPr>
            <w:tcW w:w="3862" w:type="dxa"/>
            <w:tcBorders>
              <w:top w:val="single" w:sz="4" w:space="0" w:color="auto"/>
              <w:left w:val="single" w:sz="4" w:space="0" w:color="auto"/>
              <w:bottom w:val="single" w:sz="4" w:space="0" w:color="auto"/>
              <w:right w:val="single" w:sz="4" w:space="0" w:color="auto"/>
            </w:tcBorders>
          </w:tcPr>
          <w:p w14:paraId="580846B7" w14:textId="16D9A192" w:rsidR="007D59F1" w:rsidRPr="001572C0" w:rsidRDefault="007E2F48" w:rsidP="001572C0">
            <w:pPr>
              <w:pStyle w:val="ListParagraph"/>
              <w:numPr>
                <w:ilvl w:val="0"/>
                <w:numId w:val="21"/>
              </w:numPr>
              <w:spacing w:before="40" w:after="40"/>
              <w:contextualSpacing w:val="0"/>
              <w:rPr>
                <w:rFonts w:ascii="Arial" w:hAnsi="Arial" w:cs="Arial"/>
                <w:sz w:val="20"/>
                <w:szCs w:val="20"/>
                <w:lang w:val="en-US"/>
              </w:rPr>
            </w:pPr>
            <w:r w:rsidRPr="001572C0">
              <w:rPr>
                <w:rFonts w:ascii="Arial" w:hAnsi="Arial" w:cs="Arial"/>
                <w:color w:val="000000"/>
                <w:sz w:val="20"/>
                <w:szCs w:val="20"/>
                <w:lang w:val="en-US"/>
              </w:rPr>
              <w:t>M</w:t>
            </w:r>
            <w:r w:rsidR="007D59F1" w:rsidRPr="001572C0">
              <w:rPr>
                <w:rFonts w:ascii="Arial" w:hAnsi="Arial" w:cs="Arial"/>
                <w:color w:val="000000"/>
                <w:sz w:val="20"/>
                <w:szCs w:val="20"/>
                <w:lang w:val="en-US"/>
              </w:rPr>
              <w:t xml:space="preserve">andate from </w:t>
            </w:r>
            <w:hyperlink r:id="rId35" w:history="1">
              <w:r w:rsidR="007D59F1" w:rsidRPr="001572C0">
                <w:rPr>
                  <w:rStyle w:val="Hyperlink"/>
                  <w:rFonts w:ascii="Arial" w:hAnsi="Arial" w:cs="Arial"/>
                  <w:sz w:val="20"/>
                  <w:szCs w:val="20"/>
                  <w:lang w:val="en-US"/>
                </w:rPr>
                <w:t>Res. 11.17 (Rev.COP14)</w:t>
              </w:r>
            </w:hyperlink>
            <w:r w:rsidR="00AC21C6" w:rsidRPr="001572C0" w:rsidDel="00AC21C6">
              <w:rPr>
                <w:rFonts w:ascii="Arial" w:hAnsi="Arial" w:cs="Arial"/>
                <w:color w:val="000000"/>
                <w:sz w:val="20"/>
                <w:szCs w:val="20"/>
                <w:lang w:val="en-US"/>
              </w:rPr>
              <w:t xml:space="preserve"> </w:t>
            </w:r>
          </w:p>
          <w:p w14:paraId="69AFFF48" w14:textId="77777777" w:rsidR="00D95067" w:rsidRPr="001572C0" w:rsidRDefault="007D59F1" w:rsidP="001572C0">
            <w:pPr>
              <w:pStyle w:val="ListParagraph"/>
              <w:numPr>
                <w:ilvl w:val="0"/>
                <w:numId w:val="21"/>
              </w:numPr>
              <w:spacing w:before="40" w:after="40"/>
              <w:contextualSpacing w:val="0"/>
              <w:rPr>
                <w:rFonts w:ascii="Arial" w:hAnsi="Arial" w:cs="Arial"/>
                <w:sz w:val="20"/>
                <w:szCs w:val="20"/>
                <w:lang w:val="en-US"/>
              </w:rPr>
            </w:pPr>
            <w:r w:rsidRPr="001572C0">
              <w:rPr>
                <w:rFonts w:ascii="Arial" w:hAnsi="Arial" w:cs="Arial"/>
                <w:sz w:val="20"/>
                <w:szCs w:val="20"/>
                <w:lang w:val="en-US"/>
              </w:rPr>
              <w:t>Relevant Documents/Decisions:</w:t>
            </w:r>
          </w:p>
          <w:p w14:paraId="00B137E4" w14:textId="23F4F9BF" w:rsidR="007D59F1" w:rsidRPr="001572C0" w:rsidRDefault="007E2F48" w:rsidP="001572C0">
            <w:pPr>
              <w:pStyle w:val="ListParagraph"/>
              <w:numPr>
                <w:ilvl w:val="1"/>
                <w:numId w:val="21"/>
              </w:numPr>
              <w:spacing w:before="40" w:after="40"/>
              <w:contextualSpacing w:val="0"/>
              <w:rPr>
                <w:rFonts w:ascii="Arial" w:hAnsi="Arial" w:cs="Arial"/>
                <w:sz w:val="20"/>
                <w:szCs w:val="20"/>
                <w:lang w:val="en-US"/>
              </w:rPr>
            </w:pPr>
            <w:r w:rsidRPr="001572C0">
              <w:rPr>
                <w:rFonts w:ascii="Arial" w:hAnsi="Arial" w:cs="Arial"/>
                <w:sz w:val="20"/>
                <w:szCs w:val="20"/>
                <w:lang w:val="en-US"/>
              </w:rPr>
              <w:t>U</w:t>
            </w:r>
            <w:r w:rsidR="007D59F1" w:rsidRPr="001572C0">
              <w:rPr>
                <w:rFonts w:ascii="Arial" w:hAnsi="Arial" w:cs="Arial"/>
                <w:sz w:val="20"/>
                <w:szCs w:val="20"/>
                <w:lang w:val="en-US"/>
              </w:rPr>
              <w:t xml:space="preserve">pdated </w:t>
            </w:r>
            <w:hyperlink r:id="rId36" w:history="1">
              <w:r w:rsidR="007D59F1" w:rsidRPr="001572C0">
                <w:rPr>
                  <w:rStyle w:val="Hyperlink"/>
                  <w:rFonts w:ascii="Arial" w:hAnsi="Arial" w:cs="Arial"/>
                  <w:sz w:val="20"/>
                  <w:szCs w:val="20"/>
                  <w:lang w:val="en-US"/>
                </w:rPr>
                <w:t>AEML WG POW 2021-2026</w:t>
              </w:r>
            </w:hyperlink>
            <w:r w:rsidR="007D59F1" w:rsidRPr="001572C0">
              <w:rPr>
                <w:rFonts w:ascii="Arial" w:hAnsi="Arial" w:cs="Arial"/>
                <w:sz w:val="20"/>
                <w:szCs w:val="20"/>
                <w:lang w:val="en-US"/>
              </w:rPr>
              <w:t xml:space="preserve"> </w:t>
            </w:r>
          </w:p>
          <w:p w14:paraId="5081F736" w14:textId="5C472161" w:rsidR="007D59F1" w:rsidRPr="001572C0" w:rsidRDefault="007D59F1" w:rsidP="001572C0">
            <w:pPr>
              <w:pStyle w:val="ListParagraph"/>
              <w:numPr>
                <w:ilvl w:val="1"/>
                <w:numId w:val="21"/>
              </w:numPr>
              <w:spacing w:before="40" w:after="40"/>
              <w:contextualSpacing w:val="0"/>
              <w:rPr>
                <w:rFonts w:ascii="Arial" w:hAnsi="Arial" w:cs="Arial"/>
                <w:sz w:val="20"/>
                <w:szCs w:val="20"/>
                <w:lang w:val="en-US"/>
              </w:rPr>
            </w:pPr>
            <w:r w:rsidRPr="001572C0">
              <w:rPr>
                <w:rFonts w:ascii="Arial" w:hAnsi="Arial" w:cs="Arial"/>
                <w:sz w:val="20"/>
                <w:szCs w:val="20"/>
                <w:lang w:val="en-US"/>
              </w:rPr>
              <w:t xml:space="preserve">Decisions 14.130 to 14.133 </w:t>
            </w:r>
          </w:p>
          <w:p w14:paraId="0B2A3B23" w14:textId="329A6F63" w:rsidR="00230D9D" w:rsidRPr="001572C0" w:rsidRDefault="00230D9D" w:rsidP="001572C0">
            <w:pPr>
              <w:pStyle w:val="ListParagraph"/>
              <w:numPr>
                <w:ilvl w:val="0"/>
                <w:numId w:val="21"/>
              </w:numPr>
              <w:spacing w:before="40" w:after="40"/>
              <w:contextualSpacing w:val="0"/>
              <w:rPr>
                <w:rFonts w:ascii="Arial" w:hAnsi="Arial" w:cs="Arial"/>
                <w:sz w:val="20"/>
                <w:szCs w:val="20"/>
                <w:lang w:val="en-US"/>
              </w:rPr>
            </w:pPr>
            <w:proofErr w:type="spellStart"/>
            <w:r w:rsidRPr="001572C0">
              <w:rPr>
                <w:rFonts w:ascii="Arial" w:hAnsi="Arial" w:cs="Arial"/>
                <w:sz w:val="20"/>
                <w:szCs w:val="20"/>
                <w:lang w:val="en-US"/>
              </w:rPr>
              <w:t>ToR</w:t>
            </w:r>
            <w:proofErr w:type="spellEnd"/>
            <w:r w:rsidRPr="001572C0">
              <w:rPr>
                <w:rFonts w:ascii="Arial" w:hAnsi="Arial" w:cs="Arial"/>
                <w:sz w:val="20"/>
                <w:szCs w:val="20"/>
                <w:lang w:val="en-US"/>
              </w:rPr>
              <w:t xml:space="preserve"> </w:t>
            </w:r>
            <w:r w:rsidR="00566835" w:rsidRPr="001572C0">
              <w:rPr>
                <w:rFonts w:ascii="Arial" w:hAnsi="Arial" w:cs="Arial"/>
                <w:sz w:val="20"/>
                <w:szCs w:val="20"/>
                <w:lang w:val="en-US"/>
              </w:rPr>
              <w:t xml:space="preserve">are available </w:t>
            </w:r>
            <w:hyperlink r:id="rId37" w:history="1">
              <w:r w:rsidR="00566835" w:rsidRPr="001572C0">
                <w:rPr>
                  <w:rStyle w:val="Hyperlink"/>
                  <w:rFonts w:ascii="Arial" w:hAnsi="Arial" w:cs="Arial"/>
                  <w:sz w:val="20"/>
                  <w:szCs w:val="20"/>
                </w:rPr>
                <w:t>here</w:t>
              </w:r>
            </w:hyperlink>
          </w:p>
          <w:p w14:paraId="7330D21F" w14:textId="77777777" w:rsidR="00D95067" w:rsidRPr="001572C0" w:rsidRDefault="00D95067" w:rsidP="001572C0">
            <w:pPr>
              <w:spacing w:before="40" w:after="40"/>
              <w:rPr>
                <w:rFonts w:cs="Arial"/>
                <w:sz w:val="20"/>
                <w:szCs w:val="20"/>
                <w:lang w:val="en-US"/>
              </w:rPr>
            </w:pPr>
          </w:p>
          <w:p w14:paraId="48EC64A1" w14:textId="77777777" w:rsidR="007D59F1" w:rsidRPr="001572C0" w:rsidRDefault="007D59F1" w:rsidP="001572C0">
            <w:pPr>
              <w:spacing w:before="40" w:after="40"/>
              <w:rPr>
                <w:rFonts w:ascii="Arial" w:hAnsi="Arial" w:cs="Arial"/>
                <w:sz w:val="20"/>
                <w:szCs w:val="20"/>
              </w:rPr>
            </w:pPr>
          </w:p>
        </w:tc>
      </w:tr>
      <w:tr w:rsidR="007D59F1" w:rsidRPr="008733E9" w14:paraId="57323B80" w14:textId="77777777" w:rsidTr="009B313B">
        <w:tc>
          <w:tcPr>
            <w:tcW w:w="1696" w:type="dxa"/>
            <w:tcBorders>
              <w:top w:val="single" w:sz="4" w:space="0" w:color="auto"/>
              <w:left w:val="single" w:sz="4" w:space="0" w:color="auto"/>
              <w:bottom w:val="single" w:sz="4" w:space="0" w:color="auto"/>
              <w:right w:val="single" w:sz="4" w:space="0" w:color="auto"/>
            </w:tcBorders>
          </w:tcPr>
          <w:p w14:paraId="59EFE8B8" w14:textId="77777777" w:rsidR="007D59F1" w:rsidRPr="001572C0" w:rsidRDefault="007D59F1" w:rsidP="001572C0">
            <w:pPr>
              <w:spacing w:before="40" w:after="40"/>
              <w:rPr>
                <w:rFonts w:ascii="Arial" w:eastAsia="Times New Roman" w:hAnsi="Arial" w:cs="Arial"/>
                <w:color w:val="000000"/>
                <w:sz w:val="20"/>
                <w:szCs w:val="20"/>
              </w:rPr>
            </w:pPr>
            <w:r w:rsidRPr="001572C0">
              <w:rPr>
                <w:rFonts w:ascii="Arial" w:eastAsia="Times New Roman" w:hAnsi="Arial" w:cs="Arial"/>
                <w:sz w:val="20"/>
                <w:szCs w:val="20"/>
              </w:rPr>
              <w:lastRenderedPageBreak/>
              <w:t>Preventing Poisoning Working Group</w:t>
            </w:r>
          </w:p>
        </w:tc>
        <w:tc>
          <w:tcPr>
            <w:tcW w:w="1276" w:type="dxa"/>
            <w:tcBorders>
              <w:top w:val="single" w:sz="4" w:space="0" w:color="auto"/>
              <w:left w:val="single" w:sz="4" w:space="0" w:color="auto"/>
              <w:bottom w:val="single" w:sz="4" w:space="0" w:color="auto"/>
              <w:right w:val="single" w:sz="4" w:space="0" w:color="auto"/>
            </w:tcBorders>
          </w:tcPr>
          <w:p w14:paraId="63BFBAAD" w14:textId="595FDA8A" w:rsidR="007D59F1" w:rsidRPr="001572C0" w:rsidRDefault="007D59F1" w:rsidP="001572C0">
            <w:pPr>
              <w:spacing w:before="40" w:after="40"/>
              <w:rPr>
                <w:rFonts w:ascii="Arial" w:hAnsi="Arial" w:cs="Arial"/>
                <w:sz w:val="20"/>
                <w:szCs w:val="20"/>
              </w:rPr>
            </w:pPr>
            <w:r w:rsidRPr="001572C0">
              <w:rPr>
                <w:rFonts w:ascii="Arial" w:hAnsi="Arial" w:cs="Arial"/>
                <w:sz w:val="20"/>
                <w:szCs w:val="20"/>
              </w:rPr>
              <w:t>Open</w:t>
            </w:r>
            <w:r w:rsidR="008A373E" w:rsidRPr="001572C0">
              <w:rPr>
                <w:rFonts w:ascii="Arial" w:hAnsi="Arial" w:cs="Arial"/>
                <w:sz w:val="20"/>
                <w:szCs w:val="20"/>
              </w:rPr>
              <w:t>-ended</w:t>
            </w:r>
          </w:p>
        </w:tc>
        <w:tc>
          <w:tcPr>
            <w:tcW w:w="1418" w:type="dxa"/>
            <w:tcBorders>
              <w:top w:val="single" w:sz="4" w:space="0" w:color="auto"/>
              <w:left w:val="single" w:sz="4" w:space="0" w:color="auto"/>
              <w:bottom w:val="single" w:sz="4" w:space="0" w:color="auto"/>
              <w:right w:val="single" w:sz="4" w:space="0" w:color="auto"/>
            </w:tcBorders>
          </w:tcPr>
          <w:p w14:paraId="4D6964E6" w14:textId="77777777" w:rsidR="007D59F1" w:rsidRPr="001572C0" w:rsidRDefault="007D59F1" w:rsidP="001572C0">
            <w:pPr>
              <w:spacing w:before="40" w:after="40"/>
              <w:rPr>
                <w:rFonts w:ascii="Arial" w:hAnsi="Arial" w:cs="Arial"/>
                <w:sz w:val="20"/>
                <w:szCs w:val="20"/>
              </w:rPr>
            </w:pPr>
            <w:proofErr w:type="spellStart"/>
            <w:r w:rsidRPr="001572C0">
              <w:rPr>
                <w:rFonts w:ascii="Arial" w:hAnsi="Arial" w:cs="Arial"/>
                <w:sz w:val="20"/>
                <w:szCs w:val="20"/>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7F2600A2" w14:textId="270F54B6" w:rsidR="007D59F1" w:rsidRPr="001572C0" w:rsidRDefault="00B37A24" w:rsidP="001572C0">
            <w:pPr>
              <w:widowControl w:val="0"/>
              <w:snapToGrid w:val="0"/>
              <w:spacing w:before="40" w:after="40"/>
              <w:rPr>
                <w:rFonts w:ascii="Arial" w:eastAsia="Calibri" w:hAnsi="Arial" w:cs="Arial"/>
                <w:sz w:val="20"/>
                <w:szCs w:val="20"/>
                <w:lang w:val="en-US"/>
              </w:rPr>
            </w:pPr>
            <w:r w:rsidRPr="001572C0">
              <w:rPr>
                <w:rFonts w:ascii="Arial" w:eastAsia="Calibri" w:hAnsi="Arial" w:cs="Arial"/>
                <w:sz w:val="20"/>
                <w:szCs w:val="20"/>
                <w:lang w:val="en-US"/>
              </w:rPr>
              <w:t>No Chair elected yet</w:t>
            </w:r>
          </w:p>
        </w:tc>
        <w:tc>
          <w:tcPr>
            <w:tcW w:w="3792" w:type="dxa"/>
            <w:tcBorders>
              <w:top w:val="single" w:sz="4" w:space="0" w:color="auto"/>
              <w:left w:val="single" w:sz="4" w:space="0" w:color="auto"/>
              <w:bottom w:val="single" w:sz="4" w:space="0" w:color="auto"/>
              <w:right w:val="single" w:sz="4" w:space="0" w:color="auto"/>
            </w:tcBorders>
          </w:tcPr>
          <w:p w14:paraId="5F50B487" w14:textId="65EAE37C"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proofErr w:type="spellStart"/>
            <w:r w:rsidRPr="001572C0">
              <w:rPr>
                <w:rFonts w:ascii="Arial" w:eastAsia="Calibri" w:hAnsi="Arial" w:cs="Arial"/>
                <w:sz w:val="20"/>
                <w:szCs w:val="20"/>
                <w:lang w:val="en-US"/>
              </w:rPr>
              <w:t>ScC</w:t>
            </w:r>
            <w:proofErr w:type="spellEnd"/>
            <w:r w:rsidRPr="001572C0">
              <w:rPr>
                <w:rFonts w:ascii="Arial" w:eastAsia="Calibri" w:hAnsi="Arial" w:cs="Arial"/>
                <w:sz w:val="20"/>
                <w:szCs w:val="20"/>
                <w:lang w:val="en-US"/>
              </w:rPr>
              <w:t xml:space="preserve"> members</w:t>
            </w:r>
          </w:p>
          <w:p w14:paraId="362A8B3E"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Party representatives</w:t>
            </w:r>
          </w:p>
          <w:p w14:paraId="192C8817"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Representatives of UN bodies</w:t>
            </w:r>
          </w:p>
          <w:p w14:paraId="5C6DA788"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Representatives of relevant NGOs</w:t>
            </w:r>
          </w:p>
          <w:p w14:paraId="75C0E9B0" w14:textId="77777777" w:rsidR="007D59F1" w:rsidRPr="001572C0" w:rsidRDefault="007D59F1"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eastAsia="Calibri" w:hAnsi="Arial" w:cs="Arial"/>
                <w:sz w:val="20"/>
                <w:szCs w:val="20"/>
                <w:lang w:val="en-US"/>
              </w:rPr>
              <w:t>Experts</w:t>
            </w:r>
          </w:p>
        </w:tc>
        <w:tc>
          <w:tcPr>
            <w:tcW w:w="3862" w:type="dxa"/>
            <w:tcBorders>
              <w:top w:val="single" w:sz="4" w:space="0" w:color="auto"/>
              <w:left w:val="single" w:sz="4" w:space="0" w:color="auto"/>
              <w:bottom w:val="single" w:sz="4" w:space="0" w:color="auto"/>
              <w:right w:val="single" w:sz="4" w:space="0" w:color="auto"/>
            </w:tcBorders>
          </w:tcPr>
          <w:p w14:paraId="04D20A9D" w14:textId="398C9578" w:rsidR="007D59F1" w:rsidRPr="001572C0" w:rsidRDefault="004E545F" w:rsidP="001572C0">
            <w:pPr>
              <w:pStyle w:val="ListParagraph"/>
              <w:numPr>
                <w:ilvl w:val="0"/>
                <w:numId w:val="21"/>
              </w:numPr>
              <w:spacing w:before="40" w:after="40"/>
              <w:contextualSpacing w:val="0"/>
              <w:rPr>
                <w:rFonts w:ascii="Arial" w:hAnsi="Arial" w:cs="Arial"/>
                <w:color w:val="000000"/>
                <w:sz w:val="20"/>
                <w:szCs w:val="20"/>
                <w:lang w:val="en-US"/>
              </w:rPr>
            </w:pPr>
            <w:r w:rsidRPr="001572C0">
              <w:rPr>
                <w:rFonts w:ascii="Arial" w:hAnsi="Arial" w:cs="Arial"/>
                <w:sz w:val="20"/>
                <w:szCs w:val="20"/>
                <w:lang w:val="en-US"/>
              </w:rPr>
              <w:t>M</w:t>
            </w:r>
            <w:r w:rsidR="007D59F1" w:rsidRPr="001572C0">
              <w:rPr>
                <w:rFonts w:ascii="Arial" w:hAnsi="Arial" w:cs="Arial"/>
                <w:sz w:val="20"/>
                <w:szCs w:val="20"/>
                <w:lang w:val="en-US"/>
              </w:rPr>
              <w:t xml:space="preserve">andate from </w:t>
            </w:r>
            <w:hyperlink r:id="rId38" w:history="1">
              <w:r w:rsidR="007D59F1" w:rsidRPr="001572C0">
                <w:rPr>
                  <w:rStyle w:val="Hyperlink"/>
                  <w:rFonts w:ascii="Arial" w:hAnsi="Arial" w:cs="Arial"/>
                  <w:sz w:val="20"/>
                  <w:szCs w:val="20"/>
                  <w:lang w:val="en-US"/>
                </w:rPr>
                <w:t>Res. 11.15 (Rev.COP14)</w:t>
              </w:r>
            </w:hyperlink>
            <w:r w:rsidR="007D59F1" w:rsidRPr="001572C0">
              <w:rPr>
                <w:rFonts w:ascii="Arial" w:hAnsi="Arial" w:cs="Arial"/>
                <w:sz w:val="20"/>
                <w:szCs w:val="20"/>
                <w:lang w:val="en-US"/>
              </w:rPr>
              <w:t xml:space="preserve"> </w:t>
            </w:r>
          </w:p>
          <w:p w14:paraId="08EDDE50" w14:textId="77777777" w:rsidR="007D59F1" w:rsidRPr="001572C0" w:rsidRDefault="007D59F1" w:rsidP="001572C0">
            <w:pPr>
              <w:pStyle w:val="ListParagraph"/>
              <w:numPr>
                <w:ilvl w:val="0"/>
                <w:numId w:val="21"/>
              </w:numPr>
              <w:spacing w:before="40" w:after="40"/>
              <w:contextualSpacing w:val="0"/>
              <w:rPr>
                <w:rFonts w:ascii="Arial" w:hAnsi="Arial" w:cs="Arial"/>
                <w:color w:val="000000"/>
                <w:sz w:val="20"/>
                <w:szCs w:val="20"/>
                <w:lang w:val="en-US"/>
              </w:rPr>
            </w:pPr>
            <w:r w:rsidRPr="001572C0">
              <w:rPr>
                <w:rFonts w:ascii="Arial" w:hAnsi="Arial" w:cs="Arial"/>
                <w:sz w:val="20"/>
                <w:szCs w:val="20"/>
                <w:lang w:val="en-US"/>
              </w:rPr>
              <w:t xml:space="preserve">Relevant Documents/Decisions: </w:t>
            </w:r>
          </w:p>
          <w:p w14:paraId="18104EBD" w14:textId="77777777" w:rsidR="007D59F1" w:rsidRPr="001572C0" w:rsidRDefault="007D59F1" w:rsidP="001572C0">
            <w:pPr>
              <w:pStyle w:val="ListParagraph"/>
              <w:numPr>
                <w:ilvl w:val="1"/>
                <w:numId w:val="21"/>
              </w:numPr>
              <w:spacing w:before="40" w:after="40"/>
              <w:contextualSpacing w:val="0"/>
              <w:rPr>
                <w:rFonts w:ascii="Arial" w:hAnsi="Arial" w:cs="Arial"/>
                <w:color w:val="000000"/>
                <w:sz w:val="20"/>
                <w:szCs w:val="20"/>
                <w:lang w:val="en-US"/>
              </w:rPr>
            </w:pPr>
            <w:r w:rsidRPr="001572C0">
              <w:rPr>
                <w:rFonts w:ascii="Arial" w:hAnsi="Arial" w:cs="Arial"/>
                <w:sz w:val="20"/>
                <w:szCs w:val="20"/>
                <w:lang w:val="en-US"/>
              </w:rPr>
              <w:t xml:space="preserve">Decision 14.134 to 14.136 </w:t>
            </w:r>
          </w:p>
          <w:p w14:paraId="54B753A2" w14:textId="68000900" w:rsidR="007D59F1" w:rsidRPr="001572C0" w:rsidRDefault="007D59F1" w:rsidP="001572C0">
            <w:pPr>
              <w:pStyle w:val="ListParagraph"/>
              <w:numPr>
                <w:ilvl w:val="1"/>
                <w:numId w:val="21"/>
              </w:numPr>
              <w:spacing w:before="40" w:after="40"/>
              <w:contextualSpacing w:val="0"/>
              <w:rPr>
                <w:rFonts w:ascii="Arial" w:hAnsi="Arial" w:cs="Arial"/>
                <w:color w:val="000000"/>
                <w:sz w:val="20"/>
                <w:szCs w:val="20"/>
                <w:lang w:val="en-US"/>
              </w:rPr>
            </w:pPr>
            <w:hyperlink r:id="rId39" w:history="1">
              <w:r w:rsidRPr="001572C0">
                <w:rPr>
                  <w:rStyle w:val="Hyperlink"/>
                  <w:rFonts w:ascii="Arial" w:hAnsi="Arial" w:cs="Arial"/>
                  <w:sz w:val="20"/>
                  <w:szCs w:val="20"/>
                  <w:lang w:val="en-US"/>
                </w:rPr>
                <w:t>PPWG POW 2017-2020</w:t>
              </w:r>
            </w:hyperlink>
          </w:p>
          <w:p w14:paraId="0A396707" w14:textId="3A5A0ADB" w:rsidR="007D59F1" w:rsidRPr="001572C0" w:rsidRDefault="00453477" w:rsidP="001572C0">
            <w:pPr>
              <w:pStyle w:val="ListParagraph"/>
              <w:numPr>
                <w:ilvl w:val="0"/>
                <w:numId w:val="21"/>
              </w:numPr>
              <w:spacing w:before="40" w:after="40"/>
              <w:contextualSpacing w:val="0"/>
              <w:rPr>
                <w:rFonts w:ascii="Arial" w:hAnsi="Arial" w:cs="Arial"/>
                <w:color w:val="000000"/>
                <w:sz w:val="20"/>
                <w:szCs w:val="20"/>
                <w:lang w:val="en-US"/>
              </w:rPr>
            </w:pPr>
            <w:proofErr w:type="spellStart"/>
            <w:r w:rsidRPr="001572C0">
              <w:rPr>
                <w:rFonts w:ascii="Arial" w:hAnsi="Arial" w:cs="Arial"/>
                <w:sz w:val="20"/>
                <w:szCs w:val="20"/>
                <w:lang w:val="en-US"/>
              </w:rPr>
              <w:t>To</w:t>
            </w:r>
            <w:r w:rsidR="00E46F2F" w:rsidRPr="001572C0">
              <w:rPr>
                <w:rFonts w:ascii="Arial" w:hAnsi="Arial" w:cs="Arial"/>
                <w:sz w:val="20"/>
                <w:szCs w:val="20"/>
                <w:lang w:val="en-US"/>
              </w:rPr>
              <w:t>R</w:t>
            </w:r>
            <w:proofErr w:type="spellEnd"/>
            <w:r w:rsidR="00E46F2F" w:rsidRPr="001572C0">
              <w:rPr>
                <w:rFonts w:ascii="Arial" w:hAnsi="Arial" w:cs="Arial"/>
                <w:color w:val="000000"/>
                <w:sz w:val="20"/>
                <w:szCs w:val="20"/>
                <w:lang w:val="en-US"/>
              </w:rPr>
              <w:t xml:space="preserve"> are available </w:t>
            </w:r>
            <w:r w:rsidR="00FC00F2" w:rsidRPr="001572C0">
              <w:rPr>
                <w:rFonts w:ascii="Arial" w:hAnsi="Arial" w:cs="Arial"/>
                <w:color w:val="000000"/>
                <w:sz w:val="20"/>
                <w:szCs w:val="20"/>
                <w:lang w:val="en-US"/>
              </w:rPr>
              <w:t xml:space="preserve">in </w:t>
            </w:r>
            <w:hyperlink r:id="rId40" w:history="1">
              <w:r w:rsidR="002370E2" w:rsidRPr="001572C0">
                <w:rPr>
                  <w:rStyle w:val="Hyperlink"/>
                  <w:rFonts w:ascii="Arial" w:hAnsi="Arial" w:cs="Arial"/>
                  <w:sz w:val="20"/>
                  <w:szCs w:val="20"/>
                  <w:lang w:val="en-US"/>
                </w:rPr>
                <w:t>Annex to Resolution 11.15 (Rev.COP14)</w:t>
              </w:r>
            </w:hyperlink>
            <w:r w:rsidR="006E4E93" w:rsidRPr="001572C0">
              <w:rPr>
                <w:rFonts w:ascii="Arial" w:hAnsi="Arial" w:cs="Arial"/>
                <w:color w:val="000000"/>
                <w:sz w:val="20"/>
                <w:szCs w:val="20"/>
                <w:lang w:val="en-US"/>
              </w:rPr>
              <w:t xml:space="preserve"> and </w:t>
            </w:r>
            <w:hyperlink r:id="rId41" w:history="1">
              <w:r w:rsidR="00E46F2F" w:rsidRPr="001572C0">
                <w:rPr>
                  <w:rStyle w:val="Hyperlink"/>
                  <w:rFonts w:ascii="Arial" w:hAnsi="Arial" w:cs="Arial"/>
                  <w:sz w:val="20"/>
                  <w:szCs w:val="20"/>
                </w:rPr>
                <w:t>here</w:t>
              </w:r>
            </w:hyperlink>
          </w:p>
        </w:tc>
      </w:tr>
      <w:tr w:rsidR="0068283F" w:rsidRPr="008733E9" w14:paraId="6789A37D" w14:textId="77777777" w:rsidTr="009B313B">
        <w:tc>
          <w:tcPr>
            <w:tcW w:w="1696" w:type="dxa"/>
            <w:tcBorders>
              <w:top w:val="single" w:sz="4" w:space="0" w:color="auto"/>
              <w:left w:val="single" w:sz="4" w:space="0" w:color="auto"/>
              <w:bottom w:val="single" w:sz="4" w:space="0" w:color="auto"/>
              <w:right w:val="single" w:sz="4" w:space="0" w:color="auto"/>
            </w:tcBorders>
          </w:tcPr>
          <w:p w14:paraId="60D19ED0" w14:textId="16FC8FAA" w:rsidR="0068283F" w:rsidRPr="001572C0" w:rsidRDefault="0068283F" w:rsidP="001572C0">
            <w:pPr>
              <w:spacing w:before="40" w:after="40"/>
              <w:rPr>
                <w:rFonts w:ascii="Arial" w:eastAsia="Times New Roman" w:hAnsi="Arial" w:cs="Arial"/>
                <w:sz w:val="20"/>
                <w:szCs w:val="20"/>
              </w:rPr>
            </w:pPr>
            <w:r w:rsidRPr="001572C0">
              <w:rPr>
                <w:rFonts w:ascii="Arial" w:hAnsi="Arial" w:cs="Arial"/>
                <w:sz w:val="20"/>
                <w:szCs w:val="20"/>
              </w:rPr>
              <w:t>Working Group on Infrastructure and Migratory Species</w:t>
            </w:r>
          </w:p>
        </w:tc>
        <w:tc>
          <w:tcPr>
            <w:tcW w:w="1276" w:type="dxa"/>
            <w:tcBorders>
              <w:top w:val="single" w:sz="4" w:space="0" w:color="auto"/>
              <w:left w:val="single" w:sz="4" w:space="0" w:color="auto"/>
              <w:bottom w:val="single" w:sz="4" w:space="0" w:color="auto"/>
              <w:right w:val="single" w:sz="4" w:space="0" w:color="auto"/>
            </w:tcBorders>
          </w:tcPr>
          <w:p w14:paraId="64C68686" w14:textId="60CCE26A" w:rsidR="0068283F" w:rsidRPr="001572C0" w:rsidRDefault="0068283F" w:rsidP="001572C0">
            <w:pPr>
              <w:spacing w:before="40" w:after="40"/>
              <w:rPr>
                <w:rFonts w:ascii="Arial" w:hAnsi="Arial" w:cs="Arial"/>
                <w:sz w:val="20"/>
                <w:szCs w:val="20"/>
              </w:rPr>
            </w:pPr>
            <w:r w:rsidRPr="001572C0">
              <w:rPr>
                <w:rFonts w:ascii="Arial" w:hAnsi="Arial" w:cs="Arial"/>
                <w:sz w:val="20"/>
                <w:szCs w:val="20"/>
              </w:rPr>
              <w:t>Open</w:t>
            </w:r>
            <w:r w:rsidR="008A373E" w:rsidRPr="001572C0">
              <w:rPr>
                <w:rFonts w:ascii="Arial" w:hAnsi="Arial" w:cs="Arial"/>
                <w:sz w:val="20"/>
                <w:szCs w:val="20"/>
              </w:rPr>
              <w:t>-ended</w:t>
            </w:r>
          </w:p>
        </w:tc>
        <w:tc>
          <w:tcPr>
            <w:tcW w:w="1418" w:type="dxa"/>
            <w:tcBorders>
              <w:top w:val="single" w:sz="4" w:space="0" w:color="auto"/>
              <w:left w:val="single" w:sz="4" w:space="0" w:color="auto"/>
              <w:bottom w:val="single" w:sz="4" w:space="0" w:color="auto"/>
              <w:right w:val="single" w:sz="4" w:space="0" w:color="auto"/>
            </w:tcBorders>
          </w:tcPr>
          <w:p w14:paraId="2F23B146" w14:textId="5880ECF0" w:rsidR="0068283F" w:rsidRPr="001572C0" w:rsidRDefault="0068283F" w:rsidP="001572C0">
            <w:pPr>
              <w:spacing w:before="40" w:after="40"/>
              <w:rPr>
                <w:rFonts w:ascii="Arial" w:hAnsi="Arial" w:cs="Arial"/>
                <w:sz w:val="20"/>
                <w:szCs w:val="20"/>
              </w:rPr>
            </w:pPr>
            <w:proofErr w:type="spellStart"/>
            <w:r w:rsidRPr="001572C0">
              <w:rPr>
                <w:rFonts w:ascii="Arial" w:hAnsi="Arial" w:cs="Arial"/>
                <w:sz w:val="20"/>
                <w:szCs w:val="20"/>
              </w:rPr>
              <w:t>ScC</w:t>
            </w:r>
            <w:proofErr w:type="spellEnd"/>
          </w:p>
        </w:tc>
        <w:tc>
          <w:tcPr>
            <w:tcW w:w="2409" w:type="dxa"/>
            <w:tcBorders>
              <w:top w:val="single" w:sz="4" w:space="0" w:color="auto"/>
              <w:left w:val="single" w:sz="4" w:space="0" w:color="auto"/>
              <w:bottom w:val="single" w:sz="4" w:space="0" w:color="auto"/>
              <w:right w:val="single" w:sz="4" w:space="0" w:color="auto"/>
            </w:tcBorders>
          </w:tcPr>
          <w:p w14:paraId="0754A82B" w14:textId="451B94B1" w:rsidR="0068283F" w:rsidRPr="001572C0" w:rsidRDefault="00850185" w:rsidP="001572C0">
            <w:pPr>
              <w:widowControl w:val="0"/>
              <w:snapToGrid w:val="0"/>
              <w:spacing w:before="40" w:after="40"/>
              <w:rPr>
                <w:rFonts w:ascii="Arial" w:eastAsia="Calibri" w:hAnsi="Arial" w:cs="Arial"/>
                <w:sz w:val="20"/>
                <w:szCs w:val="20"/>
                <w:lang w:val="en-US"/>
              </w:rPr>
            </w:pPr>
            <w:r w:rsidRPr="001572C0">
              <w:rPr>
                <w:rFonts w:ascii="Arial" w:eastAsia="Calibri" w:hAnsi="Arial" w:cs="Arial"/>
                <w:sz w:val="20"/>
                <w:szCs w:val="20"/>
                <w:lang w:val="en-US"/>
              </w:rPr>
              <w:t xml:space="preserve">Barry Baker (COP-appointed </w:t>
            </w:r>
            <w:proofErr w:type="spellStart"/>
            <w:r w:rsidR="006304D0" w:rsidRPr="001572C0">
              <w:rPr>
                <w:rFonts w:ascii="Arial" w:eastAsia="Calibri" w:hAnsi="Arial" w:cs="Arial"/>
                <w:sz w:val="20"/>
                <w:szCs w:val="20"/>
                <w:lang w:val="en-US"/>
              </w:rPr>
              <w:t>C</w:t>
            </w:r>
            <w:r w:rsidRPr="001572C0">
              <w:rPr>
                <w:rFonts w:ascii="Arial" w:eastAsia="Calibri" w:hAnsi="Arial" w:cs="Arial"/>
                <w:sz w:val="20"/>
                <w:szCs w:val="20"/>
                <w:lang w:val="en-US"/>
              </w:rPr>
              <w:t>ouncillor</w:t>
            </w:r>
            <w:proofErr w:type="spellEnd"/>
            <w:r w:rsidRPr="001572C0">
              <w:rPr>
                <w:rFonts w:ascii="Arial" w:eastAsia="Calibri" w:hAnsi="Arial" w:cs="Arial"/>
                <w:sz w:val="20"/>
                <w:szCs w:val="20"/>
                <w:lang w:val="en-US"/>
              </w:rPr>
              <w:t xml:space="preserve"> for </w:t>
            </w:r>
            <w:r w:rsidR="006304D0" w:rsidRPr="001572C0">
              <w:rPr>
                <w:rFonts w:ascii="Arial" w:eastAsia="Calibri" w:hAnsi="Arial" w:cs="Arial"/>
                <w:sz w:val="20"/>
                <w:szCs w:val="20"/>
                <w:lang w:val="en-US"/>
              </w:rPr>
              <w:t>Bycatch</w:t>
            </w:r>
            <w:r w:rsidRPr="001572C0">
              <w:rPr>
                <w:rFonts w:ascii="Arial" w:eastAsia="Calibri" w:hAnsi="Arial" w:cs="Arial"/>
                <w:sz w:val="20"/>
                <w:szCs w:val="20"/>
                <w:lang w:val="en-US"/>
              </w:rPr>
              <w:t>)</w:t>
            </w:r>
          </w:p>
        </w:tc>
        <w:tc>
          <w:tcPr>
            <w:tcW w:w="3792" w:type="dxa"/>
            <w:tcBorders>
              <w:top w:val="single" w:sz="4" w:space="0" w:color="auto"/>
              <w:left w:val="single" w:sz="4" w:space="0" w:color="auto"/>
              <w:bottom w:val="single" w:sz="4" w:space="0" w:color="auto"/>
              <w:right w:val="single" w:sz="4" w:space="0" w:color="auto"/>
            </w:tcBorders>
          </w:tcPr>
          <w:p w14:paraId="55C43603" w14:textId="7C0B42C7" w:rsidR="0068283F" w:rsidRPr="001572C0" w:rsidRDefault="0068283F" w:rsidP="001572C0">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1572C0">
              <w:rPr>
                <w:rFonts w:ascii="Arial" w:hAnsi="Arial" w:cs="Arial"/>
                <w:sz w:val="20"/>
                <w:szCs w:val="20"/>
                <w:lang w:val="en-US"/>
              </w:rPr>
              <w:t>Experts identified in cooperation with the Secretariat</w:t>
            </w:r>
          </w:p>
        </w:tc>
        <w:tc>
          <w:tcPr>
            <w:tcW w:w="3862" w:type="dxa"/>
            <w:tcBorders>
              <w:top w:val="single" w:sz="4" w:space="0" w:color="auto"/>
              <w:left w:val="single" w:sz="4" w:space="0" w:color="auto"/>
              <w:bottom w:val="single" w:sz="4" w:space="0" w:color="auto"/>
              <w:right w:val="single" w:sz="4" w:space="0" w:color="auto"/>
            </w:tcBorders>
          </w:tcPr>
          <w:p w14:paraId="570DCD18" w14:textId="3EFD6DFA" w:rsidR="0068283F" w:rsidRPr="001572C0" w:rsidRDefault="00A00C5A" w:rsidP="001572C0">
            <w:pPr>
              <w:pStyle w:val="ListParagraph"/>
              <w:numPr>
                <w:ilvl w:val="0"/>
                <w:numId w:val="21"/>
              </w:numPr>
              <w:spacing w:before="40" w:after="40"/>
              <w:contextualSpacing w:val="0"/>
              <w:rPr>
                <w:rFonts w:ascii="Arial" w:hAnsi="Arial" w:cs="Arial"/>
                <w:sz w:val="20"/>
                <w:szCs w:val="20"/>
              </w:rPr>
            </w:pPr>
            <w:r w:rsidRPr="001572C0">
              <w:rPr>
                <w:rFonts w:ascii="Arial" w:hAnsi="Arial" w:cs="Arial"/>
                <w:sz w:val="20"/>
                <w:szCs w:val="20"/>
              </w:rPr>
              <w:t xml:space="preserve">Established by ScC-SC7 as requested by </w:t>
            </w:r>
            <w:r w:rsidR="0068283F" w:rsidRPr="001572C0">
              <w:rPr>
                <w:rFonts w:ascii="Arial" w:hAnsi="Arial" w:cs="Arial"/>
                <w:sz w:val="20"/>
                <w:szCs w:val="20"/>
              </w:rPr>
              <w:t>Decision 14.202</w:t>
            </w:r>
          </w:p>
          <w:p w14:paraId="6358FA5D" w14:textId="77BBB909" w:rsidR="0068283F" w:rsidRPr="001572C0" w:rsidRDefault="00850185" w:rsidP="001572C0">
            <w:pPr>
              <w:pStyle w:val="ListParagraph"/>
              <w:numPr>
                <w:ilvl w:val="0"/>
                <w:numId w:val="21"/>
              </w:numPr>
              <w:spacing w:before="40" w:after="40"/>
              <w:contextualSpacing w:val="0"/>
              <w:rPr>
                <w:rFonts w:ascii="Arial" w:hAnsi="Arial" w:cs="Arial"/>
                <w:sz w:val="20"/>
                <w:szCs w:val="20"/>
              </w:rPr>
            </w:pPr>
            <w:proofErr w:type="spellStart"/>
            <w:r w:rsidRPr="001572C0">
              <w:rPr>
                <w:rFonts w:ascii="Arial" w:hAnsi="Arial" w:cs="Arial"/>
                <w:sz w:val="20"/>
                <w:szCs w:val="20"/>
              </w:rPr>
              <w:t>To</w:t>
            </w:r>
            <w:r w:rsidR="008D63AF" w:rsidRPr="001572C0">
              <w:rPr>
                <w:rFonts w:ascii="Arial" w:hAnsi="Arial" w:cs="Arial"/>
                <w:sz w:val="20"/>
                <w:szCs w:val="20"/>
              </w:rPr>
              <w:t>R</w:t>
            </w:r>
            <w:proofErr w:type="spellEnd"/>
            <w:r w:rsidR="00A00C5A" w:rsidRPr="001572C0">
              <w:rPr>
                <w:rFonts w:ascii="Arial" w:hAnsi="Arial" w:cs="Arial"/>
                <w:sz w:val="20"/>
                <w:szCs w:val="20"/>
              </w:rPr>
              <w:t xml:space="preserve"> are available in </w:t>
            </w:r>
            <w:hyperlink r:id="rId42" w:history="1">
              <w:r w:rsidR="002F34E5" w:rsidRPr="001572C0">
                <w:rPr>
                  <w:rStyle w:val="Hyperlink"/>
                  <w:rFonts w:ascii="Arial" w:hAnsi="Arial" w:cs="Arial"/>
                  <w:sz w:val="20"/>
                  <w:szCs w:val="20"/>
                </w:rPr>
                <w:t>UNEP/CMS/ScC-Sc7/Outcome 4</w:t>
              </w:r>
            </w:hyperlink>
          </w:p>
        </w:tc>
      </w:tr>
      <w:tr w:rsidR="009B313B" w:rsidRPr="00AA274B" w14:paraId="5C6076E7" w14:textId="77777777" w:rsidTr="009B313B">
        <w:tc>
          <w:tcPr>
            <w:tcW w:w="1696" w:type="dxa"/>
          </w:tcPr>
          <w:p w14:paraId="294E6FED" w14:textId="77777777" w:rsidR="009B313B" w:rsidRPr="00AA274B" w:rsidRDefault="009B313B" w:rsidP="00252FF5">
            <w:pPr>
              <w:spacing w:before="40" w:after="40"/>
              <w:rPr>
                <w:rFonts w:ascii="Arial" w:hAnsi="Arial" w:cs="Arial"/>
                <w:sz w:val="20"/>
                <w:szCs w:val="20"/>
              </w:rPr>
            </w:pPr>
            <w:r w:rsidRPr="00AA274B">
              <w:rPr>
                <w:rFonts w:ascii="Arial" w:hAnsi="Arial" w:cs="Arial"/>
                <w:sz w:val="20"/>
                <w:szCs w:val="20"/>
              </w:rPr>
              <w:t>CMS Scientific Council Working Group on Climate Change and Migratory Species</w:t>
            </w:r>
          </w:p>
        </w:tc>
        <w:tc>
          <w:tcPr>
            <w:tcW w:w="1276" w:type="dxa"/>
          </w:tcPr>
          <w:p w14:paraId="4128B1FC" w14:textId="3CFE931E" w:rsidR="009B313B" w:rsidRPr="00AA274B" w:rsidRDefault="009B313B" w:rsidP="009B313B">
            <w:pPr>
              <w:spacing w:before="40" w:after="40"/>
              <w:rPr>
                <w:rFonts w:ascii="Arial" w:hAnsi="Arial" w:cs="Arial"/>
                <w:sz w:val="20"/>
                <w:szCs w:val="20"/>
              </w:rPr>
            </w:pPr>
            <w:r>
              <w:rPr>
                <w:rFonts w:ascii="Arial" w:hAnsi="Arial" w:cs="Arial"/>
                <w:sz w:val="20"/>
                <w:szCs w:val="20"/>
              </w:rPr>
              <w:t>Open-ended</w:t>
            </w:r>
          </w:p>
        </w:tc>
        <w:tc>
          <w:tcPr>
            <w:tcW w:w="1418" w:type="dxa"/>
          </w:tcPr>
          <w:p w14:paraId="5140F70C" w14:textId="77777777" w:rsidR="009B313B" w:rsidRPr="00AA274B" w:rsidRDefault="009B313B" w:rsidP="00252FF5">
            <w:pPr>
              <w:spacing w:before="40" w:after="40"/>
              <w:rPr>
                <w:rFonts w:ascii="Arial" w:hAnsi="Arial" w:cs="Arial"/>
                <w:sz w:val="20"/>
                <w:szCs w:val="20"/>
              </w:rPr>
            </w:pPr>
            <w:proofErr w:type="spellStart"/>
            <w:r w:rsidRPr="00AA274B">
              <w:rPr>
                <w:rFonts w:ascii="Arial" w:hAnsi="Arial" w:cs="Arial"/>
                <w:sz w:val="20"/>
                <w:szCs w:val="20"/>
              </w:rPr>
              <w:t>ScC</w:t>
            </w:r>
            <w:proofErr w:type="spellEnd"/>
          </w:p>
        </w:tc>
        <w:tc>
          <w:tcPr>
            <w:tcW w:w="2409" w:type="dxa"/>
          </w:tcPr>
          <w:p w14:paraId="445273C8" w14:textId="77777777" w:rsidR="009B313B" w:rsidRPr="00AA274B" w:rsidRDefault="009B313B" w:rsidP="00252FF5">
            <w:pPr>
              <w:snapToGrid w:val="0"/>
              <w:spacing w:before="40" w:after="40"/>
              <w:rPr>
                <w:rFonts w:ascii="Arial" w:hAnsi="Arial" w:cs="Arial"/>
                <w:sz w:val="20"/>
                <w:szCs w:val="20"/>
                <w:lang w:val="en-US"/>
              </w:rPr>
            </w:pPr>
            <w:r w:rsidRPr="00AA274B">
              <w:rPr>
                <w:rFonts w:ascii="Arial" w:hAnsi="Arial" w:cs="Arial"/>
                <w:sz w:val="20"/>
                <w:szCs w:val="20"/>
              </w:rPr>
              <w:t>Des Thompson (COP-appointed Councillor for Climate Change)</w:t>
            </w:r>
          </w:p>
        </w:tc>
        <w:tc>
          <w:tcPr>
            <w:tcW w:w="3792" w:type="dxa"/>
          </w:tcPr>
          <w:p w14:paraId="2A309321" w14:textId="77777777" w:rsidR="009B313B" w:rsidRPr="00AA274B" w:rsidRDefault="009B313B" w:rsidP="00252FF5">
            <w:pPr>
              <w:pStyle w:val="ListParagraph"/>
              <w:numPr>
                <w:ilvl w:val="0"/>
                <w:numId w:val="20"/>
              </w:numPr>
              <w:snapToGrid w:val="0"/>
              <w:spacing w:before="40" w:after="40"/>
              <w:contextualSpacing w:val="0"/>
              <w:rPr>
                <w:rFonts w:ascii="Arial" w:hAnsi="Arial" w:cs="Arial"/>
                <w:sz w:val="20"/>
                <w:szCs w:val="20"/>
                <w:lang w:val="en-US"/>
              </w:rPr>
            </w:pPr>
            <w:proofErr w:type="spellStart"/>
            <w:r w:rsidRPr="00AA274B">
              <w:rPr>
                <w:rFonts w:ascii="Arial" w:hAnsi="Arial" w:cs="Arial"/>
                <w:sz w:val="20"/>
                <w:szCs w:val="20"/>
                <w:lang w:val="en-US"/>
              </w:rPr>
              <w:t>ScC</w:t>
            </w:r>
            <w:proofErr w:type="spellEnd"/>
            <w:r w:rsidRPr="00AA274B">
              <w:rPr>
                <w:rFonts w:ascii="Arial" w:hAnsi="Arial" w:cs="Arial"/>
                <w:sz w:val="20"/>
                <w:szCs w:val="20"/>
                <w:lang w:val="en-US"/>
              </w:rPr>
              <w:t xml:space="preserve"> members</w:t>
            </w:r>
          </w:p>
          <w:p w14:paraId="248919CE" w14:textId="77777777" w:rsidR="009B313B" w:rsidRPr="00AA274B" w:rsidRDefault="009B313B" w:rsidP="00252FF5">
            <w:pPr>
              <w:pStyle w:val="Default"/>
              <w:numPr>
                <w:ilvl w:val="0"/>
                <w:numId w:val="20"/>
              </w:numPr>
              <w:spacing w:before="40" w:after="40"/>
              <w:jc w:val="both"/>
              <w:rPr>
                <w:rFonts w:ascii="Arial" w:hAnsi="Arial" w:cs="Arial"/>
                <w:sz w:val="20"/>
                <w:szCs w:val="20"/>
              </w:rPr>
            </w:pPr>
            <w:proofErr w:type="spellStart"/>
            <w:r w:rsidRPr="00AA274B">
              <w:rPr>
                <w:rFonts w:ascii="Arial" w:hAnsi="Arial" w:cs="Arial"/>
                <w:sz w:val="20"/>
                <w:szCs w:val="20"/>
                <w:lang w:val="en-US"/>
              </w:rPr>
              <w:t>ScC</w:t>
            </w:r>
            <w:proofErr w:type="spellEnd"/>
            <w:r w:rsidRPr="00AA274B">
              <w:rPr>
                <w:rFonts w:ascii="Arial" w:hAnsi="Arial" w:cs="Arial"/>
                <w:sz w:val="20"/>
                <w:szCs w:val="20"/>
                <w:lang w:val="en-US"/>
              </w:rPr>
              <w:t xml:space="preserve"> observers</w:t>
            </w:r>
          </w:p>
          <w:p w14:paraId="3AAFABE2" w14:textId="77777777" w:rsidR="009B313B" w:rsidRPr="00AA274B" w:rsidRDefault="009B313B" w:rsidP="00252FF5">
            <w:pPr>
              <w:pStyle w:val="Default"/>
              <w:spacing w:before="40" w:after="40"/>
              <w:jc w:val="both"/>
              <w:rPr>
                <w:rFonts w:ascii="Arial" w:hAnsi="Arial" w:cs="Arial"/>
                <w:sz w:val="20"/>
                <w:szCs w:val="20"/>
              </w:rPr>
            </w:pPr>
          </w:p>
        </w:tc>
        <w:tc>
          <w:tcPr>
            <w:tcW w:w="3862" w:type="dxa"/>
          </w:tcPr>
          <w:p w14:paraId="3B3F3FF3" w14:textId="77777777" w:rsidR="00DB5991" w:rsidRPr="00AA274B" w:rsidRDefault="00DB5991" w:rsidP="00DB5991">
            <w:pPr>
              <w:pStyle w:val="ListParagraph"/>
              <w:numPr>
                <w:ilvl w:val="0"/>
                <w:numId w:val="20"/>
              </w:numPr>
              <w:spacing w:before="40" w:after="40"/>
              <w:contextualSpacing w:val="0"/>
              <w:rPr>
                <w:rStyle w:val="Hyperlink"/>
                <w:rFonts w:ascii="Arial" w:hAnsi="Arial" w:cs="Arial"/>
                <w:sz w:val="20"/>
                <w:szCs w:val="20"/>
              </w:rPr>
            </w:pPr>
            <w:r w:rsidRPr="00AA274B">
              <w:rPr>
                <w:rFonts w:ascii="Arial" w:hAnsi="Arial" w:cs="Arial"/>
                <w:sz w:val="20"/>
                <w:szCs w:val="20"/>
              </w:rPr>
              <w:t xml:space="preserve">First established by COP5 under the Scientific Council; current reference found in </w:t>
            </w:r>
            <w:hyperlink r:id="rId43" w:history="1">
              <w:r w:rsidRPr="00AA274B">
                <w:rPr>
                  <w:rStyle w:val="Hyperlink"/>
                  <w:rFonts w:ascii="Arial" w:hAnsi="Arial" w:cs="Arial"/>
                  <w:sz w:val="20"/>
                  <w:szCs w:val="20"/>
                </w:rPr>
                <w:t>Resolution 12.21 (Rev.COP14</w:t>
              </w:r>
            </w:hyperlink>
            <w:r w:rsidRPr="00AA274B">
              <w:rPr>
                <w:rFonts w:ascii="Arial" w:hAnsi="Arial" w:cs="Arial"/>
                <w:sz w:val="20"/>
                <w:szCs w:val="20"/>
              </w:rPr>
              <w:t>)</w:t>
            </w:r>
          </w:p>
          <w:p w14:paraId="0485197C" w14:textId="77777777" w:rsidR="00DB5991" w:rsidRPr="00AA274B" w:rsidRDefault="00DB5991" w:rsidP="00DB5991">
            <w:pPr>
              <w:pStyle w:val="ListParagraph"/>
              <w:numPr>
                <w:ilvl w:val="0"/>
                <w:numId w:val="20"/>
              </w:numPr>
              <w:spacing w:before="40" w:after="40"/>
              <w:contextualSpacing w:val="0"/>
              <w:rPr>
                <w:rFonts w:ascii="Arial" w:hAnsi="Arial" w:cs="Arial"/>
                <w:sz w:val="20"/>
                <w:szCs w:val="20"/>
              </w:rPr>
            </w:pPr>
            <w:r w:rsidRPr="00AA274B">
              <w:rPr>
                <w:rFonts w:ascii="Arial" w:hAnsi="Arial" w:cs="Arial"/>
                <w:sz w:val="20"/>
                <w:szCs w:val="20"/>
              </w:rPr>
              <w:t xml:space="preserve">Decision 14.214 requested the </w:t>
            </w:r>
            <w:proofErr w:type="spellStart"/>
            <w:r w:rsidRPr="00AA274B">
              <w:rPr>
                <w:rFonts w:ascii="Arial" w:hAnsi="Arial" w:cs="Arial"/>
                <w:sz w:val="20"/>
                <w:szCs w:val="20"/>
              </w:rPr>
              <w:t>ScC</w:t>
            </w:r>
            <w:proofErr w:type="spellEnd"/>
            <w:r w:rsidRPr="00AA274B">
              <w:rPr>
                <w:rFonts w:ascii="Arial" w:hAnsi="Arial" w:cs="Arial"/>
                <w:sz w:val="20"/>
                <w:szCs w:val="20"/>
              </w:rPr>
              <w:t xml:space="preserve"> to re-establish its Climate Change WG for the next triennium and develop its </w:t>
            </w:r>
            <w:proofErr w:type="spellStart"/>
            <w:r w:rsidRPr="00AA274B">
              <w:rPr>
                <w:rFonts w:ascii="Arial" w:hAnsi="Arial" w:cs="Arial"/>
                <w:sz w:val="20"/>
                <w:szCs w:val="20"/>
              </w:rPr>
              <w:t>ToR</w:t>
            </w:r>
            <w:proofErr w:type="spellEnd"/>
            <w:r w:rsidRPr="00AA274B">
              <w:rPr>
                <w:rFonts w:ascii="Arial" w:hAnsi="Arial" w:cs="Arial"/>
                <w:sz w:val="20"/>
                <w:szCs w:val="20"/>
              </w:rPr>
              <w:t xml:space="preserve"> </w:t>
            </w:r>
          </w:p>
          <w:p w14:paraId="012F531D" w14:textId="77777777" w:rsidR="00DB5991" w:rsidRPr="009B313B" w:rsidRDefault="00DB5991" w:rsidP="00DB5991">
            <w:pPr>
              <w:pStyle w:val="ListParagraph"/>
              <w:numPr>
                <w:ilvl w:val="0"/>
                <w:numId w:val="20"/>
              </w:numPr>
              <w:spacing w:before="40" w:after="40"/>
              <w:contextualSpacing w:val="0"/>
              <w:rPr>
                <w:rFonts w:ascii="Arial" w:hAnsi="Arial" w:cs="Arial"/>
                <w:sz w:val="20"/>
                <w:szCs w:val="20"/>
                <w:lang w:val="en-US"/>
              </w:rPr>
            </w:pPr>
            <w:proofErr w:type="spellStart"/>
            <w:r w:rsidRPr="00AA274B">
              <w:rPr>
                <w:rFonts w:ascii="Arial" w:hAnsi="Arial" w:cs="Arial"/>
                <w:sz w:val="20"/>
                <w:szCs w:val="20"/>
              </w:rPr>
              <w:t>ToR</w:t>
            </w:r>
            <w:proofErr w:type="spellEnd"/>
            <w:r w:rsidRPr="00AA274B">
              <w:rPr>
                <w:rFonts w:ascii="Arial" w:hAnsi="Arial" w:cs="Arial"/>
                <w:sz w:val="20"/>
                <w:szCs w:val="20"/>
              </w:rPr>
              <w:t xml:space="preserve"> are available in </w:t>
            </w:r>
            <w:hyperlink r:id="rId44" w:history="1">
              <w:r w:rsidRPr="00AA274B">
                <w:rPr>
                  <w:rStyle w:val="Hyperlink"/>
                  <w:rFonts w:ascii="Arial" w:hAnsi="Arial" w:cs="Arial"/>
                  <w:sz w:val="20"/>
                  <w:szCs w:val="20"/>
                </w:rPr>
                <w:t>UNEP/CMS/ScC-SC7/Outcome 2</w:t>
              </w:r>
            </w:hyperlink>
            <w:r w:rsidRPr="00AA274B">
              <w:rPr>
                <w:rFonts w:ascii="Arial" w:hAnsi="Arial" w:cs="Arial"/>
                <w:sz w:val="20"/>
                <w:szCs w:val="20"/>
              </w:rPr>
              <w:t xml:space="preserve"> </w:t>
            </w:r>
          </w:p>
          <w:p w14:paraId="26711C89" w14:textId="0F942155" w:rsidR="009B313B" w:rsidRPr="00AA274B" w:rsidRDefault="00DB5991" w:rsidP="00DB5991">
            <w:pPr>
              <w:pStyle w:val="ListParagraph"/>
              <w:numPr>
                <w:ilvl w:val="0"/>
                <w:numId w:val="20"/>
              </w:numPr>
              <w:spacing w:before="40" w:after="40"/>
              <w:contextualSpacing w:val="0"/>
              <w:rPr>
                <w:rFonts w:ascii="Arial" w:hAnsi="Arial" w:cs="Arial"/>
                <w:sz w:val="20"/>
                <w:szCs w:val="20"/>
                <w:lang w:val="en-US"/>
              </w:rPr>
            </w:pPr>
            <w:r>
              <w:rPr>
                <w:rFonts w:ascii="Arial" w:hAnsi="Arial" w:cs="Arial"/>
                <w:sz w:val="20"/>
                <w:szCs w:val="20"/>
                <w:lang w:val="en-US"/>
              </w:rPr>
              <w:t xml:space="preserve">Revised </w:t>
            </w:r>
            <w:proofErr w:type="spellStart"/>
            <w:r>
              <w:rPr>
                <w:rFonts w:ascii="Arial" w:hAnsi="Arial" w:cs="Arial"/>
                <w:sz w:val="20"/>
                <w:szCs w:val="20"/>
                <w:lang w:val="en-US"/>
              </w:rPr>
              <w:t>ToR</w:t>
            </w:r>
            <w:proofErr w:type="spellEnd"/>
            <w:r>
              <w:rPr>
                <w:rFonts w:ascii="Arial" w:hAnsi="Arial" w:cs="Arial"/>
                <w:sz w:val="20"/>
                <w:szCs w:val="20"/>
                <w:lang w:val="en-US"/>
              </w:rPr>
              <w:t xml:space="preserve"> amending the duration of the WG adopted by ScC-SC8</w:t>
            </w:r>
            <w:r w:rsidR="009B313B">
              <w:rPr>
                <w:rFonts w:ascii="Arial" w:hAnsi="Arial" w:cs="Arial"/>
                <w:sz w:val="20"/>
                <w:szCs w:val="20"/>
                <w:lang w:val="en-US"/>
              </w:rPr>
              <w:t xml:space="preserve"> </w:t>
            </w:r>
          </w:p>
        </w:tc>
      </w:tr>
      <w:tr w:rsidR="009B313B" w:rsidRPr="00AA274B" w14:paraId="23F6CD13" w14:textId="77777777" w:rsidTr="009B313B">
        <w:tc>
          <w:tcPr>
            <w:tcW w:w="1696" w:type="dxa"/>
          </w:tcPr>
          <w:p w14:paraId="39180FCA" w14:textId="77777777" w:rsidR="009B313B" w:rsidRPr="00AA274B" w:rsidRDefault="009B313B" w:rsidP="00252FF5">
            <w:pPr>
              <w:spacing w:before="40" w:after="40"/>
              <w:rPr>
                <w:rFonts w:ascii="Arial" w:eastAsia="Times New Roman" w:hAnsi="Arial" w:cs="Arial"/>
                <w:sz w:val="20"/>
                <w:szCs w:val="20"/>
              </w:rPr>
            </w:pPr>
            <w:r w:rsidRPr="00AA274B">
              <w:rPr>
                <w:rFonts w:ascii="Arial" w:eastAsia="Times New Roman" w:hAnsi="Arial" w:cs="Arial"/>
                <w:sz w:val="20"/>
                <w:szCs w:val="20"/>
              </w:rPr>
              <w:t>CMS Scientific Council Working Group on Taxonomic and Nomenclatural Issues and on Potential Taxa for Listing</w:t>
            </w:r>
          </w:p>
        </w:tc>
        <w:tc>
          <w:tcPr>
            <w:tcW w:w="1276" w:type="dxa"/>
          </w:tcPr>
          <w:p w14:paraId="6B228AE0" w14:textId="179784CA" w:rsidR="009B313B" w:rsidRPr="00AA274B" w:rsidRDefault="009B313B" w:rsidP="00252FF5">
            <w:pPr>
              <w:spacing w:before="40" w:after="40"/>
              <w:rPr>
                <w:rFonts w:ascii="Arial" w:hAnsi="Arial" w:cs="Arial"/>
                <w:sz w:val="20"/>
                <w:szCs w:val="20"/>
              </w:rPr>
            </w:pPr>
            <w:r>
              <w:rPr>
                <w:rFonts w:ascii="Arial" w:hAnsi="Arial" w:cs="Arial"/>
                <w:sz w:val="20"/>
                <w:szCs w:val="20"/>
              </w:rPr>
              <w:t>Open-ended</w:t>
            </w:r>
          </w:p>
        </w:tc>
        <w:tc>
          <w:tcPr>
            <w:tcW w:w="1418" w:type="dxa"/>
          </w:tcPr>
          <w:p w14:paraId="2736B30E" w14:textId="77777777" w:rsidR="009B313B" w:rsidRPr="00AA274B" w:rsidRDefault="009B313B" w:rsidP="00252FF5">
            <w:pPr>
              <w:spacing w:before="40" w:after="40"/>
              <w:rPr>
                <w:rFonts w:ascii="Arial" w:hAnsi="Arial" w:cs="Arial"/>
                <w:sz w:val="20"/>
                <w:szCs w:val="20"/>
              </w:rPr>
            </w:pPr>
            <w:proofErr w:type="spellStart"/>
            <w:r w:rsidRPr="00AA274B">
              <w:rPr>
                <w:rFonts w:ascii="Arial" w:hAnsi="Arial" w:cs="Arial"/>
                <w:sz w:val="20"/>
                <w:szCs w:val="20"/>
              </w:rPr>
              <w:t>ScC</w:t>
            </w:r>
            <w:proofErr w:type="spellEnd"/>
          </w:p>
        </w:tc>
        <w:tc>
          <w:tcPr>
            <w:tcW w:w="2409" w:type="dxa"/>
          </w:tcPr>
          <w:p w14:paraId="787FE757" w14:textId="77777777" w:rsidR="009B313B" w:rsidRPr="00AA274B" w:rsidRDefault="009B313B" w:rsidP="00252FF5">
            <w:pPr>
              <w:pStyle w:val="Default"/>
              <w:spacing w:before="40" w:after="40"/>
              <w:jc w:val="both"/>
              <w:rPr>
                <w:rFonts w:ascii="Arial" w:hAnsi="Arial" w:cs="Arial"/>
                <w:sz w:val="20"/>
                <w:szCs w:val="20"/>
              </w:rPr>
            </w:pPr>
            <w:r w:rsidRPr="00AA274B">
              <w:rPr>
                <w:rFonts w:ascii="Arial" w:hAnsi="Arial" w:cs="Arial"/>
                <w:sz w:val="20"/>
                <w:szCs w:val="20"/>
              </w:rPr>
              <w:t>Stephen Garnett</w:t>
            </w:r>
          </w:p>
          <w:p w14:paraId="5DDAEAD7" w14:textId="77777777" w:rsidR="009B313B" w:rsidRPr="00AA274B" w:rsidRDefault="009B313B" w:rsidP="00252FF5">
            <w:pPr>
              <w:widowControl w:val="0"/>
              <w:snapToGrid w:val="0"/>
              <w:spacing w:before="40" w:after="40"/>
              <w:rPr>
                <w:rFonts w:ascii="Arial" w:eastAsia="Calibri" w:hAnsi="Arial" w:cs="Arial"/>
                <w:sz w:val="20"/>
                <w:szCs w:val="20"/>
                <w:lang w:val="en-US"/>
              </w:rPr>
            </w:pPr>
            <w:r w:rsidRPr="00AA274B">
              <w:rPr>
                <w:rFonts w:ascii="Arial" w:hAnsi="Arial" w:cs="Arial"/>
                <w:sz w:val="20"/>
                <w:szCs w:val="20"/>
              </w:rPr>
              <w:t>(COP-appointed Councillor for Birds)</w:t>
            </w:r>
          </w:p>
        </w:tc>
        <w:tc>
          <w:tcPr>
            <w:tcW w:w="3792" w:type="dxa"/>
          </w:tcPr>
          <w:p w14:paraId="32702C39" w14:textId="77777777" w:rsidR="009B313B" w:rsidRPr="00AA274B" w:rsidRDefault="009B313B" w:rsidP="00252FF5">
            <w:pPr>
              <w:pStyle w:val="ListParagraph"/>
              <w:widowControl w:val="0"/>
              <w:numPr>
                <w:ilvl w:val="0"/>
                <w:numId w:val="21"/>
              </w:numPr>
              <w:snapToGrid w:val="0"/>
              <w:spacing w:before="40" w:after="40"/>
              <w:contextualSpacing w:val="0"/>
              <w:rPr>
                <w:rFonts w:ascii="Arial" w:eastAsia="Calibri" w:hAnsi="Arial" w:cs="Arial"/>
                <w:sz w:val="20"/>
                <w:szCs w:val="20"/>
                <w:lang w:val="en-US"/>
              </w:rPr>
            </w:pPr>
            <w:proofErr w:type="spellStart"/>
            <w:r w:rsidRPr="00AA274B">
              <w:rPr>
                <w:rFonts w:ascii="Arial" w:eastAsia="Calibri" w:hAnsi="Arial" w:cs="Arial"/>
                <w:sz w:val="20"/>
                <w:szCs w:val="20"/>
                <w:lang w:val="en-US"/>
              </w:rPr>
              <w:t>ScC</w:t>
            </w:r>
            <w:proofErr w:type="spellEnd"/>
            <w:r w:rsidRPr="00AA274B">
              <w:rPr>
                <w:rFonts w:ascii="Arial" w:eastAsia="Calibri" w:hAnsi="Arial" w:cs="Arial"/>
                <w:sz w:val="20"/>
                <w:szCs w:val="20"/>
                <w:lang w:val="en-US"/>
              </w:rPr>
              <w:t xml:space="preserve"> members</w:t>
            </w:r>
          </w:p>
          <w:p w14:paraId="145D52B0" w14:textId="77777777" w:rsidR="009B313B" w:rsidRPr="00AA274B" w:rsidRDefault="009B313B" w:rsidP="00252FF5">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AA274B">
              <w:rPr>
                <w:rFonts w:ascii="Arial" w:eastAsia="Calibri" w:hAnsi="Arial" w:cs="Arial"/>
                <w:sz w:val="20"/>
                <w:szCs w:val="20"/>
                <w:lang w:val="en-US"/>
              </w:rPr>
              <w:t>Experts from Parties and other observers</w:t>
            </w:r>
          </w:p>
          <w:p w14:paraId="5B39E475" w14:textId="77777777" w:rsidR="009B313B" w:rsidRPr="00AA274B" w:rsidRDefault="009B313B" w:rsidP="00252FF5">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AA274B">
              <w:rPr>
                <w:rFonts w:ascii="Arial" w:eastAsia="Calibri" w:hAnsi="Arial" w:cs="Arial"/>
                <w:sz w:val="20"/>
                <w:szCs w:val="20"/>
              </w:rPr>
              <w:t>Representatives of other MEAs, such as CITES</w:t>
            </w:r>
          </w:p>
        </w:tc>
        <w:tc>
          <w:tcPr>
            <w:tcW w:w="3862" w:type="dxa"/>
          </w:tcPr>
          <w:p w14:paraId="56FE3106" w14:textId="77777777" w:rsidR="009B313B" w:rsidRPr="00AA274B" w:rsidRDefault="009B313B" w:rsidP="00252FF5">
            <w:pPr>
              <w:pStyle w:val="ListParagraph"/>
              <w:numPr>
                <w:ilvl w:val="0"/>
                <w:numId w:val="21"/>
              </w:numPr>
              <w:spacing w:before="40" w:after="40"/>
              <w:contextualSpacing w:val="0"/>
              <w:rPr>
                <w:rFonts w:ascii="Arial" w:hAnsi="Arial" w:cs="Arial"/>
                <w:color w:val="000000"/>
                <w:sz w:val="20"/>
                <w:szCs w:val="20"/>
                <w:lang w:val="en-US"/>
              </w:rPr>
            </w:pPr>
            <w:r w:rsidRPr="00AA274B">
              <w:rPr>
                <w:rFonts w:ascii="Arial" w:hAnsi="Arial" w:cs="Arial"/>
                <w:color w:val="000000"/>
                <w:sz w:val="20"/>
                <w:szCs w:val="20"/>
              </w:rPr>
              <w:t>Established by ScC-SC7</w:t>
            </w:r>
          </w:p>
          <w:p w14:paraId="70AB88D2" w14:textId="77777777" w:rsidR="009B313B" w:rsidRPr="009B313B" w:rsidRDefault="009B313B" w:rsidP="00252FF5">
            <w:pPr>
              <w:pStyle w:val="ListParagraph"/>
              <w:numPr>
                <w:ilvl w:val="0"/>
                <w:numId w:val="21"/>
              </w:numPr>
              <w:spacing w:before="40" w:after="40"/>
              <w:contextualSpacing w:val="0"/>
              <w:rPr>
                <w:rFonts w:ascii="Arial" w:hAnsi="Arial" w:cs="Arial"/>
                <w:color w:val="000000"/>
                <w:sz w:val="20"/>
                <w:szCs w:val="20"/>
                <w:lang w:val="en-US"/>
              </w:rPr>
            </w:pPr>
            <w:proofErr w:type="spellStart"/>
            <w:r w:rsidRPr="00AA274B">
              <w:rPr>
                <w:rFonts w:ascii="Arial" w:hAnsi="Arial" w:cs="Arial"/>
                <w:color w:val="000000"/>
                <w:sz w:val="20"/>
                <w:szCs w:val="20"/>
              </w:rPr>
              <w:t>ToR</w:t>
            </w:r>
            <w:proofErr w:type="spellEnd"/>
            <w:r w:rsidRPr="00AA274B">
              <w:rPr>
                <w:rFonts w:ascii="Arial" w:hAnsi="Arial" w:cs="Arial"/>
                <w:color w:val="000000"/>
                <w:sz w:val="20"/>
                <w:szCs w:val="20"/>
              </w:rPr>
              <w:t xml:space="preserve"> are available in </w:t>
            </w:r>
            <w:hyperlink r:id="rId45" w:history="1">
              <w:r w:rsidRPr="00AA274B">
                <w:rPr>
                  <w:rStyle w:val="Hyperlink"/>
                  <w:rFonts w:ascii="Arial" w:hAnsi="Arial" w:cs="Arial"/>
                  <w:sz w:val="20"/>
                  <w:szCs w:val="20"/>
                </w:rPr>
                <w:t>UNEP/CMS/ScC-SC7/Outcome 6</w:t>
              </w:r>
            </w:hyperlink>
          </w:p>
          <w:p w14:paraId="7FACD1BA" w14:textId="45B7012B" w:rsidR="009B313B" w:rsidRPr="00B33387" w:rsidRDefault="009B313B" w:rsidP="00252FF5">
            <w:pPr>
              <w:pStyle w:val="ListParagraph"/>
              <w:numPr>
                <w:ilvl w:val="0"/>
                <w:numId w:val="21"/>
              </w:numPr>
              <w:spacing w:before="40" w:after="40"/>
              <w:contextualSpacing w:val="0"/>
              <w:rPr>
                <w:rFonts w:ascii="Arial" w:hAnsi="Arial" w:cs="Arial"/>
                <w:color w:val="000000"/>
                <w:sz w:val="20"/>
                <w:szCs w:val="20"/>
                <w:lang w:val="en-US"/>
              </w:rPr>
            </w:pPr>
            <w:r>
              <w:rPr>
                <w:rFonts w:ascii="Arial" w:hAnsi="Arial" w:cs="Arial"/>
                <w:sz w:val="20"/>
                <w:szCs w:val="20"/>
                <w:lang w:val="en-US"/>
              </w:rPr>
              <w:t xml:space="preserve">Revised </w:t>
            </w:r>
            <w:proofErr w:type="spellStart"/>
            <w:r>
              <w:rPr>
                <w:rFonts w:ascii="Arial" w:hAnsi="Arial" w:cs="Arial"/>
                <w:sz w:val="20"/>
                <w:szCs w:val="20"/>
                <w:lang w:val="en-US"/>
              </w:rPr>
              <w:t>ToR</w:t>
            </w:r>
            <w:proofErr w:type="spellEnd"/>
            <w:r>
              <w:rPr>
                <w:rFonts w:ascii="Arial" w:hAnsi="Arial" w:cs="Arial"/>
                <w:sz w:val="20"/>
                <w:szCs w:val="20"/>
                <w:lang w:val="en-US"/>
              </w:rPr>
              <w:t xml:space="preserve"> amending the duration of the WG adopted by ScC-SC8 </w:t>
            </w:r>
          </w:p>
        </w:tc>
      </w:tr>
      <w:tr w:rsidR="009B313B" w:rsidRPr="00A00573" w14:paraId="481741EB" w14:textId="77777777" w:rsidTr="009B313B">
        <w:tc>
          <w:tcPr>
            <w:tcW w:w="1696" w:type="dxa"/>
          </w:tcPr>
          <w:p w14:paraId="4E261929" w14:textId="77777777" w:rsidR="009B313B" w:rsidRPr="00A00573" w:rsidRDefault="009B313B" w:rsidP="00252FF5">
            <w:pPr>
              <w:spacing w:before="40" w:after="40"/>
              <w:rPr>
                <w:rFonts w:ascii="Arial" w:eastAsia="Times New Roman" w:hAnsi="Arial" w:cs="Arial"/>
                <w:sz w:val="20"/>
                <w:szCs w:val="20"/>
              </w:rPr>
            </w:pPr>
            <w:r w:rsidRPr="00A00573">
              <w:rPr>
                <w:rFonts w:ascii="Arial" w:eastAsia="Times New Roman" w:hAnsi="Arial" w:cs="Arial"/>
                <w:sz w:val="20"/>
                <w:szCs w:val="20"/>
              </w:rPr>
              <w:t xml:space="preserve">CMS Scientific Council Working Group on </w:t>
            </w:r>
            <w:r w:rsidRPr="00A00573">
              <w:rPr>
                <w:rFonts w:ascii="Arial" w:eastAsia="Times New Roman" w:hAnsi="Arial" w:cs="Arial"/>
                <w:sz w:val="20"/>
                <w:szCs w:val="20"/>
              </w:rPr>
              <w:lastRenderedPageBreak/>
              <w:t>Maintaining Lists of Species Listed in CMS Appendices</w:t>
            </w:r>
          </w:p>
        </w:tc>
        <w:tc>
          <w:tcPr>
            <w:tcW w:w="1276" w:type="dxa"/>
          </w:tcPr>
          <w:p w14:paraId="26A009C5" w14:textId="2ACDF746" w:rsidR="009B313B" w:rsidRPr="00A00573" w:rsidRDefault="009B313B" w:rsidP="00252FF5">
            <w:pPr>
              <w:spacing w:before="40" w:after="40"/>
              <w:rPr>
                <w:rFonts w:ascii="Arial" w:hAnsi="Arial" w:cs="Arial"/>
                <w:sz w:val="20"/>
                <w:szCs w:val="20"/>
              </w:rPr>
            </w:pPr>
            <w:r>
              <w:rPr>
                <w:rFonts w:ascii="Arial" w:hAnsi="Arial" w:cs="Arial"/>
                <w:sz w:val="20"/>
                <w:szCs w:val="20"/>
              </w:rPr>
              <w:lastRenderedPageBreak/>
              <w:t>Open-ended</w:t>
            </w:r>
          </w:p>
        </w:tc>
        <w:tc>
          <w:tcPr>
            <w:tcW w:w="1418" w:type="dxa"/>
          </w:tcPr>
          <w:p w14:paraId="64A3962B" w14:textId="77777777" w:rsidR="009B313B" w:rsidRPr="00A00573" w:rsidRDefault="009B313B" w:rsidP="00252FF5">
            <w:pPr>
              <w:spacing w:before="40" w:after="40"/>
              <w:rPr>
                <w:rFonts w:ascii="Arial" w:hAnsi="Arial" w:cs="Arial"/>
                <w:sz w:val="20"/>
                <w:szCs w:val="20"/>
              </w:rPr>
            </w:pPr>
            <w:proofErr w:type="spellStart"/>
            <w:r w:rsidRPr="00A00573">
              <w:rPr>
                <w:rFonts w:ascii="Arial" w:hAnsi="Arial" w:cs="Arial"/>
                <w:sz w:val="20"/>
                <w:szCs w:val="20"/>
              </w:rPr>
              <w:t>ScC</w:t>
            </w:r>
            <w:proofErr w:type="spellEnd"/>
          </w:p>
        </w:tc>
        <w:tc>
          <w:tcPr>
            <w:tcW w:w="2409" w:type="dxa"/>
          </w:tcPr>
          <w:p w14:paraId="72C4D406" w14:textId="77777777" w:rsidR="009B313B" w:rsidRPr="00A00573" w:rsidRDefault="009B313B" w:rsidP="00252FF5">
            <w:pPr>
              <w:widowControl w:val="0"/>
              <w:snapToGrid w:val="0"/>
              <w:spacing w:before="40" w:after="40"/>
              <w:rPr>
                <w:rFonts w:ascii="Arial" w:eastAsia="Calibri" w:hAnsi="Arial" w:cs="Arial"/>
                <w:sz w:val="20"/>
                <w:szCs w:val="20"/>
              </w:rPr>
            </w:pPr>
            <w:r w:rsidRPr="00A00573">
              <w:rPr>
                <w:rFonts w:ascii="Arial" w:eastAsia="Calibri" w:hAnsi="Arial" w:cs="Arial"/>
                <w:sz w:val="20"/>
                <w:szCs w:val="20"/>
              </w:rPr>
              <w:t xml:space="preserve">Stephen Garnett </w:t>
            </w:r>
            <w:r w:rsidRPr="00A00573">
              <w:rPr>
                <w:rFonts w:ascii="Arial" w:eastAsia="Calibri" w:hAnsi="Arial" w:cs="Arial"/>
                <w:sz w:val="20"/>
                <w:szCs w:val="20"/>
              </w:rPr>
              <w:br/>
              <w:t>(COP-appointed Councillor for Birds)</w:t>
            </w:r>
          </w:p>
        </w:tc>
        <w:tc>
          <w:tcPr>
            <w:tcW w:w="3792" w:type="dxa"/>
          </w:tcPr>
          <w:p w14:paraId="0406D34F" w14:textId="77777777" w:rsidR="009B313B" w:rsidRPr="00A00573" w:rsidRDefault="009B313B" w:rsidP="00252FF5">
            <w:pPr>
              <w:pStyle w:val="ListParagraph"/>
              <w:widowControl w:val="0"/>
              <w:numPr>
                <w:ilvl w:val="0"/>
                <w:numId w:val="21"/>
              </w:numPr>
              <w:snapToGrid w:val="0"/>
              <w:spacing w:before="40" w:after="40"/>
              <w:contextualSpacing w:val="0"/>
              <w:rPr>
                <w:rFonts w:ascii="Arial" w:eastAsia="Calibri" w:hAnsi="Arial" w:cs="Arial"/>
                <w:sz w:val="20"/>
                <w:szCs w:val="20"/>
              </w:rPr>
            </w:pPr>
            <w:proofErr w:type="spellStart"/>
            <w:r w:rsidRPr="00A00573">
              <w:rPr>
                <w:rFonts w:ascii="Arial" w:eastAsia="Calibri" w:hAnsi="Arial" w:cs="Arial"/>
                <w:sz w:val="20"/>
                <w:szCs w:val="20"/>
              </w:rPr>
              <w:t>ScC</w:t>
            </w:r>
            <w:proofErr w:type="spellEnd"/>
            <w:r w:rsidRPr="00A00573">
              <w:rPr>
                <w:rFonts w:ascii="Arial" w:eastAsia="Calibri" w:hAnsi="Arial" w:cs="Arial"/>
                <w:sz w:val="20"/>
                <w:szCs w:val="20"/>
              </w:rPr>
              <w:t xml:space="preserve"> members and scientific councillors</w:t>
            </w:r>
          </w:p>
          <w:p w14:paraId="14E52B2F" w14:textId="77777777" w:rsidR="009B313B" w:rsidRPr="00A00573" w:rsidRDefault="009B313B" w:rsidP="00252FF5">
            <w:pPr>
              <w:pStyle w:val="ListParagraph"/>
              <w:widowControl w:val="0"/>
              <w:numPr>
                <w:ilvl w:val="0"/>
                <w:numId w:val="21"/>
              </w:numPr>
              <w:snapToGrid w:val="0"/>
              <w:spacing w:before="40" w:after="40"/>
              <w:contextualSpacing w:val="0"/>
              <w:rPr>
                <w:rFonts w:ascii="Arial" w:eastAsia="Calibri" w:hAnsi="Arial" w:cs="Arial"/>
                <w:sz w:val="20"/>
                <w:szCs w:val="20"/>
                <w:lang w:val="en-US"/>
              </w:rPr>
            </w:pPr>
            <w:proofErr w:type="spellStart"/>
            <w:r w:rsidRPr="00A00573">
              <w:rPr>
                <w:rFonts w:ascii="Arial" w:eastAsia="Calibri" w:hAnsi="Arial" w:cs="Arial"/>
                <w:sz w:val="20"/>
                <w:szCs w:val="20"/>
              </w:rPr>
              <w:lastRenderedPageBreak/>
              <w:t>ScC</w:t>
            </w:r>
            <w:proofErr w:type="spellEnd"/>
            <w:r w:rsidRPr="00A00573">
              <w:rPr>
                <w:rFonts w:ascii="Arial" w:eastAsia="Calibri" w:hAnsi="Arial" w:cs="Arial"/>
                <w:sz w:val="20"/>
                <w:szCs w:val="20"/>
              </w:rPr>
              <w:t xml:space="preserve"> observers</w:t>
            </w:r>
          </w:p>
        </w:tc>
        <w:tc>
          <w:tcPr>
            <w:tcW w:w="3862" w:type="dxa"/>
          </w:tcPr>
          <w:p w14:paraId="36B6675E" w14:textId="77777777" w:rsidR="009B313B" w:rsidRPr="00A00573" w:rsidRDefault="009B313B" w:rsidP="00252FF5">
            <w:pPr>
              <w:pStyle w:val="ListParagraph"/>
              <w:numPr>
                <w:ilvl w:val="0"/>
                <w:numId w:val="21"/>
              </w:numPr>
              <w:spacing w:before="40" w:after="40"/>
              <w:contextualSpacing w:val="0"/>
              <w:rPr>
                <w:rFonts w:ascii="Arial" w:hAnsi="Arial" w:cs="Arial"/>
                <w:color w:val="000000"/>
                <w:sz w:val="20"/>
                <w:szCs w:val="20"/>
                <w:lang w:val="en-US"/>
              </w:rPr>
            </w:pPr>
            <w:r w:rsidRPr="00A00573">
              <w:rPr>
                <w:rFonts w:ascii="Arial" w:hAnsi="Arial" w:cs="Arial"/>
                <w:color w:val="000000"/>
                <w:sz w:val="20"/>
                <w:szCs w:val="20"/>
              </w:rPr>
              <w:lastRenderedPageBreak/>
              <w:t>Established by ScC-SC7</w:t>
            </w:r>
          </w:p>
          <w:p w14:paraId="0EA84AF5" w14:textId="77777777" w:rsidR="009B313B" w:rsidRPr="009B313B" w:rsidRDefault="009B313B" w:rsidP="00252FF5">
            <w:pPr>
              <w:pStyle w:val="ListParagraph"/>
              <w:numPr>
                <w:ilvl w:val="0"/>
                <w:numId w:val="21"/>
              </w:numPr>
              <w:spacing w:before="40" w:after="40"/>
              <w:contextualSpacing w:val="0"/>
              <w:rPr>
                <w:rFonts w:ascii="Arial" w:hAnsi="Arial" w:cs="Arial"/>
                <w:color w:val="000000"/>
                <w:sz w:val="20"/>
                <w:szCs w:val="20"/>
                <w:lang w:val="en-US"/>
              </w:rPr>
            </w:pPr>
            <w:proofErr w:type="spellStart"/>
            <w:r w:rsidRPr="00A00573">
              <w:rPr>
                <w:rFonts w:ascii="Arial" w:hAnsi="Arial" w:cs="Arial"/>
                <w:color w:val="000000"/>
                <w:sz w:val="20"/>
                <w:szCs w:val="20"/>
              </w:rPr>
              <w:lastRenderedPageBreak/>
              <w:t>ToR</w:t>
            </w:r>
            <w:proofErr w:type="spellEnd"/>
            <w:r w:rsidRPr="00A00573">
              <w:rPr>
                <w:rFonts w:ascii="Arial" w:hAnsi="Arial" w:cs="Arial"/>
                <w:color w:val="000000"/>
                <w:sz w:val="20"/>
                <w:szCs w:val="20"/>
              </w:rPr>
              <w:t xml:space="preserve"> are available in </w:t>
            </w:r>
            <w:hyperlink r:id="rId46" w:history="1">
              <w:r w:rsidRPr="00A00573">
                <w:rPr>
                  <w:rStyle w:val="Hyperlink"/>
                  <w:rFonts w:ascii="Arial" w:hAnsi="Arial" w:cs="Arial"/>
                  <w:sz w:val="20"/>
                  <w:szCs w:val="20"/>
                </w:rPr>
                <w:t>UNEP/CMS/ScC-SC7/Outcome 7</w:t>
              </w:r>
            </w:hyperlink>
          </w:p>
          <w:p w14:paraId="69504941" w14:textId="1B736E0F" w:rsidR="009B313B" w:rsidRPr="00B33387" w:rsidRDefault="009B313B" w:rsidP="00252FF5">
            <w:pPr>
              <w:pStyle w:val="ListParagraph"/>
              <w:numPr>
                <w:ilvl w:val="0"/>
                <w:numId w:val="21"/>
              </w:numPr>
              <w:spacing w:before="40" w:after="40"/>
              <w:contextualSpacing w:val="0"/>
              <w:rPr>
                <w:rFonts w:ascii="Arial" w:hAnsi="Arial" w:cs="Arial"/>
                <w:color w:val="000000"/>
                <w:sz w:val="20"/>
                <w:szCs w:val="20"/>
                <w:lang w:val="en-US"/>
              </w:rPr>
            </w:pPr>
            <w:r>
              <w:rPr>
                <w:rFonts w:ascii="Arial" w:hAnsi="Arial" w:cs="Arial"/>
                <w:sz w:val="20"/>
                <w:szCs w:val="20"/>
                <w:lang w:val="en-US"/>
              </w:rPr>
              <w:t xml:space="preserve">Revised </w:t>
            </w:r>
            <w:proofErr w:type="spellStart"/>
            <w:r>
              <w:rPr>
                <w:rFonts w:ascii="Arial" w:hAnsi="Arial" w:cs="Arial"/>
                <w:sz w:val="20"/>
                <w:szCs w:val="20"/>
                <w:lang w:val="en-US"/>
              </w:rPr>
              <w:t>ToR</w:t>
            </w:r>
            <w:proofErr w:type="spellEnd"/>
            <w:r>
              <w:rPr>
                <w:rFonts w:ascii="Arial" w:hAnsi="Arial" w:cs="Arial"/>
                <w:sz w:val="20"/>
                <w:szCs w:val="20"/>
                <w:lang w:val="en-US"/>
              </w:rPr>
              <w:t xml:space="preserve"> amending the duration of the WG adopted by ScC-SC8 </w:t>
            </w:r>
          </w:p>
        </w:tc>
      </w:tr>
      <w:tr w:rsidR="009B313B" w:rsidRPr="00A00573" w14:paraId="5508CEC9" w14:textId="77777777" w:rsidTr="009B313B">
        <w:tc>
          <w:tcPr>
            <w:tcW w:w="1696" w:type="dxa"/>
          </w:tcPr>
          <w:p w14:paraId="14DD5DD4" w14:textId="77777777" w:rsidR="009B313B" w:rsidRPr="00A00573" w:rsidRDefault="009B313B" w:rsidP="00252FF5">
            <w:pPr>
              <w:spacing w:before="40" w:after="40"/>
              <w:rPr>
                <w:rFonts w:ascii="Arial" w:hAnsi="Arial" w:cs="Arial"/>
                <w:sz w:val="20"/>
                <w:szCs w:val="20"/>
              </w:rPr>
            </w:pPr>
            <w:r w:rsidRPr="00A00573">
              <w:rPr>
                <w:rFonts w:ascii="Arial" w:hAnsi="Arial" w:cs="Arial"/>
                <w:sz w:val="20"/>
                <w:szCs w:val="20"/>
              </w:rPr>
              <w:lastRenderedPageBreak/>
              <w:t xml:space="preserve">CMS </w:t>
            </w:r>
            <w:proofErr w:type="spellStart"/>
            <w:r w:rsidRPr="00A00573">
              <w:rPr>
                <w:rFonts w:ascii="Arial" w:hAnsi="Arial" w:cs="Arial"/>
                <w:sz w:val="20"/>
                <w:szCs w:val="20"/>
              </w:rPr>
              <w:t>ScC</w:t>
            </w:r>
            <w:proofErr w:type="spellEnd"/>
            <w:r w:rsidRPr="00A00573">
              <w:rPr>
                <w:rFonts w:ascii="Arial" w:hAnsi="Arial" w:cs="Arial"/>
                <w:sz w:val="20"/>
                <w:szCs w:val="20"/>
              </w:rPr>
              <w:t xml:space="preserve"> Working Group on Ecological Connectivity</w:t>
            </w:r>
          </w:p>
        </w:tc>
        <w:tc>
          <w:tcPr>
            <w:tcW w:w="1276" w:type="dxa"/>
          </w:tcPr>
          <w:p w14:paraId="0B654218" w14:textId="2D0F89F1" w:rsidR="009B313B" w:rsidRPr="00A00573" w:rsidRDefault="009B313B" w:rsidP="00252FF5">
            <w:pPr>
              <w:spacing w:before="40" w:after="40"/>
              <w:rPr>
                <w:rFonts w:ascii="Arial" w:hAnsi="Arial" w:cs="Arial"/>
                <w:sz w:val="20"/>
                <w:szCs w:val="20"/>
              </w:rPr>
            </w:pPr>
            <w:r>
              <w:rPr>
                <w:rFonts w:ascii="Arial" w:hAnsi="Arial" w:cs="Arial"/>
                <w:sz w:val="20"/>
                <w:szCs w:val="20"/>
              </w:rPr>
              <w:t>Open-ended</w:t>
            </w:r>
          </w:p>
        </w:tc>
        <w:tc>
          <w:tcPr>
            <w:tcW w:w="1418" w:type="dxa"/>
          </w:tcPr>
          <w:p w14:paraId="46A54F69" w14:textId="77777777" w:rsidR="009B313B" w:rsidRPr="00A00573" w:rsidRDefault="009B313B" w:rsidP="00252FF5">
            <w:pPr>
              <w:spacing w:before="40" w:after="40"/>
              <w:rPr>
                <w:rFonts w:ascii="Arial" w:hAnsi="Arial" w:cs="Arial"/>
                <w:sz w:val="20"/>
                <w:szCs w:val="20"/>
              </w:rPr>
            </w:pPr>
            <w:proofErr w:type="spellStart"/>
            <w:r w:rsidRPr="00A00573">
              <w:rPr>
                <w:rFonts w:ascii="Arial" w:hAnsi="Arial" w:cs="Arial"/>
                <w:sz w:val="20"/>
                <w:szCs w:val="20"/>
              </w:rPr>
              <w:t>ScC</w:t>
            </w:r>
            <w:proofErr w:type="spellEnd"/>
            <w:r w:rsidRPr="00A00573">
              <w:rPr>
                <w:rFonts w:ascii="Arial" w:hAnsi="Arial" w:cs="Arial"/>
                <w:sz w:val="20"/>
                <w:szCs w:val="20"/>
              </w:rPr>
              <w:t>-SC meetings</w:t>
            </w:r>
          </w:p>
        </w:tc>
        <w:tc>
          <w:tcPr>
            <w:tcW w:w="2409" w:type="dxa"/>
          </w:tcPr>
          <w:p w14:paraId="4EE44DEE" w14:textId="77777777" w:rsidR="009B313B" w:rsidRPr="00A00573" w:rsidRDefault="009B313B" w:rsidP="00252FF5">
            <w:pPr>
              <w:snapToGrid w:val="0"/>
              <w:spacing w:before="40" w:after="40"/>
              <w:rPr>
                <w:rFonts w:ascii="Arial" w:hAnsi="Arial" w:cs="Arial"/>
                <w:sz w:val="20"/>
                <w:szCs w:val="20"/>
                <w:lang w:val="en-US"/>
              </w:rPr>
            </w:pPr>
            <w:r w:rsidRPr="00A00573">
              <w:rPr>
                <w:rFonts w:ascii="Arial" w:hAnsi="Arial" w:cs="Arial"/>
                <w:sz w:val="20"/>
                <w:szCs w:val="20"/>
              </w:rPr>
              <w:t>Fernando Spina (COP-appointed Councillor for Connectivity and Ecological Networks)</w:t>
            </w:r>
          </w:p>
        </w:tc>
        <w:tc>
          <w:tcPr>
            <w:tcW w:w="3792" w:type="dxa"/>
          </w:tcPr>
          <w:p w14:paraId="278E74AF" w14:textId="77777777" w:rsidR="009B313B" w:rsidRPr="00A00573" w:rsidRDefault="009B313B" w:rsidP="00252FF5">
            <w:pPr>
              <w:pStyle w:val="ListParagraph"/>
              <w:numPr>
                <w:ilvl w:val="0"/>
                <w:numId w:val="20"/>
              </w:numPr>
              <w:snapToGrid w:val="0"/>
              <w:spacing w:before="40" w:after="40"/>
              <w:contextualSpacing w:val="0"/>
              <w:rPr>
                <w:rFonts w:ascii="Arial" w:hAnsi="Arial" w:cs="Arial"/>
                <w:sz w:val="20"/>
                <w:szCs w:val="20"/>
                <w:lang w:val="en-US"/>
              </w:rPr>
            </w:pPr>
            <w:proofErr w:type="spellStart"/>
            <w:r w:rsidRPr="00A00573">
              <w:rPr>
                <w:rFonts w:ascii="Arial" w:hAnsi="Arial" w:cs="Arial"/>
                <w:sz w:val="20"/>
                <w:szCs w:val="20"/>
                <w:lang w:val="en-US"/>
              </w:rPr>
              <w:t>ScC</w:t>
            </w:r>
            <w:proofErr w:type="spellEnd"/>
            <w:r w:rsidRPr="00A00573">
              <w:rPr>
                <w:rFonts w:ascii="Arial" w:hAnsi="Arial" w:cs="Arial"/>
                <w:sz w:val="20"/>
                <w:szCs w:val="20"/>
                <w:lang w:val="en-US"/>
              </w:rPr>
              <w:t xml:space="preserve"> members</w:t>
            </w:r>
          </w:p>
          <w:p w14:paraId="1F1F3385" w14:textId="77777777" w:rsidR="009B313B" w:rsidRPr="00A00573" w:rsidRDefault="009B313B" w:rsidP="00252FF5">
            <w:pPr>
              <w:pStyle w:val="ListParagraph"/>
              <w:numPr>
                <w:ilvl w:val="0"/>
                <w:numId w:val="20"/>
              </w:numPr>
              <w:snapToGrid w:val="0"/>
              <w:spacing w:before="40" w:after="40"/>
              <w:contextualSpacing w:val="0"/>
              <w:rPr>
                <w:rFonts w:ascii="Arial" w:hAnsi="Arial" w:cs="Arial"/>
                <w:sz w:val="20"/>
                <w:szCs w:val="20"/>
                <w:lang w:val="en-US"/>
              </w:rPr>
            </w:pPr>
            <w:proofErr w:type="spellStart"/>
            <w:r w:rsidRPr="00A00573">
              <w:rPr>
                <w:rFonts w:ascii="Arial" w:hAnsi="Arial" w:cs="Arial"/>
                <w:sz w:val="20"/>
                <w:szCs w:val="20"/>
                <w:lang w:val="en-US"/>
              </w:rPr>
              <w:t>ScC</w:t>
            </w:r>
            <w:proofErr w:type="spellEnd"/>
            <w:r w:rsidRPr="00A00573">
              <w:rPr>
                <w:rFonts w:ascii="Arial" w:hAnsi="Arial" w:cs="Arial"/>
                <w:sz w:val="20"/>
                <w:szCs w:val="20"/>
                <w:lang w:val="en-US"/>
              </w:rPr>
              <w:t xml:space="preserve"> observers</w:t>
            </w:r>
          </w:p>
        </w:tc>
        <w:tc>
          <w:tcPr>
            <w:tcW w:w="3862" w:type="dxa"/>
          </w:tcPr>
          <w:p w14:paraId="7AC0649E" w14:textId="77777777" w:rsidR="009B313B" w:rsidRDefault="009B313B" w:rsidP="00252FF5">
            <w:pPr>
              <w:pStyle w:val="ListParagraph"/>
              <w:numPr>
                <w:ilvl w:val="0"/>
                <w:numId w:val="20"/>
              </w:numPr>
              <w:spacing w:before="40" w:after="40"/>
              <w:contextualSpacing w:val="0"/>
              <w:rPr>
                <w:rFonts w:ascii="Arial" w:hAnsi="Arial" w:cs="Arial"/>
                <w:sz w:val="20"/>
                <w:szCs w:val="20"/>
              </w:rPr>
            </w:pPr>
            <w:proofErr w:type="spellStart"/>
            <w:r w:rsidRPr="00A00573">
              <w:rPr>
                <w:rFonts w:ascii="Arial" w:hAnsi="Arial" w:cs="Arial"/>
                <w:sz w:val="20"/>
                <w:szCs w:val="20"/>
              </w:rPr>
              <w:t>ToR</w:t>
            </w:r>
            <w:proofErr w:type="spellEnd"/>
            <w:r w:rsidRPr="00A00573">
              <w:rPr>
                <w:rFonts w:ascii="Arial" w:hAnsi="Arial" w:cs="Arial"/>
                <w:sz w:val="20"/>
                <w:szCs w:val="20"/>
              </w:rPr>
              <w:t xml:space="preserve"> are available in </w:t>
            </w:r>
            <w:hyperlink r:id="rId47" w:history="1">
              <w:r w:rsidRPr="00A00573">
                <w:rPr>
                  <w:rStyle w:val="Hyperlink"/>
                  <w:rFonts w:ascii="Arial" w:hAnsi="Arial" w:cs="Arial"/>
                  <w:sz w:val="20"/>
                  <w:szCs w:val="20"/>
                </w:rPr>
                <w:t>UNEP/CMS/ScC-SC7/Outcome 2</w:t>
              </w:r>
            </w:hyperlink>
            <w:r w:rsidRPr="00A00573">
              <w:rPr>
                <w:rFonts w:ascii="Arial" w:hAnsi="Arial" w:cs="Arial"/>
                <w:sz w:val="20"/>
                <w:szCs w:val="20"/>
              </w:rPr>
              <w:t xml:space="preserve"> </w:t>
            </w:r>
          </w:p>
          <w:p w14:paraId="0B0835E8" w14:textId="7BAFE02D" w:rsidR="009B313B" w:rsidRPr="00A00573" w:rsidRDefault="009B313B" w:rsidP="00252FF5">
            <w:pPr>
              <w:pStyle w:val="ListParagraph"/>
              <w:numPr>
                <w:ilvl w:val="0"/>
                <w:numId w:val="20"/>
              </w:numPr>
              <w:spacing w:before="40" w:after="40"/>
              <w:contextualSpacing w:val="0"/>
              <w:rPr>
                <w:rFonts w:ascii="Arial" w:hAnsi="Arial" w:cs="Arial"/>
                <w:sz w:val="20"/>
                <w:szCs w:val="20"/>
              </w:rPr>
            </w:pPr>
            <w:r>
              <w:rPr>
                <w:rFonts w:ascii="Arial" w:hAnsi="Arial" w:cs="Arial"/>
                <w:sz w:val="20"/>
                <w:szCs w:val="20"/>
                <w:lang w:val="en-US"/>
              </w:rPr>
              <w:t xml:space="preserve">Revised </w:t>
            </w:r>
            <w:proofErr w:type="spellStart"/>
            <w:r>
              <w:rPr>
                <w:rFonts w:ascii="Arial" w:hAnsi="Arial" w:cs="Arial"/>
                <w:sz w:val="20"/>
                <w:szCs w:val="20"/>
                <w:lang w:val="en-US"/>
              </w:rPr>
              <w:t>ToR</w:t>
            </w:r>
            <w:proofErr w:type="spellEnd"/>
            <w:r>
              <w:rPr>
                <w:rFonts w:ascii="Arial" w:hAnsi="Arial" w:cs="Arial"/>
                <w:sz w:val="20"/>
                <w:szCs w:val="20"/>
                <w:lang w:val="en-US"/>
              </w:rPr>
              <w:t xml:space="preserve"> amending the duration of the WG adopted by ScC-SC8 </w:t>
            </w:r>
            <w:r w:rsidRPr="00A00573" w:rsidDel="002E200A">
              <w:rPr>
                <w:rFonts w:cs="Arial"/>
                <w:sz w:val="20"/>
                <w:szCs w:val="20"/>
              </w:rPr>
              <w:fldChar w:fldCharType="begin"/>
            </w:r>
            <w:r w:rsidRPr="00A00573" w:rsidDel="002E200A">
              <w:rPr>
                <w:rFonts w:cs="Arial"/>
                <w:sz w:val="20"/>
                <w:szCs w:val="20"/>
              </w:rPr>
              <w:fldChar w:fldCharType="separate"/>
            </w:r>
            <w:r w:rsidRPr="00A00573">
              <w:rPr>
                <w:rStyle w:val="Hyperlink"/>
                <w:rFonts w:ascii="Arial" w:hAnsi="Arial" w:cs="Arial"/>
                <w:sz w:val="20"/>
                <w:szCs w:val="20"/>
              </w:rPr>
              <w:t>UNEP/CMS/ScC-SC7/Outcome 2</w:t>
            </w:r>
            <w:r w:rsidRPr="00A00573" w:rsidDel="002E200A">
              <w:rPr>
                <w:rFonts w:cs="Arial"/>
                <w:sz w:val="20"/>
                <w:szCs w:val="20"/>
              </w:rPr>
              <w:fldChar w:fldCharType="end"/>
            </w:r>
          </w:p>
        </w:tc>
      </w:tr>
    </w:tbl>
    <w:p w14:paraId="3D219409" w14:textId="77777777" w:rsidR="00524EF0" w:rsidRDefault="00524EF0" w:rsidP="00524EF0">
      <w:pPr>
        <w:rPr>
          <w:rFonts w:eastAsia="Times New Roman" w:cs="Arial"/>
          <w:color w:val="000000"/>
          <w:kern w:val="2"/>
        </w:rPr>
        <w:sectPr w:rsidR="00524EF0" w:rsidSect="00524EF0">
          <w:headerReference w:type="even" r:id="rId48"/>
          <w:headerReference w:type="default" r:id="rId49"/>
          <w:pgSz w:w="16838" w:h="11906" w:orient="landscape"/>
          <w:pgMar w:top="1134" w:right="1134" w:bottom="1134" w:left="1134" w:header="720" w:footer="580" w:gutter="0"/>
          <w:cols w:space="720"/>
        </w:sectPr>
      </w:pPr>
    </w:p>
    <w:p w14:paraId="052C0A48" w14:textId="77777777" w:rsidR="0082782F" w:rsidRDefault="0082782F" w:rsidP="00524EF0">
      <w:pPr>
        <w:jc w:val="right"/>
        <w:rPr>
          <w:rFonts w:eastAsia="Times New Roman"/>
          <w:b/>
          <w:bCs/>
          <w:lang w:val="en-AU"/>
        </w:rPr>
      </w:pPr>
    </w:p>
    <w:p w14:paraId="2404334F" w14:textId="77777777" w:rsidR="0082782F" w:rsidRDefault="0082782F" w:rsidP="00524EF0">
      <w:pPr>
        <w:jc w:val="right"/>
        <w:rPr>
          <w:rFonts w:eastAsia="Times New Roman"/>
          <w:b/>
          <w:bCs/>
          <w:lang w:val="en-AU"/>
        </w:rPr>
      </w:pPr>
    </w:p>
    <w:p w14:paraId="212E3D1E" w14:textId="77777777" w:rsidR="002E1C07" w:rsidRDefault="002E1C07">
      <w:pPr>
        <w:rPr>
          <w:rFonts w:eastAsia="Times New Roman"/>
          <w:b/>
          <w:bCs/>
          <w:lang w:val="en-AU"/>
        </w:rPr>
        <w:sectPr w:rsidR="002E1C07" w:rsidSect="00BA6B7A">
          <w:headerReference w:type="even" r:id="rId50"/>
          <w:headerReference w:type="first" r:id="rId51"/>
          <w:type w:val="continuous"/>
          <w:pgSz w:w="16838" w:h="11906" w:orient="landscape" w:code="9"/>
          <w:pgMar w:top="1440" w:right="1440" w:bottom="1440" w:left="1440" w:header="720" w:footer="720" w:gutter="0"/>
          <w:cols w:space="720"/>
          <w:titlePg/>
          <w:docGrid w:linePitch="360"/>
        </w:sectPr>
      </w:pPr>
    </w:p>
    <w:p w14:paraId="4C3904BF" w14:textId="52502524" w:rsidR="00524EF0" w:rsidRPr="00BA6B33" w:rsidRDefault="00524EF0" w:rsidP="00582097">
      <w:pPr>
        <w:ind w:right="-501"/>
        <w:jc w:val="right"/>
        <w:rPr>
          <w:rFonts w:eastAsia="Times New Roman"/>
          <w:b/>
          <w:bCs/>
          <w:lang w:val="en-AU"/>
        </w:rPr>
      </w:pPr>
      <w:r w:rsidRPr="00BA6B33">
        <w:rPr>
          <w:rFonts w:eastAsia="Times New Roman"/>
          <w:b/>
          <w:bCs/>
          <w:lang w:val="en-AU"/>
        </w:rPr>
        <w:lastRenderedPageBreak/>
        <w:t>ANNEX</w:t>
      </w:r>
      <w:r>
        <w:rPr>
          <w:rFonts w:eastAsia="Times New Roman"/>
          <w:b/>
          <w:bCs/>
          <w:lang w:val="en-AU"/>
        </w:rPr>
        <w:t xml:space="preserve"> </w:t>
      </w:r>
      <w:r w:rsidR="00E51597">
        <w:rPr>
          <w:rFonts w:eastAsia="Times New Roman"/>
          <w:b/>
          <w:bCs/>
          <w:lang w:val="en-AU"/>
        </w:rPr>
        <w:t>2</w:t>
      </w:r>
    </w:p>
    <w:p w14:paraId="4277E74E" w14:textId="77777777" w:rsidR="00524EF0" w:rsidRPr="00E84421" w:rsidRDefault="00524EF0" w:rsidP="00BE7A42">
      <w:pPr>
        <w:spacing w:after="0" w:line="240" w:lineRule="auto"/>
        <w:rPr>
          <w:rStyle w:val="text-format-content"/>
          <w:b/>
          <w:bCs/>
        </w:rPr>
      </w:pPr>
    </w:p>
    <w:p w14:paraId="0D68EC7C" w14:textId="145CAD23" w:rsidR="0068283F" w:rsidRPr="0068283F" w:rsidRDefault="0068283F" w:rsidP="00582097">
      <w:pPr>
        <w:spacing w:after="0" w:line="240" w:lineRule="auto"/>
        <w:ind w:right="-643"/>
        <w:jc w:val="center"/>
        <w:rPr>
          <w:b/>
          <w:bCs/>
        </w:rPr>
      </w:pPr>
      <w:r w:rsidRPr="0C6742E5">
        <w:rPr>
          <w:rStyle w:val="text-format-content"/>
          <w:b/>
          <w:bCs/>
        </w:rPr>
        <w:t xml:space="preserve">OVERVIEW OF THE WORKING GROUPS AND TASK </w:t>
      </w:r>
      <w:r w:rsidRPr="00621D3F">
        <w:rPr>
          <w:rStyle w:val="text-format-content"/>
          <w:b/>
          <w:bCs/>
        </w:rPr>
        <w:t>FORCES WITH LIMITED DURATION</w:t>
      </w:r>
      <w:r w:rsidRPr="0C6742E5">
        <w:rPr>
          <w:rStyle w:val="text-format-content"/>
          <w:b/>
          <w:bCs/>
        </w:rPr>
        <w:t xml:space="preserve"> ESTABLISHED UNDER OR REPORTING TO THE CMS SCIENTIFIC COUNCIL AND ITS SESSIONAL COMMITTEE</w:t>
      </w:r>
    </w:p>
    <w:p w14:paraId="28ACF40D" w14:textId="77777777" w:rsidR="00524EF0" w:rsidRPr="008733E9" w:rsidRDefault="00524EF0" w:rsidP="00594D7F">
      <w:pPr>
        <w:spacing w:before="40" w:after="40" w:line="240" w:lineRule="auto"/>
        <w:rPr>
          <w:rFonts w:cs="Arial"/>
        </w:rPr>
      </w:pPr>
    </w:p>
    <w:tbl>
      <w:tblPr>
        <w:tblStyle w:val="TableGrid"/>
        <w:tblW w:w="14596" w:type="dxa"/>
        <w:tblInd w:w="0" w:type="dxa"/>
        <w:tblLayout w:type="fixed"/>
        <w:tblLook w:val="04A0" w:firstRow="1" w:lastRow="0" w:firstColumn="1" w:lastColumn="0" w:noHBand="0" w:noVBand="1"/>
      </w:tblPr>
      <w:tblGrid>
        <w:gridCol w:w="2122"/>
        <w:gridCol w:w="1276"/>
        <w:gridCol w:w="1418"/>
        <w:gridCol w:w="2693"/>
        <w:gridCol w:w="3402"/>
        <w:gridCol w:w="3685"/>
      </w:tblGrid>
      <w:tr w:rsidR="007D59F1" w:rsidRPr="00AA274B" w14:paraId="4DB18070" w14:textId="77777777" w:rsidTr="00BE7A42">
        <w:trPr>
          <w:tblHead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1B6DB8" w14:textId="77777777" w:rsidR="007D59F1" w:rsidRPr="00AA274B" w:rsidRDefault="007D59F1" w:rsidP="00594D7F">
            <w:pPr>
              <w:spacing w:before="40" w:after="40"/>
              <w:rPr>
                <w:rFonts w:ascii="Arial" w:hAnsi="Arial" w:cs="Arial"/>
                <w:b/>
                <w:sz w:val="20"/>
                <w:szCs w:val="20"/>
              </w:rPr>
            </w:pPr>
            <w:r w:rsidRPr="00AA274B">
              <w:rPr>
                <w:rFonts w:ascii="Arial" w:hAnsi="Arial" w:cs="Arial"/>
                <w:b/>
                <w:sz w:val="20"/>
                <w:szCs w:val="20"/>
              </w:rPr>
              <w:t>WORKING GROUP TITLE</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4CDAE6" w14:textId="77777777" w:rsidR="007D59F1" w:rsidRPr="00AA274B" w:rsidRDefault="007D59F1" w:rsidP="00594D7F">
            <w:pPr>
              <w:spacing w:before="40" w:after="40"/>
              <w:rPr>
                <w:rFonts w:ascii="Arial" w:hAnsi="Arial" w:cs="Arial"/>
                <w:b/>
                <w:sz w:val="20"/>
                <w:szCs w:val="20"/>
              </w:rPr>
            </w:pPr>
            <w:r w:rsidRPr="00AA274B">
              <w:rPr>
                <w:rFonts w:ascii="Arial" w:hAnsi="Arial" w:cs="Arial"/>
                <w:b/>
                <w:sz w:val="20"/>
                <w:szCs w:val="20"/>
              </w:rPr>
              <w:t>DURATION</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768618" w14:textId="77777777" w:rsidR="007D59F1" w:rsidRPr="00AA274B" w:rsidRDefault="007D59F1" w:rsidP="00594D7F">
            <w:pPr>
              <w:spacing w:before="40" w:after="40"/>
              <w:rPr>
                <w:rFonts w:ascii="Arial" w:hAnsi="Arial" w:cs="Arial"/>
                <w:b/>
                <w:sz w:val="20"/>
                <w:szCs w:val="20"/>
              </w:rPr>
            </w:pPr>
            <w:r w:rsidRPr="00AA274B">
              <w:rPr>
                <w:rFonts w:ascii="Arial" w:hAnsi="Arial" w:cs="Arial"/>
                <w:b/>
                <w:sz w:val="20"/>
                <w:szCs w:val="20"/>
              </w:rPr>
              <w:t>REPORTING TO</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3F75C5" w14:textId="144BB51A" w:rsidR="007D59F1" w:rsidRPr="00AA274B" w:rsidRDefault="007D59F1" w:rsidP="00594D7F">
            <w:pPr>
              <w:spacing w:before="40" w:after="40"/>
              <w:rPr>
                <w:rFonts w:ascii="Arial" w:hAnsi="Arial" w:cs="Arial"/>
                <w:b/>
                <w:sz w:val="20"/>
                <w:szCs w:val="20"/>
              </w:rPr>
            </w:pPr>
            <w:r w:rsidRPr="00AA274B">
              <w:rPr>
                <w:rFonts w:ascii="Arial" w:hAnsi="Arial" w:cs="Arial"/>
                <w:b/>
                <w:sz w:val="20"/>
                <w:szCs w:val="20"/>
              </w:rPr>
              <w:t>CHAIR</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252C3E" w14:textId="3B36365F" w:rsidR="007D59F1" w:rsidRPr="00AA274B" w:rsidRDefault="007D59F1" w:rsidP="00594D7F">
            <w:pPr>
              <w:spacing w:before="40" w:after="40"/>
              <w:rPr>
                <w:rFonts w:ascii="Arial" w:hAnsi="Arial" w:cs="Arial"/>
                <w:b/>
                <w:sz w:val="20"/>
                <w:szCs w:val="20"/>
              </w:rPr>
            </w:pPr>
            <w:r w:rsidRPr="00AA274B">
              <w:rPr>
                <w:rFonts w:ascii="Arial" w:hAnsi="Arial" w:cs="Arial"/>
                <w:b/>
                <w:sz w:val="20"/>
                <w:szCs w:val="20"/>
              </w:rPr>
              <w:t>MEMBERSHIP</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1EFBDF" w14:textId="77777777" w:rsidR="007D59F1" w:rsidRPr="00AA274B" w:rsidRDefault="007D59F1" w:rsidP="00594D7F">
            <w:pPr>
              <w:spacing w:before="40" w:after="40"/>
              <w:rPr>
                <w:rFonts w:ascii="Arial" w:hAnsi="Arial" w:cs="Arial"/>
                <w:b/>
                <w:sz w:val="20"/>
                <w:szCs w:val="20"/>
              </w:rPr>
            </w:pPr>
            <w:r w:rsidRPr="00AA274B">
              <w:rPr>
                <w:rFonts w:ascii="Arial" w:hAnsi="Arial" w:cs="Arial"/>
                <w:b/>
                <w:sz w:val="20"/>
                <w:szCs w:val="20"/>
              </w:rPr>
              <w:t>NOTES/COMMENTS</w:t>
            </w:r>
          </w:p>
        </w:tc>
      </w:tr>
      <w:tr w:rsidR="00A84B85" w:rsidRPr="00A84B85" w:rsidDel="009B313B" w14:paraId="2A4F3D37" w14:textId="77777777" w:rsidTr="00BE7A42">
        <w:tc>
          <w:tcPr>
            <w:tcW w:w="2122" w:type="dxa"/>
            <w:tcBorders>
              <w:top w:val="nil"/>
              <w:left w:val="single" w:sz="4" w:space="0" w:color="auto"/>
              <w:bottom w:val="single" w:sz="4" w:space="0" w:color="auto"/>
              <w:right w:val="single" w:sz="4" w:space="0" w:color="auto"/>
            </w:tcBorders>
          </w:tcPr>
          <w:p w14:paraId="2A964FAB" w14:textId="54865D4D" w:rsidR="00A84B85" w:rsidRPr="00A84B85" w:rsidDel="009B313B" w:rsidRDefault="00A84B85" w:rsidP="00594D7F">
            <w:pPr>
              <w:spacing w:before="40" w:after="40"/>
              <w:rPr>
                <w:rFonts w:ascii="Arial" w:hAnsi="Arial" w:cs="Arial"/>
                <w:sz w:val="20"/>
                <w:szCs w:val="20"/>
              </w:rPr>
            </w:pPr>
            <w:r w:rsidRPr="00A84B85">
              <w:rPr>
                <w:rFonts w:ascii="Arial" w:hAnsi="Arial" w:cs="Arial"/>
                <w:sz w:val="20"/>
                <w:szCs w:val="20"/>
              </w:rPr>
              <w:t>Working Group on Pastoralism and CMS-listed species</w:t>
            </w:r>
          </w:p>
        </w:tc>
        <w:tc>
          <w:tcPr>
            <w:tcW w:w="1276" w:type="dxa"/>
            <w:tcBorders>
              <w:top w:val="nil"/>
              <w:left w:val="single" w:sz="4" w:space="0" w:color="auto"/>
              <w:bottom w:val="single" w:sz="4" w:space="0" w:color="auto"/>
              <w:right w:val="single" w:sz="4" w:space="0" w:color="auto"/>
            </w:tcBorders>
          </w:tcPr>
          <w:p w14:paraId="637B1FC5" w14:textId="7E6ED333" w:rsidR="00A84B85" w:rsidRPr="00A84B85" w:rsidDel="009B313B" w:rsidRDefault="00A84B85" w:rsidP="00594D7F">
            <w:pPr>
              <w:spacing w:before="40" w:after="40"/>
              <w:rPr>
                <w:rFonts w:ascii="Arial" w:hAnsi="Arial" w:cs="Arial"/>
                <w:sz w:val="20"/>
                <w:szCs w:val="20"/>
              </w:rPr>
            </w:pPr>
            <w:r w:rsidRPr="00A84B85">
              <w:rPr>
                <w:rFonts w:ascii="Arial" w:hAnsi="Arial" w:cs="Arial"/>
                <w:sz w:val="20"/>
                <w:szCs w:val="20"/>
              </w:rPr>
              <w:t>Until COP15</w:t>
            </w:r>
          </w:p>
        </w:tc>
        <w:tc>
          <w:tcPr>
            <w:tcW w:w="1418" w:type="dxa"/>
            <w:tcBorders>
              <w:top w:val="nil"/>
              <w:left w:val="single" w:sz="4" w:space="0" w:color="auto"/>
              <w:bottom w:val="single" w:sz="4" w:space="0" w:color="auto"/>
              <w:right w:val="single" w:sz="4" w:space="0" w:color="auto"/>
            </w:tcBorders>
          </w:tcPr>
          <w:p w14:paraId="057EC1CE" w14:textId="53D49B9A" w:rsidR="00A84B85" w:rsidRPr="00A84B85" w:rsidDel="009B313B" w:rsidRDefault="00A84B85" w:rsidP="00594D7F">
            <w:pPr>
              <w:spacing w:before="40" w:after="40"/>
              <w:rPr>
                <w:rFonts w:ascii="Arial" w:hAnsi="Arial" w:cs="Arial"/>
                <w:sz w:val="20"/>
                <w:szCs w:val="20"/>
              </w:rPr>
            </w:pPr>
            <w:proofErr w:type="spellStart"/>
            <w:r w:rsidRPr="00A84B85">
              <w:rPr>
                <w:rFonts w:ascii="Arial" w:hAnsi="Arial" w:cs="Arial"/>
                <w:sz w:val="20"/>
                <w:szCs w:val="20"/>
              </w:rPr>
              <w:t>ScC</w:t>
            </w:r>
            <w:proofErr w:type="spellEnd"/>
          </w:p>
        </w:tc>
        <w:tc>
          <w:tcPr>
            <w:tcW w:w="2693" w:type="dxa"/>
            <w:tcBorders>
              <w:top w:val="nil"/>
              <w:left w:val="single" w:sz="4" w:space="0" w:color="auto"/>
              <w:bottom w:val="single" w:sz="4" w:space="0" w:color="auto"/>
              <w:right w:val="single" w:sz="4" w:space="0" w:color="auto"/>
            </w:tcBorders>
          </w:tcPr>
          <w:p w14:paraId="6ADDAB43" w14:textId="6C20383B" w:rsidR="00A84B85" w:rsidRPr="00A84B85" w:rsidDel="009B313B" w:rsidRDefault="00A84B85" w:rsidP="00594D7F">
            <w:pPr>
              <w:snapToGrid w:val="0"/>
              <w:spacing w:before="40" w:after="40"/>
              <w:rPr>
                <w:rFonts w:ascii="Arial" w:hAnsi="Arial" w:cs="Arial"/>
                <w:sz w:val="20"/>
                <w:szCs w:val="20"/>
                <w:lang w:val="en-US"/>
              </w:rPr>
            </w:pPr>
            <w:r w:rsidRPr="00A84B85">
              <w:rPr>
                <w:rFonts w:ascii="Arial" w:hAnsi="Arial" w:cs="Arial"/>
                <w:sz w:val="20"/>
                <w:szCs w:val="20"/>
                <w:lang w:val="en-US"/>
              </w:rPr>
              <w:t>No Chair elected yet</w:t>
            </w:r>
          </w:p>
        </w:tc>
        <w:tc>
          <w:tcPr>
            <w:tcW w:w="3402" w:type="dxa"/>
            <w:tcBorders>
              <w:top w:val="nil"/>
              <w:left w:val="single" w:sz="4" w:space="0" w:color="auto"/>
              <w:bottom w:val="single" w:sz="4" w:space="0" w:color="auto"/>
              <w:right w:val="single" w:sz="4" w:space="0" w:color="auto"/>
            </w:tcBorders>
          </w:tcPr>
          <w:p w14:paraId="550028B8" w14:textId="71D899F3" w:rsidR="00A84B85" w:rsidRPr="00A84B85" w:rsidDel="009B313B" w:rsidRDefault="00A84B85" w:rsidP="00594D7F">
            <w:pPr>
              <w:pStyle w:val="ListParagraph"/>
              <w:numPr>
                <w:ilvl w:val="0"/>
                <w:numId w:val="20"/>
              </w:numPr>
              <w:snapToGrid w:val="0"/>
              <w:spacing w:before="40" w:after="40"/>
              <w:contextualSpacing w:val="0"/>
              <w:rPr>
                <w:rFonts w:ascii="Arial" w:hAnsi="Arial" w:cs="Arial"/>
                <w:sz w:val="20"/>
                <w:szCs w:val="20"/>
                <w:lang w:val="en-US"/>
              </w:rPr>
            </w:pPr>
            <w:r w:rsidRPr="00A84B85">
              <w:rPr>
                <w:rFonts w:ascii="Arial" w:hAnsi="Arial" w:cs="Arial"/>
                <w:sz w:val="20"/>
                <w:szCs w:val="20"/>
                <w:lang w:val="en-US"/>
              </w:rPr>
              <w:t>Stakeholders with experience and knowledge of managing rangelands, pastoralism and wildlife</w:t>
            </w:r>
          </w:p>
        </w:tc>
        <w:tc>
          <w:tcPr>
            <w:tcW w:w="3685" w:type="dxa"/>
            <w:tcBorders>
              <w:top w:val="nil"/>
              <w:left w:val="single" w:sz="4" w:space="0" w:color="auto"/>
              <w:bottom w:val="single" w:sz="4" w:space="0" w:color="auto"/>
              <w:right w:val="single" w:sz="4" w:space="0" w:color="auto"/>
            </w:tcBorders>
          </w:tcPr>
          <w:p w14:paraId="5D6BC491" w14:textId="77777777" w:rsidR="00A84B85" w:rsidRPr="00A84B85" w:rsidRDefault="00A84B85" w:rsidP="00594D7F">
            <w:pPr>
              <w:pStyle w:val="ListParagraph"/>
              <w:numPr>
                <w:ilvl w:val="0"/>
                <w:numId w:val="20"/>
              </w:numPr>
              <w:spacing w:before="40" w:after="40"/>
              <w:contextualSpacing w:val="0"/>
              <w:rPr>
                <w:rFonts w:ascii="Arial" w:hAnsi="Arial" w:cs="Arial"/>
                <w:sz w:val="20"/>
                <w:szCs w:val="20"/>
              </w:rPr>
            </w:pPr>
            <w:r w:rsidRPr="00A84B85">
              <w:rPr>
                <w:rFonts w:ascii="Arial" w:hAnsi="Arial" w:cs="Arial"/>
                <w:sz w:val="20"/>
                <w:szCs w:val="20"/>
              </w:rPr>
              <w:t>Established by ScC-SC7 as requested in Decision 14.180</w:t>
            </w:r>
          </w:p>
          <w:p w14:paraId="0226EC98" w14:textId="2E2605FE" w:rsidR="00A84B85" w:rsidRPr="00A84B85" w:rsidDel="009B313B" w:rsidRDefault="00A84B85" w:rsidP="00594D7F">
            <w:pPr>
              <w:pStyle w:val="ListParagraph"/>
              <w:numPr>
                <w:ilvl w:val="0"/>
                <w:numId w:val="20"/>
              </w:numPr>
              <w:spacing w:before="40" w:after="40"/>
              <w:contextualSpacing w:val="0"/>
              <w:rPr>
                <w:rFonts w:ascii="Arial" w:hAnsi="Arial" w:cs="Arial"/>
                <w:sz w:val="20"/>
                <w:szCs w:val="20"/>
              </w:rPr>
            </w:pPr>
            <w:proofErr w:type="spellStart"/>
            <w:proofErr w:type="gramStart"/>
            <w:r w:rsidRPr="00A84B85">
              <w:rPr>
                <w:rFonts w:ascii="Arial" w:hAnsi="Arial" w:cs="Arial"/>
                <w:sz w:val="20"/>
                <w:szCs w:val="20"/>
              </w:rPr>
              <w:t>ToR</w:t>
            </w:r>
            <w:proofErr w:type="spellEnd"/>
            <w:proofErr w:type="gramEnd"/>
            <w:r w:rsidRPr="00A84B85">
              <w:rPr>
                <w:rFonts w:ascii="Arial" w:hAnsi="Arial" w:cs="Arial"/>
                <w:sz w:val="20"/>
                <w:szCs w:val="20"/>
              </w:rPr>
              <w:t xml:space="preserve"> are available in UNEP/CMS/ScC-SC7/Outcome 3</w:t>
            </w:r>
          </w:p>
        </w:tc>
      </w:tr>
      <w:tr w:rsidR="007D59F1" w:rsidRPr="00AA274B" w14:paraId="6ED68676" w14:textId="77777777" w:rsidTr="00BE7A42">
        <w:tc>
          <w:tcPr>
            <w:tcW w:w="2122" w:type="dxa"/>
            <w:tcBorders>
              <w:bottom w:val="single" w:sz="4" w:space="0" w:color="auto"/>
            </w:tcBorders>
          </w:tcPr>
          <w:p w14:paraId="2DDA2275" w14:textId="0E6CECF5" w:rsidR="007D59F1" w:rsidRPr="001459B0" w:rsidRDefault="007D59F1" w:rsidP="00594D7F">
            <w:pPr>
              <w:spacing w:before="40" w:after="40"/>
              <w:rPr>
                <w:rFonts w:ascii="Arial" w:eastAsia="Times New Roman" w:hAnsi="Arial" w:cs="Arial"/>
                <w:sz w:val="20"/>
                <w:szCs w:val="20"/>
              </w:rPr>
            </w:pPr>
            <w:r w:rsidRPr="00AA274B">
              <w:rPr>
                <w:rFonts w:ascii="Arial" w:eastAsia="Times New Roman" w:hAnsi="Arial" w:cs="Arial"/>
                <w:sz w:val="20"/>
                <w:szCs w:val="20"/>
              </w:rPr>
              <w:t>CMS Scientific Council Working Group on the State of the World’s Migratory Species Report</w:t>
            </w:r>
          </w:p>
        </w:tc>
        <w:tc>
          <w:tcPr>
            <w:tcW w:w="1276" w:type="dxa"/>
            <w:tcBorders>
              <w:bottom w:val="single" w:sz="4" w:space="0" w:color="auto"/>
            </w:tcBorders>
          </w:tcPr>
          <w:p w14:paraId="2468C111" w14:textId="77777777" w:rsidR="007D59F1" w:rsidRPr="00AA274B" w:rsidRDefault="007D59F1" w:rsidP="00594D7F">
            <w:pPr>
              <w:spacing w:before="40" w:after="40"/>
              <w:rPr>
                <w:rFonts w:ascii="Arial" w:hAnsi="Arial" w:cs="Arial"/>
                <w:sz w:val="20"/>
                <w:szCs w:val="20"/>
              </w:rPr>
            </w:pPr>
            <w:r w:rsidRPr="00AA274B">
              <w:rPr>
                <w:rFonts w:ascii="Arial" w:hAnsi="Arial" w:cs="Arial"/>
                <w:sz w:val="20"/>
                <w:szCs w:val="20"/>
              </w:rPr>
              <w:t>Until COP15</w:t>
            </w:r>
          </w:p>
        </w:tc>
        <w:tc>
          <w:tcPr>
            <w:tcW w:w="1418" w:type="dxa"/>
            <w:tcBorders>
              <w:bottom w:val="single" w:sz="4" w:space="0" w:color="auto"/>
            </w:tcBorders>
          </w:tcPr>
          <w:p w14:paraId="61C3657E" w14:textId="77777777" w:rsidR="007D59F1" w:rsidRPr="00AA274B" w:rsidRDefault="007D59F1" w:rsidP="00594D7F">
            <w:pPr>
              <w:spacing w:before="40" w:after="40"/>
              <w:rPr>
                <w:rFonts w:ascii="Arial" w:hAnsi="Arial" w:cs="Arial"/>
                <w:sz w:val="20"/>
                <w:szCs w:val="20"/>
              </w:rPr>
            </w:pPr>
            <w:proofErr w:type="spellStart"/>
            <w:r w:rsidRPr="00AA274B">
              <w:rPr>
                <w:rFonts w:ascii="Arial" w:hAnsi="Arial" w:cs="Arial"/>
                <w:sz w:val="20"/>
                <w:szCs w:val="20"/>
              </w:rPr>
              <w:t>ScC</w:t>
            </w:r>
            <w:proofErr w:type="spellEnd"/>
          </w:p>
        </w:tc>
        <w:tc>
          <w:tcPr>
            <w:tcW w:w="2693" w:type="dxa"/>
            <w:tcBorders>
              <w:bottom w:val="single" w:sz="4" w:space="0" w:color="auto"/>
            </w:tcBorders>
          </w:tcPr>
          <w:p w14:paraId="322A6846" w14:textId="77777777" w:rsidR="007D59F1" w:rsidRPr="00AA274B" w:rsidRDefault="007D59F1" w:rsidP="00594D7F">
            <w:pPr>
              <w:widowControl w:val="0"/>
              <w:snapToGrid w:val="0"/>
              <w:spacing w:before="40" w:after="40"/>
              <w:rPr>
                <w:rFonts w:ascii="Arial" w:eastAsia="Calibri" w:hAnsi="Arial" w:cs="Arial"/>
                <w:sz w:val="20"/>
                <w:szCs w:val="20"/>
              </w:rPr>
            </w:pPr>
            <w:r w:rsidRPr="00AA274B">
              <w:rPr>
                <w:rFonts w:ascii="Arial" w:eastAsia="Calibri" w:hAnsi="Arial" w:cs="Arial"/>
                <w:sz w:val="20"/>
                <w:szCs w:val="20"/>
              </w:rPr>
              <w:t>Vanesa Tossenberger</w:t>
            </w:r>
          </w:p>
          <w:p w14:paraId="24CF8B7B" w14:textId="1FEF0126" w:rsidR="007D59F1" w:rsidRPr="00AA274B" w:rsidRDefault="007D59F1" w:rsidP="00594D7F">
            <w:pPr>
              <w:widowControl w:val="0"/>
              <w:snapToGrid w:val="0"/>
              <w:spacing w:before="40" w:after="40"/>
              <w:rPr>
                <w:rFonts w:ascii="Arial" w:eastAsia="Calibri" w:hAnsi="Arial" w:cs="Arial"/>
                <w:sz w:val="20"/>
                <w:szCs w:val="20"/>
                <w:lang w:val="en-US"/>
              </w:rPr>
            </w:pPr>
            <w:r w:rsidRPr="00AA274B">
              <w:rPr>
                <w:rFonts w:ascii="Arial" w:eastAsia="Calibri" w:hAnsi="Arial" w:cs="Arial"/>
                <w:sz w:val="20"/>
                <w:szCs w:val="20"/>
              </w:rPr>
              <w:t>(COP-appointed Councillor for Aquatic Mammals)</w:t>
            </w:r>
          </w:p>
        </w:tc>
        <w:tc>
          <w:tcPr>
            <w:tcW w:w="3402" w:type="dxa"/>
            <w:tcBorders>
              <w:bottom w:val="single" w:sz="4" w:space="0" w:color="auto"/>
            </w:tcBorders>
          </w:tcPr>
          <w:p w14:paraId="2BD1CEA9" w14:textId="03D88769" w:rsidR="007D59F1" w:rsidRPr="00AA274B" w:rsidRDefault="007D59F1" w:rsidP="00594D7F">
            <w:pPr>
              <w:pStyle w:val="ListParagraph"/>
              <w:widowControl w:val="0"/>
              <w:numPr>
                <w:ilvl w:val="0"/>
                <w:numId w:val="21"/>
              </w:numPr>
              <w:snapToGrid w:val="0"/>
              <w:spacing w:before="40" w:after="40"/>
              <w:contextualSpacing w:val="0"/>
              <w:rPr>
                <w:rFonts w:ascii="Arial" w:eastAsia="Calibri" w:hAnsi="Arial" w:cs="Arial"/>
                <w:sz w:val="20"/>
                <w:szCs w:val="20"/>
                <w:lang w:val="en-US"/>
              </w:rPr>
            </w:pPr>
            <w:proofErr w:type="spellStart"/>
            <w:r w:rsidRPr="00AA274B">
              <w:rPr>
                <w:rFonts w:ascii="Arial" w:eastAsia="Calibri" w:hAnsi="Arial" w:cs="Arial"/>
                <w:sz w:val="20"/>
                <w:szCs w:val="20"/>
                <w:lang w:val="en-US"/>
              </w:rPr>
              <w:t>ScC</w:t>
            </w:r>
            <w:proofErr w:type="spellEnd"/>
            <w:r w:rsidRPr="00AA274B">
              <w:rPr>
                <w:rFonts w:ascii="Arial" w:eastAsia="Calibri" w:hAnsi="Arial" w:cs="Arial"/>
                <w:sz w:val="20"/>
                <w:szCs w:val="20"/>
                <w:lang w:val="en-US"/>
              </w:rPr>
              <w:t xml:space="preserve"> members</w:t>
            </w:r>
          </w:p>
          <w:p w14:paraId="2AF1F1C7" w14:textId="6F9B37F1" w:rsidR="007D59F1" w:rsidRPr="00AA274B" w:rsidRDefault="007D59F1" w:rsidP="00594D7F">
            <w:pPr>
              <w:pStyle w:val="ListParagraph"/>
              <w:widowControl w:val="0"/>
              <w:numPr>
                <w:ilvl w:val="0"/>
                <w:numId w:val="21"/>
              </w:numPr>
              <w:snapToGrid w:val="0"/>
              <w:spacing w:before="40" w:after="40"/>
              <w:contextualSpacing w:val="0"/>
              <w:rPr>
                <w:rFonts w:ascii="Arial" w:eastAsia="Calibri" w:hAnsi="Arial" w:cs="Arial"/>
                <w:sz w:val="20"/>
                <w:szCs w:val="20"/>
                <w:lang w:val="en-US"/>
              </w:rPr>
            </w:pPr>
            <w:r w:rsidRPr="00AA274B">
              <w:rPr>
                <w:rFonts w:ascii="Arial" w:eastAsia="Calibri" w:hAnsi="Arial" w:cs="Arial"/>
                <w:sz w:val="20"/>
                <w:szCs w:val="20"/>
                <w:lang w:val="en-US"/>
              </w:rPr>
              <w:t xml:space="preserve">Experts from Parties and other </w:t>
            </w:r>
            <w:r w:rsidR="00C7522D" w:rsidRPr="00AA274B">
              <w:rPr>
                <w:rFonts w:ascii="Arial" w:eastAsia="Calibri" w:hAnsi="Arial" w:cs="Arial"/>
                <w:sz w:val="20"/>
                <w:szCs w:val="20"/>
                <w:lang w:val="en-US"/>
              </w:rPr>
              <w:t>o</w:t>
            </w:r>
            <w:r w:rsidRPr="00AA274B">
              <w:rPr>
                <w:rFonts w:ascii="Arial" w:eastAsia="Calibri" w:hAnsi="Arial" w:cs="Arial"/>
                <w:sz w:val="20"/>
                <w:szCs w:val="20"/>
                <w:lang w:val="en-US"/>
              </w:rPr>
              <w:t>bservers</w:t>
            </w:r>
          </w:p>
          <w:p w14:paraId="16E83693" w14:textId="4E18E339" w:rsidR="007D59F1" w:rsidRPr="00AA274B" w:rsidRDefault="007D59F1" w:rsidP="00594D7F">
            <w:pPr>
              <w:pStyle w:val="ListParagraph"/>
              <w:widowControl w:val="0"/>
              <w:snapToGrid w:val="0"/>
              <w:spacing w:before="40" w:after="40"/>
              <w:ind w:left="360"/>
              <w:contextualSpacing w:val="0"/>
              <w:rPr>
                <w:rFonts w:ascii="Arial" w:eastAsia="Calibri" w:hAnsi="Arial" w:cs="Arial"/>
                <w:sz w:val="20"/>
                <w:szCs w:val="20"/>
                <w:lang w:val="en-US"/>
              </w:rPr>
            </w:pPr>
          </w:p>
        </w:tc>
        <w:tc>
          <w:tcPr>
            <w:tcW w:w="3685" w:type="dxa"/>
            <w:tcBorders>
              <w:bottom w:val="single" w:sz="4" w:space="0" w:color="auto"/>
            </w:tcBorders>
          </w:tcPr>
          <w:p w14:paraId="658256C7" w14:textId="17204638" w:rsidR="007D59F1" w:rsidRPr="00AA274B" w:rsidRDefault="002818F3" w:rsidP="00594D7F">
            <w:pPr>
              <w:pStyle w:val="ListParagraph"/>
              <w:numPr>
                <w:ilvl w:val="0"/>
                <w:numId w:val="21"/>
              </w:numPr>
              <w:spacing w:before="40" w:after="40"/>
              <w:contextualSpacing w:val="0"/>
              <w:rPr>
                <w:rFonts w:ascii="Arial" w:hAnsi="Arial" w:cs="Arial"/>
                <w:color w:val="000000"/>
                <w:sz w:val="20"/>
                <w:szCs w:val="20"/>
                <w:lang w:val="en-US"/>
              </w:rPr>
            </w:pPr>
            <w:r w:rsidRPr="00AA274B">
              <w:rPr>
                <w:rFonts w:ascii="Arial" w:hAnsi="Arial" w:cs="Arial"/>
                <w:color w:val="000000"/>
                <w:sz w:val="20"/>
                <w:szCs w:val="20"/>
              </w:rPr>
              <w:t xml:space="preserve">Established by </w:t>
            </w:r>
            <w:r w:rsidR="007D59F1" w:rsidRPr="00AA274B">
              <w:rPr>
                <w:rFonts w:ascii="Arial" w:hAnsi="Arial" w:cs="Arial"/>
                <w:color w:val="000000"/>
                <w:sz w:val="20"/>
                <w:szCs w:val="20"/>
              </w:rPr>
              <w:t>ScC-SC7</w:t>
            </w:r>
            <w:r w:rsidR="00864ECE" w:rsidRPr="00AA274B">
              <w:rPr>
                <w:rFonts w:ascii="Arial" w:hAnsi="Arial" w:cs="Arial"/>
                <w:color w:val="000000"/>
                <w:sz w:val="20"/>
                <w:szCs w:val="20"/>
              </w:rPr>
              <w:t xml:space="preserve"> </w:t>
            </w:r>
            <w:r w:rsidR="00A373D0" w:rsidRPr="00AA274B">
              <w:rPr>
                <w:rFonts w:ascii="Arial" w:hAnsi="Arial" w:cs="Arial"/>
                <w:color w:val="000000"/>
                <w:sz w:val="20"/>
                <w:szCs w:val="20"/>
              </w:rPr>
              <w:t>to oversee the report</w:t>
            </w:r>
          </w:p>
          <w:p w14:paraId="0886391E" w14:textId="237642C6" w:rsidR="00675BE6" w:rsidRPr="00AA274B" w:rsidRDefault="00675BE6" w:rsidP="00594D7F">
            <w:pPr>
              <w:pStyle w:val="ListParagraph"/>
              <w:numPr>
                <w:ilvl w:val="0"/>
                <w:numId w:val="21"/>
              </w:numPr>
              <w:spacing w:before="40" w:after="40"/>
              <w:contextualSpacing w:val="0"/>
              <w:rPr>
                <w:rFonts w:ascii="Arial" w:hAnsi="Arial" w:cs="Arial"/>
                <w:color w:val="000000"/>
                <w:sz w:val="20"/>
                <w:szCs w:val="20"/>
                <w:lang w:val="en-US"/>
              </w:rPr>
            </w:pPr>
            <w:proofErr w:type="spellStart"/>
            <w:r w:rsidRPr="00AA274B">
              <w:rPr>
                <w:rFonts w:ascii="Arial" w:hAnsi="Arial" w:cs="Arial"/>
                <w:color w:val="000000"/>
                <w:sz w:val="20"/>
                <w:szCs w:val="20"/>
              </w:rPr>
              <w:t>ToR</w:t>
            </w:r>
            <w:proofErr w:type="spellEnd"/>
            <w:r w:rsidRPr="00AA274B">
              <w:rPr>
                <w:rFonts w:ascii="Arial" w:hAnsi="Arial" w:cs="Arial"/>
                <w:color w:val="000000"/>
                <w:sz w:val="20"/>
                <w:szCs w:val="20"/>
              </w:rPr>
              <w:t xml:space="preserve"> are available in </w:t>
            </w:r>
            <w:hyperlink r:id="rId52" w:history="1">
              <w:r w:rsidRPr="00AA274B">
                <w:rPr>
                  <w:rStyle w:val="Hyperlink"/>
                  <w:rFonts w:ascii="Arial" w:hAnsi="Arial" w:cs="Arial"/>
                  <w:sz w:val="20"/>
                  <w:szCs w:val="20"/>
                </w:rPr>
                <w:t>UNEP/CMS/ScC-SC7/Outcome</w:t>
              </w:r>
              <w:r w:rsidR="003B07D5" w:rsidRPr="00AA274B">
                <w:rPr>
                  <w:rStyle w:val="Hyperlink"/>
                  <w:rFonts w:ascii="Arial" w:hAnsi="Arial" w:cs="Arial"/>
                  <w:sz w:val="20"/>
                  <w:szCs w:val="20"/>
                </w:rPr>
                <w:t xml:space="preserve"> 8</w:t>
              </w:r>
            </w:hyperlink>
          </w:p>
          <w:p w14:paraId="69F5DD98" w14:textId="2ABC44A1" w:rsidR="007D59F1" w:rsidRPr="00C6574A" w:rsidRDefault="007D59F1" w:rsidP="00C6574A">
            <w:pPr>
              <w:spacing w:before="40" w:after="40"/>
              <w:rPr>
                <w:rFonts w:cs="Arial"/>
                <w:color w:val="000000"/>
                <w:sz w:val="20"/>
                <w:szCs w:val="20"/>
                <w:lang w:val="en-US"/>
              </w:rPr>
            </w:pPr>
          </w:p>
        </w:tc>
      </w:tr>
      <w:tr w:rsidR="007D59F1" w:rsidRPr="00A00573" w14:paraId="0D285986" w14:textId="77777777" w:rsidTr="00BE7A42">
        <w:tc>
          <w:tcPr>
            <w:tcW w:w="2122" w:type="dxa"/>
            <w:tcBorders>
              <w:bottom w:val="single" w:sz="4" w:space="0" w:color="auto"/>
            </w:tcBorders>
          </w:tcPr>
          <w:p w14:paraId="4126A11D" w14:textId="3D23003F" w:rsidR="007D59F1" w:rsidRPr="00A00573" w:rsidRDefault="007D59F1" w:rsidP="00594D7F">
            <w:pPr>
              <w:spacing w:before="40" w:after="40"/>
              <w:rPr>
                <w:rFonts w:ascii="Arial" w:eastAsia="Times New Roman" w:hAnsi="Arial" w:cs="Arial"/>
                <w:sz w:val="20"/>
                <w:szCs w:val="20"/>
              </w:rPr>
            </w:pPr>
            <w:r w:rsidRPr="00A00573">
              <w:rPr>
                <w:rFonts w:ascii="Arial" w:eastAsia="Times New Roman" w:hAnsi="Arial" w:cs="Arial"/>
                <w:sz w:val="20"/>
                <w:szCs w:val="20"/>
              </w:rPr>
              <w:t>CMS Scientific Council Working Group on Multiple Systems of Knowledge, Including Traditional and Indigenous Knowledge</w:t>
            </w:r>
          </w:p>
        </w:tc>
        <w:tc>
          <w:tcPr>
            <w:tcW w:w="1276" w:type="dxa"/>
            <w:tcBorders>
              <w:bottom w:val="single" w:sz="4" w:space="0" w:color="auto"/>
            </w:tcBorders>
          </w:tcPr>
          <w:p w14:paraId="01FF9EAB" w14:textId="246DC0E1" w:rsidR="007D59F1" w:rsidRPr="00A00573" w:rsidRDefault="007D59F1" w:rsidP="00594D7F">
            <w:pPr>
              <w:spacing w:before="40" w:after="40"/>
              <w:rPr>
                <w:rFonts w:ascii="Arial" w:hAnsi="Arial" w:cs="Arial"/>
                <w:sz w:val="20"/>
                <w:szCs w:val="20"/>
              </w:rPr>
            </w:pPr>
            <w:r w:rsidRPr="00A00573">
              <w:rPr>
                <w:rFonts w:ascii="Arial" w:hAnsi="Arial" w:cs="Arial"/>
                <w:sz w:val="20"/>
                <w:szCs w:val="20"/>
              </w:rPr>
              <w:t>Until COP15</w:t>
            </w:r>
          </w:p>
        </w:tc>
        <w:tc>
          <w:tcPr>
            <w:tcW w:w="1418" w:type="dxa"/>
            <w:tcBorders>
              <w:bottom w:val="single" w:sz="4" w:space="0" w:color="auto"/>
            </w:tcBorders>
          </w:tcPr>
          <w:p w14:paraId="4676C463" w14:textId="4843C14E" w:rsidR="007D59F1" w:rsidRPr="00A00573" w:rsidRDefault="007D59F1" w:rsidP="00594D7F">
            <w:pPr>
              <w:spacing w:before="40" w:after="40"/>
              <w:rPr>
                <w:rFonts w:ascii="Arial" w:hAnsi="Arial" w:cs="Arial"/>
                <w:sz w:val="20"/>
                <w:szCs w:val="20"/>
              </w:rPr>
            </w:pPr>
            <w:proofErr w:type="spellStart"/>
            <w:r w:rsidRPr="00A00573">
              <w:rPr>
                <w:rFonts w:ascii="Arial" w:hAnsi="Arial" w:cs="Arial"/>
                <w:sz w:val="20"/>
                <w:szCs w:val="20"/>
              </w:rPr>
              <w:t>ScC</w:t>
            </w:r>
            <w:proofErr w:type="spellEnd"/>
          </w:p>
        </w:tc>
        <w:tc>
          <w:tcPr>
            <w:tcW w:w="2693" w:type="dxa"/>
            <w:tcBorders>
              <w:bottom w:val="single" w:sz="4" w:space="0" w:color="auto"/>
            </w:tcBorders>
          </w:tcPr>
          <w:p w14:paraId="5BD57E6A" w14:textId="40C54932" w:rsidR="007D59F1" w:rsidRPr="00A00573" w:rsidRDefault="00FF30D7" w:rsidP="00594D7F">
            <w:pPr>
              <w:widowControl w:val="0"/>
              <w:snapToGrid w:val="0"/>
              <w:spacing w:before="40" w:after="40"/>
              <w:rPr>
                <w:rFonts w:ascii="Arial" w:eastAsia="Calibri" w:hAnsi="Arial" w:cs="Arial"/>
                <w:sz w:val="20"/>
                <w:szCs w:val="20"/>
              </w:rPr>
            </w:pPr>
            <w:r w:rsidRPr="00A00573">
              <w:rPr>
                <w:rFonts w:ascii="Arial" w:eastAsia="Calibri" w:hAnsi="Arial" w:cs="Arial"/>
                <w:sz w:val="20"/>
                <w:szCs w:val="20"/>
              </w:rPr>
              <w:t>Martin Hi</w:t>
            </w:r>
            <w:r w:rsidR="008F1565" w:rsidRPr="00A00573">
              <w:rPr>
                <w:rFonts w:ascii="Arial" w:eastAsia="Calibri" w:hAnsi="Arial" w:cs="Arial"/>
                <w:sz w:val="20"/>
                <w:szCs w:val="20"/>
              </w:rPr>
              <w:t xml:space="preserve">tziger </w:t>
            </w:r>
            <w:r w:rsidR="00045505" w:rsidRPr="00A00573">
              <w:rPr>
                <w:rFonts w:ascii="Arial" w:eastAsia="Calibri" w:hAnsi="Arial" w:cs="Arial"/>
                <w:sz w:val="20"/>
                <w:szCs w:val="20"/>
              </w:rPr>
              <w:t>(</w:t>
            </w:r>
            <w:r w:rsidR="00B36009" w:rsidRPr="00A00573">
              <w:rPr>
                <w:rFonts w:ascii="Arial" w:eastAsia="Calibri" w:hAnsi="Arial" w:cs="Arial"/>
                <w:sz w:val="20"/>
                <w:szCs w:val="20"/>
              </w:rPr>
              <w:t>Secretariat of the Pacific Regional Environment Programme</w:t>
            </w:r>
            <w:r w:rsidR="00045505" w:rsidRPr="00A00573">
              <w:rPr>
                <w:rFonts w:ascii="Arial" w:eastAsia="Calibri" w:hAnsi="Arial" w:cs="Arial"/>
                <w:sz w:val="20"/>
                <w:szCs w:val="20"/>
              </w:rPr>
              <w:t>)</w:t>
            </w:r>
          </w:p>
        </w:tc>
        <w:tc>
          <w:tcPr>
            <w:tcW w:w="3402" w:type="dxa"/>
            <w:tcBorders>
              <w:bottom w:val="single" w:sz="4" w:space="0" w:color="auto"/>
            </w:tcBorders>
          </w:tcPr>
          <w:p w14:paraId="5918AC76" w14:textId="142119F5" w:rsidR="007D59F1" w:rsidRPr="00A00573" w:rsidRDefault="007D59F1" w:rsidP="00594D7F">
            <w:pPr>
              <w:pStyle w:val="ListParagraph"/>
              <w:widowControl w:val="0"/>
              <w:numPr>
                <w:ilvl w:val="0"/>
                <w:numId w:val="21"/>
              </w:numPr>
              <w:snapToGrid w:val="0"/>
              <w:spacing w:before="40" w:after="40"/>
              <w:contextualSpacing w:val="0"/>
              <w:rPr>
                <w:rFonts w:ascii="Arial" w:eastAsia="Calibri" w:hAnsi="Arial" w:cs="Arial"/>
                <w:sz w:val="20"/>
                <w:szCs w:val="20"/>
              </w:rPr>
            </w:pPr>
            <w:proofErr w:type="spellStart"/>
            <w:r w:rsidRPr="00A00573">
              <w:rPr>
                <w:rFonts w:ascii="Arial" w:eastAsia="Calibri" w:hAnsi="Arial" w:cs="Arial"/>
                <w:sz w:val="20"/>
                <w:szCs w:val="20"/>
              </w:rPr>
              <w:t>S</w:t>
            </w:r>
            <w:r w:rsidR="00DC6E1B" w:rsidRPr="00A00573">
              <w:rPr>
                <w:rFonts w:ascii="Arial" w:eastAsia="Calibri" w:hAnsi="Arial" w:cs="Arial"/>
                <w:sz w:val="20"/>
                <w:szCs w:val="20"/>
              </w:rPr>
              <w:t>cC</w:t>
            </w:r>
            <w:proofErr w:type="spellEnd"/>
            <w:r w:rsidRPr="00A00573">
              <w:rPr>
                <w:rFonts w:ascii="Arial" w:eastAsia="Calibri" w:hAnsi="Arial" w:cs="Arial"/>
                <w:sz w:val="20"/>
                <w:szCs w:val="20"/>
              </w:rPr>
              <w:t xml:space="preserve"> members and </w:t>
            </w:r>
            <w:r w:rsidR="00B664AC" w:rsidRPr="00A00573">
              <w:rPr>
                <w:rFonts w:ascii="Arial" w:eastAsia="Calibri" w:hAnsi="Arial" w:cs="Arial"/>
                <w:sz w:val="20"/>
                <w:szCs w:val="20"/>
              </w:rPr>
              <w:t>s</w:t>
            </w:r>
            <w:r w:rsidRPr="00A00573">
              <w:rPr>
                <w:rFonts w:ascii="Arial" w:eastAsia="Calibri" w:hAnsi="Arial" w:cs="Arial"/>
                <w:sz w:val="20"/>
                <w:szCs w:val="20"/>
              </w:rPr>
              <w:t xml:space="preserve">cientific </w:t>
            </w:r>
            <w:r w:rsidR="00B664AC" w:rsidRPr="00A00573">
              <w:rPr>
                <w:rFonts w:ascii="Arial" w:eastAsia="Calibri" w:hAnsi="Arial" w:cs="Arial"/>
                <w:sz w:val="20"/>
                <w:szCs w:val="20"/>
              </w:rPr>
              <w:t>c</w:t>
            </w:r>
            <w:r w:rsidRPr="00A00573">
              <w:rPr>
                <w:rFonts w:ascii="Arial" w:eastAsia="Calibri" w:hAnsi="Arial" w:cs="Arial"/>
                <w:sz w:val="20"/>
                <w:szCs w:val="20"/>
              </w:rPr>
              <w:t>ouncillors</w:t>
            </w:r>
          </w:p>
          <w:p w14:paraId="5558E1A2" w14:textId="44F284D6" w:rsidR="007D59F1" w:rsidRPr="00A00573" w:rsidRDefault="007D59F1" w:rsidP="00594D7F">
            <w:pPr>
              <w:pStyle w:val="ListParagraph"/>
              <w:widowControl w:val="0"/>
              <w:numPr>
                <w:ilvl w:val="0"/>
                <w:numId w:val="21"/>
              </w:numPr>
              <w:snapToGrid w:val="0"/>
              <w:spacing w:before="40" w:after="40"/>
              <w:contextualSpacing w:val="0"/>
              <w:rPr>
                <w:rFonts w:ascii="Arial" w:eastAsia="Calibri" w:hAnsi="Arial" w:cs="Arial"/>
                <w:sz w:val="20"/>
                <w:szCs w:val="20"/>
                <w:lang w:val="en-US"/>
              </w:rPr>
            </w:pPr>
            <w:proofErr w:type="spellStart"/>
            <w:r w:rsidRPr="00A00573">
              <w:rPr>
                <w:rFonts w:ascii="Arial" w:eastAsia="Calibri" w:hAnsi="Arial" w:cs="Arial"/>
                <w:sz w:val="20"/>
                <w:szCs w:val="20"/>
              </w:rPr>
              <w:t>S</w:t>
            </w:r>
            <w:r w:rsidR="00DC6E1B" w:rsidRPr="00A00573">
              <w:rPr>
                <w:rFonts w:ascii="Arial" w:eastAsia="Calibri" w:hAnsi="Arial" w:cs="Arial"/>
                <w:sz w:val="20"/>
                <w:szCs w:val="20"/>
              </w:rPr>
              <w:t>cC</w:t>
            </w:r>
            <w:proofErr w:type="spellEnd"/>
            <w:r w:rsidRPr="00A00573">
              <w:rPr>
                <w:rFonts w:ascii="Arial" w:eastAsia="Calibri" w:hAnsi="Arial" w:cs="Arial"/>
                <w:sz w:val="20"/>
                <w:szCs w:val="20"/>
              </w:rPr>
              <w:t xml:space="preserve"> </w:t>
            </w:r>
            <w:r w:rsidR="00B664AC" w:rsidRPr="00A00573">
              <w:rPr>
                <w:rFonts w:ascii="Arial" w:eastAsia="Calibri" w:hAnsi="Arial" w:cs="Arial"/>
                <w:sz w:val="20"/>
                <w:szCs w:val="20"/>
              </w:rPr>
              <w:t>o</w:t>
            </w:r>
            <w:r w:rsidRPr="00A00573">
              <w:rPr>
                <w:rFonts w:ascii="Arial" w:eastAsia="Calibri" w:hAnsi="Arial" w:cs="Arial"/>
                <w:sz w:val="20"/>
                <w:szCs w:val="20"/>
              </w:rPr>
              <w:t>bservers</w:t>
            </w:r>
          </w:p>
        </w:tc>
        <w:tc>
          <w:tcPr>
            <w:tcW w:w="3685" w:type="dxa"/>
            <w:tcBorders>
              <w:bottom w:val="single" w:sz="4" w:space="0" w:color="auto"/>
            </w:tcBorders>
          </w:tcPr>
          <w:p w14:paraId="7EB10470" w14:textId="26B16737" w:rsidR="00675BE6" w:rsidRPr="00A00573" w:rsidRDefault="00A84C4E" w:rsidP="00594D7F">
            <w:pPr>
              <w:pStyle w:val="ListParagraph"/>
              <w:numPr>
                <w:ilvl w:val="0"/>
                <w:numId w:val="21"/>
              </w:numPr>
              <w:spacing w:before="40" w:after="40"/>
              <w:contextualSpacing w:val="0"/>
              <w:rPr>
                <w:rFonts w:ascii="Arial" w:hAnsi="Arial" w:cs="Arial"/>
                <w:color w:val="000000"/>
                <w:sz w:val="20"/>
                <w:szCs w:val="20"/>
                <w:lang w:val="en-US"/>
              </w:rPr>
            </w:pPr>
            <w:r w:rsidRPr="00A00573">
              <w:rPr>
                <w:rFonts w:ascii="Arial" w:hAnsi="Arial" w:cs="Arial"/>
                <w:color w:val="000000"/>
                <w:sz w:val="20"/>
                <w:szCs w:val="20"/>
              </w:rPr>
              <w:t xml:space="preserve">Established by </w:t>
            </w:r>
            <w:r w:rsidR="007D59F1" w:rsidRPr="00A00573">
              <w:rPr>
                <w:rFonts w:ascii="Arial" w:hAnsi="Arial" w:cs="Arial"/>
                <w:color w:val="000000"/>
                <w:sz w:val="20"/>
                <w:szCs w:val="20"/>
              </w:rPr>
              <w:t>ScC-SC7</w:t>
            </w:r>
          </w:p>
          <w:p w14:paraId="1A4DFEFB" w14:textId="2EAB1373" w:rsidR="007D59F1" w:rsidRPr="00A00573" w:rsidRDefault="00C73BA1" w:rsidP="00594D7F">
            <w:pPr>
              <w:pStyle w:val="ListParagraph"/>
              <w:numPr>
                <w:ilvl w:val="0"/>
                <w:numId w:val="21"/>
              </w:numPr>
              <w:spacing w:before="40" w:after="40"/>
              <w:contextualSpacing w:val="0"/>
              <w:rPr>
                <w:rFonts w:ascii="Arial" w:hAnsi="Arial" w:cs="Arial"/>
                <w:color w:val="000000"/>
                <w:sz w:val="20"/>
                <w:szCs w:val="20"/>
                <w:lang w:val="en-US"/>
              </w:rPr>
            </w:pPr>
            <w:proofErr w:type="spellStart"/>
            <w:r w:rsidRPr="00A00573">
              <w:rPr>
                <w:rFonts w:ascii="Arial" w:hAnsi="Arial" w:cs="Arial"/>
                <w:color w:val="000000"/>
                <w:sz w:val="20"/>
                <w:szCs w:val="20"/>
              </w:rPr>
              <w:t>ToR</w:t>
            </w:r>
            <w:proofErr w:type="spellEnd"/>
            <w:r w:rsidRPr="00A00573">
              <w:rPr>
                <w:rFonts w:ascii="Arial" w:hAnsi="Arial" w:cs="Arial"/>
                <w:color w:val="000000"/>
                <w:sz w:val="20"/>
                <w:szCs w:val="20"/>
              </w:rPr>
              <w:t xml:space="preserve"> are available </w:t>
            </w:r>
            <w:r w:rsidR="000C75A8" w:rsidRPr="00A00573">
              <w:rPr>
                <w:rFonts w:ascii="Arial" w:hAnsi="Arial" w:cs="Arial"/>
                <w:color w:val="000000"/>
                <w:sz w:val="20"/>
                <w:szCs w:val="20"/>
              </w:rPr>
              <w:t>in</w:t>
            </w:r>
            <w:r w:rsidRPr="00A00573">
              <w:rPr>
                <w:rFonts w:ascii="Arial" w:hAnsi="Arial" w:cs="Arial"/>
                <w:color w:val="000000"/>
                <w:sz w:val="20"/>
                <w:szCs w:val="20"/>
              </w:rPr>
              <w:t xml:space="preserve"> </w:t>
            </w:r>
            <w:hyperlink r:id="rId53" w:history="1">
              <w:r w:rsidRPr="00A00573">
                <w:rPr>
                  <w:rStyle w:val="Hyperlink"/>
                  <w:rFonts w:ascii="Arial" w:hAnsi="Arial" w:cs="Arial"/>
                  <w:sz w:val="20"/>
                  <w:szCs w:val="20"/>
                </w:rPr>
                <w:t>UNEP/CMS/ScC-SC7</w:t>
              </w:r>
              <w:r w:rsidR="00882BA6" w:rsidRPr="00A00573">
                <w:rPr>
                  <w:rStyle w:val="Hyperlink"/>
                  <w:rFonts w:ascii="Arial" w:hAnsi="Arial" w:cs="Arial"/>
                  <w:sz w:val="20"/>
                  <w:szCs w:val="20"/>
                </w:rPr>
                <w:t>/Outcome 5</w:t>
              </w:r>
            </w:hyperlink>
          </w:p>
          <w:p w14:paraId="4DD4E243" w14:textId="021DA1A7" w:rsidR="007D59F1" w:rsidRPr="00A00573" w:rsidRDefault="007D59F1" w:rsidP="00594D7F">
            <w:pPr>
              <w:pStyle w:val="ListParagraph"/>
              <w:spacing w:before="40" w:after="40"/>
              <w:ind w:left="1080"/>
              <w:contextualSpacing w:val="0"/>
              <w:rPr>
                <w:rFonts w:ascii="Arial" w:hAnsi="Arial" w:cs="Arial"/>
                <w:color w:val="000000"/>
                <w:sz w:val="20"/>
                <w:szCs w:val="20"/>
              </w:rPr>
            </w:pPr>
          </w:p>
        </w:tc>
      </w:tr>
      <w:tr w:rsidR="002D3416" w:rsidRPr="00A00573" w14:paraId="23AC38B6" w14:textId="77777777" w:rsidTr="00BE7A42">
        <w:tc>
          <w:tcPr>
            <w:tcW w:w="2122" w:type="dxa"/>
            <w:tcBorders>
              <w:top w:val="nil"/>
            </w:tcBorders>
          </w:tcPr>
          <w:p w14:paraId="3A29E0A0" w14:textId="77777777" w:rsidR="002D3416" w:rsidRPr="00A00573" w:rsidRDefault="002D3416" w:rsidP="00594D7F">
            <w:pPr>
              <w:spacing w:before="40" w:after="40"/>
              <w:rPr>
                <w:rFonts w:ascii="Arial" w:hAnsi="Arial" w:cs="Arial"/>
                <w:sz w:val="20"/>
                <w:szCs w:val="20"/>
              </w:rPr>
            </w:pPr>
            <w:r w:rsidRPr="00A00573">
              <w:rPr>
                <w:rFonts w:ascii="Arial" w:hAnsi="Arial" w:cs="Arial"/>
                <w:sz w:val="20"/>
                <w:szCs w:val="20"/>
              </w:rPr>
              <w:t>Working Group on Illegal and Unsustainable Taking of Wildlife</w:t>
            </w:r>
          </w:p>
        </w:tc>
        <w:tc>
          <w:tcPr>
            <w:tcW w:w="1276" w:type="dxa"/>
            <w:tcBorders>
              <w:top w:val="nil"/>
            </w:tcBorders>
          </w:tcPr>
          <w:p w14:paraId="739B2460" w14:textId="77777777" w:rsidR="002D3416" w:rsidRPr="00A00573" w:rsidRDefault="002D3416" w:rsidP="00594D7F">
            <w:pPr>
              <w:spacing w:before="40" w:after="40"/>
              <w:rPr>
                <w:rFonts w:ascii="Arial" w:hAnsi="Arial" w:cs="Arial"/>
                <w:sz w:val="20"/>
                <w:szCs w:val="20"/>
              </w:rPr>
            </w:pPr>
            <w:r w:rsidRPr="00A00573">
              <w:rPr>
                <w:rFonts w:ascii="Arial" w:hAnsi="Arial" w:cs="Arial"/>
                <w:sz w:val="20"/>
                <w:szCs w:val="20"/>
              </w:rPr>
              <w:t>Until COP15</w:t>
            </w:r>
          </w:p>
        </w:tc>
        <w:tc>
          <w:tcPr>
            <w:tcW w:w="1418" w:type="dxa"/>
            <w:tcBorders>
              <w:top w:val="nil"/>
            </w:tcBorders>
          </w:tcPr>
          <w:p w14:paraId="21CF774E" w14:textId="77777777" w:rsidR="002D3416" w:rsidRPr="00A00573" w:rsidRDefault="002D3416" w:rsidP="00594D7F">
            <w:pPr>
              <w:spacing w:before="40" w:after="40"/>
              <w:rPr>
                <w:rFonts w:ascii="Arial" w:hAnsi="Arial" w:cs="Arial"/>
                <w:sz w:val="20"/>
                <w:szCs w:val="20"/>
              </w:rPr>
            </w:pPr>
            <w:proofErr w:type="spellStart"/>
            <w:r w:rsidRPr="00A00573">
              <w:rPr>
                <w:rFonts w:ascii="Arial" w:hAnsi="Arial" w:cs="Arial"/>
                <w:sz w:val="20"/>
                <w:szCs w:val="20"/>
              </w:rPr>
              <w:t>ScC</w:t>
            </w:r>
            <w:proofErr w:type="spellEnd"/>
          </w:p>
        </w:tc>
        <w:tc>
          <w:tcPr>
            <w:tcW w:w="2693" w:type="dxa"/>
            <w:tcBorders>
              <w:top w:val="nil"/>
            </w:tcBorders>
          </w:tcPr>
          <w:p w14:paraId="2F20ABB3" w14:textId="77777777" w:rsidR="002D3416" w:rsidRPr="00A00573" w:rsidRDefault="002D3416" w:rsidP="00594D7F">
            <w:pPr>
              <w:widowControl w:val="0"/>
              <w:snapToGrid w:val="0"/>
              <w:spacing w:before="40" w:after="40"/>
              <w:rPr>
                <w:rFonts w:ascii="Arial" w:eastAsia="Calibri" w:hAnsi="Arial" w:cs="Arial"/>
                <w:sz w:val="20"/>
                <w:szCs w:val="20"/>
                <w:lang w:val="en-US"/>
              </w:rPr>
            </w:pPr>
            <w:r w:rsidRPr="00A00573">
              <w:rPr>
                <w:rFonts w:ascii="Arial" w:eastAsia="Calibri" w:hAnsi="Arial" w:cs="Arial"/>
                <w:sz w:val="20"/>
                <w:szCs w:val="20"/>
                <w:lang w:val="en-US"/>
              </w:rPr>
              <w:t>Sue Lieberman (Wildlife Conservation Society) and Arif Shamkhi Jaber (Iraq)</w:t>
            </w:r>
          </w:p>
        </w:tc>
        <w:tc>
          <w:tcPr>
            <w:tcW w:w="3402" w:type="dxa"/>
            <w:tcBorders>
              <w:top w:val="nil"/>
            </w:tcBorders>
          </w:tcPr>
          <w:p w14:paraId="1367CCFE" w14:textId="77777777" w:rsidR="002D3416" w:rsidRPr="00A00573" w:rsidRDefault="002D3416" w:rsidP="00EB6610">
            <w:pPr>
              <w:pStyle w:val="ListParagraph"/>
              <w:widowControl w:val="0"/>
              <w:numPr>
                <w:ilvl w:val="0"/>
                <w:numId w:val="21"/>
              </w:numPr>
              <w:snapToGrid w:val="0"/>
              <w:spacing w:before="20" w:after="20"/>
              <w:ind w:left="357"/>
              <w:contextualSpacing w:val="0"/>
              <w:rPr>
                <w:rFonts w:ascii="Arial" w:hAnsi="Arial" w:cs="Arial"/>
                <w:sz w:val="20"/>
                <w:szCs w:val="20"/>
                <w:lang w:val="en-US"/>
              </w:rPr>
            </w:pPr>
            <w:r w:rsidRPr="00A00573">
              <w:rPr>
                <w:rFonts w:ascii="Arial" w:hAnsi="Arial" w:cs="Arial"/>
                <w:sz w:val="20"/>
                <w:szCs w:val="20"/>
                <w:lang w:val="en-US"/>
              </w:rPr>
              <w:t>Scientific Council members</w:t>
            </w:r>
          </w:p>
          <w:p w14:paraId="102FF362" w14:textId="58E02DB6" w:rsidR="002D3416" w:rsidRPr="00A00573" w:rsidRDefault="002D3416" w:rsidP="00EB6610">
            <w:pPr>
              <w:pStyle w:val="ListParagraph"/>
              <w:widowControl w:val="0"/>
              <w:numPr>
                <w:ilvl w:val="0"/>
                <w:numId w:val="21"/>
              </w:numPr>
              <w:snapToGrid w:val="0"/>
              <w:spacing w:before="20" w:after="20"/>
              <w:ind w:left="357"/>
              <w:contextualSpacing w:val="0"/>
              <w:rPr>
                <w:rFonts w:ascii="Arial" w:hAnsi="Arial" w:cs="Arial"/>
                <w:sz w:val="20"/>
                <w:szCs w:val="20"/>
                <w:lang w:val="en-US"/>
              </w:rPr>
            </w:pPr>
            <w:r w:rsidRPr="00A00573">
              <w:rPr>
                <w:rFonts w:ascii="Arial" w:hAnsi="Arial" w:cs="Arial"/>
                <w:sz w:val="20"/>
                <w:szCs w:val="20"/>
                <w:lang w:val="en-US"/>
              </w:rPr>
              <w:t xml:space="preserve">Environmental </w:t>
            </w:r>
            <w:r w:rsidR="006A2304" w:rsidRPr="00A00573">
              <w:rPr>
                <w:rFonts w:ascii="Arial" w:hAnsi="Arial" w:cs="Arial"/>
                <w:sz w:val="20"/>
                <w:szCs w:val="20"/>
                <w:lang w:val="en-US"/>
              </w:rPr>
              <w:t>m</w:t>
            </w:r>
            <w:r w:rsidRPr="00A00573">
              <w:rPr>
                <w:rFonts w:ascii="Arial" w:hAnsi="Arial" w:cs="Arial"/>
                <w:sz w:val="20"/>
                <w:szCs w:val="20"/>
                <w:lang w:val="en-US"/>
              </w:rPr>
              <w:t xml:space="preserve">inistries and </w:t>
            </w:r>
            <w:r w:rsidR="006A2304" w:rsidRPr="00A00573">
              <w:rPr>
                <w:rFonts w:ascii="Arial" w:hAnsi="Arial" w:cs="Arial"/>
                <w:sz w:val="20"/>
                <w:szCs w:val="20"/>
                <w:lang w:val="en-US"/>
              </w:rPr>
              <w:t>w</w:t>
            </w:r>
            <w:r w:rsidRPr="00A00573">
              <w:rPr>
                <w:rFonts w:ascii="Arial" w:hAnsi="Arial" w:cs="Arial"/>
                <w:sz w:val="20"/>
                <w:szCs w:val="20"/>
                <w:lang w:val="en-US"/>
              </w:rPr>
              <w:t xml:space="preserve">ildlife </w:t>
            </w:r>
            <w:r w:rsidR="006A2304" w:rsidRPr="00A00573">
              <w:rPr>
                <w:rFonts w:ascii="Arial" w:hAnsi="Arial" w:cs="Arial"/>
                <w:sz w:val="20"/>
                <w:szCs w:val="20"/>
                <w:lang w:val="en-US"/>
              </w:rPr>
              <w:t>a</w:t>
            </w:r>
            <w:r w:rsidRPr="00A00573">
              <w:rPr>
                <w:rFonts w:ascii="Arial" w:hAnsi="Arial" w:cs="Arial"/>
                <w:sz w:val="20"/>
                <w:szCs w:val="20"/>
                <w:lang w:val="en-US"/>
              </w:rPr>
              <w:t>uthorities</w:t>
            </w:r>
          </w:p>
          <w:p w14:paraId="1A98B88B" w14:textId="77777777" w:rsidR="002D3416" w:rsidRPr="00A00573" w:rsidRDefault="002D3416" w:rsidP="00EB6610">
            <w:pPr>
              <w:pStyle w:val="ListParagraph"/>
              <w:widowControl w:val="0"/>
              <w:numPr>
                <w:ilvl w:val="0"/>
                <w:numId w:val="21"/>
              </w:numPr>
              <w:snapToGrid w:val="0"/>
              <w:spacing w:before="20" w:after="20"/>
              <w:ind w:left="357"/>
              <w:contextualSpacing w:val="0"/>
              <w:rPr>
                <w:rFonts w:ascii="Arial" w:hAnsi="Arial" w:cs="Arial"/>
                <w:sz w:val="20"/>
                <w:szCs w:val="20"/>
                <w:lang w:val="en-US"/>
              </w:rPr>
            </w:pPr>
            <w:r w:rsidRPr="00A00573">
              <w:rPr>
                <w:rFonts w:ascii="Arial" w:hAnsi="Arial" w:cs="Arial"/>
                <w:sz w:val="20"/>
                <w:szCs w:val="20"/>
                <w:lang w:val="en-US"/>
              </w:rPr>
              <w:t>Scientific community involved in migratory species and illegal hunting/taking</w:t>
            </w:r>
          </w:p>
          <w:p w14:paraId="6FEC59FA" w14:textId="1921C891" w:rsidR="002D3416" w:rsidRPr="00A00573" w:rsidRDefault="002D3416" w:rsidP="00EB6610">
            <w:pPr>
              <w:pStyle w:val="ListParagraph"/>
              <w:widowControl w:val="0"/>
              <w:numPr>
                <w:ilvl w:val="0"/>
                <w:numId w:val="21"/>
              </w:numPr>
              <w:snapToGrid w:val="0"/>
              <w:spacing w:before="20" w:after="20"/>
              <w:ind w:left="357"/>
              <w:contextualSpacing w:val="0"/>
              <w:rPr>
                <w:rFonts w:ascii="Arial" w:hAnsi="Arial" w:cs="Arial"/>
                <w:sz w:val="20"/>
                <w:szCs w:val="20"/>
                <w:lang w:val="en-US"/>
              </w:rPr>
            </w:pPr>
            <w:r w:rsidRPr="00A00573">
              <w:rPr>
                <w:rFonts w:ascii="Arial" w:hAnsi="Arial" w:cs="Arial"/>
                <w:sz w:val="20"/>
                <w:szCs w:val="20"/>
                <w:lang w:val="en-US"/>
              </w:rPr>
              <w:t>Relevant M</w:t>
            </w:r>
            <w:r w:rsidR="006A2304" w:rsidRPr="00A00573">
              <w:rPr>
                <w:rFonts w:ascii="Arial" w:hAnsi="Arial" w:cs="Arial"/>
                <w:sz w:val="20"/>
                <w:szCs w:val="20"/>
                <w:lang w:val="en-US"/>
              </w:rPr>
              <w:t>EAs</w:t>
            </w:r>
            <w:r w:rsidRPr="00A00573">
              <w:rPr>
                <w:rFonts w:ascii="Arial" w:hAnsi="Arial" w:cs="Arial"/>
                <w:sz w:val="20"/>
                <w:szCs w:val="20"/>
                <w:lang w:val="en-US"/>
              </w:rPr>
              <w:t xml:space="preserve"> and intergovernmental</w:t>
            </w:r>
          </w:p>
          <w:p w14:paraId="5944AF79" w14:textId="77777777" w:rsidR="002D3416" w:rsidRPr="00A00573" w:rsidRDefault="002D3416" w:rsidP="00EB6610">
            <w:pPr>
              <w:pStyle w:val="ListParagraph"/>
              <w:widowControl w:val="0"/>
              <w:snapToGrid w:val="0"/>
              <w:spacing w:before="20" w:after="20"/>
              <w:ind w:left="357"/>
              <w:contextualSpacing w:val="0"/>
              <w:rPr>
                <w:rFonts w:ascii="Arial" w:hAnsi="Arial" w:cs="Arial"/>
                <w:sz w:val="20"/>
                <w:szCs w:val="20"/>
                <w:lang w:val="en-US"/>
              </w:rPr>
            </w:pPr>
            <w:r w:rsidRPr="00A00573">
              <w:rPr>
                <w:rFonts w:ascii="Arial" w:hAnsi="Arial" w:cs="Arial"/>
                <w:sz w:val="20"/>
                <w:szCs w:val="20"/>
                <w:lang w:val="en-US"/>
              </w:rPr>
              <w:t xml:space="preserve">organizations, such as CBD, </w:t>
            </w:r>
            <w:r w:rsidRPr="00A00573">
              <w:rPr>
                <w:rFonts w:ascii="Arial" w:hAnsi="Arial" w:cs="Arial"/>
                <w:sz w:val="20"/>
                <w:szCs w:val="20"/>
                <w:lang w:val="en-US"/>
              </w:rPr>
              <w:lastRenderedPageBreak/>
              <w:t>UNEP, FAO, CITES</w:t>
            </w:r>
          </w:p>
          <w:p w14:paraId="3B0CA546" w14:textId="77777777" w:rsidR="002D3416" w:rsidRPr="00A00573" w:rsidRDefault="002D3416" w:rsidP="00EB6610">
            <w:pPr>
              <w:pStyle w:val="ListParagraph"/>
              <w:widowControl w:val="0"/>
              <w:numPr>
                <w:ilvl w:val="0"/>
                <w:numId w:val="21"/>
              </w:numPr>
              <w:snapToGrid w:val="0"/>
              <w:spacing w:before="20" w:after="20"/>
              <w:ind w:left="357"/>
              <w:contextualSpacing w:val="0"/>
              <w:rPr>
                <w:rFonts w:ascii="Arial" w:hAnsi="Arial" w:cs="Arial"/>
                <w:sz w:val="20"/>
                <w:szCs w:val="20"/>
                <w:lang w:val="en-US"/>
              </w:rPr>
            </w:pPr>
            <w:r w:rsidRPr="00A00573">
              <w:rPr>
                <w:rFonts w:ascii="Arial" w:hAnsi="Arial" w:cs="Arial"/>
                <w:sz w:val="20"/>
                <w:szCs w:val="20"/>
                <w:lang w:val="en-US"/>
              </w:rPr>
              <w:t>International and national NGOs</w:t>
            </w:r>
          </w:p>
          <w:p w14:paraId="6F2D52FB" w14:textId="3AD4CA96" w:rsidR="002D3416" w:rsidRPr="00A00573" w:rsidRDefault="002D3416" w:rsidP="00EB6610">
            <w:pPr>
              <w:pStyle w:val="ListParagraph"/>
              <w:widowControl w:val="0"/>
              <w:numPr>
                <w:ilvl w:val="0"/>
                <w:numId w:val="21"/>
              </w:numPr>
              <w:snapToGrid w:val="0"/>
              <w:spacing w:before="20" w:after="20"/>
              <w:ind w:left="357"/>
              <w:contextualSpacing w:val="0"/>
              <w:rPr>
                <w:rFonts w:ascii="Arial" w:hAnsi="Arial" w:cs="Arial"/>
                <w:sz w:val="20"/>
                <w:szCs w:val="20"/>
                <w:lang w:val="en-US"/>
              </w:rPr>
            </w:pPr>
            <w:r w:rsidRPr="00A00573">
              <w:rPr>
                <w:rFonts w:ascii="Arial" w:hAnsi="Arial" w:cs="Arial"/>
                <w:sz w:val="20"/>
                <w:szCs w:val="20"/>
                <w:lang w:val="en-US"/>
              </w:rPr>
              <w:t xml:space="preserve">Representatives of relevant CMS </w:t>
            </w:r>
            <w:r w:rsidR="00765B6F" w:rsidRPr="00A00573">
              <w:rPr>
                <w:rFonts w:ascii="Arial" w:hAnsi="Arial" w:cs="Arial"/>
                <w:sz w:val="20"/>
                <w:szCs w:val="20"/>
                <w:lang w:val="en-US"/>
              </w:rPr>
              <w:t>family working groups and task forces</w:t>
            </w:r>
          </w:p>
          <w:p w14:paraId="38D55E3F" w14:textId="77777777" w:rsidR="002D3416" w:rsidRPr="00A00573" w:rsidRDefault="002D3416" w:rsidP="0087447E">
            <w:pPr>
              <w:pStyle w:val="ListParagraph"/>
              <w:widowControl w:val="0"/>
              <w:numPr>
                <w:ilvl w:val="0"/>
                <w:numId w:val="21"/>
              </w:numPr>
              <w:snapToGrid w:val="0"/>
              <w:spacing w:before="20" w:after="20"/>
              <w:ind w:left="357" w:hanging="357"/>
              <w:contextualSpacing w:val="0"/>
              <w:rPr>
                <w:rFonts w:ascii="Arial" w:hAnsi="Arial" w:cs="Arial"/>
                <w:sz w:val="20"/>
                <w:szCs w:val="20"/>
                <w:lang w:val="en-US"/>
              </w:rPr>
            </w:pPr>
            <w:r w:rsidRPr="00A00573">
              <w:rPr>
                <w:rFonts w:ascii="Arial" w:hAnsi="Arial" w:cs="Arial"/>
                <w:sz w:val="20"/>
                <w:szCs w:val="20"/>
                <w:lang w:val="en-US"/>
              </w:rPr>
              <w:t>Other relevant experts</w:t>
            </w:r>
          </w:p>
        </w:tc>
        <w:tc>
          <w:tcPr>
            <w:tcW w:w="3685" w:type="dxa"/>
            <w:tcBorders>
              <w:top w:val="nil"/>
            </w:tcBorders>
          </w:tcPr>
          <w:p w14:paraId="6C8D627D" w14:textId="77777777" w:rsidR="002D3416" w:rsidRPr="00A00573" w:rsidRDefault="002D3416" w:rsidP="00594D7F">
            <w:pPr>
              <w:pStyle w:val="ListParagraph"/>
              <w:numPr>
                <w:ilvl w:val="0"/>
                <w:numId w:val="21"/>
              </w:numPr>
              <w:spacing w:before="40" w:after="40"/>
              <w:contextualSpacing w:val="0"/>
              <w:rPr>
                <w:rFonts w:ascii="Arial" w:hAnsi="Arial" w:cs="Arial"/>
                <w:sz w:val="20"/>
                <w:szCs w:val="20"/>
              </w:rPr>
            </w:pPr>
            <w:r w:rsidRPr="00A00573">
              <w:rPr>
                <w:rFonts w:ascii="Arial" w:hAnsi="Arial" w:cs="Arial"/>
                <w:sz w:val="20"/>
                <w:szCs w:val="20"/>
              </w:rPr>
              <w:lastRenderedPageBreak/>
              <w:t>Established by ScC-SC7 as requested by Decision 14.184</w:t>
            </w:r>
          </w:p>
          <w:p w14:paraId="070839D1" w14:textId="5F915C61" w:rsidR="002D3416" w:rsidRPr="00A00573" w:rsidRDefault="002D3416" w:rsidP="00594D7F">
            <w:pPr>
              <w:pStyle w:val="ListParagraph"/>
              <w:numPr>
                <w:ilvl w:val="0"/>
                <w:numId w:val="21"/>
              </w:numPr>
              <w:spacing w:before="40" w:after="40"/>
              <w:contextualSpacing w:val="0"/>
              <w:rPr>
                <w:rFonts w:ascii="Arial" w:hAnsi="Arial" w:cs="Arial"/>
                <w:sz w:val="20"/>
                <w:szCs w:val="20"/>
              </w:rPr>
            </w:pPr>
            <w:proofErr w:type="spellStart"/>
            <w:r w:rsidRPr="00A00573">
              <w:rPr>
                <w:rFonts w:ascii="Arial" w:hAnsi="Arial" w:cs="Arial"/>
                <w:sz w:val="20"/>
                <w:szCs w:val="20"/>
              </w:rPr>
              <w:t>T</w:t>
            </w:r>
            <w:r w:rsidR="006067D0" w:rsidRPr="00A00573">
              <w:rPr>
                <w:rFonts w:ascii="Arial" w:hAnsi="Arial" w:cs="Arial"/>
                <w:sz w:val="20"/>
                <w:szCs w:val="20"/>
              </w:rPr>
              <w:t>oR</w:t>
            </w:r>
            <w:proofErr w:type="spellEnd"/>
            <w:r w:rsidRPr="00A00573">
              <w:rPr>
                <w:rFonts w:ascii="Arial" w:hAnsi="Arial" w:cs="Arial"/>
                <w:sz w:val="20"/>
                <w:szCs w:val="20"/>
              </w:rPr>
              <w:t xml:space="preserve"> are available in </w:t>
            </w:r>
            <w:hyperlink r:id="rId54" w:history="1">
              <w:r w:rsidRPr="00A00573">
                <w:rPr>
                  <w:rStyle w:val="Hyperlink"/>
                  <w:rFonts w:ascii="Arial" w:hAnsi="Arial" w:cs="Arial"/>
                  <w:sz w:val="20"/>
                  <w:szCs w:val="20"/>
                </w:rPr>
                <w:t xml:space="preserve">UNEP/CMS/ScC-SC7/Outcome </w:t>
              </w:r>
              <w:r w:rsidRPr="00A00573" w:rsidDel="003879E3">
                <w:rPr>
                  <w:rStyle w:val="Hyperlink"/>
                  <w:rFonts w:ascii="Arial" w:hAnsi="Arial" w:cs="Arial"/>
                  <w:sz w:val="20"/>
                  <w:szCs w:val="20"/>
                </w:rPr>
                <w:t>2</w:t>
              </w:r>
            </w:hyperlink>
            <w:r w:rsidRPr="00A00573">
              <w:rPr>
                <w:rFonts w:ascii="Arial" w:hAnsi="Arial" w:cs="Arial"/>
                <w:sz w:val="20"/>
                <w:szCs w:val="20"/>
              </w:rPr>
              <w:t>.</w:t>
            </w:r>
          </w:p>
          <w:p w14:paraId="619EC9AF" w14:textId="77777777" w:rsidR="002D3416" w:rsidRPr="00A00573" w:rsidRDefault="002D3416" w:rsidP="00594D7F">
            <w:pPr>
              <w:pStyle w:val="ListParagraph"/>
              <w:spacing w:before="40" w:after="40"/>
              <w:ind w:left="360"/>
              <w:contextualSpacing w:val="0"/>
              <w:rPr>
                <w:rFonts w:ascii="Arial" w:hAnsi="Arial" w:cs="Arial"/>
                <w:sz w:val="20"/>
                <w:szCs w:val="20"/>
              </w:rPr>
            </w:pPr>
          </w:p>
        </w:tc>
      </w:tr>
    </w:tbl>
    <w:p w14:paraId="7A20D774" w14:textId="7F6BFA75" w:rsidR="00AD5F39" w:rsidRPr="00A00573" w:rsidRDefault="00AD5F39" w:rsidP="00A00573">
      <w:pPr>
        <w:spacing w:before="40" w:after="40" w:line="240" w:lineRule="auto"/>
        <w:rPr>
          <w:sz w:val="2"/>
          <w:szCs w:val="2"/>
        </w:rPr>
      </w:pPr>
    </w:p>
    <w:sectPr w:rsidR="00AD5F39" w:rsidRPr="00A00573" w:rsidSect="002E1C07">
      <w:headerReference w:type="even" r:id="rId55"/>
      <w:headerReference w:type="default" r:id="rId56"/>
      <w:headerReference w:type="first" r:id="rId57"/>
      <w:pgSz w:w="16838" w:h="11906" w:orient="landscape"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1CDDA" w14:textId="77777777" w:rsidR="00F9225E" w:rsidRDefault="00F9225E" w:rsidP="002E0DE9">
      <w:pPr>
        <w:spacing w:after="0" w:line="240" w:lineRule="auto"/>
      </w:pPr>
      <w:r>
        <w:separator/>
      </w:r>
    </w:p>
  </w:endnote>
  <w:endnote w:type="continuationSeparator" w:id="0">
    <w:p w14:paraId="621D0656" w14:textId="77777777" w:rsidR="00F9225E" w:rsidRDefault="00F9225E" w:rsidP="002E0DE9">
      <w:pPr>
        <w:spacing w:after="0" w:line="240" w:lineRule="auto"/>
      </w:pPr>
      <w:r>
        <w:continuationSeparator/>
      </w:r>
    </w:p>
  </w:endnote>
  <w:endnote w:type="continuationNotice" w:id="1">
    <w:p w14:paraId="39D40695" w14:textId="77777777" w:rsidR="00F9225E" w:rsidRDefault="00F92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9619" w14:textId="77777777" w:rsidR="0034394C" w:rsidRDefault="00343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D77B" w14:textId="77777777" w:rsidR="0034394C" w:rsidRDefault="003439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42231065"/>
      <w:docPartObj>
        <w:docPartGallery w:val="Page Numbers (Bottom of Page)"/>
        <w:docPartUnique/>
      </w:docPartObj>
    </w:sdtPr>
    <w:sdtEndPr>
      <w:rPr>
        <w:noProof/>
      </w:rPr>
    </w:sdtEndPr>
    <w:sdtContent>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4B58F" w14:textId="77777777" w:rsidR="00F9225E" w:rsidRDefault="00F9225E" w:rsidP="002E0DE9">
      <w:pPr>
        <w:spacing w:after="0" w:line="240" w:lineRule="auto"/>
      </w:pPr>
      <w:r>
        <w:separator/>
      </w:r>
    </w:p>
  </w:footnote>
  <w:footnote w:type="continuationSeparator" w:id="0">
    <w:p w14:paraId="7B66201A" w14:textId="77777777" w:rsidR="00F9225E" w:rsidRDefault="00F9225E" w:rsidP="002E0DE9">
      <w:pPr>
        <w:spacing w:after="0" w:line="240" w:lineRule="auto"/>
      </w:pPr>
      <w:r>
        <w:continuationSeparator/>
      </w:r>
    </w:p>
  </w:footnote>
  <w:footnote w:type="continuationNotice" w:id="1">
    <w:p w14:paraId="1B35A1B5" w14:textId="77777777" w:rsidR="00F9225E" w:rsidRDefault="00F922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56C258EA" w:rsidR="00371DE1" w:rsidRPr="00C73C7C" w:rsidRDefault="00371DE1" w:rsidP="00C94751">
    <w:pPr>
      <w:pStyle w:val="Header"/>
      <w:pBdr>
        <w:bottom w:val="single" w:sz="4" w:space="1" w:color="auto"/>
      </w:pBdr>
      <w:rPr>
        <w:rFonts w:cs="Arial"/>
        <w:i/>
        <w:sz w:val="18"/>
        <w:szCs w:val="18"/>
        <w:lang w:val="en-US"/>
      </w:rPr>
    </w:pPr>
    <w:r w:rsidRPr="00C73C7C">
      <w:rPr>
        <w:rFonts w:cs="Arial"/>
        <w:i/>
        <w:sz w:val="18"/>
        <w:szCs w:val="18"/>
        <w:lang w:val="en-US"/>
      </w:rPr>
      <w:t>UNEP/CMS/COP1</w:t>
    </w:r>
    <w:r w:rsidR="00684683" w:rsidRPr="00C73C7C">
      <w:rPr>
        <w:rFonts w:cs="Arial"/>
        <w:i/>
        <w:sz w:val="18"/>
        <w:szCs w:val="18"/>
        <w:lang w:val="en-US"/>
      </w:rPr>
      <w:t>5</w:t>
    </w:r>
    <w:r w:rsidRPr="00C73C7C">
      <w:rPr>
        <w:rFonts w:cs="Arial"/>
        <w:i/>
        <w:sz w:val="18"/>
        <w:szCs w:val="18"/>
        <w:lang w:val="en-US"/>
      </w:rPr>
      <w:t>/</w:t>
    </w:r>
    <w:proofErr w:type="gramStart"/>
    <w:r w:rsidRPr="00C73C7C">
      <w:rPr>
        <w:rFonts w:cs="Arial"/>
        <w:i/>
        <w:sz w:val="18"/>
        <w:szCs w:val="18"/>
        <w:lang w:val="en-US"/>
      </w:rPr>
      <w:t>Doc.[  ]</w:t>
    </w:r>
    <w:proofErr w:type="gramEnd"/>
    <w:r w:rsidRPr="00C73C7C">
      <w:rPr>
        <w:rFonts w:cs="Arial"/>
        <w:i/>
        <w:sz w:val="18"/>
        <w:szCs w:val="18"/>
        <w:lang w:val="en-US"/>
      </w:rPr>
      <w:t>/Annex[...]</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6D64B" w14:textId="3ED91102" w:rsidR="002E1C07" w:rsidRPr="00C8242F" w:rsidRDefault="002E1C07" w:rsidP="004268E6">
    <w:pPr>
      <w:pStyle w:val="Header"/>
      <w:pBdr>
        <w:bottom w:val="single" w:sz="4" w:space="1" w:color="auto"/>
      </w:pBdr>
      <w:ind w:right="-643"/>
      <w:rPr>
        <w:rFonts w:cs="Arial"/>
        <w:i/>
        <w:sz w:val="18"/>
        <w:szCs w:val="18"/>
        <w:lang w:val="en-US"/>
      </w:rPr>
    </w:pPr>
    <w:r w:rsidRPr="00C8242F">
      <w:rPr>
        <w:rFonts w:cs="Arial"/>
        <w:i/>
        <w:sz w:val="18"/>
        <w:szCs w:val="18"/>
        <w:lang w:val="en-US"/>
      </w:rPr>
      <w:t xml:space="preserve">UNEP/CMS/COP15/Doc.16.2/Annex </w:t>
    </w:r>
    <w:r>
      <w:rPr>
        <w:rFonts w:cs="Arial"/>
        <w:i/>
        <w:sz w:val="18"/>
        <w:szCs w:val="18"/>
        <w:lang w:val="en-US"/>
      </w:rPr>
      <w:t>2</w:t>
    </w:r>
  </w:p>
  <w:p w14:paraId="1E7AE6EE" w14:textId="77777777" w:rsidR="002E1C07" w:rsidRPr="00371DE1" w:rsidRDefault="002E1C07" w:rsidP="00371DE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F4C4" w14:textId="0ED8D207" w:rsidR="002E1C07" w:rsidRPr="00C8242F" w:rsidRDefault="002E1C07" w:rsidP="00A836DB">
    <w:pPr>
      <w:pStyle w:val="Header"/>
      <w:pBdr>
        <w:bottom w:val="single" w:sz="4" w:space="1" w:color="auto"/>
      </w:pBdr>
      <w:jc w:val="right"/>
      <w:rPr>
        <w:rFonts w:cs="Arial"/>
        <w:i/>
        <w:sz w:val="18"/>
        <w:szCs w:val="18"/>
        <w:lang w:val="en-US"/>
      </w:rPr>
    </w:pPr>
    <w:r w:rsidRPr="00C8242F">
      <w:rPr>
        <w:rFonts w:cs="Arial"/>
        <w:i/>
        <w:sz w:val="18"/>
        <w:szCs w:val="18"/>
        <w:lang w:val="en-US"/>
      </w:rPr>
      <w:t>UNEP/CMS/COP15/Doc.16.2/</w:t>
    </w:r>
    <w:r w:rsidR="0094662F">
      <w:rPr>
        <w:rFonts w:cs="Arial"/>
        <w:i/>
        <w:sz w:val="18"/>
        <w:szCs w:val="18"/>
        <w:lang w:val="en-US"/>
      </w:rPr>
      <w:t>Rev.1/</w:t>
    </w:r>
    <w:r w:rsidRPr="00C8242F">
      <w:rPr>
        <w:rFonts w:cs="Arial"/>
        <w:i/>
        <w:sz w:val="18"/>
        <w:szCs w:val="18"/>
        <w:lang w:val="en-US"/>
      </w:rPr>
      <w:t xml:space="preserve">Annex </w:t>
    </w:r>
    <w:r>
      <w:rPr>
        <w:rFonts w:cs="Arial"/>
        <w:i/>
        <w:sz w:val="18"/>
        <w:szCs w:val="18"/>
        <w:lang w:val="en-US"/>
      </w:rPr>
      <w:t>2</w:t>
    </w:r>
  </w:p>
  <w:p w14:paraId="21DBF685" w14:textId="77777777" w:rsidR="002E1C07" w:rsidRPr="00A836DB" w:rsidRDefault="002E1C07" w:rsidP="00A836D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BC54" w14:textId="01ED8EFB" w:rsidR="002E1C07" w:rsidRPr="00C8242F" w:rsidRDefault="002E1C07" w:rsidP="0034394C">
    <w:pPr>
      <w:pStyle w:val="Header"/>
      <w:pBdr>
        <w:bottom w:val="single" w:sz="4" w:space="1" w:color="auto"/>
      </w:pBdr>
      <w:ind w:right="-643"/>
      <w:rPr>
        <w:rFonts w:cs="Arial"/>
        <w:i/>
        <w:sz w:val="18"/>
        <w:szCs w:val="18"/>
        <w:lang w:val="en-US"/>
      </w:rPr>
    </w:pPr>
    <w:r w:rsidRPr="00C8242F">
      <w:rPr>
        <w:rFonts w:cs="Arial"/>
        <w:i/>
        <w:sz w:val="18"/>
        <w:szCs w:val="18"/>
        <w:lang w:val="en-US"/>
      </w:rPr>
      <w:t>UNEP/CMS/COP15/Doc.16.2/</w:t>
    </w:r>
    <w:r w:rsidR="0094662F">
      <w:rPr>
        <w:rFonts w:cs="Arial"/>
        <w:i/>
        <w:sz w:val="18"/>
        <w:szCs w:val="18"/>
        <w:lang w:val="en-US"/>
      </w:rPr>
      <w:t>Rev.1/</w:t>
    </w:r>
    <w:r w:rsidRPr="00C8242F">
      <w:rPr>
        <w:rFonts w:cs="Arial"/>
        <w:i/>
        <w:sz w:val="18"/>
        <w:szCs w:val="18"/>
        <w:lang w:val="en-US"/>
      </w:rPr>
      <w:t xml:space="preserve">Annex </w:t>
    </w:r>
    <w:r>
      <w:rPr>
        <w:rFonts w:cs="Arial"/>
        <w:i/>
        <w:sz w:val="18"/>
        <w:szCs w:val="18"/>
        <w:lang w:val="en-US"/>
      </w:rPr>
      <w:t>2</w:t>
    </w:r>
  </w:p>
  <w:p w14:paraId="78BBF881" w14:textId="77777777" w:rsidR="002E1C07" w:rsidRPr="002E0DE9" w:rsidRDefault="002E1C07"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9E768" w14:textId="77777777" w:rsidR="00EF7ADB" w:rsidRPr="00661875" w:rsidRDefault="00EF7ADB" w:rsidP="00EF7ADB">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0367CBD2" w:rsidR="00A836DB" w:rsidRPr="00C8242F" w:rsidRDefault="00A836DB" w:rsidP="00A836DB">
    <w:pPr>
      <w:pStyle w:val="Header"/>
      <w:pBdr>
        <w:bottom w:val="single" w:sz="4" w:space="1" w:color="auto"/>
      </w:pBdr>
      <w:jc w:val="right"/>
      <w:rPr>
        <w:rFonts w:cs="Arial"/>
        <w:i/>
        <w:sz w:val="18"/>
        <w:szCs w:val="18"/>
        <w:lang w:val="en-US"/>
      </w:rPr>
    </w:pPr>
    <w:r w:rsidRPr="00C8242F">
      <w:rPr>
        <w:rFonts w:cs="Arial"/>
        <w:i/>
        <w:sz w:val="18"/>
        <w:szCs w:val="18"/>
        <w:lang w:val="en-US"/>
      </w:rPr>
      <w:t>UNEP/CMS/COP1</w:t>
    </w:r>
    <w:r w:rsidR="007E54AB" w:rsidRPr="00C8242F">
      <w:rPr>
        <w:rFonts w:cs="Arial"/>
        <w:i/>
        <w:sz w:val="18"/>
        <w:szCs w:val="18"/>
        <w:lang w:val="en-US"/>
      </w:rPr>
      <w:t>5</w:t>
    </w:r>
    <w:r w:rsidRPr="00C8242F">
      <w:rPr>
        <w:rFonts w:cs="Arial"/>
        <w:i/>
        <w:sz w:val="18"/>
        <w:szCs w:val="18"/>
        <w:lang w:val="en-US"/>
      </w:rPr>
      <w:t>/Doc.</w:t>
    </w:r>
    <w:r w:rsidR="006D1DA3" w:rsidRPr="00C8242F">
      <w:rPr>
        <w:rFonts w:cs="Arial"/>
        <w:i/>
        <w:sz w:val="18"/>
        <w:szCs w:val="18"/>
        <w:lang w:val="en-US"/>
      </w:rPr>
      <w:t>1</w:t>
    </w:r>
    <w:r w:rsidR="000D0F05" w:rsidRPr="00C8242F">
      <w:rPr>
        <w:rFonts w:cs="Arial"/>
        <w:i/>
        <w:sz w:val="18"/>
        <w:szCs w:val="18"/>
        <w:lang w:val="en-US"/>
      </w:rPr>
      <w:t>6</w:t>
    </w:r>
    <w:r w:rsidR="006D1DA3" w:rsidRPr="00C8242F">
      <w:rPr>
        <w:rFonts w:cs="Arial"/>
        <w:i/>
        <w:sz w:val="18"/>
        <w:szCs w:val="18"/>
        <w:lang w:val="en-US"/>
      </w:rPr>
      <w:t>.2</w:t>
    </w:r>
    <w:r w:rsidR="000D0F05" w:rsidRPr="00C8242F">
      <w:rPr>
        <w:rFonts w:cs="Arial"/>
        <w:i/>
        <w:sz w:val="18"/>
        <w:szCs w:val="18"/>
        <w:lang w:val="en-US"/>
      </w:rPr>
      <w:t xml:space="preserve">/Annex </w:t>
    </w:r>
    <w:r w:rsidR="004E2E47" w:rsidRPr="00C8242F">
      <w:rPr>
        <w:rFonts w:cs="Arial"/>
        <w:i/>
        <w:sz w:val="18"/>
        <w:szCs w:val="18"/>
        <w:lang w:val="en-US"/>
      </w:rPr>
      <w:t>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6753BC90" w:rsidR="00831DC2" w:rsidRPr="00637F2E" w:rsidRDefault="00831DC2" w:rsidP="002D6582">
    <w:pPr>
      <w:pStyle w:val="Header"/>
      <w:pBdr>
        <w:bottom w:val="single" w:sz="4" w:space="1" w:color="auto"/>
      </w:pBdr>
      <w:rPr>
        <w:rFonts w:cs="Arial"/>
        <w:i/>
        <w:sz w:val="18"/>
        <w:szCs w:val="18"/>
        <w:lang w:val="en-US"/>
      </w:rPr>
    </w:pPr>
    <w:r w:rsidRPr="00637F2E">
      <w:rPr>
        <w:rFonts w:cs="Arial"/>
        <w:i/>
        <w:sz w:val="18"/>
        <w:szCs w:val="18"/>
        <w:lang w:val="en-US"/>
      </w:rPr>
      <w:t>UNEP/CMS/COP1</w:t>
    </w:r>
    <w:r w:rsidR="007E54AB" w:rsidRPr="00637F2E">
      <w:rPr>
        <w:rFonts w:cs="Arial"/>
        <w:i/>
        <w:sz w:val="18"/>
        <w:szCs w:val="18"/>
        <w:lang w:val="en-US"/>
      </w:rPr>
      <w:t>5</w:t>
    </w:r>
    <w:r w:rsidRPr="00637F2E">
      <w:rPr>
        <w:rFonts w:cs="Arial"/>
        <w:i/>
        <w:sz w:val="18"/>
        <w:szCs w:val="18"/>
        <w:lang w:val="en-US"/>
      </w:rPr>
      <w:t>/Doc.</w:t>
    </w:r>
    <w:r w:rsidR="00DF6D4A" w:rsidRPr="00637F2E">
      <w:rPr>
        <w:rFonts w:cs="Arial"/>
        <w:i/>
        <w:sz w:val="18"/>
        <w:szCs w:val="18"/>
        <w:lang w:val="en-US"/>
      </w:rPr>
      <w:t>1</w:t>
    </w:r>
    <w:r w:rsidR="000D0F05" w:rsidRPr="00637F2E">
      <w:rPr>
        <w:rFonts w:cs="Arial"/>
        <w:i/>
        <w:sz w:val="18"/>
        <w:szCs w:val="18"/>
        <w:lang w:val="en-US"/>
      </w:rPr>
      <w:t>6</w:t>
    </w:r>
    <w:r w:rsidR="00DF6D4A" w:rsidRPr="00637F2E">
      <w:rPr>
        <w:rFonts w:cs="Arial"/>
        <w:i/>
        <w:sz w:val="18"/>
        <w:szCs w:val="18"/>
        <w:lang w:val="en-US"/>
      </w:rPr>
      <w:t>.2</w:t>
    </w:r>
    <w:r w:rsidR="0094662F" w:rsidRPr="00637F2E">
      <w:rPr>
        <w:rFonts w:cs="Arial"/>
        <w:i/>
        <w:sz w:val="18"/>
        <w:szCs w:val="18"/>
        <w:lang w:val="en-US"/>
      </w:rPr>
      <w:t>/Rev.1</w:t>
    </w:r>
  </w:p>
  <w:p w14:paraId="5FEC35DB" w14:textId="77777777" w:rsidR="00831DC2" w:rsidRPr="00637F2E"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DA05" w14:textId="0FB1DC4C" w:rsidR="00E51597" w:rsidRPr="00C8242F" w:rsidRDefault="00E51597" w:rsidP="004268E6">
    <w:pPr>
      <w:pStyle w:val="Header"/>
      <w:pBdr>
        <w:bottom w:val="single" w:sz="4" w:space="1" w:color="auto"/>
      </w:pBdr>
      <w:ind w:right="111"/>
      <w:rPr>
        <w:rFonts w:cs="Arial"/>
        <w:i/>
        <w:sz w:val="18"/>
        <w:szCs w:val="18"/>
        <w:lang w:val="en-US"/>
      </w:rPr>
    </w:pPr>
    <w:r w:rsidRPr="00C8242F">
      <w:rPr>
        <w:rFonts w:cs="Arial"/>
        <w:i/>
        <w:sz w:val="18"/>
        <w:szCs w:val="18"/>
        <w:lang w:val="en-US"/>
      </w:rPr>
      <w:t>UNEP/CMS/COP15/Doc.</w:t>
    </w:r>
    <w:r w:rsidR="000D0F05" w:rsidRPr="00C8242F">
      <w:rPr>
        <w:rFonts w:cs="Arial"/>
        <w:i/>
        <w:sz w:val="18"/>
        <w:szCs w:val="18"/>
        <w:lang w:val="en-US"/>
      </w:rPr>
      <w:t>16.2</w:t>
    </w:r>
    <w:r w:rsidRPr="00C8242F">
      <w:rPr>
        <w:rFonts w:cs="Arial"/>
        <w:i/>
        <w:sz w:val="18"/>
        <w:szCs w:val="18"/>
        <w:lang w:val="en-US"/>
      </w:rPr>
      <w:t>/</w:t>
    </w:r>
    <w:r w:rsidR="0094662F">
      <w:rPr>
        <w:rFonts w:cs="Arial"/>
        <w:i/>
        <w:sz w:val="18"/>
        <w:szCs w:val="18"/>
        <w:lang w:val="en-US"/>
      </w:rPr>
      <w:t>Rev.1/</w:t>
    </w:r>
    <w:r w:rsidRPr="00C8242F">
      <w:rPr>
        <w:rFonts w:cs="Arial"/>
        <w:i/>
        <w:sz w:val="18"/>
        <w:szCs w:val="18"/>
        <w:lang w:val="en-US"/>
      </w:rPr>
      <w:t xml:space="preserve">Annex </w:t>
    </w:r>
    <w:r w:rsidR="00D06912" w:rsidRPr="00C8242F">
      <w:rPr>
        <w:rFonts w:cs="Arial"/>
        <w:i/>
        <w:sz w:val="18"/>
        <w:szCs w:val="18"/>
        <w:lang w:val="en-US"/>
      </w:rPr>
      <w:t>1</w:t>
    </w:r>
  </w:p>
  <w:p w14:paraId="284BB0BC" w14:textId="77777777" w:rsidR="00524EF0" w:rsidRPr="00E51597" w:rsidRDefault="00524EF0" w:rsidP="00E5159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5BEA5" w14:textId="5B97BCD3" w:rsidR="004268E6" w:rsidRPr="00C8242F" w:rsidRDefault="004268E6" w:rsidP="004268E6">
    <w:pPr>
      <w:pStyle w:val="Header"/>
      <w:pBdr>
        <w:bottom w:val="single" w:sz="4" w:space="1" w:color="auto"/>
      </w:pBdr>
      <w:ind w:right="111"/>
      <w:jc w:val="right"/>
      <w:rPr>
        <w:rFonts w:cs="Arial"/>
        <w:i/>
        <w:sz w:val="18"/>
        <w:szCs w:val="18"/>
        <w:lang w:val="en-US"/>
      </w:rPr>
    </w:pPr>
    <w:r w:rsidRPr="00C8242F">
      <w:rPr>
        <w:rFonts w:cs="Arial"/>
        <w:i/>
        <w:sz w:val="18"/>
        <w:szCs w:val="18"/>
        <w:lang w:val="en-US"/>
      </w:rPr>
      <w:t>UNEP/CMS/COP15/Doc.16.2/</w:t>
    </w:r>
    <w:r w:rsidR="0094662F">
      <w:rPr>
        <w:rFonts w:cs="Arial"/>
        <w:i/>
        <w:sz w:val="18"/>
        <w:szCs w:val="18"/>
        <w:lang w:val="en-US"/>
      </w:rPr>
      <w:t>Rev.1/</w:t>
    </w:r>
    <w:r w:rsidRPr="00C8242F">
      <w:rPr>
        <w:rFonts w:cs="Arial"/>
        <w:i/>
        <w:sz w:val="18"/>
        <w:szCs w:val="18"/>
        <w:lang w:val="en-US"/>
      </w:rPr>
      <w:t>Annex 1</w:t>
    </w:r>
  </w:p>
  <w:p w14:paraId="1C6FB428" w14:textId="77777777" w:rsidR="004268E6" w:rsidRPr="00A836DB" w:rsidRDefault="004268E6"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3B9C" w14:textId="71936D35" w:rsidR="00EF7ADB" w:rsidRPr="00C8242F" w:rsidRDefault="00EF7ADB" w:rsidP="00EF7ADB">
    <w:pPr>
      <w:pStyle w:val="Header"/>
      <w:pBdr>
        <w:bottom w:val="single" w:sz="4" w:space="1" w:color="auto"/>
      </w:pBdr>
      <w:rPr>
        <w:rFonts w:cs="Arial"/>
        <w:i/>
        <w:sz w:val="18"/>
        <w:szCs w:val="18"/>
        <w:lang w:val="en-US"/>
      </w:rPr>
    </w:pPr>
    <w:r w:rsidRPr="00C8242F">
      <w:rPr>
        <w:rFonts w:cs="Arial"/>
        <w:i/>
        <w:sz w:val="18"/>
        <w:szCs w:val="18"/>
        <w:lang w:val="en-US"/>
      </w:rPr>
      <w:t>UNEP/CMS/COP1</w:t>
    </w:r>
    <w:r w:rsidR="00AD5F39" w:rsidRPr="00C8242F">
      <w:rPr>
        <w:rFonts w:cs="Arial"/>
        <w:i/>
        <w:sz w:val="18"/>
        <w:szCs w:val="18"/>
        <w:lang w:val="en-US"/>
      </w:rPr>
      <w:t>5</w:t>
    </w:r>
    <w:r w:rsidRPr="00C8242F">
      <w:rPr>
        <w:rFonts w:cs="Arial"/>
        <w:i/>
        <w:sz w:val="18"/>
        <w:szCs w:val="18"/>
        <w:lang w:val="en-US"/>
      </w:rPr>
      <w:t>/</w:t>
    </w:r>
    <w:proofErr w:type="gramStart"/>
    <w:r w:rsidRPr="00C8242F">
      <w:rPr>
        <w:rFonts w:cs="Arial"/>
        <w:i/>
        <w:sz w:val="18"/>
        <w:szCs w:val="18"/>
        <w:lang w:val="en-US"/>
      </w:rPr>
      <w:t>Doc.[  ]</w:t>
    </w:r>
    <w:proofErr w:type="gramEnd"/>
    <w:r w:rsidRPr="00C8242F">
      <w:rPr>
        <w:rFonts w:cs="Arial"/>
        <w:i/>
        <w:sz w:val="18"/>
        <w:szCs w:val="18"/>
        <w:lang w:val="en-US"/>
      </w:rPr>
      <w:t>/Annex[...]</w:t>
    </w:r>
  </w:p>
  <w:p w14:paraId="66849521" w14:textId="77777777" w:rsidR="00371DE1" w:rsidRPr="00371DE1" w:rsidRDefault="00371DE1" w:rsidP="00371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0BCB10E2"/>
    <w:multiLevelType w:val="hybridMultilevel"/>
    <w:tmpl w:val="B8DED562"/>
    <w:lvl w:ilvl="0" w:tplc="C3CC109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9D2BDA"/>
    <w:multiLevelType w:val="hybridMultilevel"/>
    <w:tmpl w:val="67686AF8"/>
    <w:lvl w:ilvl="0" w:tplc="08090001">
      <w:start w:val="1"/>
      <w:numFmt w:val="bullet"/>
      <w:lvlText w:val=""/>
      <w:lvlJc w:val="left"/>
      <w:pPr>
        <w:ind w:left="360" w:hanging="360"/>
      </w:pPr>
      <w:rPr>
        <w:rFonts w:ascii="Symbol" w:hAnsi="Symbol" w:hint="default"/>
      </w:rPr>
    </w:lvl>
    <w:lvl w:ilvl="1" w:tplc="3594D262">
      <w:numFmt w:val="bullet"/>
      <w:lvlText w:val="-"/>
      <w:lvlJc w:val="left"/>
      <w:pPr>
        <w:ind w:left="501" w:hanging="360"/>
      </w:pPr>
      <w:rPr>
        <w:rFonts w:ascii="Arial" w:eastAsiaTheme="minorHAnsi" w:hAnsi="Arial" w:cs="Aria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7F4298E"/>
    <w:multiLevelType w:val="hybridMultilevel"/>
    <w:tmpl w:val="565EB13E"/>
    <w:lvl w:ilvl="0" w:tplc="A852EA1A">
      <w:numFmt w:val="bullet"/>
      <w:lvlText w:val=""/>
      <w:lvlJc w:val="left"/>
      <w:pPr>
        <w:ind w:left="720" w:hanging="360"/>
      </w:pPr>
      <w:rPr>
        <w:rFonts w:ascii="Symbol" w:eastAsia="Calibri" w:hAnsi="Symbo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1A29525E"/>
    <w:multiLevelType w:val="hybridMultilevel"/>
    <w:tmpl w:val="2832878E"/>
    <w:lvl w:ilvl="0" w:tplc="A852EA1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B5505"/>
    <w:multiLevelType w:val="hybridMultilevel"/>
    <w:tmpl w:val="C5747F9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9" w15:restartNumberingAfterBreak="0">
    <w:nsid w:val="2F9B1145"/>
    <w:multiLevelType w:val="hybridMultilevel"/>
    <w:tmpl w:val="15825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BE1537"/>
    <w:multiLevelType w:val="hybridMultilevel"/>
    <w:tmpl w:val="476C826E"/>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5C1472"/>
    <w:multiLevelType w:val="hybridMultilevel"/>
    <w:tmpl w:val="0C72C2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3"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12151E1"/>
    <w:multiLevelType w:val="hybridMultilevel"/>
    <w:tmpl w:val="10807B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16A4906"/>
    <w:multiLevelType w:val="hybridMultilevel"/>
    <w:tmpl w:val="B1126FA2"/>
    <w:lvl w:ilvl="0" w:tplc="17BAAC5E">
      <w:numFmt w:val="bullet"/>
      <w:lvlText w:val=""/>
      <w:lvlJc w:val="left"/>
      <w:pPr>
        <w:ind w:left="720" w:hanging="360"/>
      </w:pPr>
      <w:rPr>
        <w:rFonts w:ascii="Symbol" w:eastAsia="Calibri"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E2B0AB9"/>
    <w:multiLevelType w:val="hybridMultilevel"/>
    <w:tmpl w:val="AF46835E"/>
    <w:lvl w:ilvl="0" w:tplc="F1AAAE66">
      <w:numFmt w:val="bullet"/>
      <w:lvlText w:val=""/>
      <w:lvlJc w:val="left"/>
      <w:pPr>
        <w:ind w:left="720" w:hanging="360"/>
      </w:pPr>
      <w:rPr>
        <w:rFonts w:ascii="Symbol" w:eastAsia="Calibri"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F274FB8"/>
    <w:multiLevelType w:val="hybridMultilevel"/>
    <w:tmpl w:val="F4609772"/>
    <w:lvl w:ilvl="0" w:tplc="8F0AE132">
      <w:numFmt w:val="bullet"/>
      <w:lvlText w:val=""/>
      <w:lvlJc w:val="left"/>
      <w:pPr>
        <w:ind w:left="360" w:hanging="360"/>
      </w:pPr>
      <w:rPr>
        <w:rFonts w:ascii="Symbol" w:eastAsia="Calibri" w:hAnsi="Symbol" w:cs="Arial" w:hint="default"/>
        <w:color w:val="000000" w:themeColor="text1"/>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start w:val="1"/>
      <w:numFmt w:val="bullet"/>
      <w:lvlText w:val=""/>
      <w:lvlJc w:val="left"/>
      <w:pPr>
        <w:ind w:left="2520" w:hanging="360"/>
      </w:pPr>
      <w:rPr>
        <w:rFonts w:ascii="Symbol" w:hAnsi="Symbol" w:hint="default"/>
      </w:rPr>
    </w:lvl>
    <w:lvl w:ilvl="4" w:tplc="20000003">
      <w:start w:val="1"/>
      <w:numFmt w:val="bullet"/>
      <w:lvlText w:val="o"/>
      <w:lvlJc w:val="left"/>
      <w:pPr>
        <w:ind w:left="3240" w:hanging="360"/>
      </w:pPr>
      <w:rPr>
        <w:rFonts w:ascii="Courier New" w:hAnsi="Courier New" w:cs="Courier New" w:hint="default"/>
      </w:rPr>
    </w:lvl>
    <w:lvl w:ilvl="5" w:tplc="20000005">
      <w:start w:val="1"/>
      <w:numFmt w:val="bullet"/>
      <w:lvlText w:val=""/>
      <w:lvlJc w:val="left"/>
      <w:pPr>
        <w:ind w:left="3960" w:hanging="360"/>
      </w:pPr>
      <w:rPr>
        <w:rFonts w:ascii="Wingdings" w:hAnsi="Wingdings" w:hint="default"/>
      </w:rPr>
    </w:lvl>
    <w:lvl w:ilvl="6" w:tplc="20000001">
      <w:start w:val="1"/>
      <w:numFmt w:val="bullet"/>
      <w:lvlText w:val=""/>
      <w:lvlJc w:val="left"/>
      <w:pPr>
        <w:ind w:left="4680" w:hanging="360"/>
      </w:pPr>
      <w:rPr>
        <w:rFonts w:ascii="Symbol" w:hAnsi="Symbol" w:hint="default"/>
      </w:rPr>
    </w:lvl>
    <w:lvl w:ilvl="7" w:tplc="20000003">
      <w:start w:val="1"/>
      <w:numFmt w:val="bullet"/>
      <w:lvlText w:val="o"/>
      <w:lvlJc w:val="left"/>
      <w:pPr>
        <w:ind w:left="5400" w:hanging="360"/>
      </w:pPr>
      <w:rPr>
        <w:rFonts w:ascii="Courier New" w:hAnsi="Courier New" w:cs="Courier New" w:hint="default"/>
      </w:rPr>
    </w:lvl>
    <w:lvl w:ilvl="8" w:tplc="20000005">
      <w:start w:val="1"/>
      <w:numFmt w:val="bullet"/>
      <w:lvlText w:val=""/>
      <w:lvlJc w:val="left"/>
      <w:pPr>
        <w:ind w:left="6120" w:hanging="360"/>
      </w:pPr>
      <w:rPr>
        <w:rFonts w:ascii="Wingdings" w:hAnsi="Wingdings" w:hint="default"/>
      </w:rPr>
    </w:lvl>
  </w:abstractNum>
  <w:abstractNum w:abstractNumId="18"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2" w15:restartNumberingAfterBreak="0">
    <w:nsid w:val="5FB61F1A"/>
    <w:multiLevelType w:val="hybridMultilevel"/>
    <w:tmpl w:val="B36E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063E15"/>
    <w:multiLevelType w:val="hybridMultilevel"/>
    <w:tmpl w:val="F2F89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2051882461">
    <w:abstractNumId w:val="20"/>
  </w:num>
  <w:num w:numId="2" w16cid:durableId="964459839">
    <w:abstractNumId w:val="26"/>
  </w:num>
  <w:num w:numId="3" w16cid:durableId="1187406991">
    <w:abstractNumId w:val="7"/>
  </w:num>
  <w:num w:numId="4" w16cid:durableId="1552964646">
    <w:abstractNumId w:val="18"/>
  </w:num>
  <w:num w:numId="5" w16cid:durableId="1668751723">
    <w:abstractNumId w:val="1"/>
  </w:num>
  <w:num w:numId="6" w16cid:durableId="269526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50800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321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1270786">
    <w:abstractNumId w:val="21"/>
  </w:num>
  <w:num w:numId="10" w16cid:durableId="746532556">
    <w:abstractNumId w:val="23"/>
  </w:num>
  <w:num w:numId="11" w16cid:durableId="375472755">
    <w:abstractNumId w:val="7"/>
    <w:lvlOverride w:ilvl="0">
      <w:startOverride w:val="1"/>
    </w:lvlOverride>
  </w:num>
  <w:num w:numId="12" w16cid:durableId="962728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02980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31379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79043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47936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29655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5576250">
    <w:abstractNumId w:val="25"/>
  </w:num>
  <w:num w:numId="19" w16cid:durableId="1869677914">
    <w:abstractNumId w:val="27"/>
  </w:num>
  <w:num w:numId="20" w16cid:durableId="641155226">
    <w:abstractNumId w:val="17"/>
  </w:num>
  <w:num w:numId="21" w16cid:durableId="1685522093">
    <w:abstractNumId w:val="3"/>
  </w:num>
  <w:num w:numId="22" w16cid:durableId="1744797546">
    <w:abstractNumId w:val="11"/>
  </w:num>
  <w:num w:numId="23" w16cid:durableId="45498020">
    <w:abstractNumId w:val="6"/>
  </w:num>
  <w:num w:numId="24" w16cid:durableId="718675691">
    <w:abstractNumId w:val="2"/>
  </w:num>
  <w:num w:numId="25" w16cid:durableId="1934433112">
    <w:abstractNumId w:val="0"/>
  </w:num>
  <w:num w:numId="26" w16cid:durableId="1016349612">
    <w:abstractNumId w:val="22"/>
  </w:num>
  <w:num w:numId="27" w16cid:durableId="1639916279">
    <w:abstractNumId w:val="5"/>
  </w:num>
  <w:num w:numId="28" w16cid:durableId="1523930291">
    <w:abstractNumId w:val="9"/>
  </w:num>
  <w:num w:numId="29" w16cid:durableId="1507986887">
    <w:abstractNumId w:val="4"/>
  </w:num>
  <w:num w:numId="30" w16cid:durableId="1584603992">
    <w:abstractNumId w:val="10"/>
  </w:num>
  <w:num w:numId="31" w16cid:durableId="1892763492">
    <w:abstractNumId w:val="14"/>
  </w:num>
  <w:num w:numId="32" w16cid:durableId="194731726">
    <w:abstractNumId w:val="16"/>
  </w:num>
  <w:num w:numId="33" w16cid:durableId="5083285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37C9"/>
    <w:rsid w:val="00006B05"/>
    <w:rsid w:val="0001212C"/>
    <w:rsid w:val="00014A8B"/>
    <w:rsid w:val="00022530"/>
    <w:rsid w:val="00022772"/>
    <w:rsid w:val="00026218"/>
    <w:rsid w:val="00026B17"/>
    <w:rsid w:val="0002782F"/>
    <w:rsid w:val="00030921"/>
    <w:rsid w:val="00032DF9"/>
    <w:rsid w:val="00040AEC"/>
    <w:rsid w:val="000430ED"/>
    <w:rsid w:val="000432FD"/>
    <w:rsid w:val="00045505"/>
    <w:rsid w:val="00054A4B"/>
    <w:rsid w:val="00061174"/>
    <w:rsid w:val="00064FA8"/>
    <w:rsid w:val="00066A5F"/>
    <w:rsid w:val="00066DB7"/>
    <w:rsid w:val="000712FE"/>
    <w:rsid w:val="00071325"/>
    <w:rsid w:val="00075FB0"/>
    <w:rsid w:val="00084D13"/>
    <w:rsid w:val="0008507C"/>
    <w:rsid w:val="000872CA"/>
    <w:rsid w:val="000905FD"/>
    <w:rsid w:val="00090BF3"/>
    <w:rsid w:val="00095C85"/>
    <w:rsid w:val="000A00D9"/>
    <w:rsid w:val="000A1975"/>
    <w:rsid w:val="000A1AEE"/>
    <w:rsid w:val="000A390C"/>
    <w:rsid w:val="000B1BD2"/>
    <w:rsid w:val="000B2B9D"/>
    <w:rsid w:val="000B54D6"/>
    <w:rsid w:val="000B6AE1"/>
    <w:rsid w:val="000C1BC2"/>
    <w:rsid w:val="000C349E"/>
    <w:rsid w:val="000C75A8"/>
    <w:rsid w:val="000D0831"/>
    <w:rsid w:val="000D0F05"/>
    <w:rsid w:val="000D2FE1"/>
    <w:rsid w:val="000D318F"/>
    <w:rsid w:val="000D5264"/>
    <w:rsid w:val="000E0558"/>
    <w:rsid w:val="000F3C72"/>
    <w:rsid w:val="000F5E77"/>
    <w:rsid w:val="000F6D84"/>
    <w:rsid w:val="00103B9F"/>
    <w:rsid w:val="00105D48"/>
    <w:rsid w:val="00112057"/>
    <w:rsid w:val="00124AA9"/>
    <w:rsid w:val="00125052"/>
    <w:rsid w:val="0013191D"/>
    <w:rsid w:val="00136482"/>
    <w:rsid w:val="0014063C"/>
    <w:rsid w:val="001459B0"/>
    <w:rsid w:val="0015211A"/>
    <w:rsid w:val="001572C0"/>
    <w:rsid w:val="00165A51"/>
    <w:rsid w:val="00165F09"/>
    <w:rsid w:val="0017266D"/>
    <w:rsid w:val="0017361C"/>
    <w:rsid w:val="001759D8"/>
    <w:rsid w:val="00181267"/>
    <w:rsid w:val="00183C95"/>
    <w:rsid w:val="00185E2C"/>
    <w:rsid w:val="001869CE"/>
    <w:rsid w:val="001909A7"/>
    <w:rsid w:val="001932A6"/>
    <w:rsid w:val="00194CD2"/>
    <w:rsid w:val="00195056"/>
    <w:rsid w:val="001A2618"/>
    <w:rsid w:val="001A2ED9"/>
    <w:rsid w:val="001B765F"/>
    <w:rsid w:val="001C4228"/>
    <w:rsid w:val="001C5458"/>
    <w:rsid w:val="001D5390"/>
    <w:rsid w:val="001F39B0"/>
    <w:rsid w:val="00201DFA"/>
    <w:rsid w:val="0021010F"/>
    <w:rsid w:val="00210D28"/>
    <w:rsid w:val="00211906"/>
    <w:rsid w:val="00215ACF"/>
    <w:rsid w:val="002213B9"/>
    <w:rsid w:val="0023018F"/>
    <w:rsid w:val="00230D9D"/>
    <w:rsid w:val="002370E2"/>
    <w:rsid w:val="00240584"/>
    <w:rsid w:val="00240F90"/>
    <w:rsid w:val="00244030"/>
    <w:rsid w:val="00245980"/>
    <w:rsid w:val="00247A10"/>
    <w:rsid w:val="00250B9B"/>
    <w:rsid w:val="00251EFB"/>
    <w:rsid w:val="0025493D"/>
    <w:rsid w:val="002561D7"/>
    <w:rsid w:val="0026300E"/>
    <w:rsid w:val="002634FD"/>
    <w:rsid w:val="00264533"/>
    <w:rsid w:val="0027191F"/>
    <w:rsid w:val="002729E5"/>
    <w:rsid w:val="00273E92"/>
    <w:rsid w:val="002759C3"/>
    <w:rsid w:val="0027617B"/>
    <w:rsid w:val="00276A73"/>
    <w:rsid w:val="00280606"/>
    <w:rsid w:val="00280A42"/>
    <w:rsid w:val="002818F3"/>
    <w:rsid w:val="00281B9F"/>
    <w:rsid w:val="00283BC6"/>
    <w:rsid w:val="00285D6B"/>
    <w:rsid w:val="00292221"/>
    <w:rsid w:val="002A012C"/>
    <w:rsid w:val="002A08B7"/>
    <w:rsid w:val="002A4AE7"/>
    <w:rsid w:val="002A7D8D"/>
    <w:rsid w:val="002C6BD6"/>
    <w:rsid w:val="002D3416"/>
    <w:rsid w:val="002D3874"/>
    <w:rsid w:val="002D3958"/>
    <w:rsid w:val="002D480E"/>
    <w:rsid w:val="002D6582"/>
    <w:rsid w:val="002D6705"/>
    <w:rsid w:val="002D68B1"/>
    <w:rsid w:val="002E0DE9"/>
    <w:rsid w:val="002E1C07"/>
    <w:rsid w:val="002E1E57"/>
    <w:rsid w:val="002E200A"/>
    <w:rsid w:val="002E3193"/>
    <w:rsid w:val="002E4876"/>
    <w:rsid w:val="002E7F93"/>
    <w:rsid w:val="002F2F9F"/>
    <w:rsid w:val="002F30FE"/>
    <w:rsid w:val="002F34E5"/>
    <w:rsid w:val="002F56A5"/>
    <w:rsid w:val="002F58F8"/>
    <w:rsid w:val="002F5A57"/>
    <w:rsid w:val="002F64E8"/>
    <w:rsid w:val="0030205E"/>
    <w:rsid w:val="00302D29"/>
    <w:rsid w:val="0030302B"/>
    <w:rsid w:val="00305946"/>
    <w:rsid w:val="00310B43"/>
    <w:rsid w:val="003115B8"/>
    <w:rsid w:val="003158A4"/>
    <w:rsid w:val="00322248"/>
    <w:rsid w:val="00324334"/>
    <w:rsid w:val="00324A2A"/>
    <w:rsid w:val="00325075"/>
    <w:rsid w:val="00326C62"/>
    <w:rsid w:val="00327CB0"/>
    <w:rsid w:val="00327EEC"/>
    <w:rsid w:val="00331745"/>
    <w:rsid w:val="0033264A"/>
    <w:rsid w:val="00333DEF"/>
    <w:rsid w:val="0033452A"/>
    <w:rsid w:val="00335593"/>
    <w:rsid w:val="00336086"/>
    <w:rsid w:val="0034394C"/>
    <w:rsid w:val="00345988"/>
    <w:rsid w:val="00350ADA"/>
    <w:rsid w:val="0035227E"/>
    <w:rsid w:val="00355D9B"/>
    <w:rsid w:val="0036081D"/>
    <w:rsid w:val="00360838"/>
    <w:rsid w:val="00365FD0"/>
    <w:rsid w:val="003662EE"/>
    <w:rsid w:val="00371DE1"/>
    <w:rsid w:val="00372834"/>
    <w:rsid w:val="00372E33"/>
    <w:rsid w:val="00373529"/>
    <w:rsid w:val="00377F00"/>
    <w:rsid w:val="00381426"/>
    <w:rsid w:val="00383651"/>
    <w:rsid w:val="003879E3"/>
    <w:rsid w:val="00390465"/>
    <w:rsid w:val="0039051E"/>
    <w:rsid w:val="00392513"/>
    <w:rsid w:val="003961A4"/>
    <w:rsid w:val="003A0D84"/>
    <w:rsid w:val="003A28FD"/>
    <w:rsid w:val="003A3F8A"/>
    <w:rsid w:val="003B07D5"/>
    <w:rsid w:val="003B3ABD"/>
    <w:rsid w:val="003B7B06"/>
    <w:rsid w:val="003C10A6"/>
    <w:rsid w:val="003C2776"/>
    <w:rsid w:val="003D06F9"/>
    <w:rsid w:val="003D2DCD"/>
    <w:rsid w:val="003D5D25"/>
    <w:rsid w:val="003D5D9D"/>
    <w:rsid w:val="003E0F1E"/>
    <w:rsid w:val="003E1F7D"/>
    <w:rsid w:val="003E339D"/>
    <w:rsid w:val="003E3868"/>
    <w:rsid w:val="003F0063"/>
    <w:rsid w:val="003F7D6C"/>
    <w:rsid w:val="0040650B"/>
    <w:rsid w:val="004140D9"/>
    <w:rsid w:val="00423F6D"/>
    <w:rsid w:val="004268E6"/>
    <w:rsid w:val="0043405A"/>
    <w:rsid w:val="004358DC"/>
    <w:rsid w:val="00435EAD"/>
    <w:rsid w:val="0044302D"/>
    <w:rsid w:val="00453477"/>
    <w:rsid w:val="00454CE4"/>
    <w:rsid w:val="0045536F"/>
    <w:rsid w:val="00463386"/>
    <w:rsid w:val="004707B8"/>
    <w:rsid w:val="004708CF"/>
    <w:rsid w:val="00476E86"/>
    <w:rsid w:val="0048118D"/>
    <w:rsid w:val="00481F84"/>
    <w:rsid w:val="00486879"/>
    <w:rsid w:val="00487D66"/>
    <w:rsid w:val="0049265F"/>
    <w:rsid w:val="0049791C"/>
    <w:rsid w:val="004A5461"/>
    <w:rsid w:val="004A5BFA"/>
    <w:rsid w:val="004B1743"/>
    <w:rsid w:val="004B31A7"/>
    <w:rsid w:val="004B4971"/>
    <w:rsid w:val="004B7071"/>
    <w:rsid w:val="004C6712"/>
    <w:rsid w:val="004D12BB"/>
    <w:rsid w:val="004D34B3"/>
    <w:rsid w:val="004D758B"/>
    <w:rsid w:val="004E2E47"/>
    <w:rsid w:val="004E545F"/>
    <w:rsid w:val="004E7605"/>
    <w:rsid w:val="004F09C3"/>
    <w:rsid w:val="00502323"/>
    <w:rsid w:val="005047C6"/>
    <w:rsid w:val="00506476"/>
    <w:rsid w:val="0050728D"/>
    <w:rsid w:val="00514A16"/>
    <w:rsid w:val="00516B51"/>
    <w:rsid w:val="00516C4B"/>
    <w:rsid w:val="00521030"/>
    <w:rsid w:val="00521B2F"/>
    <w:rsid w:val="00522329"/>
    <w:rsid w:val="00524EF0"/>
    <w:rsid w:val="00526EA4"/>
    <w:rsid w:val="005330F7"/>
    <w:rsid w:val="00533D10"/>
    <w:rsid w:val="005430D3"/>
    <w:rsid w:val="00544E79"/>
    <w:rsid w:val="0054619E"/>
    <w:rsid w:val="0055630D"/>
    <w:rsid w:val="005579B2"/>
    <w:rsid w:val="00557F63"/>
    <w:rsid w:val="0056065F"/>
    <w:rsid w:val="00562A3C"/>
    <w:rsid w:val="0056348F"/>
    <w:rsid w:val="00563598"/>
    <w:rsid w:val="00566835"/>
    <w:rsid w:val="00566DEF"/>
    <w:rsid w:val="00567342"/>
    <w:rsid w:val="00582097"/>
    <w:rsid w:val="00582209"/>
    <w:rsid w:val="00584587"/>
    <w:rsid w:val="00594D7F"/>
    <w:rsid w:val="005A2951"/>
    <w:rsid w:val="005A5F11"/>
    <w:rsid w:val="005B0B2C"/>
    <w:rsid w:val="005B68B2"/>
    <w:rsid w:val="005B79A3"/>
    <w:rsid w:val="005C172A"/>
    <w:rsid w:val="005D488F"/>
    <w:rsid w:val="005D6CC6"/>
    <w:rsid w:val="005D7702"/>
    <w:rsid w:val="005E10AF"/>
    <w:rsid w:val="005E1C4A"/>
    <w:rsid w:val="005E3CAA"/>
    <w:rsid w:val="005E44E8"/>
    <w:rsid w:val="005E4A19"/>
    <w:rsid w:val="005E5FDE"/>
    <w:rsid w:val="005F45A7"/>
    <w:rsid w:val="005F46E7"/>
    <w:rsid w:val="006067D0"/>
    <w:rsid w:val="006100C4"/>
    <w:rsid w:val="0061370A"/>
    <w:rsid w:val="006140E4"/>
    <w:rsid w:val="00615CD0"/>
    <w:rsid w:val="00620F28"/>
    <w:rsid w:val="0062152E"/>
    <w:rsid w:val="00621D3F"/>
    <w:rsid w:val="006260A3"/>
    <w:rsid w:val="00626DC3"/>
    <w:rsid w:val="0063026B"/>
    <w:rsid w:val="006304D0"/>
    <w:rsid w:val="006342E9"/>
    <w:rsid w:val="00635121"/>
    <w:rsid w:val="006358A2"/>
    <w:rsid w:val="00635C17"/>
    <w:rsid w:val="00637F2E"/>
    <w:rsid w:val="006415B2"/>
    <w:rsid w:val="00641F90"/>
    <w:rsid w:val="00642597"/>
    <w:rsid w:val="0064321B"/>
    <w:rsid w:val="006447EF"/>
    <w:rsid w:val="00652364"/>
    <w:rsid w:val="006576C4"/>
    <w:rsid w:val="00661875"/>
    <w:rsid w:val="006640AB"/>
    <w:rsid w:val="00671177"/>
    <w:rsid w:val="00673F4E"/>
    <w:rsid w:val="00675BE6"/>
    <w:rsid w:val="0068283F"/>
    <w:rsid w:val="00682A0C"/>
    <w:rsid w:val="00684683"/>
    <w:rsid w:val="00686B5A"/>
    <w:rsid w:val="00692348"/>
    <w:rsid w:val="00692E17"/>
    <w:rsid w:val="00695170"/>
    <w:rsid w:val="00695AAD"/>
    <w:rsid w:val="00696170"/>
    <w:rsid w:val="0069797E"/>
    <w:rsid w:val="006A0509"/>
    <w:rsid w:val="006A2304"/>
    <w:rsid w:val="006A28CE"/>
    <w:rsid w:val="006A79DB"/>
    <w:rsid w:val="006B464B"/>
    <w:rsid w:val="006C1E40"/>
    <w:rsid w:val="006C4EE4"/>
    <w:rsid w:val="006C5153"/>
    <w:rsid w:val="006D132A"/>
    <w:rsid w:val="006D1DA3"/>
    <w:rsid w:val="006D4521"/>
    <w:rsid w:val="006D5F6B"/>
    <w:rsid w:val="006D6608"/>
    <w:rsid w:val="006E37B9"/>
    <w:rsid w:val="006E4794"/>
    <w:rsid w:val="006E4E93"/>
    <w:rsid w:val="006E66C7"/>
    <w:rsid w:val="006F4E36"/>
    <w:rsid w:val="006F5876"/>
    <w:rsid w:val="00701D41"/>
    <w:rsid w:val="00702539"/>
    <w:rsid w:val="00704B4D"/>
    <w:rsid w:val="00707198"/>
    <w:rsid w:val="00711A29"/>
    <w:rsid w:val="00711E7F"/>
    <w:rsid w:val="00717849"/>
    <w:rsid w:val="0073301A"/>
    <w:rsid w:val="00734EBA"/>
    <w:rsid w:val="007363E8"/>
    <w:rsid w:val="00741EE7"/>
    <w:rsid w:val="00742A63"/>
    <w:rsid w:val="00743E7C"/>
    <w:rsid w:val="0074487E"/>
    <w:rsid w:val="00746D25"/>
    <w:rsid w:val="00752ABB"/>
    <w:rsid w:val="007572E4"/>
    <w:rsid w:val="0076115C"/>
    <w:rsid w:val="007620EE"/>
    <w:rsid w:val="007624DC"/>
    <w:rsid w:val="00765B6F"/>
    <w:rsid w:val="00770ED9"/>
    <w:rsid w:val="00771844"/>
    <w:rsid w:val="00772E61"/>
    <w:rsid w:val="0077417B"/>
    <w:rsid w:val="00780FAE"/>
    <w:rsid w:val="007867FB"/>
    <w:rsid w:val="00796B88"/>
    <w:rsid w:val="007A0BC2"/>
    <w:rsid w:val="007A29CD"/>
    <w:rsid w:val="007A54EC"/>
    <w:rsid w:val="007A71DB"/>
    <w:rsid w:val="007B3D56"/>
    <w:rsid w:val="007B5566"/>
    <w:rsid w:val="007C010A"/>
    <w:rsid w:val="007C0770"/>
    <w:rsid w:val="007C23FF"/>
    <w:rsid w:val="007C3616"/>
    <w:rsid w:val="007C4334"/>
    <w:rsid w:val="007C666D"/>
    <w:rsid w:val="007D1662"/>
    <w:rsid w:val="007D1EF0"/>
    <w:rsid w:val="007D59F1"/>
    <w:rsid w:val="007D6921"/>
    <w:rsid w:val="007D6F22"/>
    <w:rsid w:val="007D77D9"/>
    <w:rsid w:val="007E0909"/>
    <w:rsid w:val="007E2F48"/>
    <w:rsid w:val="007E54AB"/>
    <w:rsid w:val="007E641E"/>
    <w:rsid w:val="007F17D1"/>
    <w:rsid w:val="007F1A96"/>
    <w:rsid w:val="007F7601"/>
    <w:rsid w:val="007F77A1"/>
    <w:rsid w:val="00801F85"/>
    <w:rsid w:val="00803CE1"/>
    <w:rsid w:val="00807544"/>
    <w:rsid w:val="00813941"/>
    <w:rsid w:val="008156DF"/>
    <w:rsid w:val="008164F1"/>
    <w:rsid w:val="00817A8B"/>
    <w:rsid w:val="008205E5"/>
    <w:rsid w:val="00821AA1"/>
    <w:rsid w:val="008226C3"/>
    <w:rsid w:val="00825EC7"/>
    <w:rsid w:val="0082782F"/>
    <w:rsid w:val="00831DC2"/>
    <w:rsid w:val="00831E6D"/>
    <w:rsid w:val="00832892"/>
    <w:rsid w:val="00833BAA"/>
    <w:rsid w:val="00841ACB"/>
    <w:rsid w:val="00843819"/>
    <w:rsid w:val="00843978"/>
    <w:rsid w:val="00844A13"/>
    <w:rsid w:val="0085003B"/>
    <w:rsid w:val="00850185"/>
    <w:rsid w:val="00853EB4"/>
    <w:rsid w:val="00862641"/>
    <w:rsid w:val="00862A6F"/>
    <w:rsid w:val="00862DF8"/>
    <w:rsid w:val="00864ECE"/>
    <w:rsid w:val="00866216"/>
    <w:rsid w:val="008700DA"/>
    <w:rsid w:val="00872052"/>
    <w:rsid w:val="0087260C"/>
    <w:rsid w:val="00873624"/>
    <w:rsid w:val="0087447E"/>
    <w:rsid w:val="00875BB2"/>
    <w:rsid w:val="008779AF"/>
    <w:rsid w:val="00877F0A"/>
    <w:rsid w:val="00880C56"/>
    <w:rsid w:val="00882BA6"/>
    <w:rsid w:val="0088607F"/>
    <w:rsid w:val="008A373E"/>
    <w:rsid w:val="008A41CC"/>
    <w:rsid w:val="008B0AC3"/>
    <w:rsid w:val="008B1154"/>
    <w:rsid w:val="008B1B57"/>
    <w:rsid w:val="008B5F35"/>
    <w:rsid w:val="008C3546"/>
    <w:rsid w:val="008D0DDD"/>
    <w:rsid w:val="008D0E14"/>
    <w:rsid w:val="008D1DDB"/>
    <w:rsid w:val="008D63AF"/>
    <w:rsid w:val="008D66E6"/>
    <w:rsid w:val="008D7530"/>
    <w:rsid w:val="008E1013"/>
    <w:rsid w:val="008E157F"/>
    <w:rsid w:val="008E1F4E"/>
    <w:rsid w:val="008E2F03"/>
    <w:rsid w:val="008E41E6"/>
    <w:rsid w:val="008F0C8A"/>
    <w:rsid w:val="008F145D"/>
    <w:rsid w:val="008F1565"/>
    <w:rsid w:val="008F3E8C"/>
    <w:rsid w:val="008F47C5"/>
    <w:rsid w:val="00904701"/>
    <w:rsid w:val="00905CE1"/>
    <w:rsid w:val="00905FDC"/>
    <w:rsid w:val="00906E77"/>
    <w:rsid w:val="009107FC"/>
    <w:rsid w:val="009108D8"/>
    <w:rsid w:val="00913392"/>
    <w:rsid w:val="0091722E"/>
    <w:rsid w:val="00932748"/>
    <w:rsid w:val="00936A9A"/>
    <w:rsid w:val="00937776"/>
    <w:rsid w:val="00937EDD"/>
    <w:rsid w:val="009410B7"/>
    <w:rsid w:val="00941B04"/>
    <w:rsid w:val="0094662F"/>
    <w:rsid w:val="00947448"/>
    <w:rsid w:val="00947FE4"/>
    <w:rsid w:val="00950849"/>
    <w:rsid w:val="00950FA8"/>
    <w:rsid w:val="0095491D"/>
    <w:rsid w:val="00967CEF"/>
    <w:rsid w:val="0097192D"/>
    <w:rsid w:val="00975BBD"/>
    <w:rsid w:val="00976BBD"/>
    <w:rsid w:val="009816BA"/>
    <w:rsid w:val="00996383"/>
    <w:rsid w:val="009963FF"/>
    <w:rsid w:val="009A1089"/>
    <w:rsid w:val="009A5708"/>
    <w:rsid w:val="009B2075"/>
    <w:rsid w:val="009B2AC1"/>
    <w:rsid w:val="009B313B"/>
    <w:rsid w:val="009B3419"/>
    <w:rsid w:val="009B4731"/>
    <w:rsid w:val="009C00FE"/>
    <w:rsid w:val="009C1079"/>
    <w:rsid w:val="009C10A9"/>
    <w:rsid w:val="009C2B9B"/>
    <w:rsid w:val="009D3D91"/>
    <w:rsid w:val="009D5EF0"/>
    <w:rsid w:val="009E732B"/>
    <w:rsid w:val="009F2C2F"/>
    <w:rsid w:val="009F4422"/>
    <w:rsid w:val="00A00573"/>
    <w:rsid w:val="00A00C5A"/>
    <w:rsid w:val="00A00ED6"/>
    <w:rsid w:val="00A02ABF"/>
    <w:rsid w:val="00A05939"/>
    <w:rsid w:val="00A20495"/>
    <w:rsid w:val="00A2430F"/>
    <w:rsid w:val="00A25A6D"/>
    <w:rsid w:val="00A27867"/>
    <w:rsid w:val="00A27E41"/>
    <w:rsid w:val="00A32458"/>
    <w:rsid w:val="00A34291"/>
    <w:rsid w:val="00A370DF"/>
    <w:rsid w:val="00A37164"/>
    <w:rsid w:val="00A373D0"/>
    <w:rsid w:val="00A41B41"/>
    <w:rsid w:val="00A43100"/>
    <w:rsid w:val="00A43803"/>
    <w:rsid w:val="00A463CD"/>
    <w:rsid w:val="00A53535"/>
    <w:rsid w:val="00A557D3"/>
    <w:rsid w:val="00A55F92"/>
    <w:rsid w:val="00A60045"/>
    <w:rsid w:val="00A63CE9"/>
    <w:rsid w:val="00A64E66"/>
    <w:rsid w:val="00A704A4"/>
    <w:rsid w:val="00A721F4"/>
    <w:rsid w:val="00A732C5"/>
    <w:rsid w:val="00A73CB0"/>
    <w:rsid w:val="00A761D1"/>
    <w:rsid w:val="00A82F96"/>
    <w:rsid w:val="00A8312B"/>
    <w:rsid w:val="00A83564"/>
    <w:rsid w:val="00A836DB"/>
    <w:rsid w:val="00A84B85"/>
    <w:rsid w:val="00A84C4E"/>
    <w:rsid w:val="00A87714"/>
    <w:rsid w:val="00A958C8"/>
    <w:rsid w:val="00A96DAA"/>
    <w:rsid w:val="00A96FFD"/>
    <w:rsid w:val="00AA274B"/>
    <w:rsid w:val="00AA3684"/>
    <w:rsid w:val="00AA6185"/>
    <w:rsid w:val="00AA6835"/>
    <w:rsid w:val="00AB0CE6"/>
    <w:rsid w:val="00AB185B"/>
    <w:rsid w:val="00AC13C2"/>
    <w:rsid w:val="00AC1AC3"/>
    <w:rsid w:val="00AC21C6"/>
    <w:rsid w:val="00AC766A"/>
    <w:rsid w:val="00AC78D1"/>
    <w:rsid w:val="00AD5F39"/>
    <w:rsid w:val="00AE1D42"/>
    <w:rsid w:val="00AF33FF"/>
    <w:rsid w:val="00AF67EC"/>
    <w:rsid w:val="00AF6824"/>
    <w:rsid w:val="00AF69FD"/>
    <w:rsid w:val="00AF7820"/>
    <w:rsid w:val="00B100C4"/>
    <w:rsid w:val="00B156C1"/>
    <w:rsid w:val="00B15C4E"/>
    <w:rsid w:val="00B21A1D"/>
    <w:rsid w:val="00B257EE"/>
    <w:rsid w:val="00B25A3D"/>
    <w:rsid w:val="00B33387"/>
    <w:rsid w:val="00B34F60"/>
    <w:rsid w:val="00B36009"/>
    <w:rsid w:val="00B36F13"/>
    <w:rsid w:val="00B37A24"/>
    <w:rsid w:val="00B40CC4"/>
    <w:rsid w:val="00B43D7C"/>
    <w:rsid w:val="00B54689"/>
    <w:rsid w:val="00B57E93"/>
    <w:rsid w:val="00B635F1"/>
    <w:rsid w:val="00B664AC"/>
    <w:rsid w:val="00B71023"/>
    <w:rsid w:val="00B765B0"/>
    <w:rsid w:val="00B77CA8"/>
    <w:rsid w:val="00B82EC4"/>
    <w:rsid w:val="00B85B96"/>
    <w:rsid w:val="00B86509"/>
    <w:rsid w:val="00B96EFD"/>
    <w:rsid w:val="00B9770B"/>
    <w:rsid w:val="00BA2746"/>
    <w:rsid w:val="00BA570E"/>
    <w:rsid w:val="00BA6B7A"/>
    <w:rsid w:val="00BA7913"/>
    <w:rsid w:val="00BB2683"/>
    <w:rsid w:val="00BB4859"/>
    <w:rsid w:val="00BC272E"/>
    <w:rsid w:val="00BC3043"/>
    <w:rsid w:val="00BC3A4B"/>
    <w:rsid w:val="00BD189E"/>
    <w:rsid w:val="00BD1CD7"/>
    <w:rsid w:val="00BD5E6C"/>
    <w:rsid w:val="00BE0EA7"/>
    <w:rsid w:val="00BE1572"/>
    <w:rsid w:val="00BE7A42"/>
    <w:rsid w:val="00BF27CA"/>
    <w:rsid w:val="00BF7363"/>
    <w:rsid w:val="00C000E3"/>
    <w:rsid w:val="00C01672"/>
    <w:rsid w:val="00C12537"/>
    <w:rsid w:val="00C13130"/>
    <w:rsid w:val="00C15318"/>
    <w:rsid w:val="00C15971"/>
    <w:rsid w:val="00C16493"/>
    <w:rsid w:val="00C2025E"/>
    <w:rsid w:val="00C24D79"/>
    <w:rsid w:val="00C264E4"/>
    <w:rsid w:val="00C2719B"/>
    <w:rsid w:val="00C3195B"/>
    <w:rsid w:val="00C334EF"/>
    <w:rsid w:val="00C36369"/>
    <w:rsid w:val="00C412BF"/>
    <w:rsid w:val="00C41662"/>
    <w:rsid w:val="00C44DC3"/>
    <w:rsid w:val="00C44E89"/>
    <w:rsid w:val="00C4535E"/>
    <w:rsid w:val="00C459B7"/>
    <w:rsid w:val="00C4697E"/>
    <w:rsid w:val="00C50DC6"/>
    <w:rsid w:val="00C54DE6"/>
    <w:rsid w:val="00C57BA5"/>
    <w:rsid w:val="00C633F8"/>
    <w:rsid w:val="00C637D9"/>
    <w:rsid w:val="00C643BD"/>
    <w:rsid w:val="00C65396"/>
    <w:rsid w:val="00C6574A"/>
    <w:rsid w:val="00C65C22"/>
    <w:rsid w:val="00C73BA1"/>
    <w:rsid w:val="00C73C7C"/>
    <w:rsid w:val="00C7522D"/>
    <w:rsid w:val="00C77629"/>
    <w:rsid w:val="00C8242F"/>
    <w:rsid w:val="00C8386D"/>
    <w:rsid w:val="00C85D29"/>
    <w:rsid w:val="00C94751"/>
    <w:rsid w:val="00C951AA"/>
    <w:rsid w:val="00CA126A"/>
    <w:rsid w:val="00CA4B5C"/>
    <w:rsid w:val="00CA6B29"/>
    <w:rsid w:val="00CB5F4E"/>
    <w:rsid w:val="00CC55FE"/>
    <w:rsid w:val="00CD27A9"/>
    <w:rsid w:val="00CD3F7C"/>
    <w:rsid w:val="00CD5D82"/>
    <w:rsid w:val="00CD700A"/>
    <w:rsid w:val="00CE089E"/>
    <w:rsid w:val="00CE274A"/>
    <w:rsid w:val="00CE2BB1"/>
    <w:rsid w:val="00CE4CEA"/>
    <w:rsid w:val="00CF05FC"/>
    <w:rsid w:val="00CF6447"/>
    <w:rsid w:val="00CF6CA9"/>
    <w:rsid w:val="00CF759D"/>
    <w:rsid w:val="00D048AC"/>
    <w:rsid w:val="00D05C5D"/>
    <w:rsid w:val="00D06171"/>
    <w:rsid w:val="00D06912"/>
    <w:rsid w:val="00D2079C"/>
    <w:rsid w:val="00D22832"/>
    <w:rsid w:val="00D26684"/>
    <w:rsid w:val="00D31756"/>
    <w:rsid w:val="00D4050C"/>
    <w:rsid w:val="00D41140"/>
    <w:rsid w:val="00D42D90"/>
    <w:rsid w:val="00D4397D"/>
    <w:rsid w:val="00D44460"/>
    <w:rsid w:val="00D479AB"/>
    <w:rsid w:val="00D537E4"/>
    <w:rsid w:val="00D57BEF"/>
    <w:rsid w:val="00D60D93"/>
    <w:rsid w:val="00D61384"/>
    <w:rsid w:val="00D63B68"/>
    <w:rsid w:val="00D6748B"/>
    <w:rsid w:val="00D839F8"/>
    <w:rsid w:val="00D94D6B"/>
    <w:rsid w:val="00D95067"/>
    <w:rsid w:val="00DA0D8E"/>
    <w:rsid w:val="00DA544C"/>
    <w:rsid w:val="00DB3C35"/>
    <w:rsid w:val="00DB5991"/>
    <w:rsid w:val="00DB62FE"/>
    <w:rsid w:val="00DC1CB6"/>
    <w:rsid w:val="00DC3AB0"/>
    <w:rsid w:val="00DC4AA3"/>
    <w:rsid w:val="00DC6E1B"/>
    <w:rsid w:val="00DC7DAD"/>
    <w:rsid w:val="00DD07FD"/>
    <w:rsid w:val="00DD0E52"/>
    <w:rsid w:val="00DD29CD"/>
    <w:rsid w:val="00DD3A03"/>
    <w:rsid w:val="00DD3E44"/>
    <w:rsid w:val="00DD4E49"/>
    <w:rsid w:val="00DE0020"/>
    <w:rsid w:val="00DE1EC0"/>
    <w:rsid w:val="00DE2D5C"/>
    <w:rsid w:val="00DE64F0"/>
    <w:rsid w:val="00DE70FE"/>
    <w:rsid w:val="00DE7A10"/>
    <w:rsid w:val="00DF1B5B"/>
    <w:rsid w:val="00DF6D4A"/>
    <w:rsid w:val="00E01373"/>
    <w:rsid w:val="00E04C3D"/>
    <w:rsid w:val="00E065CF"/>
    <w:rsid w:val="00E07140"/>
    <w:rsid w:val="00E1085B"/>
    <w:rsid w:val="00E1282C"/>
    <w:rsid w:val="00E15DFF"/>
    <w:rsid w:val="00E16BDD"/>
    <w:rsid w:val="00E177BB"/>
    <w:rsid w:val="00E204E9"/>
    <w:rsid w:val="00E234BF"/>
    <w:rsid w:val="00E23932"/>
    <w:rsid w:val="00E239E2"/>
    <w:rsid w:val="00E24E79"/>
    <w:rsid w:val="00E354F4"/>
    <w:rsid w:val="00E40B70"/>
    <w:rsid w:val="00E42ECE"/>
    <w:rsid w:val="00E43D03"/>
    <w:rsid w:val="00E46F2F"/>
    <w:rsid w:val="00E51597"/>
    <w:rsid w:val="00E6282A"/>
    <w:rsid w:val="00E62D08"/>
    <w:rsid w:val="00E7076D"/>
    <w:rsid w:val="00E849EE"/>
    <w:rsid w:val="00E857E9"/>
    <w:rsid w:val="00E86C6A"/>
    <w:rsid w:val="00E86F2B"/>
    <w:rsid w:val="00E93B84"/>
    <w:rsid w:val="00E93BE1"/>
    <w:rsid w:val="00E958BC"/>
    <w:rsid w:val="00EA2118"/>
    <w:rsid w:val="00EA7511"/>
    <w:rsid w:val="00EA7C03"/>
    <w:rsid w:val="00EB45AB"/>
    <w:rsid w:val="00EB4835"/>
    <w:rsid w:val="00EB6610"/>
    <w:rsid w:val="00EB6B81"/>
    <w:rsid w:val="00EB77A4"/>
    <w:rsid w:val="00EB7E7D"/>
    <w:rsid w:val="00EC329A"/>
    <w:rsid w:val="00EC40F3"/>
    <w:rsid w:val="00EC447A"/>
    <w:rsid w:val="00EC4C20"/>
    <w:rsid w:val="00EC4D9F"/>
    <w:rsid w:val="00EC4F04"/>
    <w:rsid w:val="00EC5143"/>
    <w:rsid w:val="00EC57A3"/>
    <w:rsid w:val="00EC5E25"/>
    <w:rsid w:val="00EC6EE1"/>
    <w:rsid w:val="00ED54D6"/>
    <w:rsid w:val="00ED5642"/>
    <w:rsid w:val="00ED7039"/>
    <w:rsid w:val="00EE77E9"/>
    <w:rsid w:val="00EE7D9B"/>
    <w:rsid w:val="00EF1ACF"/>
    <w:rsid w:val="00EF37D0"/>
    <w:rsid w:val="00EF7ADB"/>
    <w:rsid w:val="00F02B51"/>
    <w:rsid w:val="00F0358F"/>
    <w:rsid w:val="00F07857"/>
    <w:rsid w:val="00F10506"/>
    <w:rsid w:val="00F118AA"/>
    <w:rsid w:val="00F1241B"/>
    <w:rsid w:val="00F13DCD"/>
    <w:rsid w:val="00F14A38"/>
    <w:rsid w:val="00F15333"/>
    <w:rsid w:val="00F15D24"/>
    <w:rsid w:val="00F175EF"/>
    <w:rsid w:val="00F1796D"/>
    <w:rsid w:val="00F22563"/>
    <w:rsid w:val="00F25517"/>
    <w:rsid w:val="00F25E90"/>
    <w:rsid w:val="00F26BE5"/>
    <w:rsid w:val="00F278E3"/>
    <w:rsid w:val="00F32A16"/>
    <w:rsid w:val="00F334B3"/>
    <w:rsid w:val="00F3507F"/>
    <w:rsid w:val="00F43E5D"/>
    <w:rsid w:val="00F4630C"/>
    <w:rsid w:val="00F55450"/>
    <w:rsid w:val="00F629E4"/>
    <w:rsid w:val="00F657D2"/>
    <w:rsid w:val="00F726A6"/>
    <w:rsid w:val="00F73F68"/>
    <w:rsid w:val="00F774D3"/>
    <w:rsid w:val="00F8005F"/>
    <w:rsid w:val="00F81B4A"/>
    <w:rsid w:val="00F865E0"/>
    <w:rsid w:val="00F87F27"/>
    <w:rsid w:val="00F87F6D"/>
    <w:rsid w:val="00F9225E"/>
    <w:rsid w:val="00F92482"/>
    <w:rsid w:val="00F94626"/>
    <w:rsid w:val="00FA0D01"/>
    <w:rsid w:val="00FA5E85"/>
    <w:rsid w:val="00FA7457"/>
    <w:rsid w:val="00FA7D6A"/>
    <w:rsid w:val="00FB423E"/>
    <w:rsid w:val="00FC00F2"/>
    <w:rsid w:val="00FC0951"/>
    <w:rsid w:val="00FC1B47"/>
    <w:rsid w:val="00FC4ACC"/>
    <w:rsid w:val="00FC7C24"/>
    <w:rsid w:val="00FD10E5"/>
    <w:rsid w:val="00FD6973"/>
    <w:rsid w:val="00FE00E5"/>
    <w:rsid w:val="00FE52D5"/>
    <w:rsid w:val="00FE5D2F"/>
    <w:rsid w:val="00FF18AE"/>
    <w:rsid w:val="00FF2EF9"/>
    <w:rsid w:val="00FF30D7"/>
    <w:rsid w:val="00FF6DB1"/>
    <w:rsid w:val="00FF6E06"/>
    <w:rsid w:val="00FF72DB"/>
    <w:rsid w:val="00FF73C5"/>
    <w:rsid w:val="00FF7C23"/>
    <w:rsid w:val="011413DA"/>
    <w:rsid w:val="16FF4981"/>
    <w:rsid w:val="172E3948"/>
    <w:rsid w:val="1EA0EC61"/>
    <w:rsid w:val="2024F4AC"/>
    <w:rsid w:val="2758FC3A"/>
    <w:rsid w:val="313444E3"/>
    <w:rsid w:val="496B1F24"/>
    <w:rsid w:val="4F67AA5E"/>
    <w:rsid w:val="5877C78F"/>
    <w:rsid w:val="5FDADEE7"/>
    <w:rsid w:val="6789C161"/>
    <w:rsid w:val="697F4090"/>
    <w:rsid w:val="6F978047"/>
    <w:rsid w:val="71347FA8"/>
    <w:rsid w:val="741A7B01"/>
    <w:rsid w:val="7502FB01"/>
    <w:rsid w:val="76AC06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913F9B79-82E7-49FE-AACC-5D179BDD4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1DB"/>
    <w:rPr>
      <w:lang w:val="en-GB"/>
    </w:rPr>
  </w:style>
  <w:style w:type="paragraph" w:styleId="Heading2">
    <w:name w:val="heading 2"/>
    <w:basedOn w:val="Normal"/>
    <w:next w:val="Normal"/>
    <w:link w:val="Heading2Char"/>
    <w:qFormat/>
    <w:rsid w:val="00026218"/>
    <w:pPr>
      <w:keepNext/>
      <w:widowControl w:val="0"/>
      <w:tabs>
        <w:tab w:val="left" w:pos="-720"/>
        <w:tab w:val="left" w:pos="310"/>
        <w:tab w:val="left" w:pos="835"/>
      </w:tabs>
      <w:spacing w:after="0" w:line="240" w:lineRule="auto"/>
      <w:jc w:val="center"/>
      <w:outlineLvl w:val="1"/>
    </w:pPr>
    <w:rPr>
      <w:rFonts w:ascii="Times New Roman" w:eastAsia="Times New Roman" w:hAnsi="Times New Roman" w:cs="Times New Roman"/>
      <w:b/>
      <w:b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CommentReference">
    <w:name w:val="annotation reference"/>
    <w:basedOn w:val="DefaultParagraphFont"/>
    <w:uiPriority w:val="99"/>
    <w:semiHidden/>
    <w:unhideWhenUsed/>
    <w:rsid w:val="00006B05"/>
    <w:rPr>
      <w:sz w:val="16"/>
      <w:szCs w:val="16"/>
    </w:rPr>
  </w:style>
  <w:style w:type="paragraph" w:styleId="CommentText">
    <w:name w:val="annotation text"/>
    <w:basedOn w:val="Normal"/>
    <w:link w:val="CommentTextChar"/>
    <w:uiPriority w:val="99"/>
    <w:unhideWhenUsed/>
    <w:rsid w:val="00006B05"/>
    <w:pPr>
      <w:spacing w:line="240" w:lineRule="auto"/>
    </w:pPr>
    <w:rPr>
      <w:sz w:val="20"/>
      <w:szCs w:val="20"/>
    </w:rPr>
  </w:style>
  <w:style w:type="character" w:customStyle="1" w:styleId="CommentTextChar">
    <w:name w:val="Comment Text Char"/>
    <w:basedOn w:val="DefaultParagraphFont"/>
    <w:link w:val="CommentText"/>
    <w:uiPriority w:val="99"/>
    <w:rsid w:val="00006B05"/>
    <w:rPr>
      <w:sz w:val="20"/>
      <w:szCs w:val="20"/>
      <w:lang w:val="en-GB"/>
    </w:rPr>
  </w:style>
  <w:style w:type="paragraph" w:styleId="CommentSubject">
    <w:name w:val="annotation subject"/>
    <w:basedOn w:val="CommentText"/>
    <w:next w:val="CommentText"/>
    <w:link w:val="CommentSubjectChar"/>
    <w:uiPriority w:val="99"/>
    <w:semiHidden/>
    <w:unhideWhenUsed/>
    <w:rsid w:val="00006B05"/>
    <w:rPr>
      <w:b/>
      <w:bCs/>
    </w:rPr>
  </w:style>
  <w:style w:type="character" w:customStyle="1" w:styleId="CommentSubjectChar">
    <w:name w:val="Comment Subject Char"/>
    <w:basedOn w:val="CommentTextChar"/>
    <w:link w:val="CommentSubject"/>
    <w:uiPriority w:val="99"/>
    <w:semiHidden/>
    <w:rsid w:val="00006B05"/>
    <w:rPr>
      <w:b/>
      <w:bCs/>
      <w:sz w:val="20"/>
      <w:szCs w:val="20"/>
      <w:lang w:val="en-GB"/>
    </w:rPr>
  </w:style>
  <w:style w:type="character" w:styleId="Hyperlink">
    <w:name w:val="Hyperlink"/>
    <w:rsid w:val="00524EF0"/>
    <w:rPr>
      <w:color w:val="0000FF"/>
      <w:u w:val="single"/>
    </w:rPr>
  </w:style>
  <w:style w:type="paragraph" w:customStyle="1" w:styleId="Default">
    <w:name w:val="Default"/>
    <w:rsid w:val="00524EF0"/>
    <w:pPr>
      <w:autoSpaceDE w:val="0"/>
      <w:autoSpaceDN w:val="0"/>
      <w:adjustRightInd w:val="0"/>
      <w:spacing w:after="0" w:line="240" w:lineRule="auto"/>
    </w:pPr>
    <w:rPr>
      <w:rFonts w:ascii="Garamond" w:hAnsi="Garamond" w:cs="Garamond"/>
      <w:color w:val="000000"/>
      <w:sz w:val="24"/>
      <w:szCs w:val="24"/>
      <w:lang w:val="en-GB"/>
    </w:rPr>
  </w:style>
  <w:style w:type="character" w:customStyle="1" w:styleId="text-format-content">
    <w:name w:val="text-format-content"/>
    <w:basedOn w:val="DefaultParagraphFont"/>
    <w:rsid w:val="00524EF0"/>
  </w:style>
  <w:style w:type="table" w:styleId="TableGrid">
    <w:name w:val="Table Grid"/>
    <w:basedOn w:val="TableNormal"/>
    <w:uiPriority w:val="39"/>
    <w:rsid w:val="00524EF0"/>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026218"/>
    <w:rPr>
      <w:rFonts w:ascii="Times New Roman" w:eastAsia="Times New Roman" w:hAnsi="Times New Roman" w:cs="Times New Roman"/>
      <w:b/>
      <w:bCs/>
      <w:snapToGrid w:val="0"/>
      <w:szCs w:val="20"/>
      <w:lang w:val="en-GB"/>
    </w:rPr>
  </w:style>
  <w:style w:type="character" w:styleId="FollowedHyperlink">
    <w:name w:val="FollowedHyperlink"/>
    <w:basedOn w:val="DefaultParagraphFont"/>
    <w:uiPriority w:val="99"/>
    <w:semiHidden/>
    <w:unhideWhenUsed/>
    <w:rsid w:val="00C8386D"/>
    <w:rPr>
      <w:color w:val="954F72" w:themeColor="followedHyperlink"/>
      <w:u w:val="single"/>
    </w:rPr>
  </w:style>
  <w:style w:type="character" w:styleId="UnresolvedMention">
    <w:name w:val="Unresolved Mention"/>
    <w:basedOn w:val="DefaultParagraphFont"/>
    <w:uiPriority w:val="99"/>
    <w:semiHidden/>
    <w:unhideWhenUsed/>
    <w:rsid w:val="00C8386D"/>
    <w:rPr>
      <w:color w:val="605E5C"/>
      <w:shd w:val="clear" w:color="auto" w:fill="E1DFDD"/>
    </w:rPr>
  </w:style>
  <w:style w:type="character" w:styleId="Mention">
    <w:name w:val="Mention"/>
    <w:basedOn w:val="DefaultParagraphFont"/>
    <w:uiPriority w:val="99"/>
    <w:unhideWhenUsed/>
    <w:rsid w:val="00A63CE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0160">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214349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cms.int/en/document/terms-reference-working-groups-and-task-forces-established-under-cms-scientific-council-a-0" TargetMode="External"/><Relationship Id="rId39" Type="http://schemas.openxmlformats.org/officeDocument/2006/relationships/hyperlink" Target="https://www.cms.int/document/programme-work-2017-2020-cms-preventing-poisoning-working-group" TargetMode="External"/><Relationship Id="rId21" Type="http://schemas.openxmlformats.org/officeDocument/2006/relationships/header" Target="header6.xml"/><Relationship Id="rId34" Type="http://schemas.openxmlformats.org/officeDocument/2006/relationships/hyperlink" Target="https://www.cms.int/en/document/flyways-8" TargetMode="External"/><Relationship Id="rId42" Type="http://schemas.openxmlformats.org/officeDocument/2006/relationships/hyperlink" Target="https://www.cms.int/en/document/terms-reference-and-membership-working-group-infrastructure-and-migratory-species-0" TargetMode="External"/><Relationship Id="rId47" Type="http://schemas.openxmlformats.org/officeDocument/2006/relationships/hyperlink" Target="https://www.cms.int/en/document/terms-reference-working-groups-and-task-forces-established-under-cms-scientific-council-a-0" TargetMode="External"/><Relationship Id="rId50" Type="http://schemas.openxmlformats.org/officeDocument/2006/relationships/header" Target="header9.xml"/><Relationship Id="rId55" Type="http://schemas.openxmlformats.org/officeDocument/2006/relationships/header" Target="header1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cms.int/en/document/adverse-impacts-anthropogenic-noise-cetaceans-and-other-migratory-species-0" TargetMode="External"/><Relationship Id="rId11" Type="http://schemas.openxmlformats.org/officeDocument/2006/relationships/image" Target="media/image1.wmf"/><Relationship Id="rId24" Type="http://schemas.openxmlformats.org/officeDocument/2006/relationships/hyperlink" Target="https://www.cms.int/en/document/wildlife-health-and-migratory-species" TargetMode="External"/><Relationship Id="rId32" Type="http://schemas.openxmlformats.org/officeDocument/2006/relationships/hyperlink" Target="https://www.cms.int/en/topics/marine-noise" TargetMode="External"/><Relationship Id="rId37" Type="http://schemas.openxmlformats.org/officeDocument/2006/relationships/hyperlink" Target="https://www.cms.int/en/workinggroup/african-eurasian-migratory-landbirds-action-plan-aemlap-working-group" TargetMode="External"/><Relationship Id="rId40" Type="http://schemas.openxmlformats.org/officeDocument/2006/relationships/hyperlink" Target="https://www.cms.int/en/document/preventing-poisoning-migratory-birds-9" TargetMode="External"/><Relationship Id="rId45" Type="http://schemas.openxmlformats.org/officeDocument/2006/relationships/hyperlink" Target="https://www.cms.int/en/document/terms-reference-cms-scientific-council-working-group-taxonomic-and-nomenclatural-issues-a-0" TargetMode="External"/><Relationship Id="rId53" Type="http://schemas.openxmlformats.org/officeDocument/2006/relationships/hyperlink" Target="https://www.cms.int/en/document/terms-reference-cms-scientific-council-working-group-multiple-systems-knowledge-including-0" TargetMode="Externa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www.cms.int/en/document/terms-reference-working-groups-and-task-forces-established-under-cms-scientific-council-a-0" TargetMode="External"/><Relationship Id="rId30" Type="http://schemas.openxmlformats.org/officeDocument/2006/relationships/hyperlink" Target="https://www.cms.int/manage/sites/default/files/basic_page_documents/JNWG_ToR_OPs_2020_final_0.pdf" TargetMode="External"/><Relationship Id="rId35" Type="http://schemas.openxmlformats.org/officeDocument/2006/relationships/hyperlink" Target="https://www.cms.int/en/document/action-plan-migratory-landbirds-african-eurasian-region-aemlap-10" TargetMode="External"/><Relationship Id="rId43" Type="http://schemas.openxmlformats.org/officeDocument/2006/relationships/hyperlink" Target="https://www.cms.int/en/document/climate-change-and-migratory-species-11" TargetMode="External"/><Relationship Id="rId48" Type="http://schemas.openxmlformats.org/officeDocument/2006/relationships/header" Target="header7.xml"/><Relationship Id="rId56" Type="http://schemas.openxmlformats.org/officeDocument/2006/relationships/header" Target="header12.xml"/><Relationship Id="rId8" Type="http://schemas.openxmlformats.org/officeDocument/2006/relationships/webSettings" Target="webSettings.xml"/><Relationship Id="rId51" Type="http://schemas.openxmlformats.org/officeDocument/2006/relationships/header" Target="header10.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ms.int/en/document/avian-influenza" TargetMode="External"/><Relationship Id="rId33" Type="http://schemas.openxmlformats.org/officeDocument/2006/relationships/hyperlink" Target="https://www.cms.int/en/document/aquatic-wild-meat-1" TargetMode="External"/><Relationship Id="rId38" Type="http://schemas.openxmlformats.org/officeDocument/2006/relationships/hyperlink" Target="https://www.cms.int/en/document/preventing-poisoning-migratory-birds-9" TargetMode="External"/><Relationship Id="rId46" Type="http://schemas.openxmlformats.org/officeDocument/2006/relationships/hyperlink" Target="https://www.cms.int/en/document/terms-reference-cms-scientific-council-working-group-maintaining-list-species-listed-cms" TargetMode="External"/><Relationship Id="rId59"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hyperlink" Target="https://www.cms.int/en/workinggroup/preventing-poisoning-migratory-birds" TargetMode="External"/><Relationship Id="rId54" Type="http://schemas.openxmlformats.org/officeDocument/2006/relationships/hyperlink" Target="http://www.cms.int/en/document/terms-reference-working-groups-and-task-forces-established-under-cms-scientific-council-a-0"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cms.int/en/document/conservation-priorities-cetaceans-2" TargetMode="External"/><Relationship Id="rId28" Type="http://schemas.openxmlformats.org/officeDocument/2006/relationships/hyperlink" Target="https://www.cms.int/en/document/conservation-implications-animal-culture-and-social-complexity-0" TargetMode="External"/><Relationship Id="rId36" Type="http://schemas.openxmlformats.org/officeDocument/2006/relationships/hyperlink" Target="https://www.cms.int/document/programme-work-working-group-african-eurasian-migratory-landbirds-action-plan-aeml-wg-pow" TargetMode="External"/><Relationship Id="rId49" Type="http://schemas.openxmlformats.org/officeDocument/2006/relationships/header" Target="header8.xml"/><Relationship Id="rId57" Type="http://schemas.openxmlformats.org/officeDocument/2006/relationships/header" Target="header13.xml"/><Relationship Id="rId10" Type="http://schemas.openxmlformats.org/officeDocument/2006/relationships/endnotes" Target="endnotes.xml"/><Relationship Id="rId31" Type="http://schemas.openxmlformats.org/officeDocument/2006/relationships/hyperlink" Target="https://www.cms.int/sites/default/files/basic_page_documents/JNWG_WP_202508_final.pdf" TargetMode="External"/><Relationship Id="rId44" Type="http://schemas.openxmlformats.org/officeDocument/2006/relationships/hyperlink" Target="https://www.cms.int/en/document/terms-reference-working-groups-and-task-forces-established-under-cms-scientific-council-a-0" TargetMode="External"/><Relationship Id="rId52" Type="http://schemas.openxmlformats.org/officeDocument/2006/relationships/hyperlink" Target="https://www.cms.int/en/document/terms-reference-cms-scientific-council-working-group-state-worlds-migratory-species-report"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F5668C51-6D13-42C1-955A-4357D1D2C5C8}">
  <ds:schemaRefs>
    <ds:schemaRef ds:uri="http://schemas.microsoft.com/sharepoint/v3/contenttype/forms"/>
  </ds:schemaRefs>
</ds:datastoreItem>
</file>

<file path=customXml/itemProps2.xml><?xml version="1.0" encoding="utf-8"?>
<ds:datastoreItem xmlns:ds="http://schemas.openxmlformats.org/officeDocument/2006/customXml" ds:itemID="{20CFC02D-BE84-4DAA-A8BF-D18122080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F4D6B2E0-A983-4E00-92A5-9590D8E32781}">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14</TotalTime>
  <Pages>9</Pages>
  <Words>2126</Words>
  <Characters>12123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14221</CharactersWithSpaces>
  <SharedDoc>false</SharedDoc>
  <HLinks>
    <vt:vector size="174" baseType="variant">
      <vt:variant>
        <vt:i4>2621486</vt:i4>
      </vt:variant>
      <vt:variant>
        <vt:i4>87</vt:i4>
      </vt:variant>
      <vt:variant>
        <vt:i4>0</vt:i4>
      </vt:variant>
      <vt:variant>
        <vt:i4>5</vt:i4>
      </vt:variant>
      <vt:variant>
        <vt:lpwstr>http://www.cms.int/en/document/terms-reference-working-groups-and-task-forces-established-under-cms-scientific-council-a-0</vt:lpwstr>
      </vt:variant>
      <vt:variant>
        <vt:lpwstr/>
      </vt:variant>
      <vt:variant>
        <vt:i4>3539059</vt:i4>
      </vt:variant>
      <vt:variant>
        <vt:i4>81</vt:i4>
      </vt:variant>
      <vt:variant>
        <vt:i4>0</vt:i4>
      </vt:variant>
      <vt:variant>
        <vt:i4>5</vt:i4>
      </vt:variant>
      <vt:variant>
        <vt:lpwstr>https://www.cms.int/en/document/terms-reference-working-groups-and-task-forces-established-under-cms-scientific-council-a-0</vt:lpwstr>
      </vt:variant>
      <vt:variant>
        <vt:lpwstr/>
      </vt:variant>
      <vt:variant>
        <vt:i4>2818159</vt:i4>
      </vt:variant>
      <vt:variant>
        <vt:i4>78</vt:i4>
      </vt:variant>
      <vt:variant>
        <vt:i4>0</vt:i4>
      </vt:variant>
      <vt:variant>
        <vt:i4>5</vt:i4>
      </vt:variant>
      <vt:variant>
        <vt:lpwstr>https://www.cms.int/en/document/terms-reference-cms-scientific-council-working-group-multiple-systems-knowledge-including-0</vt:lpwstr>
      </vt:variant>
      <vt:variant>
        <vt:lpwstr/>
      </vt:variant>
      <vt:variant>
        <vt:i4>4915229</vt:i4>
      </vt:variant>
      <vt:variant>
        <vt:i4>75</vt:i4>
      </vt:variant>
      <vt:variant>
        <vt:i4>0</vt:i4>
      </vt:variant>
      <vt:variant>
        <vt:i4>5</vt:i4>
      </vt:variant>
      <vt:variant>
        <vt:lpwstr>https://www.cms.int/en/document/terms-reference-cms-scientific-council-working-group-maintaining-list-species-listed-cms</vt:lpwstr>
      </vt:variant>
      <vt:variant>
        <vt:lpwstr/>
      </vt:variant>
      <vt:variant>
        <vt:i4>2162742</vt:i4>
      </vt:variant>
      <vt:variant>
        <vt:i4>72</vt:i4>
      </vt:variant>
      <vt:variant>
        <vt:i4>0</vt:i4>
      </vt:variant>
      <vt:variant>
        <vt:i4>5</vt:i4>
      </vt:variant>
      <vt:variant>
        <vt:lpwstr>https://www.cms.int/en/document/terms-reference-cms-scientific-council-working-group-taxonomic-and-nomenclatural-issues-a-0</vt:lpwstr>
      </vt:variant>
      <vt:variant>
        <vt:lpwstr/>
      </vt:variant>
      <vt:variant>
        <vt:i4>7471145</vt:i4>
      </vt:variant>
      <vt:variant>
        <vt:i4>69</vt:i4>
      </vt:variant>
      <vt:variant>
        <vt:i4>0</vt:i4>
      </vt:variant>
      <vt:variant>
        <vt:i4>5</vt:i4>
      </vt:variant>
      <vt:variant>
        <vt:lpwstr>https://www.cms.int/en/document/terms-reference-cms-scientific-council-working-group-state-worlds-migratory-species-report</vt:lpwstr>
      </vt:variant>
      <vt:variant>
        <vt:lpwstr/>
      </vt:variant>
      <vt:variant>
        <vt:i4>4980749</vt:i4>
      </vt:variant>
      <vt:variant>
        <vt:i4>66</vt:i4>
      </vt:variant>
      <vt:variant>
        <vt:i4>0</vt:i4>
      </vt:variant>
      <vt:variant>
        <vt:i4>5</vt:i4>
      </vt:variant>
      <vt:variant>
        <vt:lpwstr>https://www.cms.int/en/document/terms-reference-and-membership-working-group-pastoralism-and-cms-listed-species-0</vt:lpwstr>
      </vt:variant>
      <vt:variant>
        <vt:lpwstr/>
      </vt:variant>
      <vt:variant>
        <vt:i4>3539059</vt:i4>
      </vt:variant>
      <vt:variant>
        <vt:i4>63</vt:i4>
      </vt:variant>
      <vt:variant>
        <vt:i4>0</vt:i4>
      </vt:variant>
      <vt:variant>
        <vt:i4>5</vt:i4>
      </vt:variant>
      <vt:variant>
        <vt:lpwstr>https://www.cms.int/en/document/terms-reference-working-groups-and-task-forces-established-under-cms-scientific-council-a-0</vt:lpwstr>
      </vt:variant>
      <vt:variant>
        <vt:lpwstr/>
      </vt:variant>
      <vt:variant>
        <vt:i4>7405666</vt:i4>
      </vt:variant>
      <vt:variant>
        <vt:i4>60</vt:i4>
      </vt:variant>
      <vt:variant>
        <vt:i4>0</vt:i4>
      </vt:variant>
      <vt:variant>
        <vt:i4>5</vt:i4>
      </vt:variant>
      <vt:variant>
        <vt:lpwstr>https://www.cms.int/en/document/climate-change-and-migratory-species-11</vt:lpwstr>
      </vt:variant>
      <vt:variant>
        <vt:lpwstr/>
      </vt:variant>
      <vt:variant>
        <vt:i4>3145780</vt:i4>
      </vt:variant>
      <vt:variant>
        <vt:i4>57</vt:i4>
      </vt:variant>
      <vt:variant>
        <vt:i4>0</vt:i4>
      </vt:variant>
      <vt:variant>
        <vt:i4>5</vt:i4>
      </vt:variant>
      <vt:variant>
        <vt:lpwstr>https://www.cms.int/en/document/terms-reference-and-membership-working-group-infrastructure-and-migratory-species-0</vt:lpwstr>
      </vt:variant>
      <vt:variant>
        <vt:lpwstr/>
      </vt:variant>
      <vt:variant>
        <vt:i4>327774</vt:i4>
      </vt:variant>
      <vt:variant>
        <vt:i4>54</vt:i4>
      </vt:variant>
      <vt:variant>
        <vt:i4>0</vt:i4>
      </vt:variant>
      <vt:variant>
        <vt:i4>5</vt:i4>
      </vt:variant>
      <vt:variant>
        <vt:lpwstr>https://www.cms.int/en/workinggroup/preventing-poisoning-migratory-birds</vt:lpwstr>
      </vt:variant>
      <vt:variant>
        <vt:lpwstr/>
      </vt:variant>
      <vt:variant>
        <vt:i4>3407978</vt:i4>
      </vt:variant>
      <vt:variant>
        <vt:i4>51</vt:i4>
      </vt:variant>
      <vt:variant>
        <vt:i4>0</vt:i4>
      </vt:variant>
      <vt:variant>
        <vt:i4>5</vt:i4>
      </vt:variant>
      <vt:variant>
        <vt:lpwstr>https://www.cms.int/en/document/preventing-poisoning-migratory-birds-9</vt:lpwstr>
      </vt:variant>
      <vt:variant>
        <vt:lpwstr/>
      </vt:variant>
      <vt:variant>
        <vt:i4>7798817</vt:i4>
      </vt:variant>
      <vt:variant>
        <vt:i4>48</vt:i4>
      </vt:variant>
      <vt:variant>
        <vt:i4>0</vt:i4>
      </vt:variant>
      <vt:variant>
        <vt:i4>5</vt:i4>
      </vt:variant>
      <vt:variant>
        <vt:lpwstr>https://unitednations.sharepoint.com/sites/CMSFamily/CMS S Drive/CMS Body - ScC/ScC-SC7/01 Documents/1.Pre-session/1.Meeting Documents/2.Drafts/-%09https:/www.cms.int/en/document/programme-work-2017-2020-cms-preventing-poisoning-working-group</vt:lpwstr>
      </vt:variant>
      <vt:variant>
        <vt:lpwstr/>
      </vt:variant>
      <vt:variant>
        <vt:i4>3407978</vt:i4>
      </vt:variant>
      <vt:variant>
        <vt:i4>45</vt:i4>
      </vt:variant>
      <vt:variant>
        <vt:i4>0</vt:i4>
      </vt:variant>
      <vt:variant>
        <vt:i4>5</vt:i4>
      </vt:variant>
      <vt:variant>
        <vt:lpwstr>https://www.cms.int/en/document/preventing-poisoning-migratory-birds-9</vt:lpwstr>
      </vt:variant>
      <vt:variant>
        <vt:lpwstr/>
      </vt:variant>
      <vt:variant>
        <vt:i4>1966100</vt:i4>
      </vt:variant>
      <vt:variant>
        <vt:i4>42</vt:i4>
      </vt:variant>
      <vt:variant>
        <vt:i4>0</vt:i4>
      </vt:variant>
      <vt:variant>
        <vt:i4>5</vt:i4>
      </vt:variant>
      <vt:variant>
        <vt:lpwstr>https://www.cms.int/en/workinggroup/african-eurasian-migratory-landbirds-action-plan-aemlap-working-group</vt:lpwstr>
      </vt:variant>
      <vt:variant>
        <vt:lpwstr/>
      </vt:variant>
      <vt:variant>
        <vt:i4>6160395</vt:i4>
      </vt:variant>
      <vt:variant>
        <vt:i4>39</vt:i4>
      </vt:variant>
      <vt:variant>
        <vt:i4>0</vt:i4>
      </vt:variant>
      <vt:variant>
        <vt:i4>5</vt:i4>
      </vt:variant>
      <vt:variant>
        <vt:lpwstr>https://www.cms.int/en/document/programme-work-pow-working-group-wg-african-eurasian-migratory-landbirds-action-plan-aemlap;</vt:lpwstr>
      </vt:variant>
      <vt:variant>
        <vt:lpwstr/>
      </vt:variant>
      <vt:variant>
        <vt:i4>852049</vt:i4>
      </vt:variant>
      <vt:variant>
        <vt:i4>36</vt:i4>
      </vt:variant>
      <vt:variant>
        <vt:i4>0</vt:i4>
      </vt:variant>
      <vt:variant>
        <vt:i4>5</vt:i4>
      </vt:variant>
      <vt:variant>
        <vt:lpwstr>https://www.cms.int/en/document/action-plan-migratory-landbirds-african-eurasian-region-aemlap-10</vt:lpwstr>
      </vt:variant>
      <vt:variant>
        <vt:lpwstr/>
      </vt:variant>
      <vt:variant>
        <vt:i4>4194305</vt:i4>
      </vt:variant>
      <vt:variant>
        <vt:i4>33</vt:i4>
      </vt:variant>
      <vt:variant>
        <vt:i4>0</vt:i4>
      </vt:variant>
      <vt:variant>
        <vt:i4>5</vt:i4>
      </vt:variant>
      <vt:variant>
        <vt:lpwstr>https://www.cms.int/en/document/flyways-8</vt:lpwstr>
      </vt:variant>
      <vt:variant>
        <vt:lpwstr/>
      </vt:variant>
      <vt:variant>
        <vt:i4>7798824</vt:i4>
      </vt:variant>
      <vt:variant>
        <vt:i4>30</vt:i4>
      </vt:variant>
      <vt:variant>
        <vt:i4>0</vt:i4>
      </vt:variant>
      <vt:variant>
        <vt:i4>5</vt:i4>
      </vt:variant>
      <vt:variant>
        <vt:lpwstr>https://www.cms.int/en/document/aquatic-wild-meat-1</vt:lpwstr>
      </vt:variant>
      <vt:variant>
        <vt:lpwstr/>
      </vt:variant>
      <vt:variant>
        <vt:i4>6488114</vt:i4>
      </vt:variant>
      <vt:variant>
        <vt:i4>27</vt:i4>
      </vt:variant>
      <vt:variant>
        <vt:i4>0</vt:i4>
      </vt:variant>
      <vt:variant>
        <vt:i4>5</vt:i4>
      </vt:variant>
      <vt:variant>
        <vt:lpwstr>https://www.cms.int/en/topics/marine-noise</vt:lpwstr>
      </vt:variant>
      <vt:variant>
        <vt:lpwstr/>
      </vt:variant>
      <vt:variant>
        <vt:i4>3539029</vt:i4>
      </vt:variant>
      <vt:variant>
        <vt:i4>24</vt:i4>
      </vt:variant>
      <vt:variant>
        <vt:i4>0</vt:i4>
      </vt:variant>
      <vt:variant>
        <vt:i4>5</vt:i4>
      </vt:variant>
      <vt:variant>
        <vt:lpwstr>https://www.cms.int/sites/default/files/basic_page_documents/JNWG_WP_202508_final.pdf</vt:lpwstr>
      </vt:variant>
      <vt:variant>
        <vt:lpwstr/>
      </vt:variant>
      <vt:variant>
        <vt:i4>7208988</vt:i4>
      </vt:variant>
      <vt:variant>
        <vt:i4>21</vt:i4>
      </vt:variant>
      <vt:variant>
        <vt:i4>0</vt:i4>
      </vt:variant>
      <vt:variant>
        <vt:i4>5</vt:i4>
      </vt:variant>
      <vt:variant>
        <vt:lpwstr>https://www.cms.int/manage/sites/default/files/basic_page_documents/JNWG_ToR_OPs_2020_final_0.pdf</vt:lpwstr>
      </vt:variant>
      <vt:variant>
        <vt:lpwstr/>
      </vt:variant>
      <vt:variant>
        <vt:i4>2424957</vt:i4>
      </vt:variant>
      <vt:variant>
        <vt:i4>18</vt:i4>
      </vt:variant>
      <vt:variant>
        <vt:i4>0</vt:i4>
      </vt:variant>
      <vt:variant>
        <vt:i4>5</vt:i4>
      </vt:variant>
      <vt:variant>
        <vt:lpwstr>https://www.cms.int/en/document/adverse-impacts-anthropogenic-noise-cetaceans-and-other-migratory-species-0</vt:lpwstr>
      </vt:variant>
      <vt:variant>
        <vt:lpwstr/>
      </vt:variant>
      <vt:variant>
        <vt:i4>5177438</vt:i4>
      </vt:variant>
      <vt:variant>
        <vt:i4>15</vt:i4>
      </vt:variant>
      <vt:variant>
        <vt:i4>0</vt:i4>
      </vt:variant>
      <vt:variant>
        <vt:i4>5</vt:i4>
      </vt:variant>
      <vt:variant>
        <vt:lpwstr>https://www.cms.int/en/document/conservation-implications-animal-culture-and-social-complexity-0</vt:lpwstr>
      </vt:variant>
      <vt:variant>
        <vt:lpwstr/>
      </vt:variant>
      <vt:variant>
        <vt:i4>3539059</vt:i4>
      </vt:variant>
      <vt:variant>
        <vt:i4>12</vt:i4>
      </vt:variant>
      <vt:variant>
        <vt:i4>0</vt:i4>
      </vt:variant>
      <vt:variant>
        <vt:i4>5</vt:i4>
      </vt:variant>
      <vt:variant>
        <vt:lpwstr>https://www.cms.int/en/document/terms-reference-working-groups-and-task-forces-established-under-cms-scientific-council-a-0</vt:lpwstr>
      </vt:variant>
      <vt:variant>
        <vt:lpwstr/>
      </vt:variant>
      <vt:variant>
        <vt:i4>3539059</vt:i4>
      </vt:variant>
      <vt:variant>
        <vt:i4>9</vt:i4>
      </vt:variant>
      <vt:variant>
        <vt:i4>0</vt:i4>
      </vt:variant>
      <vt:variant>
        <vt:i4>5</vt:i4>
      </vt:variant>
      <vt:variant>
        <vt:lpwstr>https://www.cms.int/en/document/terms-reference-working-groups-and-task-forces-established-under-cms-scientific-council-a-0</vt:lpwstr>
      </vt:variant>
      <vt:variant>
        <vt:lpwstr/>
      </vt:variant>
      <vt:variant>
        <vt:i4>2621566</vt:i4>
      </vt:variant>
      <vt:variant>
        <vt:i4>6</vt:i4>
      </vt:variant>
      <vt:variant>
        <vt:i4>0</vt:i4>
      </vt:variant>
      <vt:variant>
        <vt:i4>5</vt:i4>
      </vt:variant>
      <vt:variant>
        <vt:lpwstr>https://www.cms.int/en/document/avian-influenza</vt:lpwstr>
      </vt:variant>
      <vt:variant>
        <vt:lpwstr/>
      </vt:variant>
      <vt:variant>
        <vt:i4>5963862</vt:i4>
      </vt:variant>
      <vt:variant>
        <vt:i4>3</vt:i4>
      </vt:variant>
      <vt:variant>
        <vt:i4>0</vt:i4>
      </vt:variant>
      <vt:variant>
        <vt:i4>5</vt:i4>
      </vt:variant>
      <vt:variant>
        <vt:lpwstr>https://www.cms.int/en/document/wildlife-health-and-migratory-species</vt:lpwstr>
      </vt:variant>
      <vt:variant>
        <vt:lpwstr/>
      </vt:variant>
      <vt:variant>
        <vt:i4>7471148</vt:i4>
      </vt:variant>
      <vt:variant>
        <vt:i4>0</vt:i4>
      </vt:variant>
      <vt:variant>
        <vt:i4>0</vt:i4>
      </vt:variant>
      <vt:variant>
        <vt:i4>5</vt:i4>
      </vt:variant>
      <vt:variant>
        <vt:lpwstr>https://www.cms.int/en/document/conservation-priorities-cetaceans-2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15</cp:revision>
  <cp:lastPrinted>2026-01-22T11:01:00Z</cp:lastPrinted>
  <dcterms:created xsi:type="dcterms:W3CDTF">2026-01-20T16:13:00Z</dcterms:created>
  <dcterms:modified xsi:type="dcterms:W3CDTF">2026-01-22T11:02:00Z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ies>
</file>