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122F39A8" w14:textId="5A852D1A" w:rsidR="00B20D4A" w:rsidRPr="00B20D4A" w:rsidRDefault="00B20D4A" w:rsidP="00B20D4A">
      <w:pPr>
        <w:jc w:val="right"/>
        <w:rPr>
          <w:lang w:val="en-GB"/>
        </w:rPr>
      </w:pPr>
      <w:r>
        <w:rPr>
          <w:lang w:val="en-GB"/>
        </w:rPr>
        <w:t>In-session document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6150901" w14:textId="3EDF15D3" w:rsidR="001577CC" w:rsidRDefault="00A17FDA" w:rsidP="001577C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FLYWAYS</w:t>
      </w:r>
    </w:p>
    <w:p w14:paraId="5F359992" w14:textId="0403D02B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3471CC">
        <w:rPr>
          <w:rFonts w:cs="Arial"/>
          <w:sz w:val="22"/>
          <w:szCs w:val="22"/>
        </w:rPr>
        <w:t>2</w:t>
      </w:r>
      <w:r w:rsidR="007C1D3B">
        <w:rPr>
          <w:rFonts w:cs="Arial"/>
          <w:sz w:val="22"/>
          <w:szCs w:val="22"/>
        </w:rPr>
        <w:t>6.</w:t>
      </w:r>
      <w:r w:rsidR="00A35D74">
        <w:rPr>
          <w:rFonts w:cs="Arial"/>
          <w:sz w:val="22"/>
          <w:szCs w:val="22"/>
        </w:rPr>
        <w:t>3.1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09AF4843" w:rsidR="001577CC" w:rsidRPr="00EA04B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EA04BF">
        <w:rPr>
          <w:rFonts w:cs="Arial"/>
          <w:sz w:val="22"/>
          <w:szCs w:val="22"/>
          <w:lang w:val="en-GB"/>
        </w:rPr>
        <w:t>(ScC-SC8 Agenda item</w:t>
      </w:r>
      <w:r w:rsidR="00C24DCF" w:rsidRPr="00EA04BF">
        <w:rPr>
          <w:rFonts w:cs="Arial"/>
          <w:sz w:val="22"/>
          <w:szCs w:val="22"/>
          <w:lang w:val="en-GB"/>
        </w:rPr>
        <w:t xml:space="preserve"> </w:t>
      </w:r>
      <w:r w:rsidR="007C1D3B" w:rsidRPr="00EA04BF">
        <w:rPr>
          <w:rFonts w:cs="Arial"/>
          <w:sz w:val="22"/>
          <w:szCs w:val="22"/>
          <w:lang w:val="en-GB"/>
        </w:rPr>
        <w:t>9</w:t>
      </w:r>
      <w:r w:rsidR="005460CD" w:rsidRPr="00EA04BF">
        <w:rPr>
          <w:rFonts w:cs="Arial"/>
          <w:sz w:val="22"/>
          <w:szCs w:val="22"/>
          <w:lang w:val="en-GB"/>
        </w:rPr>
        <w:t>.</w:t>
      </w:r>
      <w:r w:rsidR="00A35D74" w:rsidRPr="00EA04BF">
        <w:rPr>
          <w:rFonts w:cs="Arial"/>
          <w:sz w:val="22"/>
          <w:szCs w:val="22"/>
          <w:lang w:val="en-GB"/>
        </w:rPr>
        <w:t>3.1</w:t>
      </w:r>
      <w:r w:rsidR="00C24DCF" w:rsidRPr="00EA04BF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EA04BF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EA04B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E8F1032" w14:textId="77777777" w:rsidR="00C813FE" w:rsidRDefault="00C813FE" w:rsidP="00EA04B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A99D6D6" w14:textId="35C16C3B" w:rsidR="006262B4" w:rsidRPr="006262B4" w:rsidRDefault="004066F1" w:rsidP="00EA04BF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noted</w:t>
      </w:r>
      <w:r w:rsidR="00C554B7">
        <w:rPr>
          <w:rFonts w:cs="Arial"/>
          <w:sz w:val="22"/>
          <w:szCs w:val="22"/>
        </w:rPr>
        <w:t xml:space="preserve"> that i</w:t>
      </w:r>
      <w:r w:rsidR="006262B4" w:rsidRPr="006262B4">
        <w:rPr>
          <w:rFonts w:cs="Arial"/>
          <w:sz w:val="22"/>
          <w:szCs w:val="22"/>
          <w:lang w:val="en-GB"/>
        </w:rPr>
        <w:t>t would be good to find a way to include more progress on the Americas by the time of the COP.</w:t>
      </w:r>
    </w:p>
    <w:p w14:paraId="7F8DAB4C" w14:textId="77777777" w:rsidR="00095BF1" w:rsidRPr="006262B4" w:rsidRDefault="00095BF1" w:rsidP="00EA04BF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  <w:lang w:val="en-GB"/>
        </w:rPr>
      </w:pPr>
    </w:p>
    <w:p w14:paraId="22E43B99" w14:textId="4B64AF01" w:rsidR="00170AB1" w:rsidRDefault="00170AB1" w:rsidP="00EA04B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3BE9B17C" w14:textId="77777777" w:rsidR="00EA04BF" w:rsidRPr="00DF4423" w:rsidRDefault="00EA04BF" w:rsidP="00EA04B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893F484" w14:textId="03133AB9" w:rsidR="004B0347" w:rsidRPr="004A2554" w:rsidRDefault="004B0347" w:rsidP="00EA04BF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draft resolution and decisions</w:t>
      </w:r>
      <w:r w:rsidR="004066F1">
        <w:rPr>
          <w:rFonts w:cs="Arial"/>
          <w:sz w:val="22"/>
          <w:szCs w:val="22"/>
        </w:rPr>
        <w:t xml:space="preserve"> with amendments as specified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EA04B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EA04B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2927F3D9" w14:textId="77777777" w:rsidR="006A327A" w:rsidRDefault="006A327A" w:rsidP="00EA04B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540465D0" w14:textId="43DB7082" w:rsidR="006818D1" w:rsidRPr="00812689" w:rsidRDefault="006D3300" w:rsidP="00EA04BF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 </w:t>
      </w:r>
      <w:r w:rsidR="006C7E9E">
        <w:rPr>
          <w:rFonts w:cs="Arial"/>
          <w:sz w:val="22"/>
          <w:szCs w:val="22"/>
        </w:rPr>
        <w:t>in the draft Resolution, i</w:t>
      </w:r>
      <w:r>
        <w:rPr>
          <w:rFonts w:cs="Arial"/>
          <w:sz w:val="22"/>
          <w:szCs w:val="22"/>
        </w:rPr>
        <w:t xml:space="preserve">n Page 25 </w:t>
      </w:r>
      <w:r w:rsidR="00405149">
        <w:rPr>
          <w:rFonts w:cs="Arial"/>
          <w:sz w:val="22"/>
          <w:szCs w:val="22"/>
        </w:rPr>
        <w:t>, 3</w:t>
      </w:r>
      <w:r w:rsidR="00405149" w:rsidRPr="00405149">
        <w:rPr>
          <w:rFonts w:cs="Arial"/>
          <w:sz w:val="22"/>
          <w:szCs w:val="22"/>
          <w:vertAlign w:val="superscript"/>
        </w:rPr>
        <w:t>rd</w:t>
      </w:r>
      <w:r w:rsidR="00405149">
        <w:rPr>
          <w:rFonts w:cs="Arial"/>
          <w:sz w:val="22"/>
          <w:szCs w:val="22"/>
        </w:rPr>
        <w:t xml:space="preserve"> Paragraph</w:t>
      </w:r>
      <w:r w:rsidR="00E2146F">
        <w:rPr>
          <w:rFonts w:cs="Arial"/>
          <w:sz w:val="22"/>
          <w:szCs w:val="22"/>
        </w:rPr>
        <w:t xml:space="preserve">, to update the </w:t>
      </w:r>
      <w:proofErr w:type="spellStart"/>
      <w:r w:rsidR="00E2146F" w:rsidRPr="00812689">
        <w:rPr>
          <w:rFonts w:cs="Arial"/>
          <w:sz w:val="22"/>
          <w:szCs w:val="22"/>
        </w:rPr>
        <w:t>Programme</w:t>
      </w:r>
      <w:proofErr w:type="spellEnd"/>
      <w:r w:rsidR="00E2146F" w:rsidRPr="00812689">
        <w:rPr>
          <w:rFonts w:cs="Arial"/>
          <w:sz w:val="22"/>
          <w:szCs w:val="22"/>
        </w:rPr>
        <w:t xml:space="preserve"> of Work of AMBI</w:t>
      </w:r>
      <w:r w:rsidR="006818D1" w:rsidRPr="00812689">
        <w:rPr>
          <w:rFonts w:cs="Arial"/>
          <w:sz w:val="22"/>
          <w:szCs w:val="22"/>
        </w:rPr>
        <w:t xml:space="preserve"> as follows: </w:t>
      </w:r>
    </w:p>
    <w:p w14:paraId="0EAC72D9" w14:textId="77777777" w:rsidR="006D3300" w:rsidRPr="00812689" w:rsidRDefault="006D3300" w:rsidP="00EA04B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425E1F2B" w14:textId="5A7089A9" w:rsidR="006818D1" w:rsidRPr="00812689" w:rsidRDefault="006818D1" w:rsidP="00EA04BF">
      <w:pPr>
        <w:tabs>
          <w:tab w:val="left" w:pos="0"/>
        </w:tabs>
        <w:jc w:val="both"/>
        <w:rPr>
          <w:rFonts w:cs="Arial"/>
          <w:sz w:val="22"/>
          <w:szCs w:val="22"/>
        </w:rPr>
      </w:pPr>
      <w:r w:rsidRPr="00812689">
        <w:rPr>
          <w:rFonts w:cs="Arial"/>
          <w:sz w:val="22"/>
          <w:szCs w:val="22"/>
          <w:lang w:val="en-GB"/>
        </w:rPr>
        <w:t xml:space="preserve">“ and </w:t>
      </w:r>
      <w:r w:rsidRPr="00812689">
        <w:rPr>
          <w:rFonts w:cs="Arial"/>
          <w:i/>
          <w:iCs/>
          <w:sz w:val="22"/>
          <w:szCs w:val="22"/>
          <w:lang w:val="en-GB"/>
        </w:rPr>
        <w:t>welcoming</w:t>
      </w:r>
      <w:r w:rsidRPr="00812689">
        <w:rPr>
          <w:rFonts w:cs="Arial"/>
          <w:sz w:val="22"/>
          <w:szCs w:val="22"/>
          <w:lang w:val="en-GB"/>
        </w:rPr>
        <w:t xml:space="preserve"> the Arctic Migratory Birds Initiative (AMBI) and its associated 2019-</w:t>
      </w:r>
      <w:r w:rsidR="00812689" w:rsidRPr="00812689">
        <w:rPr>
          <w:rFonts w:cs="Arial"/>
          <w:sz w:val="22"/>
          <w:szCs w:val="22"/>
          <w:u w:val="single"/>
          <w:lang w:val="en-GB"/>
        </w:rPr>
        <w:t>2027</w:t>
      </w:r>
      <w:r w:rsidRPr="00812689">
        <w:rPr>
          <w:rFonts w:cs="Arial"/>
          <w:sz w:val="22"/>
          <w:szCs w:val="22"/>
          <w:lang w:val="en-GB"/>
        </w:rPr>
        <w:t xml:space="preserve"> Work Plan</w:t>
      </w:r>
      <w:r w:rsidR="00812689" w:rsidRPr="00812689">
        <w:rPr>
          <w:rFonts w:cs="Arial"/>
          <w:sz w:val="22"/>
          <w:szCs w:val="22"/>
          <w:lang w:val="en-GB"/>
        </w:rPr>
        <w:t>”</w:t>
      </w:r>
    </w:p>
    <w:p w14:paraId="16316DAF" w14:textId="77777777" w:rsidR="006D3300" w:rsidRDefault="006D3300" w:rsidP="00EA04B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962A" w14:textId="77777777" w:rsidR="00573C2D" w:rsidRDefault="00573C2D" w:rsidP="00355BE3">
      <w:r>
        <w:separator/>
      </w:r>
    </w:p>
  </w:endnote>
  <w:endnote w:type="continuationSeparator" w:id="0">
    <w:p w14:paraId="0DDEDFBE" w14:textId="77777777" w:rsidR="00573C2D" w:rsidRDefault="00573C2D" w:rsidP="00355BE3">
      <w:r>
        <w:continuationSeparator/>
      </w:r>
    </w:p>
  </w:endnote>
  <w:endnote w:type="continuationNotice" w:id="1">
    <w:p w14:paraId="647C7BD6" w14:textId="77777777" w:rsidR="00573C2D" w:rsidRDefault="00573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216E" w14:textId="77777777" w:rsidR="00573C2D" w:rsidRDefault="00573C2D" w:rsidP="00355BE3">
      <w:r>
        <w:separator/>
      </w:r>
    </w:p>
  </w:footnote>
  <w:footnote w:type="continuationSeparator" w:id="0">
    <w:p w14:paraId="20DF1B30" w14:textId="77777777" w:rsidR="00573C2D" w:rsidRDefault="00573C2D" w:rsidP="00355BE3">
      <w:r>
        <w:continuationSeparator/>
      </w:r>
    </w:p>
  </w:footnote>
  <w:footnote w:type="continuationNotice" w:id="1">
    <w:p w14:paraId="11D58FBE" w14:textId="77777777" w:rsidR="00573C2D" w:rsidRDefault="00573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58AFA0F1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317067" w:rsidRPr="00317067">
      <w:rPr>
        <w:rFonts w:cs="Arial"/>
        <w:i/>
        <w:szCs w:val="18"/>
      </w:rPr>
      <w:t>26.3.1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573ED"/>
    <w:rsid w:val="000663CC"/>
    <w:rsid w:val="000813B2"/>
    <w:rsid w:val="00095BF1"/>
    <w:rsid w:val="000B62A5"/>
    <w:rsid w:val="000B73A4"/>
    <w:rsid w:val="000E1D50"/>
    <w:rsid w:val="00110AD0"/>
    <w:rsid w:val="00136F0D"/>
    <w:rsid w:val="00143264"/>
    <w:rsid w:val="001577CC"/>
    <w:rsid w:val="00167370"/>
    <w:rsid w:val="00170AB1"/>
    <w:rsid w:val="001763EC"/>
    <w:rsid w:val="0018028A"/>
    <w:rsid w:val="00186BA8"/>
    <w:rsid w:val="001B6A21"/>
    <w:rsid w:val="001C3A5B"/>
    <w:rsid w:val="001F1999"/>
    <w:rsid w:val="002243D3"/>
    <w:rsid w:val="00236292"/>
    <w:rsid w:val="002423B4"/>
    <w:rsid w:val="00261FA8"/>
    <w:rsid w:val="00275CED"/>
    <w:rsid w:val="00286BE4"/>
    <w:rsid w:val="00293224"/>
    <w:rsid w:val="002C4367"/>
    <w:rsid w:val="002D5A5F"/>
    <w:rsid w:val="002E6285"/>
    <w:rsid w:val="00302A2D"/>
    <w:rsid w:val="00317067"/>
    <w:rsid w:val="003471CC"/>
    <w:rsid w:val="00355BE3"/>
    <w:rsid w:val="00356511"/>
    <w:rsid w:val="0038133C"/>
    <w:rsid w:val="003B274C"/>
    <w:rsid w:val="003B38DE"/>
    <w:rsid w:val="003B3D49"/>
    <w:rsid w:val="003E2A43"/>
    <w:rsid w:val="00402252"/>
    <w:rsid w:val="00402D76"/>
    <w:rsid w:val="00405149"/>
    <w:rsid w:val="004066F1"/>
    <w:rsid w:val="004165F7"/>
    <w:rsid w:val="00420279"/>
    <w:rsid w:val="00420FCA"/>
    <w:rsid w:val="00455E93"/>
    <w:rsid w:val="00475E5D"/>
    <w:rsid w:val="004B0347"/>
    <w:rsid w:val="004B2B26"/>
    <w:rsid w:val="004C08F3"/>
    <w:rsid w:val="004D368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3598"/>
    <w:rsid w:val="00564AA9"/>
    <w:rsid w:val="00566388"/>
    <w:rsid w:val="00567979"/>
    <w:rsid w:val="00573C2D"/>
    <w:rsid w:val="005A11D3"/>
    <w:rsid w:val="005A3504"/>
    <w:rsid w:val="005B2560"/>
    <w:rsid w:val="005C02F4"/>
    <w:rsid w:val="005C1BFF"/>
    <w:rsid w:val="005C1EA4"/>
    <w:rsid w:val="005D2DC3"/>
    <w:rsid w:val="005D3348"/>
    <w:rsid w:val="005E79A0"/>
    <w:rsid w:val="00605C4C"/>
    <w:rsid w:val="006115DD"/>
    <w:rsid w:val="006262B4"/>
    <w:rsid w:val="00636E4C"/>
    <w:rsid w:val="00641669"/>
    <w:rsid w:val="00661D5D"/>
    <w:rsid w:val="006667F2"/>
    <w:rsid w:val="00676F92"/>
    <w:rsid w:val="006818D1"/>
    <w:rsid w:val="00682002"/>
    <w:rsid w:val="006A327A"/>
    <w:rsid w:val="006A75AC"/>
    <w:rsid w:val="006C7E9E"/>
    <w:rsid w:val="006D3300"/>
    <w:rsid w:val="006F2D15"/>
    <w:rsid w:val="00706A2A"/>
    <w:rsid w:val="007117FE"/>
    <w:rsid w:val="00721850"/>
    <w:rsid w:val="00727080"/>
    <w:rsid w:val="00732F1F"/>
    <w:rsid w:val="00735BF0"/>
    <w:rsid w:val="00743376"/>
    <w:rsid w:val="007474AD"/>
    <w:rsid w:val="00786EAD"/>
    <w:rsid w:val="007B60DF"/>
    <w:rsid w:val="007C1D3B"/>
    <w:rsid w:val="007E30A8"/>
    <w:rsid w:val="007F1FC4"/>
    <w:rsid w:val="007F3C45"/>
    <w:rsid w:val="0080390C"/>
    <w:rsid w:val="00812689"/>
    <w:rsid w:val="00817060"/>
    <w:rsid w:val="00834FB0"/>
    <w:rsid w:val="00882BAB"/>
    <w:rsid w:val="00891866"/>
    <w:rsid w:val="008976C1"/>
    <w:rsid w:val="008B1A28"/>
    <w:rsid w:val="008C1E76"/>
    <w:rsid w:val="008C38C0"/>
    <w:rsid w:val="008D0A1F"/>
    <w:rsid w:val="008D25C7"/>
    <w:rsid w:val="008D4838"/>
    <w:rsid w:val="008E6E58"/>
    <w:rsid w:val="008F2858"/>
    <w:rsid w:val="0090217C"/>
    <w:rsid w:val="009163C0"/>
    <w:rsid w:val="00922BA3"/>
    <w:rsid w:val="00950945"/>
    <w:rsid w:val="00950CDA"/>
    <w:rsid w:val="009618C5"/>
    <w:rsid w:val="00963015"/>
    <w:rsid w:val="00976587"/>
    <w:rsid w:val="009C755B"/>
    <w:rsid w:val="009D2BB8"/>
    <w:rsid w:val="009E5236"/>
    <w:rsid w:val="009F49BC"/>
    <w:rsid w:val="00A03D72"/>
    <w:rsid w:val="00A17FDA"/>
    <w:rsid w:val="00A35D74"/>
    <w:rsid w:val="00A56E57"/>
    <w:rsid w:val="00A66C88"/>
    <w:rsid w:val="00A731F8"/>
    <w:rsid w:val="00A8067D"/>
    <w:rsid w:val="00A90CD7"/>
    <w:rsid w:val="00B20D4A"/>
    <w:rsid w:val="00B662C0"/>
    <w:rsid w:val="00B91E3F"/>
    <w:rsid w:val="00B97A5C"/>
    <w:rsid w:val="00BA0566"/>
    <w:rsid w:val="00BB02C4"/>
    <w:rsid w:val="00BD03AD"/>
    <w:rsid w:val="00C24DCF"/>
    <w:rsid w:val="00C4539E"/>
    <w:rsid w:val="00C554B7"/>
    <w:rsid w:val="00C67FC0"/>
    <w:rsid w:val="00C813FE"/>
    <w:rsid w:val="00CA183A"/>
    <w:rsid w:val="00CB0740"/>
    <w:rsid w:val="00CD521E"/>
    <w:rsid w:val="00D00334"/>
    <w:rsid w:val="00D631E8"/>
    <w:rsid w:val="00D64163"/>
    <w:rsid w:val="00D73F99"/>
    <w:rsid w:val="00DE43A9"/>
    <w:rsid w:val="00DE6E04"/>
    <w:rsid w:val="00E2146F"/>
    <w:rsid w:val="00E409C9"/>
    <w:rsid w:val="00E41417"/>
    <w:rsid w:val="00EA04BF"/>
    <w:rsid w:val="00ED5AC6"/>
    <w:rsid w:val="00EF1950"/>
    <w:rsid w:val="00EF5413"/>
    <w:rsid w:val="00F11E8B"/>
    <w:rsid w:val="00F54DA2"/>
    <w:rsid w:val="00F853DD"/>
    <w:rsid w:val="00F8665E"/>
    <w:rsid w:val="00FC2910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0FA39BE-597B-483F-AC91-31686CFB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18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87120-EAEA-44E4-8F02-0D8E3C7F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8</cp:revision>
  <dcterms:created xsi:type="dcterms:W3CDTF">2025-12-16T22:11:00Z</dcterms:created>
  <dcterms:modified xsi:type="dcterms:W3CDTF">2025-12-16T13:14:00Z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