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87B7E" w14:textId="77777777" w:rsidR="00355BE3" w:rsidRDefault="00355BE3" w:rsidP="00355BE3">
      <w:pPr>
        <w:pStyle w:val="Heading2"/>
        <w:keepNext w:val="0"/>
        <w:ind w:left="-90" w:right="11"/>
        <w:jc w:val="right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ADDENDUM 1</w:t>
      </w:r>
    </w:p>
    <w:p w14:paraId="29165735" w14:textId="77777777" w:rsidR="00355BE3" w:rsidRPr="00275CED" w:rsidRDefault="00355BE3" w:rsidP="00355BE3">
      <w:pPr>
        <w:jc w:val="right"/>
        <w:rPr>
          <w:sz w:val="22"/>
          <w:szCs w:val="22"/>
          <w:lang w:val="en-GB"/>
        </w:rPr>
      </w:pPr>
    </w:p>
    <w:p w14:paraId="591C5C34" w14:textId="77777777" w:rsidR="00355BE3" w:rsidRDefault="00355BE3" w:rsidP="00B91E3F">
      <w:pPr>
        <w:pStyle w:val="Heading2"/>
        <w:keepNext w:val="0"/>
        <w:spacing w:after="120"/>
        <w:ind w:left="-91" w:right="-369"/>
        <w:jc w:val="center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 xml:space="preserve">SCIENTIFIC COUNCIL COMMENTS </w:t>
      </w:r>
    </w:p>
    <w:p w14:paraId="300A0977" w14:textId="6B2E162D" w:rsidR="00355BE3" w:rsidRPr="003E24AC" w:rsidRDefault="00355BE3" w:rsidP="00355BE3">
      <w:pPr>
        <w:pStyle w:val="Heading2"/>
        <w:keepNext w:val="0"/>
        <w:ind w:left="-90" w:right="-367"/>
        <w:jc w:val="center"/>
        <w:rPr>
          <w:rFonts w:cs="Arial"/>
          <w:b w:val="0"/>
          <w:sz w:val="22"/>
          <w:szCs w:val="22"/>
          <w:lang w:val="en-GB"/>
        </w:rPr>
      </w:pPr>
      <w:r>
        <w:rPr>
          <w:rFonts w:cs="Arial"/>
          <w:b w:val="0"/>
          <w:sz w:val="22"/>
          <w:szCs w:val="22"/>
          <w:lang w:val="en-GB"/>
        </w:rPr>
        <w:t>(arising from ScC-SC</w:t>
      </w:r>
      <w:r w:rsidR="009618C5">
        <w:rPr>
          <w:rFonts w:cs="Arial"/>
          <w:b w:val="0"/>
          <w:sz w:val="22"/>
          <w:szCs w:val="22"/>
          <w:lang w:val="en-GB"/>
        </w:rPr>
        <w:t>8</w:t>
      </w:r>
      <w:r>
        <w:rPr>
          <w:rFonts w:cs="Arial"/>
          <w:b w:val="0"/>
          <w:sz w:val="22"/>
          <w:szCs w:val="22"/>
          <w:lang w:val="en-GB"/>
        </w:rPr>
        <w:t xml:space="preserve">) </w:t>
      </w:r>
    </w:p>
    <w:p w14:paraId="0C19D427" w14:textId="77777777" w:rsidR="00355BE3" w:rsidRDefault="00355BE3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  <w:lang w:val="en-GB"/>
        </w:rPr>
      </w:pPr>
    </w:p>
    <w:p w14:paraId="4843A138" w14:textId="42AC0BD5" w:rsidR="00130D95" w:rsidRPr="00130D95" w:rsidRDefault="00F5021F" w:rsidP="00130D95">
      <w:pPr>
        <w:jc w:val="center"/>
        <w:rPr>
          <w:b/>
          <w:bCs/>
          <w:sz w:val="22"/>
          <w:szCs w:val="22"/>
        </w:rPr>
      </w:pPr>
      <w:r w:rsidRPr="00F5021F">
        <w:rPr>
          <w:b/>
          <w:bCs/>
          <w:sz w:val="22"/>
          <w:szCs w:val="22"/>
        </w:rPr>
        <w:t>PROPOSAL</w:t>
      </w:r>
      <w:r w:rsidR="00130D95" w:rsidRPr="00130D95">
        <w:rPr>
          <w:b/>
          <w:bCs/>
          <w:sz w:val="22"/>
          <w:szCs w:val="22"/>
        </w:rPr>
        <w:t xml:space="preserve"> FOR THE INCLUSION OF THE STRIPED HYENA (</w:t>
      </w:r>
      <w:r w:rsidR="00130D95" w:rsidRPr="00130D95">
        <w:rPr>
          <w:b/>
          <w:bCs/>
          <w:i/>
          <w:iCs/>
          <w:sz w:val="22"/>
          <w:szCs w:val="22"/>
        </w:rPr>
        <w:t>HYAENA HYAENA</w:t>
      </w:r>
      <w:r w:rsidR="00130D95" w:rsidRPr="00130D95">
        <w:rPr>
          <w:b/>
          <w:bCs/>
          <w:sz w:val="22"/>
          <w:szCs w:val="22"/>
        </w:rPr>
        <w:t xml:space="preserve">) </w:t>
      </w:r>
    </w:p>
    <w:p w14:paraId="742E8D4E" w14:textId="3C6949DF" w:rsidR="00AC5993" w:rsidRPr="00F5021F" w:rsidRDefault="00E1700A" w:rsidP="00130D95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</w:t>
      </w:r>
      <w:r w:rsidR="00130D95" w:rsidRPr="00130D95">
        <w:rPr>
          <w:b/>
          <w:bCs/>
          <w:sz w:val="22"/>
          <w:szCs w:val="22"/>
        </w:rPr>
        <w:t>N APPENDIX I AND II OF THE CONVENTION</w:t>
      </w:r>
      <w:r w:rsidR="00F5021F" w:rsidRPr="00F5021F">
        <w:rPr>
          <w:b/>
          <w:bCs/>
          <w:sz w:val="22"/>
          <w:szCs w:val="22"/>
        </w:rPr>
        <w:t xml:space="preserve"> </w:t>
      </w:r>
    </w:p>
    <w:p w14:paraId="64CDFE7E" w14:textId="77777777" w:rsidR="00231F35" w:rsidRPr="00F5021F" w:rsidRDefault="00231F35" w:rsidP="001577CC">
      <w:pPr>
        <w:jc w:val="center"/>
        <w:rPr>
          <w:sz w:val="22"/>
          <w:szCs w:val="22"/>
        </w:rPr>
      </w:pPr>
    </w:p>
    <w:p w14:paraId="5F359992" w14:textId="597C4FC9" w:rsidR="00355BE3" w:rsidRPr="00733178" w:rsidRDefault="00355BE3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</w:rPr>
      </w:pPr>
      <w:r w:rsidRPr="00733178">
        <w:rPr>
          <w:rFonts w:cs="Arial"/>
          <w:sz w:val="22"/>
          <w:szCs w:val="22"/>
        </w:rPr>
        <w:t>UNEP/CMS/COP1</w:t>
      </w:r>
      <w:r w:rsidR="009618C5" w:rsidRPr="00733178">
        <w:rPr>
          <w:rFonts w:cs="Arial"/>
          <w:sz w:val="22"/>
          <w:szCs w:val="22"/>
        </w:rPr>
        <w:t>5</w:t>
      </w:r>
      <w:r w:rsidRPr="00733178">
        <w:rPr>
          <w:rFonts w:cs="Arial"/>
          <w:sz w:val="22"/>
          <w:szCs w:val="22"/>
        </w:rPr>
        <w:t>/Doc</w:t>
      </w:r>
      <w:r w:rsidR="00834FB0" w:rsidRPr="00733178">
        <w:rPr>
          <w:rFonts w:cs="Arial"/>
          <w:sz w:val="22"/>
          <w:szCs w:val="22"/>
        </w:rPr>
        <w:t>.</w:t>
      </w:r>
      <w:r w:rsidR="00F31768">
        <w:rPr>
          <w:rFonts w:cs="Arial"/>
          <w:sz w:val="22"/>
          <w:szCs w:val="22"/>
        </w:rPr>
        <w:t>30.2.</w:t>
      </w:r>
      <w:r w:rsidR="00514F77">
        <w:rPr>
          <w:rFonts w:cs="Arial"/>
          <w:sz w:val="22"/>
          <w:szCs w:val="22"/>
        </w:rPr>
        <w:t>2</w:t>
      </w:r>
    </w:p>
    <w:p w14:paraId="26516C5A" w14:textId="77777777" w:rsidR="00355BE3" w:rsidRPr="00733178" w:rsidRDefault="00355BE3" w:rsidP="00355BE3">
      <w:pPr>
        <w:tabs>
          <w:tab w:val="left" w:pos="1020"/>
        </w:tabs>
        <w:rPr>
          <w:rFonts w:cs="Arial"/>
          <w:sz w:val="22"/>
          <w:szCs w:val="22"/>
        </w:rPr>
      </w:pPr>
    </w:p>
    <w:p w14:paraId="0F4A8C58" w14:textId="2D3C316B" w:rsidR="001577CC" w:rsidRPr="00514F77" w:rsidRDefault="001577CC" w:rsidP="00C24DCF">
      <w:pPr>
        <w:tabs>
          <w:tab w:val="left" w:pos="1020"/>
        </w:tabs>
        <w:jc w:val="center"/>
        <w:rPr>
          <w:rFonts w:cs="Arial"/>
          <w:sz w:val="22"/>
          <w:szCs w:val="22"/>
        </w:rPr>
      </w:pPr>
      <w:r w:rsidRPr="00514F77">
        <w:rPr>
          <w:rFonts w:cs="Arial"/>
          <w:sz w:val="22"/>
          <w:szCs w:val="22"/>
        </w:rPr>
        <w:t>(ScC-SC8 Agenda item</w:t>
      </w:r>
      <w:r w:rsidR="00C24DCF" w:rsidRPr="00514F77">
        <w:rPr>
          <w:rFonts w:cs="Arial"/>
          <w:sz w:val="22"/>
          <w:szCs w:val="22"/>
        </w:rPr>
        <w:t xml:space="preserve"> </w:t>
      </w:r>
      <w:r w:rsidR="00F31768" w:rsidRPr="00514F77">
        <w:rPr>
          <w:rFonts w:cs="Arial"/>
          <w:sz w:val="22"/>
          <w:szCs w:val="22"/>
        </w:rPr>
        <w:t>13.2.</w:t>
      </w:r>
      <w:r w:rsidR="00564FBB">
        <w:rPr>
          <w:rFonts w:cs="Arial"/>
          <w:sz w:val="22"/>
          <w:szCs w:val="22"/>
        </w:rPr>
        <w:t>2</w:t>
      </w:r>
      <w:r w:rsidR="00C24DCF" w:rsidRPr="00514F77">
        <w:rPr>
          <w:rFonts w:cs="Arial"/>
          <w:sz w:val="22"/>
          <w:szCs w:val="22"/>
        </w:rPr>
        <w:t>)</w:t>
      </w:r>
    </w:p>
    <w:p w14:paraId="4C6CFF5D" w14:textId="77777777" w:rsidR="00B91E3F" w:rsidRPr="00514F77" w:rsidRDefault="00B91E3F" w:rsidP="00355BE3">
      <w:pPr>
        <w:tabs>
          <w:tab w:val="left" w:pos="1020"/>
        </w:tabs>
        <w:rPr>
          <w:rFonts w:cs="Arial"/>
          <w:sz w:val="22"/>
          <w:szCs w:val="22"/>
        </w:rPr>
      </w:pPr>
    </w:p>
    <w:p w14:paraId="709AA868" w14:textId="77777777" w:rsidR="00C24DCF" w:rsidRDefault="00C24DCF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</w:p>
    <w:p w14:paraId="1CCBE382" w14:textId="77777777" w:rsidR="004066F1" w:rsidRDefault="004066F1" w:rsidP="00D54146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  <w:r w:rsidRPr="00DF4423">
        <w:rPr>
          <w:rFonts w:cs="Arial"/>
          <w:b/>
          <w:sz w:val="22"/>
          <w:szCs w:val="22"/>
        </w:rPr>
        <w:t>GENERAL COMMENTS ON THE DOCUMENT</w:t>
      </w:r>
    </w:p>
    <w:p w14:paraId="1E5B0A41" w14:textId="77777777" w:rsidR="00077F0E" w:rsidRDefault="00077F0E" w:rsidP="00D54146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45FFC984" w14:textId="6EFEC4F2" w:rsidR="00B11E0A" w:rsidRDefault="00B11E0A" w:rsidP="00D54146">
      <w:pPr>
        <w:tabs>
          <w:tab w:val="left" w:pos="102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</w:t>
      </w:r>
      <w:r w:rsidR="00E13FBE">
        <w:rPr>
          <w:rFonts w:cs="Arial"/>
          <w:sz w:val="22"/>
          <w:szCs w:val="22"/>
        </w:rPr>
        <w:t>Sessional Committee</w:t>
      </w:r>
      <w:r w:rsidR="008B7D9F">
        <w:rPr>
          <w:rFonts w:cs="Arial"/>
          <w:sz w:val="22"/>
          <w:szCs w:val="22"/>
        </w:rPr>
        <w:t xml:space="preserve"> </w:t>
      </w:r>
      <w:r w:rsidR="006C64B1">
        <w:rPr>
          <w:rFonts w:cs="Arial"/>
          <w:sz w:val="22"/>
          <w:szCs w:val="22"/>
        </w:rPr>
        <w:t>not</w:t>
      </w:r>
      <w:r w:rsidR="00E13FBE">
        <w:rPr>
          <w:rFonts w:cs="Arial"/>
          <w:sz w:val="22"/>
          <w:szCs w:val="22"/>
        </w:rPr>
        <w:t>ed</w:t>
      </w:r>
      <w:r w:rsidR="006C64B1">
        <w:rPr>
          <w:rFonts w:cs="Arial"/>
          <w:sz w:val="22"/>
          <w:szCs w:val="22"/>
        </w:rPr>
        <w:t xml:space="preserve"> the data deficiency</w:t>
      </w:r>
      <w:r w:rsidR="00BC3FE2">
        <w:rPr>
          <w:rFonts w:cs="Arial"/>
          <w:sz w:val="22"/>
          <w:szCs w:val="22"/>
        </w:rPr>
        <w:t xml:space="preserve">, </w:t>
      </w:r>
      <w:r w:rsidR="00394DFF">
        <w:rPr>
          <w:rFonts w:cs="Arial"/>
          <w:sz w:val="22"/>
          <w:szCs w:val="22"/>
        </w:rPr>
        <w:t>the</w:t>
      </w:r>
      <w:r w:rsidR="006C64B1">
        <w:rPr>
          <w:rFonts w:cs="Arial"/>
          <w:sz w:val="22"/>
          <w:szCs w:val="22"/>
        </w:rPr>
        <w:t xml:space="preserve"> poor conservation status of the species </w:t>
      </w:r>
      <w:r w:rsidR="00F92E26">
        <w:rPr>
          <w:rFonts w:cs="Arial"/>
          <w:sz w:val="22"/>
          <w:szCs w:val="22"/>
        </w:rPr>
        <w:t xml:space="preserve">at the national level </w:t>
      </w:r>
      <w:r w:rsidR="006C64B1">
        <w:rPr>
          <w:rFonts w:cs="Arial"/>
          <w:sz w:val="22"/>
          <w:szCs w:val="22"/>
        </w:rPr>
        <w:t xml:space="preserve">in many </w:t>
      </w:r>
      <w:r w:rsidR="00386B8E">
        <w:rPr>
          <w:rFonts w:cs="Arial"/>
          <w:sz w:val="22"/>
          <w:szCs w:val="22"/>
        </w:rPr>
        <w:t xml:space="preserve">of the </w:t>
      </w:r>
      <w:r w:rsidR="006C64B1">
        <w:rPr>
          <w:rFonts w:cs="Arial"/>
          <w:sz w:val="22"/>
          <w:szCs w:val="22"/>
        </w:rPr>
        <w:t xml:space="preserve">Range States, </w:t>
      </w:r>
      <w:r w:rsidR="00F92E26">
        <w:rPr>
          <w:rFonts w:cs="Arial"/>
          <w:sz w:val="22"/>
          <w:szCs w:val="22"/>
        </w:rPr>
        <w:t>as well as the low population numbers of 5</w:t>
      </w:r>
      <w:r w:rsidR="002464CC">
        <w:rPr>
          <w:rFonts w:cs="Arial"/>
          <w:sz w:val="22"/>
          <w:szCs w:val="22"/>
        </w:rPr>
        <w:t xml:space="preserve">,000- 10,000 animals throughout all of its extensive Range </w:t>
      </w:r>
      <w:r w:rsidR="00394DFF">
        <w:rPr>
          <w:rFonts w:cs="Arial"/>
          <w:sz w:val="22"/>
          <w:szCs w:val="22"/>
        </w:rPr>
        <w:t>covering countries in</w:t>
      </w:r>
      <w:r w:rsidR="002464CC">
        <w:rPr>
          <w:rFonts w:cs="Arial"/>
          <w:sz w:val="22"/>
          <w:szCs w:val="22"/>
        </w:rPr>
        <w:t xml:space="preserve"> Africa, </w:t>
      </w:r>
      <w:r w:rsidR="00907FCB">
        <w:rPr>
          <w:rFonts w:cs="Arial"/>
          <w:sz w:val="22"/>
          <w:szCs w:val="22"/>
        </w:rPr>
        <w:t xml:space="preserve">the </w:t>
      </w:r>
      <w:r w:rsidR="002464CC">
        <w:rPr>
          <w:rFonts w:cs="Arial"/>
          <w:sz w:val="22"/>
          <w:szCs w:val="22"/>
        </w:rPr>
        <w:t xml:space="preserve">Middle East and Asia, </w:t>
      </w:r>
      <w:r w:rsidR="00B548CD">
        <w:rPr>
          <w:rFonts w:cs="Arial"/>
          <w:sz w:val="22"/>
          <w:szCs w:val="22"/>
        </w:rPr>
        <w:t>and agreed that this speaks</w:t>
      </w:r>
      <w:r w:rsidR="00F92E26">
        <w:rPr>
          <w:rFonts w:cs="Arial"/>
          <w:sz w:val="22"/>
          <w:szCs w:val="22"/>
        </w:rPr>
        <w:t xml:space="preserve"> for</w:t>
      </w:r>
      <w:r w:rsidR="00090169">
        <w:rPr>
          <w:rFonts w:cs="Arial"/>
          <w:sz w:val="22"/>
          <w:szCs w:val="22"/>
        </w:rPr>
        <w:t xml:space="preserve"> </w:t>
      </w:r>
      <w:r w:rsidR="00983654">
        <w:rPr>
          <w:rFonts w:cs="Arial"/>
          <w:sz w:val="22"/>
          <w:szCs w:val="22"/>
        </w:rPr>
        <w:t xml:space="preserve">an </w:t>
      </w:r>
      <w:r w:rsidR="006E2BB1">
        <w:rPr>
          <w:rFonts w:cs="Arial"/>
          <w:sz w:val="22"/>
          <w:szCs w:val="22"/>
        </w:rPr>
        <w:t>CMS</w:t>
      </w:r>
      <w:r w:rsidR="00090169">
        <w:rPr>
          <w:rFonts w:cs="Arial"/>
          <w:sz w:val="22"/>
          <w:szCs w:val="22"/>
        </w:rPr>
        <w:t xml:space="preserve"> Appendix I listing</w:t>
      </w:r>
      <w:r w:rsidR="006E2BB1">
        <w:rPr>
          <w:rFonts w:cs="Arial"/>
          <w:sz w:val="22"/>
          <w:szCs w:val="22"/>
        </w:rPr>
        <w:t xml:space="preserve">. </w:t>
      </w:r>
    </w:p>
    <w:p w14:paraId="12310AE7" w14:textId="77777777" w:rsidR="00B11E0A" w:rsidRPr="001C3A5B" w:rsidRDefault="00B11E0A" w:rsidP="00D54146">
      <w:pPr>
        <w:tabs>
          <w:tab w:val="left" w:pos="1020"/>
        </w:tabs>
        <w:jc w:val="both"/>
        <w:rPr>
          <w:rFonts w:cs="Arial"/>
          <w:sz w:val="22"/>
          <w:szCs w:val="22"/>
        </w:rPr>
      </w:pPr>
    </w:p>
    <w:p w14:paraId="4A9B2817" w14:textId="77777777" w:rsidR="00170AB1" w:rsidRPr="008F20D3" w:rsidRDefault="00170AB1" w:rsidP="00D54146">
      <w:pPr>
        <w:tabs>
          <w:tab w:val="left" w:pos="1020"/>
        </w:tabs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COMMENTS ON SPECIFIC SECTIONS/ </w:t>
      </w:r>
      <w:r w:rsidRPr="00DF4423">
        <w:rPr>
          <w:rFonts w:cs="Arial"/>
          <w:b/>
          <w:sz w:val="22"/>
          <w:szCs w:val="22"/>
        </w:rPr>
        <w:t>INCLUDING POSSI</w:t>
      </w:r>
      <w:r>
        <w:rPr>
          <w:rFonts w:cs="Arial"/>
          <w:b/>
          <w:sz w:val="22"/>
          <w:szCs w:val="22"/>
        </w:rPr>
        <w:t>BLE PROPOSALS FOR TEXT REVISION</w:t>
      </w:r>
    </w:p>
    <w:p w14:paraId="118F3B1F" w14:textId="77777777" w:rsidR="004D368A" w:rsidRDefault="004D368A" w:rsidP="00D54146">
      <w:pPr>
        <w:tabs>
          <w:tab w:val="left" w:pos="284"/>
        </w:tabs>
        <w:ind w:left="284" w:hanging="284"/>
        <w:jc w:val="both"/>
        <w:rPr>
          <w:rFonts w:cs="Arial"/>
          <w:sz w:val="22"/>
          <w:szCs w:val="22"/>
        </w:rPr>
      </w:pPr>
    </w:p>
    <w:p w14:paraId="4AA028FA" w14:textId="45CECE21" w:rsidR="005057F8" w:rsidRDefault="007F3C45" w:rsidP="00D54146">
      <w:pPr>
        <w:tabs>
          <w:tab w:val="left" w:pos="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following amendments are proposed in </w:t>
      </w:r>
      <w:r w:rsidR="009D670B">
        <w:rPr>
          <w:rFonts w:cs="Arial"/>
          <w:sz w:val="22"/>
          <w:szCs w:val="22"/>
        </w:rPr>
        <w:t>Section 6.2</w:t>
      </w:r>
      <w:r w:rsidR="004D368A">
        <w:rPr>
          <w:rFonts w:cs="Arial"/>
          <w:sz w:val="22"/>
          <w:szCs w:val="22"/>
        </w:rPr>
        <w:t xml:space="preserve"> of </w:t>
      </w:r>
      <w:r w:rsidR="009D670B">
        <w:rPr>
          <w:rFonts w:cs="Arial"/>
          <w:sz w:val="22"/>
          <w:szCs w:val="22"/>
        </w:rPr>
        <w:t>the proposal</w:t>
      </w:r>
      <w:r w:rsidR="005057F8">
        <w:rPr>
          <w:rFonts w:cs="Arial"/>
          <w:sz w:val="22"/>
          <w:szCs w:val="22"/>
        </w:rPr>
        <w:t xml:space="preserve"> (page </w:t>
      </w:r>
      <w:r w:rsidR="00FF0DDC">
        <w:rPr>
          <w:rFonts w:cs="Arial"/>
          <w:sz w:val="22"/>
          <w:szCs w:val="22"/>
        </w:rPr>
        <w:t>12</w:t>
      </w:r>
      <w:r w:rsidR="005057F8">
        <w:rPr>
          <w:rFonts w:cs="Arial"/>
          <w:sz w:val="22"/>
          <w:szCs w:val="22"/>
        </w:rPr>
        <w:t xml:space="preserve"> of the document</w:t>
      </w:r>
      <w:r w:rsidR="00BA0566">
        <w:rPr>
          <w:rFonts w:cs="Arial"/>
          <w:sz w:val="22"/>
          <w:szCs w:val="22"/>
        </w:rPr>
        <w:t>):</w:t>
      </w:r>
    </w:p>
    <w:p w14:paraId="34170C2B" w14:textId="77777777" w:rsidR="007004C5" w:rsidRPr="00A35F83" w:rsidRDefault="007004C5" w:rsidP="00D54146">
      <w:pPr>
        <w:tabs>
          <w:tab w:val="left" w:pos="0"/>
        </w:tabs>
        <w:jc w:val="both"/>
        <w:rPr>
          <w:rFonts w:cs="Arial"/>
          <w:sz w:val="22"/>
          <w:szCs w:val="22"/>
        </w:rPr>
      </w:pPr>
    </w:p>
    <w:p w14:paraId="6B94EAFF" w14:textId="40988B56" w:rsidR="007004C5" w:rsidRPr="007004C5" w:rsidRDefault="007004C5" w:rsidP="007004C5">
      <w:pPr>
        <w:widowControl/>
        <w:suppressAutoHyphens/>
        <w:autoSpaceDE/>
        <w:adjustRightInd/>
        <w:jc w:val="both"/>
        <w:rPr>
          <w:rFonts w:eastAsia="Calibri" w:cs="Arial"/>
          <w:sz w:val="22"/>
          <w:szCs w:val="22"/>
        </w:rPr>
      </w:pPr>
      <w:r w:rsidRPr="007004C5">
        <w:rPr>
          <w:rFonts w:eastAsia="Calibri" w:cs="Arial"/>
          <w:sz w:val="22"/>
          <w:szCs w:val="22"/>
        </w:rPr>
        <w:t xml:space="preserve">The striped hyena </w:t>
      </w:r>
      <w:r w:rsidR="00D337A8" w:rsidRPr="00C2048A">
        <w:rPr>
          <w:rFonts w:eastAsia="Calibri" w:cs="Arial"/>
          <w:sz w:val="22"/>
          <w:szCs w:val="22"/>
          <w:u w:val="single"/>
        </w:rPr>
        <w:t>was uplisted from</w:t>
      </w:r>
      <w:r w:rsidR="00D337A8">
        <w:rPr>
          <w:rFonts w:eastAsia="Calibri" w:cs="Arial"/>
          <w:sz w:val="22"/>
          <w:szCs w:val="22"/>
        </w:rPr>
        <w:t xml:space="preserve"> </w:t>
      </w:r>
      <w:r w:rsidRPr="007004C5">
        <w:rPr>
          <w:rFonts w:eastAsia="Calibri" w:cs="Arial"/>
          <w:strike/>
          <w:sz w:val="22"/>
          <w:szCs w:val="22"/>
        </w:rPr>
        <w:t>is currently listed under</w:t>
      </w:r>
      <w:r w:rsidRPr="007004C5">
        <w:rPr>
          <w:rFonts w:eastAsia="Calibri" w:cs="Arial"/>
          <w:sz w:val="22"/>
          <w:szCs w:val="22"/>
        </w:rPr>
        <w:t xml:space="preserve"> Appendix III </w:t>
      </w:r>
      <w:r w:rsidR="00D337A8">
        <w:rPr>
          <w:rFonts w:eastAsia="Calibri" w:cs="Arial"/>
          <w:sz w:val="22"/>
          <w:szCs w:val="22"/>
        </w:rPr>
        <w:t xml:space="preserve">to Appendix II </w:t>
      </w:r>
      <w:r w:rsidRPr="007004C5">
        <w:rPr>
          <w:rFonts w:eastAsia="Calibri" w:cs="Arial"/>
          <w:sz w:val="22"/>
          <w:szCs w:val="22"/>
        </w:rPr>
        <w:t>of CITES</w:t>
      </w:r>
      <w:r w:rsidR="00C2048A">
        <w:rPr>
          <w:rFonts w:eastAsia="Calibri" w:cs="Arial"/>
          <w:sz w:val="22"/>
          <w:szCs w:val="22"/>
        </w:rPr>
        <w:t xml:space="preserve"> </w:t>
      </w:r>
      <w:r w:rsidR="00C2048A" w:rsidRPr="00F41CB5">
        <w:rPr>
          <w:rFonts w:eastAsia="Calibri" w:cs="Arial"/>
          <w:sz w:val="22"/>
          <w:szCs w:val="22"/>
          <w:u w:val="single"/>
        </w:rPr>
        <w:t>at CITES COP</w:t>
      </w:r>
      <w:r w:rsidR="00F41CB5" w:rsidRPr="00F41CB5">
        <w:rPr>
          <w:rFonts w:eastAsia="Calibri" w:cs="Arial"/>
          <w:sz w:val="22"/>
          <w:szCs w:val="22"/>
          <w:u w:val="single"/>
        </w:rPr>
        <w:t>20</w:t>
      </w:r>
      <w:r w:rsidRPr="007004C5">
        <w:rPr>
          <w:rFonts w:eastAsia="Calibri" w:cs="Arial"/>
          <w:sz w:val="22"/>
          <w:szCs w:val="22"/>
        </w:rPr>
        <w:t xml:space="preserve">, </w:t>
      </w:r>
      <w:r w:rsidRPr="007004C5">
        <w:rPr>
          <w:rFonts w:eastAsia="Calibri" w:cs="Arial"/>
          <w:strike/>
          <w:sz w:val="22"/>
          <w:szCs w:val="22"/>
        </w:rPr>
        <w:t>following a request by Pakistan in 2014</w:t>
      </w:r>
      <w:r w:rsidRPr="007004C5">
        <w:rPr>
          <w:rFonts w:eastAsia="Calibri" w:cs="Arial"/>
          <w:sz w:val="22"/>
          <w:szCs w:val="22"/>
        </w:rPr>
        <w:t>.</w:t>
      </w:r>
      <w:r w:rsidRPr="007004C5">
        <w:rPr>
          <w:rFonts w:eastAsia="Calibri" w:cs="Arial"/>
          <w:strike/>
          <w:sz w:val="22"/>
          <w:szCs w:val="22"/>
        </w:rPr>
        <w:t xml:space="preserve"> Recently, efforts have been initiated to uplist the species to Appendix I, with a formal proposal submitted for consideration at the upcoming CITES CoP 20 in November 2025. Regardless of the outcome,</w:t>
      </w:r>
      <w:r w:rsidRPr="007004C5">
        <w:rPr>
          <w:rFonts w:eastAsia="Calibri" w:cs="Arial"/>
          <w:sz w:val="22"/>
          <w:szCs w:val="22"/>
        </w:rPr>
        <w:t xml:space="preserve"> </w:t>
      </w:r>
      <w:proofErr w:type="spellStart"/>
      <w:r w:rsidR="00F41CB5" w:rsidRPr="00F41CB5">
        <w:rPr>
          <w:rFonts w:eastAsia="Calibri" w:cs="Arial"/>
          <w:strike/>
          <w:sz w:val="22"/>
          <w:szCs w:val="22"/>
        </w:rPr>
        <w:t>t</w:t>
      </w:r>
      <w:r w:rsidR="00F41CB5" w:rsidRPr="00F41CB5">
        <w:rPr>
          <w:rFonts w:eastAsia="Calibri" w:cs="Arial"/>
          <w:sz w:val="22"/>
          <w:szCs w:val="22"/>
          <w:u w:val="single"/>
        </w:rPr>
        <w:t>T</w:t>
      </w:r>
      <w:r w:rsidRPr="007004C5">
        <w:rPr>
          <w:rFonts w:eastAsia="Calibri" w:cs="Arial"/>
          <w:sz w:val="22"/>
          <w:szCs w:val="22"/>
        </w:rPr>
        <w:t>his</w:t>
      </w:r>
      <w:proofErr w:type="spellEnd"/>
      <w:r w:rsidRPr="007004C5">
        <w:rPr>
          <w:rFonts w:eastAsia="Calibri" w:cs="Arial"/>
          <w:sz w:val="22"/>
          <w:szCs w:val="22"/>
        </w:rPr>
        <w:t xml:space="preserve"> initiative reflects the growing recognition of the species’ vulnerability and the need for increasing international commitment to its protection. </w:t>
      </w:r>
    </w:p>
    <w:p w14:paraId="124E4A3F" w14:textId="7D50E94A" w:rsidR="007F3C45" w:rsidRDefault="007F3C45" w:rsidP="00170AB1">
      <w:pPr>
        <w:tabs>
          <w:tab w:val="left" w:pos="1020"/>
        </w:tabs>
        <w:rPr>
          <w:rFonts w:cs="Arial"/>
          <w:sz w:val="22"/>
          <w:szCs w:val="22"/>
        </w:rPr>
      </w:pPr>
    </w:p>
    <w:sectPr w:rsidR="007F3C45" w:rsidSect="00950CD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679DC" w14:textId="77777777" w:rsidR="00A558BD" w:rsidRDefault="00A558BD" w:rsidP="00355BE3">
      <w:r>
        <w:separator/>
      </w:r>
    </w:p>
  </w:endnote>
  <w:endnote w:type="continuationSeparator" w:id="0">
    <w:p w14:paraId="3CDF9A40" w14:textId="77777777" w:rsidR="00A558BD" w:rsidRDefault="00A558BD" w:rsidP="00355BE3">
      <w:r>
        <w:continuationSeparator/>
      </w:r>
    </w:p>
  </w:endnote>
  <w:endnote w:type="continuationNotice" w:id="1">
    <w:p w14:paraId="0C64C4DC" w14:textId="77777777" w:rsidR="00A558BD" w:rsidRDefault="00A558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0346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0F9666" w14:textId="77777777" w:rsidR="00355BE3" w:rsidRDefault="00355BE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D23CA" w14:textId="4E92D6EB" w:rsidR="00714EA6" w:rsidRDefault="00714E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3EFDA" w14:textId="724BCFBB" w:rsidR="00714EA6" w:rsidRDefault="00714E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673A4" w14:textId="77777777" w:rsidR="00A558BD" w:rsidRDefault="00A558BD" w:rsidP="00355BE3">
      <w:r>
        <w:separator/>
      </w:r>
    </w:p>
  </w:footnote>
  <w:footnote w:type="continuationSeparator" w:id="0">
    <w:p w14:paraId="289172CB" w14:textId="77777777" w:rsidR="00A558BD" w:rsidRDefault="00A558BD" w:rsidP="00355BE3">
      <w:r>
        <w:continuationSeparator/>
      </w:r>
    </w:p>
  </w:footnote>
  <w:footnote w:type="continuationNotice" w:id="1">
    <w:p w14:paraId="2BEF47C6" w14:textId="77777777" w:rsidR="00A558BD" w:rsidRDefault="00A558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6EE88" w14:textId="18CD79F6" w:rsidR="00355BE3" w:rsidRPr="008648EB" w:rsidRDefault="00355BE3" w:rsidP="00355BE3">
    <w:pPr>
      <w:pStyle w:val="Header"/>
      <w:pBdr>
        <w:bottom w:val="single" w:sz="4" w:space="1" w:color="auto"/>
      </w:pBdr>
      <w:rPr>
        <w:rFonts w:cs="Arial"/>
        <w:i/>
        <w:szCs w:val="18"/>
      </w:rPr>
    </w:pPr>
    <w:r w:rsidRPr="00882BAB">
      <w:rPr>
        <w:rFonts w:cs="Arial"/>
        <w:i/>
        <w:szCs w:val="18"/>
      </w:rPr>
      <w:t>UNEP/CMS/COP1</w:t>
    </w:r>
    <w:r w:rsidR="007117FE" w:rsidRPr="00882BAB">
      <w:rPr>
        <w:rFonts w:cs="Arial"/>
        <w:i/>
        <w:szCs w:val="18"/>
      </w:rPr>
      <w:t>4</w:t>
    </w:r>
    <w:r w:rsidRPr="00882BAB">
      <w:rPr>
        <w:rFonts w:cs="Arial"/>
        <w:i/>
        <w:szCs w:val="18"/>
      </w:rPr>
      <w:t>/Doc.</w:t>
    </w:r>
    <w:r w:rsidR="00882BAB" w:rsidRPr="00882BAB">
      <w:rPr>
        <w:rFonts w:cs="Arial"/>
        <w:i/>
        <w:szCs w:val="18"/>
      </w:rPr>
      <w:t>18.2</w:t>
    </w:r>
    <w:r w:rsidRPr="00882BAB">
      <w:rPr>
        <w:rFonts w:cs="Arial"/>
        <w:i/>
        <w:szCs w:val="18"/>
      </w:rPr>
      <w:t>/Add.1</w:t>
    </w:r>
    <w:r w:rsidRPr="008648EB">
      <w:rPr>
        <w:rFonts w:cs="Arial"/>
        <w:i/>
        <w:szCs w:val="18"/>
      </w:rPr>
      <w:t xml:space="preserve">  </w:t>
    </w:r>
  </w:p>
  <w:p w14:paraId="2A598976" w14:textId="77777777" w:rsidR="00355BE3" w:rsidRDefault="00355B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BF886" w14:textId="77777777" w:rsidR="00714EA6" w:rsidRDefault="00714E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FA332" w14:textId="0536F10F" w:rsidR="00355BE3" w:rsidRPr="008648EB" w:rsidRDefault="00355BE3" w:rsidP="00355BE3">
    <w:pPr>
      <w:pStyle w:val="Header"/>
      <w:pBdr>
        <w:bottom w:val="single" w:sz="4" w:space="1" w:color="auto"/>
      </w:pBdr>
      <w:jc w:val="right"/>
      <w:rPr>
        <w:rFonts w:cs="Arial"/>
        <w:i/>
        <w:szCs w:val="18"/>
      </w:rPr>
    </w:pPr>
    <w:r w:rsidRPr="008648EB">
      <w:rPr>
        <w:rFonts w:cs="Arial"/>
        <w:i/>
        <w:szCs w:val="18"/>
      </w:rPr>
      <w:t>UNEP/CMS/COP1</w:t>
    </w:r>
    <w:r w:rsidR="009618C5">
      <w:rPr>
        <w:rFonts w:cs="Arial"/>
        <w:i/>
        <w:szCs w:val="18"/>
      </w:rPr>
      <w:t>5</w:t>
    </w:r>
    <w:r w:rsidRPr="008648EB">
      <w:rPr>
        <w:rFonts w:cs="Arial"/>
        <w:i/>
        <w:szCs w:val="18"/>
      </w:rPr>
      <w:t>/Doc</w:t>
    </w:r>
    <w:r w:rsidRPr="00834FB0">
      <w:rPr>
        <w:rFonts w:cs="Arial"/>
        <w:i/>
        <w:szCs w:val="18"/>
      </w:rPr>
      <w:t>.</w:t>
    </w:r>
    <w:r w:rsidR="00F31768">
      <w:rPr>
        <w:rFonts w:cs="Arial"/>
        <w:i/>
        <w:szCs w:val="18"/>
      </w:rPr>
      <w:t>30.2.</w:t>
    </w:r>
    <w:r w:rsidR="007A47B7">
      <w:rPr>
        <w:rFonts w:cs="Arial"/>
        <w:i/>
        <w:szCs w:val="18"/>
      </w:rPr>
      <w:t>2</w:t>
    </w:r>
    <w:r w:rsidRPr="00834FB0">
      <w:rPr>
        <w:rFonts w:cs="Arial"/>
        <w:i/>
        <w:szCs w:val="18"/>
      </w:rPr>
      <w:t>/</w:t>
    </w:r>
    <w:r w:rsidRPr="008648EB">
      <w:rPr>
        <w:rFonts w:cs="Arial"/>
        <w:i/>
        <w:szCs w:val="18"/>
      </w:rPr>
      <w:t>Add</w:t>
    </w:r>
    <w:r>
      <w:rPr>
        <w:rFonts w:cs="Arial"/>
        <w:i/>
        <w:szCs w:val="18"/>
      </w:rPr>
      <w:t>.1</w:t>
    </w:r>
    <w:r w:rsidRPr="008648EB">
      <w:rPr>
        <w:rFonts w:cs="Arial"/>
        <w:i/>
        <w:szCs w:val="18"/>
      </w:rPr>
      <w:t xml:space="preserve">  </w:t>
    </w:r>
  </w:p>
  <w:p w14:paraId="3C448902" w14:textId="77777777" w:rsidR="00355BE3" w:rsidRDefault="00355B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579B4"/>
    <w:multiLevelType w:val="hybridMultilevel"/>
    <w:tmpl w:val="7B586A30"/>
    <w:lvl w:ilvl="0" w:tplc="E7AEBAC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020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BE3"/>
    <w:rsid w:val="00011923"/>
    <w:rsid w:val="00013F61"/>
    <w:rsid w:val="00023F35"/>
    <w:rsid w:val="000256D1"/>
    <w:rsid w:val="000329BC"/>
    <w:rsid w:val="0003542E"/>
    <w:rsid w:val="00042081"/>
    <w:rsid w:val="00042380"/>
    <w:rsid w:val="00057DC4"/>
    <w:rsid w:val="00077F0E"/>
    <w:rsid w:val="00090169"/>
    <w:rsid w:val="000E1D50"/>
    <w:rsid w:val="000F59B8"/>
    <w:rsid w:val="00101F76"/>
    <w:rsid w:val="00130D95"/>
    <w:rsid w:val="00136F0D"/>
    <w:rsid w:val="001577CC"/>
    <w:rsid w:val="00167370"/>
    <w:rsid w:val="00170AB1"/>
    <w:rsid w:val="001C3A5B"/>
    <w:rsid w:val="001D7755"/>
    <w:rsid w:val="001E4925"/>
    <w:rsid w:val="00231F35"/>
    <w:rsid w:val="002423B4"/>
    <w:rsid w:val="002431FE"/>
    <w:rsid w:val="002464CC"/>
    <w:rsid w:val="00251F03"/>
    <w:rsid w:val="00261FA8"/>
    <w:rsid w:val="00275CED"/>
    <w:rsid w:val="00281A8C"/>
    <w:rsid w:val="00283EBE"/>
    <w:rsid w:val="002C17E0"/>
    <w:rsid w:val="002E6285"/>
    <w:rsid w:val="00313CB7"/>
    <w:rsid w:val="003251A9"/>
    <w:rsid w:val="00355BE3"/>
    <w:rsid w:val="00356511"/>
    <w:rsid w:val="00386B8E"/>
    <w:rsid w:val="00394DFF"/>
    <w:rsid w:val="003A57FA"/>
    <w:rsid w:val="003B274C"/>
    <w:rsid w:val="003B3D49"/>
    <w:rsid w:val="00402D76"/>
    <w:rsid w:val="004066F1"/>
    <w:rsid w:val="004125CB"/>
    <w:rsid w:val="004135EA"/>
    <w:rsid w:val="00420279"/>
    <w:rsid w:val="00420FCA"/>
    <w:rsid w:val="00425562"/>
    <w:rsid w:val="00445CBA"/>
    <w:rsid w:val="004B0347"/>
    <w:rsid w:val="004C2EFA"/>
    <w:rsid w:val="004D368A"/>
    <w:rsid w:val="004D7838"/>
    <w:rsid w:val="005057F8"/>
    <w:rsid w:val="00512B49"/>
    <w:rsid w:val="00514F77"/>
    <w:rsid w:val="00521854"/>
    <w:rsid w:val="0052672F"/>
    <w:rsid w:val="00526B28"/>
    <w:rsid w:val="005300D2"/>
    <w:rsid w:val="005330F7"/>
    <w:rsid w:val="005460FA"/>
    <w:rsid w:val="005530A2"/>
    <w:rsid w:val="00563598"/>
    <w:rsid w:val="00564AA9"/>
    <w:rsid w:val="00564FBB"/>
    <w:rsid w:val="005A11D3"/>
    <w:rsid w:val="005B2560"/>
    <w:rsid w:val="00605C4C"/>
    <w:rsid w:val="006115DD"/>
    <w:rsid w:val="00611A0C"/>
    <w:rsid w:val="00612221"/>
    <w:rsid w:val="00641B47"/>
    <w:rsid w:val="006546F0"/>
    <w:rsid w:val="00670326"/>
    <w:rsid w:val="00682002"/>
    <w:rsid w:val="006852A9"/>
    <w:rsid w:val="006A75AC"/>
    <w:rsid w:val="006C64B1"/>
    <w:rsid w:val="006C71BD"/>
    <w:rsid w:val="006E2BB1"/>
    <w:rsid w:val="006F2D15"/>
    <w:rsid w:val="007004C5"/>
    <w:rsid w:val="00706A2A"/>
    <w:rsid w:val="007073F8"/>
    <w:rsid w:val="007112C6"/>
    <w:rsid w:val="007117FE"/>
    <w:rsid w:val="00714EA6"/>
    <w:rsid w:val="00733178"/>
    <w:rsid w:val="0073318A"/>
    <w:rsid w:val="00743376"/>
    <w:rsid w:val="007474AD"/>
    <w:rsid w:val="00761DDC"/>
    <w:rsid w:val="007A47B7"/>
    <w:rsid w:val="007E30A8"/>
    <w:rsid w:val="007F3C45"/>
    <w:rsid w:val="00834FB0"/>
    <w:rsid w:val="008506F2"/>
    <w:rsid w:val="00862D6D"/>
    <w:rsid w:val="00882BAB"/>
    <w:rsid w:val="00896DD0"/>
    <w:rsid w:val="008976C1"/>
    <w:rsid w:val="008B1A28"/>
    <w:rsid w:val="008B7D9F"/>
    <w:rsid w:val="008D0A1F"/>
    <w:rsid w:val="008E4143"/>
    <w:rsid w:val="008E4973"/>
    <w:rsid w:val="008E6E58"/>
    <w:rsid w:val="008F2858"/>
    <w:rsid w:val="0090217C"/>
    <w:rsid w:val="00907FCB"/>
    <w:rsid w:val="009163C0"/>
    <w:rsid w:val="00950CDA"/>
    <w:rsid w:val="009618C5"/>
    <w:rsid w:val="00976587"/>
    <w:rsid w:val="00983654"/>
    <w:rsid w:val="009D670B"/>
    <w:rsid w:val="009E5236"/>
    <w:rsid w:val="00A1483D"/>
    <w:rsid w:val="00A35F83"/>
    <w:rsid w:val="00A43E9F"/>
    <w:rsid w:val="00A558BD"/>
    <w:rsid w:val="00A56E57"/>
    <w:rsid w:val="00A664C3"/>
    <w:rsid w:val="00A731F8"/>
    <w:rsid w:val="00A85F69"/>
    <w:rsid w:val="00A95B46"/>
    <w:rsid w:val="00AC5993"/>
    <w:rsid w:val="00AE144E"/>
    <w:rsid w:val="00B11E0A"/>
    <w:rsid w:val="00B24755"/>
    <w:rsid w:val="00B413BB"/>
    <w:rsid w:val="00B42A8C"/>
    <w:rsid w:val="00B548CD"/>
    <w:rsid w:val="00B91E3F"/>
    <w:rsid w:val="00BA0566"/>
    <w:rsid w:val="00BA6B3D"/>
    <w:rsid w:val="00BB3D7B"/>
    <w:rsid w:val="00BC3FE2"/>
    <w:rsid w:val="00BC73C1"/>
    <w:rsid w:val="00BF5C7A"/>
    <w:rsid w:val="00C0489C"/>
    <w:rsid w:val="00C2048A"/>
    <w:rsid w:val="00C24DCF"/>
    <w:rsid w:val="00C67FC0"/>
    <w:rsid w:val="00CE1F46"/>
    <w:rsid w:val="00D00334"/>
    <w:rsid w:val="00D337A8"/>
    <w:rsid w:val="00D54146"/>
    <w:rsid w:val="00D56191"/>
    <w:rsid w:val="00DE2C8C"/>
    <w:rsid w:val="00DF707E"/>
    <w:rsid w:val="00E12252"/>
    <w:rsid w:val="00E13FBE"/>
    <w:rsid w:val="00E1700A"/>
    <w:rsid w:val="00E36AB9"/>
    <w:rsid w:val="00E409C9"/>
    <w:rsid w:val="00E41417"/>
    <w:rsid w:val="00E44A46"/>
    <w:rsid w:val="00E576C4"/>
    <w:rsid w:val="00E65D3F"/>
    <w:rsid w:val="00EA0E9C"/>
    <w:rsid w:val="00ED5AC6"/>
    <w:rsid w:val="00F100EE"/>
    <w:rsid w:val="00F11E8B"/>
    <w:rsid w:val="00F31768"/>
    <w:rsid w:val="00F41CB5"/>
    <w:rsid w:val="00F5021F"/>
    <w:rsid w:val="00F815F1"/>
    <w:rsid w:val="00F92E26"/>
    <w:rsid w:val="00FA2348"/>
    <w:rsid w:val="00FA2F11"/>
    <w:rsid w:val="00FA5D12"/>
    <w:rsid w:val="00FB5C6D"/>
    <w:rsid w:val="00FF0DDC"/>
    <w:rsid w:val="0411E6D6"/>
    <w:rsid w:val="0B89ADBC"/>
    <w:rsid w:val="2437D55B"/>
    <w:rsid w:val="397CF9D8"/>
    <w:rsid w:val="579198B4"/>
    <w:rsid w:val="7172CAC6"/>
    <w:rsid w:val="77F59B48"/>
    <w:rsid w:val="79E0C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69549"/>
  <w15:chartTrackingRefBased/>
  <w15:docId w15:val="{672C1F35-7A84-4248-8289-B852427F1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BE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18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55BE3"/>
    <w:pPr>
      <w:keepNext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1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355BE3"/>
    <w:rPr>
      <w:rFonts w:eastAsia="Times New Roman" w:cs="Times New Roman"/>
      <w:b/>
      <w:bCs/>
      <w:sz w:val="36"/>
      <w:szCs w:val="24"/>
    </w:rPr>
  </w:style>
  <w:style w:type="paragraph" w:styleId="ListParagraph">
    <w:name w:val="List Paragraph"/>
    <w:basedOn w:val="Normal"/>
    <w:uiPriority w:val="99"/>
    <w:qFormat/>
    <w:rsid w:val="00355B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BE3"/>
    <w:rPr>
      <w:rFonts w:eastAsia="Times New Roman" w:cs="Times New Roman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BE3"/>
    <w:rPr>
      <w:rFonts w:eastAsia="Times New Roman" w:cs="Times New Roman"/>
      <w:sz w:val="18"/>
      <w:szCs w:val="24"/>
    </w:rPr>
  </w:style>
  <w:style w:type="character" w:customStyle="1" w:styleId="normaltextrun">
    <w:name w:val="normaltextrun"/>
    <w:basedOn w:val="DefaultParagraphFont"/>
    <w:rsid w:val="00605C4C"/>
  </w:style>
  <w:style w:type="paragraph" w:customStyle="1" w:styleId="paragraph">
    <w:name w:val="paragraph"/>
    <w:basedOn w:val="Normal"/>
    <w:rsid w:val="00E409C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14E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4E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4EA6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4E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4EA6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6" ma:contentTypeDescription="Create a new document." ma:contentTypeScope="" ma:versionID="6f186221d9cf7c9a7108dbe54f4958c9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6c6d4f79006ecf891092d3ae07d7f021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  <xsd:element ref="ns2:Notes" minOccurs="0"/>
                <xsd:element ref="ns2:Sent" minOccurs="0"/>
                <xsd:element ref="ns2:MediaServiceSearchProperties" minOccurs="0"/>
                <xsd:element ref="ns2:MediaServiceBillingMetadata" minOccurs="0"/>
                <xsd:element ref="ns2:Pre_x002d_sele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Sent" ma:index="28" nillable="true" ma:displayName="Sent" ma:format="Dropdown" ma:internalName="Sent">
      <xsd:simpleType>
        <xsd:restriction base="dms:Choice">
          <xsd:enumeration value="Sent"/>
          <xsd:enumeration value="Pending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  <xsd:element name="Pre_x002d_selection" ma:index="31" nillable="true" ma:displayName="Pre-selection" ma:default="1" ma:format="Dropdown" ma:internalName="Pre_x002d_selec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7b50396-0b06-45c1-b28e-46f86d566a10" xsi:nil="true"/>
    <TaxCatchAll xmlns="985ec44e-1bab-4c0b-9df0-6ba128686fc9" xsi:nil="true"/>
    <TaxKeywordTaxHTField xmlns="c15478a5-0be8-4f5d-8383-b307d5ba8bf6">
      <Terms xmlns="http://schemas.microsoft.com/office/infopath/2007/PartnerControls"/>
    </TaxKeywordTaxHTField>
    <lcf76f155ced4ddcb4097134ff3c332f xmlns="a7b50396-0b06-45c1-b28e-46f86d566a10">
      <Terms xmlns="http://schemas.microsoft.com/office/infopath/2007/PartnerControls"/>
    </lcf76f155ced4ddcb4097134ff3c332f>
    <MariaJoseOrtiz xmlns="a7b50396-0b06-45c1-b28e-46f86d566a10" xsi:nil="true"/>
    <Reviewer xmlns="a7b50396-0b06-45c1-b28e-46f86d566a10" xsi:nil="true"/>
    <Notes xmlns="a7b50396-0b06-45c1-b28e-46f86d566a10" xsi:nil="true"/>
    <Sent xmlns="a7b50396-0b06-45c1-b28e-46f86d566a10" xsi:nil="true"/>
    <Pre_x002d_selection xmlns="a7b50396-0b06-45c1-b28e-46f86d566a10">true</Pre_x002d_select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3924F3-EEFB-4362-AA4A-25C248A672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50396-0b06-45c1-b28e-46f86d566a10"/>
    <ds:schemaRef ds:uri="985ec44e-1bab-4c0b-9df0-6ba128686fc9"/>
    <ds:schemaRef ds:uri="c15478a5-0be8-4f5d-8383-b307d5ba8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43334C-663B-4F55-B8B7-0D2A049CAA99}">
  <ds:schemaRefs>
    <ds:schemaRef ds:uri="a7b50396-0b06-45c1-b28e-46f86d566a10"/>
    <ds:schemaRef ds:uri="http://schemas.microsoft.com/office/2006/documentManagement/types"/>
    <ds:schemaRef ds:uri="http://purl.org/dc/terms/"/>
    <ds:schemaRef ds:uri="c15478a5-0be8-4f5d-8383-b307d5ba8bf6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dcmitype/"/>
    <ds:schemaRef ds:uri="985ec44e-1bab-4c0b-9df0-6ba128686fc9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5C88F78-01BD-49AF-8955-21ED737771B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cp:keywords/>
  <dc:description/>
  <cp:lastModifiedBy>Ximena Victoria Cancino Ordenes</cp:lastModifiedBy>
  <cp:revision>55</cp:revision>
  <cp:lastPrinted>2025-12-16T19:46:00Z</cp:lastPrinted>
  <dcterms:created xsi:type="dcterms:W3CDTF">2025-12-12T21:26:00Z</dcterms:created>
  <dcterms:modified xsi:type="dcterms:W3CDTF">2025-12-16T19:46:00Z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TaxKeyword">
    <vt:lpwstr/>
  </property>
  <property fmtid="{D5CDD505-2E9C-101B-9397-08002B2CF9AE}" pid="5" name="MediaServiceImageTags">
    <vt:lpwstr/>
  </property>
  <property fmtid="{D5CDD505-2E9C-101B-9397-08002B2CF9AE}" pid="6" name="docLang">
    <vt:lpwstr>en</vt:lpwstr>
  </property>
</Properties>
</file>