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5ADE9494" w14:textId="77777777" w:rsidR="0036724E" w:rsidRPr="00E864FE" w:rsidRDefault="0036724E" w:rsidP="0036724E">
      <w:pPr>
        <w:jc w:val="right"/>
        <w:rPr>
          <w:lang w:val="en-GB"/>
        </w:rPr>
      </w:pPr>
      <w:r>
        <w:rPr>
          <w:lang w:val="en-GB"/>
        </w:rPr>
        <w:t>In-session document</w:t>
      </w: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B91E3F">
      <w:pPr>
        <w:pStyle w:val="Heading2"/>
        <w:keepNext w:val="0"/>
        <w:spacing w:after="120"/>
        <w:ind w:left="-91" w:right="-369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4F1EE2BE" w14:textId="1B16175E" w:rsidR="00C575DB" w:rsidRPr="001F119E" w:rsidRDefault="00C575DB" w:rsidP="001F119E">
      <w:pPr>
        <w:jc w:val="center"/>
        <w:rPr>
          <w:b/>
          <w:bCs/>
          <w:sz w:val="22"/>
          <w:szCs w:val="22"/>
        </w:rPr>
      </w:pPr>
      <w:r w:rsidRPr="00C575DB">
        <w:rPr>
          <w:b/>
          <w:bCs/>
          <w:sz w:val="22"/>
          <w:szCs w:val="22"/>
        </w:rPr>
        <w:t>TRANSFRONTIER CONSERVATION AREAS</w:t>
      </w:r>
    </w:p>
    <w:p w14:paraId="5F359992" w14:textId="46F647C6" w:rsidR="00355BE3" w:rsidRPr="00733178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733178">
        <w:rPr>
          <w:rFonts w:cs="Arial"/>
          <w:sz w:val="22"/>
          <w:szCs w:val="22"/>
        </w:rPr>
        <w:t>UNEP/CMS/COP1</w:t>
      </w:r>
      <w:r w:rsidR="009618C5" w:rsidRPr="00733178">
        <w:rPr>
          <w:rFonts w:cs="Arial"/>
          <w:sz w:val="22"/>
          <w:szCs w:val="22"/>
        </w:rPr>
        <w:t>5</w:t>
      </w:r>
      <w:r w:rsidRPr="00733178">
        <w:rPr>
          <w:rFonts w:cs="Arial"/>
          <w:sz w:val="22"/>
          <w:szCs w:val="22"/>
        </w:rPr>
        <w:t>/Doc</w:t>
      </w:r>
      <w:r w:rsidR="00834FB0" w:rsidRPr="00733178">
        <w:rPr>
          <w:rFonts w:cs="Arial"/>
          <w:sz w:val="22"/>
          <w:szCs w:val="22"/>
        </w:rPr>
        <w:t>.</w:t>
      </w:r>
      <w:r w:rsidR="00C575DB">
        <w:rPr>
          <w:rFonts w:cs="Arial"/>
          <w:sz w:val="22"/>
          <w:szCs w:val="22"/>
        </w:rPr>
        <w:t>28.3</w:t>
      </w:r>
    </w:p>
    <w:p w14:paraId="26516C5A" w14:textId="77777777" w:rsidR="00355BE3" w:rsidRPr="00733178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0F4A8C58" w14:textId="0112BC4F" w:rsidR="001577CC" w:rsidRPr="0036724E" w:rsidRDefault="001577CC" w:rsidP="00C24DCF">
      <w:pPr>
        <w:tabs>
          <w:tab w:val="left" w:pos="1020"/>
        </w:tabs>
        <w:jc w:val="center"/>
        <w:rPr>
          <w:rFonts w:cs="Arial"/>
          <w:sz w:val="22"/>
          <w:szCs w:val="22"/>
          <w:lang w:val="en-GB"/>
        </w:rPr>
      </w:pPr>
      <w:r w:rsidRPr="0036724E">
        <w:rPr>
          <w:rFonts w:cs="Arial"/>
          <w:sz w:val="22"/>
          <w:szCs w:val="22"/>
          <w:lang w:val="en-GB"/>
        </w:rPr>
        <w:t>(ScC-SC8 Agenda item</w:t>
      </w:r>
      <w:r w:rsidR="00C24DCF" w:rsidRPr="0036724E">
        <w:rPr>
          <w:rFonts w:cs="Arial"/>
          <w:sz w:val="22"/>
          <w:szCs w:val="22"/>
          <w:lang w:val="en-GB"/>
        </w:rPr>
        <w:t xml:space="preserve"> </w:t>
      </w:r>
      <w:r w:rsidR="00C575DB" w:rsidRPr="0036724E">
        <w:rPr>
          <w:rFonts w:cs="Arial"/>
          <w:sz w:val="22"/>
          <w:szCs w:val="22"/>
          <w:lang w:val="en-GB"/>
        </w:rPr>
        <w:t>11.3</w:t>
      </w:r>
      <w:r w:rsidR="00C24DCF" w:rsidRPr="0036724E">
        <w:rPr>
          <w:rFonts w:cs="Arial"/>
          <w:sz w:val="22"/>
          <w:szCs w:val="22"/>
          <w:lang w:val="en-GB"/>
        </w:rPr>
        <w:t>)</w:t>
      </w:r>
    </w:p>
    <w:p w14:paraId="4C6CFF5D" w14:textId="77777777" w:rsidR="00B91E3F" w:rsidRPr="0036724E" w:rsidRDefault="00B91E3F" w:rsidP="00355BE3">
      <w:pPr>
        <w:tabs>
          <w:tab w:val="left" w:pos="1020"/>
        </w:tabs>
        <w:rPr>
          <w:rFonts w:cs="Arial"/>
          <w:sz w:val="22"/>
          <w:szCs w:val="22"/>
          <w:lang w:val="en-GB"/>
        </w:rPr>
      </w:pPr>
    </w:p>
    <w:p w14:paraId="709AA868" w14:textId="77777777" w:rsidR="00C24DCF" w:rsidRDefault="00C24DCF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1CCBE382" w14:textId="77777777" w:rsidR="004066F1" w:rsidRDefault="004066F1" w:rsidP="004066F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52DE0282" w14:textId="77777777" w:rsidR="00396726" w:rsidRDefault="00396726" w:rsidP="004066F1">
      <w:pPr>
        <w:tabs>
          <w:tab w:val="left" w:pos="1020"/>
        </w:tabs>
        <w:rPr>
          <w:rFonts w:cs="Arial"/>
          <w:sz w:val="22"/>
          <w:szCs w:val="22"/>
        </w:rPr>
      </w:pPr>
    </w:p>
    <w:p w14:paraId="7168452A" w14:textId="77777777" w:rsidR="00B333F2" w:rsidRDefault="004066F1" w:rsidP="001F119E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1C3A5B">
        <w:rPr>
          <w:rFonts w:cs="Arial"/>
          <w:sz w:val="22"/>
          <w:szCs w:val="22"/>
        </w:rPr>
        <w:t>The Sessional Committee</w:t>
      </w:r>
      <w:r>
        <w:rPr>
          <w:rFonts w:cs="Arial"/>
          <w:sz w:val="22"/>
          <w:szCs w:val="22"/>
        </w:rPr>
        <w:t xml:space="preserve"> </w:t>
      </w:r>
      <w:r w:rsidR="001C3958">
        <w:rPr>
          <w:rFonts w:cs="Arial"/>
          <w:sz w:val="22"/>
          <w:szCs w:val="22"/>
        </w:rPr>
        <w:t xml:space="preserve">noted the </w:t>
      </w:r>
      <w:r w:rsidR="00F215D0">
        <w:rPr>
          <w:rFonts w:cs="Arial"/>
          <w:sz w:val="22"/>
          <w:szCs w:val="22"/>
        </w:rPr>
        <w:t>interest in the subject matter at ScC-SC7</w:t>
      </w:r>
      <w:r w:rsidR="0064326C">
        <w:rPr>
          <w:rFonts w:cs="Arial"/>
          <w:sz w:val="22"/>
          <w:szCs w:val="22"/>
        </w:rPr>
        <w:t xml:space="preserve"> and </w:t>
      </w:r>
      <w:r w:rsidR="009D0792">
        <w:rPr>
          <w:rFonts w:cs="Arial"/>
          <w:sz w:val="22"/>
          <w:szCs w:val="22"/>
        </w:rPr>
        <w:t xml:space="preserve">positive experiences </w:t>
      </w:r>
      <w:r w:rsidR="00EF3789">
        <w:rPr>
          <w:rFonts w:cs="Arial"/>
          <w:sz w:val="22"/>
          <w:szCs w:val="22"/>
        </w:rPr>
        <w:t xml:space="preserve">of establishing transboundary cooperation in </w:t>
      </w:r>
      <w:r w:rsidR="00BE137D">
        <w:rPr>
          <w:rFonts w:cs="Arial"/>
          <w:sz w:val="22"/>
          <w:szCs w:val="22"/>
        </w:rPr>
        <w:t>the Greater Virunga region</w:t>
      </w:r>
      <w:r w:rsidR="00BD242E">
        <w:rPr>
          <w:rFonts w:cs="Arial"/>
          <w:sz w:val="22"/>
          <w:szCs w:val="22"/>
        </w:rPr>
        <w:t xml:space="preserve"> and SADC, where the tool provided an opportunity </w:t>
      </w:r>
      <w:r w:rsidR="00B333F2">
        <w:rPr>
          <w:rFonts w:cs="Arial"/>
          <w:sz w:val="22"/>
          <w:szCs w:val="22"/>
        </w:rPr>
        <w:t xml:space="preserve">to expand and improve existing TFCAs. </w:t>
      </w:r>
    </w:p>
    <w:p w14:paraId="4C0CAF7A" w14:textId="77777777" w:rsidR="00B333F2" w:rsidRDefault="00B333F2" w:rsidP="001F119E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3E97A233" w14:textId="0FBBAAA3" w:rsidR="004066F1" w:rsidRPr="001C3A5B" w:rsidRDefault="0051520E" w:rsidP="001F119E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lack in responses to the survey was mentioned</w:t>
      </w:r>
      <w:r w:rsidR="00B8768E">
        <w:rPr>
          <w:rFonts w:cs="Arial"/>
          <w:sz w:val="22"/>
          <w:szCs w:val="22"/>
        </w:rPr>
        <w:t xml:space="preserve">, questioning whether the work should be </w:t>
      </w:r>
      <w:r w:rsidR="00B37E41">
        <w:rPr>
          <w:rFonts w:cs="Arial"/>
          <w:sz w:val="22"/>
          <w:szCs w:val="22"/>
        </w:rPr>
        <w:t xml:space="preserve">passed on to </w:t>
      </w:r>
      <w:r w:rsidR="00E43B18">
        <w:rPr>
          <w:rFonts w:cs="Arial"/>
          <w:sz w:val="22"/>
          <w:szCs w:val="22"/>
        </w:rPr>
        <w:t xml:space="preserve">others to move it forward. </w:t>
      </w:r>
      <w:r w:rsidR="00F215D0">
        <w:rPr>
          <w:rFonts w:cs="Arial"/>
          <w:sz w:val="22"/>
          <w:szCs w:val="22"/>
        </w:rPr>
        <w:t xml:space="preserve"> </w:t>
      </w:r>
      <w:r w:rsidR="00396726">
        <w:rPr>
          <w:rFonts w:cs="Arial"/>
          <w:sz w:val="22"/>
          <w:szCs w:val="22"/>
        </w:rPr>
        <w:t xml:space="preserve"> </w:t>
      </w:r>
    </w:p>
    <w:p w14:paraId="6F0EC0AB" w14:textId="77777777" w:rsidR="004066F1" w:rsidRPr="00976587" w:rsidRDefault="004066F1" w:rsidP="00023F35">
      <w:pPr>
        <w:pStyle w:val="ListParagraph"/>
        <w:tabs>
          <w:tab w:val="left" w:pos="1020"/>
        </w:tabs>
        <w:ind w:left="420"/>
        <w:rPr>
          <w:rFonts w:cs="Arial"/>
          <w:sz w:val="22"/>
          <w:szCs w:val="22"/>
        </w:rPr>
      </w:pPr>
    </w:p>
    <w:p w14:paraId="4999E447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4A9B2817" w14:textId="77777777" w:rsidR="00170AB1" w:rsidRPr="008F20D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118F3B1F" w14:textId="77777777" w:rsidR="004D368A" w:rsidRDefault="004D368A" w:rsidP="005057F8">
      <w:pPr>
        <w:tabs>
          <w:tab w:val="left" w:pos="284"/>
        </w:tabs>
        <w:ind w:left="284" w:hanging="284"/>
        <w:rPr>
          <w:rFonts w:cs="Arial"/>
          <w:sz w:val="22"/>
          <w:szCs w:val="22"/>
        </w:rPr>
      </w:pPr>
    </w:p>
    <w:p w14:paraId="4AA028FA" w14:textId="44A096C7" w:rsidR="005057F8" w:rsidRDefault="007F3C45" w:rsidP="001F119E">
      <w:pPr>
        <w:tabs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following amendments are proposed</w:t>
      </w:r>
      <w:r w:rsidR="0007690E">
        <w:rPr>
          <w:rFonts w:cs="Arial"/>
          <w:sz w:val="22"/>
          <w:szCs w:val="22"/>
        </w:rPr>
        <w:t xml:space="preserve"> to draft </w:t>
      </w:r>
      <w:r w:rsidR="005057F8">
        <w:rPr>
          <w:rFonts w:cs="Arial"/>
          <w:sz w:val="22"/>
          <w:szCs w:val="22"/>
        </w:rPr>
        <w:t>Decision</w:t>
      </w:r>
      <w:r w:rsidR="004D368A">
        <w:rPr>
          <w:rFonts w:cs="Arial"/>
          <w:sz w:val="22"/>
          <w:szCs w:val="22"/>
        </w:rPr>
        <w:t xml:space="preserve"> 15.</w:t>
      </w:r>
      <w:r w:rsidR="0007690E">
        <w:rPr>
          <w:rFonts w:cs="Arial"/>
          <w:sz w:val="22"/>
          <w:szCs w:val="22"/>
        </w:rPr>
        <w:t>AA</w:t>
      </w:r>
      <w:r w:rsidR="005057F8">
        <w:rPr>
          <w:rFonts w:cs="Arial"/>
          <w:sz w:val="22"/>
          <w:szCs w:val="22"/>
        </w:rPr>
        <w:t xml:space="preserve"> (page </w:t>
      </w:r>
      <w:r w:rsidR="0007690E">
        <w:rPr>
          <w:rFonts w:cs="Arial"/>
          <w:sz w:val="22"/>
          <w:szCs w:val="22"/>
        </w:rPr>
        <w:t>6</w:t>
      </w:r>
      <w:r w:rsidR="005057F8">
        <w:rPr>
          <w:rFonts w:cs="Arial"/>
          <w:sz w:val="22"/>
          <w:szCs w:val="22"/>
        </w:rPr>
        <w:t xml:space="preserve"> of the document</w:t>
      </w:r>
      <w:r w:rsidR="00BA0566">
        <w:rPr>
          <w:rFonts w:cs="Arial"/>
          <w:sz w:val="22"/>
          <w:szCs w:val="22"/>
        </w:rPr>
        <w:t>):</w:t>
      </w:r>
    </w:p>
    <w:p w14:paraId="124E4A3F" w14:textId="7D50E94A" w:rsidR="007F3C45" w:rsidRDefault="007F3C45" w:rsidP="001F119E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B135ED5" w14:textId="0653F87F" w:rsidR="0007690E" w:rsidRPr="00EC6A2E" w:rsidRDefault="0007690E" w:rsidP="00EC6A2E">
      <w:pPr>
        <w:tabs>
          <w:tab w:val="left" w:pos="1020"/>
        </w:tabs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“Taking</w:t>
      </w:r>
      <w:r w:rsidR="00E66A19">
        <w:rPr>
          <w:rFonts w:cs="Arial"/>
          <w:sz w:val="22"/>
          <w:szCs w:val="22"/>
        </w:rPr>
        <w:t xml:space="preserve"> into account</w:t>
      </w:r>
      <w:r w:rsidR="00E61080">
        <w:rPr>
          <w:rFonts w:cs="Arial"/>
          <w:sz w:val="22"/>
          <w:szCs w:val="22"/>
        </w:rPr>
        <w:t xml:space="preserve"> […]</w:t>
      </w:r>
      <w:r w:rsidR="003F3B15">
        <w:rPr>
          <w:rFonts w:cs="Arial"/>
          <w:sz w:val="22"/>
          <w:szCs w:val="22"/>
        </w:rPr>
        <w:t xml:space="preserve"> </w:t>
      </w:r>
      <w:r w:rsidR="003F3B15" w:rsidRPr="003F3B15">
        <w:rPr>
          <w:rFonts w:cs="Arial"/>
          <w:sz w:val="22"/>
          <w:szCs w:val="22"/>
        </w:rPr>
        <w:t>(the lead region for establishing Transfrontier Conservation Areas)</w:t>
      </w:r>
      <w:r w:rsidR="004C5B86">
        <w:rPr>
          <w:rFonts w:cs="Arial"/>
          <w:sz w:val="22"/>
          <w:szCs w:val="22"/>
        </w:rPr>
        <w:t>,</w:t>
      </w:r>
      <w:r w:rsidR="00E61080" w:rsidRPr="000C5E05">
        <w:rPr>
          <w:rFonts w:cs="Arial"/>
          <w:sz w:val="22"/>
          <w:szCs w:val="22"/>
          <w:u w:val="single"/>
        </w:rPr>
        <w:t xml:space="preserve"> the IUCN World Commission on Protected Areas Transboundary Conservation Specialist Group, </w:t>
      </w:r>
      <w:r w:rsidR="00EC6A2E" w:rsidRPr="00EC6A2E">
        <w:rPr>
          <w:rFonts w:cs="Arial"/>
          <w:sz w:val="22"/>
          <w:szCs w:val="22"/>
          <w:u w:val="single"/>
        </w:rPr>
        <w:t>the Greater Virunga Transboundary Collaboration</w:t>
      </w:r>
      <w:r w:rsidR="00EC6A2E">
        <w:rPr>
          <w:rFonts w:cs="Arial"/>
          <w:sz w:val="22"/>
          <w:szCs w:val="22"/>
          <w:u w:val="single"/>
        </w:rPr>
        <w:t xml:space="preserve"> </w:t>
      </w:r>
      <w:r w:rsidR="00E61080" w:rsidRPr="000C5E05">
        <w:rPr>
          <w:rFonts w:cs="Arial"/>
          <w:sz w:val="22"/>
          <w:szCs w:val="22"/>
          <w:u w:val="single"/>
        </w:rPr>
        <w:t>and other experts</w:t>
      </w:r>
      <w:r w:rsidR="00E61080">
        <w:rPr>
          <w:rFonts w:cs="Arial"/>
          <w:sz w:val="22"/>
          <w:szCs w:val="22"/>
        </w:rPr>
        <w:t>, to:</w:t>
      </w:r>
      <w:r w:rsidR="000C5E05">
        <w:rPr>
          <w:rFonts w:cs="Arial"/>
          <w:sz w:val="22"/>
          <w:szCs w:val="22"/>
        </w:rPr>
        <w:t xml:space="preserve"> […]”</w:t>
      </w:r>
    </w:p>
    <w:sectPr w:rsidR="0007690E" w:rsidRPr="00EC6A2E" w:rsidSect="00950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2543D" w14:textId="77777777" w:rsidR="00851CB8" w:rsidRDefault="00851CB8" w:rsidP="00355BE3">
      <w:r>
        <w:separator/>
      </w:r>
    </w:p>
  </w:endnote>
  <w:endnote w:type="continuationSeparator" w:id="0">
    <w:p w14:paraId="3B59A83D" w14:textId="77777777" w:rsidR="00851CB8" w:rsidRDefault="00851CB8" w:rsidP="00355BE3">
      <w:r>
        <w:continuationSeparator/>
      </w:r>
    </w:p>
  </w:endnote>
  <w:endnote w:type="continuationNotice" w:id="1">
    <w:p w14:paraId="559B9D28" w14:textId="77777777" w:rsidR="00851CB8" w:rsidRDefault="00851C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0C4A" w14:textId="77777777" w:rsidR="00995D68" w:rsidRDefault="00995D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2E1F" w14:textId="77777777" w:rsidR="00995D68" w:rsidRDefault="00995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541F" w14:textId="77777777" w:rsidR="00851CB8" w:rsidRDefault="00851CB8" w:rsidP="00355BE3">
      <w:r>
        <w:separator/>
      </w:r>
    </w:p>
  </w:footnote>
  <w:footnote w:type="continuationSeparator" w:id="0">
    <w:p w14:paraId="5D4632B3" w14:textId="77777777" w:rsidR="00851CB8" w:rsidRDefault="00851CB8" w:rsidP="00355BE3">
      <w:r>
        <w:continuationSeparator/>
      </w:r>
    </w:p>
  </w:footnote>
  <w:footnote w:type="continuationNotice" w:id="1">
    <w:p w14:paraId="3A630618" w14:textId="77777777" w:rsidR="00851CB8" w:rsidRDefault="00851C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A5D4" w14:textId="77777777" w:rsidR="00995D68" w:rsidRDefault="00995D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559E79CB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995D68">
      <w:rPr>
        <w:rFonts w:cs="Arial"/>
        <w:i/>
        <w:szCs w:val="18"/>
      </w:rPr>
      <w:t>28.3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923"/>
    <w:rsid w:val="00023F35"/>
    <w:rsid w:val="000256D1"/>
    <w:rsid w:val="000329BC"/>
    <w:rsid w:val="0003542E"/>
    <w:rsid w:val="0007690E"/>
    <w:rsid w:val="000C5E05"/>
    <w:rsid w:val="000E1D50"/>
    <w:rsid w:val="00136F0D"/>
    <w:rsid w:val="001577CC"/>
    <w:rsid w:val="00167370"/>
    <w:rsid w:val="00170AB1"/>
    <w:rsid w:val="001C3958"/>
    <w:rsid w:val="001C3A5B"/>
    <w:rsid w:val="001F119E"/>
    <w:rsid w:val="00231F35"/>
    <w:rsid w:val="002423B4"/>
    <w:rsid w:val="00261FA8"/>
    <w:rsid w:val="00275CED"/>
    <w:rsid w:val="002E6285"/>
    <w:rsid w:val="00313CB7"/>
    <w:rsid w:val="00355BE3"/>
    <w:rsid w:val="00356511"/>
    <w:rsid w:val="0036724E"/>
    <w:rsid w:val="00396726"/>
    <w:rsid w:val="003B274C"/>
    <w:rsid w:val="003B3D49"/>
    <w:rsid w:val="003F3B15"/>
    <w:rsid w:val="00402D76"/>
    <w:rsid w:val="004066F1"/>
    <w:rsid w:val="00420279"/>
    <w:rsid w:val="00420FCA"/>
    <w:rsid w:val="00425562"/>
    <w:rsid w:val="004B0347"/>
    <w:rsid w:val="004C5B86"/>
    <w:rsid w:val="004D368A"/>
    <w:rsid w:val="004D7838"/>
    <w:rsid w:val="005057F8"/>
    <w:rsid w:val="00512B49"/>
    <w:rsid w:val="0051520E"/>
    <w:rsid w:val="00521854"/>
    <w:rsid w:val="0052672F"/>
    <w:rsid w:val="005330F7"/>
    <w:rsid w:val="005460FA"/>
    <w:rsid w:val="005530A2"/>
    <w:rsid w:val="00563598"/>
    <w:rsid w:val="00564AA9"/>
    <w:rsid w:val="005A11D3"/>
    <w:rsid w:val="005B2560"/>
    <w:rsid w:val="005C3AEF"/>
    <w:rsid w:val="00605C4C"/>
    <w:rsid w:val="006115DD"/>
    <w:rsid w:val="00611A0C"/>
    <w:rsid w:val="00641B47"/>
    <w:rsid w:val="0064326C"/>
    <w:rsid w:val="00682002"/>
    <w:rsid w:val="006852A9"/>
    <w:rsid w:val="006A09EC"/>
    <w:rsid w:val="006A75AC"/>
    <w:rsid w:val="006F2D15"/>
    <w:rsid w:val="00706A2A"/>
    <w:rsid w:val="007117FE"/>
    <w:rsid w:val="00733178"/>
    <w:rsid w:val="00743376"/>
    <w:rsid w:val="007474AD"/>
    <w:rsid w:val="007C7B2F"/>
    <w:rsid w:val="007E30A8"/>
    <w:rsid w:val="007F3C45"/>
    <w:rsid w:val="00834FB0"/>
    <w:rsid w:val="008506F2"/>
    <w:rsid w:val="00851CB8"/>
    <w:rsid w:val="00882BAB"/>
    <w:rsid w:val="008976C1"/>
    <w:rsid w:val="008B1A28"/>
    <w:rsid w:val="008B5BF1"/>
    <w:rsid w:val="008D0A1F"/>
    <w:rsid w:val="008E6E58"/>
    <w:rsid w:val="008F2858"/>
    <w:rsid w:val="0090217C"/>
    <w:rsid w:val="009163C0"/>
    <w:rsid w:val="00950CDA"/>
    <w:rsid w:val="009618C5"/>
    <w:rsid w:val="00976587"/>
    <w:rsid w:val="00995D68"/>
    <w:rsid w:val="009D0792"/>
    <w:rsid w:val="009E5236"/>
    <w:rsid w:val="00A1483D"/>
    <w:rsid w:val="00A56E57"/>
    <w:rsid w:val="00A731F8"/>
    <w:rsid w:val="00AC5993"/>
    <w:rsid w:val="00B233E1"/>
    <w:rsid w:val="00B333F2"/>
    <w:rsid w:val="00B37E41"/>
    <w:rsid w:val="00B740C4"/>
    <w:rsid w:val="00B8768E"/>
    <w:rsid w:val="00B91E3F"/>
    <w:rsid w:val="00BA0566"/>
    <w:rsid w:val="00BD242E"/>
    <w:rsid w:val="00BE137D"/>
    <w:rsid w:val="00C24DCF"/>
    <w:rsid w:val="00C52735"/>
    <w:rsid w:val="00C575DB"/>
    <w:rsid w:val="00C67FC0"/>
    <w:rsid w:val="00D00334"/>
    <w:rsid w:val="00E409C9"/>
    <w:rsid w:val="00E41417"/>
    <w:rsid w:val="00E43B18"/>
    <w:rsid w:val="00E576C4"/>
    <w:rsid w:val="00E61080"/>
    <w:rsid w:val="00E66A19"/>
    <w:rsid w:val="00EC6A2E"/>
    <w:rsid w:val="00ED5AC6"/>
    <w:rsid w:val="00EF3789"/>
    <w:rsid w:val="00F11E8B"/>
    <w:rsid w:val="00F215D0"/>
    <w:rsid w:val="00F31768"/>
    <w:rsid w:val="00F5021F"/>
    <w:rsid w:val="0411E6D6"/>
    <w:rsid w:val="0B89ADBC"/>
    <w:rsid w:val="2437D55B"/>
    <w:rsid w:val="397CF9D8"/>
    <w:rsid w:val="579198B4"/>
    <w:rsid w:val="7172CAC6"/>
    <w:rsid w:val="77F59B48"/>
    <w:rsid w:val="79E0C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69549"/>
  <w15:chartTrackingRefBased/>
  <w15:docId w15:val="{85DE1FA8-6E1E-4ED4-86DA-C826E48E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a7b50396-0b06-45c1-b28e-46f86d566a10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985ec44e-1bab-4c0b-9df0-6ba128686fc9"/>
    <ds:schemaRef ds:uri="http://schemas.openxmlformats.org/package/2006/metadata/core-properties"/>
    <ds:schemaRef ds:uri="c15478a5-0be8-4f5d-8383-b307d5ba8bf6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BDEF3C0-F080-4AE5-905B-C398CCF55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Clara Nobbe</cp:lastModifiedBy>
  <cp:revision>8</cp:revision>
  <dcterms:created xsi:type="dcterms:W3CDTF">2025-12-16T09:39:00Z</dcterms:created>
  <dcterms:modified xsi:type="dcterms:W3CDTF">2025-12-16T12:11:00Z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