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55800DA4" w:rsidR="002E0DE9" w:rsidRPr="00BB7FAE"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UNEP/CMS/COP1</w:t>
            </w:r>
            <w:r w:rsidR="0018099C">
              <w:rPr>
                <w:rFonts w:eastAsia="Times New Roman" w:cs="Arial"/>
                <w:lang w:val="en-GB"/>
              </w:rPr>
              <w:t>5</w:t>
            </w:r>
            <w:r w:rsidRPr="002E0DE9">
              <w:rPr>
                <w:rFonts w:eastAsia="Times New Roman" w:cs="Arial"/>
                <w:lang w:val="en-GB"/>
              </w:rPr>
              <w:t>/</w:t>
            </w:r>
            <w:r w:rsidR="006A7DC4">
              <w:rPr>
                <w:rFonts w:eastAsia="Times New Roman" w:cs="Arial"/>
                <w:lang w:val="en-GB"/>
              </w:rPr>
              <w:t>Doc.</w:t>
            </w:r>
            <w:r w:rsidR="0028527C">
              <w:rPr>
                <w:rFonts w:eastAsia="Times New Roman" w:cs="Arial"/>
                <w:lang w:val="en-GB"/>
              </w:rPr>
              <w:t>31.2.3</w:t>
            </w:r>
          </w:p>
          <w:p w14:paraId="1FCC85D7" w14:textId="0010278C" w:rsidR="002E0DE9" w:rsidRDefault="00B051AE"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Pr>
                <w:rFonts w:eastAsia="Times New Roman" w:cs="Arial"/>
                <w:lang w:val="en-GB"/>
              </w:rPr>
              <w:t>23 October</w:t>
            </w:r>
            <w:r w:rsidR="002E0DE9" w:rsidRPr="002E0DE9">
              <w:rPr>
                <w:rFonts w:eastAsia="Times New Roman" w:cs="Arial"/>
                <w:lang w:val="en-GB"/>
              </w:rPr>
              <w:t xml:space="preserve"> 20</w:t>
            </w:r>
            <w:r w:rsidR="00842B75">
              <w:rPr>
                <w:rFonts w:eastAsia="Times New Roman" w:cs="Arial"/>
                <w:lang w:val="en-GB"/>
              </w:rPr>
              <w:t>2</w:t>
            </w:r>
            <w:r w:rsidR="001C6931">
              <w:rPr>
                <w:rFonts w:eastAsia="Times New Roman" w:cs="Arial"/>
                <w:lang w:val="en-GB"/>
              </w:rPr>
              <w:t>5</w:t>
            </w:r>
          </w:p>
          <w:p w14:paraId="04374ECB" w14:textId="77777777" w:rsidR="002E0DE9" w:rsidRPr="002E0DE9"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6D082A2A"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18099C">
        <w:rPr>
          <w:rFonts w:eastAsia="Times New Roman" w:cs="Arial"/>
          <w:lang w:val="en-GB"/>
        </w:rPr>
        <w:t>5</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0E668A8F" w:rsidR="002E0DE9" w:rsidRPr="0028527C" w:rsidRDefault="00A74884"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en-GB"/>
        </w:rPr>
      </w:pPr>
      <w:r w:rsidRPr="0028527C">
        <w:rPr>
          <w:rFonts w:eastAsia="Times New Roman" w:cs="Arial"/>
          <w:bCs/>
          <w:lang w:val="en-GB"/>
        </w:rPr>
        <w:t xml:space="preserve">Campo Grande, Brazil, 23 to 29 March </w:t>
      </w:r>
      <w:r w:rsidR="00842B75" w:rsidRPr="0028527C">
        <w:rPr>
          <w:rFonts w:eastAsia="Times New Roman" w:cs="Arial"/>
          <w:bCs/>
          <w:lang w:val="en-GB"/>
        </w:rPr>
        <w:t>202</w:t>
      </w:r>
      <w:r w:rsidRPr="0028527C">
        <w:rPr>
          <w:rFonts w:eastAsia="Times New Roman" w:cs="Arial"/>
          <w:bCs/>
          <w:lang w:val="en-GB"/>
        </w:rPr>
        <w:t>6</w:t>
      </w:r>
    </w:p>
    <w:p w14:paraId="008C6855" w14:textId="221FC874" w:rsidR="002E0DE9" w:rsidRPr="0028527C"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lang w:val="en-GB"/>
        </w:rPr>
      </w:pPr>
      <w:r w:rsidRPr="0028527C">
        <w:rPr>
          <w:rFonts w:eastAsia="Times New Roman" w:cs="Arial"/>
          <w:iCs/>
          <w:lang w:val="en-GB"/>
        </w:rPr>
        <w:t xml:space="preserve">Agenda Item </w:t>
      </w:r>
      <w:r w:rsidR="0028527C">
        <w:rPr>
          <w:rFonts w:eastAsia="Times New Roman" w:cs="Arial"/>
          <w:iCs/>
          <w:lang w:val="en-GB"/>
        </w:rPr>
        <w:t>31.2.3</w:t>
      </w:r>
    </w:p>
    <w:p w14:paraId="59D6FD3E" w14:textId="27BE196D" w:rsidR="00E87B52" w:rsidRDefault="00E87B52" w:rsidP="002E0DE9">
      <w:pPr>
        <w:widowControl w:val="0"/>
        <w:suppressAutoHyphens/>
        <w:autoSpaceDE w:val="0"/>
        <w:autoSpaceDN w:val="0"/>
        <w:spacing w:after="0" w:line="240" w:lineRule="auto"/>
        <w:textAlignment w:val="baseline"/>
        <w:rPr>
          <w:rFonts w:eastAsia="Times New Roman" w:cs="Arial"/>
        </w:rPr>
      </w:pPr>
    </w:p>
    <w:p w14:paraId="42E245A3" w14:textId="77777777" w:rsidR="00E87B52" w:rsidRPr="00CF5D3B" w:rsidRDefault="00E87B52" w:rsidP="002E0DE9">
      <w:pPr>
        <w:widowControl w:val="0"/>
        <w:suppressAutoHyphens/>
        <w:autoSpaceDE w:val="0"/>
        <w:autoSpaceDN w:val="0"/>
        <w:spacing w:after="0" w:line="240" w:lineRule="auto"/>
        <w:textAlignment w:val="baseline"/>
        <w:rPr>
          <w:rFonts w:eastAsia="Times New Roman" w:cs="Arial"/>
        </w:rPr>
      </w:pPr>
    </w:p>
    <w:p w14:paraId="7415E9D9" w14:textId="149411C6" w:rsidR="00E87B52" w:rsidRPr="00E87B52"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E87B52">
        <w:rPr>
          <w:rFonts w:eastAsia="Times New Roman" w:cs="Arial"/>
          <w:b/>
          <w:bCs/>
          <w:lang w:val="en-GB"/>
        </w:rPr>
        <w:t xml:space="preserve">REPORT ON THE IMPLEMENTATION OF THE CONCERTED ACTION </w:t>
      </w:r>
    </w:p>
    <w:p w14:paraId="6255720E" w14:textId="7B1E5469" w:rsidR="00E87B52" w:rsidRPr="00A8190F"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rPr>
      </w:pPr>
      <w:r w:rsidRPr="00E87B52">
        <w:rPr>
          <w:rFonts w:eastAsia="Times New Roman" w:cs="Arial"/>
          <w:b/>
          <w:bCs/>
          <w:lang w:val="en-GB"/>
        </w:rPr>
        <w:t xml:space="preserve">FOR THE </w:t>
      </w:r>
      <w:r w:rsidR="008032CE" w:rsidRPr="00A8190F">
        <w:rPr>
          <w:rFonts w:eastAsia="Calibri" w:cs="Arial"/>
          <w:b/>
          <w:lang w:val="en-GB"/>
        </w:rPr>
        <w:t xml:space="preserve">PALLAS’S CAT </w:t>
      </w:r>
      <w:r w:rsidR="00051AC3" w:rsidRPr="00A8190F">
        <w:rPr>
          <w:rFonts w:eastAsia="Calibri" w:cs="Arial"/>
          <w:b/>
          <w:lang w:val="en-GB"/>
        </w:rPr>
        <w:t>(</w:t>
      </w:r>
      <w:r w:rsidR="00051AC3" w:rsidRPr="00A8190F">
        <w:rPr>
          <w:rFonts w:eastAsia="Calibri" w:cs="Arial"/>
          <w:b/>
          <w:i/>
          <w:iCs/>
          <w:lang w:val="en-GB"/>
        </w:rPr>
        <w:t>F</w:t>
      </w:r>
      <w:r w:rsidR="003F63B9" w:rsidRPr="00A8190F">
        <w:rPr>
          <w:rFonts w:eastAsia="Calibri" w:cs="Arial"/>
          <w:b/>
          <w:i/>
          <w:iCs/>
          <w:lang w:val="en-GB"/>
        </w:rPr>
        <w:t>elis manul</w:t>
      </w:r>
      <w:r w:rsidR="00051AC3" w:rsidRPr="00A8190F">
        <w:rPr>
          <w:rFonts w:eastAsia="Calibri" w:cs="Arial"/>
          <w:b/>
          <w:i/>
          <w:iCs/>
          <w:lang w:val="en-GB"/>
        </w:rPr>
        <w:t>)</w:t>
      </w:r>
      <w:r w:rsidRPr="00A8190F">
        <w:rPr>
          <w:rFonts w:eastAsia="Times New Roman" w:cs="Arial"/>
          <w:sz w:val="21"/>
          <w:szCs w:val="21"/>
          <w:lang w:val="en-GB"/>
        </w:rPr>
        <w:t>*</w:t>
      </w:r>
    </w:p>
    <w:p w14:paraId="04541202" w14:textId="77777777" w:rsidR="002E0DE9" w:rsidRPr="00E87B52" w:rsidRDefault="002E0DE9" w:rsidP="002E0DE9">
      <w:pPr>
        <w:widowControl w:val="0"/>
        <w:suppressAutoHyphens/>
        <w:autoSpaceDE w:val="0"/>
        <w:autoSpaceDN w:val="0"/>
        <w:spacing w:after="0" w:line="240" w:lineRule="auto"/>
        <w:jc w:val="both"/>
        <w:textAlignment w:val="baseline"/>
        <w:rPr>
          <w:rFonts w:eastAsia="Times New Roman" w:cs="Arial"/>
          <w:sz w:val="21"/>
          <w:szCs w:val="21"/>
        </w:rPr>
      </w:pPr>
    </w:p>
    <w:p w14:paraId="2843937F" w14:textId="3ACA9C96" w:rsidR="002E0DE9" w:rsidRPr="002E0DE9" w:rsidRDefault="00BD6AB5"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43F1E957">
                <wp:simplePos x="0" y="0"/>
                <wp:positionH relativeFrom="margin">
                  <wp:posOffset>922655</wp:posOffset>
                </wp:positionH>
                <wp:positionV relativeFrom="margin">
                  <wp:posOffset>2484120</wp:posOffset>
                </wp:positionV>
                <wp:extent cx="4304665" cy="1673225"/>
                <wp:effectExtent l="0" t="0" r="19685" b="2222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673225"/>
                        </a:xfrm>
                        <a:prstGeom prst="rect">
                          <a:avLst/>
                        </a:prstGeom>
                        <a:solidFill>
                          <a:srgbClr val="FFFFFF"/>
                        </a:solidFill>
                        <a:ln w="3172">
                          <a:solidFill>
                            <a:srgbClr val="000000"/>
                          </a:solidFill>
                          <a:prstDash val="solid"/>
                        </a:ln>
                      </wps:spPr>
                      <wps:txbx>
                        <w:txbxContent>
                          <w:p w14:paraId="361301A9" w14:textId="77777777" w:rsidR="002E0DE9" w:rsidRPr="004F7D19" w:rsidRDefault="002E0DE9" w:rsidP="00BD6AB5">
                            <w:pPr>
                              <w:spacing w:after="0" w:line="240" w:lineRule="auto"/>
                              <w:jc w:val="both"/>
                              <w:rPr>
                                <w:rFonts w:cs="Arial"/>
                              </w:rPr>
                            </w:pPr>
                            <w:r w:rsidRPr="004F7D19">
                              <w:rPr>
                                <w:rFonts w:cs="Arial"/>
                              </w:rPr>
                              <w:t>Summary:</w:t>
                            </w:r>
                          </w:p>
                          <w:p w14:paraId="12338272" w14:textId="097C4F46" w:rsidR="002E0DE9" w:rsidRPr="004F7D19" w:rsidRDefault="002E0DE9" w:rsidP="00BD6AB5">
                            <w:pPr>
                              <w:spacing w:after="0" w:line="240" w:lineRule="auto"/>
                              <w:jc w:val="both"/>
                              <w:rPr>
                                <w:rFonts w:cs="Arial"/>
                                <w:lang w:val="en-GB"/>
                              </w:rPr>
                            </w:pPr>
                          </w:p>
                          <w:p w14:paraId="00F9E8DB" w14:textId="06A0860E" w:rsidR="00E87B52" w:rsidRPr="00A8190F" w:rsidRDefault="00E87B52" w:rsidP="00BD6AB5">
                            <w:pPr>
                              <w:spacing w:after="0" w:line="240" w:lineRule="auto"/>
                              <w:jc w:val="both"/>
                              <w:rPr>
                                <w:rFonts w:cs="Arial"/>
                                <w:lang w:val="en-GB"/>
                              </w:rPr>
                            </w:pPr>
                            <w:r w:rsidRPr="00A8190F">
                              <w:rPr>
                                <w:rFonts w:eastAsia="Times New Roman" w:cs="Arial"/>
                                <w:lang w:val="en-GB"/>
                              </w:rPr>
                              <w:t xml:space="preserve">The </w:t>
                            </w:r>
                            <w:r w:rsidR="001053A1" w:rsidRPr="00A8190F">
                              <w:rPr>
                                <w:rFonts w:eastAsia="Times New Roman" w:cs="Arial"/>
                                <w:lang w:val="en-GB"/>
                              </w:rPr>
                              <w:t xml:space="preserve">Pallas’s cat International Conservation Alliance (PICA), Manul Working Group (MWG) and IUCN SSC Cat Specialist Group </w:t>
                            </w:r>
                            <w:r w:rsidRPr="00A8190F">
                              <w:rPr>
                                <w:rFonts w:eastAsia="Times New Roman" w:cs="Arial"/>
                                <w:lang w:val="en-GB"/>
                              </w:rPr>
                              <w:t>ha</w:t>
                            </w:r>
                            <w:r w:rsidR="001053A1" w:rsidRPr="00A8190F">
                              <w:rPr>
                                <w:rFonts w:eastAsia="Times New Roman" w:cs="Arial"/>
                                <w:lang w:val="en-GB"/>
                              </w:rPr>
                              <w:t>ve</w:t>
                            </w:r>
                            <w:r w:rsidRPr="00A8190F">
                              <w:rPr>
                                <w:rFonts w:eastAsia="Times New Roman" w:cs="Arial"/>
                                <w:lang w:val="en-GB"/>
                              </w:rPr>
                              <w:t xml:space="preserve"> submitted the attached report on the implementation of the Concerted Action for the </w:t>
                            </w:r>
                            <w:r w:rsidR="001053A1" w:rsidRPr="00A8190F">
                              <w:rPr>
                                <w:rFonts w:eastAsia="Times New Roman" w:cs="Arial"/>
                                <w:lang w:val="en-GB"/>
                              </w:rPr>
                              <w:t xml:space="preserve">Pallas’s cat </w:t>
                            </w:r>
                            <w:r w:rsidR="005131E3">
                              <w:rPr>
                                <w:rFonts w:eastAsia="Times New Roman" w:cs="Arial"/>
                                <w:lang w:val="en-GB"/>
                              </w:rPr>
                              <w:t>(</w:t>
                            </w:r>
                            <w:r w:rsidR="001053A1" w:rsidRPr="00A8190F">
                              <w:rPr>
                                <w:rFonts w:eastAsia="Times New Roman" w:cs="Arial"/>
                                <w:i/>
                                <w:iCs/>
                                <w:lang w:val="en-GB"/>
                              </w:rPr>
                              <w:t>Felis</w:t>
                            </w:r>
                            <w:r w:rsidR="00FC7500" w:rsidRPr="00A8190F">
                              <w:rPr>
                                <w:rFonts w:eastAsia="Times New Roman" w:cs="Arial"/>
                                <w:i/>
                                <w:iCs/>
                                <w:lang w:val="en-GB"/>
                              </w:rPr>
                              <w:t xml:space="preserve"> </w:t>
                            </w:r>
                            <w:r w:rsidR="005131E3">
                              <w:rPr>
                                <w:rFonts w:eastAsia="Times New Roman" w:cs="Arial"/>
                                <w:i/>
                                <w:iCs/>
                                <w:lang w:val="en-GB"/>
                              </w:rPr>
                              <w:t>manul)</w:t>
                            </w:r>
                            <w:r w:rsidR="001053A1" w:rsidRPr="00A8190F">
                              <w:rPr>
                                <w:rFonts w:eastAsia="Times New Roman" w:cs="Arial"/>
                                <w:lang w:val="en-GB"/>
                              </w:rPr>
                              <w:t>,</w:t>
                            </w:r>
                            <w:r w:rsidR="001053A1" w:rsidRPr="00A8190F">
                              <w:t xml:space="preserve"> </w:t>
                            </w:r>
                            <w:r w:rsidR="001053A1" w:rsidRPr="00A8190F">
                              <w:rPr>
                                <w:rFonts w:eastAsia="Times New Roman" w:cs="Arial"/>
                                <w:lang w:val="en-GB"/>
                              </w:rPr>
                              <w:t>UNEP/CMS/</w:t>
                            </w:r>
                            <w:r w:rsidR="00AC38CD">
                              <w:rPr>
                                <w:rFonts w:eastAsia="Times New Roman" w:cs="Arial"/>
                                <w:lang w:val="en-GB"/>
                              </w:rPr>
                              <w:t>Concerted Action 14.3</w:t>
                            </w:r>
                            <w:r w:rsidR="00DD35C6">
                              <w:rPr>
                                <w:rFonts w:eastAsia="Times New Roman" w:cs="Arial"/>
                                <w:lang w:val="en-GB"/>
                              </w:rPr>
                              <w:t xml:space="preserve">, </w:t>
                            </w:r>
                            <w:r w:rsidR="003F63B9" w:rsidRPr="00A8190F">
                              <w:rPr>
                                <w:rFonts w:eastAsia="Times New Roman" w:cs="Arial"/>
                                <w:lang w:val="en-GB"/>
                              </w:rPr>
                              <w:t>adopted by the Conference of Parties at its 14</w:t>
                            </w:r>
                            <w:r w:rsidR="003F63B9" w:rsidRPr="00A8190F">
                              <w:rPr>
                                <w:rFonts w:eastAsia="Times New Roman" w:cs="Arial"/>
                                <w:vertAlign w:val="superscript"/>
                                <w:lang w:val="en-GB"/>
                              </w:rPr>
                              <w:t>th</w:t>
                            </w:r>
                            <w:r w:rsidR="003F63B9" w:rsidRPr="00A8190F">
                              <w:rPr>
                                <w:rFonts w:eastAsia="Times New Roman" w:cs="Arial"/>
                                <w:lang w:val="en-GB"/>
                              </w:rPr>
                              <w:t xml:space="preserve"> </w:t>
                            </w:r>
                            <w:r w:rsidR="005131E3">
                              <w:rPr>
                                <w:rFonts w:eastAsia="Times New Roman" w:cs="Arial"/>
                                <w:lang w:val="en-GB"/>
                              </w:rPr>
                              <w:t>M</w:t>
                            </w:r>
                            <w:r w:rsidR="003F63B9" w:rsidRPr="00A8190F">
                              <w:rPr>
                                <w:rFonts w:eastAsia="Times New Roman" w:cs="Arial"/>
                                <w:lang w:val="en-GB"/>
                              </w:rPr>
                              <w:t>eeting</w:t>
                            </w:r>
                            <w:r w:rsidR="002D09D0">
                              <w:rPr>
                                <w:rFonts w:eastAsia="Times New Roman" w:cs="Arial"/>
                                <w:lang w:val="en-GB"/>
                              </w:rPr>
                              <w:t xml:space="preserve"> (COP14)</w:t>
                            </w:r>
                            <w:r w:rsidR="004B21B8" w:rsidRPr="00A8190F">
                              <w:rPr>
                                <w:rFonts w:eastAsia="Times New Roman" w:cs="Arial"/>
                                <w:lang w:val="en-GB"/>
                              </w:rPr>
                              <w:t xml:space="preserve"> in </w:t>
                            </w:r>
                            <w:r w:rsidR="00AC38CD">
                              <w:rPr>
                                <w:rFonts w:eastAsia="Times New Roman" w:cs="Arial"/>
                                <w:lang w:val="en-GB"/>
                              </w:rPr>
                              <w:t xml:space="preserve">Samarkand, Uzbekistan, </w:t>
                            </w:r>
                            <w:r w:rsidR="004B21B8" w:rsidRPr="00A8190F">
                              <w:rPr>
                                <w:rFonts w:eastAsia="Times New Roman" w:cs="Arial"/>
                                <w:lang w:val="en-GB"/>
                              </w:rPr>
                              <w:t xml:space="preserve">February 2024.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72.65pt;margin-top:195.6pt;width:338.95pt;height:131.7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" strokeweight=".08811mm">
                <v:textbox>
                  <w:txbxContent>
                    <w:p w14:paraId="361301A9" w14:textId="77777777" w:rsidR="002E0DE9" w:rsidRPr="004F7D19" w:rsidRDefault="002E0DE9" w:rsidP="00BD6AB5">
                      <w:pPr>
                        <w:spacing w:after="0" w:line="240" w:lineRule="auto"/>
                        <w:jc w:val="both"/>
                        <w:rPr>
                          <w:rFonts w:cs="Arial"/>
                        </w:rPr>
                      </w:pPr>
                      <w:r w:rsidRPr="004F7D19">
                        <w:rPr>
                          <w:rFonts w:cs="Arial"/>
                        </w:rPr>
                        <w:t>Summary:</w:t>
                      </w:r>
                    </w:p>
                    <w:p w14:paraId="12338272" w14:textId="097C4F46" w:rsidR="002E0DE9" w:rsidRPr="004F7D19" w:rsidRDefault="002E0DE9" w:rsidP="00BD6AB5">
                      <w:pPr>
                        <w:spacing w:after="0" w:line="240" w:lineRule="auto"/>
                        <w:jc w:val="both"/>
                        <w:rPr>
                          <w:rFonts w:cs="Arial"/>
                          <w:lang w:val="en-GB"/>
                        </w:rPr>
                      </w:pPr>
                    </w:p>
                    <w:p w14:paraId="00F9E8DB" w14:textId="06A0860E" w:rsidR="00E87B52" w:rsidRPr="00A8190F" w:rsidRDefault="00E87B52" w:rsidP="00BD6AB5">
                      <w:pPr>
                        <w:spacing w:after="0" w:line="240" w:lineRule="auto"/>
                        <w:jc w:val="both"/>
                        <w:rPr>
                          <w:rFonts w:cs="Arial"/>
                          <w:lang w:val="en-GB"/>
                        </w:rPr>
                      </w:pPr>
                      <w:r w:rsidRPr="00A8190F">
                        <w:rPr>
                          <w:rFonts w:eastAsia="Times New Roman" w:cs="Arial"/>
                          <w:lang w:val="en-GB"/>
                        </w:rPr>
                        <w:t xml:space="preserve">The </w:t>
                      </w:r>
                      <w:r w:rsidR="001053A1" w:rsidRPr="00A8190F">
                        <w:rPr>
                          <w:rFonts w:eastAsia="Times New Roman" w:cs="Arial"/>
                          <w:lang w:val="en-GB"/>
                        </w:rPr>
                        <w:t xml:space="preserve">Pallas’s cat International Conservation Alliance (PICA), Manul Working Group (MWG) and IUCN SSC Cat Specialist Group </w:t>
                      </w:r>
                      <w:r w:rsidRPr="00A8190F">
                        <w:rPr>
                          <w:rFonts w:eastAsia="Times New Roman" w:cs="Arial"/>
                          <w:lang w:val="en-GB"/>
                        </w:rPr>
                        <w:t>ha</w:t>
                      </w:r>
                      <w:r w:rsidR="001053A1" w:rsidRPr="00A8190F">
                        <w:rPr>
                          <w:rFonts w:eastAsia="Times New Roman" w:cs="Arial"/>
                          <w:lang w:val="en-GB"/>
                        </w:rPr>
                        <w:t>ve</w:t>
                      </w:r>
                      <w:r w:rsidRPr="00A8190F">
                        <w:rPr>
                          <w:rFonts w:eastAsia="Times New Roman" w:cs="Arial"/>
                          <w:lang w:val="en-GB"/>
                        </w:rPr>
                        <w:t xml:space="preserve"> submitted the attached report on the implementation of the Concerted Action for the </w:t>
                      </w:r>
                      <w:r w:rsidR="001053A1" w:rsidRPr="00A8190F">
                        <w:rPr>
                          <w:rFonts w:eastAsia="Times New Roman" w:cs="Arial"/>
                          <w:lang w:val="en-GB"/>
                        </w:rPr>
                        <w:t xml:space="preserve">Pallas’s cat </w:t>
                      </w:r>
                      <w:r w:rsidR="005131E3">
                        <w:rPr>
                          <w:rFonts w:eastAsia="Times New Roman" w:cs="Arial"/>
                          <w:lang w:val="en-GB"/>
                        </w:rPr>
                        <w:t>(</w:t>
                      </w:r>
                      <w:r w:rsidR="001053A1" w:rsidRPr="00A8190F">
                        <w:rPr>
                          <w:rFonts w:eastAsia="Times New Roman" w:cs="Arial"/>
                          <w:i/>
                          <w:iCs/>
                          <w:lang w:val="en-GB"/>
                        </w:rPr>
                        <w:t>Felis</w:t>
                      </w:r>
                      <w:r w:rsidR="00FC7500" w:rsidRPr="00A8190F">
                        <w:rPr>
                          <w:rFonts w:eastAsia="Times New Roman" w:cs="Arial"/>
                          <w:i/>
                          <w:iCs/>
                          <w:lang w:val="en-GB"/>
                        </w:rPr>
                        <w:t xml:space="preserve"> </w:t>
                      </w:r>
                      <w:r w:rsidR="005131E3">
                        <w:rPr>
                          <w:rFonts w:eastAsia="Times New Roman" w:cs="Arial"/>
                          <w:i/>
                          <w:iCs/>
                          <w:lang w:val="en-GB"/>
                        </w:rPr>
                        <w:t>manul)</w:t>
                      </w:r>
                      <w:r w:rsidR="001053A1" w:rsidRPr="00A8190F">
                        <w:rPr>
                          <w:rFonts w:eastAsia="Times New Roman" w:cs="Arial"/>
                          <w:lang w:val="en-GB"/>
                        </w:rPr>
                        <w:t>,</w:t>
                      </w:r>
                      <w:r w:rsidR="001053A1" w:rsidRPr="00A8190F">
                        <w:t xml:space="preserve"> </w:t>
                      </w:r>
                      <w:r w:rsidR="001053A1" w:rsidRPr="00A8190F">
                        <w:rPr>
                          <w:rFonts w:eastAsia="Times New Roman" w:cs="Arial"/>
                          <w:lang w:val="en-GB"/>
                        </w:rPr>
                        <w:t>UNEP/CMS/</w:t>
                      </w:r>
                      <w:r w:rsidR="00AC38CD">
                        <w:rPr>
                          <w:rFonts w:eastAsia="Times New Roman" w:cs="Arial"/>
                          <w:lang w:val="en-GB"/>
                        </w:rPr>
                        <w:t>Concerted Action 14.3</w:t>
                      </w:r>
                      <w:r w:rsidR="00DD35C6">
                        <w:rPr>
                          <w:rFonts w:eastAsia="Times New Roman" w:cs="Arial"/>
                          <w:lang w:val="en-GB"/>
                        </w:rPr>
                        <w:t xml:space="preserve">, </w:t>
                      </w:r>
                      <w:r w:rsidR="003F63B9" w:rsidRPr="00A8190F">
                        <w:rPr>
                          <w:rFonts w:eastAsia="Times New Roman" w:cs="Arial"/>
                          <w:lang w:val="en-GB"/>
                        </w:rPr>
                        <w:t>adopted by the Conference of Parties at its 14</w:t>
                      </w:r>
                      <w:r w:rsidR="003F63B9" w:rsidRPr="00A8190F">
                        <w:rPr>
                          <w:rFonts w:eastAsia="Times New Roman" w:cs="Arial"/>
                          <w:vertAlign w:val="superscript"/>
                          <w:lang w:val="en-GB"/>
                        </w:rPr>
                        <w:t>th</w:t>
                      </w:r>
                      <w:r w:rsidR="003F63B9" w:rsidRPr="00A8190F">
                        <w:rPr>
                          <w:rFonts w:eastAsia="Times New Roman" w:cs="Arial"/>
                          <w:lang w:val="en-GB"/>
                        </w:rPr>
                        <w:t xml:space="preserve"> </w:t>
                      </w:r>
                      <w:r w:rsidR="005131E3">
                        <w:rPr>
                          <w:rFonts w:eastAsia="Times New Roman" w:cs="Arial"/>
                          <w:lang w:val="en-GB"/>
                        </w:rPr>
                        <w:t>M</w:t>
                      </w:r>
                      <w:r w:rsidR="003F63B9" w:rsidRPr="00A8190F">
                        <w:rPr>
                          <w:rFonts w:eastAsia="Times New Roman" w:cs="Arial"/>
                          <w:lang w:val="en-GB"/>
                        </w:rPr>
                        <w:t>eeting</w:t>
                      </w:r>
                      <w:r w:rsidR="002D09D0">
                        <w:rPr>
                          <w:rFonts w:eastAsia="Times New Roman" w:cs="Arial"/>
                          <w:lang w:val="en-GB"/>
                        </w:rPr>
                        <w:t xml:space="preserve"> (COP14)</w:t>
                      </w:r>
                      <w:r w:rsidR="004B21B8" w:rsidRPr="00A8190F">
                        <w:rPr>
                          <w:rFonts w:eastAsia="Times New Roman" w:cs="Arial"/>
                          <w:lang w:val="en-GB"/>
                        </w:rPr>
                        <w:t xml:space="preserve"> in </w:t>
                      </w:r>
                      <w:r w:rsidR="00AC38CD">
                        <w:rPr>
                          <w:rFonts w:eastAsia="Times New Roman" w:cs="Arial"/>
                          <w:lang w:val="en-GB"/>
                        </w:rPr>
                        <w:t xml:space="preserve">Samarkand, Uzbekistan, </w:t>
                      </w:r>
                      <w:r w:rsidR="004B21B8" w:rsidRPr="00A8190F">
                        <w:rPr>
                          <w:rFonts w:eastAsia="Times New Roman" w:cs="Arial"/>
                          <w:lang w:val="en-GB"/>
                        </w:rPr>
                        <w:t xml:space="preserve">February 2024. </w:t>
                      </w:r>
                    </w:p>
                  </w:txbxContent>
                </v:textbox>
                <w10:wrap type="square" anchorx="margin" anchory="margin"/>
              </v:shape>
            </w:pict>
          </mc:Fallback>
        </mc:AlternateContent>
      </w:r>
    </w:p>
    <w:p w14:paraId="437E2E87" w14:textId="6343CADE"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p>
    <w:p w14:paraId="5ACBBE25" w14:textId="2D82CD8F"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4A67C2" w14:textId="12E06D35"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4D3A23E3"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06A616EA"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2CCAC8A1"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649E0E0A"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5D8CF324"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2E0DE9"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Default="005330F7" w:rsidP="002E0DE9">
      <w:pPr>
        <w:spacing w:after="0" w:line="240" w:lineRule="auto"/>
      </w:pPr>
    </w:p>
    <w:p w14:paraId="490DC140" w14:textId="77777777" w:rsidR="002E0DE9" w:rsidRDefault="002E0DE9" w:rsidP="002E0DE9">
      <w:pPr>
        <w:spacing w:after="0" w:line="240" w:lineRule="auto"/>
      </w:pPr>
    </w:p>
    <w:p w14:paraId="2FBBA2D8" w14:textId="77777777" w:rsidR="002E0DE9" w:rsidRDefault="002E0DE9" w:rsidP="002E0DE9">
      <w:pPr>
        <w:spacing w:after="0" w:line="240" w:lineRule="auto"/>
      </w:pPr>
    </w:p>
    <w:p w14:paraId="4C631634" w14:textId="77777777" w:rsidR="002E0DE9" w:rsidRDefault="002E0DE9" w:rsidP="002E0DE9">
      <w:pPr>
        <w:spacing w:after="0" w:line="240" w:lineRule="auto"/>
      </w:pPr>
    </w:p>
    <w:p w14:paraId="1057ABA6" w14:textId="77777777" w:rsidR="002E0DE9" w:rsidRDefault="002E0DE9" w:rsidP="002E0DE9">
      <w:pPr>
        <w:spacing w:after="0" w:line="240" w:lineRule="auto"/>
      </w:pPr>
    </w:p>
    <w:p w14:paraId="0E60C238" w14:textId="77777777" w:rsidR="002E0DE9" w:rsidRDefault="002E0DE9" w:rsidP="002E0DE9">
      <w:pPr>
        <w:spacing w:after="0" w:line="240" w:lineRule="auto"/>
      </w:pPr>
    </w:p>
    <w:p w14:paraId="310799B0" w14:textId="77777777" w:rsidR="002E0DE9" w:rsidRDefault="002E0DE9" w:rsidP="002E0DE9">
      <w:pPr>
        <w:spacing w:after="0" w:line="240" w:lineRule="auto"/>
      </w:pPr>
    </w:p>
    <w:p w14:paraId="0B9FC963" w14:textId="77777777" w:rsidR="002E0DE9" w:rsidRDefault="002E0DE9" w:rsidP="002E0DE9">
      <w:pPr>
        <w:spacing w:after="0" w:line="240" w:lineRule="auto"/>
      </w:pPr>
    </w:p>
    <w:p w14:paraId="0BFD8348" w14:textId="77777777" w:rsidR="002E0DE9" w:rsidRDefault="002E0DE9" w:rsidP="002E0DE9">
      <w:pPr>
        <w:spacing w:after="0" w:line="240" w:lineRule="auto"/>
      </w:pPr>
    </w:p>
    <w:p w14:paraId="184FFC82" w14:textId="77777777" w:rsidR="006B2386" w:rsidRDefault="006B2386" w:rsidP="002E0DE9">
      <w:pPr>
        <w:spacing w:after="0" w:line="240" w:lineRule="auto"/>
      </w:pPr>
    </w:p>
    <w:p w14:paraId="67373E06" w14:textId="77777777" w:rsidR="006B2386" w:rsidRDefault="006B2386" w:rsidP="002E0DE9">
      <w:pPr>
        <w:spacing w:after="0" w:line="240" w:lineRule="auto"/>
      </w:pPr>
    </w:p>
    <w:p w14:paraId="0FE2B1C8" w14:textId="77777777" w:rsidR="006B2386" w:rsidRDefault="006B2386" w:rsidP="002E0DE9">
      <w:pPr>
        <w:spacing w:after="0" w:line="240" w:lineRule="auto"/>
      </w:pPr>
    </w:p>
    <w:p w14:paraId="3739B731" w14:textId="77777777" w:rsidR="006B2386" w:rsidRDefault="006B2386" w:rsidP="002E0DE9">
      <w:pPr>
        <w:spacing w:after="0" w:line="240" w:lineRule="auto"/>
      </w:pPr>
    </w:p>
    <w:p w14:paraId="719D27B7" w14:textId="77777777" w:rsidR="006B2386" w:rsidRDefault="006B2386" w:rsidP="002E0DE9">
      <w:pPr>
        <w:spacing w:after="0" w:line="240" w:lineRule="auto"/>
      </w:pPr>
    </w:p>
    <w:p w14:paraId="485E10BD" w14:textId="77777777" w:rsidR="006B2386" w:rsidRDefault="006B2386" w:rsidP="002E0DE9">
      <w:pPr>
        <w:spacing w:after="0" w:line="240" w:lineRule="auto"/>
      </w:pPr>
    </w:p>
    <w:p w14:paraId="4E2F0412" w14:textId="77777777" w:rsidR="006B2386" w:rsidRDefault="006B2386" w:rsidP="002E0DE9">
      <w:pPr>
        <w:spacing w:after="0" w:line="240" w:lineRule="auto"/>
      </w:pPr>
    </w:p>
    <w:p w14:paraId="2DABE7E2" w14:textId="77777777" w:rsidR="00E87B52" w:rsidRPr="00E87B52" w:rsidRDefault="00E87B52" w:rsidP="00E87B52">
      <w:pPr>
        <w:widowControl w:val="0"/>
        <w:suppressAutoHyphens/>
        <w:autoSpaceDE w:val="0"/>
        <w:autoSpaceDN w:val="0"/>
        <w:spacing w:after="0" w:line="240" w:lineRule="auto"/>
        <w:jc w:val="both"/>
        <w:textAlignment w:val="baseline"/>
        <w:rPr>
          <w:rFonts w:eastAsia="Calibri" w:cs="Times New Roman"/>
        </w:rPr>
        <w:sectPr w:rsidR="00E87B52" w:rsidRPr="00E87B52" w:rsidSect="00BD6AB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5" w:h="16837" w:code="9"/>
          <w:pgMar w:top="1440" w:right="1440" w:bottom="1440" w:left="1440" w:header="432" w:footer="432" w:gutter="0"/>
          <w:cols w:space="720"/>
          <w:titlePg/>
        </w:sectPr>
      </w:pPr>
      <w:r w:rsidRPr="00B051AE">
        <w:rPr>
          <w:rFonts w:eastAsia="Times New Roman" w:cs="Arial"/>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18E80D6D" w14:textId="7F6A1B2F" w:rsidR="00E87B52" w:rsidRPr="00E87B52"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E87B52">
        <w:rPr>
          <w:rFonts w:eastAsia="Times New Roman" w:cs="Arial"/>
          <w:b/>
          <w:bCs/>
          <w:lang w:val="en-GB"/>
        </w:rPr>
        <w:lastRenderedPageBreak/>
        <w:t xml:space="preserve">REPORT ON THE IMPLEMENTATION OF THE CONCERTED ACTION </w:t>
      </w:r>
    </w:p>
    <w:p w14:paraId="1957D9D4" w14:textId="200633AD" w:rsidR="00E87B52" w:rsidRPr="001A3906" w:rsidRDefault="00E87B52" w:rsidP="00AC06A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en-GB"/>
        </w:rPr>
      </w:pPr>
      <w:r w:rsidRPr="00E87B52">
        <w:rPr>
          <w:rFonts w:eastAsia="Times New Roman" w:cs="Arial"/>
          <w:b/>
          <w:bCs/>
          <w:lang w:val="en-GB"/>
        </w:rPr>
        <w:t xml:space="preserve">FOR THE </w:t>
      </w:r>
      <w:r w:rsidR="001A3906" w:rsidRPr="001A3906">
        <w:rPr>
          <w:rFonts w:eastAsia="Calibri" w:cs="Arial"/>
          <w:b/>
          <w:lang w:val="en-GB"/>
        </w:rPr>
        <w:t>PALLAS’S CAT</w:t>
      </w:r>
    </w:p>
    <w:p w14:paraId="3E621422" w14:textId="500DD1DD" w:rsidR="00E87B52" w:rsidRPr="00E87B52" w:rsidRDefault="00CA70C5" w:rsidP="004949E2">
      <w:pPr>
        <w:suppressAutoHyphens/>
        <w:autoSpaceDN w:val="0"/>
        <w:spacing w:after="0" w:line="240" w:lineRule="auto"/>
        <w:jc w:val="center"/>
        <w:textAlignment w:val="baseline"/>
        <w:rPr>
          <w:rFonts w:eastAsia="Calibri" w:cs="Arial"/>
        </w:rPr>
      </w:pPr>
      <w:r w:rsidRPr="00CA70C5">
        <w:rPr>
          <w:rFonts w:eastAsia="Calibri" w:cs="Arial"/>
          <w:lang w:val="en-GB"/>
        </w:rPr>
        <w:t>UNEP/CMS/Concerted Action 14.3</w:t>
      </w:r>
    </w:p>
    <w:p w14:paraId="3D489082" w14:textId="77777777" w:rsidR="00BD6AB5" w:rsidRDefault="00BD6AB5" w:rsidP="00BD6AB5">
      <w:pPr>
        <w:spacing w:after="0" w:line="240" w:lineRule="auto"/>
        <w:rPr>
          <w:rFonts w:eastAsia="Calibri" w:cs="Arial"/>
          <w:b/>
          <w:bCs/>
        </w:rPr>
      </w:pPr>
    </w:p>
    <w:p w14:paraId="632E096A" w14:textId="77777777" w:rsidR="00BD6AB5" w:rsidRDefault="00BD6AB5" w:rsidP="00BD6AB5">
      <w:pPr>
        <w:spacing w:after="0" w:line="240" w:lineRule="auto"/>
        <w:rPr>
          <w:rFonts w:eastAsia="Calibri" w:cs="Arial"/>
          <w:b/>
          <w:bCs/>
        </w:rPr>
      </w:pPr>
    </w:p>
    <w:p w14:paraId="42B16DFE" w14:textId="23DCA837" w:rsidR="00F55BC2" w:rsidRPr="00497649" w:rsidRDefault="00E87B52" w:rsidP="00BD6AB5">
      <w:pPr>
        <w:spacing w:after="0" w:line="240" w:lineRule="auto"/>
        <w:rPr>
          <w:rFonts w:eastAsia="Calibri" w:cs="Arial"/>
          <w:b/>
          <w:bCs/>
        </w:rPr>
      </w:pPr>
      <w:r w:rsidRPr="00497649">
        <w:rPr>
          <w:rFonts w:eastAsia="Calibri" w:cs="Arial"/>
          <w:b/>
          <w:bCs/>
        </w:rPr>
        <w:t>CONCERTED ACTION</w:t>
      </w:r>
    </w:p>
    <w:p w14:paraId="691A152E" w14:textId="6A4F2C94" w:rsidR="00E87B52" w:rsidRPr="00E87B52" w:rsidRDefault="00E87B52" w:rsidP="00BD6AB5">
      <w:pPr>
        <w:spacing w:after="0" w:line="240" w:lineRule="auto"/>
        <w:rPr>
          <w:rFonts w:eastAsia="Calibri" w:cs="Arial"/>
        </w:rPr>
      </w:pPr>
    </w:p>
    <w:p w14:paraId="28AB6DF0" w14:textId="4CE75724" w:rsidR="00E87B52" w:rsidRPr="00A8190F" w:rsidRDefault="00E87B52" w:rsidP="00BD6AB5">
      <w:pPr>
        <w:suppressAutoHyphens/>
        <w:autoSpaceDN w:val="0"/>
        <w:spacing w:after="0" w:line="240" w:lineRule="auto"/>
        <w:textAlignment w:val="baseline"/>
        <w:rPr>
          <w:rFonts w:eastAsia="Calibri" w:cs="Arial"/>
          <w:b/>
          <w:bCs/>
        </w:rPr>
      </w:pPr>
      <w:r w:rsidRPr="00E87B52">
        <w:rPr>
          <w:rFonts w:eastAsia="Calibri" w:cs="Arial"/>
        </w:rPr>
        <w:t xml:space="preserve">Title: </w:t>
      </w:r>
      <w:r w:rsidR="001053A1" w:rsidRPr="004949E2">
        <w:rPr>
          <w:rFonts w:eastAsia="Calibri" w:cs="Arial"/>
        </w:rPr>
        <w:t>CONCERTED ACTION FOR THE PALLAS’S CAT (</w:t>
      </w:r>
      <w:r w:rsidR="001053A1" w:rsidRPr="004949E2">
        <w:rPr>
          <w:rFonts w:eastAsia="Calibri" w:cs="Arial"/>
          <w:i/>
          <w:iCs/>
        </w:rPr>
        <w:t>Felis manul</w:t>
      </w:r>
      <w:r w:rsidR="001053A1" w:rsidRPr="004949E2">
        <w:rPr>
          <w:rFonts w:eastAsia="Calibri" w:cs="Arial"/>
        </w:rPr>
        <w:t>)</w:t>
      </w:r>
    </w:p>
    <w:p w14:paraId="37815350" w14:textId="77777777" w:rsidR="00F55BC2" w:rsidRPr="00E87B52" w:rsidRDefault="00F55BC2" w:rsidP="00BD6AB5">
      <w:pPr>
        <w:suppressAutoHyphens/>
        <w:autoSpaceDN w:val="0"/>
        <w:spacing w:after="0" w:line="240" w:lineRule="auto"/>
        <w:textAlignment w:val="baseline"/>
        <w:rPr>
          <w:rFonts w:eastAsia="Calibri" w:cs="Arial"/>
        </w:rPr>
      </w:pPr>
    </w:p>
    <w:p w14:paraId="53A55D10" w14:textId="3D38F516" w:rsidR="00E87B52" w:rsidRPr="00B12DF4" w:rsidRDefault="00E87B52" w:rsidP="00BD6AB5">
      <w:pPr>
        <w:suppressAutoHyphens/>
        <w:autoSpaceDN w:val="0"/>
        <w:spacing w:after="0" w:line="240" w:lineRule="auto"/>
        <w:textAlignment w:val="baseline"/>
        <w:rPr>
          <w:rFonts w:eastAsia="Calibri" w:cs="Arial"/>
          <w:i/>
          <w:color w:val="538135" w:themeColor="accent6" w:themeShade="BF"/>
          <w:lang w:val="fr-FR"/>
        </w:rPr>
      </w:pPr>
      <w:r w:rsidRPr="00B12DF4">
        <w:rPr>
          <w:rFonts w:eastAsia="Calibri" w:cs="Arial"/>
          <w:lang w:val="fr-FR"/>
        </w:rPr>
        <w:t>Document number:</w:t>
      </w:r>
      <w:r w:rsidRPr="00B12DF4">
        <w:rPr>
          <w:rFonts w:eastAsia="Calibri" w:cs="Arial"/>
          <w:i/>
          <w:lang w:val="fr-FR"/>
        </w:rPr>
        <w:t xml:space="preserve"> </w:t>
      </w:r>
      <w:r w:rsidR="001053A1" w:rsidRPr="004949E2">
        <w:rPr>
          <w:rFonts w:eastAsia="Calibri" w:cs="Arial"/>
          <w:iCs/>
          <w:lang w:val="fr-FR"/>
        </w:rPr>
        <w:t>UNEP/CMS/</w:t>
      </w:r>
      <w:r w:rsidR="00AC38CD" w:rsidRPr="004949E2">
        <w:rPr>
          <w:rFonts w:eastAsia="Calibri" w:cs="Arial"/>
          <w:iCs/>
          <w:lang w:val="fr-FR"/>
        </w:rPr>
        <w:t>Concerted Action 14.3</w:t>
      </w:r>
    </w:p>
    <w:p w14:paraId="69B72493" w14:textId="77777777" w:rsidR="00E87B52" w:rsidRPr="00BD6AB5" w:rsidRDefault="00E87B52" w:rsidP="00BD6AB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32030AAC" w14:textId="1329706B" w:rsidR="00E87B52" w:rsidRPr="00BD6AB5" w:rsidRDefault="00E87B52" w:rsidP="00BD6AB5">
      <w:pPr>
        <w:spacing w:after="0" w:line="240" w:lineRule="auto"/>
        <w:rPr>
          <w:rFonts w:eastAsia="Calibri" w:cs="Arial"/>
          <w:b/>
          <w:bCs/>
        </w:rPr>
      </w:pPr>
      <w:r w:rsidRPr="00BD6AB5">
        <w:rPr>
          <w:rFonts w:eastAsia="Calibri" w:cs="Arial"/>
          <w:b/>
          <w:bCs/>
        </w:rPr>
        <w:t>REPORTINGORGANIZATION</w:t>
      </w:r>
      <w:r w:rsidR="0028752C" w:rsidRPr="00BD6AB5">
        <w:rPr>
          <w:rFonts w:eastAsia="Calibri" w:cs="Arial"/>
          <w:b/>
          <w:bCs/>
        </w:rPr>
        <w:t>S</w:t>
      </w:r>
    </w:p>
    <w:p w14:paraId="6CE89C4F" w14:textId="77777777" w:rsidR="00F55BC2" w:rsidRPr="00BD6AB5" w:rsidRDefault="00F55BC2" w:rsidP="00BD6AB5">
      <w:pPr>
        <w:spacing w:after="0" w:line="240" w:lineRule="auto"/>
        <w:rPr>
          <w:rFonts w:eastAsia="Calibri" w:cs="Arial"/>
        </w:rPr>
      </w:pPr>
    </w:p>
    <w:p w14:paraId="03BBB43D" w14:textId="5DBF2A58" w:rsidR="001776E4" w:rsidRPr="00BD6AB5" w:rsidRDefault="0028752C" w:rsidP="00BD6AB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r w:rsidRPr="00BD6AB5">
        <w:rPr>
          <w:rFonts w:eastAsia="Calibri" w:cs="Arial"/>
          <w:lang w:val="en-GB"/>
        </w:rPr>
        <w:t xml:space="preserve">The </w:t>
      </w:r>
      <w:r w:rsidR="001776E4" w:rsidRPr="00BD6AB5">
        <w:rPr>
          <w:rFonts w:eastAsia="Calibri" w:cs="Arial"/>
          <w:lang w:val="en-GB"/>
        </w:rPr>
        <w:t>Pallas’s cat International Conservation Alliance (PICA)</w:t>
      </w:r>
      <w:r w:rsidRPr="00BD6AB5">
        <w:rPr>
          <w:rFonts w:eastAsia="Calibri" w:cs="Arial"/>
          <w:lang w:val="en-GB"/>
        </w:rPr>
        <w:t xml:space="preserve">, the </w:t>
      </w:r>
      <w:r w:rsidR="001776E4" w:rsidRPr="00BD6AB5">
        <w:rPr>
          <w:rFonts w:eastAsia="Calibri" w:cs="Arial"/>
          <w:lang w:val="en-GB"/>
        </w:rPr>
        <w:t>Manul Working Group (MWG)</w:t>
      </w:r>
      <w:r w:rsidRPr="00BD6AB5">
        <w:rPr>
          <w:rFonts w:eastAsia="Calibri" w:cs="Arial"/>
          <w:lang w:val="en-GB"/>
        </w:rPr>
        <w:t xml:space="preserve"> and the </w:t>
      </w:r>
      <w:r w:rsidR="001776E4" w:rsidRPr="00BD6AB5">
        <w:rPr>
          <w:rFonts w:eastAsia="Calibri" w:cs="Arial"/>
          <w:lang w:val="en-GB"/>
        </w:rPr>
        <w:t>IUCN SSC Cat Specialist Group</w:t>
      </w:r>
    </w:p>
    <w:p w14:paraId="2B222D49" w14:textId="77777777" w:rsidR="00E87B52" w:rsidRPr="00BD6AB5" w:rsidRDefault="00E87B52" w:rsidP="00BD6AB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59300FCD" w14:textId="32C17DF5" w:rsidR="00E87B52" w:rsidRPr="00BD6AB5" w:rsidRDefault="00E87B52" w:rsidP="00BD6AB5">
      <w:pPr>
        <w:spacing w:after="0" w:line="240" w:lineRule="auto"/>
        <w:rPr>
          <w:rFonts w:eastAsia="Calibri" w:cs="Arial"/>
          <w:b/>
          <w:bCs/>
        </w:rPr>
      </w:pPr>
      <w:r w:rsidRPr="00BD6AB5">
        <w:rPr>
          <w:rFonts w:eastAsia="Calibri" w:cs="Arial"/>
          <w:b/>
          <w:bCs/>
        </w:rPr>
        <w:t>TARGET SPECIES/POPULATION</w:t>
      </w:r>
    </w:p>
    <w:p w14:paraId="6F203478" w14:textId="77777777" w:rsidR="00AC06A1" w:rsidRPr="00BD6AB5" w:rsidRDefault="00AC06A1" w:rsidP="00BD6AB5">
      <w:pPr>
        <w:spacing w:after="0" w:line="240" w:lineRule="auto"/>
        <w:ind w:left="540"/>
        <w:rPr>
          <w:rFonts w:eastAsia="Calibri" w:cs="Arial"/>
        </w:rPr>
      </w:pPr>
    </w:p>
    <w:p w14:paraId="23DB13DA" w14:textId="6D55689A" w:rsidR="00E87B52" w:rsidRPr="00BD6AB5" w:rsidRDefault="00E87B52" w:rsidP="00BD6AB5">
      <w:pPr>
        <w:suppressAutoHyphens/>
        <w:autoSpaceDN w:val="0"/>
        <w:spacing w:after="80" w:line="240" w:lineRule="auto"/>
        <w:textAlignment w:val="baseline"/>
        <w:rPr>
          <w:rFonts w:eastAsia="Calibri" w:cs="Arial"/>
        </w:rPr>
      </w:pPr>
      <w:r w:rsidRPr="00BD6AB5">
        <w:rPr>
          <w:rFonts w:eastAsia="Calibri" w:cs="Arial"/>
        </w:rPr>
        <w:t>Class:</w:t>
      </w:r>
      <w:r w:rsidR="001776E4" w:rsidRPr="00BD6AB5">
        <w:rPr>
          <w:rFonts w:eastAsia="Calibri" w:cs="Arial"/>
        </w:rPr>
        <w:t xml:space="preserve"> Mammalia</w:t>
      </w:r>
    </w:p>
    <w:p w14:paraId="269546A6" w14:textId="311F6692" w:rsidR="00E87B52" w:rsidRPr="00BD6AB5" w:rsidRDefault="00E87B52" w:rsidP="00BD6AB5">
      <w:pPr>
        <w:suppressAutoHyphens/>
        <w:autoSpaceDN w:val="0"/>
        <w:spacing w:after="80" w:line="240" w:lineRule="auto"/>
        <w:textAlignment w:val="baseline"/>
        <w:rPr>
          <w:rFonts w:eastAsia="Calibri" w:cs="Arial"/>
        </w:rPr>
      </w:pPr>
      <w:r w:rsidRPr="00BD6AB5">
        <w:rPr>
          <w:rFonts w:eastAsia="Calibri" w:cs="Arial"/>
        </w:rPr>
        <w:t>Family:</w:t>
      </w:r>
      <w:r w:rsidR="001776E4" w:rsidRPr="00BD6AB5">
        <w:rPr>
          <w:rFonts w:eastAsia="Calibri" w:cs="Arial"/>
        </w:rPr>
        <w:t xml:space="preserve"> Felidae</w:t>
      </w:r>
    </w:p>
    <w:p w14:paraId="47C4077A" w14:textId="4180B6CC" w:rsidR="00E87B52" w:rsidRPr="00BD6AB5" w:rsidRDefault="00E87B52" w:rsidP="00BD6AB5">
      <w:pPr>
        <w:suppressAutoHyphens/>
        <w:autoSpaceDN w:val="0"/>
        <w:spacing w:after="80" w:line="240" w:lineRule="auto"/>
        <w:textAlignment w:val="baseline"/>
        <w:rPr>
          <w:rFonts w:eastAsia="Calibri" w:cs="Arial"/>
        </w:rPr>
      </w:pPr>
      <w:r w:rsidRPr="00BD6AB5">
        <w:rPr>
          <w:rFonts w:eastAsia="Calibri" w:cs="Arial"/>
        </w:rPr>
        <w:t>Order:</w:t>
      </w:r>
      <w:r w:rsidR="001776E4" w:rsidRPr="00BD6AB5">
        <w:rPr>
          <w:rFonts w:eastAsia="Calibri" w:cs="Arial"/>
        </w:rPr>
        <w:t xml:space="preserve"> Carnivora</w:t>
      </w:r>
    </w:p>
    <w:p w14:paraId="465F9D80" w14:textId="629E547B" w:rsidR="00E87B52" w:rsidRPr="00BD6AB5" w:rsidRDefault="00E87B52" w:rsidP="00BD6AB5">
      <w:pPr>
        <w:suppressAutoHyphens/>
        <w:autoSpaceDN w:val="0"/>
        <w:spacing w:after="80" w:line="240" w:lineRule="auto"/>
        <w:textAlignment w:val="baseline"/>
        <w:rPr>
          <w:rFonts w:eastAsia="Calibri" w:cs="Arial"/>
        </w:rPr>
      </w:pPr>
      <w:r w:rsidRPr="00BD6AB5">
        <w:rPr>
          <w:rFonts w:eastAsia="Calibri" w:cs="Arial"/>
        </w:rPr>
        <w:t>Species:</w:t>
      </w:r>
      <w:r w:rsidR="001776E4" w:rsidRPr="00BD6AB5">
        <w:rPr>
          <w:rFonts w:eastAsia="Calibri" w:cs="Arial"/>
        </w:rPr>
        <w:t xml:space="preserve"> </w:t>
      </w:r>
      <w:r w:rsidR="001776E4" w:rsidRPr="00BD6AB5">
        <w:rPr>
          <w:rFonts w:eastAsia="Calibri" w:cs="Arial"/>
          <w:i/>
          <w:iCs/>
        </w:rPr>
        <w:t>Felis manul</w:t>
      </w:r>
      <w:r w:rsidR="001776E4" w:rsidRPr="00BD6AB5">
        <w:rPr>
          <w:rFonts w:eastAsia="Calibri" w:cs="Arial"/>
        </w:rPr>
        <w:t xml:space="preserve"> (Pallas, 1776)</w:t>
      </w:r>
    </w:p>
    <w:p w14:paraId="5D2A0A98" w14:textId="0AA0E2D6" w:rsidR="00E87B52" w:rsidRPr="00BD6AB5" w:rsidRDefault="00E87B52" w:rsidP="00BD6AB5">
      <w:pPr>
        <w:suppressAutoHyphens/>
        <w:autoSpaceDN w:val="0"/>
        <w:spacing w:after="0" w:line="240" w:lineRule="auto"/>
        <w:textAlignment w:val="baseline"/>
        <w:rPr>
          <w:rFonts w:eastAsia="Calibri" w:cs="Arial"/>
        </w:rPr>
      </w:pPr>
      <w:r w:rsidRPr="00BD6AB5">
        <w:rPr>
          <w:rFonts w:eastAsia="Calibri" w:cs="Arial"/>
        </w:rPr>
        <w:t>Population:</w:t>
      </w:r>
      <w:r w:rsidR="001776E4" w:rsidRPr="00BD6AB5">
        <w:rPr>
          <w:rFonts w:eastAsia="Calibri" w:cs="Arial"/>
        </w:rPr>
        <w:t xml:space="preserve"> Range-wide </w:t>
      </w:r>
    </w:p>
    <w:p w14:paraId="3B6C580D" w14:textId="77777777" w:rsidR="00E87B52" w:rsidRPr="00BD6AB5" w:rsidRDefault="00E87B52" w:rsidP="00BD6AB5">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lang w:val="en-GB"/>
        </w:rPr>
      </w:pPr>
    </w:p>
    <w:p w14:paraId="5E9C815B" w14:textId="29763B28" w:rsidR="00F55BC2" w:rsidRDefault="00E87B52" w:rsidP="00BD6AB5">
      <w:pPr>
        <w:spacing w:after="0" w:line="240" w:lineRule="auto"/>
        <w:rPr>
          <w:rFonts w:eastAsia="Calibri" w:cs="Arial"/>
          <w:b/>
          <w:bCs/>
        </w:rPr>
      </w:pPr>
      <w:r w:rsidRPr="00497649">
        <w:rPr>
          <w:rFonts w:eastAsia="Calibri" w:cs="Arial"/>
          <w:b/>
          <w:bCs/>
        </w:rPr>
        <w:t xml:space="preserve">PROGRESS IN ACTIVITIES </w:t>
      </w:r>
    </w:p>
    <w:p w14:paraId="192A7BE7" w14:textId="77777777" w:rsidR="00BD6AB5" w:rsidRPr="00BD6AB5" w:rsidRDefault="00BD6AB5" w:rsidP="00BD6AB5">
      <w:pPr>
        <w:spacing w:after="0" w:line="240" w:lineRule="auto"/>
        <w:rPr>
          <w:rFonts w:eastAsia="Calibri" w:cs="Arial"/>
          <w:b/>
          <w:bCs/>
        </w:rPr>
      </w:pPr>
    </w:p>
    <w:p w14:paraId="6833A1C6" w14:textId="289DDC58" w:rsidR="00461E3A" w:rsidRPr="00A8190F" w:rsidRDefault="00371CD5" w:rsidP="00BD6AB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r w:rsidRPr="00A8190F">
        <w:rPr>
          <w:rFonts w:eastAsia="Calibri" w:cs="Arial"/>
          <w:lang w:val="en-GB"/>
        </w:rPr>
        <w:t>The activities in the Concerted Action for the Pallas’s cat are considered as complete</w:t>
      </w:r>
      <w:r w:rsidR="00CC4EA3" w:rsidRPr="00A8190F">
        <w:rPr>
          <w:rFonts w:eastAsia="Calibri" w:cs="Arial"/>
          <w:lang w:val="en-GB"/>
        </w:rPr>
        <w:t>.</w:t>
      </w:r>
      <w:r w:rsidR="00461E3A" w:rsidRPr="00A8190F">
        <w:rPr>
          <w:rFonts w:eastAsia="Calibri" w:cs="Arial"/>
          <w:lang w:val="en-GB"/>
        </w:rPr>
        <w:t xml:space="preserve"> The main proposed objectives of the Concerted Action included </w:t>
      </w:r>
      <w:r w:rsidR="00B12DF4" w:rsidRPr="00A8190F">
        <w:rPr>
          <w:rFonts w:eastAsia="Calibri" w:cs="Arial"/>
          <w:lang w:val="en-GB"/>
        </w:rPr>
        <w:t xml:space="preserve">(i) </w:t>
      </w:r>
      <w:r w:rsidR="00461E3A" w:rsidRPr="00A8190F">
        <w:rPr>
          <w:rFonts w:eastAsia="Calibri" w:cs="Arial"/>
          <w:lang w:val="en-GB"/>
        </w:rPr>
        <w:t xml:space="preserve">addition of the Pallas’s </w:t>
      </w:r>
      <w:r w:rsidR="00286674" w:rsidRPr="00A8190F">
        <w:rPr>
          <w:rFonts w:eastAsia="Calibri" w:cs="Arial"/>
          <w:lang w:val="en-GB"/>
        </w:rPr>
        <w:t>c</w:t>
      </w:r>
      <w:r w:rsidR="00461E3A" w:rsidRPr="00A8190F">
        <w:rPr>
          <w:rFonts w:eastAsia="Calibri" w:cs="Arial"/>
          <w:lang w:val="en-GB"/>
        </w:rPr>
        <w:t>at to the Central Asian Mammals Initiative (CAMI)</w:t>
      </w:r>
      <w:r w:rsidR="00286674" w:rsidRPr="00A8190F">
        <w:rPr>
          <w:rFonts w:eastAsia="Calibri" w:cs="Arial"/>
          <w:lang w:val="en-GB"/>
        </w:rPr>
        <w:t xml:space="preserve">, </w:t>
      </w:r>
      <w:r w:rsidR="00B12DF4" w:rsidRPr="00A8190F">
        <w:rPr>
          <w:rFonts w:eastAsia="Calibri" w:cs="Arial"/>
          <w:lang w:val="en-GB"/>
        </w:rPr>
        <w:t xml:space="preserve">(ii) </w:t>
      </w:r>
      <w:r w:rsidR="00461E3A" w:rsidRPr="00A8190F">
        <w:rPr>
          <w:rFonts w:eastAsia="Calibri" w:cs="Arial"/>
          <w:lang w:val="en-GB"/>
        </w:rPr>
        <w:t xml:space="preserve">development of an associated Programme of Work aligned with the Pallas’s Cat </w:t>
      </w:r>
      <w:r w:rsidR="007F433C" w:rsidRPr="00A8190F">
        <w:rPr>
          <w:rFonts w:eastAsia="Calibri" w:cs="Arial"/>
          <w:lang w:val="en-GB"/>
        </w:rPr>
        <w:t xml:space="preserve">Conservation </w:t>
      </w:r>
      <w:r w:rsidR="00461E3A" w:rsidRPr="00A8190F">
        <w:rPr>
          <w:rFonts w:eastAsia="Calibri" w:cs="Arial"/>
          <w:lang w:val="en-GB"/>
        </w:rPr>
        <w:t xml:space="preserve">Strategy 2018-2028, and </w:t>
      </w:r>
      <w:r w:rsidR="00B12DF4" w:rsidRPr="00A8190F">
        <w:rPr>
          <w:rFonts w:eastAsia="Calibri" w:cs="Arial"/>
          <w:lang w:val="en-GB"/>
        </w:rPr>
        <w:t xml:space="preserve">(iii) </w:t>
      </w:r>
      <w:r w:rsidR="00461E3A" w:rsidRPr="00A8190F">
        <w:rPr>
          <w:rFonts w:eastAsia="Calibri" w:cs="Arial"/>
          <w:lang w:val="en-GB"/>
        </w:rPr>
        <w:t>effective implementation of the Concerted Action and Programme of Work to enhance the conservation status of the species.</w:t>
      </w:r>
    </w:p>
    <w:p w14:paraId="21E5638D" w14:textId="77777777" w:rsidR="001D4343" w:rsidRPr="00A8190F" w:rsidRDefault="001D4343" w:rsidP="00BD6AB5">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3A8972F4" w14:textId="653EE84A" w:rsidR="0056799E" w:rsidRPr="00A8190F" w:rsidRDefault="001D4343" w:rsidP="00BD6AB5">
      <w:pPr>
        <w:tabs>
          <w:tab w:val="left" w:pos="5040"/>
          <w:tab w:val="left" w:pos="5760"/>
          <w:tab w:val="left" w:pos="6008"/>
          <w:tab w:val="left" w:pos="6480"/>
          <w:tab w:val="left" w:pos="7200"/>
          <w:tab w:val="left" w:pos="7920"/>
          <w:tab w:val="left" w:pos="8640"/>
        </w:tabs>
        <w:suppressAutoHyphens/>
        <w:autoSpaceDN w:val="0"/>
        <w:spacing w:after="80" w:line="240" w:lineRule="auto"/>
        <w:jc w:val="both"/>
        <w:textAlignment w:val="baseline"/>
        <w:rPr>
          <w:rFonts w:eastAsia="Calibri" w:cs="Arial"/>
          <w:lang w:val="en-GB"/>
        </w:rPr>
      </w:pPr>
      <w:r w:rsidRPr="00A8190F">
        <w:rPr>
          <w:rFonts w:eastAsia="Calibri" w:cs="Arial"/>
          <w:lang w:val="en-GB"/>
        </w:rPr>
        <w:t xml:space="preserve">Following adoption of the </w:t>
      </w:r>
      <w:r w:rsidR="007F433C" w:rsidRPr="00A8190F">
        <w:rPr>
          <w:rFonts w:eastAsia="Calibri" w:cs="Arial"/>
          <w:lang w:val="en-GB"/>
        </w:rPr>
        <w:t xml:space="preserve">Concerted Action at the CMS </w:t>
      </w:r>
      <w:r w:rsidR="002D09D0" w:rsidRPr="00A8190F">
        <w:rPr>
          <w:rFonts w:eastAsia="Calibri" w:cs="Arial"/>
          <w:lang w:val="en-GB"/>
        </w:rPr>
        <w:t>C</w:t>
      </w:r>
      <w:r w:rsidR="002D09D0">
        <w:rPr>
          <w:rFonts w:eastAsia="Calibri" w:cs="Arial"/>
          <w:lang w:val="en-GB"/>
        </w:rPr>
        <w:t>O</w:t>
      </w:r>
      <w:r w:rsidR="002D09D0" w:rsidRPr="00A8190F">
        <w:rPr>
          <w:rFonts w:eastAsia="Calibri" w:cs="Arial"/>
          <w:lang w:val="en-GB"/>
        </w:rPr>
        <w:t>P14</w:t>
      </w:r>
      <w:r w:rsidR="007F433C" w:rsidRPr="00A8190F">
        <w:rPr>
          <w:rFonts w:eastAsia="Calibri" w:cs="Arial"/>
          <w:lang w:val="en-GB"/>
        </w:rPr>
        <w:t>, t</w:t>
      </w:r>
      <w:r w:rsidR="00CC4EA3" w:rsidRPr="00A8190F">
        <w:rPr>
          <w:rFonts w:eastAsia="Calibri" w:cs="Arial"/>
          <w:lang w:val="en-GB"/>
        </w:rPr>
        <w:t xml:space="preserve">he species has been officially recognised under CMS CAMI at the CAMI Third Range State meeting </w:t>
      </w:r>
      <w:r w:rsidR="00461E3A" w:rsidRPr="00A8190F">
        <w:rPr>
          <w:rFonts w:eastAsia="Calibri" w:cs="Arial"/>
          <w:lang w:val="en-GB"/>
        </w:rPr>
        <w:t>(</w:t>
      </w:r>
      <w:r w:rsidR="0056799E" w:rsidRPr="00A8190F">
        <w:rPr>
          <w:rFonts w:eastAsia="Calibri" w:cs="Arial"/>
          <w:lang w:val="en-GB"/>
        </w:rPr>
        <w:t>2</w:t>
      </w:r>
      <w:r w:rsidR="00461E3A" w:rsidRPr="00A8190F">
        <w:rPr>
          <w:rFonts w:eastAsia="Calibri" w:cs="Arial"/>
          <w:lang w:val="en-GB"/>
        </w:rPr>
        <w:t>4</w:t>
      </w:r>
      <w:r w:rsidR="00DD35C6">
        <w:rPr>
          <w:rFonts w:eastAsia="Calibri" w:cs="Arial"/>
          <w:lang w:val="en-GB"/>
        </w:rPr>
        <w:t>-</w:t>
      </w:r>
      <w:r w:rsidR="0056799E" w:rsidRPr="00A8190F">
        <w:rPr>
          <w:rFonts w:eastAsia="Calibri" w:cs="Arial"/>
          <w:lang w:val="en-GB"/>
        </w:rPr>
        <w:t>2</w:t>
      </w:r>
      <w:r w:rsidR="00461E3A" w:rsidRPr="00A8190F">
        <w:rPr>
          <w:rFonts w:eastAsia="Calibri" w:cs="Arial"/>
          <w:lang w:val="en-GB"/>
        </w:rPr>
        <w:t xml:space="preserve">6 </w:t>
      </w:r>
      <w:r w:rsidR="0056799E" w:rsidRPr="00A8190F">
        <w:rPr>
          <w:rFonts w:eastAsia="Calibri" w:cs="Arial"/>
          <w:lang w:val="en-GB"/>
        </w:rPr>
        <w:t>June 2025</w:t>
      </w:r>
      <w:r w:rsidR="00461E3A" w:rsidRPr="00A8190F">
        <w:rPr>
          <w:rFonts w:eastAsia="Calibri" w:cs="Arial"/>
          <w:lang w:val="en-GB"/>
        </w:rPr>
        <w:t xml:space="preserve">, </w:t>
      </w:r>
      <w:r w:rsidR="00CC4EA3" w:rsidRPr="00A8190F">
        <w:rPr>
          <w:rFonts w:eastAsia="Calibri" w:cs="Arial"/>
          <w:lang w:val="en-GB"/>
        </w:rPr>
        <w:t>Tashkent, Uzbekistan</w:t>
      </w:r>
      <w:r w:rsidR="00461E3A" w:rsidRPr="00A8190F">
        <w:rPr>
          <w:rFonts w:eastAsia="Calibri" w:cs="Arial"/>
          <w:lang w:val="en-GB"/>
        </w:rPr>
        <w:t xml:space="preserve">) </w:t>
      </w:r>
      <w:r w:rsidR="0056799E" w:rsidRPr="00A8190F">
        <w:rPr>
          <w:rFonts w:eastAsia="Calibri" w:cs="Arial"/>
          <w:lang w:val="en-GB"/>
        </w:rPr>
        <w:t>in a unanimous decision by the Range States. Consequently, the Pallas’s cat is named as one of the target species of CAMI Work Programme 2026-2032, which encompasses the following activities of relevance to its conservation:</w:t>
      </w:r>
    </w:p>
    <w:p w14:paraId="57E5F1B7" w14:textId="77777777" w:rsidR="007A1FF7" w:rsidRPr="00A8190F" w:rsidRDefault="00186B33" w:rsidP="00BD6AB5">
      <w:pPr>
        <w:pStyle w:val="ListParagraph"/>
        <w:widowControl w:val="0"/>
        <w:numPr>
          <w:ilvl w:val="0"/>
          <w:numId w:val="8"/>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5"/>
        <w:contextualSpacing w:val="0"/>
        <w:jc w:val="both"/>
        <w:textAlignment w:val="baseline"/>
        <w:outlineLvl w:val="1"/>
        <w:rPr>
          <w:rFonts w:eastAsia="Calibri" w:cs="Arial"/>
          <w:lang w:val="en-GB"/>
        </w:rPr>
      </w:pPr>
      <w:r w:rsidRPr="00A8190F">
        <w:rPr>
          <w:rFonts w:eastAsia="Calibri" w:cs="Arial"/>
          <w:lang w:val="en-GB"/>
        </w:rPr>
        <w:t xml:space="preserve">All cross-cutting measures, </w:t>
      </w:r>
      <w:r w:rsidR="007A1FF7" w:rsidRPr="00A8190F">
        <w:rPr>
          <w:rFonts w:eastAsia="Calibri" w:cs="Arial"/>
          <w:lang w:val="en-GB"/>
        </w:rPr>
        <w:t>in particular</w:t>
      </w:r>
      <w:r w:rsidRPr="00A8190F">
        <w:rPr>
          <w:rFonts w:eastAsia="Calibri" w:cs="Arial"/>
          <w:lang w:val="en-GB"/>
        </w:rPr>
        <w:t xml:space="preserve">: </w:t>
      </w:r>
    </w:p>
    <w:p w14:paraId="42B51314" w14:textId="77777777" w:rsidR="007A1FF7" w:rsidRPr="00A8190F" w:rsidRDefault="007A1FF7" w:rsidP="00BD6AB5">
      <w:pPr>
        <w:pStyle w:val="ListParagraph"/>
        <w:widowControl w:val="0"/>
        <w:numPr>
          <w:ilvl w:val="0"/>
          <w:numId w:val="9"/>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5"/>
        <w:contextualSpacing w:val="0"/>
        <w:jc w:val="both"/>
        <w:textAlignment w:val="baseline"/>
        <w:outlineLvl w:val="1"/>
        <w:rPr>
          <w:rFonts w:eastAsia="Calibri" w:cs="Arial"/>
          <w:lang w:val="en-GB"/>
        </w:rPr>
      </w:pPr>
      <w:r w:rsidRPr="00A8190F">
        <w:rPr>
          <w:rFonts w:eastAsia="Calibri" w:cs="Arial"/>
          <w:lang w:val="en-GB"/>
        </w:rPr>
        <w:t xml:space="preserve">all actions under Section 10: Species Monitoring and Research </w:t>
      </w:r>
    </w:p>
    <w:p w14:paraId="3337516F" w14:textId="57DDEB50" w:rsidR="00186B33" w:rsidRPr="00A8190F" w:rsidRDefault="007A1FF7" w:rsidP="00BD6AB5">
      <w:pPr>
        <w:pStyle w:val="ListParagraph"/>
        <w:widowControl w:val="0"/>
        <w:numPr>
          <w:ilvl w:val="0"/>
          <w:numId w:val="9"/>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5"/>
        <w:contextualSpacing w:val="0"/>
        <w:jc w:val="both"/>
        <w:textAlignment w:val="baseline"/>
        <w:outlineLvl w:val="1"/>
        <w:rPr>
          <w:rFonts w:eastAsia="Calibri" w:cs="Arial"/>
          <w:lang w:val="en-GB"/>
        </w:rPr>
      </w:pPr>
      <w:r w:rsidRPr="00A8190F">
        <w:rPr>
          <w:rFonts w:eastAsia="Calibri" w:cs="Arial"/>
          <w:lang w:val="en-GB"/>
        </w:rPr>
        <w:t>selected actions under Sections 3: Legislation, 4: Transboundary Cooperation, 5: Ecological Connectivity, 6: Protected and Conserved Areas, 7: Illegal Hunting, Possession and Trade, 8: Land Use and Human-Wildlife Conflict and Coexistence</w:t>
      </w:r>
      <w:r w:rsidR="002D09D0">
        <w:rPr>
          <w:rFonts w:eastAsia="Calibri" w:cs="Arial"/>
          <w:lang w:val="en-GB"/>
        </w:rPr>
        <w:t>,</w:t>
      </w:r>
      <w:r w:rsidRPr="00A8190F">
        <w:rPr>
          <w:rFonts w:eastAsia="Calibri" w:cs="Arial"/>
          <w:lang w:val="en-GB"/>
        </w:rPr>
        <w:t xml:space="preserve"> 9: One Health, </w:t>
      </w:r>
      <w:r w:rsidR="0072402F">
        <w:rPr>
          <w:rFonts w:eastAsia="Calibri" w:cs="Arial"/>
          <w:lang w:val="en-GB"/>
        </w:rPr>
        <w:t xml:space="preserve">and </w:t>
      </w:r>
      <w:r w:rsidRPr="00A8190F">
        <w:rPr>
          <w:rFonts w:eastAsia="Calibri" w:cs="Arial"/>
          <w:lang w:val="en-GB"/>
        </w:rPr>
        <w:t>11: Education, Community and Communication</w:t>
      </w:r>
    </w:p>
    <w:p w14:paraId="61500548" w14:textId="396253EC" w:rsidR="0056799E" w:rsidRPr="00A8190F" w:rsidRDefault="00461E3A" w:rsidP="00BD6AB5">
      <w:pPr>
        <w:pStyle w:val="ListParagraph"/>
        <w:widowControl w:val="0"/>
        <w:numPr>
          <w:ilvl w:val="0"/>
          <w:numId w:val="8"/>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5"/>
        <w:contextualSpacing w:val="0"/>
        <w:jc w:val="both"/>
        <w:textAlignment w:val="baseline"/>
        <w:outlineLvl w:val="1"/>
        <w:rPr>
          <w:rFonts w:eastAsia="Calibri" w:cs="Arial"/>
          <w:lang w:val="en-GB"/>
        </w:rPr>
      </w:pPr>
      <w:r w:rsidRPr="00A8190F">
        <w:rPr>
          <w:rFonts w:eastAsia="Calibri" w:cs="Arial"/>
          <w:lang w:val="en-GB"/>
        </w:rPr>
        <w:t>The Pallas’s cat is</w:t>
      </w:r>
      <w:r w:rsidR="007F433C" w:rsidRPr="00A8190F">
        <w:rPr>
          <w:rFonts w:eastAsia="Calibri" w:cs="Arial"/>
          <w:lang w:val="en-GB"/>
        </w:rPr>
        <w:t xml:space="preserve"> </w:t>
      </w:r>
      <w:r w:rsidRPr="00A8190F">
        <w:rPr>
          <w:rFonts w:eastAsia="Calibri" w:cs="Arial"/>
          <w:lang w:val="en-GB"/>
        </w:rPr>
        <w:t>listed as o</w:t>
      </w:r>
      <w:r w:rsidR="00206474" w:rsidRPr="00A8190F">
        <w:rPr>
          <w:rFonts w:eastAsia="Calibri" w:cs="Arial"/>
          <w:lang w:val="en-GB"/>
        </w:rPr>
        <w:t xml:space="preserve">ne of the target species </w:t>
      </w:r>
      <w:r w:rsidR="0056799E" w:rsidRPr="00A8190F">
        <w:rPr>
          <w:rFonts w:eastAsia="Calibri" w:cs="Arial"/>
          <w:lang w:val="en-GB"/>
        </w:rPr>
        <w:t xml:space="preserve">under 7 (out of 12) CAMI </w:t>
      </w:r>
      <w:r w:rsidR="002D09D0">
        <w:rPr>
          <w:rFonts w:eastAsia="Calibri" w:cs="Arial"/>
          <w:lang w:val="en-GB"/>
        </w:rPr>
        <w:t>Priority Tran</w:t>
      </w:r>
      <w:r w:rsidR="00E00FBA">
        <w:rPr>
          <w:rFonts w:eastAsia="Calibri" w:cs="Arial"/>
          <w:lang w:val="en-GB"/>
        </w:rPr>
        <w:t>sboundary Conservation Regions (PTCR)</w:t>
      </w:r>
      <w:r w:rsidR="0056799E" w:rsidRPr="00A8190F">
        <w:rPr>
          <w:rFonts w:eastAsia="Calibri" w:cs="Arial"/>
          <w:lang w:val="en-GB"/>
        </w:rPr>
        <w:t xml:space="preserve">, </w:t>
      </w:r>
      <w:r w:rsidR="007A1FF7" w:rsidRPr="00A8190F">
        <w:rPr>
          <w:rFonts w:eastAsia="Calibri" w:cs="Arial"/>
          <w:lang w:val="en-GB"/>
        </w:rPr>
        <w:t>i.e.</w:t>
      </w:r>
      <w:r w:rsidR="0056799E" w:rsidRPr="00A8190F">
        <w:rPr>
          <w:rFonts w:eastAsia="Calibri" w:cs="Arial"/>
          <w:lang w:val="en-GB"/>
        </w:rPr>
        <w:t xml:space="preserve">: </w:t>
      </w:r>
      <w:r w:rsidR="007A1FF7" w:rsidRPr="00A8190F">
        <w:rPr>
          <w:rFonts w:eastAsia="Calibri" w:cs="Arial"/>
          <w:lang w:val="en-GB"/>
        </w:rPr>
        <w:t>4</w:t>
      </w:r>
      <w:r w:rsidR="00E00FBA">
        <w:rPr>
          <w:rFonts w:eastAsia="Calibri" w:cs="Arial"/>
          <w:lang w:val="en-GB"/>
        </w:rPr>
        <w:t>.</w:t>
      </w:r>
      <w:r w:rsidR="007A1FF7" w:rsidRPr="00A8190F">
        <w:rPr>
          <w:rFonts w:eastAsia="Calibri" w:cs="Arial"/>
          <w:lang w:val="en-GB"/>
        </w:rPr>
        <w:t xml:space="preserve"> </w:t>
      </w:r>
      <w:r w:rsidR="0056799E" w:rsidRPr="00A8190F">
        <w:rPr>
          <w:rFonts w:eastAsia="Calibri" w:cs="Arial"/>
          <w:lang w:val="en-GB"/>
        </w:rPr>
        <w:t xml:space="preserve">Kopetdag, </w:t>
      </w:r>
      <w:r w:rsidR="007A1FF7" w:rsidRPr="00A8190F">
        <w:rPr>
          <w:rFonts w:eastAsia="Calibri" w:cs="Arial"/>
          <w:lang w:val="en-GB"/>
        </w:rPr>
        <w:t>7</w:t>
      </w:r>
      <w:r w:rsidR="00E00FBA">
        <w:rPr>
          <w:rFonts w:eastAsia="Calibri" w:cs="Arial"/>
          <w:lang w:val="en-GB"/>
        </w:rPr>
        <w:t>.</w:t>
      </w:r>
      <w:r w:rsidR="007A1FF7" w:rsidRPr="00A8190F">
        <w:rPr>
          <w:rFonts w:eastAsia="Calibri" w:cs="Arial"/>
          <w:lang w:val="en-GB"/>
        </w:rPr>
        <w:t xml:space="preserve"> </w:t>
      </w:r>
      <w:r w:rsidR="0056799E" w:rsidRPr="00A8190F">
        <w:rPr>
          <w:rFonts w:eastAsia="Calibri" w:cs="Arial"/>
          <w:lang w:val="en-GB"/>
        </w:rPr>
        <w:t xml:space="preserve">Northern and Inner Tian Shan, </w:t>
      </w:r>
      <w:r w:rsidR="007A1FF7" w:rsidRPr="00A8190F">
        <w:rPr>
          <w:rFonts w:eastAsia="Calibri" w:cs="Arial"/>
          <w:lang w:val="en-GB"/>
        </w:rPr>
        <w:t>8</w:t>
      </w:r>
      <w:r w:rsidR="00E00FBA">
        <w:rPr>
          <w:rFonts w:eastAsia="Calibri" w:cs="Arial"/>
          <w:lang w:val="en-GB"/>
        </w:rPr>
        <w:t>.</w:t>
      </w:r>
      <w:r w:rsidR="007A1FF7" w:rsidRPr="00A8190F">
        <w:rPr>
          <w:rFonts w:eastAsia="Calibri" w:cs="Arial"/>
          <w:lang w:val="en-GB"/>
        </w:rPr>
        <w:t xml:space="preserve"> </w:t>
      </w:r>
      <w:r w:rsidR="0056799E" w:rsidRPr="00A8190F">
        <w:rPr>
          <w:rFonts w:eastAsia="Calibri" w:cs="Arial"/>
          <w:lang w:val="en-GB"/>
        </w:rPr>
        <w:t xml:space="preserve">High Pamirs, </w:t>
      </w:r>
      <w:r w:rsidR="007A1FF7" w:rsidRPr="00A8190F">
        <w:rPr>
          <w:rFonts w:eastAsia="Calibri" w:cs="Arial"/>
          <w:lang w:val="en-GB"/>
        </w:rPr>
        <w:t>9</w:t>
      </w:r>
      <w:r w:rsidR="00E00FBA">
        <w:rPr>
          <w:rFonts w:eastAsia="Calibri" w:cs="Arial"/>
          <w:lang w:val="en-GB"/>
        </w:rPr>
        <w:t>.</w:t>
      </w:r>
      <w:r w:rsidR="007A1FF7" w:rsidRPr="00A8190F">
        <w:rPr>
          <w:rFonts w:eastAsia="Calibri" w:cs="Arial"/>
          <w:lang w:val="en-GB"/>
        </w:rPr>
        <w:t xml:space="preserve"> </w:t>
      </w:r>
      <w:r w:rsidR="0056799E" w:rsidRPr="00A8190F">
        <w:rPr>
          <w:rFonts w:eastAsia="Calibri" w:cs="Arial"/>
          <w:lang w:val="en-GB"/>
        </w:rPr>
        <w:t xml:space="preserve">Altai, </w:t>
      </w:r>
      <w:r w:rsidR="007A1FF7" w:rsidRPr="00A8190F">
        <w:rPr>
          <w:rFonts w:eastAsia="Calibri" w:cs="Arial"/>
          <w:lang w:val="en-GB"/>
        </w:rPr>
        <w:t>10</w:t>
      </w:r>
      <w:r w:rsidR="00E00FBA">
        <w:rPr>
          <w:rFonts w:eastAsia="Calibri" w:cs="Arial"/>
          <w:lang w:val="en-GB"/>
        </w:rPr>
        <w:t>.</w:t>
      </w:r>
      <w:r w:rsidR="007A1FF7" w:rsidRPr="00A8190F">
        <w:rPr>
          <w:rFonts w:eastAsia="Calibri" w:cs="Arial"/>
          <w:lang w:val="en-GB"/>
        </w:rPr>
        <w:t xml:space="preserve"> </w:t>
      </w:r>
      <w:r w:rsidR="0056799E" w:rsidRPr="00A8190F">
        <w:rPr>
          <w:rFonts w:eastAsia="Calibri" w:cs="Arial"/>
          <w:lang w:val="en-GB"/>
        </w:rPr>
        <w:t xml:space="preserve">Daurian Steppe*, </w:t>
      </w:r>
      <w:r w:rsidR="007A1FF7" w:rsidRPr="00A8190F">
        <w:rPr>
          <w:rFonts w:eastAsia="Calibri" w:cs="Arial"/>
          <w:lang w:val="en-GB"/>
        </w:rPr>
        <w:t>11</w:t>
      </w:r>
      <w:r w:rsidR="00E00FBA">
        <w:rPr>
          <w:rFonts w:eastAsia="Calibri" w:cs="Arial"/>
          <w:lang w:val="en-GB"/>
        </w:rPr>
        <w:t>.</w:t>
      </w:r>
      <w:r w:rsidR="007A1FF7" w:rsidRPr="00A8190F">
        <w:rPr>
          <w:rFonts w:eastAsia="Calibri" w:cs="Arial"/>
          <w:lang w:val="en-GB"/>
        </w:rPr>
        <w:t xml:space="preserve"> </w:t>
      </w:r>
      <w:r w:rsidR="0056799E" w:rsidRPr="00A8190F">
        <w:rPr>
          <w:rFonts w:eastAsia="Calibri" w:cs="Arial"/>
          <w:lang w:val="en-GB"/>
        </w:rPr>
        <w:t xml:space="preserve">Gobi, </w:t>
      </w:r>
      <w:r w:rsidR="007A1FF7" w:rsidRPr="00A8190F">
        <w:rPr>
          <w:rFonts w:eastAsia="Calibri" w:cs="Arial"/>
          <w:lang w:val="en-GB"/>
        </w:rPr>
        <w:t>12</w:t>
      </w:r>
      <w:r w:rsidR="00E00FBA">
        <w:rPr>
          <w:rFonts w:eastAsia="Calibri" w:cs="Arial"/>
          <w:lang w:val="en-GB"/>
        </w:rPr>
        <w:t>.</w:t>
      </w:r>
      <w:r w:rsidR="007A1FF7" w:rsidRPr="00A8190F">
        <w:rPr>
          <w:rFonts w:eastAsia="Calibri" w:cs="Arial"/>
          <w:lang w:val="en-GB"/>
        </w:rPr>
        <w:t xml:space="preserve"> </w:t>
      </w:r>
      <w:r w:rsidR="0056799E" w:rsidRPr="00A8190F">
        <w:rPr>
          <w:rFonts w:eastAsia="Calibri" w:cs="Arial"/>
          <w:lang w:val="en-GB"/>
        </w:rPr>
        <w:t>Western Trans Himalaya</w:t>
      </w:r>
    </w:p>
    <w:p w14:paraId="625A071A" w14:textId="0C3A53F0" w:rsidR="00186B33" w:rsidRPr="00A8190F" w:rsidRDefault="00186B33" w:rsidP="00BD6AB5">
      <w:pPr>
        <w:pStyle w:val="ListParagraph"/>
        <w:widowControl w:val="0"/>
        <w:numPr>
          <w:ilvl w:val="0"/>
          <w:numId w:val="8"/>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5"/>
        <w:contextualSpacing w:val="0"/>
        <w:jc w:val="both"/>
        <w:textAlignment w:val="baseline"/>
        <w:outlineLvl w:val="1"/>
        <w:rPr>
          <w:rFonts w:eastAsia="Calibri" w:cs="Arial"/>
          <w:lang w:val="en-GB"/>
        </w:rPr>
      </w:pPr>
      <w:r w:rsidRPr="00A8190F">
        <w:rPr>
          <w:rFonts w:eastAsia="Calibri" w:cs="Arial"/>
          <w:lang w:val="en-GB"/>
        </w:rPr>
        <w:t xml:space="preserve">Two species-specific activities for the Pallas’s cat were agreed under the Altai and Daurian Steppe </w:t>
      </w:r>
      <w:r w:rsidR="00E00FBA">
        <w:rPr>
          <w:rFonts w:eastAsia="Calibri" w:cs="Arial"/>
          <w:lang w:val="en-GB"/>
        </w:rPr>
        <w:t>PTCRs</w:t>
      </w:r>
      <w:r w:rsidRPr="00A8190F">
        <w:rPr>
          <w:rFonts w:eastAsia="Calibri" w:cs="Arial"/>
          <w:lang w:val="en-GB"/>
        </w:rPr>
        <w:t>: “Conduct transboundary and coordinated monitoring of Pallas</w:t>
      </w:r>
      <w:r w:rsidR="00DD35C6">
        <w:rPr>
          <w:rFonts w:eastAsia="Calibri" w:cs="Arial"/>
          <w:lang w:val="en-GB"/>
        </w:rPr>
        <w:t>’s</w:t>
      </w:r>
      <w:r w:rsidRPr="00A8190F">
        <w:rPr>
          <w:rFonts w:eastAsia="Calibri" w:cs="Arial"/>
          <w:lang w:val="en-GB"/>
        </w:rPr>
        <w:t xml:space="preserve"> Cat populations”</w:t>
      </w:r>
    </w:p>
    <w:p w14:paraId="6B9BA2D0" w14:textId="1A0BD127" w:rsidR="00186B33" w:rsidRPr="00A8190F" w:rsidRDefault="00186B33" w:rsidP="006B2386">
      <w:pPr>
        <w:pStyle w:val="ListParagraph"/>
        <w:widowControl w:val="0"/>
        <w:numPr>
          <w:ilvl w:val="0"/>
          <w:numId w:val="8"/>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r w:rsidRPr="00A8190F">
        <w:rPr>
          <w:rFonts w:eastAsia="Calibri" w:cs="Arial"/>
          <w:lang w:val="en-GB"/>
        </w:rPr>
        <w:lastRenderedPageBreak/>
        <w:t xml:space="preserve">PICA (Pallas’s cat International Conservation Alliance) and MWG (Manul Working Group) </w:t>
      </w:r>
      <w:r w:rsidR="00461E3A" w:rsidRPr="00A8190F">
        <w:rPr>
          <w:rFonts w:eastAsia="Calibri" w:cs="Arial"/>
          <w:lang w:val="en-GB"/>
        </w:rPr>
        <w:t>have been</w:t>
      </w:r>
      <w:r w:rsidRPr="00A8190F">
        <w:rPr>
          <w:rFonts w:eastAsia="Calibri" w:cs="Arial"/>
          <w:lang w:val="en-GB"/>
        </w:rPr>
        <w:t xml:space="preserve"> recognised as official partners to the framework, and will assist the CMS Secretariat and Range States in implementation, monitoring and reporting on the Pallas’s cat-related activities of the current CAMI WP</w:t>
      </w:r>
      <w:r w:rsidR="00286674" w:rsidRPr="00A8190F">
        <w:rPr>
          <w:rFonts w:eastAsia="Calibri" w:cs="Arial"/>
          <w:lang w:val="en-GB"/>
        </w:rPr>
        <w:t xml:space="preserve"> (in particular activities synerg</w:t>
      </w:r>
      <w:r w:rsidR="00B12DF4" w:rsidRPr="00A8190F">
        <w:rPr>
          <w:rFonts w:eastAsia="Calibri" w:cs="Arial"/>
          <w:lang w:val="en-GB"/>
        </w:rPr>
        <w:t>is</w:t>
      </w:r>
      <w:r w:rsidR="00286674" w:rsidRPr="00A8190F">
        <w:rPr>
          <w:rFonts w:eastAsia="Calibri" w:cs="Arial"/>
          <w:lang w:val="en-GB"/>
        </w:rPr>
        <w:t xml:space="preserve">tic to those </w:t>
      </w:r>
      <w:r w:rsidR="00B12DF4" w:rsidRPr="00A8190F">
        <w:rPr>
          <w:rFonts w:eastAsia="Calibri" w:cs="Arial"/>
          <w:lang w:val="en-GB"/>
        </w:rPr>
        <w:t xml:space="preserve">in </w:t>
      </w:r>
      <w:r w:rsidR="00286674" w:rsidRPr="00A8190F">
        <w:rPr>
          <w:rFonts w:eastAsia="Calibri" w:cs="Arial"/>
          <w:lang w:val="en-GB"/>
        </w:rPr>
        <w:t>the Pallas’s cat Conservation Strategy 2018-2028)</w:t>
      </w:r>
    </w:p>
    <w:p w14:paraId="5E6BDA2E" w14:textId="77777777" w:rsidR="0056799E" w:rsidRPr="00A8190F" w:rsidRDefault="0056799E"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p>
    <w:p w14:paraId="04D5328A" w14:textId="75DB3078" w:rsidR="008B4476" w:rsidRPr="00A8190F" w:rsidRDefault="00206474"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r w:rsidRPr="00A8190F">
        <w:rPr>
          <w:rFonts w:eastAsia="Calibri" w:cs="Arial"/>
          <w:lang w:val="en-GB"/>
        </w:rPr>
        <w:t>Taken together,</w:t>
      </w:r>
      <w:r w:rsidR="00461E3A" w:rsidRPr="00A8190F">
        <w:rPr>
          <w:rFonts w:eastAsia="Calibri" w:cs="Arial"/>
          <w:lang w:val="en-GB"/>
        </w:rPr>
        <w:t xml:space="preserve"> the </w:t>
      </w:r>
      <w:r w:rsidR="007F433C" w:rsidRPr="00A8190F">
        <w:rPr>
          <w:rFonts w:eastAsia="Calibri" w:cs="Arial"/>
          <w:lang w:val="en-GB"/>
        </w:rPr>
        <w:t>above outcomes render the Concerted Action implemente</w:t>
      </w:r>
      <w:r w:rsidR="009958E1" w:rsidRPr="00A8190F">
        <w:rPr>
          <w:rFonts w:eastAsia="Calibri" w:cs="Arial"/>
          <w:lang w:val="en-GB"/>
        </w:rPr>
        <w:t xml:space="preserve">d, </w:t>
      </w:r>
      <w:r w:rsidR="00286674" w:rsidRPr="00A8190F">
        <w:rPr>
          <w:rFonts w:eastAsia="Calibri" w:cs="Arial"/>
          <w:lang w:val="en-GB"/>
        </w:rPr>
        <w:t>marking a hugely significant milestone</w:t>
      </w:r>
      <w:r w:rsidR="009958E1" w:rsidRPr="00A8190F">
        <w:rPr>
          <w:rFonts w:eastAsia="Calibri" w:cs="Arial"/>
          <w:lang w:val="en-GB"/>
        </w:rPr>
        <w:t xml:space="preserve"> in Pallas’s cat conservation within the Central Asian region and beyond. Inclusion of this charismatic </w:t>
      </w:r>
      <w:r w:rsidR="008B4476" w:rsidRPr="00A8190F">
        <w:rPr>
          <w:rFonts w:eastAsia="Calibri" w:cs="Arial"/>
          <w:lang w:val="en-GB"/>
        </w:rPr>
        <w:t xml:space="preserve">carnivore </w:t>
      </w:r>
      <w:r w:rsidR="009958E1" w:rsidRPr="00A8190F">
        <w:rPr>
          <w:rFonts w:eastAsia="Calibri" w:cs="Arial"/>
          <w:lang w:val="en-GB"/>
        </w:rPr>
        <w:t>under</w:t>
      </w:r>
      <w:r w:rsidR="008B4476" w:rsidRPr="00A8190F">
        <w:rPr>
          <w:rFonts w:eastAsia="Calibri" w:cs="Arial"/>
          <w:lang w:val="en-GB"/>
        </w:rPr>
        <w:t xml:space="preserve"> CAMI will </w:t>
      </w:r>
      <w:r w:rsidR="009958E1" w:rsidRPr="00A8190F">
        <w:rPr>
          <w:rFonts w:eastAsia="Calibri" w:cs="Arial"/>
          <w:lang w:val="en-GB"/>
        </w:rPr>
        <w:t xml:space="preserve">also </w:t>
      </w:r>
      <w:r w:rsidR="008B4476" w:rsidRPr="00A8190F">
        <w:rPr>
          <w:rFonts w:eastAsia="Calibri" w:cs="Arial"/>
          <w:lang w:val="en-GB"/>
        </w:rPr>
        <w:t xml:space="preserve">complement the existing programme and extend its scope to the small/medium carnivore guild, their prey, and ultimately the conservation of the </w:t>
      </w:r>
      <w:r w:rsidR="009958E1" w:rsidRPr="00A8190F">
        <w:rPr>
          <w:rFonts w:eastAsia="Calibri" w:cs="Arial"/>
          <w:lang w:val="en-GB"/>
        </w:rPr>
        <w:t xml:space="preserve">wider </w:t>
      </w:r>
      <w:r w:rsidR="008B4476" w:rsidRPr="00A8190F">
        <w:rPr>
          <w:rFonts w:eastAsia="Calibri" w:cs="Arial"/>
          <w:lang w:val="en-GB"/>
        </w:rPr>
        <w:t>steppe ecosystem.</w:t>
      </w:r>
    </w:p>
    <w:p w14:paraId="62A938DF" w14:textId="77777777" w:rsidR="00CC4EA3" w:rsidRPr="00A8190F" w:rsidRDefault="00CC4EA3"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p>
    <w:p w14:paraId="61F74AE9" w14:textId="34B2D171" w:rsidR="00CC4EA3" w:rsidRPr="00F70149" w:rsidRDefault="00DC07A3" w:rsidP="006B2386">
      <w:pPr>
        <w:tabs>
          <w:tab w:val="left" w:pos="5040"/>
          <w:tab w:val="left" w:pos="5760"/>
          <w:tab w:val="left" w:pos="6008"/>
          <w:tab w:val="left" w:pos="6480"/>
          <w:tab w:val="left" w:pos="7200"/>
          <w:tab w:val="left" w:pos="7920"/>
          <w:tab w:val="left" w:pos="8640"/>
        </w:tabs>
        <w:suppressAutoHyphens/>
        <w:autoSpaceDN w:val="0"/>
        <w:spacing w:after="0" w:line="240" w:lineRule="auto"/>
        <w:ind w:right="25"/>
        <w:jc w:val="both"/>
        <w:textAlignment w:val="baseline"/>
        <w:rPr>
          <w:rFonts w:eastAsia="Calibri" w:cs="Arial"/>
          <w:i/>
          <w:iCs/>
          <w:lang w:val="en-GB"/>
        </w:rPr>
      </w:pPr>
      <w:r w:rsidRPr="00A8190F">
        <w:rPr>
          <w:rFonts w:eastAsia="Calibri" w:cs="Arial"/>
          <w:lang w:val="en-GB"/>
        </w:rPr>
        <w:t>*</w:t>
      </w:r>
      <w:r w:rsidRPr="00491EB9">
        <w:rPr>
          <w:rFonts w:eastAsia="Calibri" w:cs="Arial"/>
          <w:i/>
          <w:iCs/>
          <w:lang w:val="en-GB"/>
        </w:rPr>
        <w:t xml:space="preserve">The </w:t>
      </w:r>
      <w:r w:rsidR="0056799E" w:rsidRPr="00491EB9">
        <w:rPr>
          <w:rFonts w:eastAsia="Calibri" w:cs="Arial"/>
          <w:i/>
          <w:iCs/>
          <w:lang w:val="en-GB"/>
        </w:rPr>
        <w:t xml:space="preserve">final decision on whether to </w:t>
      </w:r>
      <w:r w:rsidR="00186B33" w:rsidRPr="00491EB9">
        <w:rPr>
          <w:rFonts w:eastAsia="Calibri" w:cs="Arial"/>
          <w:i/>
          <w:iCs/>
          <w:lang w:val="en-GB"/>
        </w:rPr>
        <w:t xml:space="preserve">include the </w:t>
      </w:r>
      <w:r w:rsidRPr="00491EB9">
        <w:rPr>
          <w:rFonts w:eastAsia="Calibri" w:cs="Arial"/>
          <w:i/>
          <w:iCs/>
          <w:lang w:val="en-GB"/>
        </w:rPr>
        <w:t xml:space="preserve">Daurian Steppe </w:t>
      </w:r>
      <w:r w:rsidR="00E00FBA">
        <w:rPr>
          <w:rFonts w:eastAsia="Calibri" w:cs="Arial"/>
          <w:i/>
          <w:iCs/>
          <w:lang w:val="en-GB"/>
        </w:rPr>
        <w:t>PTCR</w:t>
      </w:r>
      <w:r w:rsidR="00E00FBA" w:rsidRPr="00491EB9">
        <w:rPr>
          <w:rFonts w:eastAsia="Calibri" w:cs="Arial"/>
          <w:i/>
          <w:iCs/>
          <w:lang w:val="en-GB"/>
        </w:rPr>
        <w:t xml:space="preserve"> </w:t>
      </w:r>
      <w:r w:rsidR="00186B33" w:rsidRPr="00491EB9">
        <w:rPr>
          <w:rFonts w:eastAsia="Calibri" w:cs="Arial"/>
          <w:i/>
          <w:iCs/>
          <w:lang w:val="en-GB"/>
        </w:rPr>
        <w:t>in the final CAMI WP 2026</w:t>
      </w:r>
      <w:r w:rsidR="00491EB9">
        <w:rPr>
          <w:rFonts w:eastAsia="Calibri" w:cs="Arial"/>
          <w:i/>
          <w:iCs/>
          <w:lang w:val="en-GB"/>
        </w:rPr>
        <w:t xml:space="preserve"> </w:t>
      </w:r>
      <w:r w:rsidR="00186B33" w:rsidRPr="00491EB9">
        <w:rPr>
          <w:rFonts w:eastAsia="Calibri" w:cs="Arial"/>
          <w:i/>
          <w:iCs/>
          <w:lang w:val="en-GB"/>
        </w:rPr>
        <w:t xml:space="preserve">-2032 is still under </w:t>
      </w:r>
      <w:r w:rsidRPr="00491EB9">
        <w:rPr>
          <w:rFonts w:eastAsia="Calibri" w:cs="Arial"/>
          <w:i/>
          <w:iCs/>
          <w:lang w:val="en-GB"/>
        </w:rPr>
        <w:t>revision</w:t>
      </w:r>
      <w:r w:rsidR="0056799E" w:rsidRPr="00491EB9">
        <w:rPr>
          <w:rFonts w:eastAsia="Calibri" w:cs="Arial"/>
          <w:i/>
          <w:iCs/>
          <w:lang w:val="en-GB"/>
        </w:rPr>
        <w:t xml:space="preserve"> </w:t>
      </w:r>
      <w:r w:rsidR="00793BA2" w:rsidRPr="00491EB9">
        <w:rPr>
          <w:rFonts w:eastAsia="Calibri" w:cs="Arial"/>
          <w:i/>
          <w:iCs/>
          <w:lang w:val="en-GB"/>
        </w:rPr>
        <w:t>at the time of writing</w:t>
      </w:r>
      <w:r w:rsidR="00793BA2" w:rsidRPr="00A8190F">
        <w:rPr>
          <w:rFonts w:eastAsia="Calibri" w:cs="Arial"/>
          <w:lang w:val="en-GB"/>
        </w:rPr>
        <w:t xml:space="preserve"> </w:t>
      </w:r>
    </w:p>
    <w:p w14:paraId="17F1FB43" w14:textId="77777777" w:rsidR="00E87B52" w:rsidRPr="00E87B52" w:rsidRDefault="00E87B52" w:rsidP="006B2386">
      <w:pPr>
        <w:suppressAutoHyphens/>
        <w:autoSpaceDN w:val="0"/>
        <w:spacing w:after="0" w:line="240" w:lineRule="auto"/>
        <w:ind w:right="25"/>
        <w:textAlignment w:val="baseline"/>
        <w:rPr>
          <w:rFonts w:eastAsia="Calibri" w:cs="Arial"/>
        </w:rPr>
      </w:pPr>
    </w:p>
    <w:p w14:paraId="3941022C" w14:textId="4B1998D1" w:rsidR="00E87B52" w:rsidRPr="00497649" w:rsidRDefault="00E87B52" w:rsidP="006B2386">
      <w:pPr>
        <w:spacing w:after="0" w:line="240" w:lineRule="auto"/>
        <w:ind w:right="25"/>
        <w:rPr>
          <w:rFonts w:eastAsia="Calibri" w:cs="Arial"/>
          <w:b/>
          <w:bCs/>
        </w:rPr>
      </w:pPr>
      <w:r w:rsidRPr="00497649">
        <w:rPr>
          <w:rFonts w:eastAsia="Calibri" w:cs="Arial"/>
          <w:b/>
          <w:bCs/>
        </w:rPr>
        <w:t>CHANGES TO THE CONCERTED ACTION</w:t>
      </w:r>
    </w:p>
    <w:p w14:paraId="79D54A5D" w14:textId="77777777" w:rsidR="00F55BC2" w:rsidRDefault="00F55BC2" w:rsidP="006B2386">
      <w:pPr>
        <w:spacing w:after="0" w:line="240" w:lineRule="auto"/>
        <w:ind w:right="25"/>
        <w:rPr>
          <w:rFonts w:eastAsia="Calibri" w:cs="Arial"/>
        </w:rPr>
      </w:pPr>
    </w:p>
    <w:p w14:paraId="1F500C47" w14:textId="5DF18165" w:rsidR="00371CD5" w:rsidRPr="00A8190F" w:rsidRDefault="00371CD5" w:rsidP="006B2386">
      <w:pPr>
        <w:spacing w:after="0" w:line="240" w:lineRule="auto"/>
        <w:ind w:right="25"/>
        <w:rPr>
          <w:rFonts w:eastAsia="Calibri" w:cs="Arial"/>
        </w:rPr>
      </w:pPr>
      <w:r w:rsidRPr="00A8190F">
        <w:rPr>
          <w:rFonts w:eastAsia="Calibri" w:cs="Arial"/>
        </w:rPr>
        <w:t>No changes are proposed to the Concerted Action for the Pallas’s cat.</w:t>
      </w:r>
    </w:p>
    <w:p w14:paraId="1E42E4C1" w14:textId="77777777" w:rsidR="00E87B52" w:rsidRPr="00E87B52" w:rsidRDefault="00E87B52" w:rsidP="006B2386">
      <w:pPr>
        <w:suppressAutoHyphens/>
        <w:autoSpaceDN w:val="0"/>
        <w:spacing w:after="0" w:line="240" w:lineRule="auto"/>
        <w:ind w:right="25"/>
        <w:textAlignment w:val="baseline"/>
        <w:rPr>
          <w:rFonts w:eastAsia="Calibri" w:cs="Arial"/>
        </w:rPr>
      </w:pPr>
    </w:p>
    <w:p w14:paraId="074E7C82" w14:textId="30086FAE" w:rsidR="00E87B52" w:rsidRPr="00497649" w:rsidRDefault="00E87B52" w:rsidP="006B2386">
      <w:pPr>
        <w:spacing w:after="0" w:line="240" w:lineRule="auto"/>
        <w:ind w:right="25"/>
        <w:rPr>
          <w:rFonts w:eastAsia="Calibri" w:cs="Arial"/>
          <w:b/>
          <w:bCs/>
        </w:rPr>
      </w:pPr>
      <w:r w:rsidRPr="00497649">
        <w:rPr>
          <w:rFonts w:eastAsia="Calibri" w:cs="Arial"/>
          <w:b/>
          <w:bCs/>
        </w:rPr>
        <w:t>REFERENCES</w:t>
      </w:r>
    </w:p>
    <w:p w14:paraId="5C36A87E" w14:textId="77777777" w:rsidR="00F55BC2" w:rsidRPr="00E87B52" w:rsidRDefault="00F55BC2" w:rsidP="006B2386">
      <w:pPr>
        <w:spacing w:after="0" w:line="240" w:lineRule="auto"/>
        <w:ind w:left="540" w:right="25"/>
        <w:rPr>
          <w:rFonts w:eastAsia="Calibri" w:cs="Arial"/>
        </w:rPr>
      </w:pPr>
    </w:p>
    <w:p w14:paraId="3941FFDA" w14:textId="1020F6CE" w:rsidR="007D331C" w:rsidRPr="00A8190F" w:rsidRDefault="007D331C" w:rsidP="006B2386">
      <w:pPr>
        <w:tabs>
          <w:tab w:val="left" w:pos="5040"/>
          <w:tab w:val="left" w:pos="5760"/>
          <w:tab w:val="left" w:pos="6008"/>
          <w:tab w:val="left" w:pos="6480"/>
          <w:tab w:val="left" w:pos="7200"/>
          <w:tab w:val="left" w:pos="7920"/>
          <w:tab w:val="left" w:pos="8640"/>
        </w:tabs>
        <w:suppressAutoHyphens/>
        <w:autoSpaceDN w:val="0"/>
        <w:spacing w:after="0" w:line="240" w:lineRule="auto"/>
        <w:ind w:right="25"/>
        <w:jc w:val="both"/>
        <w:textAlignment w:val="baseline"/>
        <w:rPr>
          <w:rFonts w:eastAsia="Calibri" w:cs="Arial"/>
          <w:lang w:val="en-GB"/>
        </w:rPr>
      </w:pPr>
      <w:hyperlink r:id="rId18" w:history="1">
        <w:r w:rsidRPr="00143E7E">
          <w:rPr>
            <w:rStyle w:val="Hyperlink"/>
            <w:rFonts w:eastAsia="Calibri" w:cs="Arial"/>
            <w:lang w:val="en-GB"/>
          </w:rPr>
          <w:t xml:space="preserve">Pallas’s cat </w:t>
        </w:r>
        <w:r w:rsidR="00143E7E">
          <w:rPr>
            <w:rStyle w:val="Hyperlink"/>
            <w:rFonts w:eastAsia="Calibri" w:cs="Arial"/>
            <w:lang w:val="en-GB"/>
          </w:rPr>
          <w:t xml:space="preserve">Status Review and </w:t>
        </w:r>
        <w:r w:rsidRPr="00143E7E">
          <w:rPr>
            <w:rStyle w:val="Hyperlink"/>
            <w:rFonts w:eastAsia="Calibri" w:cs="Arial"/>
            <w:lang w:val="en-GB"/>
          </w:rPr>
          <w:t>Conservation Strategy</w:t>
        </w:r>
      </w:hyperlink>
      <w:r w:rsidRPr="00A8190F">
        <w:rPr>
          <w:rFonts w:eastAsia="Calibri" w:cs="Arial"/>
          <w:lang w:val="en-GB"/>
        </w:rPr>
        <w:t xml:space="preserve"> 2018-2028</w:t>
      </w:r>
      <w:r w:rsidR="00C65495" w:rsidRPr="00A8190F">
        <w:rPr>
          <w:rFonts w:eastAsia="Calibri" w:cs="Arial"/>
          <w:lang w:val="en-GB"/>
        </w:rPr>
        <w:t xml:space="preserve">. Pallas's Cat Global Action Planning Group, 2019. </w:t>
      </w:r>
      <w:r w:rsidR="00C65495" w:rsidRPr="00A8190F">
        <w:rPr>
          <w:rFonts w:eastAsia="Calibri" w:cs="Arial"/>
          <w:i/>
          <w:iCs/>
          <w:lang w:val="en-GB"/>
        </w:rPr>
        <w:t>Cat News Special Issue</w:t>
      </w:r>
      <w:r w:rsidR="00C65495" w:rsidRPr="00A8190F">
        <w:rPr>
          <w:rFonts w:eastAsia="Calibri" w:cs="Arial"/>
          <w:lang w:val="en-GB"/>
        </w:rPr>
        <w:t xml:space="preserve"> 13: 55-6</w:t>
      </w:r>
    </w:p>
    <w:p w14:paraId="040907D6" w14:textId="77777777" w:rsidR="006B2386" w:rsidRDefault="006B2386" w:rsidP="006B2386">
      <w:pPr>
        <w:tabs>
          <w:tab w:val="left" w:pos="5040"/>
          <w:tab w:val="left" w:pos="5760"/>
          <w:tab w:val="left" w:pos="6008"/>
          <w:tab w:val="left" w:pos="6480"/>
          <w:tab w:val="left" w:pos="7200"/>
          <w:tab w:val="left" w:pos="7920"/>
          <w:tab w:val="left" w:pos="8640"/>
        </w:tabs>
        <w:suppressAutoHyphens/>
        <w:autoSpaceDN w:val="0"/>
        <w:spacing w:after="0" w:line="240" w:lineRule="auto"/>
        <w:ind w:right="25"/>
        <w:jc w:val="both"/>
        <w:textAlignment w:val="baseline"/>
        <w:rPr>
          <w:rFonts w:eastAsia="Calibri" w:cs="Arial"/>
          <w:lang w:val="en-GB"/>
        </w:rPr>
      </w:pPr>
    </w:p>
    <w:p w14:paraId="13F8DE3C" w14:textId="5B0FB113" w:rsidR="00CC4EA3" w:rsidRPr="00A8190F" w:rsidRDefault="003F63B9" w:rsidP="006B2386">
      <w:pPr>
        <w:tabs>
          <w:tab w:val="left" w:pos="5040"/>
          <w:tab w:val="left" w:pos="5760"/>
          <w:tab w:val="left" w:pos="6008"/>
          <w:tab w:val="left" w:pos="6480"/>
          <w:tab w:val="left" w:pos="7200"/>
          <w:tab w:val="left" w:pos="7920"/>
          <w:tab w:val="left" w:pos="8640"/>
        </w:tabs>
        <w:suppressAutoHyphens/>
        <w:autoSpaceDN w:val="0"/>
        <w:spacing w:after="0" w:line="240" w:lineRule="auto"/>
        <w:ind w:right="25"/>
        <w:jc w:val="both"/>
        <w:textAlignment w:val="baseline"/>
        <w:rPr>
          <w:rFonts w:eastAsia="Calibri" w:cs="Arial"/>
          <w:lang w:val="en-GB"/>
        </w:rPr>
      </w:pPr>
      <w:r w:rsidRPr="00A8190F">
        <w:rPr>
          <w:rFonts w:eastAsia="Calibri" w:cs="Arial"/>
          <w:lang w:val="en-GB"/>
        </w:rPr>
        <w:t>Central Asian Mammals Initiative</w:t>
      </w:r>
      <w:r w:rsidR="000312E2" w:rsidRPr="000312E2">
        <w:rPr>
          <w:rFonts w:eastAsia="Calibri" w:cs="Arial"/>
          <w:lang w:val="en-GB"/>
        </w:rPr>
        <w:t xml:space="preserve"> </w:t>
      </w:r>
      <w:r w:rsidR="000312E2">
        <w:rPr>
          <w:rFonts w:eastAsia="Calibri" w:cs="Arial"/>
          <w:lang w:val="en-GB"/>
        </w:rPr>
        <w:t>(</w:t>
      </w:r>
      <w:r w:rsidR="000312E2" w:rsidRPr="00A8190F">
        <w:rPr>
          <w:rFonts w:eastAsia="Calibri" w:cs="Arial"/>
          <w:lang w:val="en-GB"/>
        </w:rPr>
        <w:t>CAMI</w:t>
      </w:r>
      <w:r w:rsidRPr="00A8190F">
        <w:rPr>
          <w:rFonts w:eastAsia="Calibri" w:cs="Arial"/>
          <w:lang w:val="en-GB"/>
        </w:rPr>
        <w:t xml:space="preserve">) Work </w:t>
      </w:r>
      <w:r w:rsidR="00CC4EA3" w:rsidRPr="00A8190F">
        <w:rPr>
          <w:rFonts w:eastAsia="Calibri" w:cs="Arial"/>
          <w:lang w:val="en-GB"/>
        </w:rPr>
        <w:t>P</w:t>
      </w:r>
      <w:r w:rsidRPr="00A8190F">
        <w:rPr>
          <w:rFonts w:eastAsia="Calibri" w:cs="Arial"/>
          <w:lang w:val="en-GB"/>
        </w:rPr>
        <w:t>rogramme</w:t>
      </w:r>
      <w:r w:rsidR="00CC4EA3" w:rsidRPr="00A8190F">
        <w:rPr>
          <w:rFonts w:eastAsia="Calibri" w:cs="Arial"/>
          <w:lang w:val="en-GB"/>
        </w:rPr>
        <w:t xml:space="preserve"> </w:t>
      </w:r>
      <w:r w:rsidR="000312E2">
        <w:rPr>
          <w:rFonts w:eastAsia="Calibri" w:cs="Arial"/>
          <w:lang w:val="en-GB"/>
        </w:rPr>
        <w:t xml:space="preserve">for </w:t>
      </w:r>
      <w:r w:rsidR="00CC4EA3" w:rsidRPr="00A8190F">
        <w:rPr>
          <w:rFonts w:eastAsia="Calibri" w:cs="Arial"/>
          <w:lang w:val="en-GB"/>
        </w:rPr>
        <w:t>2026-2032</w:t>
      </w:r>
    </w:p>
    <w:p w14:paraId="7128026B" w14:textId="77777777" w:rsidR="00E87B52" w:rsidRPr="00E87B52" w:rsidRDefault="00E87B52" w:rsidP="006B2386">
      <w:pPr>
        <w:suppressAutoHyphens/>
        <w:autoSpaceDN w:val="0"/>
        <w:spacing w:after="0" w:line="240" w:lineRule="auto"/>
        <w:ind w:right="25"/>
        <w:textAlignment w:val="baseline"/>
        <w:rPr>
          <w:rFonts w:eastAsia="Calibri" w:cs="Arial"/>
        </w:rPr>
      </w:pPr>
    </w:p>
    <w:p w14:paraId="26F1BDAE" w14:textId="37EAD54C" w:rsidR="00E87B52" w:rsidRPr="00497649" w:rsidRDefault="00E87B52" w:rsidP="006B2386">
      <w:pPr>
        <w:spacing w:after="0" w:line="240" w:lineRule="auto"/>
        <w:ind w:right="25"/>
        <w:rPr>
          <w:rFonts w:eastAsia="Calibri" w:cs="Arial"/>
          <w:b/>
          <w:bCs/>
          <w:lang w:val="en-GB"/>
        </w:rPr>
      </w:pPr>
      <w:r w:rsidRPr="00497649">
        <w:rPr>
          <w:rFonts w:eastAsia="Calibri" w:cs="Arial"/>
          <w:b/>
          <w:bCs/>
          <w:lang w:val="en-GB"/>
        </w:rPr>
        <w:t>ACTION</w:t>
      </w:r>
    </w:p>
    <w:p w14:paraId="7393AA49" w14:textId="77777777" w:rsidR="0092671C" w:rsidRPr="00E87B52" w:rsidRDefault="0092671C" w:rsidP="006B2386">
      <w:pPr>
        <w:spacing w:after="0" w:line="240" w:lineRule="auto"/>
        <w:ind w:left="706" w:right="25"/>
        <w:rPr>
          <w:rFonts w:eastAsia="Calibri" w:cs="Arial"/>
          <w:lang w:val="en-GB"/>
        </w:rPr>
      </w:pPr>
    </w:p>
    <w:p w14:paraId="59BBC969" w14:textId="669056AE" w:rsidR="00371CD5" w:rsidRPr="00A8190F" w:rsidRDefault="00371CD5"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r w:rsidRPr="00A8190F">
        <w:rPr>
          <w:rFonts w:eastAsia="Calibri" w:cs="Arial"/>
          <w:lang w:val="en-GB"/>
        </w:rPr>
        <w:t>The Concerted Action for the Pallas’s cat is considered complete.</w:t>
      </w:r>
    </w:p>
    <w:p w14:paraId="401B3116" w14:textId="77777777" w:rsidR="003F63B9" w:rsidRPr="00A8190F" w:rsidRDefault="003F63B9"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p>
    <w:p w14:paraId="570C8945" w14:textId="0902C49F" w:rsidR="003F63B9" w:rsidRPr="00A8190F" w:rsidRDefault="003F63B9"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9"/>
        <w:jc w:val="both"/>
        <w:textAlignment w:val="baseline"/>
        <w:outlineLvl w:val="1"/>
        <w:rPr>
          <w:rFonts w:eastAsia="Calibri" w:cs="Arial"/>
          <w:lang w:val="en-GB"/>
        </w:rPr>
      </w:pPr>
      <w:r w:rsidRPr="00A8190F">
        <w:rPr>
          <w:rFonts w:eastAsia="Calibri" w:cs="Arial"/>
          <w:lang w:val="en-GB"/>
        </w:rPr>
        <w:t>Lesson learned from undertaking the Concerted Action</w:t>
      </w:r>
      <w:r w:rsidR="000A15F2" w:rsidRPr="00A8190F">
        <w:rPr>
          <w:rFonts w:eastAsia="Calibri" w:cs="Arial"/>
          <w:lang w:val="en-GB"/>
        </w:rPr>
        <w:t xml:space="preserve"> include</w:t>
      </w:r>
      <w:r w:rsidRPr="00A8190F">
        <w:rPr>
          <w:rFonts w:eastAsia="Calibri" w:cs="Arial"/>
          <w:lang w:val="en-GB"/>
        </w:rPr>
        <w:t>:</w:t>
      </w:r>
    </w:p>
    <w:p w14:paraId="72E725CC" w14:textId="4B8C887A" w:rsidR="003F63B9" w:rsidRPr="00A8190F" w:rsidRDefault="004F1782" w:rsidP="006B2386">
      <w:pPr>
        <w:pStyle w:val="ListParagraph"/>
        <w:widowControl w:val="0"/>
        <w:numPr>
          <w:ilvl w:val="0"/>
          <w:numId w:val="7"/>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9"/>
        <w:contextualSpacing w:val="0"/>
        <w:jc w:val="both"/>
        <w:textAlignment w:val="baseline"/>
        <w:outlineLvl w:val="1"/>
        <w:rPr>
          <w:rFonts w:eastAsia="Calibri" w:cs="Arial"/>
          <w:lang w:val="en-GB"/>
        </w:rPr>
      </w:pPr>
      <w:r w:rsidRPr="00A8190F">
        <w:rPr>
          <w:rFonts w:eastAsia="Calibri" w:cs="Arial"/>
          <w:lang w:val="en-GB"/>
        </w:rPr>
        <w:t>The Pallas’s cat serves as an excellent example of how l</w:t>
      </w:r>
      <w:r w:rsidR="003F63B9" w:rsidRPr="00A8190F">
        <w:rPr>
          <w:rFonts w:eastAsia="Calibri" w:cs="Arial"/>
          <w:lang w:val="en-GB"/>
        </w:rPr>
        <w:t>ittle</w:t>
      </w:r>
      <w:r w:rsidR="00B12DF4" w:rsidRPr="00A8190F">
        <w:rPr>
          <w:rFonts w:eastAsia="Calibri" w:cs="Arial"/>
          <w:lang w:val="en-GB"/>
        </w:rPr>
        <w:t>-</w:t>
      </w:r>
      <w:r w:rsidR="003F63B9" w:rsidRPr="00A8190F">
        <w:rPr>
          <w:rFonts w:eastAsia="Calibri" w:cs="Arial"/>
          <w:lang w:val="en-GB"/>
        </w:rPr>
        <w:t>know</w:t>
      </w:r>
      <w:r w:rsidR="00437922" w:rsidRPr="00A8190F">
        <w:rPr>
          <w:rFonts w:eastAsia="Calibri" w:cs="Arial"/>
          <w:lang w:val="en-GB"/>
        </w:rPr>
        <w:t>n</w:t>
      </w:r>
      <w:r w:rsidRPr="00A8190F">
        <w:rPr>
          <w:rFonts w:eastAsia="Calibri" w:cs="Arial"/>
          <w:lang w:val="en-GB"/>
        </w:rPr>
        <w:t xml:space="preserve"> species</w:t>
      </w:r>
      <w:r w:rsidR="00B12DF4" w:rsidRPr="00A8190F">
        <w:rPr>
          <w:rFonts w:eastAsia="Calibri" w:cs="Arial"/>
          <w:lang w:val="en-GB"/>
        </w:rPr>
        <w:t>,</w:t>
      </w:r>
      <w:r w:rsidRPr="00A8190F">
        <w:rPr>
          <w:rFonts w:eastAsia="Calibri" w:cs="Arial"/>
          <w:lang w:val="en-GB"/>
        </w:rPr>
        <w:t xml:space="preserve"> otherwise rarely prioritised for conservation</w:t>
      </w:r>
      <w:r w:rsidR="00B12DF4" w:rsidRPr="00A8190F">
        <w:rPr>
          <w:rFonts w:eastAsia="Calibri" w:cs="Arial"/>
          <w:lang w:val="en-GB"/>
        </w:rPr>
        <w:t>,</w:t>
      </w:r>
      <w:r w:rsidRPr="00A8190F">
        <w:rPr>
          <w:rFonts w:eastAsia="Calibri" w:cs="Arial"/>
          <w:lang w:val="en-GB"/>
        </w:rPr>
        <w:t xml:space="preserve"> </w:t>
      </w:r>
      <w:r w:rsidR="003F63B9" w:rsidRPr="00A8190F">
        <w:rPr>
          <w:rFonts w:eastAsia="Calibri" w:cs="Arial"/>
          <w:lang w:val="en-GB"/>
        </w:rPr>
        <w:t xml:space="preserve">can vastly benefit from listing on </w:t>
      </w:r>
      <w:r w:rsidR="00E50F8D" w:rsidRPr="00A8190F">
        <w:rPr>
          <w:rFonts w:eastAsia="Calibri" w:cs="Arial"/>
          <w:lang w:val="en-GB"/>
        </w:rPr>
        <w:t>the CMS Convention</w:t>
      </w:r>
      <w:r w:rsidR="00A8190F" w:rsidRPr="00A8190F">
        <w:rPr>
          <w:rFonts w:eastAsia="Calibri" w:cs="Arial"/>
          <w:lang w:val="en-GB"/>
        </w:rPr>
        <w:t xml:space="preserve"> Appendices </w:t>
      </w:r>
      <w:r w:rsidR="00E50F8D" w:rsidRPr="00A8190F">
        <w:rPr>
          <w:rFonts w:eastAsia="Calibri" w:cs="Arial"/>
          <w:lang w:val="en-GB"/>
        </w:rPr>
        <w:t xml:space="preserve">and </w:t>
      </w:r>
      <w:r w:rsidR="000C5801" w:rsidRPr="00A8190F">
        <w:rPr>
          <w:rFonts w:eastAsia="Calibri" w:cs="Arial"/>
          <w:lang w:val="en-GB"/>
        </w:rPr>
        <w:t>associated instruments, such as CMS CAMI</w:t>
      </w:r>
      <w:r w:rsidR="00521FD1">
        <w:rPr>
          <w:rFonts w:eastAsia="Calibri" w:cs="Arial"/>
          <w:lang w:val="en-GB"/>
        </w:rPr>
        <w:t>.</w:t>
      </w:r>
    </w:p>
    <w:p w14:paraId="4AF1B35A" w14:textId="7814FF4D" w:rsidR="000C5801" w:rsidRPr="00A8190F" w:rsidRDefault="000C5801" w:rsidP="006B2386">
      <w:pPr>
        <w:pStyle w:val="ListParagraph"/>
        <w:widowControl w:val="0"/>
        <w:numPr>
          <w:ilvl w:val="0"/>
          <w:numId w:val="7"/>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9"/>
        <w:contextualSpacing w:val="0"/>
        <w:jc w:val="both"/>
        <w:textAlignment w:val="baseline"/>
        <w:outlineLvl w:val="1"/>
        <w:rPr>
          <w:rFonts w:eastAsia="Calibri" w:cs="Arial"/>
          <w:lang w:val="en-GB"/>
        </w:rPr>
      </w:pPr>
      <w:r w:rsidRPr="00A8190F">
        <w:rPr>
          <w:rFonts w:eastAsia="Calibri" w:cs="Arial"/>
          <w:lang w:val="en-GB"/>
        </w:rPr>
        <w:t>The listing marks a step-change in conservation efforts for the Pallas’s cat, raising awareness and global profile of the species, coordinating conservation activities across its wide range, facilitating transnational collaboratio</w:t>
      </w:r>
      <w:r w:rsidR="003E7836" w:rsidRPr="00A8190F">
        <w:rPr>
          <w:rFonts w:eastAsia="Calibri" w:cs="Arial"/>
          <w:lang w:val="en-GB"/>
        </w:rPr>
        <w:t>n</w:t>
      </w:r>
      <w:r w:rsidR="00437922" w:rsidRPr="00A8190F">
        <w:rPr>
          <w:rFonts w:eastAsia="Calibri" w:cs="Arial"/>
          <w:lang w:val="en-GB"/>
        </w:rPr>
        <w:t xml:space="preserve">, as well as </w:t>
      </w:r>
      <w:r w:rsidR="001E4FF0" w:rsidRPr="00A8190F">
        <w:rPr>
          <w:rFonts w:eastAsia="Calibri" w:cs="Arial"/>
          <w:lang w:val="en-GB"/>
        </w:rPr>
        <w:t>raising of funds</w:t>
      </w:r>
      <w:r w:rsidR="00521FD1">
        <w:rPr>
          <w:rFonts w:eastAsia="Calibri" w:cs="Arial"/>
          <w:lang w:val="en-GB"/>
        </w:rPr>
        <w:t>.</w:t>
      </w:r>
      <w:r w:rsidR="001E4FF0" w:rsidRPr="00A8190F">
        <w:rPr>
          <w:rFonts w:eastAsia="Calibri" w:cs="Arial"/>
          <w:lang w:val="en-GB"/>
        </w:rPr>
        <w:t xml:space="preserve"> </w:t>
      </w:r>
    </w:p>
    <w:p w14:paraId="4D439C0F" w14:textId="0922AF75" w:rsidR="003E7836" w:rsidRPr="00A8190F" w:rsidRDefault="001E4FF0" w:rsidP="006B2386">
      <w:pPr>
        <w:pStyle w:val="ListParagraph"/>
        <w:widowControl w:val="0"/>
        <w:numPr>
          <w:ilvl w:val="0"/>
          <w:numId w:val="7"/>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9"/>
        <w:contextualSpacing w:val="0"/>
        <w:jc w:val="both"/>
        <w:textAlignment w:val="baseline"/>
        <w:outlineLvl w:val="1"/>
        <w:rPr>
          <w:rFonts w:eastAsia="Calibri" w:cs="Arial"/>
          <w:lang w:val="en-GB"/>
        </w:rPr>
      </w:pPr>
      <w:r w:rsidRPr="00A8190F">
        <w:rPr>
          <w:rFonts w:eastAsia="Calibri" w:cs="Arial"/>
          <w:lang w:val="en-GB"/>
        </w:rPr>
        <w:t>It</w:t>
      </w:r>
      <w:r w:rsidR="003E7836" w:rsidRPr="00A8190F">
        <w:rPr>
          <w:rFonts w:eastAsia="Calibri" w:cs="Arial"/>
          <w:lang w:val="en-GB"/>
        </w:rPr>
        <w:t xml:space="preserve"> </w:t>
      </w:r>
      <w:r w:rsidRPr="00A8190F">
        <w:rPr>
          <w:rFonts w:eastAsia="Calibri" w:cs="Arial"/>
          <w:lang w:val="en-GB"/>
        </w:rPr>
        <w:t>also provide</w:t>
      </w:r>
      <w:r w:rsidR="002D5DDF" w:rsidRPr="00A8190F">
        <w:rPr>
          <w:rFonts w:eastAsia="Calibri" w:cs="Arial"/>
          <w:lang w:val="en-GB"/>
        </w:rPr>
        <w:t>s</w:t>
      </w:r>
      <w:r w:rsidRPr="00A8190F">
        <w:rPr>
          <w:rFonts w:eastAsia="Calibri" w:cs="Arial"/>
          <w:lang w:val="en-GB"/>
        </w:rPr>
        <w:t xml:space="preserve"> organisations dedicated to Pallas’s cat conservation with a robust framework for aligning their strategic goals with those of CAMI</w:t>
      </w:r>
      <w:r w:rsidR="00521FD1">
        <w:rPr>
          <w:rFonts w:eastAsia="Calibri" w:cs="Arial"/>
          <w:lang w:val="en-GB"/>
        </w:rPr>
        <w:t xml:space="preserve"> </w:t>
      </w:r>
      <w:r w:rsidR="008252A6">
        <w:rPr>
          <w:rFonts w:eastAsia="Calibri" w:cs="Arial"/>
          <w:lang w:val="en-GB"/>
        </w:rPr>
        <w:t xml:space="preserve">– </w:t>
      </w:r>
      <w:r w:rsidRPr="00A8190F">
        <w:rPr>
          <w:rFonts w:eastAsia="Calibri" w:cs="Arial"/>
          <w:lang w:val="en-GB"/>
        </w:rPr>
        <w:t xml:space="preserve">these will revolve </w:t>
      </w:r>
      <w:r w:rsidR="00437922" w:rsidRPr="00A8190F">
        <w:rPr>
          <w:rFonts w:eastAsia="Calibri" w:cs="Arial"/>
          <w:lang w:val="en-GB"/>
        </w:rPr>
        <w:t xml:space="preserve">mainly </w:t>
      </w:r>
      <w:r w:rsidRPr="00A8190F">
        <w:rPr>
          <w:rFonts w:eastAsia="Calibri" w:cs="Arial"/>
          <w:lang w:val="en-GB"/>
        </w:rPr>
        <w:t>around synergies with the Pallas’s cat Conservation Strategy 2018-2028</w:t>
      </w:r>
    </w:p>
    <w:p w14:paraId="5E089F21" w14:textId="6BC9ADE0" w:rsidR="004F1782" w:rsidRPr="00A8190F" w:rsidRDefault="004F1782" w:rsidP="006B2386">
      <w:pPr>
        <w:pStyle w:val="ListParagraph"/>
        <w:widowControl w:val="0"/>
        <w:numPr>
          <w:ilvl w:val="0"/>
          <w:numId w:val="7"/>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29"/>
        <w:contextualSpacing w:val="0"/>
        <w:jc w:val="both"/>
        <w:textAlignment w:val="baseline"/>
        <w:outlineLvl w:val="1"/>
        <w:rPr>
          <w:rFonts w:eastAsia="Calibri" w:cs="Arial"/>
          <w:lang w:val="en-GB"/>
        </w:rPr>
      </w:pPr>
      <w:r w:rsidRPr="00A8190F">
        <w:rPr>
          <w:rFonts w:eastAsia="Calibri" w:cs="Arial"/>
          <w:lang w:val="en-GB"/>
        </w:rPr>
        <w:t xml:space="preserve">Support of </w:t>
      </w:r>
      <w:r w:rsidR="008252A6">
        <w:rPr>
          <w:rFonts w:eastAsia="Calibri" w:cs="Arial"/>
          <w:lang w:val="en-GB"/>
        </w:rPr>
        <w:t>R</w:t>
      </w:r>
      <w:r w:rsidRPr="00A8190F">
        <w:rPr>
          <w:rFonts w:eastAsia="Calibri" w:cs="Arial"/>
          <w:lang w:val="en-GB"/>
        </w:rPr>
        <w:t xml:space="preserve">ange </w:t>
      </w:r>
      <w:r w:rsidR="008252A6">
        <w:rPr>
          <w:rFonts w:eastAsia="Calibri" w:cs="Arial"/>
          <w:lang w:val="en-GB"/>
        </w:rPr>
        <w:t>S</w:t>
      </w:r>
      <w:r w:rsidRPr="00A8190F">
        <w:rPr>
          <w:rFonts w:eastAsia="Calibri" w:cs="Arial"/>
          <w:lang w:val="en-GB"/>
        </w:rPr>
        <w:t>tate</w:t>
      </w:r>
      <w:r w:rsidR="008252A6">
        <w:rPr>
          <w:rFonts w:eastAsia="Calibri" w:cs="Arial"/>
          <w:lang w:val="en-GB"/>
        </w:rPr>
        <w:t>s</w:t>
      </w:r>
      <w:r w:rsidRPr="00A8190F">
        <w:rPr>
          <w:rFonts w:eastAsia="Calibri" w:cs="Arial"/>
          <w:lang w:val="en-GB"/>
        </w:rPr>
        <w:t xml:space="preserve"> and transnational collaboration are crucial in protecting a wide-ranging species </w:t>
      </w:r>
      <w:r w:rsidR="00437922" w:rsidRPr="00A8190F">
        <w:rPr>
          <w:rFonts w:eastAsia="Calibri" w:cs="Arial"/>
          <w:lang w:val="en-GB"/>
        </w:rPr>
        <w:t>such as</w:t>
      </w:r>
      <w:r w:rsidRPr="00A8190F">
        <w:rPr>
          <w:rFonts w:eastAsia="Calibri" w:cs="Arial"/>
          <w:lang w:val="en-GB"/>
        </w:rPr>
        <w:t xml:space="preserve"> the Pallas’s cat. As Pallas’s cat ambassadors, we are immensely grateful for the ongoing support of </w:t>
      </w:r>
      <w:r w:rsidR="008252A6">
        <w:rPr>
          <w:rFonts w:eastAsia="Calibri" w:cs="Arial"/>
          <w:lang w:val="en-GB"/>
        </w:rPr>
        <w:t xml:space="preserve">the </w:t>
      </w:r>
      <w:r w:rsidRPr="00A8190F">
        <w:rPr>
          <w:rFonts w:eastAsia="Calibri" w:cs="Arial"/>
          <w:lang w:val="en-GB"/>
        </w:rPr>
        <w:t xml:space="preserve">CAMI Range States, especially </w:t>
      </w:r>
      <w:r w:rsidR="008252A6">
        <w:rPr>
          <w:rFonts w:eastAsia="Calibri" w:cs="Arial"/>
          <w:lang w:val="en-GB"/>
        </w:rPr>
        <w:t xml:space="preserve">the </w:t>
      </w:r>
      <w:r w:rsidRPr="00A8190F">
        <w:rPr>
          <w:rFonts w:eastAsia="Calibri" w:cs="Arial"/>
          <w:lang w:val="en-GB"/>
        </w:rPr>
        <w:t xml:space="preserve">Governments of </w:t>
      </w:r>
      <w:r w:rsidR="00967C8F">
        <w:rPr>
          <w:rFonts w:eastAsia="Calibri" w:cs="Arial"/>
          <w:lang w:val="en-GB"/>
        </w:rPr>
        <w:t>Kazakhstan</w:t>
      </w:r>
      <w:r w:rsidRPr="00A8190F">
        <w:rPr>
          <w:rFonts w:eastAsia="Calibri" w:cs="Arial"/>
          <w:lang w:val="en-GB"/>
        </w:rPr>
        <w:t xml:space="preserve"> and </w:t>
      </w:r>
      <w:r w:rsidR="00967C8F">
        <w:rPr>
          <w:rFonts w:eastAsia="Calibri" w:cs="Arial"/>
          <w:lang w:val="en-GB"/>
        </w:rPr>
        <w:t>Uzbekistan</w:t>
      </w:r>
      <w:r w:rsidRPr="00A8190F">
        <w:rPr>
          <w:rFonts w:eastAsia="Calibri" w:cs="Arial"/>
          <w:lang w:val="en-GB"/>
        </w:rPr>
        <w:t xml:space="preserve">, and </w:t>
      </w:r>
      <w:r w:rsidR="002D5DDF" w:rsidRPr="00A8190F">
        <w:rPr>
          <w:rFonts w:eastAsia="Calibri" w:cs="Arial"/>
          <w:lang w:val="en-GB"/>
        </w:rPr>
        <w:t xml:space="preserve">we </w:t>
      </w:r>
      <w:r w:rsidRPr="00A8190F">
        <w:rPr>
          <w:rFonts w:eastAsia="Calibri" w:cs="Arial"/>
          <w:lang w:val="en-GB"/>
        </w:rPr>
        <w:t>remain committed to assisting with the implementation of</w:t>
      </w:r>
      <w:r w:rsidR="002D5DDF" w:rsidRPr="00A8190F">
        <w:rPr>
          <w:rFonts w:eastAsia="Calibri" w:cs="Arial"/>
          <w:lang w:val="en-GB"/>
        </w:rPr>
        <w:t>,</w:t>
      </w:r>
      <w:r w:rsidR="00437922" w:rsidRPr="00A8190F">
        <w:rPr>
          <w:rFonts w:eastAsia="Calibri" w:cs="Arial"/>
          <w:lang w:val="en-GB"/>
        </w:rPr>
        <w:t xml:space="preserve"> and reporting on</w:t>
      </w:r>
      <w:r w:rsidR="002D5DDF" w:rsidRPr="00A8190F">
        <w:rPr>
          <w:rFonts w:eastAsia="Calibri" w:cs="Arial"/>
          <w:lang w:val="en-GB"/>
        </w:rPr>
        <w:t>,</w:t>
      </w:r>
      <w:r w:rsidR="00437922" w:rsidRPr="00A8190F">
        <w:rPr>
          <w:rFonts w:eastAsia="Calibri" w:cs="Arial"/>
          <w:lang w:val="en-GB"/>
        </w:rPr>
        <w:t xml:space="preserve"> the</w:t>
      </w:r>
      <w:r w:rsidRPr="00A8190F">
        <w:rPr>
          <w:rFonts w:eastAsia="Calibri" w:cs="Arial"/>
          <w:lang w:val="en-GB"/>
        </w:rPr>
        <w:t xml:space="preserve"> CAMI W</w:t>
      </w:r>
      <w:r w:rsidR="00437922" w:rsidRPr="00A8190F">
        <w:rPr>
          <w:rFonts w:eastAsia="Calibri" w:cs="Arial"/>
          <w:lang w:val="en-GB"/>
        </w:rPr>
        <w:t xml:space="preserve">ork </w:t>
      </w:r>
      <w:r w:rsidRPr="00A8190F">
        <w:rPr>
          <w:rFonts w:eastAsia="Calibri" w:cs="Arial"/>
          <w:lang w:val="en-GB"/>
        </w:rPr>
        <w:t>P</w:t>
      </w:r>
      <w:r w:rsidR="00437922" w:rsidRPr="00A8190F">
        <w:rPr>
          <w:rFonts w:eastAsia="Calibri" w:cs="Arial"/>
          <w:lang w:val="en-GB"/>
        </w:rPr>
        <w:t>rogramme</w:t>
      </w:r>
      <w:r w:rsidRPr="00A8190F">
        <w:rPr>
          <w:rFonts w:eastAsia="Calibri" w:cs="Arial"/>
          <w:lang w:val="en-GB"/>
        </w:rPr>
        <w:t xml:space="preserve"> 2026-2032</w:t>
      </w:r>
    </w:p>
    <w:p w14:paraId="2A54CBF2" w14:textId="65342029" w:rsidR="004F1782" w:rsidRPr="00A8190F" w:rsidRDefault="00E50F8D" w:rsidP="006B2386">
      <w:pPr>
        <w:pStyle w:val="ListParagraph"/>
        <w:widowControl w:val="0"/>
        <w:numPr>
          <w:ilvl w:val="0"/>
          <w:numId w:val="7"/>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r w:rsidRPr="00A8190F">
        <w:rPr>
          <w:rFonts w:eastAsia="Calibri" w:cs="Arial"/>
          <w:lang w:val="en-GB"/>
        </w:rPr>
        <w:t xml:space="preserve">Through the implementation of the Concerted Action and inclusion under CAMI, the Pallas’s cat has become a flagship for other small species of Central Asia, all similarly </w:t>
      </w:r>
      <w:r w:rsidR="004F1782" w:rsidRPr="00A8190F">
        <w:rPr>
          <w:rFonts w:eastAsia="Calibri" w:cs="Arial"/>
          <w:lang w:val="en-GB"/>
        </w:rPr>
        <w:t xml:space="preserve">lacking in research and capacity and in need of dedicated conservation action. </w:t>
      </w:r>
      <w:r w:rsidR="00C0794A" w:rsidRPr="00A8190F">
        <w:rPr>
          <w:rFonts w:eastAsia="Calibri" w:cs="Arial"/>
          <w:lang w:val="en-GB"/>
        </w:rPr>
        <w:t xml:space="preserve">It is hoped that inclusion of </w:t>
      </w:r>
      <w:r w:rsidR="00B753A9">
        <w:rPr>
          <w:rFonts w:eastAsia="Calibri" w:cs="Arial"/>
          <w:lang w:val="en-GB"/>
        </w:rPr>
        <w:t xml:space="preserve">the </w:t>
      </w:r>
      <w:r w:rsidR="00C0794A" w:rsidRPr="00A8190F">
        <w:rPr>
          <w:rFonts w:eastAsia="Calibri" w:cs="Arial"/>
          <w:lang w:val="en-GB"/>
        </w:rPr>
        <w:t xml:space="preserve">Pallas’s cat under CMS Appendix II and CAMI might </w:t>
      </w:r>
      <w:r w:rsidR="00437922" w:rsidRPr="00A8190F">
        <w:rPr>
          <w:rFonts w:eastAsia="Calibri" w:cs="Arial"/>
          <w:lang w:val="en-GB"/>
        </w:rPr>
        <w:t xml:space="preserve">also </w:t>
      </w:r>
      <w:r w:rsidR="00C0794A" w:rsidRPr="00A8190F">
        <w:rPr>
          <w:rFonts w:eastAsia="Calibri" w:cs="Arial"/>
          <w:lang w:val="en-GB"/>
        </w:rPr>
        <w:t xml:space="preserve">facilitate inclusion of other </w:t>
      </w:r>
      <w:r w:rsidR="004F1782" w:rsidRPr="00A8190F">
        <w:rPr>
          <w:rFonts w:eastAsia="Calibri" w:cs="Arial"/>
          <w:lang w:val="en-GB"/>
        </w:rPr>
        <w:t xml:space="preserve">Central Asian </w:t>
      </w:r>
      <w:r w:rsidR="00C0794A" w:rsidRPr="00A8190F">
        <w:rPr>
          <w:rFonts w:eastAsia="Calibri" w:cs="Arial"/>
          <w:lang w:val="en-GB"/>
        </w:rPr>
        <w:t>small felids</w:t>
      </w:r>
      <w:r w:rsidR="00437922" w:rsidRPr="00A8190F">
        <w:rPr>
          <w:rFonts w:eastAsia="Calibri" w:cs="Arial"/>
          <w:lang w:val="en-GB"/>
        </w:rPr>
        <w:t xml:space="preserve"> under these instruments</w:t>
      </w:r>
      <w:r w:rsidR="00C0794A" w:rsidRPr="00A8190F">
        <w:rPr>
          <w:rFonts w:eastAsia="Calibri" w:cs="Arial"/>
          <w:lang w:val="en-GB"/>
        </w:rPr>
        <w:t xml:space="preserve"> </w:t>
      </w:r>
      <w:r w:rsidR="004F1782" w:rsidRPr="00A8190F">
        <w:rPr>
          <w:rFonts w:eastAsia="Calibri" w:cs="Arial"/>
          <w:lang w:val="en-GB"/>
        </w:rPr>
        <w:t>in the future</w:t>
      </w:r>
      <w:r w:rsidR="002D5DDF" w:rsidRPr="00A8190F">
        <w:rPr>
          <w:rFonts w:eastAsia="Calibri" w:cs="Arial"/>
          <w:lang w:val="en-GB"/>
        </w:rPr>
        <w:t>,</w:t>
      </w:r>
      <w:r w:rsidR="004F1782" w:rsidRPr="00A8190F">
        <w:rPr>
          <w:rFonts w:eastAsia="Calibri" w:cs="Arial"/>
          <w:lang w:val="en-GB"/>
        </w:rPr>
        <w:t xml:space="preserve"> </w:t>
      </w:r>
      <w:r w:rsidR="00C0794A" w:rsidRPr="00A8190F">
        <w:rPr>
          <w:rFonts w:eastAsia="Calibri" w:cs="Arial"/>
          <w:lang w:val="en-GB"/>
        </w:rPr>
        <w:t>as appropriate</w:t>
      </w:r>
    </w:p>
    <w:p w14:paraId="181358A6" w14:textId="77777777" w:rsidR="00B753A9" w:rsidRDefault="00B753A9"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p>
    <w:p w14:paraId="653B3307" w14:textId="172081F7" w:rsidR="00E16D5C" w:rsidRPr="00A8190F" w:rsidRDefault="003F63B9"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eastAsia="Calibri" w:cs="Arial"/>
          <w:lang w:val="en-GB"/>
        </w:rPr>
      </w:pPr>
      <w:r w:rsidRPr="00A8190F">
        <w:rPr>
          <w:rFonts w:eastAsia="Calibri" w:cs="Arial"/>
          <w:lang w:val="en-GB"/>
        </w:rPr>
        <w:t xml:space="preserve">A proposal for continuation or renewal of the Concerted Action for the Pallas’s cat will be considered ahead of the CMS </w:t>
      </w:r>
      <w:r w:rsidR="008252A6" w:rsidRPr="00A8190F">
        <w:rPr>
          <w:rFonts w:eastAsia="Calibri" w:cs="Arial"/>
          <w:lang w:val="en-GB"/>
        </w:rPr>
        <w:t>C</w:t>
      </w:r>
      <w:r w:rsidR="008252A6">
        <w:rPr>
          <w:rFonts w:eastAsia="Calibri" w:cs="Arial"/>
          <w:lang w:val="en-GB"/>
        </w:rPr>
        <w:t>O</w:t>
      </w:r>
      <w:r w:rsidR="008252A6" w:rsidRPr="00A8190F">
        <w:rPr>
          <w:rFonts w:eastAsia="Calibri" w:cs="Arial"/>
          <w:lang w:val="en-GB"/>
        </w:rPr>
        <w:t>P16</w:t>
      </w:r>
      <w:r w:rsidRPr="00A8190F">
        <w:rPr>
          <w:rFonts w:eastAsia="Calibri" w:cs="Arial"/>
          <w:lang w:val="en-GB"/>
        </w:rPr>
        <w:t>, following conclusion of the current CAMI Work Programme (202</w:t>
      </w:r>
      <w:r w:rsidR="00B753A9">
        <w:rPr>
          <w:rFonts w:eastAsia="Calibri" w:cs="Arial"/>
          <w:lang w:val="en-GB"/>
        </w:rPr>
        <w:t>6</w:t>
      </w:r>
      <w:r w:rsidRPr="00A8190F">
        <w:rPr>
          <w:rFonts w:eastAsia="Calibri" w:cs="Arial"/>
          <w:lang w:val="en-GB"/>
        </w:rPr>
        <w:t xml:space="preserve">-2032) </w:t>
      </w:r>
    </w:p>
    <w:p w14:paraId="23C815F0" w14:textId="77777777" w:rsidR="006D7B10" w:rsidRDefault="006D7B10" w:rsidP="006B23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25"/>
        <w:jc w:val="both"/>
        <w:textAlignment w:val="baseline"/>
        <w:outlineLvl w:val="1"/>
      </w:pPr>
    </w:p>
    <w:sectPr w:rsidR="006D7B10" w:rsidSect="00BD6AB5">
      <w:headerReference w:type="even" r:id="rId19"/>
      <w:headerReference w:type="default" r:id="rId20"/>
      <w:footerReference w:type="even" r:id="rId21"/>
      <w:headerReference w:type="first" r:id="rId22"/>
      <w:footerReference w:type="first" r:id="rId23"/>
      <w:endnotePr>
        <w:numFmt w:val="decimal"/>
      </w:endnotePr>
      <w:pgSz w:w="11905" w:h="16837" w:code="9"/>
      <w:pgMar w:top="1440" w:right="1440" w:bottom="144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F754" w14:textId="77777777" w:rsidR="00272D68" w:rsidRDefault="00272D68" w:rsidP="002E0DE9">
      <w:pPr>
        <w:spacing w:after="0" w:line="240" w:lineRule="auto"/>
      </w:pPr>
      <w:r>
        <w:separator/>
      </w:r>
    </w:p>
  </w:endnote>
  <w:endnote w:type="continuationSeparator" w:id="0">
    <w:p w14:paraId="22DD6171" w14:textId="77777777" w:rsidR="00272D68" w:rsidRDefault="00272D68" w:rsidP="002E0DE9">
      <w:pPr>
        <w:spacing w:after="0" w:line="240" w:lineRule="auto"/>
      </w:pPr>
      <w:r>
        <w:continuationSeparator/>
      </w:r>
    </w:p>
  </w:endnote>
  <w:endnote w:type="continuationNotice" w:id="1">
    <w:p w14:paraId="0C86F6E3" w14:textId="77777777" w:rsidR="00272D68" w:rsidRDefault="00272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45CA" w14:textId="77777777" w:rsidR="006B2386" w:rsidRDefault="006B2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77777777" w:rsidR="00E87B52" w:rsidRDefault="00E87B5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77777777" w:rsidR="00E87B52" w:rsidRDefault="00E87B52">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450879"/>
      <w:docPartObj>
        <w:docPartGallery w:val="Page Numbers (Bottom of Page)"/>
        <w:docPartUnique/>
      </w:docPartObj>
    </w:sdtPr>
    <w:sdtEndPr>
      <w:rPr>
        <w:noProof/>
        <w:sz w:val="18"/>
        <w:szCs w:val="18"/>
      </w:rPr>
    </w:sdtEndPr>
    <w:sdtContent>
      <w:p w14:paraId="72A147D5" w14:textId="525EAB8C" w:rsidR="004D5029" w:rsidRPr="004D5029" w:rsidRDefault="004D5029">
        <w:pPr>
          <w:pStyle w:val="Footer"/>
          <w:jc w:val="center"/>
          <w:rPr>
            <w:sz w:val="18"/>
            <w:szCs w:val="18"/>
          </w:rPr>
        </w:pPr>
        <w:r w:rsidRPr="004D5029">
          <w:rPr>
            <w:sz w:val="18"/>
            <w:szCs w:val="18"/>
          </w:rPr>
          <w:fldChar w:fldCharType="begin"/>
        </w:r>
        <w:r w:rsidRPr="004D5029">
          <w:rPr>
            <w:sz w:val="18"/>
            <w:szCs w:val="18"/>
          </w:rPr>
          <w:instrText xml:space="preserve"> PAGE   \* MERGEFORMAT </w:instrText>
        </w:r>
        <w:r w:rsidRPr="004D5029">
          <w:rPr>
            <w:sz w:val="18"/>
            <w:szCs w:val="18"/>
          </w:rPr>
          <w:fldChar w:fldCharType="separate"/>
        </w:r>
        <w:r w:rsidRPr="004D5029">
          <w:rPr>
            <w:noProof/>
            <w:sz w:val="18"/>
            <w:szCs w:val="18"/>
          </w:rPr>
          <w:t>2</w:t>
        </w:r>
        <w:r w:rsidRPr="004D502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793059"/>
      <w:docPartObj>
        <w:docPartGallery w:val="Page Numbers (Bottom of Page)"/>
        <w:docPartUnique/>
      </w:docPartObj>
    </w:sdtPr>
    <w:sdtEndPr>
      <w:rPr>
        <w:noProof/>
        <w:sz w:val="18"/>
        <w:szCs w:val="18"/>
      </w:rPr>
    </w:sdtEndPr>
    <w:sdtContent>
      <w:p w14:paraId="394C8363" w14:textId="6E05A2C4" w:rsidR="00E87B52" w:rsidRPr="00E87B52" w:rsidRDefault="00E87B52">
        <w:pPr>
          <w:pStyle w:val="Footer"/>
          <w:jc w:val="center"/>
          <w:rPr>
            <w:sz w:val="18"/>
            <w:szCs w:val="18"/>
          </w:rPr>
        </w:pPr>
        <w:r w:rsidRPr="00E87B52">
          <w:rPr>
            <w:sz w:val="18"/>
            <w:szCs w:val="18"/>
          </w:rPr>
          <w:fldChar w:fldCharType="begin"/>
        </w:r>
        <w:r w:rsidRPr="00E87B52">
          <w:rPr>
            <w:sz w:val="18"/>
            <w:szCs w:val="18"/>
          </w:rPr>
          <w:instrText xml:space="preserve"> PAGE   \* MERGEFORMAT </w:instrText>
        </w:r>
        <w:r w:rsidRPr="00E87B52">
          <w:rPr>
            <w:sz w:val="18"/>
            <w:szCs w:val="18"/>
          </w:rPr>
          <w:fldChar w:fldCharType="separate"/>
        </w:r>
        <w:r w:rsidRPr="00E87B52">
          <w:rPr>
            <w:noProof/>
            <w:sz w:val="18"/>
            <w:szCs w:val="18"/>
          </w:rPr>
          <w:t>2</w:t>
        </w:r>
        <w:r w:rsidRPr="00E87B52">
          <w:rPr>
            <w:noProof/>
            <w:sz w:val="18"/>
            <w:szCs w:val="18"/>
          </w:rPr>
          <w:fldChar w:fldCharType="end"/>
        </w:r>
      </w:p>
    </w:sdtContent>
  </w:sdt>
  <w:p w14:paraId="66F9113E" w14:textId="77777777" w:rsidR="00E87B52" w:rsidRDefault="00E87B52">
    <w:pPr>
      <w:pStyle w:val="Footer"/>
      <w:ind w:right="-63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266C8" w14:textId="77777777" w:rsidR="00272D68" w:rsidRDefault="00272D68" w:rsidP="002E0DE9">
      <w:pPr>
        <w:spacing w:after="0" w:line="240" w:lineRule="auto"/>
      </w:pPr>
      <w:r>
        <w:separator/>
      </w:r>
    </w:p>
  </w:footnote>
  <w:footnote w:type="continuationSeparator" w:id="0">
    <w:p w14:paraId="2CD33AD8" w14:textId="77777777" w:rsidR="00272D68" w:rsidRDefault="00272D68" w:rsidP="002E0DE9">
      <w:pPr>
        <w:spacing w:after="0" w:line="240" w:lineRule="auto"/>
      </w:pPr>
      <w:r>
        <w:continuationSeparator/>
      </w:r>
    </w:p>
  </w:footnote>
  <w:footnote w:type="continuationNotice" w:id="1">
    <w:p w14:paraId="19A05476" w14:textId="77777777" w:rsidR="00272D68" w:rsidRDefault="00272D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16DC" w14:textId="77777777" w:rsidR="006B2386" w:rsidRDefault="006B2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9C0533" w:rsidRDefault="00E87B52">
    <w:pPr>
      <w:pStyle w:val="Heading1"/>
      <w:keepNext w:val="0"/>
      <w:pBdr>
        <w:bottom w:val="single" w:sz="4" w:space="1" w:color="000000"/>
      </w:pBdr>
      <w:ind w:left="261" w:right="-277" w:hanging="261"/>
      <w:jc w:val="right"/>
      <w:rPr>
        <w:lang w:val="fr-FR"/>
      </w:rPr>
    </w:pPr>
    <w:r>
      <w:rPr>
        <w:rFonts w:cs="Arial"/>
        <w:i/>
        <w:sz w:val="18"/>
        <w:szCs w:val="18"/>
        <w:lang w:val="fr-FR"/>
      </w:rPr>
      <w:t>UNEP/CMS/COP12/Doc.x/x</w:t>
    </w:r>
  </w:p>
  <w:p w14:paraId="05FCAA13" w14:textId="77777777" w:rsidR="00E87B52" w:rsidRDefault="00E87B5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67E1" w14:textId="5544CA50" w:rsidR="00E87B52" w:rsidRDefault="005C4CFE">
    <w:pPr>
      <w:pStyle w:val="Header"/>
      <w:ind w:right="-547"/>
      <w:jc w:val="right"/>
    </w:pPr>
    <w:r>
      <w:rPr>
        <w:noProof/>
      </w:rPr>
      <w:drawing>
        <wp:anchor distT="0" distB="0" distL="114300" distR="114300" simplePos="0" relativeHeight="251658241" behindDoc="0" locked="0" layoutInCell="1" allowOverlap="1" wp14:anchorId="31F21B99" wp14:editId="1965FA47">
          <wp:simplePos x="0" y="0"/>
          <wp:positionH relativeFrom="column">
            <wp:posOffset>5572172</wp:posOffset>
          </wp:positionH>
          <wp:positionV relativeFrom="paragraph">
            <wp:posOffset>201930</wp:posOffset>
          </wp:positionV>
          <wp:extent cx="541653" cy="260347"/>
          <wp:effectExtent l="0" t="0" r="0" b="6353"/>
          <wp:wrapSquare wrapText="bothSides"/>
          <wp:docPr id="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Pr>
        <w:noProof/>
        <w:sz w:val="2"/>
        <w:szCs w:val="2"/>
      </w:rPr>
      <w:drawing>
        <wp:anchor distT="0" distB="0" distL="114300" distR="114300" simplePos="0" relativeHeight="251658240" behindDoc="0" locked="0" layoutInCell="1" allowOverlap="1" wp14:anchorId="602E0498" wp14:editId="354F63EE">
          <wp:simplePos x="0" y="0"/>
          <wp:positionH relativeFrom="column">
            <wp:posOffset>820420</wp:posOffset>
          </wp:positionH>
          <wp:positionV relativeFrom="paragraph">
            <wp:posOffset>105410</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CA7C24">
      <w:rPr>
        <w:noProof/>
      </w:rPr>
      <w:drawing>
        <wp:anchor distT="0" distB="0" distL="114300" distR="114300" simplePos="0" relativeHeight="251658242" behindDoc="0" locked="0" layoutInCell="1" allowOverlap="1" wp14:anchorId="20E0B790" wp14:editId="311D1D11">
          <wp:simplePos x="0" y="0"/>
          <wp:positionH relativeFrom="column">
            <wp:posOffset>67310</wp:posOffset>
          </wp:positionH>
          <wp:positionV relativeFrom="paragraph">
            <wp:posOffset>71755</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9B18" w14:textId="0FD94480" w:rsidR="004D5029" w:rsidRPr="002E0DE9" w:rsidRDefault="004D5029" w:rsidP="004D502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6B2386">
      <w:rPr>
        <w:rFonts w:eastAsia="Times New Roman" w:cs="Arial"/>
        <w:i/>
        <w:sz w:val="18"/>
        <w:szCs w:val="18"/>
        <w:lang w:val="en-GB"/>
      </w:rPr>
      <w:t>31.2.3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7429" w14:textId="73842A52" w:rsidR="001139D3" w:rsidRPr="002E0DE9" w:rsidRDefault="001139D3" w:rsidP="004D5029">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6B2386">
      <w:rPr>
        <w:rFonts w:eastAsia="Times New Roman" w:cs="Arial"/>
        <w:i/>
        <w:sz w:val="18"/>
        <w:szCs w:val="18"/>
        <w:lang w:val="en-GB"/>
      </w:rPr>
      <w:t>31.2.3</w:t>
    </w:r>
  </w:p>
  <w:p w14:paraId="7FAA72CB" w14:textId="77777777" w:rsidR="001139D3" w:rsidRDefault="001139D3">
    <w:pPr>
      <w:jc w:val="right"/>
      <w:rPr>
        <w:i/>
        <w:szCs w:val="20"/>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D140" w14:textId="54951410" w:rsidR="00975F46" w:rsidRPr="002E0DE9" w:rsidRDefault="00975F46" w:rsidP="00E87B52">
    <w:pPr>
      <w:pStyle w:val="Header"/>
      <w:pBdr>
        <w:bottom w:val="single" w:sz="4" w:space="1" w:color="auto"/>
      </w:pBdr>
      <w:rPr>
        <w:i/>
        <w:sz w:val="18"/>
        <w:szCs w:val="18"/>
      </w:rPr>
    </w:pPr>
    <w:r w:rsidRPr="002E0DE9">
      <w:rPr>
        <w:rFonts w:eastAsia="Times New Roman" w:cs="Arial"/>
        <w:i/>
        <w:sz w:val="18"/>
        <w:szCs w:val="18"/>
        <w:lang w:val="en-GB"/>
      </w:rPr>
      <w:t>UNEP/CMS/COP1</w:t>
    </w:r>
    <w:r w:rsidR="00AC06A1">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BD6AB5">
      <w:rPr>
        <w:rFonts w:eastAsia="Times New Roman" w:cs="Arial"/>
        <w:i/>
        <w:sz w:val="18"/>
        <w:szCs w:val="18"/>
        <w:lang w:val="en-GB"/>
      </w:rPr>
      <w:t>31.2.3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B222096"/>
    <w:multiLevelType w:val="hybridMultilevel"/>
    <w:tmpl w:val="C6E6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8184A"/>
    <w:multiLevelType w:val="hybridMultilevel"/>
    <w:tmpl w:val="F75A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422282"/>
    <w:multiLevelType w:val="hybridMultilevel"/>
    <w:tmpl w:val="10DAD056"/>
    <w:lvl w:ilvl="0" w:tplc="9FFABF58">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2450594">
    <w:abstractNumId w:val="4"/>
  </w:num>
  <w:num w:numId="2" w16cid:durableId="893811018">
    <w:abstractNumId w:val="7"/>
  </w:num>
  <w:num w:numId="3" w16cid:durableId="1663001413">
    <w:abstractNumId w:val="0"/>
  </w:num>
  <w:num w:numId="4" w16cid:durableId="149903110">
    <w:abstractNumId w:val="6"/>
  </w:num>
  <w:num w:numId="5" w16cid:durableId="814952415">
    <w:abstractNumId w:val="8"/>
  </w:num>
  <w:num w:numId="6" w16cid:durableId="1066800755">
    <w:abstractNumId w:val="5"/>
  </w:num>
  <w:num w:numId="7" w16cid:durableId="397704474">
    <w:abstractNumId w:val="2"/>
  </w:num>
  <w:num w:numId="8" w16cid:durableId="1162622142">
    <w:abstractNumId w:val="1"/>
  </w:num>
  <w:num w:numId="9" w16cid:durableId="1802117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736"/>
    <w:rsid w:val="00024553"/>
    <w:rsid w:val="000312E2"/>
    <w:rsid w:val="00051AC3"/>
    <w:rsid w:val="000661B2"/>
    <w:rsid w:val="000A0C27"/>
    <w:rsid w:val="000A15F2"/>
    <w:rsid w:val="000C5801"/>
    <w:rsid w:val="000D7983"/>
    <w:rsid w:val="000E1458"/>
    <w:rsid w:val="0010470A"/>
    <w:rsid w:val="001053A1"/>
    <w:rsid w:val="001139D3"/>
    <w:rsid w:val="00143E7E"/>
    <w:rsid w:val="0015124D"/>
    <w:rsid w:val="0017210D"/>
    <w:rsid w:val="001776E4"/>
    <w:rsid w:val="0018099C"/>
    <w:rsid w:val="00186B33"/>
    <w:rsid w:val="001A3906"/>
    <w:rsid w:val="001A7BAD"/>
    <w:rsid w:val="001C6931"/>
    <w:rsid w:val="001D4343"/>
    <w:rsid w:val="001E4FF0"/>
    <w:rsid w:val="00206474"/>
    <w:rsid w:val="00236050"/>
    <w:rsid w:val="00251529"/>
    <w:rsid w:val="00272D68"/>
    <w:rsid w:val="00273BE1"/>
    <w:rsid w:val="0028527C"/>
    <w:rsid w:val="00286674"/>
    <w:rsid w:val="0028752C"/>
    <w:rsid w:val="002B2806"/>
    <w:rsid w:val="002D09D0"/>
    <w:rsid w:val="002D5DDF"/>
    <w:rsid w:val="002E0DE9"/>
    <w:rsid w:val="002E3144"/>
    <w:rsid w:val="003043DD"/>
    <w:rsid w:val="00331D38"/>
    <w:rsid w:val="00342908"/>
    <w:rsid w:val="0035024E"/>
    <w:rsid w:val="00371CD5"/>
    <w:rsid w:val="003B6368"/>
    <w:rsid w:val="003C569E"/>
    <w:rsid w:val="003E7836"/>
    <w:rsid w:val="003F3DCB"/>
    <w:rsid w:val="003F63B9"/>
    <w:rsid w:val="00437922"/>
    <w:rsid w:val="00437D9A"/>
    <w:rsid w:val="004400B7"/>
    <w:rsid w:val="0044352F"/>
    <w:rsid w:val="004456DC"/>
    <w:rsid w:val="00461E3A"/>
    <w:rsid w:val="004714F5"/>
    <w:rsid w:val="00491EB9"/>
    <w:rsid w:val="004949E2"/>
    <w:rsid w:val="00497649"/>
    <w:rsid w:val="004B21B8"/>
    <w:rsid w:val="004C5A1C"/>
    <w:rsid w:val="004D123D"/>
    <w:rsid w:val="004D3FC4"/>
    <w:rsid w:val="004D5029"/>
    <w:rsid w:val="004E1B43"/>
    <w:rsid w:val="004F1782"/>
    <w:rsid w:val="004F676B"/>
    <w:rsid w:val="004F7D19"/>
    <w:rsid w:val="005021F9"/>
    <w:rsid w:val="005131E3"/>
    <w:rsid w:val="00516385"/>
    <w:rsid w:val="005201A6"/>
    <w:rsid w:val="00521FD1"/>
    <w:rsid w:val="005330F7"/>
    <w:rsid w:val="00543E3A"/>
    <w:rsid w:val="00563598"/>
    <w:rsid w:val="0056799E"/>
    <w:rsid w:val="00570EC6"/>
    <w:rsid w:val="005A7A8D"/>
    <w:rsid w:val="005B3D6A"/>
    <w:rsid w:val="005C28E8"/>
    <w:rsid w:val="005C469B"/>
    <w:rsid w:val="005C4CFE"/>
    <w:rsid w:val="005C7FBE"/>
    <w:rsid w:val="005E5F41"/>
    <w:rsid w:val="005E6D3C"/>
    <w:rsid w:val="005F738C"/>
    <w:rsid w:val="0064073A"/>
    <w:rsid w:val="00683B57"/>
    <w:rsid w:val="006A7DC4"/>
    <w:rsid w:val="006B2386"/>
    <w:rsid w:val="006B4EF8"/>
    <w:rsid w:val="006D7B10"/>
    <w:rsid w:val="0072402F"/>
    <w:rsid w:val="007460F9"/>
    <w:rsid w:val="007745FF"/>
    <w:rsid w:val="0079017A"/>
    <w:rsid w:val="00793BA2"/>
    <w:rsid w:val="007A1FF7"/>
    <w:rsid w:val="007A369D"/>
    <w:rsid w:val="007D331C"/>
    <w:rsid w:val="007F433C"/>
    <w:rsid w:val="008032CE"/>
    <w:rsid w:val="008252A6"/>
    <w:rsid w:val="00842B75"/>
    <w:rsid w:val="00872FF8"/>
    <w:rsid w:val="008B0AC3"/>
    <w:rsid w:val="008B4476"/>
    <w:rsid w:val="008B58F5"/>
    <w:rsid w:val="0092671C"/>
    <w:rsid w:val="00933B90"/>
    <w:rsid w:val="00943790"/>
    <w:rsid w:val="00967C8F"/>
    <w:rsid w:val="00975F46"/>
    <w:rsid w:val="0098308B"/>
    <w:rsid w:val="009958E1"/>
    <w:rsid w:val="009C0533"/>
    <w:rsid w:val="009C489A"/>
    <w:rsid w:val="00A06BC3"/>
    <w:rsid w:val="00A44ED2"/>
    <w:rsid w:val="00A47365"/>
    <w:rsid w:val="00A74884"/>
    <w:rsid w:val="00A8190F"/>
    <w:rsid w:val="00A9675B"/>
    <w:rsid w:val="00AA6139"/>
    <w:rsid w:val="00AC06A1"/>
    <w:rsid w:val="00AC1964"/>
    <w:rsid w:val="00AC38CD"/>
    <w:rsid w:val="00B00B03"/>
    <w:rsid w:val="00B051AE"/>
    <w:rsid w:val="00B07DB2"/>
    <w:rsid w:val="00B12DF4"/>
    <w:rsid w:val="00B22CE5"/>
    <w:rsid w:val="00B51A11"/>
    <w:rsid w:val="00B70B2B"/>
    <w:rsid w:val="00B72F49"/>
    <w:rsid w:val="00B753A9"/>
    <w:rsid w:val="00BB7FAE"/>
    <w:rsid w:val="00BC61B6"/>
    <w:rsid w:val="00BD6AB5"/>
    <w:rsid w:val="00C0794A"/>
    <w:rsid w:val="00C10173"/>
    <w:rsid w:val="00C532BE"/>
    <w:rsid w:val="00C65495"/>
    <w:rsid w:val="00C7409D"/>
    <w:rsid w:val="00C80BAB"/>
    <w:rsid w:val="00C87387"/>
    <w:rsid w:val="00CA70C5"/>
    <w:rsid w:val="00CA7C24"/>
    <w:rsid w:val="00CC4EA3"/>
    <w:rsid w:val="00CE5564"/>
    <w:rsid w:val="00CF238A"/>
    <w:rsid w:val="00CF5D3B"/>
    <w:rsid w:val="00D15DB8"/>
    <w:rsid w:val="00D37D73"/>
    <w:rsid w:val="00D93628"/>
    <w:rsid w:val="00DA1C8A"/>
    <w:rsid w:val="00DC07A3"/>
    <w:rsid w:val="00DD35C6"/>
    <w:rsid w:val="00DF6945"/>
    <w:rsid w:val="00E00EBE"/>
    <w:rsid w:val="00E00FBA"/>
    <w:rsid w:val="00E169FC"/>
    <w:rsid w:val="00E16D5C"/>
    <w:rsid w:val="00E50F8D"/>
    <w:rsid w:val="00E52DC0"/>
    <w:rsid w:val="00E63997"/>
    <w:rsid w:val="00E855C6"/>
    <w:rsid w:val="00E87B52"/>
    <w:rsid w:val="00F20B11"/>
    <w:rsid w:val="00F45E3C"/>
    <w:rsid w:val="00F55BC2"/>
    <w:rsid w:val="00F70149"/>
    <w:rsid w:val="00FC631B"/>
    <w:rsid w:val="00FC7500"/>
    <w:rsid w:val="00FD71F5"/>
    <w:rsid w:val="00FF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53A1"/>
    <w:pPr>
      <w:spacing w:after="0" w:line="240" w:lineRule="auto"/>
    </w:pPr>
  </w:style>
  <w:style w:type="character" w:styleId="CommentReference">
    <w:name w:val="annotation reference"/>
    <w:basedOn w:val="DefaultParagraphFont"/>
    <w:uiPriority w:val="99"/>
    <w:semiHidden/>
    <w:unhideWhenUsed/>
    <w:rsid w:val="00B12DF4"/>
    <w:rPr>
      <w:sz w:val="16"/>
      <w:szCs w:val="16"/>
    </w:rPr>
  </w:style>
  <w:style w:type="paragraph" w:styleId="CommentText">
    <w:name w:val="annotation text"/>
    <w:basedOn w:val="Normal"/>
    <w:link w:val="CommentTextChar"/>
    <w:uiPriority w:val="99"/>
    <w:unhideWhenUsed/>
    <w:rsid w:val="00B12DF4"/>
    <w:pPr>
      <w:spacing w:line="240" w:lineRule="auto"/>
    </w:pPr>
    <w:rPr>
      <w:sz w:val="20"/>
      <w:szCs w:val="20"/>
    </w:rPr>
  </w:style>
  <w:style w:type="character" w:customStyle="1" w:styleId="CommentTextChar">
    <w:name w:val="Comment Text Char"/>
    <w:basedOn w:val="DefaultParagraphFont"/>
    <w:link w:val="CommentText"/>
    <w:uiPriority w:val="99"/>
    <w:rsid w:val="00B12DF4"/>
    <w:rPr>
      <w:sz w:val="20"/>
      <w:szCs w:val="20"/>
    </w:rPr>
  </w:style>
  <w:style w:type="paragraph" w:styleId="CommentSubject">
    <w:name w:val="annotation subject"/>
    <w:basedOn w:val="CommentText"/>
    <w:next w:val="CommentText"/>
    <w:link w:val="CommentSubjectChar"/>
    <w:uiPriority w:val="99"/>
    <w:semiHidden/>
    <w:unhideWhenUsed/>
    <w:rsid w:val="00B12DF4"/>
    <w:rPr>
      <w:b/>
      <w:bCs/>
    </w:rPr>
  </w:style>
  <w:style w:type="character" w:customStyle="1" w:styleId="CommentSubjectChar">
    <w:name w:val="Comment Subject Char"/>
    <w:basedOn w:val="CommentTextChar"/>
    <w:link w:val="CommentSubject"/>
    <w:uiPriority w:val="99"/>
    <w:semiHidden/>
    <w:rsid w:val="00B12DF4"/>
    <w:rPr>
      <w:b/>
      <w:bCs/>
      <w:sz w:val="20"/>
      <w:szCs w:val="20"/>
    </w:rPr>
  </w:style>
  <w:style w:type="character" w:styleId="Hyperlink">
    <w:name w:val="Hyperlink"/>
    <w:basedOn w:val="DefaultParagraphFont"/>
    <w:uiPriority w:val="99"/>
    <w:unhideWhenUsed/>
    <w:rsid w:val="00143E7E"/>
    <w:rPr>
      <w:color w:val="0563C1" w:themeColor="hyperlink"/>
      <w:u w:val="single"/>
    </w:rPr>
  </w:style>
  <w:style w:type="character" w:styleId="UnresolvedMention">
    <w:name w:val="Unresolved Mention"/>
    <w:basedOn w:val="DefaultParagraphFont"/>
    <w:uiPriority w:val="99"/>
    <w:semiHidden/>
    <w:unhideWhenUsed/>
    <w:rsid w:val="00143E7E"/>
    <w:rPr>
      <w:color w:val="605E5C"/>
      <w:shd w:val="clear" w:color="auto" w:fill="E1DFDD"/>
    </w:rPr>
  </w:style>
  <w:style w:type="character" w:styleId="FollowedHyperlink">
    <w:name w:val="FollowedHyperlink"/>
    <w:basedOn w:val="DefaultParagraphFont"/>
    <w:uiPriority w:val="99"/>
    <w:semiHidden/>
    <w:unhideWhenUsed/>
    <w:rsid w:val="009830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70053">
      <w:bodyDiv w:val="1"/>
      <w:marLeft w:val="0"/>
      <w:marRight w:val="0"/>
      <w:marTop w:val="0"/>
      <w:marBottom w:val="0"/>
      <w:divBdr>
        <w:top w:val="none" w:sz="0" w:space="0" w:color="auto"/>
        <w:left w:val="none" w:sz="0" w:space="0" w:color="auto"/>
        <w:bottom w:val="none" w:sz="0" w:space="0" w:color="auto"/>
        <w:right w:val="none" w:sz="0" w:space="0" w:color="auto"/>
      </w:divBdr>
    </w:div>
    <w:div w:id="8641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avemanul.org/conservation/pallass-cat-status-review-conservation-strategy/"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A81E6-40FC-4BC9-B287-85AF93C4CA1F}"/>
</file>

<file path=customXml/itemProps2.xml><?xml version="1.0" encoding="utf-8"?>
<ds:datastoreItem xmlns:ds="http://schemas.openxmlformats.org/officeDocument/2006/customXml" ds:itemID="{B46FDD7F-F4A1-487B-8F92-48D78A357558}">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a7b50396-0b06-45c1-b28e-46f86d566a10"/>
    <ds:schemaRef ds:uri="c15478a5-0be8-4f5d-8383-b307d5ba8bf6"/>
    <ds:schemaRef ds:uri="985ec44e-1bab-4c0b-9df0-6ba128686fc9"/>
    <ds:schemaRef ds:uri="http://www.w3.org/XML/1998/namespace"/>
    <ds:schemaRef ds:uri="http://purl.org/dc/terms/"/>
  </ds:schemaRefs>
</ds:datastoreItem>
</file>

<file path=customXml/itemProps3.xml><?xml version="1.0" encoding="utf-8"?>
<ds:datastoreItem xmlns:ds="http://schemas.openxmlformats.org/officeDocument/2006/customXml" ds:itemID="{B0F96FB7-3991-442A-B6E1-D5FE97BE556F}">
  <ds:schemaRefs>
    <ds:schemaRef ds:uri="http://schemas.openxmlformats.org/officeDocument/2006/bibliography"/>
  </ds:schemaRefs>
</ds:datastoreItem>
</file>

<file path=customXml/itemProps4.xml><?xml version="1.0" encoding="utf-8"?>
<ds:datastoreItem xmlns:ds="http://schemas.openxmlformats.org/officeDocument/2006/customXml" ds:itemID="{EAEE293A-83C1-4B42-A382-33FBBADA1C0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398</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84</cp:revision>
  <dcterms:created xsi:type="dcterms:W3CDTF">2023-03-10T13:56:00Z</dcterms:created>
  <dcterms:modified xsi:type="dcterms:W3CDTF">2025-11-05T13:20:00Z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