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61170C" w:rsidRPr="00486B27" w14:paraId="02D2204E" w14:textId="77777777" w:rsidTr="0016465C">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9173FE8" w14:textId="77777777" w:rsidR="0061170C" w:rsidRPr="00486B27" w:rsidRDefault="0061170C" w:rsidP="0016465C">
            <w:pPr>
              <w:rPr>
                <w:rFonts w:ascii="Arial" w:hAnsi="Arial" w:cs="Arial"/>
              </w:rPr>
            </w:pPr>
            <w:r w:rsidRPr="00486B27">
              <w:rPr>
                <w:rFonts w:ascii="Arial" w:eastAsia="Times New Roman" w:hAnsi="Arial" w:cs="Arial"/>
                <w:noProof/>
              </w:rPr>
              <w:drawing>
                <wp:inline distT="0" distB="0" distL="0" distR="0" wp14:anchorId="314C6608" wp14:editId="5AF3217D">
                  <wp:extent cx="752478" cy="771525"/>
                  <wp:effectExtent l="0" t="0" r="9522" b="9525"/>
                  <wp:docPr id="1270678207"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4BFB7103" w14:textId="77777777" w:rsidR="0061170C" w:rsidRPr="00486B27" w:rsidRDefault="0061170C" w:rsidP="0016465C">
            <w:pPr>
              <w:rPr>
                <w:rFonts w:ascii="Arial" w:eastAsia="Times New Roman" w:hAnsi="Arial" w:cs="Arial"/>
              </w:rPr>
            </w:pPr>
          </w:p>
        </w:tc>
        <w:tc>
          <w:tcPr>
            <w:tcW w:w="4414" w:type="dxa"/>
            <w:tcBorders>
              <w:top w:val="single" w:sz="12" w:space="0" w:color="000000"/>
              <w:bottom w:val="single" w:sz="12" w:space="0" w:color="000000"/>
            </w:tcBorders>
            <w:tcMar>
              <w:top w:w="85" w:type="dxa"/>
              <w:left w:w="108" w:type="dxa"/>
              <w:bottom w:w="0" w:type="dxa"/>
              <w:right w:w="108" w:type="dxa"/>
            </w:tcMar>
          </w:tcPr>
          <w:p w14:paraId="009EE2BA" w14:textId="77777777" w:rsidR="0061170C" w:rsidRPr="00486B27" w:rsidRDefault="0061170C" w:rsidP="0061170C">
            <w:pPr>
              <w:keepNext/>
              <w:outlineLvl w:val="1"/>
              <w:rPr>
                <w:rFonts w:ascii="Arial" w:hAnsi="Arial" w:cs="Arial"/>
              </w:rPr>
            </w:pPr>
            <w:r w:rsidRPr="00486B27">
              <w:rPr>
                <w:rFonts w:ascii="Arial" w:eastAsia="Arial" w:hAnsi="Arial" w:cs="Arial"/>
                <w:b/>
                <w:bCs/>
                <w:sz w:val="32"/>
                <w:szCs w:val="32"/>
              </w:rPr>
              <w:t>CONVENTION SUR</w:t>
            </w:r>
          </w:p>
          <w:p w14:paraId="6A6C9D9C" w14:textId="77777777" w:rsidR="0061170C" w:rsidRPr="00486B27" w:rsidRDefault="0061170C" w:rsidP="0016465C">
            <w:pPr>
              <w:keepNext/>
              <w:ind w:left="-108"/>
              <w:outlineLvl w:val="1"/>
              <w:rPr>
                <w:rFonts w:ascii="Arial" w:hAnsi="Arial" w:cs="Arial"/>
              </w:rPr>
            </w:pPr>
            <w:r w:rsidRPr="00486B27">
              <w:rPr>
                <w:rFonts w:ascii="Arial" w:eastAsia="Arial" w:hAnsi="Arial" w:cs="Arial"/>
                <w:b/>
                <w:bCs/>
                <w:sz w:val="32"/>
                <w:szCs w:val="32"/>
              </w:rPr>
              <w:t>LES ESPÈCES</w:t>
            </w:r>
          </w:p>
          <w:p w14:paraId="63E751AC" w14:textId="77777777" w:rsidR="0061170C" w:rsidRPr="00486B27" w:rsidRDefault="0061170C" w:rsidP="0016465C">
            <w:pPr>
              <w:keepNext/>
              <w:ind w:left="-108"/>
              <w:outlineLvl w:val="1"/>
              <w:rPr>
                <w:rFonts w:ascii="Arial" w:hAnsi="Arial" w:cs="Arial"/>
              </w:rPr>
            </w:pPr>
            <w:r w:rsidRPr="00486B27">
              <w:rPr>
                <w:rFonts w:ascii="Arial" w:eastAsia="Arial" w:hAnsi="Arial" w:cs="Arial"/>
                <w:b/>
                <w:bCs/>
                <w:sz w:val="32"/>
                <w:szCs w:val="32"/>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5CB13F47" w14:textId="42008503" w:rsidR="0061170C" w:rsidRPr="00486B27" w:rsidRDefault="0061170C" w:rsidP="007028D9">
            <w:pPr>
              <w:tabs>
                <w:tab w:val="left" w:pos="5040"/>
                <w:tab w:val="left" w:pos="5760"/>
                <w:tab w:val="left" w:pos="6008"/>
                <w:tab w:val="left" w:pos="6480"/>
                <w:tab w:val="left" w:pos="7200"/>
                <w:tab w:val="left" w:pos="7920"/>
                <w:tab w:val="left" w:pos="8640"/>
              </w:tabs>
              <w:spacing w:before="120" w:after="120"/>
              <w:rPr>
                <w:rFonts w:ascii="Arial" w:eastAsia="Arial" w:hAnsi="Arial" w:cs="Arial"/>
              </w:rPr>
            </w:pPr>
            <w:r w:rsidRPr="00486B27">
              <w:rPr>
                <w:rFonts w:ascii="Arial" w:eastAsia="Arial" w:hAnsi="Arial" w:cs="Arial"/>
              </w:rPr>
              <w:t>UNEP/CMS/COP1</w:t>
            </w:r>
            <w:r>
              <w:rPr>
                <w:rFonts w:ascii="Arial" w:eastAsia="Arial" w:hAnsi="Arial" w:cs="Arial"/>
              </w:rPr>
              <w:t>5</w:t>
            </w:r>
            <w:r w:rsidRPr="00486B27">
              <w:rPr>
                <w:rFonts w:ascii="Arial" w:eastAsia="Arial" w:hAnsi="Arial" w:cs="Arial"/>
              </w:rPr>
              <w:t>/Doc.</w:t>
            </w:r>
            <w:r w:rsidR="007028D9">
              <w:rPr>
                <w:rFonts w:ascii="Arial" w:eastAsia="Arial" w:hAnsi="Arial" w:cs="Arial"/>
              </w:rPr>
              <w:t>30.2.3</w:t>
            </w:r>
          </w:p>
          <w:p w14:paraId="6EC1E9EA" w14:textId="3146F12D" w:rsidR="0061170C" w:rsidRPr="00486B27" w:rsidRDefault="007028D9" w:rsidP="007028D9">
            <w:pPr>
              <w:tabs>
                <w:tab w:val="left" w:pos="5040"/>
                <w:tab w:val="left" w:pos="5760"/>
                <w:tab w:val="left" w:pos="6008"/>
                <w:tab w:val="left" w:pos="6480"/>
                <w:tab w:val="left" w:pos="7200"/>
                <w:tab w:val="left" w:pos="7920"/>
                <w:tab w:val="left" w:pos="8640"/>
              </w:tabs>
              <w:spacing w:before="120" w:after="120"/>
              <w:rPr>
                <w:rFonts w:ascii="Arial" w:hAnsi="Arial" w:cs="Arial"/>
              </w:rPr>
            </w:pPr>
            <w:r>
              <w:rPr>
                <w:rFonts w:ascii="Arial" w:eastAsia="Arial" w:hAnsi="Arial" w:cs="Arial"/>
              </w:rPr>
              <w:t>24 octobre</w:t>
            </w:r>
            <w:r w:rsidR="0061170C" w:rsidRPr="00486B27">
              <w:rPr>
                <w:rFonts w:ascii="Arial" w:eastAsia="Arial" w:hAnsi="Arial" w:cs="Arial"/>
              </w:rPr>
              <w:t xml:space="preserve"> 20</w:t>
            </w:r>
            <w:r w:rsidR="0061170C">
              <w:rPr>
                <w:rFonts w:ascii="Arial" w:eastAsia="Arial" w:hAnsi="Arial" w:cs="Arial"/>
              </w:rPr>
              <w:t>25</w:t>
            </w:r>
          </w:p>
          <w:p w14:paraId="11F1C2FD" w14:textId="2E3ACD2C" w:rsidR="0061170C" w:rsidRPr="0061170C" w:rsidRDefault="0061170C" w:rsidP="007028D9">
            <w:pPr>
              <w:spacing w:before="120" w:after="120"/>
              <w:rPr>
                <w:rFonts w:ascii="Arial" w:hAnsi="Arial" w:cs="Arial"/>
              </w:rPr>
            </w:pPr>
            <w:r w:rsidRPr="00486B27">
              <w:rPr>
                <w:rFonts w:ascii="Arial" w:eastAsia="Arial" w:hAnsi="Arial" w:cs="Arial"/>
              </w:rPr>
              <w:t xml:space="preserve">Original : </w:t>
            </w:r>
            <w:r>
              <w:rPr>
                <w:rFonts w:ascii="Arial" w:eastAsia="Arial" w:hAnsi="Arial" w:cs="Arial"/>
              </w:rPr>
              <w:t>Français</w:t>
            </w:r>
          </w:p>
        </w:tc>
      </w:tr>
    </w:tbl>
    <w:p w14:paraId="522E133F" w14:textId="77777777" w:rsidR="0061170C" w:rsidRPr="00486B27" w:rsidRDefault="0061170C" w:rsidP="0061170C">
      <w:pPr>
        <w:tabs>
          <w:tab w:val="left" w:pos="-1057"/>
          <w:tab w:val="left" w:pos="-720"/>
        </w:tabs>
        <w:rPr>
          <w:rFonts w:ascii="Arial" w:eastAsia="Arial" w:hAnsi="Arial" w:cs="Arial"/>
          <w:sz w:val="8"/>
          <w:szCs w:val="8"/>
        </w:rPr>
      </w:pPr>
    </w:p>
    <w:p w14:paraId="4CA53998" w14:textId="77777777" w:rsidR="0061170C" w:rsidRPr="00486B27" w:rsidRDefault="0061170C" w:rsidP="0061170C">
      <w:pPr>
        <w:tabs>
          <w:tab w:val="left" w:pos="-1057"/>
          <w:tab w:val="left" w:pos="-720"/>
        </w:tabs>
        <w:rPr>
          <w:rFonts w:ascii="Arial" w:hAnsi="Arial" w:cs="Arial"/>
        </w:rPr>
      </w:pPr>
      <w:r w:rsidRPr="00486B27">
        <w:rPr>
          <w:rFonts w:ascii="Arial" w:eastAsia="Arial" w:hAnsi="Arial" w:cs="Arial"/>
        </w:rPr>
        <w:t>1</w:t>
      </w:r>
      <w:r>
        <w:rPr>
          <w:rFonts w:ascii="Arial" w:eastAsia="Arial" w:hAnsi="Arial" w:cs="Arial"/>
        </w:rPr>
        <w:t>5</w:t>
      </w:r>
      <w:r w:rsidRPr="00486B27">
        <w:rPr>
          <w:rFonts w:ascii="Arial" w:eastAsia="Arial" w:hAnsi="Arial" w:cs="Arial"/>
          <w:vertAlign w:val="superscript"/>
        </w:rPr>
        <w:t>ème</w:t>
      </w:r>
      <w:r w:rsidRPr="00486B27">
        <w:rPr>
          <w:rFonts w:ascii="Arial" w:eastAsia="Arial" w:hAnsi="Arial" w:cs="Arial"/>
        </w:rPr>
        <w:t xml:space="preserve"> SESSION DE LA CONFÉRENCE DES PARTIES</w:t>
      </w:r>
    </w:p>
    <w:p w14:paraId="799F67AA" w14:textId="77777777" w:rsidR="0061170C" w:rsidRPr="00486B27" w:rsidRDefault="0061170C" w:rsidP="0061170C">
      <w:pPr>
        <w:pBdr>
          <w:top w:val="single" w:sz="6" w:space="0" w:color="FFFFFF"/>
          <w:left w:val="single" w:sz="6" w:space="0" w:color="FFFFFF"/>
          <w:bottom w:val="single" w:sz="6" w:space="0" w:color="FFFFFF"/>
          <w:right w:val="single" w:sz="6" w:space="0" w:color="FFFFFF"/>
        </w:pBdr>
        <w:spacing w:line="228" w:lineRule="auto"/>
        <w:outlineLvl w:val="1"/>
        <w:rPr>
          <w:rFonts w:ascii="Arial" w:hAnsi="Arial" w:cs="Arial"/>
        </w:rPr>
      </w:pPr>
      <w:r w:rsidRPr="00795BE1">
        <w:rPr>
          <w:rFonts w:ascii="Arial" w:eastAsia="Arial" w:hAnsi="Arial" w:cs="Arial"/>
          <w:bCs/>
        </w:rPr>
        <w:t>Campo Grande, Brésil, 23 au 29 mars 2026</w:t>
      </w:r>
    </w:p>
    <w:p w14:paraId="7358D0BA" w14:textId="6DB35A12" w:rsidR="0061170C" w:rsidRPr="00486B27" w:rsidRDefault="0061170C" w:rsidP="0061170C">
      <w:pPr>
        <w:spacing w:line="228" w:lineRule="auto"/>
        <w:rPr>
          <w:rFonts w:ascii="Arial" w:hAnsi="Arial" w:cs="Arial"/>
        </w:rPr>
      </w:pPr>
      <w:r w:rsidRPr="00486B27">
        <w:rPr>
          <w:rFonts w:ascii="Arial" w:eastAsia="Arial" w:hAnsi="Arial" w:cs="Arial"/>
          <w:iCs/>
        </w:rPr>
        <w:t xml:space="preserve">Point </w:t>
      </w:r>
      <w:r w:rsidR="007028D9">
        <w:rPr>
          <w:rFonts w:ascii="Arial" w:eastAsia="Arial" w:hAnsi="Arial" w:cs="Arial"/>
          <w:iCs/>
        </w:rPr>
        <w:t>30.2</w:t>
      </w:r>
      <w:r w:rsidRPr="00486B27">
        <w:rPr>
          <w:rFonts w:ascii="Arial" w:eastAsia="Arial" w:hAnsi="Arial" w:cs="Arial"/>
          <w:iCs/>
        </w:rPr>
        <w:t xml:space="preserve"> de l’ordre du jour</w:t>
      </w:r>
    </w:p>
    <w:p w14:paraId="635A84A9" w14:textId="77777777" w:rsidR="00222611" w:rsidRDefault="00222611" w:rsidP="00222611">
      <w:pPr>
        <w:tabs>
          <w:tab w:val="left" w:pos="7020"/>
        </w:tabs>
        <w:suppressAutoHyphens/>
        <w:textAlignment w:val="baseline"/>
        <w:rPr>
          <w:rFonts w:ascii="Arial" w:eastAsia="Times New Roman" w:hAnsi="Arial" w:cs="Arial"/>
        </w:rPr>
      </w:pPr>
    </w:p>
    <w:p w14:paraId="284611E3" w14:textId="77777777" w:rsidR="002C4029" w:rsidRPr="00FE2BD7" w:rsidRDefault="002C4029" w:rsidP="00222611">
      <w:pPr>
        <w:tabs>
          <w:tab w:val="left" w:pos="7020"/>
        </w:tabs>
        <w:suppressAutoHyphens/>
        <w:textAlignment w:val="baseline"/>
        <w:rPr>
          <w:rFonts w:ascii="Arial" w:eastAsia="Times New Roman" w:hAnsi="Arial" w:cs="Arial"/>
        </w:rPr>
      </w:pPr>
    </w:p>
    <w:p w14:paraId="22A03684" w14:textId="77777777" w:rsidR="00222611" w:rsidRPr="00FE2BD7" w:rsidRDefault="00222611" w:rsidP="00222611">
      <w:pPr>
        <w:jc w:val="center"/>
        <w:rPr>
          <w:rFonts w:ascii="Arial" w:eastAsia="Times New Roman" w:hAnsi="Arial" w:cs="Arial"/>
          <w:b/>
          <w:caps/>
        </w:rPr>
      </w:pPr>
      <w:r w:rsidRPr="00FE2BD7">
        <w:rPr>
          <w:rFonts w:ascii="Arial" w:eastAsia="Times New Roman" w:hAnsi="Arial" w:cs="Arial"/>
          <w:b/>
          <w:caps/>
        </w:rPr>
        <w:t xml:space="preserve">PROPOSITION POUR L’INSCRIPTION DE </w:t>
      </w:r>
    </w:p>
    <w:p w14:paraId="775827BD" w14:textId="44079CFE" w:rsidR="00222611" w:rsidRPr="00FE2BD7" w:rsidRDefault="002B5A35" w:rsidP="00222611">
      <w:pPr>
        <w:jc w:val="center"/>
        <w:rPr>
          <w:rFonts w:ascii="Arial" w:eastAsia="Times New Roman" w:hAnsi="Arial" w:cs="Arial"/>
          <w:b/>
          <w:caps/>
        </w:rPr>
      </w:pPr>
      <w:bookmarkStart w:id="0" w:name="_Hlk212165271"/>
      <w:r w:rsidRPr="00FE2BD7">
        <w:rPr>
          <w:rFonts w:ascii="Arial" w:eastAsia="Times New Roman" w:hAnsi="Arial" w:cs="Arial"/>
          <w:b/>
          <w:caps/>
        </w:rPr>
        <w:t>la lout</w:t>
      </w:r>
      <w:r w:rsidR="00FA11A7" w:rsidRPr="00FE2BD7">
        <w:rPr>
          <w:rFonts w:ascii="Arial" w:eastAsia="Times New Roman" w:hAnsi="Arial" w:cs="Arial"/>
          <w:b/>
          <w:caps/>
        </w:rPr>
        <w:t>re g</w:t>
      </w:r>
      <w:r w:rsidR="00EE3857">
        <w:rPr>
          <w:rFonts w:ascii="Arial" w:eastAsia="Times New Roman" w:hAnsi="Arial" w:cs="Arial"/>
          <w:b/>
          <w:caps/>
        </w:rPr>
        <w:t>É</w:t>
      </w:r>
      <w:r w:rsidR="00FA11A7" w:rsidRPr="00FE2BD7">
        <w:rPr>
          <w:rFonts w:ascii="Arial" w:eastAsia="Times New Roman" w:hAnsi="Arial" w:cs="Arial"/>
          <w:b/>
          <w:caps/>
        </w:rPr>
        <w:t>ante (</w:t>
      </w:r>
      <w:proofErr w:type="spellStart"/>
      <w:r w:rsidR="008B3FCE">
        <w:rPr>
          <w:rFonts w:ascii="Arial" w:eastAsia="Times New Roman" w:hAnsi="Arial" w:cs="Arial"/>
          <w:b/>
          <w:i/>
          <w:iCs/>
        </w:rPr>
        <w:t>P</w:t>
      </w:r>
      <w:r w:rsidR="008B3FCE" w:rsidRPr="008B3FCE">
        <w:rPr>
          <w:rFonts w:ascii="Arial" w:eastAsia="Times New Roman" w:hAnsi="Arial" w:cs="Arial"/>
          <w:b/>
          <w:i/>
          <w:iCs/>
        </w:rPr>
        <w:t>teronura</w:t>
      </w:r>
      <w:proofErr w:type="spellEnd"/>
      <w:r w:rsidR="008B3FCE" w:rsidRPr="008B3FCE">
        <w:rPr>
          <w:rFonts w:ascii="Arial" w:eastAsia="Times New Roman" w:hAnsi="Arial" w:cs="Arial"/>
          <w:b/>
          <w:i/>
          <w:iCs/>
        </w:rPr>
        <w:t xml:space="preserve"> </w:t>
      </w:r>
      <w:proofErr w:type="spellStart"/>
      <w:r w:rsidR="008B3FCE" w:rsidRPr="008B3FCE">
        <w:rPr>
          <w:rFonts w:ascii="Arial" w:eastAsia="Times New Roman" w:hAnsi="Arial" w:cs="Arial"/>
          <w:b/>
          <w:i/>
          <w:iCs/>
        </w:rPr>
        <w:t>brasiliensis</w:t>
      </w:r>
      <w:proofErr w:type="spellEnd"/>
      <w:r w:rsidR="00FA11A7" w:rsidRPr="00FE2BD7">
        <w:rPr>
          <w:rFonts w:ascii="Arial" w:eastAsia="Times New Roman" w:hAnsi="Arial" w:cs="Arial"/>
          <w:b/>
          <w:caps/>
        </w:rPr>
        <w:t>)</w:t>
      </w:r>
    </w:p>
    <w:bookmarkEnd w:id="0"/>
    <w:p w14:paraId="0BF969EF" w14:textId="2B2F57E7" w:rsidR="00222611" w:rsidRPr="00FE2BD7" w:rsidRDefault="00222611" w:rsidP="00222611">
      <w:pPr>
        <w:jc w:val="center"/>
        <w:rPr>
          <w:rFonts w:ascii="Arial" w:eastAsia="Calibri" w:hAnsi="Arial" w:cs="Arial"/>
        </w:rPr>
      </w:pPr>
      <w:r w:rsidRPr="00FE2BD7">
        <w:rPr>
          <w:rFonts w:ascii="Arial" w:eastAsia="Times New Roman" w:hAnsi="Arial" w:cs="Arial"/>
          <w:b/>
          <w:caps/>
        </w:rPr>
        <w:t>À l’annexe I et II DE LA CONVENTION</w:t>
      </w:r>
      <w:r w:rsidR="00F40107">
        <w:rPr>
          <w:rFonts w:ascii="Arial" w:eastAsia="Times New Roman" w:hAnsi="Arial" w:cs="Arial"/>
          <w:b/>
          <w:caps/>
        </w:rPr>
        <w:t>*</w:t>
      </w:r>
    </w:p>
    <w:p w14:paraId="16836CE0" w14:textId="77777777" w:rsidR="00222611" w:rsidRPr="00523B91" w:rsidRDefault="00222611" w:rsidP="00222611">
      <w:pPr>
        <w:suppressAutoHyphens/>
        <w:jc w:val="both"/>
        <w:textAlignment w:val="baseline"/>
        <w:rPr>
          <w:rFonts w:ascii="Arial" w:eastAsia="Times New Roman" w:hAnsi="Arial" w:cs="Arial"/>
        </w:rPr>
      </w:pPr>
    </w:p>
    <w:p w14:paraId="4AF4832C" w14:textId="77777777" w:rsidR="00222611" w:rsidRPr="00523B91" w:rsidRDefault="00222611" w:rsidP="00222611">
      <w:pPr>
        <w:tabs>
          <w:tab w:val="left" w:pos="8295"/>
        </w:tabs>
        <w:suppressAutoHyphens/>
        <w:jc w:val="both"/>
        <w:textAlignment w:val="baseline"/>
        <w:rPr>
          <w:rFonts w:ascii="Arial" w:eastAsia="Times New Roman" w:hAnsi="Arial" w:cs="Arial"/>
        </w:rPr>
      </w:pPr>
    </w:p>
    <w:p w14:paraId="215918DC" w14:textId="77777777" w:rsidR="00222611" w:rsidRPr="00FE2BD7" w:rsidRDefault="00222611" w:rsidP="00222611">
      <w:pPr>
        <w:suppressAutoHyphens/>
        <w:textAlignment w:val="baseline"/>
        <w:rPr>
          <w:rFonts w:ascii="Arial" w:eastAsia="Calibri" w:hAnsi="Arial" w:cs="Arial"/>
        </w:rPr>
      </w:pPr>
      <w:r w:rsidRPr="00523B91">
        <w:rPr>
          <w:rFonts w:ascii="Arial" w:eastAsia="Times New Roman" w:hAnsi="Arial" w:cs="Arial"/>
          <w:noProof/>
          <w:lang w:val="en-US"/>
        </w:rPr>
        <mc:AlternateContent>
          <mc:Choice Requires="wps">
            <w:drawing>
              <wp:anchor distT="0" distB="0" distL="114300" distR="114300" simplePos="0" relativeHeight="251658243" behindDoc="0" locked="0" layoutInCell="1" allowOverlap="1" wp14:anchorId="76344E0D" wp14:editId="1B4729FC">
                <wp:simplePos x="0" y="0"/>
                <wp:positionH relativeFrom="column">
                  <wp:posOffset>714375</wp:posOffset>
                </wp:positionH>
                <wp:positionV relativeFrom="paragraph">
                  <wp:posOffset>146050</wp:posOffset>
                </wp:positionV>
                <wp:extent cx="4524375" cy="12573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4524375" cy="1257300"/>
                        </a:xfrm>
                        <a:prstGeom prst="rect">
                          <a:avLst/>
                        </a:prstGeom>
                        <a:solidFill>
                          <a:srgbClr val="FFFFFF"/>
                        </a:solidFill>
                        <a:ln w="3172">
                          <a:solidFill>
                            <a:srgbClr val="000000"/>
                          </a:solidFill>
                          <a:prstDash val="solid"/>
                        </a:ln>
                      </wps:spPr>
                      <wps:txbx>
                        <w:txbxContent>
                          <w:p w14:paraId="341AE8FF" w14:textId="6831734F" w:rsidR="00222611" w:rsidRPr="00A567E7" w:rsidRDefault="00777BD4" w:rsidP="00222611">
                            <w:pPr>
                              <w:rPr>
                                <w:rFonts w:ascii="Arial" w:eastAsia="Times New Roman" w:hAnsi="Arial" w:cs="Arial"/>
                              </w:rPr>
                            </w:pPr>
                            <w:r w:rsidRPr="00A567E7">
                              <w:rPr>
                                <w:rFonts w:ascii="Arial" w:eastAsia="Times New Roman" w:hAnsi="Arial" w:cs="Arial"/>
                              </w:rPr>
                              <w:t>Résumé :</w:t>
                            </w:r>
                          </w:p>
                          <w:p w14:paraId="07695795" w14:textId="77777777" w:rsidR="00222611" w:rsidRPr="00A567E7" w:rsidRDefault="00222611" w:rsidP="00222611">
                            <w:pPr>
                              <w:rPr>
                                <w:rFonts w:ascii="Arial" w:eastAsia="Times New Roman" w:hAnsi="Arial" w:cs="Arial"/>
                              </w:rPr>
                            </w:pPr>
                          </w:p>
                          <w:p w14:paraId="6F51938B" w14:textId="52A93FAA" w:rsidR="00222611" w:rsidRPr="00A567E7" w:rsidRDefault="00222611" w:rsidP="00222611">
                            <w:pPr>
                              <w:jc w:val="both"/>
                              <w:rPr>
                                <w:rFonts w:ascii="Arial" w:eastAsia="Times New Roman" w:hAnsi="Arial" w:cs="Arial"/>
                              </w:rPr>
                            </w:pPr>
                            <w:r w:rsidRPr="00A567E7">
                              <w:rPr>
                                <w:rFonts w:ascii="Arial" w:eastAsia="Times New Roman" w:hAnsi="Arial" w:cs="Arial"/>
                              </w:rPr>
                              <w:t>Le Gouvernement de</w:t>
                            </w:r>
                            <w:r w:rsidR="00146EF4">
                              <w:rPr>
                                <w:rFonts w:ascii="Arial" w:eastAsia="Times New Roman" w:hAnsi="Arial" w:cs="Arial"/>
                              </w:rPr>
                              <w:t xml:space="preserve"> </w:t>
                            </w:r>
                            <w:r w:rsidR="00DA0D15">
                              <w:rPr>
                                <w:rFonts w:ascii="Arial" w:eastAsia="Times New Roman" w:hAnsi="Arial" w:cs="Arial"/>
                              </w:rPr>
                              <w:t xml:space="preserve">la </w:t>
                            </w:r>
                            <w:r w:rsidR="00146EF4">
                              <w:rPr>
                                <w:rFonts w:ascii="Arial" w:eastAsia="Times New Roman" w:hAnsi="Arial" w:cs="Arial"/>
                              </w:rPr>
                              <w:t xml:space="preserve">France </w:t>
                            </w:r>
                            <w:r w:rsidRPr="00A567E7">
                              <w:rPr>
                                <w:rFonts w:ascii="Arial" w:eastAsia="Times New Roman" w:hAnsi="Arial" w:cs="Arial"/>
                              </w:rPr>
                              <w:t>a soumis la proposition* ci-jointe pour l’inscription</w:t>
                            </w:r>
                            <w:r>
                              <w:rPr>
                                <w:rFonts w:ascii="Arial" w:eastAsia="Times New Roman" w:hAnsi="Arial" w:cs="Arial"/>
                              </w:rPr>
                              <w:t xml:space="preserve"> </w:t>
                            </w:r>
                            <w:r w:rsidRPr="00A567E7">
                              <w:rPr>
                                <w:rFonts w:ascii="Arial" w:eastAsia="Times New Roman" w:hAnsi="Arial" w:cs="Arial"/>
                              </w:rPr>
                              <w:t xml:space="preserve">de </w:t>
                            </w:r>
                            <w:r w:rsidR="00140DEF">
                              <w:rPr>
                                <w:rFonts w:ascii="Arial" w:eastAsia="Times New Roman" w:hAnsi="Arial" w:cs="Arial"/>
                              </w:rPr>
                              <w:t>la Loutre géante (</w:t>
                            </w:r>
                            <w:proofErr w:type="spellStart"/>
                            <w:r w:rsidR="00140DEF" w:rsidRPr="00523B91">
                              <w:rPr>
                                <w:rFonts w:ascii="Arial" w:eastAsia="Times New Roman" w:hAnsi="Arial" w:cs="Arial"/>
                                <w:i/>
                                <w:iCs/>
                              </w:rPr>
                              <w:t>Pteronura</w:t>
                            </w:r>
                            <w:proofErr w:type="spellEnd"/>
                            <w:r w:rsidR="00140DEF" w:rsidRPr="00523B91">
                              <w:rPr>
                                <w:rFonts w:ascii="Arial" w:eastAsia="Times New Roman" w:hAnsi="Arial" w:cs="Arial"/>
                                <w:i/>
                                <w:iCs/>
                              </w:rPr>
                              <w:t xml:space="preserve"> </w:t>
                            </w:r>
                            <w:proofErr w:type="spellStart"/>
                            <w:r w:rsidR="00140DEF" w:rsidRPr="00523B91">
                              <w:rPr>
                                <w:rFonts w:ascii="Arial" w:eastAsia="Times New Roman" w:hAnsi="Arial" w:cs="Arial"/>
                                <w:i/>
                                <w:iCs/>
                              </w:rPr>
                              <w:t>Brasiliensis</w:t>
                            </w:r>
                            <w:proofErr w:type="spellEnd"/>
                            <w:r w:rsidR="00140DEF">
                              <w:rPr>
                                <w:rFonts w:ascii="Arial" w:eastAsia="Times New Roman" w:hAnsi="Arial" w:cs="Arial"/>
                              </w:rPr>
                              <w:t>)</w:t>
                            </w:r>
                            <w:r w:rsidR="00146EF4">
                              <w:rPr>
                                <w:rFonts w:ascii="Arial" w:eastAsia="Times New Roman" w:hAnsi="Arial" w:cs="Arial"/>
                              </w:rPr>
                              <w:t xml:space="preserve"> </w:t>
                            </w:r>
                            <w:r w:rsidRPr="00A567E7">
                              <w:rPr>
                                <w:rFonts w:ascii="Arial" w:eastAsia="Times New Roman" w:hAnsi="Arial" w:cs="Arial"/>
                              </w:rPr>
                              <w:t>à l’Annexe</w:t>
                            </w:r>
                            <w:r w:rsidR="00146EF4">
                              <w:rPr>
                                <w:rFonts w:ascii="Arial" w:eastAsia="Times New Roman" w:hAnsi="Arial" w:cs="Arial"/>
                              </w:rPr>
                              <w:t xml:space="preserve"> I et II</w:t>
                            </w:r>
                            <w:r w:rsidRPr="00A567E7">
                              <w:rPr>
                                <w:rFonts w:ascii="Arial" w:eastAsia="Times New Roman" w:hAnsi="Arial" w:cs="Arial"/>
                              </w:rPr>
                              <w:t xml:space="preserve"> de la CMS.</w:t>
                            </w:r>
                          </w:p>
                          <w:p w14:paraId="40C9B194" w14:textId="77777777" w:rsidR="00222611" w:rsidRPr="00A567E7" w:rsidRDefault="00222611" w:rsidP="00222611">
                            <w:pPr>
                              <w:rPr>
                                <w:rFonts w:ascii="Arial" w:hAnsi="Arial"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6344E0D" id="_x0000_t202" coordsize="21600,21600" o:spt="202" path="m,l,21600r21600,l21600,xe">
                <v:stroke joinstyle="miter"/>
                <v:path gradientshapeok="t" o:connecttype="rect"/>
              </v:shapetype>
              <v:shape id="Text Box 4" o:spid="_x0000_s1026" type="#_x0000_t202" style="position:absolute;margin-left:56.25pt;margin-top:11.5pt;width:356.25pt;height:9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2wx5gEAANQDAAAOAAAAZHJzL2Uyb0RvYy54bWysU12v0zAMfUfiP0R5Z/1Yx6BadwV3GkK6&#10;AqTBD0jTZK2UJiHO1o5fj5OWbRd4QvQhjWPn+PjY2TyMvSJn4aAzuqLZIqVEaG6aTh8r+u3r/tUb&#10;SsAz3TBltKjoRQB92L58sRlsKXLTGtUIRxBEQznYirbe2zJJgLeiZ7AwVmh0SuN65tF0x6RxbED0&#10;XiV5mr5OBuMa6wwXAHi6m5x0G/GlFNx/lhKEJ6qiyM3H1cW1Dmuy3bDy6JhtOz7TYP/AomedxqRX&#10;qB3zjJxc9wdU33FnwEi/4KZPjJQdF7EGrCZLf6vm0DIrYi0oDtirTPD/YPmn88F+ccSP782IDQyC&#10;DBZKwMNQzyhdH/7IlKAfJbxcZROjJxwPi1VeLNcrSjj6sny1XqZR2OR23TrwH4TpSdhU1GFfolzs&#10;/AQeU2Lor5CQDYzqmn2nVDTcsX5UjpwZ9nAfv8ASrzwLU5oMFV1m6zwiP/PBPUQav79BBAo7Bu2U&#10;KiLMYUpjwpsuYefHepzFqk1zQQ3xGWBtrXE/KBlwpCoK30/MCUrUR409e5sVRZjBaBSrdY6Gu/fU&#10;9x6mOUJV1FMybR/9NLc4OJb5J32wPLQiSKTNu5M3sotSBnITo5kzjk6Uax7zMJv3doy6PcbtTwAA&#10;AP//AwBQSwMEFAAGAAgAAAAhADkO5jneAAAACgEAAA8AAABkcnMvZG93bnJldi54bWxMjzFPwzAQ&#10;hXck/oN1SGzUiVGgCnEqBELKwJKWgdGNr0lKfI5itwn99RwTbPfunt59r9gsbhBnnELvSUO6SkAg&#10;Nd721Gr42L3drUGEaMiawRNq+MYAm/L6qjC59TPVeN7GVnAIhdxo6GIccylD06EzYeVHJL4d/ORM&#10;ZDm10k5m5nA3SJUkD9KZnvhDZ0Z86bD52p6chuMlkqL6PRvn6fOxyurXKq0uWt/eLM9PICIu8c8M&#10;v/iMDiUz7f2JbBAD61RlbNWg7rkTG9Yq42HPC5UmIMtC/q9Q/gAAAP//AwBQSwECLQAUAAYACAAA&#10;ACEAtoM4kv4AAADhAQAAEwAAAAAAAAAAAAAAAAAAAAAAW0NvbnRlbnRfVHlwZXNdLnhtbFBLAQIt&#10;ABQABgAIAAAAIQA4/SH/1gAAAJQBAAALAAAAAAAAAAAAAAAAAC8BAABfcmVscy8ucmVsc1BLAQIt&#10;ABQABgAIAAAAIQAKp2wx5gEAANQDAAAOAAAAAAAAAAAAAAAAAC4CAABkcnMvZTJvRG9jLnhtbFBL&#10;AQItABQABgAIAAAAIQA5DuY53gAAAAoBAAAPAAAAAAAAAAAAAAAAAEAEAABkcnMvZG93bnJldi54&#10;bWxQSwUGAAAAAAQABADzAAAASwUAAAAA&#10;" strokeweight=".08811mm">
                <v:textbox>
                  <w:txbxContent>
                    <w:p w14:paraId="341AE8FF" w14:textId="6831734F" w:rsidR="00222611" w:rsidRPr="00A567E7" w:rsidRDefault="00777BD4" w:rsidP="00222611">
                      <w:pPr>
                        <w:rPr>
                          <w:rFonts w:ascii="Arial" w:eastAsia="Times New Roman" w:hAnsi="Arial" w:cs="Arial"/>
                        </w:rPr>
                      </w:pPr>
                      <w:r w:rsidRPr="00A567E7">
                        <w:rPr>
                          <w:rFonts w:ascii="Arial" w:eastAsia="Times New Roman" w:hAnsi="Arial" w:cs="Arial"/>
                        </w:rPr>
                        <w:t>Résumé :</w:t>
                      </w:r>
                    </w:p>
                    <w:p w14:paraId="07695795" w14:textId="77777777" w:rsidR="00222611" w:rsidRPr="00A567E7" w:rsidRDefault="00222611" w:rsidP="00222611">
                      <w:pPr>
                        <w:rPr>
                          <w:rFonts w:ascii="Arial" w:eastAsia="Times New Roman" w:hAnsi="Arial" w:cs="Arial"/>
                        </w:rPr>
                      </w:pPr>
                    </w:p>
                    <w:p w14:paraId="6F51938B" w14:textId="52A93FAA" w:rsidR="00222611" w:rsidRPr="00A567E7" w:rsidRDefault="00222611" w:rsidP="00222611">
                      <w:pPr>
                        <w:jc w:val="both"/>
                        <w:rPr>
                          <w:rFonts w:ascii="Arial" w:eastAsia="Times New Roman" w:hAnsi="Arial" w:cs="Arial"/>
                        </w:rPr>
                      </w:pPr>
                      <w:r w:rsidRPr="00A567E7">
                        <w:rPr>
                          <w:rFonts w:ascii="Arial" w:eastAsia="Times New Roman" w:hAnsi="Arial" w:cs="Arial"/>
                        </w:rPr>
                        <w:t>Le Gouvernement de</w:t>
                      </w:r>
                      <w:r w:rsidR="00146EF4">
                        <w:rPr>
                          <w:rFonts w:ascii="Arial" w:eastAsia="Times New Roman" w:hAnsi="Arial" w:cs="Arial"/>
                        </w:rPr>
                        <w:t xml:space="preserve"> </w:t>
                      </w:r>
                      <w:r w:rsidR="00DA0D15">
                        <w:rPr>
                          <w:rFonts w:ascii="Arial" w:eastAsia="Times New Roman" w:hAnsi="Arial" w:cs="Arial"/>
                        </w:rPr>
                        <w:t xml:space="preserve">la </w:t>
                      </w:r>
                      <w:r w:rsidR="00146EF4">
                        <w:rPr>
                          <w:rFonts w:ascii="Arial" w:eastAsia="Times New Roman" w:hAnsi="Arial" w:cs="Arial"/>
                        </w:rPr>
                        <w:t xml:space="preserve">France </w:t>
                      </w:r>
                      <w:r w:rsidRPr="00A567E7">
                        <w:rPr>
                          <w:rFonts w:ascii="Arial" w:eastAsia="Times New Roman" w:hAnsi="Arial" w:cs="Arial"/>
                        </w:rPr>
                        <w:t>a soumis la proposition* ci-jointe pour l’inscription</w:t>
                      </w:r>
                      <w:r>
                        <w:rPr>
                          <w:rFonts w:ascii="Arial" w:eastAsia="Times New Roman" w:hAnsi="Arial" w:cs="Arial"/>
                        </w:rPr>
                        <w:t xml:space="preserve"> </w:t>
                      </w:r>
                      <w:r w:rsidRPr="00A567E7">
                        <w:rPr>
                          <w:rFonts w:ascii="Arial" w:eastAsia="Times New Roman" w:hAnsi="Arial" w:cs="Arial"/>
                        </w:rPr>
                        <w:t xml:space="preserve">de </w:t>
                      </w:r>
                      <w:r w:rsidR="00140DEF">
                        <w:rPr>
                          <w:rFonts w:ascii="Arial" w:eastAsia="Times New Roman" w:hAnsi="Arial" w:cs="Arial"/>
                        </w:rPr>
                        <w:t>la Loutre géante (</w:t>
                      </w:r>
                      <w:proofErr w:type="spellStart"/>
                      <w:r w:rsidR="00140DEF" w:rsidRPr="00523B91">
                        <w:rPr>
                          <w:rFonts w:ascii="Arial" w:eastAsia="Times New Roman" w:hAnsi="Arial" w:cs="Arial"/>
                          <w:i/>
                          <w:iCs/>
                        </w:rPr>
                        <w:t>Pteronura</w:t>
                      </w:r>
                      <w:proofErr w:type="spellEnd"/>
                      <w:r w:rsidR="00140DEF" w:rsidRPr="00523B91">
                        <w:rPr>
                          <w:rFonts w:ascii="Arial" w:eastAsia="Times New Roman" w:hAnsi="Arial" w:cs="Arial"/>
                          <w:i/>
                          <w:iCs/>
                        </w:rPr>
                        <w:t xml:space="preserve"> </w:t>
                      </w:r>
                      <w:proofErr w:type="spellStart"/>
                      <w:r w:rsidR="00140DEF" w:rsidRPr="00523B91">
                        <w:rPr>
                          <w:rFonts w:ascii="Arial" w:eastAsia="Times New Roman" w:hAnsi="Arial" w:cs="Arial"/>
                          <w:i/>
                          <w:iCs/>
                        </w:rPr>
                        <w:t>Brasiliensis</w:t>
                      </w:r>
                      <w:proofErr w:type="spellEnd"/>
                      <w:r w:rsidR="00140DEF">
                        <w:rPr>
                          <w:rFonts w:ascii="Arial" w:eastAsia="Times New Roman" w:hAnsi="Arial" w:cs="Arial"/>
                        </w:rPr>
                        <w:t>)</w:t>
                      </w:r>
                      <w:r w:rsidR="00146EF4">
                        <w:rPr>
                          <w:rFonts w:ascii="Arial" w:eastAsia="Times New Roman" w:hAnsi="Arial" w:cs="Arial"/>
                        </w:rPr>
                        <w:t xml:space="preserve"> </w:t>
                      </w:r>
                      <w:r w:rsidRPr="00A567E7">
                        <w:rPr>
                          <w:rFonts w:ascii="Arial" w:eastAsia="Times New Roman" w:hAnsi="Arial" w:cs="Arial"/>
                        </w:rPr>
                        <w:t>à l’Annexe</w:t>
                      </w:r>
                      <w:r w:rsidR="00146EF4">
                        <w:rPr>
                          <w:rFonts w:ascii="Arial" w:eastAsia="Times New Roman" w:hAnsi="Arial" w:cs="Arial"/>
                        </w:rPr>
                        <w:t xml:space="preserve"> I et II</w:t>
                      </w:r>
                      <w:r w:rsidRPr="00A567E7">
                        <w:rPr>
                          <w:rFonts w:ascii="Arial" w:eastAsia="Times New Roman" w:hAnsi="Arial" w:cs="Arial"/>
                        </w:rPr>
                        <w:t xml:space="preserve"> de la CMS.</w:t>
                      </w:r>
                    </w:p>
                    <w:p w14:paraId="40C9B194" w14:textId="77777777" w:rsidR="00222611" w:rsidRPr="00A567E7" w:rsidRDefault="00222611" w:rsidP="00222611">
                      <w:pPr>
                        <w:rPr>
                          <w:rFonts w:ascii="Arial" w:hAnsi="Arial" w:cs="Arial"/>
                        </w:rPr>
                      </w:pPr>
                    </w:p>
                  </w:txbxContent>
                </v:textbox>
              </v:shape>
            </w:pict>
          </mc:Fallback>
        </mc:AlternateContent>
      </w:r>
    </w:p>
    <w:p w14:paraId="721B7CA5" w14:textId="77777777" w:rsidR="00222611" w:rsidRPr="00523B91" w:rsidRDefault="00222611" w:rsidP="00222611">
      <w:pPr>
        <w:suppressAutoHyphens/>
        <w:textAlignment w:val="baseline"/>
        <w:rPr>
          <w:rFonts w:ascii="Arial" w:eastAsia="Times New Roman" w:hAnsi="Arial" w:cs="Arial"/>
        </w:rPr>
      </w:pPr>
    </w:p>
    <w:p w14:paraId="2389C625" w14:textId="77777777" w:rsidR="00222611" w:rsidRPr="00523B91" w:rsidRDefault="00222611" w:rsidP="00222611">
      <w:pPr>
        <w:suppressAutoHyphens/>
        <w:textAlignment w:val="baseline"/>
        <w:rPr>
          <w:rFonts w:ascii="Arial" w:eastAsia="Times New Roman" w:hAnsi="Arial" w:cs="Arial"/>
        </w:rPr>
      </w:pPr>
    </w:p>
    <w:p w14:paraId="77834B2F" w14:textId="77777777" w:rsidR="00222611" w:rsidRPr="00523B91" w:rsidRDefault="00222611" w:rsidP="00222611">
      <w:pPr>
        <w:suppressAutoHyphens/>
        <w:textAlignment w:val="baseline"/>
        <w:rPr>
          <w:rFonts w:ascii="Arial" w:eastAsia="Times New Roman" w:hAnsi="Arial" w:cs="Arial"/>
        </w:rPr>
      </w:pPr>
    </w:p>
    <w:p w14:paraId="02E850CD" w14:textId="77777777" w:rsidR="00222611" w:rsidRPr="00523B91" w:rsidRDefault="00222611" w:rsidP="00222611">
      <w:pPr>
        <w:suppressAutoHyphens/>
        <w:textAlignment w:val="baseline"/>
        <w:rPr>
          <w:rFonts w:ascii="Arial" w:eastAsia="Times New Roman" w:hAnsi="Arial" w:cs="Arial"/>
        </w:rPr>
      </w:pPr>
    </w:p>
    <w:p w14:paraId="25706C5E" w14:textId="77777777" w:rsidR="00222611" w:rsidRPr="00523B91" w:rsidRDefault="00222611" w:rsidP="00222611">
      <w:pPr>
        <w:suppressAutoHyphens/>
        <w:textAlignment w:val="baseline"/>
        <w:rPr>
          <w:rFonts w:ascii="Arial" w:eastAsia="Times New Roman" w:hAnsi="Arial" w:cs="Arial"/>
        </w:rPr>
      </w:pPr>
    </w:p>
    <w:p w14:paraId="64FA05D9" w14:textId="77777777" w:rsidR="00222611" w:rsidRPr="00523B91" w:rsidRDefault="00222611" w:rsidP="00222611">
      <w:pPr>
        <w:suppressAutoHyphens/>
        <w:textAlignment w:val="baseline"/>
        <w:rPr>
          <w:rFonts w:ascii="Arial" w:eastAsia="Times New Roman" w:hAnsi="Arial" w:cs="Arial"/>
        </w:rPr>
      </w:pPr>
    </w:p>
    <w:p w14:paraId="66BF5369" w14:textId="77777777" w:rsidR="00222611" w:rsidRPr="00523B91" w:rsidRDefault="00222611" w:rsidP="00222611">
      <w:pPr>
        <w:suppressAutoHyphens/>
        <w:textAlignment w:val="baseline"/>
        <w:rPr>
          <w:rFonts w:ascii="Arial" w:eastAsia="Times New Roman" w:hAnsi="Arial" w:cs="Arial"/>
        </w:rPr>
      </w:pPr>
    </w:p>
    <w:p w14:paraId="54EFCD78" w14:textId="77777777" w:rsidR="00222611" w:rsidRPr="00523B91" w:rsidRDefault="00222611" w:rsidP="00222611">
      <w:pPr>
        <w:suppressAutoHyphens/>
        <w:textAlignment w:val="baseline"/>
        <w:rPr>
          <w:rFonts w:ascii="Arial" w:eastAsia="Times New Roman" w:hAnsi="Arial" w:cs="Arial"/>
        </w:rPr>
      </w:pPr>
    </w:p>
    <w:p w14:paraId="0EAA44C5" w14:textId="77777777" w:rsidR="00222611" w:rsidRPr="00523B91" w:rsidRDefault="00222611" w:rsidP="00222611">
      <w:pPr>
        <w:suppressAutoHyphens/>
        <w:textAlignment w:val="baseline"/>
        <w:rPr>
          <w:rFonts w:ascii="Arial" w:eastAsia="Times New Roman" w:hAnsi="Arial" w:cs="Arial"/>
        </w:rPr>
      </w:pPr>
    </w:p>
    <w:p w14:paraId="351CFAAE" w14:textId="77777777" w:rsidR="00222611" w:rsidRPr="00523B91" w:rsidRDefault="00222611" w:rsidP="00222611">
      <w:pPr>
        <w:suppressAutoHyphens/>
        <w:textAlignment w:val="baseline"/>
        <w:rPr>
          <w:rFonts w:ascii="Arial" w:eastAsia="Times New Roman" w:hAnsi="Arial" w:cs="Arial"/>
        </w:rPr>
      </w:pPr>
    </w:p>
    <w:p w14:paraId="33C9B922" w14:textId="77777777" w:rsidR="00222611" w:rsidRPr="00523B91" w:rsidRDefault="00222611" w:rsidP="00222611">
      <w:pPr>
        <w:suppressAutoHyphens/>
        <w:textAlignment w:val="baseline"/>
        <w:rPr>
          <w:rFonts w:ascii="Arial" w:eastAsia="Times New Roman" w:hAnsi="Arial" w:cs="Arial"/>
        </w:rPr>
      </w:pPr>
    </w:p>
    <w:p w14:paraId="5CD0119C" w14:textId="77777777" w:rsidR="00222611" w:rsidRPr="00523B91" w:rsidRDefault="00222611" w:rsidP="00222611">
      <w:pPr>
        <w:suppressAutoHyphens/>
        <w:textAlignment w:val="baseline"/>
        <w:rPr>
          <w:rFonts w:ascii="Arial" w:eastAsia="Times New Roman" w:hAnsi="Arial" w:cs="Arial"/>
        </w:rPr>
      </w:pPr>
    </w:p>
    <w:p w14:paraId="354079B8" w14:textId="77777777" w:rsidR="00222611" w:rsidRPr="00523B91" w:rsidRDefault="00222611" w:rsidP="00222611">
      <w:pPr>
        <w:suppressAutoHyphens/>
        <w:textAlignment w:val="baseline"/>
        <w:rPr>
          <w:rFonts w:ascii="Arial" w:eastAsia="Times New Roman" w:hAnsi="Arial" w:cs="Arial"/>
        </w:rPr>
      </w:pPr>
    </w:p>
    <w:p w14:paraId="058A5ED7" w14:textId="77777777" w:rsidR="00222611" w:rsidRPr="00523B91" w:rsidRDefault="00222611" w:rsidP="00222611">
      <w:pPr>
        <w:suppressAutoHyphens/>
        <w:textAlignment w:val="baseline"/>
        <w:rPr>
          <w:rFonts w:ascii="Arial" w:eastAsia="Times New Roman" w:hAnsi="Arial" w:cs="Arial"/>
        </w:rPr>
      </w:pPr>
    </w:p>
    <w:p w14:paraId="28650D2A" w14:textId="77777777" w:rsidR="00222611" w:rsidRPr="00523B91" w:rsidRDefault="00222611" w:rsidP="00222611">
      <w:pPr>
        <w:suppressAutoHyphens/>
        <w:textAlignment w:val="baseline"/>
        <w:rPr>
          <w:rFonts w:ascii="Arial" w:eastAsia="Times New Roman" w:hAnsi="Arial" w:cs="Arial"/>
        </w:rPr>
      </w:pPr>
    </w:p>
    <w:p w14:paraId="47B6BA6E" w14:textId="77777777" w:rsidR="00222611" w:rsidRPr="00523B91" w:rsidRDefault="00222611" w:rsidP="00222611">
      <w:pPr>
        <w:suppressAutoHyphens/>
        <w:textAlignment w:val="baseline"/>
        <w:rPr>
          <w:rFonts w:ascii="Arial" w:eastAsia="Times New Roman" w:hAnsi="Arial" w:cs="Arial"/>
        </w:rPr>
      </w:pPr>
    </w:p>
    <w:p w14:paraId="481AF450" w14:textId="77777777" w:rsidR="00222611" w:rsidRPr="00523B91" w:rsidRDefault="00222611" w:rsidP="00222611">
      <w:pPr>
        <w:suppressAutoHyphens/>
        <w:textAlignment w:val="baseline"/>
        <w:rPr>
          <w:rFonts w:ascii="Arial" w:eastAsia="Times New Roman" w:hAnsi="Arial" w:cs="Arial"/>
        </w:rPr>
      </w:pPr>
    </w:p>
    <w:p w14:paraId="4D1B7F8C" w14:textId="77777777" w:rsidR="00222611" w:rsidRPr="00523B91" w:rsidRDefault="00222611" w:rsidP="00222611">
      <w:pPr>
        <w:suppressAutoHyphens/>
        <w:textAlignment w:val="baseline"/>
        <w:rPr>
          <w:rFonts w:ascii="Arial" w:eastAsia="Times New Roman" w:hAnsi="Arial" w:cs="Arial"/>
        </w:rPr>
      </w:pPr>
    </w:p>
    <w:p w14:paraId="32F8F993" w14:textId="77777777" w:rsidR="00222611" w:rsidRPr="00523B91" w:rsidRDefault="00222611" w:rsidP="00222611">
      <w:pPr>
        <w:suppressAutoHyphens/>
        <w:textAlignment w:val="baseline"/>
        <w:rPr>
          <w:rFonts w:ascii="Arial" w:eastAsia="Times New Roman" w:hAnsi="Arial" w:cs="Arial"/>
        </w:rPr>
      </w:pPr>
    </w:p>
    <w:p w14:paraId="148B3C78" w14:textId="77777777" w:rsidR="00222611" w:rsidRPr="00523B91" w:rsidRDefault="00222611" w:rsidP="00222611">
      <w:pPr>
        <w:suppressAutoHyphens/>
        <w:textAlignment w:val="baseline"/>
        <w:rPr>
          <w:rFonts w:ascii="Arial" w:eastAsia="Times New Roman" w:hAnsi="Arial" w:cs="Arial"/>
        </w:rPr>
      </w:pPr>
    </w:p>
    <w:p w14:paraId="3C9B86AF" w14:textId="77777777" w:rsidR="00222611" w:rsidRPr="00523B91" w:rsidRDefault="00222611" w:rsidP="00222611">
      <w:pPr>
        <w:suppressAutoHyphens/>
        <w:textAlignment w:val="baseline"/>
        <w:rPr>
          <w:rFonts w:ascii="Arial" w:eastAsia="Times New Roman" w:hAnsi="Arial" w:cs="Arial"/>
        </w:rPr>
      </w:pPr>
    </w:p>
    <w:p w14:paraId="358ABF2B" w14:textId="77777777" w:rsidR="00222611" w:rsidRPr="00FE2BD7" w:rsidRDefault="00222611" w:rsidP="00222611">
      <w:pPr>
        <w:suppressAutoHyphens/>
        <w:textAlignment w:val="baseline"/>
        <w:rPr>
          <w:rFonts w:ascii="Arial" w:eastAsia="Times New Roman" w:hAnsi="Arial" w:cs="Arial"/>
        </w:rPr>
      </w:pPr>
    </w:p>
    <w:p w14:paraId="26D49510" w14:textId="77777777" w:rsidR="00222611" w:rsidRPr="00FE2BD7" w:rsidRDefault="00222611" w:rsidP="00222611">
      <w:pPr>
        <w:suppressAutoHyphens/>
        <w:textAlignment w:val="baseline"/>
        <w:rPr>
          <w:rFonts w:ascii="Arial" w:eastAsia="Times New Roman" w:hAnsi="Arial" w:cs="Arial"/>
        </w:rPr>
      </w:pPr>
    </w:p>
    <w:p w14:paraId="44674261" w14:textId="77777777" w:rsidR="00222611" w:rsidRPr="00FE2BD7" w:rsidRDefault="00222611" w:rsidP="00222611">
      <w:pPr>
        <w:suppressAutoHyphens/>
        <w:textAlignment w:val="baseline"/>
        <w:rPr>
          <w:rFonts w:ascii="Arial" w:eastAsia="Times New Roman" w:hAnsi="Arial" w:cs="Arial"/>
        </w:rPr>
      </w:pPr>
    </w:p>
    <w:p w14:paraId="486A6C96" w14:textId="77777777" w:rsidR="00222611" w:rsidRPr="00FE2BD7" w:rsidRDefault="00222611" w:rsidP="00222611">
      <w:pPr>
        <w:suppressAutoHyphens/>
        <w:textAlignment w:val="baseline"/>
        <w:rPr>
          <w:rFonts w:ascii="Arial" w:eastAsia="Times New Roman" w:hAnsi="Arial" w:cs="Arial"/>
        </w:rPr>
      </w:pPr>
    </w:p>
    <w:p w14:paraId="35D49F2B" w14:textId="77777777" w:rsidR="00222611" w:rsidRPr="00FE2BD7" w:rsidRDefault="00222611" w:rsidP="00222611">
      <w:pPr>
        <w:suppressAutoHyphens/>
        <w:textAlignment w:val="baseline"/>
        <w:rPr>
          <w:rFonts w:ascii="Arial" w:eastAsia="Times New Roman" w:hAnsi="Arial" w:cs="Arial"/>
        </w:rPr>
      </w:pPr>
    </w:p>
    <w:p w14:paraId="38EB04F2" w14:textId="77777777" w:rsidR="00222611" w:rsidRPr="00FE2BD7" w:rsidRDefault="00222611" w:rsidP="00222611">
      <w:pPr>
        <w:suppressAutoHyphens/>
        <w:textAlignment w:val="baseline"/>
        <w:rPr>
          <w:rFonts w:ascii="Arial" w:eastAsia="Times New Roman" w:hAnsi="Arial" w:cs="Arial"/>
        </w:rPr>
      </w:pPr>
    </w:p>
    <w:p w14:paraId="2B2986F7" w14:textId="77777777" w:rsidR="00222611" w:rsidRPr="00FE2BD7" w:rsidRDefault="00222611" w:rsidP="00222611">
      <w:pPr>
        <w:suppressAutoHyphens/>
        <w:textAlignment w:val="baseline"/>
        <w:rPr>
          <w:rFonts w:ascii="Arial" w:eastAsia="Times New Roman" w:hAnsi="Arial" w:cs="Arial"/>
        </w:rPr>
      </w:pPr>
    </w:p>
    <w:p w14:paraId="732B7D68" w14:textId="77777777" w:rsidR="00222611" w:rsidRPr="00FE2BD7" w:rsidRDefault="00222611" w:rsidP="00222611">
      <w:pPr>
        <w:suppressAutoHyphens/>
        <w:textAlignment w:val="baseline"/>
        <w:rPr>
          <w:rFonts w:ascii="Arial" w:eastAsia="Times New Roman" w:hAnsi="Arial" w:cs="Arial"/>
        </w:rPr>
      </w:pPr>
    </w:p>
    <w:p w14:paraId="6676EA27" w14:textId="77777777" w:rsidR="00222611" w:rsidRPr="00FE2BD7" w:rsidRDefault="00222611" w:rsidP="00222611">
      <w:pPr>
        <w:suppressAutoHyphens/>
        <w:textAlignment w:val="baseline"/>
        <w:rPr>
          <w:rFonts w:ascii="Arial" w:eastAsia="Times New Roman" w:hAnsi="Arial" w:cs="Arial"/>
        </w:rPr>
      </w:pPr>
    </w:p>
    <w:p w14:paraId="7B01BF3E" w14:textId="2A5E7297" w:rsidR="00222611" w:rsidRPr="00FE2BD7" w:rsidRDefault="00222611" w:rsidP="00222611">
      <w:pPr>
        <w:jc w:val="both"/>
        <w:rPr>
          <w:rFonts w:ascii="Arial" w:eastAsia="Times New Roman" w:hAnsi="Arial" w:cs="Arial"/>
          <w:sz w:val="18"/>
          <w:szCs w:val="18"/>
        </w:rPr>
        <w:sectPr w:rsidR="00222611" w:rsidRPr="00FE2BD7" w:rsidSect="00222611">
          <w:headerReference w:type="even" r:id="rId12"/>
          <w:headerReference w:type="default" r:id="rId13"/>
          <w:footerReference w:type="default" r:id="rId14"/>
          <w:headerReference w:type="first" r:id="rId15"/>
          <w:footerReference w:type="first" r:id="rId16"/>
          <w:type w:val="continuous"/>
          <w:pgSz w:w="11905" w:h="16837"/>
          <w:pgMar w:top="1440" w:right="1440" w:bottom="1440" w:left="1440" w:header="432" w:footer="432" w:gutter="0"/>
          <w:cols w:space="720"/>
          <w:titlePg/>
          <w:docGrid w:linePitch="299"/>
        </w:sectPr>
      </w:pPr>
      <w:r w:rsidRPr="00FE2BD7">
        <w:rPr>
          <w:rFonts w:ascii="Arial" w:eastAsia="Times New Roman" w:hAnsi="Arial" w:cs="Arial"/>
          <w:sz w:val="18"/>
          <w:szCs w:val="18"/>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w:t>
      </w:r>
      <w:r w:rsidR="007532EC" w:rsidRPr="00FE2BD7">
        <w:rPr>
          <w:rFonts w:ascii="Arial" w:eastAsia="Times New Roman" w:hAnsi="Arial" w:cs="Arial"/>
          <w:sz w:val="18"/>
          <w:szCs w:val="18"/>
        </w:rPr>
        <w:t xml:space="preserve"> auteur</w:t>
      </w:r>
      <w:r w:rsidR="001C47CA">
        <w:rPr>
          <w:rFonts w:ascii="Arial" w:eastAsia="Times New Roman" w:hAnsi="Arial" w:cs="Arial"/>
          <w:sz w:val="18"/>
          <w:szCs w:val="18"/>
        </w:rPr>
        <w:t>.</w:t>
      </w:r>
    </w:p>
    <w:p w14:paraId="14E44276" w14:textId="412067B1" w:rsidR="002C4029" w:rsidRPr="002C4029" w:rsidRDefault="002C4029" w:rsidP="002C4029">
      <w:pPr>
        <w:jc w:val="center"/>
        <w:rPr>
          <w:rFonts w:ascii="Arial" w:eastAsia="Times New Roman" w:hAnsi="Arial" w:cs="Arial"/>
          <w:b/>
          <w:caps/>
        </w:rPr>
      </w:pPr>
      <w:r w:rsidRPr="002C4029">
        <w:rPr>
          <w:rFonts w:ascii="Arial" w:eastAsia="Times New Roman" w:hAnsi="Arial" w:cs="Arial"/>
          <w:b/>
          <w:caps/>
        </w:rPr>
        <w:lastRenderedPageBreak/>
        <w:t>PROPOSITION POUR L’INSCRIPTION DE</w:t>
      </w:r>
    </w:p>
    <w:p w14:paraId="13D66ABB" w14:textId="78603D78" w:rsidR="002C4029" w:rsidRPr="002C4029" w:rsidRDefault="002C4029" w:rsidP="002C4029">
      <w:pPr>
        <w:jc w:val="center"/>
        <w:rPr>
          <w:rFonts w:ascii="Arial" w:eastAsia="Times New Roman" w:hAnsi="Arial" w:cs="Arial"/>
          <w:b/>
          <w:caps/>
        </w:rPr>
      </w:pPr>
      <w:r w:rsidRPr="002C4029">
        <w:rPr>
          <w:rFonts w:ascii="Arial" w:eastAsia="Times New Roman" w:hAnsi="Arial" w:cs="Arial"/>
          <w:b/>
          <w:caps/>
        </w:rPr>
        <w:t>la loutre g</w:t>
      </w:r>
      <w:r w:rsidR="00EE3857">
        <w:rPr>
          <w:rFonts w:ascii="Arial" w:eastAsia="Times New Roman" w:hAnsi="Arial" w:cs="Arial"/>
          <w:b/>
          <w:caps/>
        </w:rPr>
        <w:t>É</w:t>
      </w:r>
      <w:r w:rsidRPr="002C4029">
        <w:rPr>
          <w:rFonts w:ascii="Arial" w:eastAsia="Times New Roman" w:hAnsi="Arial" w:cs="Arial"/>
          <w:b/>
          <w:caps/>
        </w:rPr>
        <w:t>ante (</w:t>
      </w:r>
      <w:proofErr w:type="spellStart"/>
      <w:r w:rsidRPr="002C4029">
        <w:rPr>
          <w:rFonts w:ascii="Arial" w:eastAsia="Times New Roman" w:hAnsi="Arial" w:cs="Arial"/>
          <w:b/>
          <w:i/>
          <w:iCs/>
        </w:rPr>
        <w:t>Pteronura</w:t>
      </w:r>
      <w:proofErr w:type="spellEnd"/>
      <w:r w:rsidRPr="002C4029">
        <w:rPr>
          <w:rFonts w:ascii="Arial" w:eastAsia="Times New Roman" w:hAnsi="Arial" w:cs="Arial"/>
          <w:b/>
          <w:i/>
          <w:iCs/>
        </w:rPr>
        <w:t xml:space="preserve"> </w:t>
      </w:r>
      <w:proofErr w:type="spellStart"/>
      <w:r w:rsidRPr="002C4029">
        <w:rPr>
          <w:rFonts w:ascii="Arial" w:eastAsia="Times New Roman" w:hAnsi="Arial" w:cs="Arial"/>
          <w:b/>
          <w:i/>
          <w:iCs/>
        </w:rPr>
        <w:t>brasiliensis</w:t>
      </w:r>
      <w:proofErr w:type="spellEnd"/>
      <w:r w:rsidRPr="002C4029">
        <w:rPr>
          <w:rFonts w:ascii="Arial" w:eastAsia="Times New Roman" w:hAnsi="Arial" w:cs="Arial"/>
          <w:b/>
          <w:caps/>
        </w:rPr>
        <w:t>)</w:t>
      </w:r>
    </w:p>
    <w:p w14:paraId="5878B579" w14:textId="23C954D0" w:rsidR="009431BB" w:rsidRPr="002C4029" w:rsidRDefault="002C4029" w:rsidP="002C4029">
      <w:pPr>
        <w:pStyle w:val="BodyText"/>
        <w:jc w:val="center"/>
        <w:rPr>
          <w:rFonts w:ascii="Arial" w:hAnsi="Arial" w:cs="Arial"/>
          <w:i/>
          <w:sz w:val="22"/>
          <w:szCs w:val="22"/>
        </w:rPr>
      </w:pPr>
      <w:r w:rsidRPr="002C4029">
        <w:rPr>
          <w:rFonts w:ascii="Arial" w:eastAsia="Times New Roman" w:hAnsi="Arial" w:cs="Arial"/>
          <w:b/>
          <w:caps/>
          <w:sz w:val="22"/>
          <w:szCs w:val="22"/>
        </w:rPr>
        <w:t>À l’annexe I et II DE LA CONVENTION</w:t>
      </w:r>
    </w:p>
    <w:p w14:paraId="29D6C99C" w14:textId="77777777" w:rsidR="009431BB" w:rsidRPr="00523B91" w:rsidRDefault="009431BB" w:rsidP="00F40107">
      <w:pPr>
        <w:pStyle w:val="BodyText"/>
        <w:rPr>
          <w:rFonts w:ascii="Arial" w:hAnsi="Arial" w:cs="Arial"/>
          <w:i/>
          <w:sz w:val="22"/>
          <w:szCs w:val="22"/>
        </w:rPr>
      </w:pPr>
    </w:p>
    <w:p w14:paraId="300139AB" w14:textId="77777777" w:rsidR="009431BB" w:rsidRPr="00F40107" w:rsidRDefault="001C18BA" w:rsidP="00F40107">
      <w:pPr>
        <w:pStyle w:val="ListParagraph"/>
        <w:numPr>
          <w:ilvl w:val="0"/>
          <w:numId w:val="13"/>
        </w:numPr>
        <w:ind w:left="567" w:hanging="567"/>
        <w:rPr>
          <w:rFonts w:ascii="Arial" w:hAnsi="Arial" w:cs="Arial"/>
          <w:b/>
          <w:bCs/>
        </w:rPr>
      </w:pPr>
      <w:r w:rsidRPr="00F40107">
        <w:rPr>
          <w:rFonts w:ascii="Arial" w:hAnsi="Arial" w:cs="Arial"/>
          <w:b/>
          <w:bCs/>
          <w:spacing w:val="-2"/>
        </w:rPr>
        <w:t>PROPOSITION</w:t>
      </w:r>
    </w:p>
    <w:p w14:paraId="381569C7" w14:textId="77777777" w:rsidR="00F40107" w:rsidRPr="00F40107" w:rsidRDefault="00F40107" w:rsidP="00F40107">
      <w:pPr>
        <w:pStyle w:val="ListParagraph"/>
        <w:ind w:left="567"/>
        <w:rPr>
          <w:rFonts w:ascii="Arial" w:hAnsi="Arial" w:cs="Arial"/>
          <w:b/>
          <w:bCs/>
        </w:rPr>
      </w:pPr>
    </w:p>
    <w:p w14:paraId="3A0E205A" w14:textId="77777777" w:rsidR="009431BB" w:rsidRDefault="001C18BA" w:rsidP="00F40107">
      <w:pPr>
        <w:ind w:left="23"/>
        <w:rPr>
          <w:rFonts w:ascii="Arial" w:hAnsi="Arial" w:cs="Arial"/>
          <w:spacing w:val="-5"/>
        </w:rPr>
      </w:pPr>
      <w:r w:rsidRPr="00523B91">
        <w:rPr>
          <w:rFonts w:ascii="Arial" w:hAnsi="Arial" w:cs="Arial"/>
        </w:rPr>
        <w:t>Inscription</w:t>
      </w:r>
      <w:r w:rsidRPr="00523B91">
        <w:rPr>
          <w:rFonts w:ascii="Arial" w:hAnsi="Arial" w:cs="Arial"/>
          <w:spacing w:val="-4"/>
        </w:rPr>
        <w:t xml:space="preserve"> </w:t>
      </w:r>
      <w:r w:rsidRPr="00523B91">
        <w:rPr>
          <w:rFonts w:ascii="Arial" w:hAnsi="Arial" w:cs="Arial"/>
        </w:rPr>
        <w:t>de</w:t>
      </w:r>
      <w:r w:rsidRPr="00523B91">
        <w:rPr>
          <w:rFonts w:ascii="Arial" w:hAnsi="Arial" w:cs="Arial"/>
          <w:spacing w:val="-4"/>
        </w:rPr>
        <w:t xml:space="preserve"> </w:t>
      </w:r>
      <w:r w:rsidRPr="00523B91">
        <w:rPr>
          <w:rFonts w:ascii="Arial" w:hAnsi="Arial" w:cs="Arial"/>
        </w:rPr>
        <w:t>la</w:t>
      </w:r>
      <w:r w:rsidRPr="00523B91">
        <w:rPr>
          <w:rFonts w:ascii="Arial" w:hAnsi="Arial" w:cs="Arial"/>
          <w:spacing w:val="-4"/>
        </w:rPr>
        <w:t xml:space="preserve"> </w:t>
      </w:r>
      <w:r w:rsidRPr="00523B91">
        <w:rPr>
          <w:rFonts w:ascii="Arial" w:hAnsi="Arial" w:cs="Arial"/>
        </w:rPr>
        <w:t>Loutre</w:t>
      </w:r>
      <w:r w:rsidRPr="00523B91">
        <w:rPr>
          <w:rFonts w:ascii="Arial" w:hAnsi="Arial" w:cs="Arial"/>
          <w:spacing w:val="-1"/>
        </w:rPr>
        <w:t xml:space="preserve"> </w:t>
      </w:r>
      <w:r w:rsidRPr="00523B91">
        <w:rPr>
          <w:rFonts w:ascii="Arial" w:hAnsi="Arial" w:cs="Arial"/>
        </w:rPr>
        <w:t>géante</w:t>
      </w:r>
      <w:r w:rsidRPr="00523B91">
        <w:rPr>
          <w:rFonts w:ascii="Arial" w:hAnsi="Arial" w:cs="Arial"/>
          <w:spacing w:val="-2"/>
        </w:rPr>
        <w:t xml:space="preserve"> </w:t>
      </w:r>
      <w:r w:rsidRPr="00523B91">
        <w:rPr>
          <w:rFonts w:ascii="Arial" w:hAnsi="Arial" w:cs="Arial"/>
        </w:rPr>
        <w:t>(</w:t>
      </w:r>
      <w:bookmarkStart w:id="1" w:name="_Hlk212165057"/>
      <w:proofErr w:type="spellStart"/>
      <w:r w:rsidRPr="00523B91">
        <w:rPr>
          <w:rFonts w:ascii="Arial" w:hAnsi="Arial" w:cs="Arial"/>
          <w:i/>
        </w:rPr>
        <w:t>Pteronura</w:t>
      </w:r>
      <w:proofErr w:type="spellEnd"/>
      <w:r w:rsidRPr="00523B91">
        <w:rPr>
          <w:rFonts w:ascii="Arial" w:hAnsi="Arial" w:cs="Arial"/>
          <w:i/>
          <w:spacing w:val="-4"/>
        </w:rPr>
        <w:t xml:space="preserve"> </w:t>
      </w:r>
      <w:proofErr w:type="spellStart"/>
      <w:r w:rsidRPr="00523B91">
        <w:rPr>
          <w:rFonts w:ascii="Arial" w:hAnsi="Arial" w:cs="Arial"/>
          <w:i/>
        </w:rPr>
        <w:t>brasiliensis</w:t>
      </w:r>
      <w:bookmarkEnd w:id="1"/>
      <w:proofErr w:type="spellEnd"/>
      <w:r w:rsidRPr="00523B91">
        <w:rPr>
          <w:rFonts w:ascii="Arial" w:hAnsi="Arial" w:cs="Arial"/>
        </w:rPr>
        <w:t>)</w:t>
      </w:r>
      <w:r w:rsidRPr="00523B91">
        <w:rPr>
          <w:rFonts w:ascii="Arial" w:hAnsi="Arial" w:cs="Arial"/>
          <w:spacing w:val="-1"/>
        </w:rPr>
        <w:t xml:space="preserve"> </w:t>
      </w:r>
      <w:r w:rsidRPr="00523B91">
        <w:rPr>
          <w:rFonts w:ascii="Arial" w:hAnsi="Arial" w:cs="Arial"/>
        </w:rPr>
        <w:t>aux</w:t>
      </w:r>
      <w:r w:rsidRPr="00523B91">
        <w:rPr>
          <w:rFonts w:ascii="Arial" w:hAnsi="Arial" w:cs="Arial"/>
          <w:spacing w:val="-2"/>
        </w:rPr>
        <w:t xml:space="preserve"> </w:t>
      </w:r>
      <w:r w:rsidRPr="00523B91">
        <w:rPr>
          <w:rFonts w:ascii="Arial" w:hAnsi="Arial" w:cs="Arial"/>
        </w:rPr>
        <w:t>Annexes</w:t>
      </w:r>
      <w:r w:rsidRPr="00523B91">
        <w:rPr>
          <w:rFonts w:ascii="Arial" w:hAnsi="Arial" w:cs="Arial"/>
          <w:spacing w:val="-2"/>
        </w:rPr>
        <w:t xml:space="preserve"> </w:t>
      </w:r>
      <w:r w:rsidRPr="00523B91">
        <w:rPr>
          <w:rFonts w:ascii="Arial" w:hAnsi="Arial" w:cs="Arial"/>
        </w:rPr>
        <w:t>I et II</w:t>
      </w:r>
      <w:r w:rsidRPr="00523B91">
        <w:rPr>
          <w:rFonts w:ascii="Arial" w:hAnsi="Arial" w:cs="Arial"/>
          <w:spacing w:val="-1"/>
        </w:rPr>
        <w:t xml:space="preserve"> </w:t>
      </w:r>
      <w:r w:rsidRPr="00523B91">
        <w:rPr>
          <w:rFonts w:ascii="Arial" w:hAnsi="Arial" w:cs="Arial"/>
        </w:rPr>
        <w:t>de</w:t>
      </w:r>
      <w:r w:rsidRPr="00523B91">
        <w:rPr>
          <w:rFonts w:ascii="Arial" w:hAnsi="Arial" w:cs="Arial"/>
          <w:spacing w:val="-4"/>
        </w:rPr>
        <w:t xml:space="preserve"> </w:t>
      </w:r>
      <w:r w:rsidRPr="00523B91">
        <w:rPr>
          <w:rFonts w:ascii="Arial" w:hAnsi="Arial" w:cs="Arial"/>
        </w:rPr>
        <w:t>la</w:t>
      </w:r>
      <w:r w:rsidRPr="00523B91">
        <w:rPr>
          <w:rFonts w:ascii="Arial" w:hAnsi="Arial" w:cs="Arial"/>
          <w:spacing w:val="-4"/>
        </w:rPr>
        <w:t xml:space="preserve"> </w:t>
      </w:r>
      <w:r w:rsidRPr="00523B91">
        <w:rPr>
          <w:rFonts w:ascii="Arial" w:hAnsi="Arial" w:cs="Arial"/>
          <w:spacing w:val="-5"/>
        </w:rPr>
        <w:t>CMS</w:t>
      </w:r>
    </w:p>
    <w:p w14:paraId="03EA84D0" w14:textId="77777777" w:rsidR="00F40107" w:rsidRPr="00523B91" w:rsidRDefault="00F40107" w:rsidP="00F40107">
      <w:pPr>
        <w:rPr>
          <w:rFonts w:ascii="Arial" w:hAnsi="Arial" w:cs="Arial"/>
        </w:rPr>
      </w:pPr>
    </w:p>
    <w:p w14:paraId="40D59580" w14:textId="77777777" w:rsidR="00F40107" w:rsidRPr="00F40107" w:rsidRDefault="001C18BA" w:rsidP="00F40107">
      <w:pPr>
        <w:pStyle w:val="ListParagraph"/>
        <w:numPr>
          <w:ilvl w:val="0"/>
          <w:numId w:val="13"/>
        </w:numPr>
        <w:ind w:left="567" w:hanging="567"/>
        <w:rPr>
          <w:rFonts w:ascii="Arial" w:hAnsi="Arial" w:cs="Arial"/>
        </w:rPr>
      </w:pPr>
      <w:r w:rsidRPr="00F40107">
        <w:rPr>
          <w:b/>
          <w:bCs/>
        </w:rPr>
        <w:t>AUTEUR DE LA PROPOSITION</w:t>
      </w:r>
    </w:p>
    <w:p w14:paraId="77E208CF" w14:textId="77777777" w:rsidR="00F40107" w:rsidRDefault="00F40107" w:rsidP="00F40107">
      <w:pPr>
        <w:pStyle w:val="ListParagraph"/>
        <w:ind w:left="567"/>
        <w:rPr>
          <w:b/>
          <w:bCs/>
        </w:rPr>
      </w:pPr>
    </w:p>
    <w:p w14:paraId="4AFBDE42" w14:textId="5CD52464" w:rsidR="009431BB" w:rsidRDefault="00794716" w:rsidP="00F40107">
      <w:pPr>
        <w:pStyle w:val="ListParagraph"/>
        <w:ind w:left="567"/>
        <w:rPr>
          <w:rFonts w:ascii="Arial" w:hAnsi="Arial" w:cs="Arial"/>
        </w:rPr>
      </w:pPr>
      <w:r w:rsidRPr="00523B91">
        <w:rPr>
          <w:rFonts w:ascii="Arial" w:hAnsi="Arial" w:cs="Arial"/>
        </w:rPr>
        <w:t xml:space="preserve">France </w:t>
      </w:r>
    </w:p>
    <w:p w14:paraId="7BAB54FD" w14:textId="77777777" w:rsidR="00F40107" w:rsidRPr="00523B91" w:rsidRDefault="00F40107" w:rsidP="00F40107">
      <w:pPr>
        <w:pStyle w:val="ListParagraph"/>
        <w:ind w:left="567"/>
        <w:rPr>
          <w:rFonts w:ascii="Arial" w:hAnsi="Arial" w:cs="Arial"/>
        </w:rPr>
      </w:pPr>
    </w:p>
    <w:p w14:paraId="3B8A6158" w14:textId="77777777" w:rsidR="009431BB" w:rsidRPr="00F8457E" w:rsidRDefault="001C18BA" w:rsidP="00F8457E">
      <w:pPr>
        <w:pStyle w:val="ListParagraph"/>
        <w:numPr>
          <w:ilvl w:val="0"/>
          <w:numId w:val="13"/>
        </w:numPr>
        <w:ind w:left="567" w:hanging="567"/>
        <w:rPr>
          <w:rFonts w:ascii="Arial" w:hAnsi="Arial" w:cs="Arial"/>
          <w:b/>
          <w:bCs/>
        </w:rPr>
      </w:pPr>
      <w:r w:rsidRPr="00F8457E">
        <w:rPr>
          <w:rFonts w:ascii="Arial" w:hAnsi="Arial" w:cs="Arial"/>
          <w:b/>
          <w:bCs/>
        </w:rPr>
        <w:t>MÉMOIRE</w:t>
      </w:r>
      <w:r w:rsidRPr="00F8457E">
        <w:rPr>
          <w:rFonts w:ascii="Arial" w:hAnsi="Arial" w:cs="Arial"/>
          <w:b/>
          <w:bCs/>
          <w:spacing w:val="-1"/>
        </w:rPr>
        <w:t xml:space="preserve"> </w:t>
      </w:r>
      <w:r w:rsidRPr="00F8457E">
        <w:rPr>
          <w:rFonts w:ascii="Arial" w:hAnsi="Arial" w:cs="Arial"/>
          <w:b/>
          <w:bCs/>
          <w:spacing w:val="-2"/>
        </w:rPr>
        <w:t>JUSTIFICATIF</w:t>
      </w:r>
    </w:p>
    <w:p w14:paraId="3836EB6A" w14:textId="77777777" w:rsidR="00F8457E" w:rsidRPr="00F8457E" w:rsidRDefault="00F8457E" w:rsidP="00F8457E">
      <w:pPr>
        <w:pStyle w:val="ListParagraph"/>
        <w:ind w:left="567"/>
        <w:rPr>
          <w:rFonts w:ascii="Arial" w:hAnsi="Arial" w:cs="Arial"/>
          <w:b/>
          <w:bCs/>
        </w:rPr>
      </w:pPr>
    </w:p>
    <w:p w14:paraId="18099295" w14:textId="16B331E5" w:rsidR="009431BB" w:rsidRPr="0068167D" w:rsidRDefault="001C18BA" w:rsidP="0068167D">
      <w:pPr>
        <w:pStyle w:val="ListParagraph"/>
        <w:numPr>
          <w:ilvl w:val="1"/>
          <w:numId w:val="13"/>
        </w:numPr>
        <w:tabs>
          <w:tab w:val="left" w:pos="23"/>
        </w:tabs>
        <w:spacing w:after="80"/>
        <w:ind w:left="567" w:hanging="567"/>
        <w:jc w:val="left"/>
        <w:rPr>
          <w:rFonts w:ascii="Arial" w:hAnsi="Arial" w:cs="Arial"/>
          <w:b/>
          <w:bCs/>
        </w:rPr>
      </w:pPr>
      <w:r w:rsidRPr="00F8457E">
        <w:rPr>
          <w:rFonts w:ascii="Arial" w:hAnsi="Arial" w:cs="Arial"/>
          <w:b/>
          <w:bCs/>
          <w:spacing w:val="-2"/>
        </w:rPr>
        <w:t>Taxonomie</w:t>
      </w:r>
    </w:p>
    <w:p w14:paraId="42491FFE" w14:textId="2E87CB71" w:rsidR="009431BB" w:rsidRPr="00523B91" w:rsidRDefault="001C18BA" w:rsidP="00CB2063">
      <w:pPr>
        <w:pStyle w:val="ListParagraph"/>
        <w:numPr>
          <w:ilvl w:val="2"/>
          <w:numId w:val="13"/>
        </w:numPr>
        <w:spacing w:after="80"/>
        <w:ind w:left="1134" w:hanging="567"/>
        <w:rPr>
          <w:rFonts w:ascii="Arial" w:hAnsi="Arial" w:cs="Arial"/>
        </w:rPr>
      </w:pPr>
      <w:r w:rsidRPr="00523B91">
        <w:rPr>
          <w:rFonts w:ascii="Arial" w:hAnsi="Arial" w:cs="Arial"/>
        </w:rPr>
        <w:t>Classe</w:t>
      </w:r>
      <w:r w:rsidR="00414FFD" w:rsidRPr="00523B91">
        <w:rPr>
          <w:rFonts w:ascii="Arial" w:hAnsi="Arial" w:cs="Arial"/>
          <w:spacing w:val="-10"/>
        </w:rPr>
        <w:t xml:space="preserve"> : </w:t>
      </w:r>
      <w:proofErr w:type="spellStart"/>
      <w:r w:rsidRPr="00523B91">
        <w:rPr>
          <w:rFonts w:ascii="Arial" w:hAnsi="Arial" w:cs="Arial"/>
          <w:spacing w:val="-2"/>
        </w:rPr>
        <w:t>Mammalia</w:t>
      </w:r>
      <w:proofErr w:type="spellEnd"/>
    </w:p>
    <w:p w14:paraId="0A5D2027" w14:textId="54950375" w:rsidR="009431BB" w:rsidRPr="00523B91" w:rsidRDefault="001C18BA" w:rsidP="00CB2063">
      <w:pPr>
        <w:pStyle w:val="ListParagraph"/>
        <w:numPr>
          <w:ilvl w:val="2"/>
          <w:numId w:val="13"/>
        </w:numPr>
        <w:spacing w:after="80"/>
        <w:ind w:left="1134" w:hanging="567"/>
        <w:rPr>
          <w:rFonts w:ascii="Arial" w:hAnsi="Arial" w:cs="Arial"/>
        </w:rPr>
      </w:pPr>
      <w:r w:rsidRPr="00523B91">
        <w:rPr>
          <w:rFonts w:ascii="Arial" w:hAnsi="Arial" w:cs="Arial"/>
        </w:rPr>
        <w:t>Ordre</w:t>
      </w:r>
      <w:r w:rsidR="00414FFD" w:rsidRPr="00523B91">
        <w:rPr>
          <w:rFonts w:ascii="Arial" w:hAnsi="Arial" w:cs="Arial"/>
          <w:spacing w:val="-3"/>
        </w:rPr>
        <w:t xml:space="preserve"> : </w:t>
      </w:r>
      <w:proofErr w:type="spellStart"/>
      <w:r w:rsidRPr="00523B91">
        <w:rPr>
          <w:rFonts w:ascii="Arial" w:hAnsi="Arial" w:cs="Arial"/>
          <w:spacing w:val="-2"/>
        </w:rPr>
        <w:t>Carnivora</w:t>
      </w:r>
      <w:proofErr w:type="spellEnd"/>
    </w:p>
    <w:p w14:paraId="31A73995" w14:textId="1E981650" w:rsidR="009431BB" w:rsidRPr="00523B91" w:rsidRDefault="001C18BA" w:rsidP="00CB2063">
      <w:pPr>
        <w:pStyle w:val="ListParagraph"/>
        <w:numPr>
          <w:ilvl w:val="2"/>
          <w:numId w:val="13"/>
        </w:numPr>
        <w:spacing w:after="80"/>
        <w:ind w:left="1134" w:hanging="567"/>
        <w:rPr>
          <w:rFonts w:ascii="Arial" w:hAnsi="Arial" w:cs="Arial"/>
        </w:rPr>
      </w:pPr>
      <w:r w:rsidRPr="00523B91">
        <w:rPr>
          <w:rFonts w:ascii="Arial" w:hAnsi="Arial" w:cs="Arial"/>
        </w:rPr>
        <w:t>Famille</w:t>
      </w:r>
      <w:r w:rsidR="00414FFD" w:rsidRPr="00523B91">
        <w:rPr>
          <w:rFonts w:ascii="Arial" w:hAnsi="Arial" w:cs="Arial"/>
          <w:spacing w:val="-8"/>
        </w:rPr>
        <w:t xml:space="preserve"> : </w:t>
      </w:r>
      <w:proofErr w:type="spellStart"/>
      <w:r w:rsidRPr="00523B91">
        <w:rPr>
          <w:rFonts w:ascii="Arial" w:hAnsi="Arial" w:cs="Arial"/>
          <w:spacing w:val="-2"/>
        </w:rPr>
        <w:t>Mustelidae</w:t>
      </w:r>
      <w:proofErr w:type="spellEnd"/>
    </w:p>
    <w:p w14:paraId="7758D28E" w14:textId="65EE3A56" w:rsidR="009431BB" w:rsidRPr="00523B91" w:rsidRDefault="001C18BA" w:rsidP="00CB2063">
      <w:pPr>
        <w:pStyle w:val="ListParagraph"/>
        <w:numPr>
          <w:ilvl w:val="2"/>
          <w:numId w:val="13"/>
        </w:numPr>
        <w:tabs>
          <w:tab w:val="left" w:pos="1132"/>
        </w:tabs>
        <w:spacing w:after="80"/>
        <w:ind w:left="1134" w:right="165" w:hanging="567"/>
        <w:rPr>
          <w:rFonts w:ascii="Arial" w:hAnsi="Arial" w:cs="Arial"/>
        </w:rPr>
      </w:pPr>
      <w:r w:rsidRPr="00523B91">
        <w:rPr>
          <w:rFonts w:ascii="Arial" w:hAnsi="Arial" w:cs="Arial"/>
        </w:rPr>
        <w:t>Genre,</w:t>
      </w:r>
      <w:r w:rsidRPr="00523B91">
        <w:rPr>
          <w:rFonts w:ascii="Arial" w:hAnsi="Arial" w:cs="Arial"/>
          <w:spacing w:val="35"/>
        </w:rPr>
        <w:t xml:space="preserve"> </w:t>
      </w:r>
      <w:r w:rsidRPr="00523B91">
        <w:rPr>
          <w:rFonts w:ascii="Arial" w:hAnsi="Arial" w:cs="Arial"/>
        </w:rPr>
        <w:t>espèce</w:t>
      </w:r>
      <w:r w:rsidRPr="00523B91">
        <w:rPr>
          <w:rFonts w:ascii="Arial" w:hAnsi="Arial" w:cs="Arial"/>
          <w:spacing w:val="32"/>
        </w:rPr>
        <w:t xml:space="preserve"> </w:t>
      </w:r>
      <w:r w:rsidRPr="00523B91">
        <w:rPr>
          <w:rFonts w:ascii="Arial" w:hAnsi="Arial" w:cs="Arial"/>
        </w:rPr>
        <w:t>ou</w:t>
      </w:r>
      <w:r w:rsidRPr="00523B91">
        <w:rPr>
          <w:rFonts w:ascii="Arial" w:hAnsi="Arial" w:cs="Arial"/>
          <w:spacing w:val="32"/>
        </w:rPr>
        <w:t xml:space="preserve"> </w:t>
      </w:r>
      <w:r w:rsidRPr="00523B91">
        <w:rPr>
          <w:rFonts w:ascii="Arial" w:hAnsi="Arial" w:cs="Arial"/>
        </w:rPr>
        <w:t>sous-espèce,</w:t>
      </w:r>
      <w:r w:rsidRPr="00523B91">
        <w:rPr>
          <w:rFonts w:ascii="Arial" w:hAnsi="Arial" w:cs="Arial"/>
          <w:spacing w:val="35"/>
        </w:rPr>
        <w:t xml:space="preserve"> </w:t>
      </w:r>
      <w:r w:rsidRPr="00523B91">
        <w:rPr>
          <w:rFonts w:ascii="Arial" w:hAnsi="Arial" w:cs="Arial"/>
        </w:rPr>
        <w:t>y</w:t>
      </w:r>
      <w:r w:rsidRPr="00523B91">
        <w:rPr>
          <w:rFonts w:ascii="Arial" w:hAnsi="Arial" w:cs="Arial"/>
          <w:spacing w:val="34"/>
        </w:rPr>
        <w:t xml:space="preserve"> </w:t>
      </w:r>
      <w:r w:rsidRPr="00523B91">
        <w:rPr>
          <w:rFonts w:ascii="Arial" w:hAnsi="Arial" w:cs="Arial"/>
        </w:rPr>
        <w:t>compris</w:t>
      </w:r>
      <w:r w:rsidRPr="00523B91">
        <w:rPr>
          <w:rFonts w:ascii="Arial" w:hAnsi="Arial" w:cs="Arial"/>
          <w:spacing w:val="34"/>
        </w:rPr>
        <w:t xml:space="preserve"> </w:t>
      </w:r>
      <w:r w:rsidRPr="00523B91">
        <w:rPr>
          <w:rFonts w:ascii="Arial" w:hAnsi="Arial" w:cs="Arial"/>
        </w:rPr>
        <w:t>auteur</w:t>
      </w:r>
      <w:r w:rsidRPr="00523B91">
        <w:rPr>
          <w:rFonts w:ascii="Arial" w:hAnsi="Arial" w:cs="Arial"/>
          <w:spacing w:val="34"/>
        </w:rPr>
        <w:t xml:space="preserve"> </w:t>
      </w:r>
      <w:r w:rsidRPr="00523B91">
        <w:rPr>
          <w:rFonts w:ascii="Arial" w:hAnsi="Arial" w:cs="Arial"/>
        </w:rPr>
        <w:t>et</w:t>
      </w:r>
      <w:r w:rsidRPr="00523B91">
        <w:rPr>
          <w:rFonts w:ascii="Arial" w:hAnsi="Arial" w:cs="Arial"/>
          <w:spacing w:val="35"/>
        </w:rPr>
        <w:t xml:space="preserve"> </w:t>
      </w:r>
      <w:r w:rsidRPr="00523B91">
        <w:rPr>
          <w:rFonts w:ascii="Arial" w:hAnsi="Arial" w:cs="Arial"/>
        </w:rPr>
        <w:t>année</w:t>
      </w:r>
      <w:r w:rsidR="00414FFD" w:rsidRPr="00523B91">
        <w:rPr>
          <w:rFonts w:ascii="Arial" w:hAnsi="Arial" w:cs="Arial"/>
        </w:rPr>
        <w:t> :</w:t>
      </w:r>
      <w:r w:rsidRPr="00523B91">
        <w:rPr>
          <w:rFonts w:ascii="Arial" w:hAnsi="Arial" w:cs="Arial"/>
          <w:spacing w:val="34"/>
        </w:rPr>
        <w:t xml:space="preserve"> </w:t>
      </w:r>
      <w:proofErr w:type="spellStart"/>
      <w:r w:rsidRPr="00523B91">
        <w:rPr>
          <w:rFonts w:ascii="Arial" w:hAnsi="Arial" w:cs="Arial"/>
          <w:i/>
          <w:iCs/>
        </w:rPr>
        <w:t>Pteronura</w:t>
      </w:r>
      <w:proofErr w:type="spellEnd"/>
      <w:r w:rsidRPr="00523B91">
        <w:rPr>
          <w:rFonts w:ascii="Arial" w:hAnsi="Arial" w:cs="Arial"/>
          <w:i/>
          <w:iCs/>
          <w:spacing w:val="32"/>
        </w:rPr>
        <w:t xml:space="preserve"> </w:t>
      </w:r>
      <w:proofErr w:type="spellStart"/>
      <w:r w:rsidRPr="00523B91">
        <w:rPr>
          <w:rFonts w:ascii="Arial" w:hAnsi="Arial" w:cs="Arial"/>
          <w:i/>
          <w:iCs/>
        </w:rPr>
        <w:t>brasiliensis</w:t>
      </w:r>
      <w:proofErr w:type="spellEnd"/>
      <w:r w:rsidRPr="00523B91">
        <w:rPr>
          <w:rFonts w:ascii="Arial" w:hAnsi="Arial" w:cs="Arial"/>
        </w:rPr>
        <w:t xml:space="preserve"> (Gmelin, 1788)</w:t>
      </w:r>
    </w:p>
    <w:p w14:paraId="25929217" w14:textId="7A517D1C" w:rsidR="009431BB" w:rsidRPr="00523B91" w:rsidRDefault="001C18BA" w:rsidP="00CB2063">
      <w:pPr>
        <w:pStyle w:val="ListParagraph"/>
        <w:numPr>
          <w:ilvl w:val="2"/>
          <w:numId w:val="13"/>
        </w:numPr>
        <w:tabs>
          <w:tab w:val="left" w:pos="1122"/>
        </w:tabs>
        <w:spacing w:after="80"/>
        <w:ind w:left="1134" w:right="168" w:hanging="567"/>
        <w:rPr>
          <w:rFonts w:ascii="Arial" w:hAnsi="Arial" w:cs="Arial"/>
        </w:rPr>
      </w:pPr>
      <w:r w:rsidRPr="00523B91">
        <w:rPr>
          <w:rFonts w:ascii="Arial" w:hAnsi="Arial" w:cs="Arial"/>
        </w:rPr>
        <w:t>Synonymes</w:t>
      </w:r>
      <w:r w:rsidRPr="00523B91">
        <w:rPr>
          <w:rFonts w:ascii="Arial" w:hAnsi="Arial" w:cs="Arial"/>
          <w:spacing w:val="28"/>
        </w:rPr>
        <w:t xml:space="preserve"> </w:t>
      </w:r>
      <w:r w:rsidRPr="00523B91">
        <w:rPr>
          <w:rFonts w:ascii="Arial" w:hAnsi="Arial" w:cs="Arial"/>
        </w:rPr>
        <w:t>scientifiques</w:t>
      </w:r>
      <w:r w:rsidRPr="00523B91">
        <w:rPr>
          <w:rFonts w:ascii="Arial" w:hAnsi="Arial" w:cs="Arial"/>
          <w:spacing w:val="28"/>
        </w:rPr>
        <w:t xml:space="preserve"> </w:t>
      </w:r>
      <w:r w:rsidRPr="00523B91">
        <w:rPr>
          <w:rFonts w:ascii="Arial" w:hAnsi="Arial" w:cs="Arial"/>
        </w:rPr>
        <w:t>:</w:t>
      </w:r>
      <w:r w:rsidRPr="00523B91">
        <w:rPr>
          <w:rFonts w:ascii="Arial" w:hAnsi="Arial" w:cs="Arial"/>
          <w:spacing w:val="28"/>
        </w:rPr>
        <w:t xml:space="preserve"> </w:t>
      </w:r>
      <w:proofErr w:type="spellStart"/>
      <w:r w:rsidRPr="00523B91">
        <w:rPr>
          <w:rFonts w:ascii="Arial" w:hAnsi="Arial" w:cs="Arial"/>
          <w:i/>
          <w:iCs/>
        </w:rPr>
        <w:t>Pteronura</w:t>
      </w:r>
      <w:proofErr w:type="spellEnd"/>
      <w:r w:rsidRPr="00523B91">
        <w:rPr>
          <w:rFonts w:ascii="Arial" w:hAnsi="Arial" w:cs="Arial"/>
          <w:i/>
          <w:iCs/>
        </w:rPr>
        <w:t xml:space="preserve"> </w:t>
      </w:r>
      <w:proofErr w:type="spellStart"/>
      <w:r w:rsidRPr="00523B91">
        <w:rPr>
          <w:rFonts w:ascii="Arial" w:hAnsi="Arial" w:cs="Arial"/>
          <w:i/>
          <w:iCs/>
        </w:rPr>
        <w:t>sambachii</w:t>
      </w:r>
      <w:proofErr w:type="spellEnd"/>
      <w:r w:rsidRPr="00523B91">
        <w:rPr>
          <w:rFonts w:ascii="Arial" w:hAnsi="Arial" w:cs="Arial"/>
          <w:spacing w:val="30"/>
        </w:rPr>
        <w:t xml:space="preserve"> </w:t>
      </w:r>
      <w:r w:rsidR="00414FFD" w:rsidRPr="00523B91">
        <w:rPr>
          <w:rFonts w:ascii="Arial" w:hAnsi="Arial" w:cs="Arial"/>
          <w:spacing w:val="30"/>
        </w:rPr>
        <w:t>(</w:t>
      </w:r>
      <w:r w:rsidRPr="00523B91">
        <w:rPr>
          <w:rFonts w:ascii="Arial" w:hAnsi="Arial" w:cs="Arial"/>
        </w:rPr>
        <w:t>Gray,</w:t>
      </w:r>
      <w:r w:rsidRPr="00523B91">
        <w:rPr>
          <w:rFonts w:ascii="Arial" w:hAnsi="Arial" w:cs="Arial"/>
          <w:spacing w:val="28"/>
        </w:rPr>
        <w:t xml:space="preserve"> </w:t>
      </w:r>
      <w:r w:rsidRPr="00523B91">
        <w:rPr>
          <w:rFonts w:ascii="Arial" w:hAnsi="Arial" w:cs="Arial"/>
        </w:rPr>
        <w:t>1837</w:t>
      </w:r>
      <w:r w:rsidR="00414FFD" w:rsidRPr="00523B91">
        <w:rPr>
          <w:rFonts w:ascii="Arial" w:hAnsi="Arial" w:cs="Arial"/>
        </w:rPr>
        <w:t>)</w:t>
      </w:r>
      <w:r w:rsidRPr="00523B91">
        <w:rPr>
          <w:rFonts w:ascii="Arial" w:hAnsi="Arial" w:cs="Arial"/>
        </w:rPr>
        <w:t xml:space="preserve"> ;</w:t>
      </w:r>
      <w:r w:rsidRPr="00523B91">
        <w:rPr>
          <w:rFonts w:ascii="Arial" w:hAnsi="Arial" w:cs="Arial"/>
          <w:spacing w:val="28"/>
        </w:rPr>
        <w:t xml:space="preserve"> </w:t>
      </w:r>
      <w:r w:rsidRPr="00523B91">
        <w:rPr>
          <w:rFonts w:ascii="Arial" w:hAnsi="Arial" w:cs="Arial"/>
          <w:i/>
          <w:iCs/>
        </w:rPr>
        <w:t>Mustela</w:t>
      </w:r>
      <w:r w:rsidRPr="00523B91">
        <w:rPr>
          <w:rFonts w:ascii="Arial" w:hAnsi="Arial" w:cs="Arial"/>
          <w:i/>
          <w:iCs/>
          <w:spacing w:val="30"/>
        </w:rPr>
        <w:t xml:space="preserve"> </w:t>
      </w:r>
      <w:proofErr w:type="spellStart"/>
      <w:r w:rsidRPr="00523B91">
        <w:rPr>
          <w:rFonts w:ascii="Arial" w:hAnsi="Arial" w:cs="Arial"/>
          <w:i/>
          <w:iCs/>
        </w:rPr>
        <w:t>brasilinensis</w:t>
      </w:r>
      <w:proofErr w:type="spellEnd"/>
      <w:r w:rsidRPr="00523B91">
        <w:rPr>
          <w:rFonts w:ascii="Arial" w:hAnsi="Arial" w:cs="Arial"/>
        </w:rPr>
        <w:t xml:space="preserve"> </w:t>
      </w:r>
      <w:r w:rsidR="00414FFD" w:rsidRPr="00523B91">
        <w:rPr>
          <w:rFonts w:ascii="Arial" w:hAnsi="Arial" w:cs="Arial"/>
        </w:rPr>
        <w:t>(</w:t>
      </w:r>
      <w:r w:rsidRPr="00523B91">
        <w:rPr>
          <w:rFonts w:ascii="Arial" w:hAnsi="Arial" w:cs="Arial"/>
        </w:rPr>
        <w:t>Gmelin, 1788</w:t>
      </w:r>
      <w:r w:rsidR="00414FFD" w:rsidRPr="00523B91">
        <w:rPr>
          <w:rFonts w:ascii="Arial" w:hAnsi="Arial" w:cs="Arial"/>
        </w:rPr>
        <w:t>)</w:t>
      </w:r>
    </w:p>
    <w:p w14:paraId="3C1AB843" w14:textId="77777777" w:rsidR="0068167D" w:rsidRDefault="001C18BA" w:rsidP="0068167D">
      <w:pPr>
        <w:pStyle w:val="ListParagraph"/>
        <w:numPr>
          <w:ilvl w:val="2"/>
          <w:numId w:val="13"/>
        </w:numPr>
        <w:spacing w:after="80"/>
        <w:ind w:left="1134" w:right="159" w:hanging="567"/>
        <w:jc w:val="both"/>
        <w:rPr>
          <w:rFonts w:ascii="Arial" w:hAnsi="Arial" w:cs="Arial"/>
        </w:rPr>
      </w:pPr>
      <w:r w:rsidRPr="004B10DC">
        <w:rPr>
          <w:rFonts w:ascii="Arial" w:hAnsi="Arial" w:cs="Arial"/>
        </w:rPr>
        <w:t>Nom</w:t>
      </w:r>
      <w:r w:rsidR="005515FF" w:rsidRPr="004B10DC">
        <w:rPr>
          <w:rFonts w:ascii="Arial" w:hAnsi="Arial" w:cs="Arial"/>
        </w:rPr>
        <w:t>(</w:t>
      </w:r>
      <w:r w:rsidRPr="004B10DC">
        <w:rPr>
          <w:rFonts w:ascii="Arial" w:hAnsi="Arial" w:cs="Arial"/>
        </w:rPr>
        <w:t>s</w:t>
      </w:r>
      <w:r w:rsidR="005515FF" w:rsidRPr="004B10DC">
        <w:rPr>
          <w:rFonts w:ascii="Arial" w:hAnsi="Arial" w:cs="Arial"/>
        </w:rPr>
        <w:t>)</w:t>
      </w:r>
      <w:r w:rsidRPr="004B10DC">
        <w:rPr>
          <w:rFonts w:ascii="Arial" w:hAnsi="Arial" w:cs="Arial"/>
          <w:spacing w:val="-4"/>
        </w:rPr>
        <w:t xml:space="preserve"> </w:t>
      </w:r>
      <w:r w:rsidRPr="004B10DC">
        <w:rPr>
          <w:rFonts w:ascii="Arial" w:hAnsi="Arial" w:cs="Arial"/>
        </w:rPr>
        <w:t>vernaculair</w:t>
      </w:r>
      <w:r w:rsidR="00140DEF" w:rsidRPr="004B10DC">
        <w:rPr>
          <w:rFonts w:ascii="Arial" w:hAnsi="Arial" w:cs="Arial"/>
        </w:rPr>
        <w:t>e</w:t>
      </w:r>
      <w:r w:rsidR="005515FF" w:rsidRPr="004B10DC">
        <w:rPr>
          <w:rFonts w:ascii="Arial" w:hAnsi="Arial" w:cs="Arial"/>
        </w:rPr>
        <w:t>(</w:t>
      </w:r>
      <w:r w:rsidRPr="004B10DC">
        <w:rPr>
          <w:rFonts w:ascii="Arial" w:hAnsi="Arial" w:cs="Arial"/>
        </w:rPr>
        <w:t>s</w:t>
      </w:r>
      <w:r w:rsidR="005515FF" w:rsidRPr="004B10DC">
        <w:rPr>
          <w:rFonts w:ascii="Arial" w:hAnsi="Arial" w:cs="Arial"/>
        </w:rPr>
        <w:t>)</w:t>
      </w:r>
      <w:r w:rsidRPr="004B10DC">
        <w:rPr>
          <w:rFonts w:ascii="Arial" w:hAnsi="Arial" w:cs="Arial"/>
        </w:rPr>
        <w:t>,</w:t>
      </w:r>
      <w:r w:rsidRPr="004B10DC">
        <w:rPr>
          <w:rFonts w:ascii="Arial" w:hAnsi="Arial" w:cs="Arial"/>
          <w:spacing w:val="-2"/>
        </w:rPr>
        <w:t xml:space="preserve"> </w:t>
      </w:r>
      <w:r w:rsidRPr="004B10DC">
        <w:rPr>
          <w:rFonts w:ascii="Arial" w:hAnsi="Arial" w:cs="Arial"/>
        </w:rPr>
        <w:t>dans</w:t>
      </w:r>
      <w:r w:rsidRPr="004B10DC">
        <w:rPr>
          <w:rFonts w:ascii="Arial" w:hAnsi="Arial" w:cs="Arial"/>
          <w:spacing w:val="-4"/>
        </w:rPr>
        <w:t xml:space="preserve"> </w:t>
      </w:r>
      <w:r w:rsidRPr="004B10DC">
        <w:rPr>
          <w:rFonts w:ascii="Arial" w:hAnsi="Arial" w:cs="Arial"/>
        </w:rPr>
        <w:t>toutes</w:t>
      </w:r>
      <w:r w:rsidRPr="004B10DC">
        <w:rPr>
          <w:rFonts w:ascii="Arial" w:hAnsi="Arial" w:cs="Arial"/>
          <w:spacing w:val="-3"/>
        </w:rPr>
        <w:t xml:space="preserve"> </w:t>
      </w:r>
      <w:r w:rsidRPr="004B10DC">
        <w:rPr>
          <w:rFonts w:ascii="Arial" w:hAnsi="Arial" w:cs="Arial"/>
        </w:rPr>
        <w:t>les</w:t>
      </w:r>
      <w:r w:rsidRPr="004B10DC">
        <w:rPr>
          <w:rFonts w:ascii="Arial" w:hAnsi="Arial" w:cs="Arial"/>
          <w:spacing w:val="-4"/>
        </w:rPr>
        <w:t xml:space="preserve"> </w:t>
      </w:r>
      <w:r w:rsidRPr="004B10DC">
        <w:rPr>
          <w:rFonts w:ascii="Arial" w:hAnsi="Arial" w:cs="Arial"/>
        </w:rPr>
        <w:t>langues</w:t>
      </w:r>
      <w:r w:rsidRPr="004B10DC">
        <w:rPr>
          <w:rFonts w:ascii="Arial" w:hAnsi="Arial" w:cs="Arial"/>
          <w:spacing w:val="-3"/>
        </w:rPr>
        <w:t xml:space="preserve"> </w:t>
      </w:r>
      <w:r w:rsidRPr="004B10DC">
        <w:rPr>
          <w:rFonts w:ascii="Arial" w:hAnsi="Arial" w:cs="Arial"/>
        </w:rPr>
        <w:t>utilisées</w:t>
      </w:r>
      <w:r w:rsidRPr="004B10DC">
        <w:rPr>
          <w:rFonts w:ascii="Arial" w:hAnsi="Arial" w:cs="Arial"/>
          <w:spacing w:val="-3"/>
        </w:rPr>
        <w:t xml:space="preserve"> </w:t>
      </w:r>
      <w:r w:rsidRPr="004B10DC">
        <w:rPr>
          <w:rFonts w:ascii="Arial" w:hAnsi="Arial" w:cs="Arial"/>
        </w:rPr>
        <w:t>par</w:t>
      </w:r>
      <w:r w:rsidRPr="004B10DC">
        <w:rPr>
          <w:rFonts w:ascii="Arial" w:hAnsi="Arial" w:cs="Arial"/>
          <w:spacing w:val="-4"/>
        </w:rPr>
        <w:t xml:space="preserve"> </w:t>
      </w:r>
      <w:r w:rsidRPr="004B10DC">
        <w:rPr>
          <w:rFonts w:ascii="Arial" w:hAnsi="Arial" w:cs="Arial"/>
        </w:rPr>
        <w:t>la</w:t>
      </w:r>
      <w:r w:rsidRPr="004B10DC">
        <w:rPr>
          <w:rFonts w:ascii="Arial" w:hAnsi="Arial" w:cs="Arial"/>
          <w:spacing w:val="-5"/>
        </w:rPr>
        <w:t xml:space="preserve"> </w:t>
      </w:r>
      <w:r w:rsidRPr="004B10DC">
        <w:rPr>
          <w:rFonts w:ascii="Arial" w:hAnsi="Arial" w:cs="Arial"/>
        </w:rPr>
        <w:t>Convention</w:t>
      </w:r>
      <w:r w:rsidRPr="004B10DC">
        <w:rPr>
          <w:rFonts w:ascii="Arial" w:hAnsi="Arial" w:cs="Arial"/>
          <w:spacing w:val="1"/>
        </w:rPr>
        <w:t xml:space="preserve"> </w:t>
      </w:r>
      <w:r w:rsidRPr="004B10DC">
        <w:rPr>
          <w:rFonts w:ascii="Arial" w:hAnsi="Arial" w:cs="Arial"/>
        </w:rPr>
        <w:t>:</w:t>
      </w:r>
      <w:r w:rsidRPr="004B10DC">
        <w:rPr>
          <w:rFonts w:ascii="Arial" w:hAnsi="Arial" w:cs="Arial"/>
          <w:spacing w:val="-2"/>
        </w:rPr>
        <w:t xml:space="preserve"> Français</w:t>
      </w:r>
      <w:r w:rsidR="004B10DC">
        <w:rPr>
          <w:rFonts w:ascii="Arial" w:hAnsi="Arial" w:cs="Arial"/>
          <w:spacing w:val="-2"/>
        </w:rPr>
        <w:t xml:space="preserve"> </w:t>
      </w:r>
      <w:r w:rsidRPr="004B10DC">
        <w:rPr>
          <w:rFonts w:ascii="Arial" w:hAnsi="Arial" w:cs="Arial"/>
        </w:rPr>
        <w:t>: Loutre géante, Loutre géante du Brésil, Loutre géante sud-américaine;</w:t>
      </w:r>
    </w:p>
    <w:p w14:paraId="5E906E3C" w14:textId="23137275" w:rsidR="0068167D" w:rsidRPr="0068167D" w:rsidRDefault="001C18BA" w:rsidP="0068167D">
      <w:pPr>
        <w:pStyle w:val="ListParagraph"/>
        <w:spacing w:after="80"/>
        <w:ind w:left="1134" w:right="159"/>
        <w:jc w:val="both"/>
        <w:rPr>
          <w:rFonts w:ascii="Arial" w:hAnsi="Arial" w:cs="Arial"/>
          <w:lang w:val="en-GB"/>
        </w:rPr>
      </w:pPr>
      <w:r w:rsidRPr="0068167D">
        <w:rPr>
          <w:rFonts w:ascii="Arial" w:hAnsi="Arial" w:cs="Arial"/>
          <w:lang w:val="en-GB"/>
        </w:rPr>
        <w:t xml:space="preserve">Anglais : Giant Otter, Giant Brazilian Otter ; </w:t>
      </w:r>
    </w:p>
    <w:p w14:paraId="7C5DADE8" w14:textId="77DB743E" w:rsidR="00630150" w:rsidRPr="00EE3857" w:rsidRDefault="001C18BA" w:rsidP="0068167D">
      <w:pPr>
        <w:pStyle w:val="ListParagraph"/>
        <w:ind w:left="1134" w:right="161"/>
        <w:jc w:val="both"/>
        <w:rPr>
          <w:rFonts w:ascii="Arial" w:hAnsi="Arial" w:cs="Arial"/>
          <w:lang w:val="es-ES"/>
        </w:rPr>
      </w:pPr>
      <w:proofErr w:type="spellStart"/>
      <w:proofErr w:type="gramStart"/>
      <w:r w:rsidRPr="00EE3857">
        <w:rPr>
          <w:rFonts w:ascii="Arial" w:hAnsi="Arial" w:cs="Arial"/>
          <w:lang w:val="es-ES"/>
        </w:rPr>
        <w:t>Espagnol</w:t>
      </w:r>
      <w:proofErr w:type="spellEnd"/>
      <w:r w:rsidRPr="00EE3857">
        <w:rPr>
          <w:rFonts w:ascii="Arial" w:hAnsi="Arial" w:cs="Arial"/>
          <w:lang w:val="es-ES"/>
        </w:rPr>
        <w:t xml:space="preserve"> :</w:t>
      </w:r>
      <w:proofErr w:type="gramEnd"/>
      <w:r w:rsidRPr="00EE3857">
        <w:rPr>
          <w:rFonts w:ascii="Arial" w:hAnsi="Arial" w:cs="Arial"/>
          <w:lang w:val="es-ES"/>
        </w:rPr>
        <w:t xml:space="preserve"> </w:t>
      </w:r>
      <w:proofErr w:type="spellStart"/>
      <w:r w:rsidRPr="00EE3857">
        <w:rPr>
          <w:rFonts w:ascii="Arial" w:hAnsi="Arial" w:cs="Arial"/>
          <w:lang w:val="es-ES"/>
        </w:rPr>
        <w:t>Arirai</w:t>
      </w:r>
      <w:proofErr w:type="spellEnd"/>
      <w:r w:rsidRPr="00EE3857">
        <w:rPr>
          <w:rFonts w:ascii="Arial" w:hAnsi="Arial" w:cs="Arial"/>
          <w:lang w:val="es-ES"/>
        </w:rPr>
        <w:t>, Lobito de Cola Ancha, Lobo Gargantilla, Lobo de Rio, Lobo de Río Grande, Lobo del Río, Perro de Agua</w:t>
      </w:r>
    </w:p>
    <w:p w14:paraId="099A1568" w14:textId="77777777" w:rsidR="00896A83" w:rsidRPr="00EE3857" w:rsidRDefault="00896A83" w:rsidP="0068167D">
      <w:pPr>
        <w:pStyle w:val="ListParagraph"/>
        <w:ind w:left="1134" w:right="161"/>
        <w:jc w:val="both"/>
        <w:rPr>
          <w:rFonts w:ascii="Arial" w:hAnsi="Arial" w:cs="Arial"/>
          <w:lang w:val="es-ES"/>
        </w:rPr>
      </w:pPr>
    </w:p>
    <w:p w14:paraId="30E58F40" w14:textId="31FD8693" w:rsidR="009431BB" w:rsidRPr="00630150" w:rsidRDefault="00896A83" w:rsidP="00630150">
      <w:pPr>
        <w:pStyle w:val="ListParagraph"/>
        <w:numPr>
          <w:ilvl w:val="1"/>
          <w:numId w:val="13"/>
        </w:numPr>
        <w:tabs>
          <w:tab w:val="left" w:pos="23"/>
        </w:tabs>
        <w:ind w:left="567" w:hanging="567"/>
        <w:jc w:val="left"/>
        <w:rPr>
          <w:rFonts w:ascii="Arial" w:hAnsi="Arial" w:cs="Arial"/>
          <w:b/>
          <w:bCs/>
        </w:rPr>
      </w:pPr>
      <w:r w:rsidRPr="004B10DC">
        <w:rPr>
          <w:rFonts w:ascii="Arial" w:hAnsi="Arial" w:cs="Arial"/>
          <w:noProof/>
        </w:rPr>
        <w:drawing>
          <wp:anchor distT="0" distB="0" distL="0" distR="0" simplePos="0" relativeHeight="251658240" behindDoc="1" locked="0" layoutInCell="1" allowOverlap="1" wp14:anchorId="67D62858" wp14:editId="6DAF01F3">
            <wp:simplePos x="0" y="0"/>
            <wp:positionH relativeFrom="page">
              <wp:posOffset>1799590</wp:posOffset>
            </wp:positionH>
            <wp:positionV relativeFrom="paragraph">
              <wp:posOffset>286385</wp:posOffset>
            </wp:positionV>
            <wp:extent cx="3800475" cy="3000375"/>
            <wp:effectExtent l="0" t="0" r="9525" b="952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3800475" cy="3000375"/>
                    </a:xfrm>
                    <a:prstGeom prst="rect">
                      <a:avLst/>
                    </a:prstGeom>
                  </pic:spPr>
                </pic:pic>
              </a:graphicData>
            </a:graphic>
            <wp14:sizeRelH relativeFrom="margin">
              <wp14:pctWidth>0</wp14:pctWidth>
            </wp14:sizeRelH>
            <wp14:sizeRelV relativeFrom="margin">
              <wp14:pctHeight>0</wp14:pctHeight>
            </wp14:sizeRelV>
          </wp:anchor>
        </w:drawing>
      </w:r>
      <w:r w:rsidR="001C18BA" w:rsidRPr="00630150">
        <w:rPr>
          <w:rFonts w:ascii="Arial" w:hAnsi="Arial" w:cs="Arial"/>
          <w:b/>
          <w:bCs/>
          <w:lang w:val="en-GB"/>
        </w:rPr>
        <w:t>Vue</w:t>
      </w:r>
      <w:r w:rsidR="001C18BA" w:rsidRPr="00630150">
        <w:rPr>
          <w:rFonts w:ascii="Arial" w:hAnsi="Arial" w:cs="Arial"/>
          <w:b/>
          <w:bCs/>
          <w:spacing w:val="-4"/>
          <w:lang w:val="en-GB"/>
        </w:rPr>
        <w:t xml:space="preserve"> </w:t>
      </w:r>
      <w:proofErr w:type="spellStart"/>
      <w:r w:rsidR="001C18BA" w:rsidRPr="00630150">
        <w:rPr>
          <w:rFonts w:ascii="Arial" w:hAnsi="Arial" w:cs="Arial"/>
          <w:b/>
          <w:bCs/>
          <w:spacing w:val="-2"/>
          <w:lang w:val="en-GB"/>
        </w:rPr>
        <w:t>d’ensemble</w:t>
      </w:r>
      <w:proofErr w:type="spellEnd"/>
    </w:p>
    <w:p w14:paraId="71B55F4A" w14:textId="5FAE04DD" w:rsidR="009431BB" w:rsidRPr="00630150" w:rsidRDefault="009431BB" w:rsidP="00F40107">
      <w:pPr>
        <w:pStyle w:val="BodyText"/>
        <w:rPr>
          <w:rFonts w:ascii="Arial" w:hAnsi="Arial" w:cs="Arial"/>
          <w:sz w:val="22"/>
          <w:szCs w:val="22"/>
          <w:lang w:val="en-GB"/>
        </w:rPr>
      </w:pPr>
    </w:p>
    <w:p w14:paraId="5615A04E" w14:textId="77777777" w:rsidR="009431BB" w:rsidRPr="00630150" w:rsidRDefault="001C18BA" w:rsidP="00F40107">
      <w:pPr>
        <w:ind w:left="924" w:right="1065"/>
        <w:jc w:val="center"/>
        <w:rPr>
          <w:rFonts w:ascii="Arial" w:hAnsi="Arial" w:cs="Arial"/>
          <w:sz w:val="20"/>
          <w:szCs w:val="20"/>
          <w:lang w:val="en-GB"/>
        </w:rPr>
      </w:pPr>
      <w:r w:rsidRPr="00630150">
        <w:rPr>
          <w:rFonts w:ascii="Arial" w:hAnsi="Arial" w:cs="Arial"/>
          <w:sz w:val="20"/>
          <w:szCs w:val="20"/>
          <w:lang w:val="en-GB"/>
        </w:rPr>
        <w:t>Giant</w:t>
      </w:r>
      <w:r w:rsidRPr="00630150">
        <w:rPr>
          <w:rFonts w:ascii="Arial" w:hAnsi="Arial" w:cs="Arial"/>
          <w:spacing w:val="-1"/>
          <w:sz w:val="20"/>
          <w:szCs w:val="20"/>
          <w:lang w:val="en-GB"/>
        </w:rPr>
        <w:t xml:space="preserve"> </w:t>
      </w:r>
      <w:r w:rsidRPr="00630150">
        <w:rPr>
          <w:rFonts w:ascii="Arial" w:hAnsi="Arial" w:cs="Arial"/>
          <w:sz w:val="20"/>
          <w:szCs w:val="20"/>
          <w:lang w:val="en-GB"/>
        </w:rPr>
        <w:t>river</w:t>
      </w:r>
      <w:r w:rsidRPr="00630150">
        <w:rPr>
          <w:rFonts w:ascii="Arial" w:hAnsi="Arial" w:cs="Arial"/>
          <w:spacing w:val="-7"/>
          <w:sz w:val="20"/>
          <w:szCs w:val="20"/>
          <w:lang w:val="en-GB"/>
        </w:rPr>
        <w:t xml:space="preserve"> </w:t>
      </w:r>
      <w:r w:rsidRPr="00630150">
        <w:rPr>
          <w:rFonts w:ascii="Arial" w:hAnsi="Arial" w:cs="Arial"/>
          <w:sz w:val="20"/>
          <w:szCs w:val="20"/>
          <w:lang w:val="en-GB"/>
        </w:rPr>
        <w:t>otter</w:t>
      </w:r>
      <w:r w:rsidRPr="00630150">
        <w:rPr>
          <w:rFonts w:ascii="Arial" w:hAnsi="Arial" w:cs="Arial"/>
          <w:spacing w:val="-3"/>
          <w:sz w:val="20"/>
          <w:szCs w:val="20"/>
          <w:lang w:val="en-GB"/>
        </w:rPr>
        <w:t xml:space="preserve"> </w:t>
      </w:r>
      <w:r w:rsidRPr="00630150">
        <w:rPr>
          <w:rFonts w:ascii="Arial" w:hAnsi="Arial" w:cs="Arial"/>
          <w:sz w:val="20"/>
          <w:szCs w:val="20"/>
          <w:lang w:val="en-GB"/>
        </w:rPr>
        <w:t>with</w:t>
      </w:r>
      <w:r w:rsidRPr="00630150">
        <w:rPr>
          <w:rFonts w:ascii="Arial" w:hAnsi="Arial" w:cs="Arial"/>
          <w:spacing w:val="-4"/>
          <w:sz w:val="20"/>
          <w:szCs w:val="20"/>
          <w:lang w:val="en-GB"/>
        </w:rPr>
        <w:t xml:space="preserve"> </w:t>
      </w:r>
      <w:r w:rsidRPr="00630150">
        <w:rPr>
          <w:rFonts w:ascii="Arial" w:hAnsi="Arial" w:cs="Arial"/>
          <w:sz w:val="20"/>
          <w:szCs w:val="20"/>
          <w:lang w:val="en-GB"/>
        </w:rPr>
        <w:t>fish,</w:t>
      </w:r>
      <w:r w:rsidRPr="00630150">
        <w:rPr>
          <w:rFonts w:ascii="Arial" w:hAnsi="Arial" w:cs="Arial"/>
          <w:spacing w:val="-2"/>
          <w:sz w:val="20"/>
          <w:szCs w:val="20"/>
          <w:lang w:val="en-GB"/>
        </w:rPr>
        <w:t xml:space="preserve"> </w:t>
      </w:r>
      <w:r w:rsidRPr="00630150">
        <w:rPr>
          <w:rFonts w:ascii="Arial" w:hAnsi="Arial" w:cs="Arial"/>
          <w:sz w:val="20"/>
          <w:szCs w:val="20"/>
          <w:lang w:val="en-GB"/>
        </w:rPr>
        <w:t>Pantanal,</w:t>
      </w:r>
      <w:r w:rsidRPr="00630150">
        <w:rPr>
          <w:rFonts w:ascii="Arial" w:hAnsi="Arial" w:cs="Arial"/>
          <w:spacing w:val="-5"/>
          <w:sz w:val="20"/>
          <w:szCs w:val="20"/>
          <w:lang w:val="en-GB"/>
        </w:rPr>
        <w:t xml:space="preserve"> </w:t>
      </w:r>
      <w:r w:rsidRPr="00630150">
        <w:rPr>
          <w:rFonts w:ascii="Arial" w:hAnsi="Arial" w:cs="Arial"/>
          <w:sz w:val="20"/>
          <w:szCs w:val="20"/>
          <w:lang w:val="en-GB"/>
        </w:rPr>
        <w:t>Brazil</w:t>
      </w:r>
      <w:r w:rsidRPr="00630150">
        <w:rPr>
          <w:rFonts w:ascii="Arial" w:hAnsi="Arial" w:cs="Arial"/>
          <w:spacing w:val="-1"/>
          <w:sz w:val="20"/>
          <w:szCs w:val="20"/>
          <w:lang w:val="en-GB"/>
        </w:rPr>
        <w:t xml:space="preserve"> </w:t>
      </w:r>
      <w:r w:rsidRPr="00630150">
        <w:rPr>
          <w:rFonts w:ascii="Arial" w:hAnsi="Arial" w:cs="Arial"/>
          <w:sz w:val="20"/>
          <w:szCs w:val="20"/>
          <w:lang w:val="en-GB"/>
        </w:rPr>
        <w:t>©</w:t>
      </w:r>
      <w:r w:rsidRPr="00630150">
        <w:rPr>
          <w:rFonts w:ascii="Arial" w:hAnsi="Arial" w:cs="Arial"/>
          <w:spacing w:val="-1"/>
          <w:sz w:val="20"/>
          <w:szCs w:val="20"/>
          <w:lang w:val="en-GB"/>
        </w:rPr>
        <w:t xml:space="preserve"> </w:t>
      </w:r>
      <w:r w:rsidRPr="00630150">
        <w:rPr>
          <w:rFonts w:ascii="Arial" w:hAnsi="Arial" w:cs="Arial"/>
          <w:sz w:val="20"/>
          <w:szCs w:val="20"/>
          <w:lang w:val="en-GB"/>
        </w:rPr>
        <w:t>Grégoire</w:t>
      </w:r>
      <w:r w:rsidRPr="00630150">
        <w:rPr>
          <w:rFonts w:ascii="Arial" w:hAnsi="Arial" w:cs="Arial"/>
          <w:spacing w:val="-3"/>
          <w:sz w:val="20"/>
          <w:szCs w:val="20"/>
          <w:lang w:val="en-GB"/>
        </w:rPr>
        <w:t xml:space="preserve"> </w:t>
      </w:r>
      <w:r w:rsidRPr="00630150">
        <w:rPr>
          <w:rFonts w:ascii="Arial" w:hAnsi="Arial" w:cs="Arial"/>
          <w:spacing w:val="-2"/>
          <w:sz w:val="20"/>
          <w:szCs w:val="20"/>
          <w:lang w:val="en-GB"/>
        </w:rPr>
        <w:t>Dubois</w:t>
      </w:r>
    </w:p>
    <w:p w14:paraId="68C8BF9D" w14:textId="2D2534F9" w:rsidR="00896A83" w:rsidRPr="00EE3857" w:rsidRDefault="00896A83" w:rsidP="00F40107">
      <w:pPr>
        <w:pStyle w:val="BodyText"/>
        <w:ind w:left="23" w:right="159"/>
        <w:jc w:val="both"/>
        <w:rPr>
          <w:rFonts w:ascii="Arial" w:hAnsi="Arial" w:cs="Arial"/>
          <w:sz w:val="22"/>
          <w:szCs w:val="22"/>
          <w:lang w:val="en-GB"/>
        </w:rPr>
      </w:pPr>
      <w:r w:rsidRPr="00EE3857">
        <w:rPr>
          <w:rFonts w:ascii="Arial" w:hAnsi="Arial" w:cs="Arial"/>
          <w:sz w:val="22"/>
          <w:szCs w:val="22"/>
          <w:lang w:val="en-GB"/>
        </w:rPr>
        <w:br w:type="page"/>
      </w:r>
    </w:p>
    <w:p w14:paraId="076E0216" w14:textId="77777777" w:rsidR="00630150" w:rsidRPr="00EE3857" w:rsidRDefault="00630150" w:rsidP="00F40107">
      <w:pPr>
        <w:pStyle w:val="BodyText"/>
        <w:ind w:left="23" w:right="159"/>
        <w:jc w:val="both"/>
        <w:rPr>
          <w:rFonts w:ascii="Arial" w:hAnsi="Arial" w:cs="Arial"/>
          <w:sz w:val="22"/>
          <w:szCs w:val="22"/>
          <w:lang w:val="en-GB"/>
        </w:rPr>
      </w:pPr>
    </w:p>
    <w:p w14:paraId="04D0DAD1" w14:textId="26E2E06F" w:rsidR="009431BB" w:rsidRPr="004B10DC" w:rsidRDefault="001C18BA" w:rsidP="00F40107">
      <w:pPr>
        <w:pStyle w:val="BodyText"/>
        <w:ind w:left="23" w:right="159"/>
        <w:jc w:val="both"/>
        <w:rPr>
          <w:rFonts w:ascii="Arial" w:hAnsi="Arial" w:cs="Arial"/>
          <w:sz w:val="22"/>
          <w:szCs w:val="22"/>
        </w:rPr>
      </w:pPr>
      <w:r w:rsidRPr="004B10DC">
        <w:rPr>
          <w:rFonts w:ascii="Arial" w:hAnsi="Arial" w:cs="Arial"/>
          <w:sz w:val="22"/>
          <w:szCs w:val="22"/>
        </w:rPr>
        <w:t>La Loutre géante (</w:t>
      </w:r>
      <w:proofErr w:type="spellStart"/>
      <w:r w:rsidRPr="004B10DC">
        <w:rPr>
          <w:rFonts w:ascii="Arial" w:hAnsi="Arial" w:cs="Arial"/>
          <w:i/>
          <w:iCs/>
          <w:sz w:val="22"/>
          <w:szCs w:val="22"/>
        </w:rPr>
        <w:t>Pteronura</w:t>
      </w:r>
      <w:proofErr w:type="spellEnd"/>
      <w:r w:rsidRPr="004B10DC">
        <w:rPr>
          <w:rFonts w:ascii="Arial" w:hAnsi="Arial" w:cs="Arial"/>
          <w:i/>
          <w:iCs/>
          <w:sz w:val="22"/>
          <w:szCs w:val="22"/>
        </w:rPr>
        <w:t xml:space="preserve"> </w:t>
      </w:r>
      <w:proofErr w:type="spellStart"/>
      <w:r w:rsidRPr="004B10DC">
        <w:rPr>
          <w:rFonts w:ascii="Arial" w:hAnsi="Arial" w:cs="Arial"/>
          <w:i/>
          <w:iCs/>
          <w:sz w:val="22"/>
          <w:szCs w:val="22"/>
        </w:rPr>
        <w:t>brasiliensis</w:t>
      </w:r>
      <w:proofErr w:type="spellEnd"/>
      <w:r w:rsidRPr="004B10DC">
        <w:rPr>
          <w:rFonts w:ascii="Arial" w:hAnsi="Arial" w:cs="Arial"/>
          <w:sz w:val="22"/>
          <w:szCs w:val="22"/>
        </w:rPr>
        <w:t>) est une espèce de mammifère semi-aquatique qui est endémique d’Amérique du Sud. Elle fait partie de la famille des Mustélidés, et est connue pour être la plus grande des loutres et l'un des prédateurs les plus importants des écosystèmes aquatiques en</w:t>
      </w:r>
      <w:r w:rsidRPr="004B10DC">
        <w:rPr>
          <w:rFonts w:ascii="Arial" w:hAnsi="Arial" w:cs="Arial"/>
          <w:spacing w:val="-1"/>
          <w:sz w:val="22"/>
          <w:szCs w:val="22"/>
        </w:rPr>
        <w:t xml:space="preserve"> </w:t>
      </w:r>
      <w:r w:rsidRPr="004B10DC">
        <w:rPr>
          <w:rFonts w:ascii="Arial" w:hAnsi="Arial" w:cs="Arial"/>
          <w:sz w:val="22"/>
          <w:szCs w:val="22"/>
        </w:rPr>
        <w:t>Amérique</w:t>
      </w:r>
      <w:r w:rsidRPr="004B10DC">
        <w:rPr>
          <w:rFonts w:ascii="Arial" w:hAnsi="Arial" w:cs="Arial"/>
          <w:spacing w:val="-1"/>
          <w:sz w:val="22"/>
          <w:szCs w:val="22"/>
        </w:rPr>
        <w:t xml:space="preserve"> </w:t>
      </w:r>
      <w:r w:rsidRPr="004B10DC">
        <w:rPr>
          <w:rFonts w:ascii="Arial" w:hAnsi="Arial" w:cs="Arial"/>
          <w:sz w:val="22"/>
          <w:szCs w:val="22"/>
        </w:rPr>
        <w:t>du</w:t>
      </w:r>
      <w:r w:rsidRPr="004B10DC">
        <w:rPr>
          <w:rFonts w:ascii="Arial" w:hAnsi="Arial" w:cs="Arial"/>
          <w:spacing w:val="-1"/>
          <w:sz w:val="22"/>
          <w:szCs w:val="22"/>
        </w:rPr>
        <w:t xml:space="preserve"> </w:t>
      </w:r>
      <w:r w:rsidRPr="004B10DC">
        <w:rPr>
          <w:rFonts w:ascii="Arial" w:hAnsi="Arial" w:cs="Arial"/>
          <w:sz w:val="22"/>
          <w:szCs w:val="22"/>
        </w:rPr>
        <w:t>Sud. Elle</w:t>
      </w:r>
      <w:r w:rsidRPr="004B10DC">
        <w:rPr>
          <w:rFonts w:ascii="Arial" w:hAnsi="Arial" w:cs="Arial"/>
          <w:spacing w:val="-1"/>
          <w:sz w:val="22"/>
          <w:szCs w:val="22"/>
        </w:rPr>
        <w:t xml:space="preserve"> </w:t>
      </w:r>
      <w:r w:rsidRPr="004B10DC">
        <w:rPr>
          <w:rFonts w:ascii="Arial" w:hAnsi="Arial" w:cs="Arial"/>
          <w:sz w:val="22"/>
          <w:szCs w:val="22"/>
        </w:rPr>
        <w:t>se</w:t>
      </w:r>
      <w:r w:rsidRPr="004B10DC">
        <w:rPr>
          <w:rFonts w:ascii="Arial" w:hAnsi="Arial" w:cs="Arial"/>
          <w:spacing w:val="-1"/>
          <w:sz w:val="22"/>
          <w:szCs w:val="22"/>
        </w:rPr>
        <w:t xml:space="preserve"> </w:t>
      </w:r>
      <w:r w:rsidRPr="004B10DC">
        <w:rPr>
          <w:rFonts w:ascii="Arial" w:hAnsi="Arial" w:cs="Arial"/>
          <w:sz w:val="22"/>
          <w:szCs w:val="22"/>
        </w:rPr>
        <w:t>trouve plus exactement dans les bassins de</w:t>
      </w:r>
      <w:r w:rsidRPr="004B10DC">
        <w:rPr>
          <w:rFonts w:ascii="Arial" w:hAnsi="Arial" w:cs="Arial"/>
          <w:spacing w:val="-1"/>
          <w:sz w:val="22"/>
          <w:szCs w:val="22"/>
        </w:rPr>
        <w:t xml:space="preserve"> </w:t>
      </w:r>
      <w:r w:rsidRPr="004B10DC">
        <w:rPr>
          <w:rFonts w:ascii="Arial" w:hAnsi="Arial" w:cs="Arial"/>
          <w:sz w:val="22"/>
          <w:szCs w:val="22"/>
        </w:rPr>
        <w:t xml:space="preserve">l’Amazone, de l’Orénoque et du </w:t>
      </w:r>
      <w:proofErr w:type="spellStart"/>
      <w:r w:rsidRPr="004B10DC">
        <w:rPr>
          <w:rFonts w:ascii="Arial" w:hAnsi="Arial" w:cs="Arial"/>
          <w:sz w:val="22"/>
          <w:szCs w:val="22"/>
        </w:rPr>
        <w:t>Pantanal</w:t>
      </w:r>
      <w:proofErr w:type="spellEnd"/>
      <w:r w:rsidRPr="004B10DC">
        <w:rPr>
          <w:rFonts w:ascii="Arial" w:hAnsi="Arial" w:cs="Arial"/>
          <w:sz w:val="22"/>
          <w:szCs w:val="22"/>
        </w:rPr>
        <w:t xml:space="preserve"> et est présente dans plusieurs pays d’Amérique du Sud, y compris le Brésil, le Pérou, la Colombie, le Venezuela, la Bolivie ou encore en Guyane française.</w:t>
      </w:r>
    </w:p>
    <w:p w14:paraId="5B6742A4" w14:textId="77777777" w:rsidR="009431BB" w:rsidRPr="004B10DC" w:rsidRDefault="009431BB" w:rsidP="00F40107">
      <w:pPr>
        <w:pStyle w:val="BodyText"/>
        <w:rPr>
          <w:rFonts w:ascii="Arial" w:hAnsi="Arial" w:cs="Arial"/>
          <w:sz w:val="22"/>
          <w:szCs w:val="22"/>
        </w:rPr>
      </w:pPr>
    </w:p>
    <w:p w14:paraId="237468B1" w14:textId="77777777" w:rsidR="009431BB" w:rsidRDefault="001C18BA" w:rsidP="00F40107">
      <w:pPr>
        <w:pStyle w:val="BodyText"/>
        <w:ind w:left="23" w:right="160"/>
        <w:jc w:val="both"/>
        <w:rPr>
          <w:rFonts w:ascii="Arial" w:hAnsi="Arial" w:cs="Arial"/>
          <w:sz w:val="22"/>
          <w:szCs w:val="22"/>
        </w:rPr>
      </w:pPr>
      <w:r w:rsidRPr="004B10DC">
        <w:rPr>
          <w:rFonts w:ascii="Arial" w:hAnsi="Arial" w:cs="Arial"/>
          <w:sz w:val="22"/>
          <w:szCs w:val="22"/>
        </w:rPr>
        <w:t>Bien</w:t>
      </w:r>
      <w:r w:rsidRPr="004B10DC">
        <w:rPr>
          <w:rFonts w:ascii="Arial" w:hAnsi="Arial" w:cs="Arial"/>
          <w:spacing w:val="-15"/>
          <w:sz w:val="22"/>
          <w:szCs w:val="22"/>
        </w:rPr>
        <w:t xml:space="preserve"> </w:t>
      </w:r>
      <w:r w:rsidRPr="004B10DC">
        <w:rPr>
          <w:rFonts w:ascii="Arial" w:hAnsi="Arial" w:cs="Arial"/>
          <w:sz w:val="22"/>
          <w:szCs w:val="22"/>
        </w:rPr>
        <w:t>que</w:t>
      </w:r>
      <w:r w:rsidRPr="004B10DC">
        <w:rPr>
          <w:rFonts w:ascii="Arial" w:hAnsi="Arial" w:cs="Arial"/>
          <w:spacing w:val="-15"/>
          <w:sz w:val="22"/>
          <w:szCs w:val="22"/>
        </w:rPr>
        <w:t xml:space="preserve"> </w:t>
      </w:r>
      <w:r w:rsidRPr="004B10DC">
        <w:rPr>
          <w:rFonts w:ascii="Arial" w:hAnsi="Arial" w:cs="Arial"/>
          <w:sz w:val="22"/>
          <w:szCs w:val="22"/>
        </w:rPr>
        <w:t>la</w:t>
      </w:r>
      <w:r w:rsidRPr="004B10DC">
        <w:rPr>
          <w:rFonts w:ascii="Arial" w:hAnsi="Arial" w:cs="Arial"/>
          <w:spacing w:val="-14"/>
          <w:sz w:val="22"/>
          <w:szCs w:val="22"/>
        </w:rPr>
        <w:t xml:space="preserve"> </w:t>
      </w:r>
      <w:r w:rsidRPr="004B10DC">
        <w:rPr>
          <w:rFonts w:ascii="Arial" w:hAnsi="Arial" w:cs="Arial"/>
          <w:sz w:val="22"/>
          <w:szCs w:val="22"/>
        </w:rPr>
        <w:t>répartition</w:t>
      </w:r>
      <w:r w:rsidRPr="004B10DC">
        <w:rPr>
          <w:rFonts w:ascii="Arial" w:hAnsi="Arial" w:cs="Arial"/>
          <w:spacing w:val="-15"/>
          <w:sz w:val="22"/>
          <w:szCs w:val="22"/>
        </w:rPr>
        <w:t xml:space="preserve"> </w:t>
      </w:r>
      <w:r w:rsidRPr="004B10DC">
        <w:rPr>
          <w:rFonts w:ascii="Arial" w:hAnsi="Arial" w:cs="Arial"/>
          <w:sz w:val="22"/>
          <w:szCs w:val="22"/>
        </w:rPr>
        <w:t>géographique</w:t>
      </w:r>
      <w:r w:rsidRPr="004B10DC">
        <w:rPr>
          <w:rFonts w:ascii="Arial" w:hAnsi="Arial" w:cs="Arial"/>
          <w:spacing w:val="-14"/>
          <w:sz w:val="22"/>
          <w:szCs w:val="22"/>
        </w:rPr>
        <w:t xml:space="preserve"> </w:t>
      </w:r>
      <w:r w:rsidRPr="004B10DC">
        <w:rPr>
          <w:rFonts w:ascii="Arial" w:hAnsi="Arial" w:cs="Arial"/>
          <w:sz w:val="22"/>
          <w:szCs w:val="22"/>
        </w:rPr>
        <w:t>de</w:t>
      </w:r>
      <w:r w:rsidRPr="004B10DC">
        <w:rPr>
          <w:rFonts w:ascii="Arial" w:hAnsi="Arial" w:cs="Arial"/>
          <w:spacing w:val="-15"/>
          <w:sz w:val="22"/>
          <w:szCs w:val="22"/>
        </w:rPr>
        <w:t xml:space="preserve"> </w:t>
      </w:r>
      <w:r w:rsidRPr="004B10DC">
        <w:rPr>
          <w:rFonts w:ascii="Arial" w:hAnsi="Arial" w:cs="Arial"/>
          <w:sz w:val="22"/>
          <w:szCs w:val="22"/>
        </w:rPr>
        <w:t>la</w:t>
      </w:r>
      <w:r w:rsidRPr="004B10DC">
        <w:rPr>
          <w:rFonts w:ascii="Arial" w:hAnsi="Arial" w:cs="Arial"/>
          <w:spacing w:val="-15"/>
          <w:sz w:val="22"/>
          <w:szCs w:val="22"/>
        </w:rPr>
        <w:t xml:space="preserve"> </w:t>
      </w:r>
      <w:r w:rsidRPr="004B10DC">
        <w:rPr>
          <w:rFonts w:ascii="Arial" w:hAnsi="Arial" w:cs="Arial"/>
          <w:sz w:val="22"/>
          <w:szCs w:val="22"/>
        </w:rPr>
        <w:t>Loutre</w:t>
      </w:r>
      <w:r w:rsidRPr="004B10DC">
        <w:rPr>
          <w:rFonts w:ascii="Arial" w:hAnsi="Arial" w:cs="Arial"/>
          <w:spacing w:val="-14"/>
          <w:sz w:val="22"/>
          <w:szCs w:val="22"/>
        </w:rPr>
        <w:t xml:space="preserve"> </w:t>
      </w:r>
      <w:r w:rsidRPr="004B10DC">
        <w:rPr>
          <w:rFonts w:ascii="Arial" w:hAnsi="Arial" w:cs="Arial"/>
          <w:sz w:val="22"/>
          <w:szCs w:val="22"/>
        </w:rPr>
        <w:t>géante</w:t>
      </w:r>
      <w:r w:rsidRPr="004B10DC">
        <w:rPr>
          <w:rFonts w:ascii="Arial" w:hAnsi="Arial" w:cs="Arial"/>
          <w:spacing w:val="-15"/>
          <w:sz w:val="22"/>
          <w:szCs w:val="22"/>
        </w:rPr>
        <w:t xml:space="preserve"> </w:t>
      </w:r>
      <w:r w:rsidRPr="004B10DC">
        <w:rPr>
          <w:rFonts w:ascii="Arial" w:hAnsi="Arial" w:cs="Arial"/>
          <w:sz w:val="22"/>
          <w:szCs w:val="22"/>
        </w:rPr>
        <w:t>semble</w:t>
      </w:r>
      <w:r w:rsidRPr="004B10DC">
        <w:rPr>
          <w:rFonts w:ascii="Arial" w:hAnsi="Arial" w:cs="Arial"/>
          <w:spacing w:val="-14"/>
          <w:sz w:val="22"/>
          <w:szCs w:val="22"/>
        </w:rPr>
        <w:t xml:space="preserve"> </w:t>
      </w:r>
      <w:r w:rsidRPr="004B10DC">
        <w:rPr>
          <w:rFonts w:ascii="Arial" w:hAnsi="Arial" w:cs="Arial"/>
          <w:sz w:val="22"/>
          <w:szCs w:val="22"/>
        </w:rPr>
        <w:t>vaste,</w:t>
      </w:r>
      <w:r w:rsidRPr="004B10DC">
        <w:rPr>
          <w:rFonts w:ascii="Arial" w:hAnsi="Arial" w:cs="Arial"/>
          <w:spacing w:val="-15"/>
          <w:sz w:val="22"/>
          <w:szCs w:val="22"/>
        </w:rPr>
        <w:t xml:space="preserve"> </w:t>
      </w:r>
      <w:r w:rsidRPr="004B10DC">
        <w:rPr>
          <w:rFonts w:ascii="Arial" w:hAnsi="Arial" w:cs="Arial"/>
          <w:sz w:val="22"/>
          <w:szCs w:val="22"/>
        </w:rPr>
        <w:t>sa</w:t>
      </w:r>
      <w:r w:rsidRPr="004B10DC">
        <w:rPr>
          <w:rFonts w:ascii="Arial" w:hAnsi="Arial" w:cs="Arial"/>
          <w:spacing w:val="-15"/>
          <w:sz w:val="22"/>
          <w:szCs w:val="22"/>
        </w:rPr>
        <w:t xml:space="preserve"> </w:t>
      </w:r>
      <w:r w:rsidRPr="004B10DC">
        <w:rPr>
          <w:rFonts w:ascii="Arial" w:hAnsi="Arial" w:cs="Arial"/>
          <w:sz w:val="22"/>
          <w:szCs w:val="22"/>
        </w:rPr>
        <w:t>présence</w:t>
      </w:r>
      <w:r w:rsidRPr="004B10DC">
        <w:rPr>
          <w:rFonts w:ascii="Arial" w:hAnsi="Arial" w:cs="Arial"/>
          <w:spacing w:val="-14"/>
          <w:sz w:val="22"/>
          <w:szCs w:val="22"/>
        </w:rPr>
        <w:t xml:space="preserve"> </w:t>
      </w:r>
      <w:r w:rsidRPr="004B10DC">
        <w:rPr>
          <w:rFonts w:ascii="Arial" w:hAnsi="Arial" w:cs="Arial"/>
          <w:sz w:val="22"/>
          <w:szCs w:val="22"/>
        </w:rPr>
        <w:t>est</w:t>
      </w:r>
      <w:r w:rsidRPr="004B10DC">
        <w:rPr>
          <w:rFonts w:ascii="Arial" w:hAnsi="Arial" w:cs="Arial"/>
          <w:spacing w:val="-15"/>
          <w:sz w:val="22"/>
          <w:szCs w:val="22"/>
        </w:rPr>
        <w:t xml:space="preserve"> </w:t>
      </w:r>
      <w:r w:rsidRPr="004B10DC">
        <w:rPr>
          <w:rFonts w:ascii="Arial" w:hAnsi="Arial" w:cs="Arial"/>
          <w:sz w:val="22"/>
          <w:szCs w:val="22"/>
        </w:rPr>
        <w:t>irrégulière, rendant</w:t>
      </w:r>
      <w:r w:rsidRPr="004B10DC">
        <w:rPr>
          <w:rFonts w:ascii="Arial" w:hAnsi="Arial" w:cs="Arial"/>
          <w:spacing w:val="-10"/>
          <w:sz w:val="22"/>
          <w:szCs w:val="22"/>
        </w:rPr>
        <w:t xml:space="preserve"> </w:t>
      </w:r>
      <w:r w:rsidRPr="004B10DC">
        <w:rPr>
          <w:rFonts w:ascii="Arial" w:hAnsi="Arial" w:cs="Arial"/>
          <w:sz w:val="22"/>
          <w:szCs w:val="22"/>
        </w:rPr>
        <w:t>les</w:t>
      </w:r>
      <w:r w:rsidRPr="004B10DC">
        <w:rPr>
          <w:rFonts w:ascii="Arial" w:hAnsi="Arial" w:cs="Arial"/>
          <w:spacing w:val="-12"/>
          <w:sz w:val="22"/>
          <w:szCs w:val="22"/>
        </w:rPr>
        <w:t xml:space="preserve"> </w:t>
      </w:r>
      <w:r w:rsidRPr="004B10DC">
        <w:rPr>
          <w:rFonts w:ascii="Arial" w:hAnsi="Arial" w:cs="Arial"/>
          <w:sz w:val="22"/>
          <w:szCs w:val="22"/>
        </w:rPr>
        <w:t>estimations</w:t>
      </w:r>
      <w:r w:rsidRPr="004B10DC">
        <w:rPr>
          <w:rFonts w:ascii="Arial" w:hAnsi="Arial" w:cs="Arial"/>
          <w:spacing w:val="-12"/>
          <w:sz w:val="22"/>
          <w:szCs w:val="22"/>
        </w:rPr>
        <w:t xml:space="preserve"> </w:t>
      </w:r>
      <w:r w:rsidRPr="004B10DC">
        <w:rPr>
          <w:rFonts w:ascii="Arial" w:hAnsi="Arial" w:cs="Arial"/>
          <w:sz w:val="22"/>
          <w:szCs w:val="22"/>
        </w:rPr>
        <w:t>globales</w:t>
      </w:r>
      <w:r w:rsidRPr="004B10DC">
        <w:rPr>
          <w:rFonts w:ascii="Arial" w:hAnsi="Arial" w:cs="Arial"/>
          <w:spacing w:val="-8"/>
          <w:sz w:val="22"/>
          <w:szCs w:val="22"/>
        </w:rPr>
        <w:t xml:space="preserve"> </w:t>
      </w:r>
      <w:r w:rsidRPr="004B10DC">
        <w:rPr>
          <w:rFonts w:ascii="Arial" w:hAnsi="Arial" w:cs="Arial"/>
          <w:sz w:val="22"/>
          <w:szCs w:val="22"/>
        </w:rPr>
        <w:t>de</w:t>
      </w:r>
      <w:r w:rsidRPr="004B10DC">
        <w:rPr>
          <w:rFonts w:ascii="Arial" w:hAnsi="Arial" w:cs="Arial"/>
          <w:spacing w:val="-14"/>
          <w:sz w:val="22"/>
          <w:szCs w:val="22"/>
        </w:rPr>
        <w:t xml:space="preserve"> </w:t>
      </w:r>
      <w:r w:rsidRPr="004B10DC">
        <w:rPr>
          <w:rFonts w:ascii="Arial" w:hAnsi="Arial" w:cs="Arial"/>
          <w:sz w:val="22"/>
          <w:szCs w:val="22"/>
        </w:rPr>
        <w:t>la</w:t>
      </w:r>
      <w:r w:rsidRPr="004B10DC">
        <w:rPr>
          <w:rFonts w:ascii="Arial" w:hAnsi="Arial" w:cs="Arial"/>
          <w:spacing w:val="-9"/>
          <w:sz w:val="22"/>
          <w:szCs w:val="22"/>
        </w:rPr>
        <w:t xml:space="preserve"> </w:t>
      </w:r>
      <w:r w:rsidRPr="004B10DC">
        <w:rPr>
          <w:rFonts w:ascii="Arial" w:hAnsi="Arial" w:cs="Arial"/>
          <w:sz w:val="22"/>
          <w:szCs w:val="22"/>
        </w:rPr>
        <w:t>population</w:t>
      </w:r>
      <w:r w:rsidRPr="004B10DC">
        <w:rPr>
          <w:rFonts w:ascii="Arial" w:hAnsi="Arial" w:cs="Arial"/>
          <w:spacing w:val="-14"/>
          <w:sz w:val="22"/>
          <w:szCs w:val="22"/>
        </w:rPr>
        <w:t xml:space="preserve"> </w:t>
      </w:r>
      <w:r w:rsidRPr="004B10DC">
        <w:rPr>
          <w:rFonts w:ascii="Arial" w:hAnsi="Arial" w:cs="Arial"/>
          <w:sz w:val="22"/>
          <w:szCs w:val="22"/>
        </w:rPr>
        <w:t>difficiles,</w:t>
      </w:r>
      <w:r w:rsidRPr="004B10DC">
        <w:rPr>
          <w:rFonts w:ascii="Arial" w:hAnsi="Arial" w:cs="Arial"/>
          <w:spacing w:val="-10"/>
          <w:sz w:val="22"/>
          <w:szCs w:val="22"/>
        </w:rPr>
        <w:t xml:space="preserve"> </w:t>
      </w:r>
      <w:r w:rsidRPr="004B10DC">
        <w:rPr>
          <w:rFonts w:ascii="Arial" w:hAnsi="Arial" w:cs="Arial"/>
          <w:sz w:val="22"/>
          <w:szCs w:val="22"/>
        </w:rPr>
        <w:t>d'autant</w:t>
      </w:r>
      <w:r w:rsidRPr="004B10DC">
        <w:rPr>
          <w:rFonts w:ascii="Arial" w:hAnsi="Arial" w:cs="Arial"/>
          <w:spacing w:val="-10"/>
          <w:sz w:val="22"/>
          <w:szCs w:val="22"/>
        </w:rPr>
        <w:t xml:space="preserve"> </w:t>
      </w:r>
      <w:r w:rsidRPr="004B10DC">
        <w:rPr>
          <w:rFonts w:ascii="Arial" w:hAnsi="Arial" w:cs="Arial"/>
          <w:sz w:val="22"/>
          <w:szCs w:val="22"/>
        </w:rPr>
        <w:t>plus</w:t>
      </w:r>
      <w:r w:rsidRPr="004B10DC">
        <w:rPr>
          <w:rFonts w:ascii="Arial" w:hAnsi="Arial" w:cs="Arial"/>
          <w:spacing w:val="-12"/>
          <w:sz w:val="22"/>
          <w:szCs w:val="22"/>
        </w:rPr>
        <w:t xml:space="preserve"> </w:t>
      </w:r>
      <w:r w:rsidRPr="004B10DC">
        <w:rPr>
          <w:rFonts w:ascii="Arial" w:hAnsi="Arial" w:cs="Arial"/>
          <w:sz w:val="22"/>
          <w:szCs w:val="22"/>
        </w:rPr>
        <w:t>que</w:t>
      </w:r>
      <w:r w:rsidRPr="004B10DC">
        <w:rPr>
          <w:rFonts w:ascii="Arial" w:hAnsi="Arial" w:cs="Arial"/>
          <w:spacing w:val="-14"/>
          <w:sz w:val="22"/>
          <w:szCs w:val="22"/>
        </w:rPr>
        <w:t xml:space="preserve"> </w:t>
      </w:r>
      <w:r w:rsidRPr="004B10DC">
        <w:rPr>
          <w:rFonts w:ascii="Arial" w:hAnsi="Arial" w:cs="Arial"/>
          <w:sz w:val="22"/>
          <w:szCs w:val="22"/>
        </w:rPr>
        <w:t>le</w:t>
      </w:r>
      <w:r w:rsidRPr="004B10DC">
        <w:rPr>
          <w:rFonts w:ascii="Arial" w:hAnsi="Arial" w:cs="Arial"/>
          <w:spacing w:val="-14"/>
          <w:sz w:val="22"/>
          <w:szCs w:val="22"/>
        </w:rPr>
        <w:t xml:space="preserve"> </w:t>
      </w:r>
      <w:r w:rsidRPr="004B10DC">
        <w:rPr>
          <w:rFonts w:ascii="Arial" w:hAnsi="Arial" w:cs="Arial"/>
          <w:sz w:val="22"/>
          <w:szCs w:val="22"/>
        </w:rPr>
        <w:t>nombre</w:t>
      </w:r>
      <w:r w:rsidRPr="004B10DC">
        <w:rPr>
          <w:rFonts w:ascii="Arial" w:hAnsi="Arial" w:cs="Arial"/>
          <w:spacing w:val="-14"/>
          <w:sz w:val="22"/>
          <w:szCs w:val="22"/>
        </w:rPr>
        <w:t xml:space="preserve"> </w:t>
      </w:r>
      <w:r w:rsidRPr="004B10DC">
        <w:rPr>
          <w:rFonts w:ascii="Arial" w:hAnsi="Arial" w:cs="Arial"/>
          <w:sz w:val="22"/>
          <w:szCs w:val="22"/>
        </w:rPr>
        <w:t>de</w:t>
      </w:r>
      <w:r w:rsidRPr="004B10DC">
        <w:rPr>
          <w:rFonts w:ascii="Arial" w:hAnsi="Arial" w:cs="Arial"/>
          <w:spacing w:val="-14"/>
          <w:sz w:val="22"/>
          <w:szCs w:val="22"/>
        </w:rPr>
        <w:t xml:space="preserve"> </w:t>
      </w:r>
      <w:r w:rsidRPr="004B10DC">
        <w:rPr>
          <w:rFonts w:ascii="Arial" w:hAnsi="Arial" w:cs="Arial"/>
          <w:sz w:val="22"/>
          <w:szCs w:val="22"/>
        </w:rPr>
        <w:t>groupes n'est pas disponible pour toutes les zones relevées.</w:t>
      </w:r>
    </w:p>
    <w:p w14:paraId="5C9ED382" w14:textId="77777777" w:rsidR="00630150" w:rsidRPr="004B10DC" w:rsidRDefault="00630150" w:rsidP="00F40107">
      <w:pPr>
        <w:pStyle w:val="BodyText"/>
        <w:ind w:left="23" w:right="160"/>
        <w:jc w:val="both"/>
        <w:rPr>
          <w:rFonts w:ascii="Arial" w:hAnsi="Arial" w:cs="Arial"/>
          <w:sz w:val="22"/>
          <w:szCs w:val="22"/>
        </w:rPr>
      </w:pPr>
    </w:p>
    <w:p w14:paraId="43E12358" w14:textId="77777777" w:rsidR="009431BB" w:rsidRPr="004B10DC" w:rsidRDefault="001C18BA" w:rsidP="00F40107">
      <w:pPr>
        <w:pStyle w:val="BodyText"/>
        <w:ind w:left="23" w:right="162"/>
        <w:jc w:val="both"/>
        <w:rPr>
          <w:rFonts w:ascii="Arial" w:hAnsi="Arial" w:cs="Arial"/>
          <w:sz w:val="22"/>
          <w:szCs w:val="22"/>
        </w:rPr>
      </w:pPr>
      <w:r w:rsidRPr="004B10DC">
        <w:rPr>
          <w:rFonts w:ascii="Arial" w:hAnsi="Arial" w:cs="Arial"/>
          <w:sz w:val="22"/>
          <w:szCs w:val="22"/>
        </w:rPr>
        <w:t>De</w:t>
      </w:r>
      <w:r w:rsidRPr="004B10DC">
        <w:rPr>
          <w:rFonts w:ascii="Arial" w:hAnsi="Arial" w:cs="Arial"/>
          <w:spacing w:val="-4"/>
          <w:sz w:val="22"/>
          <w:szCs w:val="22"/>
        </w:rPr>
        <w:t xml:space="preserve"> </w:t>
      </w:r>
      <w:r w:rsidRPr="004B10DC">
        <w:rPr>
          <w:rFonts w:ascii="Arial" w:hAnsi="Arial" w:cs="Arial"/>
          <w:sz w:val="22"/>
          <w:szCs w:val="22"/>
        </w:rPr>
        <w:t>nombreuses</w:t>
      </w:r>
      <w:r w:rsidRPr="004B10DC">
        <w:rPr>
          <w:rFonts w:ascii="Arial" w:hAnsi="Arial" w:cs="Arial"/>
          <w:spacing w:val="-2"/>
          <w:sz w:val="22"/>
          <w:szCs w:val="22"/>
        </w:rPr>
        <w:t xml:space="preserve"> </w:t>
      </w:r>
      <w:r w:rsidRPr="004B10DC">
        <w:rPr>
          <w:rFonts w:ascii="Arial" w:hAnsi="Arial" w:cs="Arial"/>
          <w:sz w:val="22"/>
          <w:szCs w:val="22"/>
        </w:rPr>
        <w:t>menaces</w:t>
      </w:r>
      <w:r w:rsidRPr="004B10DC">
        <w:rPr>
          <w:rFonts w:ascii="Arial" w:hAnsi="Arial" w:cs="Arial"/>
          <w:spacing w:val="-2"/>
          <w:sz w:val="22"/>
          <w:szCs w:val="22"/>
        </w:rPr>
        <w:t xml:space="preserve"> </w:t>
      </w:r>
      <w:r w:rsidRPr="004B10DC">
        <w:rPr>
          <w:rFonts w:ascii="Arial" w:hAnsi="Arial" w:cs="Arial"/>
          <w:sz w:val="22"/>
          <w:szCs w:val="22"/>
        </w:rPr>
        <w:t>émergentes</w:t>
      </w:r>
      <w:r w:rsidRPr="004B10DC">
        <w:rPr>
          <w:rFonts w:ascii="Arial" w:hAnsi="Arial" w:cs="Arial"/>
          <w:spacing w:val="-2"/>
          <w:sz w:val="22"/>
          <w:szCs w:val="22"/>
        </w:rPr>
        <w:t xml:space="preserve"> </w:t>
      </w:r>
      <w:r w:rsidRPr="004B10DC">
        <w:rPr>
          <w:rFonts w:ascii="Arial" w:hAnsi="Arial" w:cs="Arial"/>
          <w:sz w:val="22"/>
          <w:szCs w:val="22"/>
        </w:rPr>
        <w:t>et/ou</w:t>
      </w:r>
      <w:r w:rsidRPr="004B10DC">
        <w:rPr>
          <w:rFonts w:ascii="Arial" w:hAnsi="Arial" w:cs="Arial"/>
          <w:spacing w:val="-4"/>
          <w:sz w:val="22"/>
          <w:szCs w:val="22"/>
        </w:rPr>
        <w:t xml:space="preserve"> </w:t>
      </w:r>
      <w:r w:rsidRPr="004B10DC">
        <w:rPr>
          <w:rFonts w:ascii="Arial" w:hAnsi="Arial" w:cs="Arial"/>
          <w:sz w:val="22"/>
          <w:szCs w:val="22"/>
        </w:rPr>
        <w:t>croissantes</w:t>
      </w:r>
      <w:r w:rsidRPr="004B10DC">
        <w:rPr>
          <w:rFonts w:ascii="Arial" w:hAnsi="Arial" w:cs="Arial"/>
          <w:spacing w:val="-2"/>
          <w:sz w:val="22"/>
          <w:szCs w:val="22"/>
        </w:rPr>
        <w:t xml:space="preserve"> </w:t>
      </w:r>
      <w:r w:rsidRPr="004B10DC">
        <w:rPr>
          <w:rFonts w:ascii="Arial" w:hAnsi="Arial" w:cs="Arial"/>
          <w:sz w:val="22"/>
          <w:szCs w:val="22"/>
        </w:rPr>
        <w:t>posent de</w:t>
      </w:r>
      <w:r w:rsidRPr="004B10DC">
        <w:rPr>
          <w:rFonts w:ascii="Arial" w:hAnsi="Arial" w:cs="Arial"/>
          <w:spacing w:val="-4"/>
          <w:sz w:val="22"/>
          <w:szCs w:val="22"/>
        </w:rPr>
        <w:t xml:space="preserve"> </w:t>
      </w:r>
      <w:r w:rsidRPr="004B10DC">
        <w:rPr>
          <w:rFonts w:ascii="Arial" w:hAnsi="Arial" w:cs="Arial"/>
          <w:sz w:val="22"/>
          <w:szCs w:val="22"/>
        </w:rPr>
        <w:t>sérieux</w:t>
      </w:r>
      <w:r w:rsidRPr="004B10DC">
        <w:rPr>
          <w:rFonts w:ascii="Arial" w:hAnsi="Arial" w:cs="Arial"/>
          <w:spacing w:val="-2"/>
          <w:sz w:val="22"/>
          <w:szCs w:val="22"/>
        </w:rPr>
        <w:t xml:space="preserve"> </w:t>
      </w:r>
      <w:r w:rsidRPr="004B10DC">
        <w:rPr>
          <w:rFonts w:ascii="Arial" w:hAnsi="Arial" w:cs="Arial"/>
          <w:sz w:val="22"/>
          <w:szCs w:val="22"/>
        </w:rPr>
        <w:t>problèmes</w:t>
      </w:r>
      <w:r w:rsidRPr="004B10DC">
        <w:rPr>
          <w:rFonts w:ascii="Arial" w:hAnsi="Arial" w:cs="Arial"/>
          <w:spacing w:val="-2"/>
          <w:sz w:val="22"/>
          <w:szCs w:val="22"/>
        </w:rPr>
        <w:t xml:space="preserve"> </w:t>
      </w:r>
      <w:r w:rsidRPr="004B10DC">
        <w:rPr>
          <w:rFonts w:ascii="Arial" w:hAnsi="Arial" w:cs="Arial"/>
          <w:sz w:val="22"/>
          <w:szCs w:val="22"/>
        </w:rPr>
        <w:t>à</w:t>
      </w:r>
      <w:r w:rsidRPr="004B10DC">
        <w:rPr>
          <w:rFonts w:ascii="Arial" w:hAnsi="Arial" w:cs="Arial"/>
          <w:spacing w:val="-4"/>
          <w:sz w:val="22"/>
          <w:szCs w:val="22"/>
        </w:rPr>
        <w:t xml:space="preserve"> </w:t>
      </w:r>
      <w:r w:rsidRPr="004B10DC">
        <w:rPr>
          <w:rFonts w:ascii="Arial" w:hAnsi="Arial" w:cs="Arial"/>
          <w:sz w:val="22"/>
          <w:szCs w:val="22"/>
        </w:rPr>
        <w:t>la Loutre géante, notamment la contamination, la surpêche et les conflits avec les pêcheurs, ainsi que les infrastructures telles que les routes et les barrages hydroélectriques. Leur préférence pour les zones humides de plaine, les rivières et les lacs fait que leur habitat principal se confond complètement avec les exigences de l'homme (mines d'or, pêche, déforestation, méga infrastructures et développements énergétiques, établissements humains, transports, tourisme, etc.) Les effets du changement climatique se font déjà sentir, le Brésil ayant récemment subi de graves sécheresses. La déforestation à grande échelle en Amazonie pourrait réduire les précipitations</w:t>
      </w:r>
      <w:r w:rsidRPr="004B10DC">
        <w:rPr>
          <w:rFonts w:ascii="Arial" w:hAnsi="Arial" w:cs="Arial"/>
          <w:spacing w:val="-13"/>
          <w:sz w:val="22"/>
          <w:szCs w:val="22"/>
        </w:rPr>
        <w:t xml:space="preserve"> </w:t>
      </w:r>
      <w:r w:rsidRPr="004B10DC">
        <w:rPr>
          <w:rFonts w:ascii="Arial" w:hAnsi="Arial" w:cs="Arial"/>
          <w:sz w:val="22"/>
          <w:szCs w:val="22"/>
        </w:rPr>
        <w:t>à</w:t>
      </w:r>
      <w:r w:rsidRPr="004B10DC">
        <w:rPr>
          <w:rFonts w:ascii="Arial" w:hAnsi="Arial" w:cs="Arial"/>
          <w:spacing w:val="-14"/>
          <w:sz w:val="22"/>
          <w:szCs w:val="22"/>
        </w:rPr>
        <w:t xml:space="preserve"> </w:t>
      </w:r>
      <w:r w:rsidRPr="004B10DC">
        <w:rPr>
          <w:rFonts w:ascii="Arial" w:hAnsi="Arial" w:cs="Arial"/>
          <w:sz w:val="22"/>
          <w:szCs w:val="22"/>
        </w:rPr>
        <w:t>l'échelle</w:t>
      </w:r>
      <w:r w:rsidRPr="004B10DC">
        <w:rPr>
          <w:rFonts w:ascii="Arial" w:hAnsi="Arial" w:cs="Arial"/>
          <w:spacing w:val="-14"/>
          <w:sz w:val="22"/>
          <w:szCs w:val="22"/>
        </w:rPr>
        <w:t xml:space="preserve"> </w:t>
      </w:r>
      <w:r w:rsidRPr="004B10DC">
        <w:rPr>
          <w:rFonts w:ascii="Arial" w:hAnsi="Arial" w:cs="Arial"/>
          <w:sz w:val="22"/>
          <w:szCs w:val="22"/>
        </w:rPr>
        <w:t>du</w:t>
      </w:r>
      <w:r w:rsidRPr="004B10DC">
        <w:rPr>
          <w:rFonts w:ascii="Arial" w:hAnsi="Arial" w:cs="Arial"/>
          <w:spacing w:val="-13"/>
          <w:sz w:val="22"/>
          <w:szCs w:val="22"/>
        </w:rPr>
        <w:t xml:space="preserve"> </w:t>
      </w:r>
      <w:r w:rsidRPr="004B10DC">
        <w:rPr>
          <w:rFonts w:ascii="Arial" w:hAnsi="Arial" w:cs="Arial"/>
          <w:sz w:val="22"/>
          <w:szCs w:val="22"/>
        </w:rPr>
        <w:t>bassin</w:t>
      </w:r>
      <w:r w:rsidRPr="004B10DC">
        <w:rPr>
          <w:rFonts w:ascii="Arial" w:hAnsi="Arial" w:cs="Arial"/>
          <w:spacing w:val="-14"/>
          <w:sz w:val="22"/>
          <w:szCs w:val="22"/>
        </w:rPr>
        <w:t xml:space="preserve"> </w:t>
      </w:r>
      <w:r w:rsidRPr="004B10DC">
        <w:rPr>
          <w:rFonts w:ascii="Arial" w:hAnsi="Arial" w:cs="Arial"/>
          <w:sz w:val="22"/>
          <w:szCs w:val="22"/>
        </w:rPr>
        <w:t>de</w:t>
      </w:r>
      <w:r w:rsidRPr="004B10DC">
        <w:rPr>
          <w:rFonts w:ascii="Arial" w:hAnsi="Arial" w:cs="Arial"/>
          <w:spacing w:val="-14"/>
          <w:sz w:val="22"/>
          <w:szCs w:val="22"/>
        </w:rPr>
        <w:t xml:space="preserve"> </w:t>
      </w:r>
      <w:r w:rsidRPr="004B10DC">
        <w:rPr>
          <w:rFonts w:ascii="Arial" w:hAnsi="Arial" w:cs="Arial"/>
          <w:sz w:val="22"/>
          <w:szCs w:val="22"/>
        </w:rPr>
        <w:t>12</w:t>
      </w:r>
      <w:r w:rsidRPr="004B10DC">
        <w:rPr>
          <w:rFonts w:ascii="Arial" w:hAnsi="Arial" w:cs="Arial"/>
          <w:spacing w:val="-14"/>
          <w:sz w:val="22"/>
          <w:szCs w:val="22"/>
        </w:rPr>
        <w:t xml:space="preserve"> </w:t>
      </w:r>
      <w:r w:rsidRPr="004B10DC">
        <w:rPr>
          <w:rFonts w:ascii="Arial" w:hAnsi="Arial" w:cs="Arial"/>
          <w:sz w:val="22"/>
          <w:szCs w:val="22"/>
        </w:rPr>
        <w:t>%</w:t>
      </w:r>
      <w:r w:rsidRPr="004B10DC">
        <w:rPr>
          <w:rFonts w:ascii="Arial" w:hAnsi="Arial" w:cs="Arial"/>
          <w:spacing w:val="-14"/>
          <w:sz w:val="22"/>
          <w:szCs w:val="22"/>
        </w:rPr>
        <w:t xml:space="preserve"> </w:t>
      </w:r>
      <w:r w:rsidRPr="004B10DC">
        <w:rPr>
          <w:rFonts w:ascii="Arial" w:hAnsi="Arial" w:cs="Arial"/>
          <w:sz w:val="22"/>
          <w:szCs w:val="22"/>
        </w:rPr>
        <w:t>pendant</w:t>
      </w:r>
      <w:r w:rsidRPr="004B10DC">
        <w:rPr>
          <w:rFonts w:ascii="Arial" w:hAnsi="Arial" w:cs="Arial"/>
          <w:spacing w:val="-11"/>
          <w:sz w:val="22"/>
          <w:szCs w:val="22"/>
        </w:rPr>
        <w:t xml:space="preserve"> </w:t>
      </w:r>
      <w:r w:rsidRPr="004B10DC">
        <w:rPr>
          <w:rFonts w:ascii="Arial" w:hAnsi="Arial" w:cs="Arial"/>
          <w:sz w:val="22"/>
          <w:szCs w:val="22"/>
        </w:rPr>
        <w:t>la</w:t>
      </w:r>
      <w:r w:rsidRPr="004B10DC">
        <w:rPr>
          <w:rFonts w:ascii="Arial" w:hAnsi="Arial" w:cs="Arial"/>
          <w:spacing w:val="-14"/>
          <w:sz w:val="22"/>
          <w:szCs w:val="22"/>
        </w:rPr>
        <w:t xml:space="preserve"> </w:t>
      </w:r>
      <w:r w:rsidRPr="004B10DC">
        <w:rPr>
          <w:rFonts w:ascii="Arial" w:hAnsi="Arial" w:cs="Arial"/>
          <w:sz w:val="22"/>
          <w:szCs w:val="22"/>
        </w:rPr>
        <w:t>saison</w:t>
      </w:r>
      <w:r w:rsidRPr="004B10DC">
        <w:rPr>
          <w:rFonts w:ascii="Arial" w:hAnsi="Arial" w:cs="Arial"/>
          <w:spacing w:val="-14"/>
          <w:sz w:val="22"/>
          <w:szCs w:val="22"/>
        </w:rPr>
        <w:t xml:space="preserve"> </w:t>
      </w:r>
      <w:r w:rsidRPr="004B10DC">
        <w:rPr>
          <w:rFonts w:ascii="Arial" w:hAnsi="Arial" w:cs="Arial"/>
          <w:sz w:val="22"/>
          <w:szCs w:val="22"/>
        </w:rPr>
        <w:t>humide</w:t>
      </w:r>
      <w:r w:rsidRPr="004B10DC">
        <w:rPr>
          <w:rFonts w:ascii="Arial" w:hAnsi="Arial" w:cs="Arial"/>
          <w:spacing w:val="-14"/>
          <w:sz w:val="22"/>
          <w:szCs w:val="22"/>
        </w:rPr>
        <w:t xml:space="preserve"> </w:t>
      </w:r>
      <w:r w:rsidRPr="004B10DC">
        <w:rPr>
          <w:rFonts w:ascii="Arial" w:hAnsi="Arial" w:cs="Arial"/>
          <w:sz w:val="22"/>
          <w:szCs w:val="22"/>
        </w:rPr>
        <w:t>et</w:t>
      </w:r>
      <w:r w:rsidRPr="004B10DC">
        <w:rPr>
          <w:rFonts w:ascii="Arial" w:hAnsi="Arial" w:cs="Arial"/>
          <w:spacing w:val="-11"/>
          <w:sz w:val="22"/>
          <w:szCs w:val="22"/>
        </w:rPr>
        <w:t xml:space="preserve"> </w:t>
      </w:r>
      <w:r w:rsidRPr="004B10DC">
        <w:rPr>
          <w:rFonts w:ascii="Arial" w:hAnsi="Arial" w:cs="Arial"/>
          <w:sz w:val="22"/>
          <w:szCs w:val="22"/>
        </w:rPr>
        <w:t>de</w:t>
      </w:r>
      <w:r w:rsidRPr="004B10DC">
        <w:rPr>
          <w:rFonts w:ascii="Arial" w:hAnsi="Arial" w:cs="Arial"/>
          <w:spacing w:val="-14"/>
          <w:sz w:val="22"/>
          <w:szCs w:val="22"/>
        </w:rPr>
        <w:t xml:space="preserve"> </w:t>
      </w:r>
      <w:r w:rsidRPr="004B10DC">
        <w:rPr>
          <w:rFonts w:ascii="Arial" w:hAnsi="Arial" w:cs="Arial"/>
          <w:sz w:val="22"/>
          <w:szCs w:val="22"/>
        </w:rPr>
        <w:t>21</w:t>
      </w:r>
      <w:r w:rsidRPr="004B10DC">
        <w:rPr>
          <w:rFonts w:ascii="Arial" w:hAnsi="Arial" w:cs="Arial"/>
          <w:spacing w:val="-14"/>
          <w:sz w:val="22"/>
          <w:szCs w:val="22"/>
        </w:rPr>
        <w:t xml:space="preserve"> </w:t>
      </w:r>
      <w:r w:rsidRPr="004B10DC">
        <w:rPr>
          <w:rFonts w:ascii="Arial" w:hAnsi="Arial" w:cs="Arial"/>
          <w:sz w:val="22"/>
          <w:szCs w:val="22"/>
        </w:rPr>
        <w:t>%</w:t>
      </w:r>
      <w:r w:rsidRPr="004B10DC">
        <w:rPr>
          <w:rFonts w:ascii="Arial" w:hAnsi="Arial" w:cs="Arial"/>
          <w:spacing w:val="-14"/>
          <w:sz w:val="22"/>
          <w:szCs w:val="22"/>
        </w:rPr>
        <w:t xml:space="preserve"> </w:t>
      </w:r>
      <w:r w:rsidRPr="004B10DC">
        <w:rPr>
          <w:rFonts w:ascii="Arial" w:hAnsi="Arial" w:cs="Arial"/>
          <w:sz w:val="22"/>
          <w:szCs w:val="22"/>
        </w:rPr>
        <w:t>pendant</w:t>
      </w:r>
      <w:r w:rsidRPr="004B10DC">
        <w:rPr>
          <w:rFonts w:ascii="Arial" w:hAnsi="Arial" w:cs="Arial"/>
          <w:spacing w:val="-11"/>
          <w:sz w:val="22"/>
          <w:szCs w:val="22"/>
        </w:rPr>
        <w:t xml:space="preserve"> </w:t>
      </w:r>
      <w:r w:rsidRPr="004B10DC">
        <w:rPr>
          <w:rFonts w:ascii="Arial" w:hAnsi="Arial" w:cs="Arial"/>
          <w:sz w:val="22"/>
          <w:szCs w:val="22"/>
        </w:rPr>
        <w:t>la</w:t>
      </w:r>
      <w:r w:rsidRPr="004B10DC">
        <w:rPr>
          <w:rFonts w:ascii="Arial" w:hAnsi="Arial" w:cs="Arial"/>
          <w:spacing w:val="-14"/>
          <w:sz w:val="22"/>
          <w:szCs w:val="22"/>
        </w:rPr>
        <w:t xml:space="preserve"> </w:t>
      </w:r>
      <w:r w:rsidRPr="004B10DC">
        <w:rPr>
          <w:rFonts w:ascii="Arial" w:hAnsi="Arial" w:cs="Arial"/>
          <w:sz w:val="22"/>
          <w:szCs w:val="22"/>
        </w:rPr>
        <w:t>saison sèche d'ici 2050 (</w:t>
      </w:r>
      <w:proofErr w:type="spellStart"/>
      <w:r w:rsidRPr="004B10DC">
        <w:rPr>
          <w:rFonts w:ascii="Arial" w:hAnsi="Arial" w:cs="Arial"/>
          <w:sz w:val="22"/>
          <w:szCs w:val="22"/>
        </w:rPr>
        <w:t>Spracklen</w:t>
      </w:r>
      <w:proofErr w:type="spellEnd"/>
      <w:r w:rsidRPr="004B10DC">
        <w:rPr>
          <w:rFonts w:ascii="Arial" w:hAnsi="Arial" w:cs="Arial"/>
          <w:sz w:val="22"/>
          <w:szCs w:val="22"/>
        </w:rPr>
        <w:t xml:space="preserve"> et al. 2012), avec des impacts inconnus sur les espèces (semi-) </w:t>
      </w:r>
      <w:r w:rsidRPr="004B10DC">
        <w:rPr>
          <w:rFonts w:ascii="Arial" w:hAnsi="Arial" w:cs="Arial"/>
          <w:spacing w:val="-2"/>
          <w:sz w:val="22"/>
          <w:szCs w:val="22"/>
        </w:rPr>
        <w:t>aquatiques.</w:t>
      </w:r>
    </w:p>
    <w:p w14:paraId="2F15C707" w14:textId="77777777" w:rsidR="009431BB" w:rsidRPr="004B10DC" w:rsidRDefault="009431BB" w:rsidP="00F40107">
      <w:pPr>
        <w:pStyle w:val="BodyText"/>
        <w:rPr>
          <w:rFonts w:ascii="Arial" w:hAnsi="Arial" w:cs="Arial"/>
          <w:sz w:val="22"/>
          <w:szCs w:val="22"/>
        </w:rPr>
      </w:pPr>
    </w:p>
    <w:p w14:paraId="71812C22" w14:textId="77777777" w:rsidR="009431BB" w:rsidRPr="004B10DC" w:rsidRDefault="001C18BA" w:rsidP="00F40107">
      <w:pPr>
        <w:pStyle w:val="BodyText"/>
        <w:ind w:left="23" w:right="159"/>
        <w:jc w:val="both"/>
        <w:rPr>
          <w:rFonts w:ascii="Arial" w:hAnsi="Arial" w:cs="Arial"/>
          <w:sz w:val="22"/>
          <w:szCs w:val="22"/>
        </w:rPr>
      </w:pPr>
      <w:r w:rsidRPr="004B10DC">
        <w:rPr>
          <w:rFonts w:ascii="Arial" w:hAnsi="Arial" w:cs="Arial"/>
          <w:sz w:val="22"/>
          <w:szCs w:val="22"/>
        </w:rPr>
        <w:t>L'accélération de la destruction, de la dégradation et de l'exploitation de l'habitat dans toute l'aire de</w:t>
      </w:r>
      <w:r w:rsidRPr="004B10DC">
        <w:rPr>
          <w:rFonts w:ascii="Arial" w:hAnsi="Arial" w:cs="Arial"/>
          <w:spacing w:val="-10"/>
          <w:sz w:val="22"/>
          <w:szCs w:val="22"/>
        </w:rPr>
        <w:t xml:space="preserve"> </w:t>
      </w:r>
      <w:r w:rsidRPr="004B10DC">
        <w:rPr>
          <w:rFonts w:ascii="Arial" w:hAnsi="Arial" w:cs="Arial"/>
          <w:sz w:val="22"/>
          <w:szCs w:val="22"/>
        </w:rPr>
        <w:t>répartition</w:t>
      </w:r>
      <w:r w:rsidRPr="004B10DC">
        <w:rPr>
          <w:rFonts w:ascii="Arial" w:hAnsi="Arial" w:cs="Arial"/>
          <w:spacing w:val="-10"/>
          <w:sz w:val="22"/>
          <w:szCs w:val="22"/>
        </w:rPr>
        <w:t xml:space="preserve"> </w:t>
      </w:r>
      <w:r w:rsidRPr="004B10DC">
        <w:rPr>
          <w:rFonts w:ascii="Arial" w:hAnsi="Arial" w:cs="Arial"/>
          <w:sz w:val="22"/>
          <w:szCs w:val="22"/>
        </w:rPr>
        <w:t>de</w:t>
      </w:r>
      <w:r w:rsidRPr="004B10DC">
        <w:rPr>
          <w:rFonts w:ascii="Arial" w:hAnsi="Arial" w:cs="Arial"/>
          <w:spacing w:val="-8"/>
          <w:sz w:val="22"/>
          <w:szCs w:val="22"/>
        </w:rPr>
        <w:t xml:space="preserve"> </w:t>
      </w:r>
      <w:r w:rsidRPr="004B10DC">
        <w:rPr>
          <w:rFonts w:ascii="Arial" w:hAnsi="Arial" w:cs="Arial"/>
          <w:sz w:val="22"/>
          <w:szCs w:val="22"/>
        </w:rPr>
        <w:t>la</w:t>
      </w:r>
      <w:r w:rsidRPr="004B10DC">
        <w:rPr>
          <w:rFonts w:ascii="Arial" w:hAnsi="Arial" w:cs="Arial"/>
          <w:spacing w:val="-10"/>
          <w:sz w:val="22"/>
          <w:szCs w:val="22"/>
        </w:rPr>
        <w:t xml:space="preserve"> </w:t>
      </w:r>
      <w:r w:rsidRPr="004B10DC">
        <w:rPr>
          <w:rFonts w:ascii="Arial" w:hAnsi="Arial" w:cs="Arial"/>
          <w:sz w:val="22"/>
          <w:szCs w:val="22"/>
        </w:rPr>
        <w:t>Loutre</w:t>
      </w:r>
      <w:r w:rsidRPr="004B10DC">
        <w:rPr>
          <w:rFonts w:ascii="Arial" w:hAnsi="Arial" w:cs="Arial"/>
          <w:spacing w:val="-10"/>
          <w:sz w:val="22"/>
          <w:szCs w:val="22"/>
        </w:rPr>
        <w:t xml:space="preserve"> </w:t>
      </w:r>
      <w:r w:rsidRPr="004B10DC">
        <w:rPr>
          <w:rFonts w:ascii="Arial" w:hAnsi="Arial" w:cs="Arial"/>
          <w:sz w:val="22"/>
          <w:szCs w:val="22"/>
        </w:rPr>
        <w:t>géante</w:t>
      </w:r>
      <w:r w:rsidRPr="004B10DC">
        <w:rPr>
          <w:rFonts w:ascii="Arial" w:hAnsi="Arial" w:cs="Arial"/>
          <w:spacing w:val="-9"/>
          <w:sz w:val="22"/>
          <w:szCs w:val="22"/>
        </w:rPr>
        <w:t xml:space="preserve"> </w:t>
      </w:r>
      <w:r w:rsidRPr="004B10DC">
        <w:rPr>
          <w:rFonts w:ascii="Arial" w:hAnsi="Arial" w:cs="Arial"/>
          <w:sz w:val="22"/>
          <w:szCs w:val="22"/>
        </w:rPr>
        <w:t>constitue</w:t>
      </w:r>
      <w:r w:rsidRPr="004B10DC">
        <w:rPr>
          <w:rFonts w:ascii="Arial" w:hAnsi="Arial" w:cs="Arial"/>
          <w:spacing w:val="-10"/>
          <w:sz w:val="22"/>
          <w:szCs w:val="22"/>
        </w:rPr>
        <w:t xml:space="preserve"> </w:t>
      </w:r>
      <w:r w:rsidRPr="004B10DC">
        <w:rPr>
          <w:rFonts w:ascii="Arial" w:hAnsi="Arial" w:cs="Arial"/>
          <w:sz w:val="22"/>
          <w:szCs w:val="22"/>
        </w:rPr>
        <w:t>la</w:t>
      </w:r>
      <w:r w:rsidRPr="004B10DC">
        <w:rPr>
          <w:rFonts w:ascii="Arial" w:hAnsi="Arial" w:cs="Arial"/>
          <w:spacing w:val="-10"/>
          <w:sz w:val="22"/>
          <w:szCs w:val="22"/>
        </w:rPr>
        <w:t xml:space="preserve"> </w:t>
      </w:r>
      <w:r w:rsidRPr="004B10DC">
        <w:rPr>
          <w:rFonts w:ascii="Arial" w:hAnsi="Arial" w:cs="Arial"/>
          <w:sz w:val="22"/>
          <w:szCs w:val="22"/>
        </w:rPr>
        <w:t>plus</w:t>
      </w:r>
      <w:r w:rsidRPr="004B10DC">
        <w:rPr>
          <w:rFonts w:ascii="Arial" w:hAnsi="Arial" w:cs="Arial"/>
          <w:spacing w:val="-8"/>
          <w:sz w:val="22"/>
          <w:szCs w:val="22"/>
        </w:rPr>
        <w:t xml:space="preserve"> </w:t>
      </w:r>
      <w:r w:rsidRPr="004B10DC">
        <w:rPr>
          <w:rFonts w:ascii="Arial" w:hAnsi="Arial" w:cs="Arial"/>
          <w:sz w:val="22"/>
          <w:szCs w:val="22"/>
        </w:rPr>
        <w:t>grande</w:t>
      </w:r>
      <w:r w:rsidRPr="004B10DC">
        <w:rPr>
          <w:rFonts w:ascii="Arial" w:hAnsi="Arial" w:cs="Arial"/>
          <w:spacing w:val="-10"/>
          <w:sz w:val="22"/>
          <w:szCs w:val="22"/>
        </w:rPr>
        <w:t xml:space="preserve"> </w:t>
      </w:r>
      <w:r w:rsidRPr="004B10DC">
        <w:rPr>
          <w:rFonts w:ascii="Arial" w:hAnsi="Arial" w:cs="Arial"/>
          <w:sz w:val="22"/>
          <w:szCs w:val="22"/>
        </w:rPr>
        <w:t>menace</w:t>
      </w:r>
      <w:r w:rsidRPr="004B10DC">
        <w:rPr>
          <w:rFonts w:ascii="Arial" w:hAnsi="Arial" w:cs="Arial"/>
          <w:spacing w:val="-10"/>
          <w:sz w:val="22"/>
          <w:szCs w:val="22"/>
        </w:rPr>
        <w:t xml:space="preserve"> </w:t>
      </w:r>
      <w:r w:rsidRPr="004B10DC">
        <w:rPr>
          <w:rFonts w:ascii="Arial" w:hAnsi="Arial" w:cs="Arial"/>
          <w:sz w:val="22"/>
          <w:szCs w:val="22"/>
        </w:rPr>
        <w:t>pour</w:t>
      </w:r>
      <w:r w:rsidRPr="004B10DC">
        <w:rPr>
          <w:rFonts w:ascii="Arial" w:hAnsi="Arial" w:cs="Arial"/>
          <w:spacing w:val="-8"/>
          <w:sz w:val="22"/>
          <w:szCs w:val="22"/>
        </w:rPr>
        <w:t xml:space="preserve"> </w:t>
      </w:r>
      <w:r w:rsidRPr="004B10DC">
        <w:rPr>
          <w:rFonts w:ascii="Arial" w:hAnsi="Arial" w:cs="Arial"/>
          <w:sz w:val="22"/>
          <w:szCs w:val="22"/>
        </w:rPr>
        <w:t>l'espèce,</w:t>
      </w:r>
      <w:r w:rsidRPr="004B10DC">
        <w:rPr>
          <w:rFonts w:ascii="Arial" w:hAnsi="Arial" w:cs="Arial"/>
          <w:spacing w:val="-7"/>
          <w:sz w:val="22"/>
          <w:szCs w:val="22"/>
        </w:rPr>
        <w:t xml:space="preserve"> </w:t>
      </w:r>
      <w:r w:rsidRPr="004B10DC">
        <w:rPr>
          <w:rFonts w:ascii="Arial" w:hAnsi="Arial" w:cs="Arial"/>
          <w:sz w:val="22"/>
          <w:szCs w:val="22"/>
        </w:rPr>
        <w:t>et</w:t>
      </w:r>
      <w:r w:rsidRPr="004B10DC">
        <w:rPr>
          <w:rFonts w:ascii="Arial" w:hAnsi="Arial" w:cs="Arial"/>
          <w:spacing w:val="-7"/>
          <w:sz w:val="22"/>
          <w:szCs w:val="22"/>
        </w:rPr>
        <w:t xml:space="preserve"> </w:t>
      </w:r>
      <w:r w:rsidRPr="004B10DC">
        <w:rPr>
          <w:rFonts w:ascii="Arial" w:hAnsi="Arial" w:cs="Arial"/>
          <w:sz w:val="22"/>
          <w:szCs w:val="22"/>
        </w:rPr>
        <w:t>il</w:t>
      </w:r>
      <w:r w:rsidRPr="004B10DC">
        <w:rPr>
          <w:rFonts w:ascii="Arial" w:hAnsi="Arial" w:cs="Arial"/>
          <w:spacing w:val="-10"/>
          <w:sz w:val="22"/>
          <w:szCs w:val="22"/>
        </w:rPr>
        <w:t xml:space="preserve"> </w:t>
      </w:r>
      <w:r w:rsidRPr="004B10DC">
        <w:rPr>
          <w:rFonts w:ascii="Arial" w:hAnsi="Arial" w:cs="Arial"/>
          <w:sz w:val="22"/>
          <w:szCs w:val="22"/>
        </w:rPr>
        <w:t>est</w:t>
      </w:r>
      <w:r w:rsidRPr="004B10DC">
        <w:rPr>
          <w:rFonts w:ascii="Arial" w:hAnsi="Arial" w:cs="Arial"/>
          <w:spacing w:val="-7"/>
          <w:sz w:val="22"/>
          <w:szCs w:val="22"/>
        </w:rPr>
        <w:t xml:space="preserve"> </w:t>
      </w:r>
      <w:r w:rsidRPr="004B10DC">
        <w:rPr>
          <w:rFonts w:ascii="Arial" w:hAnsi="Arial" w:cs="Arial"/>
          <w:sz w:val="22"/>
          <w:szCs w:val="22"/>
        </w:rPr>
        <w:t xml:space="preserve">présumé qu'elle a entraîné une diminution de plus de 50 % de la population au cours des 25 dernières années (trois générations, selon </w:t>
      </w:r>
      <w:proofErr w:type="spellStart"/>
      <w:r w:rsidRPr="004B10DC">
        <w:rPr>
          <w:rFonts w:ascii="Arial" w:hAnsi="Arial" w:cs="Arial"/>
          <w:sz w:val="22"/>
          <w:szCs w:val="22"/>
        </w:rPr>
        <w:t>Groenendijk</w:t>
      </w:r>
      <w:proofErr w:type="spellEnd"/>
      <w:r w:rsidRPr="004B10DC">
        <w:rPr>
          <w:rFonts w:ascii="Arial" w:hAnsi="Arial" w:cs="Arial"/>
          <w:sz w:val="22"/>
          <w:szCs w:val="22"/>
        </w:rPr>
        <w:t xml:space="preserve"> et al. 2014) et (en se basant sur les tendances actuelles) devrait entraîner une réduction future de plus de 50 % de la taille de la population au cours des 25 prochaines années.</w:t>
      </w:r>
    </w:p>
    <w:p w14:paraId="03871755" w14:textId="77777777" w:rsidR="009431BB" w:rsidRPr="004B10DC" w:rsidRDefault="009431BB" w:rsidP="00F40107">
      <w:pPr>
        <w:pStyle w:val="BodyText"/>
        <w:rPr>
          <w:rFonts w:ascii="Arial" w:hAnsi="Arial" w:cs="Arial"/>
          <w:sz w:val="22"/>
          <w:szCs w:val="22"/>
        </w:rPr>
      </w:pPr>
    </w:p>
    <w:p w14:paraId="7096B878" w14:textId="459C9D00" w:rsidR="009431BB" w:rsidRDefault="001C18BA" w:rsidP="00F40107">
      <w:pPr>
        <w:pStyle w:val="BodyText"/>
        <w:ind w:left="23" w:right="164"/>
        <w:jc w:val="both"/>
        <w:rPr>
          <w:rFonts w:ascii="Arial" w:hAnsi="Arial" w:cs="Arial"/>
          <w:sz w:val="22"/>
          <w:szCs w:val="22"/>
        </w:rPr>
      </w:pPr>
      <w:r w:rsidRPr="004B10DC">
        <w:rPr>
          <w:rFonts w:ascii="Arial" w:hAnsi="Arial" w:cs="Arial"/>
          <w:sz w:val="22"/>
          <w:szCs w:val="22"/>
        </w:rPr>
        <w:t>La</w:t>
      </w:r>
      <w:r w:rsidRPr="004B10DC">
        <w:rPr>
          <w:rFonts w:ascii="Arial" w:hAnsi="Arial" w:cs="Arial"/>
          <w:spacing w:val="-3"/>
          <w:sz w:val="22"/>
          <w:szCs w:val="22"/>
        </w:rPr>
        <w:t xml:space="preserve"> </w:t>
      </w:r>
      <w:r w:rsidRPr="004B10DC">
        <w:rPr>
          <w:rFonts w:ascii="Arial" w:hAnsi="Arial" w:cs="Arial"/>
          <w:sz w:val="22"/>
          <w:szCs w:val="22"/>
        </w:rPr>
        <w:t>Loutre</w:t>
      </w:r>
      <w:r w:rsidRPr="004B10DC">
        <w:rPr>
          <w:rFonts w:ascii="Arial" w:hAnsi="Arial" w:cs="Arial"/>
          <w:spacing w:val="-4"/>
          <w:sz w:val="22"/>
          <w:szCs w:val="22"/>
        </w:rPr>
        <w:t xml:space="preserve"> </w:t>
      </w:r>
      <w:r w:rsidRPr="004B10DC">
        <w:rPr>
          <w:rFonts w:ascii="Arial" w:hAnsi="Arial" w:cs="Arial"/>
          <w:sz w:val="22"/>
          <w:szCs w:val="22"/>
        </w:rPr>
        <w:t>géante est classée</w:t>
      </w:r>
      <w:r w:rsidRPr="004B10DC">
        <w:rPr>
          <w:rFonts w:ascii="Arial" w:hAnsi="Arial" w:cs="Arial"/>
          <w:spacing w:val="-4"/>
          <w:sz w:val="22"/>
          <w:szCs w:val="22"/>
        </w:rPr>
        <w:t xml:space="preserve"> </w:t>
      </w:r>
      <w:r w:rsidRPr="004B10DC">
        <w:rPr>
          <w:rFonts w:ascii="Arial" w:hAnsi="Arial" w:cs="Arial"/>
          <w:sz w:val="22"/>
          <w:szCs w:val="22"/>
        </w:rPr>
        <w:t>comme</w:t>
      </w:r>
      <w:r w:rsidRPr="004B10DC">
        <w:rPr>
          <w:rFonts w:ascii="Arial" w:hAnsi="Arial" w:cs="Arial"/>
          <w:spacing w:val="-4"/>
          <w:sz w:val="22"/>
          <w:szCs w:val="22"/>
        </w:rPr>
        <w:t xml:space="preserve"> </w:t>
      </w:r>
      <w:r w:rsidR="00BB1C0A">
        <w:rPr>
          <w:rFonts w:ascii="Arial" w:hAnsi="Arial" w:cs="Arial"/>
          <w:sz w:val="22"/>
          <w:szCs w:val="22"/>
        </w:rPr>
        <w:t>« </w:t>
      </w:r>
      <w:r w:rsidRPr="004B10DC">
        <w:rPr>
          <w:rFonts w:ascii="Arial" w:hAnsi="Arial" w:cs="Arial"/>
          <w:sz w:val="22"/>
          <w:szCs w:val="22"/>
        </w:rPr>
        <w:t>En</w:t>
      </w:r>
      <w:r w:rsidRPr="004B10DC">
        <w:rPr>
          <w:rFonts w:ascii="Arial" w:hAnsi="Arial" w:cs="Arial"/>
          <w:spacing w:val="-3"/>
          <w:sz w:val="22"/>
          <w:szCs w:val="22"/>
        </w:rPr>
        <w:t xml:space="preserve"> </w:t>
      </w:r>
      <w:r w:rsidRPr="004B10DC">
        <w:rPr>
          <w:rFonts w:ascii="Arial" w:hAnsi="Arial" w:cs="Arial"/>
          <w:sz w:val="22"/>
          <w:szCs w:val="22"/>
        </w:rPr>
        <w:t>danger</w:t>
      </w:r>
      <w:r w:rsidR="00BB1C0A">
        <w:rPr>
          <w:rFonts w:ascii="Arial" w:hAnsi="Arial" w:cs="Arial"/>
          <w:sz w:val="22"/>
          <w:szCs w:val="22"/>
        </w:rPr>
        <w:t> »</w:t>
      </w:r>
      <w:r w:rsidRPr="004B10DC">
        <w:rPr>
          <w:rFonts w:ascii="Arial" w:hAnsi="Arial" w:cs="Arial"/>
          <w:spacing w:val="-2"/>
          <w:sz w:val="22"/>
          <w:szCs w:val="22"/>
        </w:rPr>
        <w:t xml:space="preserve"> </w:t>
      </w:r>
      <w:r w:rsidRPr="004B10DC">
        <w:rPr>
          <w:rFonts w:ascii="Arial" w:hAnsi="Arial" w:cs="Arial"/>
          <w:sz w:val="22"/>
          <w:szCs w:val="22"/>
        </w:rPr>
        <w:t>par l'Union</w:t>
      </w:r>
      <w:r w:rsidRPr="004B10DC">
        <w:rPr>
          <w:rFonts w:ascii="Arial" w:hAnsi="Arial" w:cs="Arial"/>
          <w:spacing w:val="-4"/>
          <w:sz w:val="22"/>
          <w:szCs w:val="22"/>
        </w:rPr>
        <w:t xml:space="preserve"> </w:t>
      </w:r>
      <w:r w:rsidRPr="004B10DC">
        <w:rPr>
          <w:rFonts w:ascii="Arial" w:hAnsi="Arial" w:cs="Arial"/>
          <w:sz w:val="22"/>
          <w:szCs w:val="22"/>
        </w:rPr>
        <w:t>Internationale pour la</w:t>
      </w:r>
      <w:r w:rsidRPr="004B10DC">
        <w:rPr>
          <w:rFonts w:ascii="Arial" w:hAnsi="Arial" w:cs="Arial"/>
          <w:spacing w:val="-4"/>
          <w:sz w:val="22"/>
          <w:szCs w:val="22"/>
        </w:rPr>
        <w:t xml:space="preserve"> </w:t>
      </w:r>
      <w:r w:rsidRPr="004B10DC">
        <w:rPr>
          <w:rFonts w:ascii="Arial" w:hAnsi="Arial" w:cs="Arial"/>
          <w:sz w:val="22"/>
          <w:szCs w:val="22"/>
        </w:rPr>
        <w:t>Conservation de la Nature (UICN).</w:t>
      </w:r>
    </w:p>
    <w:p w14:paraId="29C46B67" w14:textId="77777777" w:rsidR="00630150" w:rsidRPr="004B10DC" w:rsidRDefault="00630150" w:rsidP="00F40107">
      <w:pPr>
        <w:pStyle w:val="BodyText"/>
        <w:ind w:left="23" w:right="164"/>
        <w:jc w:val="both"/>
        <w:rPr>
          <w:rFonts w:ascii="Arial" w:hAnsi="Arial" w:cs="Arial"/>
          <w:sz w:val="22"/>
          <w:szCs w:val="22"/>
        </w:rPr>
      </w:pPr>
    </w:p>
    <w:p w14:paraId="612FD452" w14:textId="77777777" w:rsidR="009431BB" w:rsidRPr="00630150" w:rsidRDefault="001C18BA" w:rsidP="00630150">
      <w:pPr>
        <w:pStyle w:val="ListParagraph"/>
        <w:numPr>
          <w:ilvl w:val="1"/>
          <w:numId w:val="13"/>
        </w:numPr>
        <w:tabs>
          <w:tab w:val="left" w:pos="23"/>
        </w:tabs>
        <w:ind w:left="567" w:hanging="567"/>
        <w:jc w:val="left"/>
        <w:rPr>
          <w:rFonts w:ascii="Arial" w:hAnsi="Arial" w:cs="Arial"/>
          <w:b/>
          <w:bCs/>
        </w:rPr>
      </w:pPr>
      <w:r w:rsidRPr="00630150">
        <w:rPr>
          <w:rFonts w:ascii="Arial" w:hAnsi="Arial" w:cs="Arial"/>
          <w:b/>
          <w:bCs/>
          <w:spacing w:val="-2"/>
        </w:rPr>
        <w:t>Migrations</w:t>
      </w:r>
    </w:p>
    <w:p w14:paraId="02F12A08" w14:textId="77777777" w:rsidR="009431BB" w:rsidRPr="004B10DC" w:rsidRDefault="009431BB" w:rsidP="00F40107">
      <w:pPr>
        <w:pStyle w:val="BodyText"/>
        <w:rPr>
          <w:rFonts w:ascii="Arial" w:hAnsi="Arial" w:cs="Arial"/>
          <w:sz w:val="22"/>
          <w:szCs w:val="22"/>
        </w:rPr>
      </w:pPr>
    </w:p>
    <w:p w14:paraId="78E61905" w14:textId="0EB6A2F5" w:rsidR="009431BB" w:rsidRDefault="008E4B45" w:rsidP="00630150">
      <w:pPr>
        <w:tabs>
          <w:tab w:val="left" w:pos="1802"/>
        </w:tabs>
        <w:ind w:left="567" w:hanging="567"/>
        <w:rPr>
          <w:rFonts w:ascii="Arial" w:hAnsi="Arial" w:cs="Arial"/>
          <w:spacing w:val="-2"/>
        </w:rPr>
      </w:pPr>
      <w:r w:rsidRPr="004B10DC">
        <w:rPr>
          <w:rFonts w:ascii="Arial" w:hAnsi="Arial" w:cs="Arial"/>
          <w:spacing w:val="-2"/>
        </w:rPr>
        <w:t>3.1.</w:t>
      </w:r>
      <w:r w:rsidR="00630150">
        <w:rPr>
          <w:rFonts w:ascii="Arial" w:hAnsi="Arial" w:cs="Arial"/>
          <w:spacing w:val="-2"/>
        </w:rPr>
        <w:tab/>
      </w:r>
      <w:r w:rsidR="001C18BA" w:rsidRPr="004B10DC">
        <w:rPr>
          <w:rFonts w:ascii="Arial" w:hAnsi="Arial" w:cs="Arial"/>
          <w:spacing w:val="-2"/>
        </w:rPr>
        <w:t>Types</w:t>
      </w:r>
      <w:r w:rsidR="001C18BA" w:rsidRPr="004B10DC">
        <w:rPr>
          <w:rFonts w:ascii="Arial" w:hAnsi="Arial" w:cs="Arial"/>
          <w:spacing w:val="-9"/>
        </w:rPr>
        <w:t xml:space="preserve"> </w:t>
      </w:r>
      <w:r w:rsidR="001C18BA" w:rsidRPr="004B10DC">
        <w:rPr>
          <w:rFonts w:ascii="Arial" w:hAnsi="Arial" w:cs="Arial"/>
          <w:spacing w:val="-2"/>
        </w:rPr>
        <w:t>de</w:t>
      </w:r>
      <w:r w:rsidR="001C18BA" w:rsidRPr="004B10DC">
        <w:rPr>
          <w:rFonts w:ascii="Arial" w:hAnsi="Arial" w:cs="Arial"/>
          <w:spacing w:val="-3"/>
        </w:rPr>
        <w:t xml:space="preserve"> </w:t>
      </w:r>
      <w:r w:rsidR="001C18BA" w:rsidRPr="004B10DC">
        <w:rPr>
          <w:rFonts w:ascii="Arial" w:hAnsi="Arial" w:cs="Arial"/>
          <w:spacing w:val="-2"/>
        </w:rPr>
        <w:t>déplacement,</w:t>
      </w:r>
      <w:r w:rsidR="001C18BA" w:rsidRPr="004B10DC">
        <w:rPr>
          <w:rFonts w:ascii="Arial" w:hAnsi="Arial" w:cs="Arial"/>
          <w:spacing w:val="-5"/>
        </w:rPr>
        <w:t xml:space="preserve"> </w:t>
      </w:r>
      <w:r w:rsidR="001C18BA" w:rsidRPr="004B10DC">
        <w:rPr>
          <w:rFonts w:ascii="Arial" w:hAnsi="Arial" w:cs="Arial"/>
          <w:spacing w:val="-2"/>
        </w:rPr>
        <w:t>distance,</w:t>
      </w:r>
      <w:r w:rsidR="001C18BA" w:rsidRPr="004B10DC">
        <w:rPr>
          <w:rFonts w:ascii="Arial" w:hAnsi="Arial" w:cs="Arial"/>
          <w:spacing w:val="-4"/>
        </w:rPr>
        <w:t xml:space="preserve"> </w:t>
      </w:r>
      <w:r w:rsidR="001C18BA" w:rsidRPr="004B10DC">
        <w:rPr>
          <w:rFonts w:ascii="Arial" w:hAnsi="Arial" w:cs="Arial"/>
          <w:spacing w:val="-2"/>
        </w:rPr>
        <w:t>la</w:t>
      </w:r>
      <w:r w:rsidR="001C18BA" w:rsidRPr="004B10DC">
        <w:rPr>
          <w:rFonts w:ascii="Arial" w:hAnsi="Arial" w:cs="Arial"/>
          <w:spacing w:val="-3"/>
        </w:rPr>
        <w:t xml:space="preserve"> </w:t>
      </w:r>
      <w:r w:rsidR="001C18BA" w:rsidRPr="004B10DC">
        <w:rPr>
          <w:rFonts w:ascii="Arial" w:hAnsi="Arial" w:cs="Arial"/>
          <w:spacing w:val="-2"/>
        </w:rPr>
        <w:t>nature</w:t>
      </w:r>
      <w:r w:rsidR="001C18BA" w:rsidRPr="004B10DC">
        <w:rPr>
          <w:rFonts w:ascii="Arial" w:hAnsi="Arial" w:cs="Arial"/>
          <w:spacing w:val="-9"/>
        </w:rPr>
        <w:t xml:space="preserve"> </w:t>
      </w:r>
      <w:r w:rsidR="001C18BA" w:rsidRPr="004B10DC">
        <w:rPr>
          <w:rFonts w:ascii="Arial" w:hAnsi="Arial" w:cs="Arial"/>
          <w:spacing w:val="-2"/>
        </w:rPr>
        <w:t>cyclique</w:t>
      </w:r>
      <w:r w:rsidR="001C18BA" w:rsidRPr="004B10DC">
        <w:rPr>
          <w:rFonts w:ascii="Arial" w:hAnsi="Arial" w:cs="Arial"/>
          <w:spacing w:val="-3"/>
        </w:rPr>
        <w:t xml:space="preserve"> </w:t>
      </w:r>
      <w:r w:rsidR="001C18BA" w:rsidRPr="004B10DC">
        <w:rPr>
          <w:rFonts w:ascii="Arial" w:hAnsi="Arial" w:cs="Arial"/>
          <w:spacing w:val="-2"/>
        </w:rPr>
        <w:t>et</w:t>
      </w:r>
      <w:r w:rsidR="001C18BA" w:rsidRPr="004B10DC">
        <w:rPr>
          <w:rFonts w:ascii="Arial" w:hAnsi="Arial" w:cs="Arial"/>
          <w:spacing w:val="-4"/>
        </w:rPr>
        <w:t xml:space="preserve"> </w:t>
      </w:r>
      <w:r w:rsidR="001C18BA" w:rsidRPr="004B10DC">
        <w:rPr>
          <w:rFonts w:ascii="Arial" w:hAnsi="Arial" w:cs="Arial"/>
          <w:spacing w:val="-2"/>
        </w:rPr>
        <w:t>prévisible</w:t>
      </w:r>
      <w:r w:rsidR="001C18BA" w:rsidRPr="004B10DC">
        <w:rPr>
          <w:rFonts w:ascii="Arial" w:hAnsi="Arial" w:cs="Arial"/>
          <w:spacing w:val="-4"/>
        </w:rPr>
        <w:t xml:space="preserve"> </w:t>
      </w:r>
      <w:r w:rsidR="001C18BA" w:rsidRPr="004B10DC">
        <w:rPr>
          <w:rFonts w:ascii="Arial" w:hAnsi="Arial" w:cs="Arial"/>
          <w:spacing w:val="-2"/>
        </w:rPr>
        <w:t>de</w:t>
      </w:r>
      <w:r w:rsidR="001C18BA" w:rsidRPr="004B10DC">
        <w:rPr>
          <w:rFonts w:ascii="Arial" w:hAnsi="Arial" w:cs="Arial"/>
          <w:spacing w:val="-9"/>
        </w:rPr>
        <w:t xml:space="preserve"> </w:t>
      </w:r>
      <w:r w:rsidR="001C18BA" w:rsidRPr="004B10DC">
        <w:rPr>
          <w:rFonts w:ascii="Arial" w:hAnsi="Arial" w:cs="Arial"/>
          <w:spacing w:val="-2"/>
        </w:rPr>
        <w:t>la</w:t>
      </w:r>
      <w:r w:rsidR="001C18BA" w:rsidRPr="004B10DC">
        <w:rPr>
          <w:rFonts w:ascii="Arial" w:hAnsi="Arial" w:cs="Arial"/>
          <w:spacing w:val="-8"/>
        </w:rPr>
        <w:t xml:space="preserve"> </w:t>
      </w:r>
      <w:r w:rsidR="001C18BA" w:rsidRPr="004B10DC">
        <w:rPr>
          <w:rFonts w:ascii="Arial" w:hAnsi="Arial" w:cs="Arial"/>
          <w:spacing w:val="-2"/>
        </w:rPr>
        <w:t>migration</w:t>
      </w:r>
    </w:p>
    <w:p w14:paraId="134F4E8A" w14:textId="77777777" w:rsidR="00630150" w:rsidRPr="004B10DC" w:rsidRDefault="00630150" w:rsidP="00630150">
      <w:pPr>
        <w:tabs>
          <w:tab w:val="left" w:pos="1802"/>
        </w:tabs>
        <w:ind w:left="567" w:hanging="567"/>
        <w:rPr>
          <w:rFonts w:ascii="Arial" w:hAnsi="Arial" w:cs="Arial"/>
        </w:rPr>
      </w:pPr>
    </w:p>
    <w:p w14:paraId="2E5AC3CA" w14:textId="77777777" w:rsidR="009431BB" w:rsidRDefault="001C18BA" w:rsidP="00F40107">
      <w:pPr>
        <w:pStyle w:val="BodyText"/>
        <w:ind w:left="23" w:right="167"/>
        <w:jc w:val="both"/>
        <w:rPr>
          <w:rFonts w:ascii="Arial" w:hAnsi="Arial" w:cs="Arial"/>
          <w:sz w:val="22"/>
          <w:szCs w:val="22"/>
        </w:rPr>
      </w:pPr>
      <w:r w:rsidRPr="004B10DC">
        <w:rPr>
          <w:rFonts w:ascii="Arial" w:hAnsi="Arial" w:cs="Arial"/>
          <w:sz w:val="22"/>
          <w:szCs w:val="22"/>
        </w:rPr>
        <w:t>Bien</w:t>
      </w:r>
      <w:r w:rsidRPr="004B10DC">
        <w:rPr>
          <w:rFonts w:ascii="Arial" w:hAnsi="Arial" w:cs="Arial"/>
          <w:spacing w:val="-10"/>
          <w:sz w:val="22"/>
          <w:szCs w:val="22"/>
        </w:rPr>
        <w:t xml:space="preserve"> </w:t>
      </w:r>
      <w:r w:rsidRPr="004B10DC">
        <w:rPr>
          <w:rFonts w:ascii="Arial" w:hAnsi="Arial" w:cs="Arial"/>
          <w:sz w:val="22"/>
          <w:szCs w:val="22"/>
        </w:rPr>
        <w:t>que</w:t>
      </w:r>
      <w:r w:rsidRPr="004B10DC">
        <w:rPr>
          <w:rFonts w:ascii="Arial" w:hAnsi="Arial" w:cs="Arial"/>
          <w:spacing w:val="-10"/>
          <w:sz w:val="22"/>
          <w:szCs w:val="22"/>
        </w:rPr>
        <w:t xml:space="preserve"> </w:t>
      </w:r>
      <w:r w:rsidRPr="004B10DC">
        <w:rPr>
          <w:rFonts w:ascii="Arial" w:hAnsi="Arial" w:cs="Arial"/>
          <w:sz w:val="22"/>
          <w:szCs w:val="22"/>
        </w:rPr>
        <w:t>l'espèce</w:t>
      </w:r>
      <w:r w:rsidRPr="004B10DC">
        <w:rPr>
          <w:rFonts w:ascii="Arial" w:hAnsi="Arial" w:cs="Arial"/>
          <w:spacing w:val="-10"/>
          <w:sz w:val="22"/>
          <w:szCs w:val="22"/>
        </w:rPr>
        <w:t xml:space="preserve"> </w:t>
      </w:r>
      <w:r w:rsidRPr="004B10DC">
        <w:rPr>
          <w:rFonts w:ascii="Arial" w:hAnsi="Arial" w:cs="Arial"/>
          <w:sz w:val="22"/>
          <w:szCs w:val="22"/>
        </w:rPr>
        <w:t>soit</w:t>
      </w:r>
      <w:r w:rsidRPr="004B10DC">
        <w:rPr>
          <w:rFonts w:ascii="Arial" w:hAnsi="Arial" w:cs="Arial"/>
          <w:spacing w:val="-6"/>
          <w:sz w:val="22"/>
          <w:szCs w:val="22"/>
        </w:rPr>
        <w:t xml:space="preserve"> </w:t>
      </w:r>
      <w:r w:rsidRPr="004B10DC">
        <w:rPr>
          <w:rFonts w:ascii="Arial" w:hAnsi="Arial" w:cs="Arial"/>
          <w:sz w:val="22"/>
          <w:szCs w:val="22"/>
        </w:rPr>
        <w:t>menacée,</w:t>
      </w:r>
      <w:r w:rsidRPr="004B10DC">
        <w:rPr>
          <w:rFonts w:ascii="Arial" w:hAnsi="Arial" w:cs="Arial"/>
          <w:spacing w:val="-6"/>
          <w:sz w:val="22"/>
          <w:szCs w:val="22"/>
        </w:rPr>
        <w:t xml:space="preserve"> </w:t>
      </w:r>
      <w:r w:rsidRPr="004B10DC">
        <w:rPr>
          <w:rFonts w:ascii="Arial" w:hAnsi="Arial" w:cs="Arial"/>
          <w:sz w:val="22"/>
          <w:szCs w:val="22"/>
        </w:rPr>
        <w:t>les</w:t>
      </w:r>
      <w:r w:rsidRPr="004B10DC">
        <w:rPr>
          <w:rFonts w:ascii="Arial" w:hAnsi="Arial" w:cs="Arial"/>
          <w:spacing w:val="-8"/>
          <w:sz w:val="22"/>
          <w:szCs w:val="22"/>
        </w:rPr>
        <w:t xml:space="preserve"> </w:t>
      </w:r>
      <w:r w:rsidRPr="004B10DC">
        <w:rPr>
          <w:rFonts w:ascii="Arial" w:hAnsi="Arial" w:cs="Arial"/>
          <w:sz w:val="22"/>
          <w:szCs w:val="22"/>
        </w:rPr>
        <w:t>connaissances</w:t>
      </w:r>
      <w:r w:rsidRPr="004B10DC">
        <w:rPr>
          <w:rFonts w:ascii="Arial" w:hAnsi="Arial" w:cs="Arial"/>
          <w:spacing w:val="-8"/>
          <w:sz w:val="22"/>
          <w:szCs w:val="22"/>
        </w:rPr>
        <w:t xml:space="preserve"> </w:t>
      </w:r>
      <w:r w:rsidRPr="004B10DC">
        <w:rPr>
          <w:rFonts w:ascii="Arial" w:hAnsi="Arial" w:cs="Arial"/>
          <w:sz w:val="22"/>
          <w:szCs w:val="22"/>
        </w:rPr>
        <w:t>sur</w:t>
      </w:r>
      <w:r w:rsidRPr="004B10DC">
        <w:rPr>
          <w:rFonts w:ascii="Arial" w:hAnsi="Arial" w:cs="Arial"/>
          <w:spacing w:val="-3"/>
          <w:sz w:val="22"/>
          <w:szCs w:val="22"/>
        </w:rPr>
        <w:t xml:space="preserve"> </w:t>
      </w:r>
      <w:r w:rsidRPr="004B10DC">
        <w:rPr>
          <w:rFonts w:ascii="Arial" w:hAnsi="Arial" w:cs="Arial"/>
          <w:sz w:val="22"/>
          <w:szCs w:val="22"/>
        </w:rPr>
        <w:t>ses</w:t>
      </w:r>
      <w:r w:rsidRPr="004B10DC">
        <w:rPr>
          <w:rFonts w:ascii="Arial" w:hAnsi="Arial" w:cs="Arial"/>
          <w:spacing w:val="-8"/>
          <w:sz w:val="22"/>
          <w:szCs w:val="22"/>
        </w:rPr>
        <w:t xml:space="preserve"> </w:t>
      </w:r>
      <w:r w:rsidRPr="004B10DC">
        <w:rPr>
          <w:rFonts w:ascii="Arial" w:hAnsi="Arial" w:cs="Arial"/>
          <w:sz w:val="22"/>
          <w:szCs w:val="22"/>
        </w:rPr>
        <w:t>besoins</w:t>
      </w:r>
      <w:r w:rsidRPr="004B10DC">
        <w:rPr>
          <w:rFonts w:ascii="Arial" w:hAnsi="Arial" w:cs="Arial"/>
          <w:spacing w:val="-8"/>
          <w:sz w:val="22"/>
          <w:szCs w:val="22"/>
        </w:rPr>
        <w:t xml:space="preserve"> </w:t>
      </w:r>
      <w:r w:rsidRPr="004B10DC">
        <w:rPr>
          <w:rFonts w:ascii="Arial" w:hAnsi="Arial" w:cs="Arial"/>
          <w:sz w:val="22"/>
          <w:szCs w:val="22"/>
        </w:rPr>
        <w:t>écologiques</w:t>
      </w:r>
      <w:r w:rsidRPr="004B10DC">
        <w:rPr>
          <w:rFonts w:ascii="Arial" w:hAnsi="Arial" w:cs="Arial"/>
          <w:spacing w:val="-8"/>
          <w:sz w:val="22"/>
          <w:szCs w:val="22"/>
        </w:rPr>
        <w:t xml:space="preserve"> </w:t>
      </w:r>
      <w:r w:rsidRPr="004B10DC">
        <w:rPr>
          <w:rFonts w:ascii="Arial" w:hAnsi="Arial" w:cs="Arial"/>
          <w:sz w:val="22"/>
          <w:szCs w:val="22"/>
        </w:rPr>
        <w:t>et</w:t>
      </w:r>
      <w:r w:rsidRPr="004B10DC">
        <w:rPr>
          <w:rFonts w:ascii="Arial" w:hAnsi="Arial" w:cs="Arial"/>
          <w:spacing w:val="-6"/>
          <w:sz w:val="22"/>
          <w:szCs w:val="22"/>
        </w:rPr>
        <w:t xml:space="preserve"> </w:t>
      </w:r>
      <w:r w:rsidRPr="004B10DC">
        <w:rPr>
          <w:rFonts w:ascii="Arial" w:hAnsi="Arial" w:cs="Arial"/>
          <w:sz w:val="22"/>
          <w:szCs w:val="22"/>
        </w:rPr>
        <w:t>ses</w:t>
      </w:r>
      <w:r w:rsidRPr="004B10DC">
        <w:rPr>
          <w:rFonts w:ascii="Arial" w:hAnsi="Arial" w:cs="Arial"/>
          <w:spacing w:val="-8"/>
          <w:sz w:val="22"/>
          <w:szCs w:val="22"/>
        </w:rPr>
        <w:t xml:space="preserve"> </w:t>
      </w:r>
      <w:r w:rsidRPr="004B10DC">
        <w:rPr>
          <w:rFonts w:ascii="Arial" w:hAnsi="Arial" w:cs="Arial"/>
          <w:sz w:val="22"/>
          <w:szCs w:val="22"/>
        </w:rPr>
        <w:t>modes</w:t>
      </w:r>
      <w:r w:rsidRPr="004B10DC">
        <w:rPr>
          <w:rFonts w:ascii="Arial" w:hAnsi="Arial" w:cs="Arial"/>
          <w:spacing w:val="-8"/>
          <w:sz w:val="22"/>
          <w:szCs w:val="22"/>
        </w:rPr>
        <w:t xml:space="preserve"> </w:t>
      </w:r>
      <w:r w:rsidRPr="004B10DC">
        <w:rPr>
          <w:rFonts w:ascii="Arial" w:hAnsi="Arial" w:cs="Arial"/>
          <w:sz w:val="22"/>
          <w:szCs w:val="22"/>
        </w:rPr>
        <w:t>de déplacement sont encore limitées, son domaine vital faisant partie des informations manquantes (</w:t>
      </w:r>
      <w:proofErr w:type="spellStart"/>
      <w:r w:rsidRPr="004B10DC">
        <w:rPr>
          <w:rFonts w:ascii="Arial" w:hAnsi="Arial" w:cs="Arial"/>
          <w:sz w:val="22"/>
          <w:szCs w:val="22"/>
        </w:rPr>
        <w:t>Utreras</w:t>
      </w:r>
      <w:proofErr w:type="spellEnd"/>
      <w:r w:rsidRPr="004B10DC">
        <w:rPr>
          <w:rFonts w:ascii="Arial" w:hAnsi="Arial" w:cs="Arial"/>
          <w:sz w:val="22"/>
          <w:szCs w:val="22"/>
        </w:rPr>
        <w:t xml:space="preserve"> et al., 2005).</w:t>
      </w:r>
    </w:p>
    <w:p w14:paraId="5367C320" w14:textId="77777777" w:rsidR="00630150" w:rsidRPr="004B10DC" w:rsidRDefault="00630150" w:rsidP="00F40107">
      <w:pPr>
        <w:pStyle w:val="BodyText"/>
        <w:ind w:left="23" w:right="167"/>
        <w:jc w:val="both"/>
        <w:rPr>
          <w:rFonts w:ascii="Arial" w:hAnsi="Arial" w:cs="Arial"/>
          <w:sz w:val="22"/>
          <w:szCs w:val="22"/>
        </w:rPr>
      </w:pPr>
    </w:p>
    <w:p w14:paraId="6B15E73C" w14:textId="77777777" w:rsidR="009431BB" w:rsidRDefault="001C18BA" w:rsidP="00F40107">
      <w:pPr>
        <w:pStyle w:val="BodyText"/>
        <w:ind w:left="23" w:right="166"/>
        <w:jc w:val="both"/>
        <w:rPr>
          <w:rFonts w:ascii="Arial" w:hAnsi="Arial" w:cs="Arial"/>
          <w:sz w:val="22"/>
          <w:szCs w:val="22"/>
        </w:rPr>
      </w:pPr>
      <w:r w:rsidRPr="004B10DC">
        <w:rPr>
          <w:rFonts w:ascii="Arial" w:hAnsi="Arial" w:cs="Arial"/>
          <w:sz w:val="22"/>
          <w:szCs w:val="22"/>
        </w:rPr>
        <w:t>Les déplacements de la Loutre géante sont influencés par son habitat aquatique, ses besoins alimentaires et ses interactions sociales.</w:t>
      </w:r>
    </w:p>
    <w:p w14:paraId="265771AB" w14:textId="77777777" w:rsidR="00630150" w:rsidRPr="004B10DC" w:rsidRDefault="00630150" w:rsidP="00F40107">
      <w:pPr>
        <w:pStyle w:val="BodyText"/>
        <w:ind w:left="23" w:right="166"/>
        <w:jc w:val="both"/>
        <w:rPr>
          <w:rFonts w:ascii="Arial" w:hAnsi="Arial" w:cs="Arial"/>
          <w:sz w:val="22"/>
          <w:szCs w:val="22"/>
        </w:rPr>
      </w:pPr>
    </w:p>
    <w:p w14:paraId="4254D43F" w14:textId="24305DCC" w:rsidR="009431BB" w:rsidRDefault="001C18BA" w:rsidP="00F40107">
      <w:pPr>
        <w:pStyle w:val="BodyText"/>
        <w:ind w:left="23" w:right="157"/>
        <w:jc w:val="both"/>
        <w:rPr>
          <w:rFonts w:ascii="Arial" w:hAnsi="Arial" w:cs="Arial"/>
          <w:sz w:val="22"/>
          <w:szCs w:val="22"/>
        </w:rPr>
      </w:pPr>
      <w:r w:rsidRPr="004B10DC">
        <w:rPr>
          <w:rFonts w:ascii="Arial" w:hAnsi="Arial" w:cs="Arial"/>
          <w:sz w:val="22"/>
          <w:szCs w:val="22"/>
        </w:rPr>
        <w:t>Elle</w:t>
      </w:r>
      <w:r w:rsidRPr="004B10DC">
        <w:rPr>
          <w:rFonts w:ascii="Arial" w:hAnsi="Arial" w:cs="Arial"/>
          <w:spacing w:val="-3"/>
          <w:sz w:val="22"/>
          <w:szCs w:val="22"/>
        </w:rPr>
        <w:t xml:space="preserve"> </w:t>
      </w:r>
      <w:r w:rsidRPr="004B10DC">
        <w:rPr>
          <w:rFonts w:ascii="Arial" w:hAnsi="Arial" w:cs="Arial"/>
          <w:sz w:val="22"/>
          <w:szCs w:val="22"/>
        </w:rPr>
        <w:t>parcour</w:t>
      </w:r>
      <w:r w:rsidR="0000055A" w:rsidRPr="004B10DC">
        <w:rPr>
          <w:rFonts w:ascii="Arial" w:hAnsi="Arial" w:cs="Arial"/>
          <w:sz w:val="22"/>
          <w:szCs w:val="22"/>
        </w:rPr>
        <w:t>t</w:t>
      </w:r>
      <w:r w:rsidRPr="004B10DC">
        <w:rPr>
          <w:rFonts w:ascii="Arial" w:hAnsi="Arial" w:cs="Arial"/>
          <w:spacing w:val="-3"/>
          <w:sz w:val="22"/>
          <w:szCs w:val="22"/>
        </w:rPr>
        <w:t xml:space="preserve"> </w:t>
      </w:r>
      <w:r w:rsidRPr="004B10DC">
        <w:rPr>
          <w:rFonts w:ascii="Arial" w:hAnsi="Arial" w:cs="Arial"/>
          <w:sz w:val="22"/>
          <w:szCs w:val="22"/>
        </w:rPr>
        <w:t>de</w:t>
      </w:r>
      <w:r w:rsidRPr="004B10DC">
        <w:rPr>
          <w:rFonts w:ascii="Arial" w:hAnsi="Arial" w:cs="Arial"/>
          <w:spacing w:val="-3"/>
          <w:sz w:val="22"/>
          <w:szCs w:val="22"/>
        </w:rPr>
        <w:t xml:space="preserve"> </w:t>
      </w:r>
      <w:r w:rsidRPr="004B10DC">
        <w:rPr>
          <w:rFonts w:ascii="Arial" w:hAnsi="Arial" w:cs="Arial"/>
          <w:sz w:val="22"/>
          <w:szCs w:val="22"/>
        </w:rPr>
        <w:t>longues</w:t>
      </w:r>
      <w:r w:rsidRPr="004B10DC">
        <w:rPr>
          <w:rFonts w:ascii="Arial" w:hAnsi="Arial" w:cs="Arial"/>
          <w:spacing w:val="-1"/>
          <w:sz w:val="22"/>
          <w:szCs w:val="22"/>
        </w:rPr>
        <w:t xml:space="preserve"> </w:t>
      </w:r>
      <w:r w:rsidRPr="004B10DC">
        <w:rPr>
          <w:rFonts w:ascii="Arial" w:hAnsi="Arial" w:cs="Arial"/>
          <w:sz w:val="22"/>
          <w:szCs w:val="22"/>
        </w:rPr>
        <w:t>distances que</w:t>
      </w:r>
      <w:r w:rsidRPr="004B10DC">
        <w:rPr>
          <w:rFonts w:ascii="Arial" w:hAnsi="Arial" w:cs="Arial"/>
          <w:spacing w:val="-3"/>
          <w:sz w:val="22"/>
          <w:szCs w:val="22"/>
        </w:rPr>
        <w:t xml:space="preserve"> </w:t>
      </w:r>
      <w:r w:rsidRPr="004B10DC">
        <w:rPr>
          <w:rFonts w:ascii="Arial" w:hAnsi="Arial" w:cs="Arial"/>
          <w:sz w:val="22"/>
          <w:szCs w:val="22"/>
        </w:rPr>
        <w:t>ce</w:t>
      </w:r>
      <w:r w:rsidRPr="004B10DC">
        <w:rPr>
          <w:rFonts w:ascii="Arial" w:hAnsi="Arial" w:cs="Arial"/>
          <w:spacing w:val="-3"/>
          <w:sz w:val="22"/>
          <w:szCs w:val="22"/>
        </w:rPr>
        <w:t xml:space="preserve"> </w:t>
      </w:r>
      <w:r w:rsidRPr="004B10DC">
        <w:rPr>
          <w:rFonts w:ascii="Arial" w:hAnsi="Arial" w:cs="Arial"/>
          <w:sz w:val="22"/>
          <w:szCs w:val="22"/>
        </w:rPr>
        <w:t>soit dans</w:t>
      </w:r>
      <w:r w:rsidRPr="004B10DC">
        <w:rPr>
          <w:rFonts w:ascii="Arial" w:hAnsi="Arial" w:cs="Arial"/>
          <w:spacing w:val="-1"/>
          <w:sz w:val="22"/>
          <w:szCs w:val="22"/>
        </w:rPr>
        <w:t xml:space="preserve"> </w:t>
      </w:r>
      <w:r w:rsidRPr="004B10DC">
        <w:rPr>
          <w:rFonts w:ascii="Arial" w:hAnsi="Arial" w:cs="Arial"/>
          <w:sz w:val="22"/>
          <w:szCs w:val="22"/>
        </w:rPr>
        <w:t>le cadre</w:t>
      </w:r>
      <w:r w:rsidRPr="004B10DC">
        <w:rPr>
          <w:rFonts w:ascii="Arial" w:hAnsi="Arial" w:cs="Arial"/>
          <w:spacing w:val="-3"/>
          <w:sz w:val="22"/>
          <w:szCs w:val="22"/>
        </w:rPr>
        <w:t xml:space="preserve"> </w:t>
      </w:r>
      <w:r w:rsidRPr="004B10DC">
        <w:rPr>
          <w:rFonts w:ascii="Arial" w:hAnsi="Arial" w:cs="Arial"/>
          <w:sz w:val="22"/>
          <w:szCs w:val="22"/>
        </w:rPr>
        <w:t>de</w:t>
      </w:r>
      <w:r w:rsidRPr="004B10DC">
        <w:rPr>
          <w:rFonts w:ascii="Arial" w:hAnsi="Arial" w:cs="Arial"/>
          <w:spacing w:val="-3"/>
          <w:sz w:val="22"/>
          <w:szCs w:val="22"/>
        </w:rPr>
        <w:t xml:space="preserve"> </w:t>
      </w:r>
      <w:r w:rsidRPr="004B10DC">
        <w:rPr>
          <w:rFonts w:ascii="Arial" w:hAnsi="Arial" w:cs="Arial"/>
          <w:sz w:val="22"/>
          <w:szCs w:val="22"/>
        </w:rPr>
        <w:t>ses</w:t>
      </w:r>
      <w:r w:rsidRPr="004B10DC">
        <w:rPr>
          <w:rFonts w:ascii="Arial" w:hAnsi="Arial" w:cs="Arial"/>
          <w:spacing w:val="-1"/>
          <w:sz w:val="22"/>
          <w:szCs w:val="22"/>
        </w:rPr>
        <w:t xml:space="preserve"> </w:t>
      </w:r>
      <w:r w:rsidRPr="004B10DC">
        <w:rPr>
          <w:rFonts w:ascii="Arial" w:hAnsi="Arial" w:cs="Arial"/>
          <w:sz w:val="22"/>
          <w:szCs w:val="22"/>
        </w:rPr>
        <w:t>déplacements</w:t>
      </w:r>
      <w:r w:rsidRPr="004B10DC">
        <w:rPr>
          <w:rFonts w:ascii="Arial" w:hAnsi="Arial" w:cs="Arial"/>
          <w:spacing w:val="-1"/>
          <w:sz w:val="22"/>
          <w:szCs w:val="22"/>
        </w:rPr>
        <w:t xml:space="preserve"> </w:t>
      </w:r>
      <w:r w:rsidRPr="004B10DC">
        <w:rPr>
          <w:rFonts w:ascii="Arial" w:hAnsi="Arial" w:cs="Arial"/>
          <w:sz w:val="22"/>
          <w:szCs w:val="22"/>
        </w:rPr>
        <w:t>quotidiens</w:t>
      </w:r>
      <w:r w:rsidRPr="004B10DC">
        <w:rPr>
          <w:rFonts w:ascii="Arial" w:hAnsi="Arial" w:cs="Arial"/>
          <w:spacing w:val="-1"/>
          <w:sz w:val="22"/>
          <w:szCs w:val="22"/>
        </w:rPr>
        <w:t xml:space="preserve"> </w:t>
      </w:r>
      <w:r w:rsidRPr="004B10DC">
        <w:rPr>
          <w:rFonts w:ascii="Arial" w:hAnsi="Arial" w:cs="Arial"/>
          <w:sz w:val="22"/>
          <w:szCs w:val="22"/>
        </w:rPr>
        <w:t>(la taille des territoires peut varier en fonction de la disponibilité des ressources, mais un groupe familial peut contrôler un territoire de plusieurs kilomètres le long des rivières ou des lacs) ou au moment de la chasse aquatique.</w:t>
      </w:r>
    </w:p>
    <w:p w14:paraId="22A7260A" w14:textId="77777777" w:rsidR="00630150" w:rsidRPr="004B10DC" w:rsidRDefault="00630150" w:rsidP="00F40107">
      <w:pPr>
        <w:pStyle w:val="BodyText"/>
        <w:ind w:left="23" w:right="157"/>
        <w:jc w:val="both"/>
        <w:rPr>
          <w:rFonts w:ascii="Arial" w:hAnsi="Arial" w:cs="Arial"/>
          <w:sz w:val="22"/>
          <w:szCs w:val="22"/>
        </w:rPr>
      </w:pPr>
    </w:p>
    <w:p w14:paraId="4DD7D437" w14:textId="6239A747" w:rsidR="009431BB" w:rsidRDefault="001C18BA" w:rsidP="00F40107">
      <w:pPr>
        <w:pStyle w:val="BodyText"/>
        <w:ind w:right="160"/>
        <w:jc w:val="both"/>
        <w:rPr>
          <w:rFonts w:ascii="Arial" w:hAnsi="Arial" w:cs="Arial"/>
          <w:sz w:val="22"/>
          <w:szCs w:val="22"/>
        </w:rPr>
      </w:pPr>
      <w:r w:rsidRPr="004B10DC">
        <w:rPr>
          <w:rFonts w:ascii="Arial" w:hAnsi="Arial" w:cs="Arial"/>
          <w:sz w:val="22"/>
          <w:szCs w:val="22"/>
        </w:rPr>
        <w:t>Dans certaines régions, la Loutre géante peut être contrainte de se déplacer en fonction des saisons,</w:t>
      </w:r>
      <w:r w:rsidRPr="004B10DC">
        <w:rPr>
          <w:rFonts w:ascii="Arial" w:hAnsi="Arial" w:cs="Arial"/>
          <w:spacing w:val="-3"/>
          <w:sz w:val="22"/>
          <w:szCs w:val="22"/>
        </w:rPr>
        <w:t xml:space="preserve"> </w:t>
      </w:r>
      <w:r w:rsidRPr="004B10DC">
        <w:rPr>
          <w:rFonts w:ascii="Arial" w:hAnsi="Arial" w:cs="Arial"/>
          <w:sz w:val="22"/>
          <w:szCs w:val="22"/>
        </w:rPr>
        <w:t>notamment</w:t>
      </w:r>
      <w:r w:rsidRPr="004B10DC">
        <w:rPr>
          <w:rFonts w:ascii="Arial" w:hAnsi="Arial" w:cs="Arial"/>
          <w:spacing w:val="-2"/>
          <w:sz w:val="22"/>
          <w:szCs w:val="22"/>
        </w:rPr>
        <w:t xml:space="preserve"> </w:t>
      </w:r>
      <w:r w:rsidRPr="004B10DC">
        <w:rPr>
          <w:rFonts w:ascii="Arial" w:hAnsi="Arial" w:cs="Arial"/>
          <w:sz w:val="22"/>
          <w:szCs w:val="22"/>
        </w:rPr>
        <w:t>pour</w:t>
      </w:r>
      <w:r w:rsidRPr="004B10DC">
        <w:rPr>
          <w:rFonts w:ascii="Arial" w:hAnsi="Arial" w:cs="Arial"/>
          <w:spacing w:val="-4"/>
          <w:sz w:val="22"/>
          <w:szCs w:val="22"/>
        </w:rPr>
        <w:t xml:space="preserve"> </w:t>
      </w:r>
      <w:r w:rsidRPr="004B10DC">
        <w:rPr>
          <w:rFonts w:ascii="Arial" w:hAnsi="Arial" w:cs="Arial"/>
          <w:sz w:val="22"/>
          <w:szCs w:val="22"/>
        </w:rPr>
        <w:t>éviter</w:t>
      </w:r>
      <w:r w:rsidRPr="004B10DC">
        <w:rPr>
          <w:rFonts w:ascii="Arial" w:hAnsi="Arial" w:cs="Arial"/>
          <w:spacing w:val="-4"/>
          <w:sz w:val="22"/>
          <w:szCs w:val="22"/>
        </w:rPr>
        <w:t xml:space="preserve"> </w:t>
      </w:r>
      <w:r w:rsidRPr="004B10DC">
        <w:rPr>
          <w:rFonts w:ascii="Arial" w:hAnsi="Arial" w:cs="Arial"/>
          <w:sz w:val="22"/>
          <w:szCs w:val="22"/>
        </w:rPr>
        <w:t>les</w:t>
      </w:r>
      <w:r w:rsidRPr="004B10DC">
        <w:rPr>
          <w:rFonts w:ascii="Arial" w:hAnsi="Arial" w:cs="Arial"/>
          <w:spacing w:val="-4"/>
          <w:sz w:val="22"/>
          <w:szCs w:val="22"/>
        </w:rPr>
        <w:t xml:space="preserve"> </w:t>
      </w:r>
      <w:r w:rsidRPr="004B10DC">
        <w:rPr>
          <w:rFonts w:ascii="Arial" w:hAnsi="Arial" w:cs="Arial"/>
          <w:sz w:val="22"/>
          <w:szCs w:val="22"/>
        </w:rPr>
        <w:t>crues</w:t>
      </w:r>
      <w:r w:rsidRPr="004B10DC">
        <w:rPr>
          <w:rFonts w:ascii="Arial" w:hAnsi="Arial" w:cs="Arial"/>
          <w:spacing w:val="-4"/>
          <w:sz w:val="22"/>
          <w:szCs w:val="22"/>
        </w:rPr>
        <w:t xml:space="preserve"> </w:t>
      </w:r>
      <w:r w:rsidRPr="004B10DC">
        <w:rPr>
          <w:rFonts w:ascii="Arial" w:hAnsi="Arial" w:cs="Arial"/>
          <w:sz w:val="22"/>
          <w:szCs w:val="22"/>
        </w:rPr>
        <w:t>pendant</w:t>
      </w:r>
      <w:r w:rsidRPr="004B10DC">
        <w:rPr>
          <w:rFonts w:ascii="Arial" w:hAnsi="Arial" w:cs="Arial"/>
          <w:spacing w:val="-2"/>
          <w:sz w:val="22"/>
          <w:szCs w:val="22"/>
        </w:rPr>
        <w:t xml:space="preserve"> </w:t>
      </w:r>
      <w:r w:rsidRPr="004B10DC">
        <w:rPr>
          <w:rFonts w:ascii="Arial" w:hAnsi="Arial" w:cs="Arial"/>
          <w:sz w:val="22"/>
          <w:szCs w:val="22"/>
        </w:rPr>
        <w:t>la</w:t>
      </w:r>
      <w:r w:rsidRPr="004B10DC">
        <w:rPr>
          <w:rFonts w:ascii="Arial" w:hAnsi="Arial" w:cs="Arial"/>
          <w:spacing w:val="-5"/>
          <w:sz w:val="22"/>
          <w:szCs w:val="22"/>
        </w:rPr>
        <w:t xml:space="preserve"> </w:t>
      </w:r>
      <w:r w:rsidRPr="004B10DC">
        <w:rPr>
          <w:rFonts w:ascii="Arial" w:hAnsi="Arial" w:cs="Arial"/>
          <w:sz w:val="22"/>
          <w:szCs w:val="22"/>
        </w:rPr>
        <w:t>saison</w:t>
      </w:r>
      <w:r w:rsidRPr="004B10DC">
        <w:rPr>
          <w:rFonts w:ascii="Arial" w:hAnsi="Arial" w:cs="Arial"/>
          <w:spacing w:val="-5"/>
          <w:sz w:val="22"/>
          <w:szCs w:val="22"/>
        </w:rPr>
        <w:t xml:space="preserve"> </w:t>
      </w:r>
      <w:r w:rsidRPr="004B10DC">
        <w:rPr>
          <w:rFonts w:ascii="Arial" w:hAnsi="Arial" w:cs="Arial"/>
          <w:sz w:val="22"/>
          <w:szCs w:val="22"/>
        </w:rPr>
        <w:t>des</w:t>
      </w:r>
      <w:r w:rsidRPr="004B10DC">
        <w:rPr>
          <w:rFonts w:ascii="Arial" w:hAnsi="Arial" w:cs="Arial"/>
          <w:spacing w:val="-4"/>
          <w:sz w:val="22"/>
          <w:szCs w:val="22"/>
        </w:rPr>
        <w:t xml:space="preserve"> </w:t>
      </w:r>
      <w:r w:rsidRPr="004B10DC">
        <w:rPr>
          <w:rFonts w:ascii="Arial" w:hAnsi="Arial" w:cs="Arial"/>
          <w:sz w:val="22"/>
          <w:szCs w:val="22"/>
        </w:rPr>
        <w:t>pluies</w:t>
      </w:r>
      <w:r w:rsidRPr="004B10DC">
        <w:rPr>
          <w:rFonts w:ascii="Arial" w:hAnsi="Arial" w:cs="Arial"/>
          <w:spacing w:val="-4"/>
          <w:sz w:val="22"/>
          <w:szCs w:val="22"/>
        </w:rPr>
        <w:t xml:space="preserve"> </w:t>
      </w:r>
      <w:r w:rsidRPr="004B10DC">
        <w:rPr>
          <w:rFonts w:ascii="Arial" w:hAnsi="Arial" w:cs="Arial"/>
          <w:sz w:val="22"/>
          <w:szCs w:val="22"/>
        </w:rPr>
        <w:t>ou</w:t>
      </w:r>
      <w:r w:rsidRPr="004B10DC">
        <w:rPr>
          <w:rFonts w:ascii="Arial" w:hAnsi="Arial" w:cs="Arial"/>
          <w:spacing w:val="-5"/>
          <w:sz w:val="22"/>
          <w:szCs w:val="22"/>
        </w:rPr>
        <w:t xml:space="preserve"> </w:t>
      </w:r>
      <w:r w:rsidRPr="004B10DC">
        <w:rPr>
          <w:rFonts w:ascii="Arial" w:hAnsi="Arial" w:cs="Arial"/>
          <w:sz w:val="22"/>
          <w:szCs w:val="22"/>
        </w:rPr>
        <w:t>pour</w:t>
      </w:r>
      <w:r w:rsidRPr="004B10DC">
        <w:rPr>
          <w:rFonts w:ascii="Arial" w:hAnsi="Arial" w:cs="Arial"/>
          <w:spacing w:val="-4"/>
          <w:sz w:val="22"/>
          <w:szCs w:val="22"/>
        </w:rPr>
        <w:t xml:space="preserve"> </w:t>
      </w:r>
      <w:r w:rsidRPr="004B10DC">
        <w:rPr>
          <w:rFonts w:ascii="Arial" w:hAnsi="Arial" w:cs="Arial"/>
          <w:sz w:val="22"/>
          <w:szCs w:val="22"/>
        </w:rPr>
        <w:t>trouver</w:t>
      </w:r>
      <w:r w:rsidRPr="004B10DC">
        <w:rPr>
          <w:rFonts w:ascii="Arial" w:hAnsi="Arial" w:cs="Arial"/>
          <w:spacing w:val="-4"/>
          <w:sz w:val="22"/>
          <w:szCs w:val="22"/>
        </w:rPr>
        <w:t xml:space="preserve"> </w:t>
      </w:r>
      <w:r w:rsidRPr="004B10DC">
        <w:rPr>
          <w:rFonts w:ascii="Arial" w:hAnsi="Arial" w:cs="Arial"/>
          <w:sz w:val="22"/>
          <w:szCs w:val="22"/>
        </w:rPr>
        <w:t>des</w:t>
      </w:r>
      <w:r w:rsidRPr="004B10DC">
        <w:rPr>
          <w:rFonts w:ascii="Arial" w:hAnsi="Arial" w:cs="Arial"/>
          <w:spacing w:val="-4"/>
          <w:sz w:val="22"/>
          <w:szCs w:val="22"/>
        </w:rPr>
        <w:t xml:space="preserve"> </w:t>
      </w:r>
      <w:r w:rsidRPr="004B10DC">
        <w:rPr>
          <w:rFonts w:ascii="Arial" w:hAnsi="Arial" w:cs="Arial"/>
          <w:sz w:val="22"/>
          <w:szCs w:val="22"/>
        </w:rPr>
        <w:t>zone</w:t>
      </w:r>
      <w:r w:rsidR="00271155" w:rsidRPr="004B10DC">
        <w:rPr>
          <w:rFonts w:ascii="Arial" w:hAnsi="Arial" w:cs="Arial"/>
          <w:sz w:val="22"/>
          <w:szCs w:val="22"/>
        </w:rPr>
        <w:t xml:space="preserve">s </w:t>
      </w:r>
      <w:r w:rsidRPr="004B10DC">
        <w:rPr>
          <w:rFonts w:ascii="Arial" w:hAnsi="Arial" w:cs="Arial"/>
          <w:sz w:val="22"/>
          <w:szCs w:val="22"/>
        </w:rPr>
        <w:t>d’eau</w:t>
      </w:r>
      <w:r w:rsidRPr="004B10DC">
        <w:rPr>
          <w:rFonts w:ascii="Arial" w:hAnsi="Arial" w:cs="Arial"/>
          <w:spacing w:val="-11"/>
          <w:sz w:val="22"/>
          <w:szCs w:val="22"/>
        </w:rPr>
        <w:t xml:space="preserve"> </w:t>
      </w:r>
      <w:r w:rsidRPr="004B10DC">
        <w:rPr>
          <w:rFonts w:ascii="Arial" w:hAnsi="Arial" w:cs="Arial"/>
          <w:sz w:val="22"/>
          <w:szCs w:val="22"/>
        </w:rPr>
        <w:t>permanente</w:t>
      </w:r>
      <w:r w:rsidRPr="004B10DC">
        <w:rPr>
          <w:rFonts w:ascii="Arial" w:hAnsi="Arial" w:cs="Arial"/>
          <w:spacing w:val="-11"/>
          <w:sz w:val="22"/>
          <w:szCs w:val="22"/>
        </w:rPr>
        <w:t xml:space="preserve"> </w:t>
      </w:r>
      <w:r w:rsidRPr="004B10DC">
        <w:rPr>
          <w:rFonts w:ascii="Arial" w:hAnsi="Arial" w:cs="Arial"/>
          <w:sz w:val="22"/>
          <w:szCs w:val="22"/>
        </w:rPr>
        <w:t>pendant</w:t>
      </w:r>
      <w:r w:rsidRPr="004B10DC">
        <w:rPr>
          <w:rFonts w:ascii="Arial" w:hAnsi="Arial" w:cs="Arial"/>
          <w:spacing w:val="-8"/>
          <w:sz w:val="22"/>
          <w:szCs w:val="22"/>
        </w:rPr>
        <w:t xml:space="preserve"> </w:t>
      </w:r>
      <w:r w:rsidRPr="004B10DC">
        <w:rPr>
          <w:rFonts w:ascii="Arial" w:hAnsi="Arial" w:cs="Arial"/>
          <w:sz w:val="22"/>
          <w:szCs w:val="22"/>
        </w:rPr>
        <w:t>la</w:t>
      </w:r>
      <w:r w:rsidRPr="004B10DC">
        <w:rPr>
          <w:rFonts w:ascii="Arial" w:hAnsi="Arial" w:cs="Arial"/>
          <w:spacing w:val="-12"/>
          <w:sz w:val="22"/>
          <w:szCs w:val="22"/>
        </w:rPr>
        <w:t xml:space="preserve"> </w:t>
      </w:r>
      <w:r w:rsidRPr="004B10DC">
        <w:rPr>
          <w:rFonts w:ascii="Arial" w:hAnsi="Arial" w:cs="Arial"/>
          <w:sz w:val="22"/>
          <w:szCs w:val="22"/>
        </w:rPr>
        <w:t>saison</w:t>
      </w:r>
      <w:r w:rsidRPr="004B10DC">
        <w:rPr>
          <w:rFonts w:ascii="Arial" w:hAnsi="Arial" w:cs="Arial"/>
          <w:spacing w:val="-12"/>
          <w:sz w:val="22"/>
          <w:szCs w:val="22"/>
        </w:rPr>
        <w:t xml:space="preserve"> </w:t>
      </w:r>
      <w:r w:rsidRPr="004B10DC">
        <w:rPr>
          <w:rFonts w:ascii="Arial" w:hAnsi="Arial" w:cs="Arial"/>
          <w:sz w:val="22"/>
          <w:szCs w:val="22"/>
        </w:rPr>
        <w:t>sèche.</w:t>
      </w:r>
      <w:r w:rsidRPr="004B10DC">
        <w:rPr>
          <w:rFonts w:ascii="Arial" w:hAnsi="Arial" w:cs="Arial"/>
          <w:spacing w:val="-8"/>
          <w:sz w:val="22"/>
          <w:szCs w:val="22"/>
        </w:rPr>
        <w:t xml:space="preserve"> </w:t>
      </w:r>
      <w:r w:rsidRPr="004B10DC">
        <w:rPr>
          <w:rFonts w:ascii="Arial" w:hAnsi="Arial" w:cs="Arial"/>
          <w:sz w:val="22"/>
          <w:szCs w:val="22"/>
        </w:rPr>
        <w:t>Ce</w:t>
      </w:r>
      <w:r w:rsidRPr="004B10DC">
        <w:rPr>
          <w:rFonts w:ascii="Arial" w:hAnsi="Arial" w:cs="Arial"/>
          <w:spacing w:val="-12"/>
          <w:sz w:val="22"/>
          <w:szCs w:val="22"/>
        </w:rPr>
        <w:t xml:space="preserve"> </w:t>
      </w:r>
      <w:r w:rsidRPr="004B10DC">
        <w:rPr>
          <w:rFonts w:ascii="Arial" w:hAnsi="Arial" w:cs="Arial"/>
          <w:sz w:val="22"/>
          <w:szCs w:val="22"/>
        </w:rPr>
        <w:t>déplacement</w:t>
      </w:r>
      <w:r w:rsidRPr="004B10DC">
        <w:rPr>
          <w:rFonts w:ascii="Arial" w:hAnsi="Arial" w:cs="Arial"/>
          <w:spacing w:val="-8"/>
          <w:sz w:val="22"/>
          <w:szCs w:val="22"/>
        </w:rPr>
        <w:t xml:space="preserve"> </w:t>
      </w:r>
      <w:r w:rsidRPr="004B10DC">
        <w:rPr>
          <w:rFonts w:ascii="Arial" w:hAnsi="Arial" w:cs="Arial"/>
          <w:sz w:val="22"/>
          <w:szCs w:val="22"/>
        </w:rPr>
        <w:t>saisonnier</w:t>
      </w:r>
      <w:r w:rsidRPr="004B10DC">
        <w:rPr>
          <w:rFonts w:ascii="Arial" w:hAnsi="Arial" w:cs="Arial"/>
          <w:spacing w:val="-10"/>
          <w:sz w:val="22"/>
          <w:szCs w:val="22"/>
        </w:rPr>
        <w:t xml:space="preserve"> </w:t>
      </w:r>
      <w:r w:rsidRPr="004B10DC">
        <w:rPr>
          <w:rFonts w:ascii="Arial" w:hAnsi="Arial" w:cs="Arial"/>
          <w:sz w:val="22"/>
          <w:szCs w:val="22"/>
        </w:rPr>
        <w:t>est</w:t>
      </w:r>
      <w:r w:rsidRPr="004B10DC">
        <w:rPr>
          <w:rFonts w:ascii="Arial" w:hAnsi="Arial" w:cs="Arial"/>
          <w:spacing w:val="-8"/>
          <w:sz w:val="22"/>
          <w:szCs w:val="22"/>
        </w:rPr>
        <w:t xml:space="preserve"> </w:t>
      </w:r>
      <w:r w:rsidRPr="004B10DC">
        <w:rPr>
          <w:rFonts w:ascii="Arial" w:hAnsi="Arial" w:cs="Arial"/>
          <w:sz w:val="22"/>
          <w:szCs w:val="22"/>
        </w:rPr>
        <w:t>crucial</w:t>
      </w:r>
      <w:r w:rsidRPr="004B10DC">
        <w:rPr>
          <w:rFonts w:ascii="Arial" w:hAnsi="Arial" w:cs="Arial"/>
          <w:spacing w:val="-12"/>
          <w:sz w:val="22"/>
          <w:szCs w:val="22"/>
        </w:rPr>
        <w:t xml:space="preserve"> </w:t>
      </w:r>
      <w:r w:rsidRPr="004B10DC">
        <w:rPr>
          <w:rFonts w:ascii="Arial" w:hAnsi="Arial" w:cs="Arial"/>
          <w:sz w:val="22"/>
          <w:szCs w:val="22"/>
        </w:rPr>
        <w:t>pour</w:t>
      </w:r>
      <w:r w:rsidRPr="004B10DC">
        <w:rPr>
          <w:rFonts w:ascii="Arial" w:hAnsi="Arial" w:cs="Arial"/>
          <w:spacing w:val="-6"/>
          <w:sz w:val="22"/>
          <w:szCs w:val="22"/>
        </w:rPr>
        <w:t xml:space="preserve"> </w:t>
      </w:r>
      <w:r w:rsidRPr="004B10DC">
        <w:rPr>
          <w:rFonts w:ascii="Arial" w:hAnsi="Arial" w:cs="Arial"/>
          <w:sz w:val="22"/>
          <w:szCs w:val="22"/>
        </w:rPr>
        <w:t>sa</w:t>
      </w:r>
      <w:r w:rsidRPr="004B10DC">
        <w:rPr>
          <w:rFonts w:ascii="Arial" w:hAnsi="Arial" w:cs="Arial"/>
          <w:spacing w:val="-12"/>
          <w:sz w:val="22"/>
          <w:szCs w:val="22"/>
        </w:rPr>
        <w:t xml:space="preserve"> </w:t>
      </w:r>
      <w:r w:rsidRPr="004B10DC">
        <w:rPr>
          <w:rFonts w:ascii="Arial" w:hAnsi="Arial" w:cs="Arial"/>
          <w:sz w:val="22"/>
          <w:szCs w:val="22"/>
        </w:rPr>
        <w:t>survie, car l’eau est essentielle à son alimentation et à sa protection.</w:t>
      </w:r>
    </w:p>
    <w:p w14:paraId="6BF51EE4" w14:textId="77777777" w:rsidR="009431BB" w:rsidRDefault="001C18BA" w:rsidP="00F40107">
      <w:pPr>
        <w:pStyle w:val="BodyText"/>
        <w:ind w:left="23" w:right="165"/>
        <w:jc w:val="both"/>
        <w:rPr>
          <w:rFonts w:ascii="Arial" w:hAnsi="Arial" w:cs="Arial"/>
          <w:sz w:val="22"/>
          <w:szCs w:val="22"/>
        </w:rPr>
      </w:pPr>
      <w:r w:rsidRPr="004B10DC">
        <w:rPr>
          <w:rFonts w:ascii="Arial" w:hAnsi="Arial" w:cs="Arial"/>
          <w:sz w:val="22"/>
          <w:szCs w:val="22"/>
        </w:rPr>
        <w:lastRenderedPageBreak/>
        <w:t>La Loutre géante peut également être observée seule. Il s’agit la plupart du temps d’un jeune adulte</w:t>
      </w:r>
      <w:r w:rsidRPr="004B10DC">
        <w:rPr>
          <w:rFonts w:ascii="Arial" w:hAnsi="Arial" w:cs="Arial"/>
          <w:spacing w:val="-9"/>
          <w:sz w:val="22"/>
          <w:szCs w:val="22"/>
        </w:rPr>
        <w:t xml:space="preserve"> </w:t>
      </w:r>
      <w:r w:rsidRPr="004B10DC">
        <w:rPr>
          <w:rFonts w:ascii="Arial" w:hAnsi="Arial" w:cs="Arial"/>
          <w:sz w:val="22"/>
          <w:szCs w:val="22"/>
        </w:rPr>
        <w:t>qui</w:t>
      </w:r>
      <w:r w:rsidRPr="004B10DC">
        <w:rPr>
          <w:rFonts w:ascii="Arial" w:hAnsi="Arial" w:cs="Arial"/>
          <w:spacing w:val="-14"/>
          <w:sz w:val="22"/>
          <w:szCs w:val="22"/>
        </w:rPr>
        <w:t xml:space="preserve"> </w:t>
      </w:r>
      <w:r w:rsidRPr="004B10DC">
        <w:rPr>
          <w:rFonts w:ascii="Arial" w:hAnsi="Arial" w:cs="Arial"/>
          <w:sz w:val="22"/>
          <w:szCs w:val="22"/>
        </w:rPr>
        <w:t>vient</w:t>
      </w:r>
      <w:r w:rsidRPr="004B10DC">
        <w:rPr>
          <w:rFonts w:ascii="Arial" w:hAnsi="Arial" w:cs="Arial"/>
          <w:spacing w:val="-10"/>
          <w:sz w:val="22"/>
          <w:szCs w:val="22"/>
        </w:rPr>
        <w:t xml:space="preserve"> </w:t>
      </w:r>
      <w:r w:rsidRPr="004B10DC">
        <w:rPr>
          <w:rFonts w:ascii="Arial" w:hAnsi="Arial" w:cs="Arial"/>
          <w:sz w:val="22"/>
          <w:szCs w:val="22"/>
        </w:rPr>
        <w:t>de</w:t>
      </w:r>
      <w:r w:rsidRPr="004B10DC">
        <w:rPr>
          <w:rFonts w:ascii="Arial" w:hAnsi="Arial" w:cs="Arial"/>
          <w:spacing w:val="-9"/>
          <w:sz w:val="22"/>
          <w:szCs w:val="22"/>
        </w:rPr>
        <w:t xml:space="preserve"> </w:t>
      </w:r>
      <w:r w:rsidRPr="004B10DC">
        <w:rPr>
          <w:rFonts w:ascii="Arial" w:hAnsi="Arial" w:cs="Arial"/>
          <w:sz w:val="22"/>
          <w:szCs w:val="22"/>
        </w:rPr>
        <w:t>quitter</w:t>
      </w:r>
      <w:r w:rsidRPr="004B10DC">
        <w:rPr>
          <w:rFonts w:ascii="Arial" w:hAnsi="Arial" w:cs="Arial"/>
          <w:spacing w:val="-12"/>
          <w:sz w:val="22"/>
          <w:szCs w:val="22"/>
        </w:rPr>
        <w:t xml:space="preserve"> </w:t>
      </w:r>
      <w:r w:rsidRPr="004B10DC">
        <w:rPr>
          <w:rFonts w:ascii="Arial" w:hAnsi="Arial" w:cs="Arial"/>
          <w:sz w:val="22"/>
          <w:szCs w:val="22"/>
        </w:rPr>
        <w:t>son</w:t>
      </w:r>
      <w:r w:rsidRPr="004B10DC">
        <w:rPr>
          <w:rFonts w:ascii="Arial" w:hAnsi="Arial" w:cs="Arial"/>
          <w:spacing w:val="-9"/>
          <w:sz w:val="22"/>
          <w:szCs w:val="22"/>
        </w:rPr>
        <w:t xml:space="preserve"> </w:t>
      </w:r>
      <w:r w:rsidRPr="004B10DC">
        <w:rPr>
          <w:rFonts w:ascii="Arial" w:hAnsi="Arial" w:cs="Arial"/>
          <w:sz w:val="22"/>
          <w:szCs w:val="22"/>
        </w:rPr>
        <w:t>groupe,</w:t>
      </w:r>
      <w:r w:rsidRPr="004B10DC">
        <w:rPr>
          <w:rFonts w:ascii="Arial" w:hAnsi="Arial" w:cs="Arial"/>
          <w:spacing w:val="-10"/>
          <w:sz w:val="22"/>
          <w:szCs w:val="22"/>
        </w:rPr>
        <w:t xml:space="preserve"> </w:t>
      </w:r>
      <w:r w:rsidRPr="004B10DC">
        <w:rPr>
          <w:rFonts w:ascii="Arial" w:hAnsi="Arial" w:cs="Arial"/>
          <w:sz w:val="22"/>
          <w:szCs w:val="22"/>
        </w:rPr>
        <w:t>cherchant</w:t>
      </w:r>
      <w:r w:rsidRPr="004B10DC">
        <w:rPr>
          <w:rFonts w:ascii="Arial" w:hAnsi="Arial" w:cs="Arial"/>
          <w:spacing w:val="-10"/>
          <w:sz w:val="22"/>
          <w:szCs w:val="22"/>
        </w:rPr>
        <w:t xml:space="preserve"> </w:t>
      </w:r>
      <w:r w:rsidRPr="004B10DC">
        <w:rPr>
          <w:rFonts w:ascii="Arial" w:hAnsi="Arial" w:cs="Arial"/>
          <w:sz w:val="22"/>
          <w:szCs w:val="22"/>
        </w:rPr>
        <w:t>un</w:t>
      </w:r>
      <w:r w:rsidRPr="004B10DC">
        <w:rPr>
          <w:rFonts w:ascii="Arial" w:hAnsi="Arial" w:cs="Arial"/>
          <w:spacing w:val="-9"/>
          <w:sz w:val="22"/>
          <w:szCs w:val="22"/>
        </w:rPr>
        <w:t xml:space="preserve"> </w:t>
      </w:r>
      <w:r w:rsidRPr="004B10DC">
        <w:rPr>
          <w:rFonts w:ascii="Arial" w:hAnsi="Arial" w:cs="Arial"/>
          <w:sz w:val="22"/>
          <w:szCs w:val="22"/>
        </w:rPr>
        <w:t>nouveau</w:t>
      </w:r>
      <w:r w:rsidRPr="004B10DC">
        <w:rPr>
          <w:rFonts w:ascii="Arial" w:hAnsi="Arial" w:cs="Arial"/>
          <w:spacing w:val="-9"/>
          <w:sz w:val="22"/>
          <w:szCs w:val="22"/>
        </w:rPr>
        <w:t xml:space="preserve"> </w:t>
      </w:r>
      <w:r w:rsidRPr="004B10DC">
        <w:rPr>
          <w:rFonts w:ascii="Arial" w:hAnsi="Arial" w:cs="Arial"/>
          <w:sz w:val="22"/>
          <w:szCs w:val="22"/>
        </w:rPr>
        <w:t>territoire</w:t>
      </w:r>
      <w:r w:rsidRPr="004B10DC">
        <w:rPr>
          <w:rFonts w:ascii="Arial" w:hAnsi="Arial" w:cs="Arial"/>
          <w:spacing w:val="-14"/>
          <w:sz w:val="22"/>
          <w:szCs w:val="22"/>
        </w:rPr>
        <w:t xml:space="preserve"> </w:t>
      </w:r>
      <w:r w:rsidRPr="004B10DC">
        <w:rPr>
          <w:rFonts w:ascii="Arial" w:hAnsi="Arial" w:cs="Arial"/>
          <w:sz w:val="22"/>
          <w:szCs w:val="22"/>
        </w:rPr>
        <w:t>et</w:t>
      </w:r>
      <w:r w:rsidRPr="004B10DC">
        <w:rPr>
          <w:rFonts w:ascii="Arial" w:hAnsi="Arial" w:cs="Arial"/>
          <w:spacing w:val="-10"/>
          <w:sz w:val="22"/>
          <w:szCs w:val="22"/>
        </w:rPr>
        <w:t xml:space="preserve"> </w:t>
      </w:r>
      <w:r w:rsidRPr="004B10DC">
        <w:rPr>
          <w:rFonts w:ascii="Arial" w:hAnsi="Arial" w:cs="Arial"/>
          <w:sz w:val="22"/>
          <w:szCs w:val="22"/>
        </w:rPr>
        <w:t>un</w:t>
      </w:r>
      <w:r w:rsidRPr="004B10DC">
        <w:rPr>
          <w:rFonts w:ascii="Arial" w:hAnsi="Arial" w:cs="Arial"/>
          <w:spacing w:val="-8"/>
          <w:sz w:val="22"/>
          <w:szCs w:val="22"/>
        </w:rPr>
        <w:t xml:space="preserve"> </w:t>
      </w:r>
      <w:r w:rsidRPr="004B10DC">
        <w:rPr>
          <w:rFonts w:ascii="Arial" w:hAnsi="Arial" w:cs="Arial"/>
          <w:sz w:val="22"/>
          <w:szCs w:val="22"/>
        </w:rPr>
        <w:t>partenaire</w:t>
      </w:r>
      <w:r w:rsidRPr="004B10DC">
        <w:rPr>
          <w:rFonts w:ascii="Arial" w:hAnsi="Arial" w:cs="Arial"/>
          <w:spacing w:val="-14"/>
          <w:sz w:val="22"/>
          <w:szCs w:val="22"/>
        </w:rPr>
        <w:t xml:space="preserve"> </w:t>
      </w:r>
      <w:r w:rsidRPr="004B10DC">
        <w:rPr>
          <w:rFonts w:ascii="Arial" w:hAnsi="Arial" w:cs="Arial"/>
          <w:sz w:val="22"/>
          <w:szCs w:val="22"/>
        </w:rPr>
        <w:t>pour</w:t>
      </w:r>
      <w:r w:rsidRPr="004B10DC">
        <w:rPr>
          <w:rFonts w:ascii="Arial" w:hAnsi="Arial" w:cs="Arial"/>
          <w:spacing w:val="-12"/>
          <w:sz w:val="22"/>
          <w:szCs w:val="22"/>
        </w:rPr>
        <w:t xml:space="preserve"> </w:t>
      </w:r>
      <w:r w:rsidRPr="004B10DC">
        <w:rPr>
          <w:rFonts w:ascii="Arial" w:hAnsi="Arial" w:cs="Arial"/>
          <w:sz w:val="22"/>
          <w:szCs w:val="22"/>
        </w:rPr>
        <w:t>fonder une</w:t>
      </w:r>
      <w:r w:rsidRPr="004B10DC">
        <w:rPr>
          <w:rFonts w:ascii="Arial" w:hAnsi="Arial" w:cs="Arial"/>
          <w:spacing w:val="-9"/>
          <w:sz w:val="22"/>
          <w:szCs w:val="22"/>
        </w:rPr>
        <w:t xml:space="preserve"> </w:t>
      </w:r>
      <w:r w:rsidRPr="004B10DC">
        <w:rPr>
          <w:rFonts w:ascii="Arial" w:hAnsi="Arial" w:cs="Arial"/>
          <w:sz w:val="22"/>
          <w:szCs w:val="22"/>
        </w:rPr>
        <w:t>nouvelle</w:t>
      </w:r>
      <w:r w:rsidRPr="004B10DC">
        <w:rPr>
          <w:rFonts w:ascii="Arial" w:hAnsi="Arial" w:cs="Arial"/>
          <w:spacing w:val="-13"/>
          <w:sz w:val="22"/>
          <w:szCs w:val="22"/>
        </w:rPr>
        <w:t xml:space="preserve"> </w:t>
      </w:r>
      <w:r w:rsidRPr="004B10DC">
        <w:rPr>
          <w:rFonts w:ascii="Arial" w:hAnsi="Arial" w:cs="Arial"/>
          <w:sz w:val="22"/>
          <w:szCs w:val="22"/>
        </w:rPr>
        <w:t>famille.</w:t>
      </w:r>
      <w:r w:rsidRPr="004B10DC">
        <w:rPr>
          <w:rFonts w:ascii="Arial" w:hAnsi="Arial" w:cs="Arial"/>
          <w:spacing w:val="-10"/>
          <w:sz w:val="22"/>
          <w:szCs w:val="22"/>
        </w:rPr>
        <w:t xml:space="preserve"> </w:t>
      </w:r>
      <w:r w:rsidRPr="004B10DC">
        <w:rPr>
          <w:rFonts w:ascii="Arial" w:hAnsi="Arial" w:cs="Arial"/>
          <w:sz w:val="22"/>
          <w:szCs w:val="22"/>
        </w:rPr>
        <w:t>Il</w:t>
      </w:r>
      <w:r w:rsidRPr="004B10DC">
        <w:rPr>
          <w:rFonts w:ascii="Arial" w:hAnsi="Arial" w:cs="Arial"/>
          <w:spacing w:val="-9"/>
          <w:sz w:val="22"/>
          <w:szCs w:val="22"/>
        </w:rPr>
        <w:t xml:space="preserve"> </w:t>
      </w:r>
      <w:r w:rsidRPr="004B10DC">
        <w:rPr>
          <w:rFonts w:ascii="Arial" w:hAnsi="Arial" w:cs="Arial"/>
          <w:sz w:val="22"/>
          <w:szCs w:val="22"/>
        </w:rPr>
        <w:t>peut</w:t>
      </w:r>
      <w:r w:rsidRPr="004B10DC">
        <w:rPr>
          <w:rFonts w:ascii="Arial" w:hAnsi="Arial" w:cs="Arial"/>
          <w:spacing w:val="-10"/>
          <w:sz w:val="22"/>
          <w:szCs w:val="22"/>
        </w:rPr>
        <w:t xml:space="preserve"> </w:t>
      </w:r>
      <w:r w:rsidRPr="004B10DC">
        <w:rPr>
          <w:rFonts w:ascii="Arial" w:hAnsi="Arial" w:cs="Arial"/>
          <w:sz w:val="22"/>
          <w:szCs w:val="22"/>
        </w:rPr>
        <w:t>aussi</w:t>
      </w:r>
      <w:r w:rsidRPr="004B10DC">
        <w:rPr>
          <w:rFonts w:ascii="Arial" w:hAnsi="Arial" w:cs="Arial"/>
          <w:spacing w:val="-13"/>
          <w:sz w:val="22"/>
          <w:szCs w:val="22"/>
        </w:rPr>
        <w:t xml:space="preserve"> </w:t>
      </w:r>
      <w:r w:rsidRPr="004B10DC">
        <w:rPr>
          <w:rFonts w:ascii="Arial" w:hAnsi="Arial" w:cs="Arial"/>
          <w:sz w:val="22"/>
          <w:szCs w:val="22"/>
        </w:rPr>
        <w:t>s’agir</w:t>
      </w:r>
      <w:r w:rsidRPr="004B10DC">
        <w:rPr>
          <w:rFonts w:ascii="Arial" w:hAnsi="Arial" w:cs="Arial"/>
          <w:spacing w:val="-11"/>
          <w:sz w:val="22"/>
          <w:szCs w:val="22"/>
        </w:rPr>
        <w:t xml:space="preserve"> </w:t>
      </w:r>
      <w:r w:rsidRPr="004B10DC">
        <w:rPr>
          <w:rFonts w:ascii="Arial" w:hAnsi="Arial" w:cs="Arial"/>
          <w:sz w:val="22"/>
          <w:szCs w:val="22"/>
        </w:rPr>
        <w:t>d’un</w:t>
      </w:r>
      <w:r w:rsidRPr="004B10DC">
        <w:rPr>
          <w:rFonts w:ascii="Arial" w:hAnsi="Arial" w:cs="Arial"/>
          <w:spacing w:val="-9"/>
          <w:sz w:val="22"/>
          <w:szCs w:val="22"/>
        </w:rPr>
        <w:t xml:space="preserve"> </w:t>
      </w:r>
      <w:r w:rsidRPr="004B10DC">
        <w:rPr>
          <w:rFonts w:ascii="Arial" w:hAnsi="Arial" w:cs="Arial"/>
          <w:sz w:val="22"/>
          <w:szCs w:val="22"/>
        </w:rPr>
        <w:t>individu</w:t>
      </w:r>
      <w:r w:rsidRPr="004B10DC">
        <w:rPr>
          <w:rFonts w:ascii="Arial" w:hAnsi="Arial" w:cs="Arial"/>
          <w:spacing w:val="-13"/>
          <w:sz w:val="22"/>
          <w:szCs w:val="22"/>
        </w:rPr>
        <w:t xml:space="preserve"> </w:t>
      </w:r>
      <w:r w:rsidRPr="004B10DC">
        <w:rPr>
          <w:rFonts w:ascii="Arial" w:hAnsi="Arial" w:cs="Arial"/>
          <w:sz w:val="22"/>
          <w:szCs w:val="22"/>
        </w:rPr>
        <w:t>adulte,</w:t>
      </w:r>
      <w:r w:rsidRPr="004B10DC">
        <w:rPr>
          <w:rFonts w:ascii="Arial" w:hAnsi="Arial" w:cs="Arial"/>
          <w:spacing w:val="-10"/>
          <w:sz w:val="22"/>
          <w:szCs w:val="22"/>
        </w:rPr>
        <w:t xml:space="preserve"> </w:t>
      </w:r>
      <w:r w:rsidRPr="004B10DC">
        <w:rPr>
          <w:rFonts w:ascii="Arial" w:hAnsi="Arial" w:cs="Arial"/>
          <w:sz w:val="22"/>
          <w:szCs w:val="22"/>
        </w:rPr>
        <w:t>qui</w:t>
      </w:r>
      <w:r w:rsidRPr="004B10DC">
        <w:rPr>
          <w:rFonts w:ascii="Arial" w:hAnsi="Arial" w:cs="Arial"/>
          <w:spacing w:val="-13"/>
          <w:sz w:val="22"/>
          <w:szCs w:val="22"/>
        </w:rPr>
        <w:t xml:space="preserve"> </w:t>
      </w:r>
      <w:r w:rsidRPr="004B10DC">
        <w:rPr>
          <w:rFonts w:ascii="Arial" w:hAnsi="Arial" w:cs="Arial"/>
          <w:sz w:val="22"/>
          <w:szCs w:val="22"/>
        </w:rPr>
        <w:t>pour</w:t>
      </w:r>
      <w:r w:rsidRPr="004B10DC">
        <w:rPr>
          <w:rFonts w:ascii="Arial" w:hAnsi="Arial" w:cs="Arial"/>
          <w:spacing w:val="-11"/>
          <w:sz w:val="22"/>
          <w:szCs w:val="22"/>
        </w:rPr>
        <w:t xml:space="preserve"> </w:t>
      </w:r>
      <w:r w:rsidRPr="004B10DC">
        <w:rPr>
          <w:rFonts w:ascii="Arial" w:hAnsi="Arial" w:cs="Arial"/>
          <w:sz w:val="22"/>
          <w:szCs w:val="22"/>
        </w:rPr>
        <w:t>diverses</w:t>
      </w:r>
      <w:r w:rsidRPr="004B10DC">
        <w:rPr>
          <w:rFonts w:ascii="Arial" w:hAnsi="Arial" w:cs="Arial"/>
          <w:spacing w:val="-11"/>
          <w:sz w:val="22"/>
          <w:szCs w:val="22"/>
        </w:rPr>
        <w:t xml:space="preserve"> </w:t>
      </w:r>
      <w:r w:rsidRPr="004B10DC">
        <w:rPr>
          <w:rFonts w:ascii="Arial" w:hAnsi="Arial" w:cs="Arial"/>
          <w:sz w:val="22"/>
          <w:szCs w:val="22"/>
        </w:rPr>
        <w:t>raisons</w:t>
      </w:r>
      <w:r w:rsidRPr="004B10DC">
        <w:rPr>
          <w:rFonts w:ascii="Arial" w:hAnsi="Arial" w:cs="Arial"/>
          <w:spacing w:val="-11"/>
          <w:sz w:val="22"/>
          <w:szCs w:val="22"/>
        </w:rPr>
        <w:t xml:space="preserve"> </w:t>
      </w:r>
      <w:r w:rsidRPr="004B10DC">
        <w:rPr>
          <w:rFonts w:ascii="Arial" w:hAnsi="Arial" w:cs="Arial"/>
          <w:sz w:val="22"/>
          <w:szCs w:val="22"/>
        </w:rPr>
        <w:t>aurait</w:t>
      </w:r>
      <w:r w:rsidRPr="004B10DC">
        <w:rPr>
          <w:rFonts w:ascii="Arial" w:hAnsi="Arial" w:cs="Arial"/>
          <w:spacing w:val="-5"/>
          <w:sz w:val="22"/>
          <w:szCs w:val="22"/>
        </w:rPr>
        <w:t xml:space="preserve"> </w:t>
      </w:r>
      <w:r w:rsidRPr="004B10DC">
        <w:rPr>
          <w:rFonts w:ascii="Arial" w:hAnsi="Arial" w:cs="Arial"/>
          <w:sz w:val="22"/>
          <w:szCs w:val="22"/>
        </w:rPr>
        <w:t>perdu son compagnon.</w:t>
      </w:r>
    </w:p>
    <w:p w14:paraId="7578C0E7" w14:textId="77777777" w:rsidR="00630150" w:rsidRPr="004B10DC" w:rsidRDefault="00630150" w:rsidP="00F40107">
      <w:pPr>
        <w:pStyle w:val="BodyText"/>
        <w:ind w:left="23" w:right="165"/>
        <w:jc w:val="both"/>
        <w:rPr>
          <w:rFonts w:ascii="Arial" w:hAnsi="Arial" w:cs="Arial"/>
          <w:sz w:val="22"/>
          <w:szCs w:val="22"/>
        </w:rPr>
      </w:pPr>
    </w:p>
    <w:p w14:paraId="35AEF3A9" w14:textId="77777777" w:rsidR="009431BB" w:rsidRPr="004B10DC" w:rsidRDefault="001C18BA" w:rsidP="00F40107">
      <w:pPr>
        <w:pStyle w:val="BodyText"/>
        <w:ind w:left="23" w:right="158"/>
        <w:jc w:val="both"/>
        <w:rPr>
          <w:rFonts w:ascii="Arial" w:hAnsi="Arial" w:cs="Arial"/>
          <w:sz w:val="22"/>
          <w:szCs w:val="22"/>
        </w:rPr>
      </w:pPr>
      <w:r w:rsidRPr="004B10DC">
        <w:rPr>
          <w:rFonts w:ascii="Arial" w:hAnsi="Arial" w:cs="Arial"/>
          <w:sz w:val="22"/>
          <w:szCs w:val="22"/>
        </w:rPr>
        <w:t>La Loutre géante utilise de larges territoires en fonction des ressources disponibles (Evangelista &amp; Rosas, 2011). Les déplacements et le domaine vital de la Loutre peuvent donc être localisés dans</w:t>
      </w:r>
      <w:r w:rsidRPr="004B10DC">
        <w:rPr>
          <w:rFonts w:ascii="Arial" w:hAnsi="Arial" w:cs="Arial"/>
          <w:spacing w:val="-9"/>
          <w:sz w:val="22"/>
          <w:szCs w:val="22"/>
        </w:rPr>
        <w:t xml:space="preserve"> </w:t>
      </w:r>
      <w:r w:rsidRPr="004B10DC">
        <w:rPr>
          <w:rFonts w:ascii="Arial" w:hAnsi="Arial" w:cs="Arial"/>
          <w:sz w:val="22"/>
          <w:szCs w:val="22"/>
        </w:rPr>
        <w:t>des</w:t>
      </w:r>
      <w:r w:rsidRPr="004B10DC">
        <w:rPr>
          <w:rFonts w:ascii="Arial" w:hAnsi="Arial" w:cs="Arial"/>
          <w:spacing w:val="-9"/>
          <w:sz w:val="22"/>
          <w:szCs w:val="22"/>
        </w:rPr>
        <w:t xml:space="preserve"> </w:t>
      </w:r>
      <w:r w:rsidRPr="004B10DC">
        <w:rPr>
          <w:rFonts w:ascii="Arial" w:hAnsi="Arial" w:cs="Arial"/>
          <w:sz w:val="22"/>
          <w:szCs w:val="22"/>
        </w:rPr>
        <w:t>zones</w:t>
      </w:r>
      <w:r w:rsidRPr="004B10DC">
        <w:rPr>
          <w:rFonts w:ascii="Arial" w:hAnsi="Arial" w:cs="Arial"/>
          <w:spacing w:val="-9"/>
          <w:sz w:val="22"/>
          <w:szCs w:val="22"/>
        </w:rPr>
        <w:t xml:space="preserve"> </w:t>
      </w:r>
      <w:r w:rsidRPr="004B10DC">
        <w:rPr>
          <w:rFonts w:ascii="Arial" w:hAnsi="Arial" w:cs="Arial"/>
          <w:sz w:val="22"/>
          <w:szCs w:val="22"/>
        </w:rPr>
        <w:t>transfrontalières</w:t>
      </w:r>
      <w:r w:rsidRPr="004B10DC">
        <w:rPr>
          <w:rFonts w:ascii="Arial" w:hAnsi="Arial" w:cs="Arial"/>
          <w:spacing w:val="-9"/>
          <w:sz w:val="22"/>
          <w:szCs w:val="22"/>
        </w:rPr>
        <w:t xml:space="preserve"> </w:t>
      </w:r>
      <w:r w:rsidRPr="004B10DC">
        <w:rPr>
          <w:rFonts w:ascii="Arial" w:hAnsi="Arial" w:cs="Arial"/>
          <w:sz w:val="22"/>
          <w:szCs w:val="22"/>
        </w:rPr>
        <w:t>(voir</w:t>
      </w:r>
      <w:r w:rsidRPr="004B10DC">
        <w:rPr>
          <w:rFonts w:ascii="Arial" w:hAnsi="Arial" w:cs="Arial"/>
          <w:spacing w:val="-9"/>
          <w:sz w:val="22"/>
          <w:szCs w:val="22"/>
        </w:rPr>
        <w:t xml:space="preserve"> </w:t>
      </w:r>
      <w:r w:rsidRPr="004B10DC">
        <w:rPr>
          <w:rFonts w:ascii="Arial" w:hAnsi="Arial" w:cs="Arial"/>
          <w:sz w:val="22"/>
          <w:szCs w:val="22"/>
        </w:rPr>
        <w:t>carte</w:t>
      </w:r>
      <w:r w:rsidRPr="004B10DC">
        <w:rPr>
          <w:rFonts w:ascii="Arial" w:hAnsi="Arial" w:cs="Arial"/>
          <w:spacing w:val="-11"/>
          <w:sz w:val="22"/>
          <w:szCs w:val="22"/>
        </w:rPr>
        <w:t xml:space="preserve"> </w:t>
      </w:r>
      <w:r w:rsidRPr="004B10DC">
        <w:rPr>
          <w:rFonts w:ascii="Arial" w:hAnsi="Arial" w:cs="Arial"/>
          <w:sz w:val="22"/>
          <w:szCs w:val="22"/>
        </w:rPr>
        <w:t>ci-dessous).</w:t>
      </w:r>
      <w:r w:rsidRPr="004B10DC">
        <w:rPr>
          <w:rFonts w:ascii="Arial" w:hAnsi="Arial" w:cs="Arial"/>
          <w:spacing w:val="-6"/>
          <w:sz w:val="22"/>
          <w:szCs w:val="22"/>
        </w:rPr>
        <w:t xml:space="preserve"> </w:t>
      </w:r>
      <w:r w:rsidRPr="004B10DC">
        <w:rPr>
          <w:rFonts w:ascii="Arial" w:hAnsi="Arial" w:cs="Arial"/>
          <w:sz w:val="22"/>
          <w:szCs w:val="22"/>
        </w:rPr>
        <w:t>Les</w:t>
      </w:r>
      <w:r w:rsidRPr="004B10DC">
        <w:rPr>
          <w:rFonts w:ascii="Arial" w:hAnsi="Arial" w:cs="Arial"/>
          <w:spacing w:val="-9"/>
          <w:sz w:val="22"/>
          <w:szCs w:val="22"/>
        </w:rPr>
        <w:t xml:space="preserve"> </w:t>
      </w:r>
      <w:r w:rsidRPr="004B10DC">
        <w:rPr>
          <w:rFonts w:ascii="Arial" w:hAnsi="Arial" w:cs="Arial"/>
          <w:sz w:val="22"/>
          <w:szCs w:val="22"/>
        </w:rPr>
        <w:t>Loutres</w:t>
      </w:r>
      <w:r w:rsidRPr="004B10DC">
        <w:rPr>
          <w:rFonts w:ascii="Arial" w:hAnsi="Arial" w:cs="Arial"/>
          <w:spacing w:val="-9"/>
          <w:sz w:val="22"/>
          <w:szCs w:val="22"/>
        </w:rPr>
        <w:t xml:space="preserve"> </w:t>
      </w:r>
      <w:r w:rsidRPr="004B10DC">
        <w:rPr>
          <w:rFonts w:ascii="Arial" w:hAnsi="Arial" w:cs="Arial"/>
          <w:sz w:val="22"/>
          <w:szCs w:val="22"/>
        </w:rPr>
        <w:t>géantes</w:t>
      </w:r>
      <w:r w:rsidRPr="004B10DC">
        <w:rPr>
          <w:rFonts w:ascii="Arial" w:hAnsi="Arial" w:cs="Arial"/>
          <w:spacing w:val="-9"/>
          <w:sz w:val="22"/>
          <w:szCs w:val="22"/>
        </w:rPr>
        <w:t xml:space="preserve"> </w:t>
      </w:r>
      <w:r w:rsidRPr="004B10DC">
        <w:rPr>
          <w:rFonts w:ascii="Arial" w:hAnsi="Arial" w:cs="Arial"/>
          <w:sz w:val="22"/>
          <w:szCs w:val="22"/>
        </w:rPr>
        <w:t>se</w:t>
      </w:r>
      <w:r w:rsidRPr="004B10DC">
        <w:rPr>
          <w:rFonts w:ascii="Arial" w:hAnsi="Arial" w:cs="Arial"/>
          <w:spacing w:val="-11"/>
          <w:sz w:val="22"/>
          <w:szCs w:val="22"/>
        </w:rPr>
        <w:t xml:space="preserve"> </w:t>
      </w:r>
      <w:r w:rsidRPr="004B10DC">
        <w:rPr>
          <w:rFonts w:ascii="Arial" w:hAnsi="Arial" w:cs="Arial"/>
          <w:sz w:val="22"/>
          <w:szCs w:val="22"/>
        </w:rPr>
        <w:t>déplacent</w:t>
      </w:r>
      <w:r w:rsidRPr="004B10DC">
        <w:rPr>
          <w:rFonts w:ascii="Arial" w:hAnsi="Arial" w:cs="Arial"/>
          <w:spacing w:val="-7"/>
          <w:sz w:val="22"/>
          <w:szCs w:val="22"/>
        </w:rPr>
        <w:t xml:space="preserve"> </w:t>
      </w:r>
      <w:r w:rsidRPr="004B10DC">
        <w:rPr>
          <w:rFonts w:ascii="Arial" w:hAnsi="Arial" w:cs="Arial"/>
          <w:sz w:val="22"/>
          <w:szCs w:val="22"/>
        </w:rPr>
        <w:t>le</w:t>
      </w:r>
      <w:r w:rsidRPr="004B10DC">
        <w:rPr>
          <w:rFonts w:ascii="Arial" w:hAnsi="Arial" w:cs="Arial"/>
          <w:spacing w:val="-11"/>
          <w:sz w:val="22"/>
          <w:szCs w:val="22"/>
        </w:rPr>
        <w:t xml:space="preserve"> </w:t>
      </w:r>
      <w:r w:rsidRPr="004B10DC">
        <w:rPr>
          <w:rFonts w:ascii="Arial" w:hAnsi="Arial" w:cs="Arial"/>
          <w:sz w:val="22"/>
          <w:szCs w:val="22"/>
        </w:rPr>
        <w:t>long des</w:t>
      </w:r>
      <w:r w:rsidRPr="004B10DC">
        <w:rPr>
          <w:rFonts w:ascii="Arial" w:hAnsi="Arial" w:cs="Arial"/>
          <w:spacing w:val="-14"/>
          <w:sz w:val="22"/>
          <w:szCs w:val="22"/>
        </w:rPr>
        <w:t xml:space="preserve"> </w:t>
      </w:r>
      <w:r w:rsidRPr="004B10DC">
        <w:rPr>
          <w:rFonts w:ascii="Arial" w:hAnsi="Arial" w:cs="Arial"/>
          <w:sz w:val="22"/>
          <w:szCs w:val="22"/>
        </w:rPr>
        <w:t>rivières</w:t>
      </w:r>
      <w:r w:rsidRPr="004B10DC">
        <w:rPr>
          <w:rFonts w:ascii="Arial" w:hAnsi="Arial" w:cs="Arial"/>
          <w:spacing w:val="-13"/>
          <w:sz w:val="22"/>
          <w:szCs w:val="22"/>
        </w:rPr>
        <w:t xml:space="preserve"> </w:t>
      </w:r>
      <w:r w:rsidRPr="004B10DC">
        <w:rPr>
          <w:rFonts w:ascii="Arial" w:hAnsi="Arial" w:cs="Arial"/>
          <w:sz w:val="22"/>
          <w:szCs w:val="22"/>
        </w:rPr>
        <w:t>et</w:t>
      </w:r>
      <w:r w:rsidRPr="004B10DC">
        <w:rPr>
          <w:rFonts w:ascii="Arial" w:hAnsi="Arial" w:cs="Arial"/>
          <w:spacing w:val="-12"/>
          <w:sz w:val="22"/>
          <w:szCs w:val="22"/>
        </w:rPr>
        <w:t xml:space="preserve"> </w:t>
      </w:r>
      <w:r w:rsidRPr="004B10DC">
        <w:rPr>
          <w:rFonts w:ascii="Arial" w:hAnsi="Arial" w:cs="Arial"/>
          <w:sz w:val="22"/>
          <w:szCs w:val="22"/>
        </w:rPr>
        <w:t>des</w:t>
      </w:r>
      <w:r w:rsidRPr="004B10DC">
        <w:rPr>
          <w:rFonts w:ascii="Arial" w:hAnsi="Arial" w:cs="Arial"/>
          <w:spacing w:val="-13"/>
          <w:sz w:val="22"/>
          <w:szCs w:val="22"/>
        </w:rPr>
        <w:t xml:space="preserve"> </w:t>
      </w:r>
      <w:r w:rsidRPr="004B10DC">
        <w:rPr>
          <w:rFonts w:ascii="Arial" w:hAnsi="Arial" w:cs="Arial"/>
          <w:sz w:val="22"/>
          <w:szCs w:val="22"/>
        </w:rPr>
        <w:t>cours</w:t>
      </w:r>
      <w:r w:rsidRPr="004B10DC">
        <w:rPr>
          <w:rFonts w:ascii="Arial" w:hAnsi="Arial" w:cs="Arial"/>
          <w:spacing w:val="-13"/>
          <w:sz w:val="22"/>
          <w:szCs w:val="22"/>
        </w:rPr>
        <w:t xml:space="preserve"> </w:t>
      </w:r>
      <w:r w:rsidRPr="004B10DC">
        <w:rPr>
          <w:rFonts w:ascii="Arial" w:hAnsi="Arial" w:cs="Arial"/>
          <w:sz w:val="22"/>
          <w:szCs w:val="22"/>
        </w:rPr>
        <w:t>d'eau</w:t>
      </w:r>
      <w:r w:rsidRPr="004B10DC">
        <w:rPr>
          <w:rFonts w:ascii="Arial" w:hAnsi="Arial" w:cs="Arial"/>
          <w:spacing w:val="-15"/>
          <w:sz w:val="22"/>
          <w:szCs w:val="22"/>
        </w:rPr>
        <w:t xml:space="preserve"> </w:t>
      </w:r>
      <w:r w:rsidRPr="004B10DC">
        <w:rPr>
          <w:rFonts w:ascii="Arial" w:hAnsi="Arial" w:cs="Arial"/>
          <w:sz w:val="22"/>
          <w:szCs w:val="22"/>
        </w:rPr>
        <w:t>qui</w:t>
      </w:r>
      <w:r w:rsidRPr="004B10DC">
        <w:rPr>
          <w:rFonts w:ascii="Arial" w:hAnsi="Arial" w:cs="Arial"/>
          <w:spacing w:val="-15"/>
          <w:sz w:val="22"/>
          <w:szCs w:val="22"/>
        </w:rPr>
        <w:t xml:space="preserve"> </w:t>
      </w:r>
      <w:r w:rsidRPr="004B10DC">
        <w:rPr>
          <w:rFonts w:ascii="Arial" w:hAnsi="Arial" w:cs="Arial"/>
          <w:sz w:val="22"/>
          <w:szCs w:val="22"/>
        </w:rPr>
        <w:t>traversent</w:t>
      </w:r>
      <w:r w:rsidRPr="004B10DC">
        <w:rPr>
          <w:rFonts w:ascii="Arial" w:hAnsi="Arial" w:cs="Arial"/>
          <w:spacing w:val="-11"/>
          <w:sz w:val="22"/>
          <w:szCs w:val="22"/>
        </w:rPr>
        <w:t xml:space="preserve"> </w:t>
      </w:r>
      <w:r w:rsidRPr="004B10DC">
        <w:rPr>
          <w:rFonts w:ascii="Arial" w:hAnsi="Arial" w:cs="Arial"/>
          <w:sz w:val="22"/>
          <w:szCs w:val="22"/>
        </w:rPr>
        <w:t>plusieurs</w:t>
      </w:r>
      <w:r w:rsidRPr="004B10DC">
        <w:rPr>
          <w:rFonts w:ascii="Arial" w:hAnsi="Arial" w:cs="Arial"/>
          <w:spacing w:val="-9"/>
          <w:sz w:val="22"/>
          <w:szCs w:val="22"/>
        </w:rPr>
        <w:t xml:space="preserve"> </w:t>
      </w:r>
      <w:r w:rsidRPr="004B10DC">
        <w:rPr>
          <w:rFonts w:ascii="Arial" w:hAnsi="Arial" w:cs="Arial"/>
          <w:sz w:val="22"/>
          <w:szCs w:val="22"/>
        </w:rPr>
        <w:t>pays</w:t>
      </w:r>
      <w:r w:rsidRPr="004B10DC">
        <w:rPr>
          <w:rFonts w:ascii="Arial" w:hAnsi="Arial" w:cs="Arial"/>
          <w:spacing w:val="-13"/>
          <w:sz w:val="22"/>
          <w:szCs w:val="22"/>
        </w:rPr>
        <w:t xml:space="preserve"> </w:t>
      </w:r>
      <w:r w:rsidRPr="004B10DC">
        <w:rPr>
          <w:rFonts w:ascii="Arial" w:hAnsi="Arial" w:cs="Arial"/>
          <w:sz w:val="22"/>
          <w:szCs w:val="22"/>
        </w:rPr>
        <w:t>d'Amérique</w:t>
      </w:r>
      <w:r w:rsidRPr="004B10DC">
        <w:rPr>
          <w:rFonts w:ascii="Arial" w:hAnsi="Arial" w:cs="Arial"/>
          <w:spacing w:val="-15"/>
          <w:sz w:val="22"/>
          <w:szCs w:val="22"/>
        </w:rPr>
        <w:t xml:space="preserve"> </w:t>
      </w:r>
      <w:r w:rsidRPr="004B10DC">
        <w:rPr>
          <w:rFonts w:ascii="Arial" w:hAnsi="Arial" w:cs="Arial"/>
          <w:sz w:val="22"/>
          <w:szCs w:val="22"/>
        </w:rPr>
        <w:t>du</w:t>
      </w:r>
      <w:r w:rsidRPr="004B10DC">
        <w:rPr>
          <w:rFonts w:ascii="Arial" w:hAnsi="Arial" w:cs="Arial"/>
          <w:spacing w:val="-15"/>
          <w:sz w:val="22"/>
          <w:szCs w:val="22"/>
        </w:rPr>
        <w:t xml:space="preserve"> </w:t>
      </w:r>
      <w:r w:rsidRPr="004B10DC">
        <w:rPr>
          <w:rFonts w:ascii="Arial" w:hAnsi="Arial" w:cs="Arial"/>
          <w:sz w:val="22"/>
          <w:szCs w:val="22"/>
        </w:rPr>
        <w:t>Sud.</w:t>
      </w:r>
      <w:r w:rsidRPr="004B10DC">
        <w:rPr>
          <w:rFonts w:ascii="Arial" w:hAnsi="Arial" w:cs="Arial"/>
          <w:spacing w:val="-11"/>
          <w:sz w:val="22"/>
          <w:szCs w:val="22"/>
        </w:rPr>
        <w:t xml:space="preserve"> </w:t>
      </w:r>
      <w:r w:rsidRPr="004B10DC">
        <w:rPr>
          <w:rFonts w:ascii="Arial" w:hAnsi="Arial" w:cs="Arial"/>
          <w:sz w:val="22"/>
          <w:szCs w:val="22"/>
        </w:rPr>
        <w:t>Leur</w:t>
      </w:r>
      <w:r w:rsidRPr="004B10DC">
        <w:rPr>
          <w:rFonts w:ascii="Arial" w:hAnsi="Arial" w:cs="Arial"/>
          <w:spacing w:val="-13"/>
          <w:sz w:val="22"/>
          <w:szCs w:val="22"/>
        </w:rPr>
        <w:t xml:space="preserve"> </w:t>
      </w:r>
      <w:r w:rsidRPr="004B10DC">
        <w:rPr>
          <w:rFonts w:ascii="Arial" w:hAnsi="Arial" w:cs="Arial"/>
          <w:sz w:val="22"/>
          <w:szCs w:val="22"/>
        </w:rPr>
        <w:t>habitat</w:t>
      </w:r>
      <w:r w:rsidRPr="004B10DC">
        <w:rPr>
          <w:rFonts w:ascii="Arial" w:hAnsi="Arial" w:cs="Arial"/>
          <w:spacing w:val="-12"/>
          <w:sz w:val="22"/>
          <w:szCs w:val="22"/>
        </w:rPr>
        <w:t xml:space="preserve"> </w:t>
      </w:r>
      <w:r w:rsidRPr="004B10DC">
        <w:rPr>
          <w:rFonts w:ascii="Arial" w:hAnsi="Arial" w:cs="Arial"/>
          <w:sz w:val="22"/>
          <w:szCs w:val="22"/>
        </w:rPr>
        <w:t xml:space="preserve">inclut des écosystèmes tels que l'Amazonie, le </w:t>
      </w:r>
      <w:proofErr w:type="spellStart"/>
      <w:r w:rsidRPr="004B10DC">
        <w:rPr>
          <w:rFonts w:ascii="Arial" w:hAnsi="Arial" w:cs="Arial"/>
          <w:sz w:val="22"/>
          <w:szCs w:val="22"/>
        </w:rPr>
        <w:t>Pantanal</w:t>
      </w:r>
      <w:proofErr w:type="spellEnd"/>
      <w:r w:rsidRPr="004B10DC">
        <w:rPr>
          <w:rFonts w:ascii="Arial" w:hAnsi="Arial" w:cs="Arial"/>
          <w:sz w:val="22"/>
          <w:szCs w:val="22"/>
        </w:rPr>
        <w:t xml:space="preserve"> et le bassin de l'Orénoque, qui couvrent plusieurs</w:t>
      </w:r>
      <w:r w:rsidRPr="004B10DC">
        <w:rPr>
          <w:rFonts w:ascii="Arial" w:hAnsi="Arial" w:cs="Arial"/>
          <w:spacing w:val="-7"/>
          <w:sz w:val="22"/>
          <w:szCs w:val="22"/>
        </w:rPr>
        <w:t xml:space="preserve"> </w:t>
      </w:r>
      <w:r w:rsidRPr="004B10DC">
        <w:rPr>
          <w:rFonts w:ascii="Arial" w:hAnsi="Arial" w:cs="Arial"/>
          <w:sz w:val="22"/>
          <w:szCs w:val="22"/>
        </w:rPr>
        <w:t>pays,</w:t>
      </w:r>
      <w:r w:rsidRPr="004B10DC">
        <w:rPr>
          <w:rFonts w:ascii="Arial" w:hAnsi="Arial" w:cs="Arial"/>
          <w:spacing w:val="-5"/>
          <w:sz w:val="22"/>
          <w:szCs w:val="22"/>
        </w:rPr>
        <w:t xml:space="preserve"> </w:t>
      </w:r>
      <w:r w:rsidRPr="004B10DC">
        <w:rPr>
          <w:rFonts w:ascii="Arial" w:hAnsi="Arial" w:cs="Arial"/>
          <w:sz w:val="22"/>
          <w:szCs w:val="22"/>
        </w:rPr>
        <w:t>notamment</w:t>
      </w:r>
      <w:r w:rsidRPr="004B10DC">
        <w:rPr>
          <w:rFonts w:ascii="Arial" w:hAnsi="Arial" w:cs="Arial"/>
          <w:spacing w:val="-5"/>
          <w:sz w:val="22"/>
          <w:szCs w:val="22"/>
        </w:rPr>
        <w:t xml:space="preserve"> </w:t>
      </w:r>
      <w:r w:rsidRPr="004B10DC">
        <w:rPr>
          <w:rFonts w:ascii="Arial" w:hAnsi="Arial" w:cs="Arial"/>
          <w:sz w:val="22"/>
          <w:szCs w:val="22"/>
        </w:rPr>
        <w:t>le</w:t>
      </w:r>
      <w:r w:rsidRPr="004B10DC">
        <w:rPr>
          <w:rFonts w:ascii="Arial" w:hAnsi="Arial" w:cs="Arial"/>
          <w:spacing w:val="-6"/>
          <w:sz w:val="22"/>
          <w:szCs w:val="22"/>
        </w:rPr>
        <w:t xml:space="preserve"> </w:t>
      </w:r>
      <w:r w:rsidRPr="004B10DC">
        <w:rPr>
          <w:rFonts w:ascii="Arial" w:hAnsi="Arial" w:cs="Arial"/>
          <w:sz w:val="22"/>
          <w:szCs w:val="22"/>
        </w:rPr>
        <w:t>Brésil,</w:t>
      </w:r>
      <w:r w:rsidRPr="004B10DC">
        <w:rPr>
          <w:rFonts w:ascii="Arial" w:hAnsi="Arial" w:cs="Arial"/>
          <w:spacing w:val="-5"/>
          <w:sz w:val="22"/>
          <w:szCs w:val="22"/>
        </w:rPr>
        <w:t xml:space="preserve"> </w:t>
      </w:r>
      <w:r w:rsidRPr="004B10DC">
        <w:rPr>
          <w:rFonts w:ascii="Arial" w:hAnsi="Arial" w:cs="Arial"/>
          <w:sz w:val="22"/>
          <w:szCs w:val="22"/>
        </w:rPr>
        <w:t>la</w:t>
      </w:r>
      <w:r w:rsidRPr="004B10DC">
        <w:rPr>
          <w:rFonts w:ascii="Arial" w:hAnsi="Arial" w:cs="Arial"/>
          <w:spacing w:val="-9"/>
          <w:sz w:val="22"/>
          <w:szCs w:val="22"/>
        </w:rPr>
        <w:t xml:space="preserve"> </w:t>
      </w:r>
      <w:r w:rsidRPr="004B10DC">
        <w:rPr>
          <w:rFonts w:ascii="Arial" w:hAnsi="Arial" w:cs="Arial"/>
          <w:sz w:val="22"/>
          <w:szCs w:val="22"/>
        </w:rPr>
        <w:t>Bolivie,</w:t>
      </w:r>
      <w:r w:rsidRPr="004B10DC">
        <w:rPr>
          <w:rFonts w:ascii="Arial" w:hAnsi="Arial" w:cs="Arial"/>
          <w:spacing w:val="-5"/>
          <w:sz w:val="22"/>
          <w:szCs w:val="22"/>
        </w:rPr>
        <w:t xml:space="preserve"> </w:t>
      </w:r>
      <w:r w:rsidRPr="004B10DC">
        <w:rPr>
          <w:rFonts w:ascii="Arial" w:hAnsi="Arial" w:cs="Arial"/>
          <w:sz w:val="22"/>
          <w:szCs w:val="22"/>
        </w:rPr>
        <w:t>le</w:t>
      </w:r>
      <w:r w:rsidRPr="004B10DC">
        <w:rPr>
          <w:rFonts w:ascii="Arial" w:hAnsi="Arial" w:cs="Arial"/>
          <w:spacing w:val="-9"/>
          <w:sz w:val="22"/>
          <w:szCs w:val="22"/>
        </w:rPr>
        <w:t xml:space="preserve"> </w:t>
      </w:r>
      <w:r w:rsidRPr="004B10DC">
        <w:rPr>
          <w:rFonts w:ascii="Arial" w:hAnsi="Arial" w:cs="Arial"/>
          <w:sz w:val="22"/>
          <w:szCs w:val="22"/>
        </w:rPr>
        <w:t>Pérou,</w:t>
      </w:r>
      <w:r w:rsidRPr="004B10DC">
        <w:rPr>
          <w:rFonts w:ascii="Arial" w:hAnsi="Arial" w:cs="Arial"/>
          <w:spacing w:val="-5"/>
          <w:sz w:val="22"/>
          <w:szCs w:val="22"/>
        </w:rPr>
        <w:t xml:space="preserve"> </w:t>
      </w:r>
      <w:r w:rsidRPr="004B10DC">
        <w:rPr>
          <w:rFonts w:ascii="Arial" w:hAnsi="Arial" w:cs="Arial"/>
          <w:sz w:val="22"/>
          <w:szCs w:val="22"/>
        </w:rPr>
        <w:t>le</w:t>
      </w:r>
      <w:r w:rsidRPr="004B10DC">
        <w:rPr>
          <w:rFonts w:ascii="Arial" w:hAnsi="Arial" w:cs="Arial"/>
          <w:spacing w:val="-9"/>
          <w:sz w:val="22"/>
          <w:szCs w:val="22"/>
        </w:rPr>
        <w:t xml:space="preserve"> </w:t>
      </w:r>
      <w:r w:rsidRPr="004B10DC">
        <w:rPr>
          <w:rFonts w:ascii="Arial" w:hAnsi="Arial" w:cs="Arial"/>
          <w:sz w:val="22"/>
          <w:szCs w:val="22"/>
        </w:rPr>
        <w:t>Venezuela,</w:t>
      </w:r>
      <w:r w:rsidRPr="004B10DC">
        <w:rPr>
          <w:rFonts w:ascii="Arial" w:hAnsi="Arial" w:cs="Arial"/>
          <w:spacing w:val="-5"/>
          <w:sz w:val="22"/>
          <w:szCs w:val="22"/>
        </w:rPr>
        <w:t xml:space="preserve"> </w:t>
      </w:r>
      <w:r w:rsidRPr="004B10DC">
        <w:rPr>
          <w:rFonts w:ascii="Arial" w:hAnsi="Arial" w:cs="Arial"/>
          <w:sz w:val="22"/>
          <w:szCs w:val="22"/>
        </w:rPr>
        <w:t>la</w:t>
      </w:r>
      <w:r w:rsidRPr="004B10DC">
        <w:rPr>
          <w:rFonts w:ascii="Arial" w:hAnsi="Arial" w:cs="Arial"/>
          <w:spacing w:val="-4"/>
          <w:sz w:val="22"/>
          <w:szCs w:val="22"/>
        </w:rPr>
        <w:t xml:space="preserve"> </w:t>
      </w:r>
      <w:r w:rsidRPr="004B10DC">
        <w:rPr>
          <w:rFonts w:ascii="Arial" w:hAnsi="Arial" w:cs="Arial"/>
          <w:sz w:val="22"/>
          <w:szCs w:val="22"/>
        </w:rPr>
        <w:t>Colombie,</w:t>
      </w:r>
      <w:r w:rsidRPr="004B10DC">
        <w:rPr>
          <w:rFonts w:ascii="Arial" w:hAnsi="Arial" w:cs="Arial"/>
          <w:spacing w:val="-5"/>
          <w:sz w:val="22"/>
          <w:szCs w:val="22"/>
        </w:rPr>
        <w:t xml:space="preserve"> </w:t>
      </w:r>
      <w:r w:rsidRPr="004B10DC">
        <w:rPr>
          <w:rFonts w:ascii="Arial" w:hAnsi="Arial" w:cs="Arial"/>
          <w:sz w:val="22"/>
          <w:szCs w:val="22"/>
        </w:rPr>
        <w:t>l'Équateur,</w:t>
      </w:r>
      <w:r w:rsidRPr="004B10DC">
        <w:rPr>
          <w:rFonts w:ascii="Arial" w:hAnsi="Arial" w:cs="Arial"/>
          <w:spacing w:val="-5"/>
          <w:sz w:val="22"/>
          <w:szCs w:val="22"/>
        </w:rPr>
        <w:t xml:space="preserve"> </w:t>
      </w:r>
      <w:r w:rsidRPr="004B10DC">
        <w:rPr>
          <w:rFonts w:ascii="Arial" w:hAnsi="Arial" w:cs="Arial"/>
          <w:sz w:val="22"/>
          <w:szCs w:val="22"/>
        </w:rPr>
        <w:t>et la Guyane française.</w:t>
      </w:r>
    </w:p>
    <w:p w14:paraId="13C6645A" w14:textId="77777777" w:rsidR="009431BB" w:rsidRPr="004B10DC" w:rsidRDefault="009431BB" w:rsidP="00F40107">
      <w:pPr>
        <w:pStyle w:val="BodyText"/>
        <w:rPr>
          <w:rFonts w:ascii="Arial" w:hAnsi="Arial" w:cs="Arial"/>
          <w:sz w:val="22"/>
          <w:szCs w:val="22"/>
        </w:rPr>
      </w:pPr>
    </w:p>
    <w:p w14:paraId="3D048EE3" w14:textId="77777777" w:rsidR="009431BB" w:rsidRPr="004B10DC" w:rsidRDefault="001C18BA" w:rsidP="00F40107">
      <w:pPr>
        <w:pStyle w:val="BodyText"/>
        <w:ind w:left="23" w:right="162"/>
        <w:jc w:val="both"/>
        <w:rPr>
          <w:rFonts w:ascii="Arial" w:hAnsi="Arial" w:cs="Arial"/>
          <w:sz w:val="22"/>
          <w:szCs w:val="22"/>
        </w:rPr>
      </w:pPr>
      <w:r w:rsidRPr="004B10DC">
        <w:rPr>
          <w:rFonts w:ascii="Arial" w:hAnsi="Arial" w:cs="Arial"/>
          <w:sz w:val="22"/>
          <w:szCs w:val="22"/>
        </w:rPr>
        <w:t xml:space="preserve">Les bassins fluviaux tels que l'Amazone, le Madeira, ou le Paraguay sont des corridors écologiques naturels permettant aux Loutres géantes de se déplacer entre différents pays à la recherche de nourriture, de nouveaux territoires, ou pour éviter la compétition avec d'autres </w:t>
      </w:r>
      <w:r w:rsidRPr="004B10DC">
        <w:rPr>
          <w:rFonts w:ascii="Arial" w:hAnsi="Arial" w:cs="Arial"/>
          <w:spacing w:val="-2"/>
          <w:sz w:val="22"/>
          <w:szCs w:val="22"/>
        </w:rPr>
        <w:t>groupes.</w:t>
      </w:r>
    </w:p>
    <w:p w14:paraId="72EA6B29" w14:textId="77777777" w:rsidR="009431BB" w:rsidRPr="00894F9C" w:rsidRDefault="001C18BA" w:rsidP="00F40107">
      <w:pPr>
        <w:pStyle w:val="BodyText"/>
        <w:rPr>
          <w:rFonts w:ascii="Arial" w:hAnsi="Arial" w:cs="Arial"/>
          <w:sz w:val="22"/>
          <w:szCs w:val="22"/>
        </w:rPr>
      </w:pPr>
      <w:r w:rsidRPr="00894F9C">
        <w:rPr>
          <w:rFonts w:ascii="Arial" w:hAnsi="Arial" w:cs="Arial"/>
          <w:noProof/>
          <w:sz w:val="22"/>
          <w:szCs w:val="22"/>
        </w:rPr>
        <w:drawing>
          <wp:anchor distT="0" distB="0" distL="0" distR="0" simplePos="0" relativeHeight="251658241" behindDoc="1" locked="0" layoutInCell="1" allowOverlap="1" wp14:anchorId="4F8CD6DD" wp14:editId="691BCD5A">
            <wp:simplePos x="0" y="0"/>
            <wp:positionH relativeFrom="page">
              <wp:posOffset>914400</wp:posOffset>
            </wp:positionH>
            <wp:positionV relativeFrom="paragraph">
              <wp:posOffset>154359</wp:posOffset>
            </wp:positionV>
            <wp:extent cx="2376106" cy="352501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8" cstate="print"/>
                    <a:stretch>
                      <a:fillRect/>
                    </a:stretch>
                  </pic:blipFill>
                  <pic:spPr>
                    <a:xfrm>
                      <a:off x="0" y="0"/>
                      <a:ext cx="2376106" cy="3525012"/>
                    </a:xfrm>
                    <a:prstGeom prst="rect">
                      <a:avLst/>
                    </a:prstGeom>
                  </pic:spPr>
                </pic:pic>
              </a:graphicData>
            </a:graphic>
          </wp:anchor>
        </w:drawing>
      </w:r>
      <w:r w:rsidRPr="00894F9C">
        <w:rPr>
          <w:rFonts w:ascii="Arial" w:hAnsi="Arial" w:cs="Arial"/>
          <w:noProof/>
          <w:sz w:val="22"/>
          <w:szCs w:val="22"/>
        </w:rPr>
        <w:drawing>
          <wp:anchor distT="0" distB="0" distL="0" distR="0" simplePos="0" relativeHeight="251658242" behindDoc="1" locked="0" layoutInCell="1" allowOverlap="1" wp14:anchorId="6AA1D334" wp14:editId="5D30661A">
            <wp:simplePos x="0" y="0"/>
            <wp:positionH relativeFrom="page">
              <wp:posOffset>4285615</wp:posOffset>
            </wp:positionH>
            <wp:positionV relativeFrom="paragraph">
              <wp:posOffset>196904</wp:posOffset>
            </wp:positionV>
            <wp:extent cx="2359262" cy="348386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2359262" cy="3483864"/>
                    </a:xfrm>
                    <a:prstGeom prst="rect">
                      <a:avLst/>
                    </a:prstGeom>
                  </pic:spPr>
                </pic:pic>
              </a:graphicData>
            </a:graphic>
          </wp:anchor>
        </w:drawing>
      </w:r>
    </w:p>
    <w:p w14:paraId="780632D3" w14:textId="06A99385" w:rsidR="00E507B8" w:rsidRPr="00CF7342" w:rsidRDefault="001C18BA" w:rsidP="00F40107">
      <w:pPr>
        <w:pStyle w:val="BodyText"/>
        <w:ind w:left="23" w:right="164"/>
        <w:jc w:val="both"/>
        <w:rPr>
          <w:rFonts w:ascii="Arial" w:hAnsi="Arial" w:cs="Arial"/>
          <w:sz w:val="20"/>
          <w:szCs w:val="20"/>
        </w:rPr>
      </w:pPr>
      <w:r w:rsidRPr="00CF7342">
        <w:rPr>
          <w:rFonts w:ascii="Arial" w:hAnsi="Arial" w:cs="Arial"/>
          <w:sz w:val="20"/>
          <w:szCs w:val="20"/>
        </w:rPr>
        <w:t>Quadrillage</w:t>
      </w:r>
      <w:r w:rsidRPr="00CF7342">
        <w:rPr>
          <w:rFonts w:ascii="Arial" w:hAnsi="Arial" w:cs="Arial"/>
          <w:spacing w:val="-4"/>
          <w:sz w:val="20"/>
          <w:szCs w:val="20"/>
        </w:rPr>
        <w:t xml:space="preserve"> </w:t>
      </w:r>
      <w:r w:rsidRPr="00CF7342">
        <w:rPr>
          <w:rFonts w:ascii="Arial" w:hAnsi="Arial" w:cs="Arial"/>
          <w:sz w:val="20"/>
          <w:szCs w:val="20"/>
        </w:rPr>
        <w:t>des</w:t>
      </w:r>
      <w:r w:rsidRPr="00CF7342">
        <w:rPr>
          <w:rFonts w:ascii="Arial" w:hAnsi="Arial" w:cs="Arial"/>
          <w:spacing w:val="-2"/>
          <w:sz w:val="20"/>
          <w:szCs w:val="20"/>
        </w:rPr>
        <w:t xml:space="preserve"> </w:t>
      </w:r>
      <w:r w:rsidRPr="00CF7342">
        <w:rPr>
          <w:rFonts w:ascii="Arial" w:hAnsi="Arial" w:cs="Arial"/>
          <w:sz w:val="20"/>
          <w:szCs w:val="20"/>
        </w:rPr>
        <w:t>zones</w:t>
      </w:r>
      <w:r w:rsidRPr="00CF7342">
        <w:rPr>
          <w:rFonts w:ascii="Arial" w:hAnsi="Arial" w:cs="Arial"/>
          <w:spacing w:val="-2"/>
          <w:sz w:val="20"/>
          <w:szCs w:val="20"/>
        </w:rPr>
        <w:t xml:space="preserve"> </w:t>
      </w:r>
      <w:r w:rsidRPr="00CF7342">
        <w:rPr>
          <w:rFonts w:ascii="Arial" w:hAnsi="Arial" w:cs="Arial"/>
          <w:sz w:val="20"/>
          <w:szCs w:val="20"/>
        </w:rPr>
        <w:t>frontalières</w:t>
      </w:r>
      <w:r w:rsidRPr="00CF7342">
        <w:rPr>
          <w:rFonts w:ascii="Arial" w:hAnsi="Arial" w:cs="Arial"/>
          <w:spacing w:val="-2"/>
          <w:sz w:val="20"/>
          <w:szCs w:val="20"/>
        </w:rPr>
        <w:t xml:space="preserve"> </w:t>
      </w:r>
      <w:r w:rsidRPr="00CF7342">
        <w:rPr>
          <w:rFonts w:ascii="Arial" w:hAnsi="Arial" w:cs="Arial"/>
          <w:sz w:val="20"/>
          <w:szCs w:val="20"/>
        </w:rPr>
        <w:t>prioritaires</w:t>
      </w:r>
      <w:r w:rsidRPr="00CF7342">
        <w:rPr>
          <w:rFonts w:ascii="Arial" w:hAnsi="Arial" w:cs="Arial"/>
          <w:spacing w:val="-2"/>
          <w:sz w:val="20"/>
          <w:szCs w:val="20"/>
        </w:rPr>
        <w:t xml:space="preserve"> </w:t>
      </w:r>
      <w:r w:rsidRPr="00CF7342">
        <w:rPr>
          <w:rFonts w:ascii="Arial" w:hAnsi="Arial" w:cs="Arial"/>
          <w:sz w:val="20"/>
          <w:szCs w:val="20"/>
        </w:rPr>
        <w:t>pour</w:t>
      </w:r>
      <w:r w:rsidRPr="00CF7342">
        <w:rPr>
          <w:rFonts w:ascii="Arial" w:hAnsi="Arial" w:cs="Arial"/>
          <w:spacing w:val="-2"/>
          <w:sz w:val="20"/>
          <w:szCs w:val="20"/>
        </w:rPr>
        <w:t xml:space="preserve"> </w:t>
      </w:r>
      <w:r w:rsidRPr="00CF7342">
        <w:rPr>
          <w:rFonts w:ascii="Arial" w:hAnsi="Arial" w:cs="Arial"/>
          <w:sz w:val="20"/>
          <w:szCs w:val="20"/>
        </w:rPr>
        <w:t>l'étude</w:t>
      </w:r>
      <w:r w:rsidRPr="00CF7342">
        <w:rPr>
          <w:rFonts w:ascii="Arial" w:hAnsi="Arial" w:cs="Arial"/>
          <w:spacing w:val="-4"/>
          <w:sz w:val="20"/>
          <w:szCs w:val="20"/>
        </w:rPr>
        <w:t xml:space="preserve"> </w:t>
      </w:r>
      <w:r w:rsidRPr="00CF7342">
        <w:rPr>
          <w:rFonts w:ascii="Arial" w:hAnsi="Arial" w:cs="Arial"/>
          <w:sz w:val="20"/>
          <w:szCs w:val="20"/>
        </w:rPr>
        <w:t>de</w:t>
      </w:r>
      <w:r w:rsidRPr="00CF7342">
        <w:rPr>
          <w:rFonts w:ascii="Arial" w:hAnsi="Arial" w:cs="Arial"/>
          <w:spacing w:val="-4"/>
          <w:sz w:val="20"/>
          <w:szCs w:val="20"/>
        </w:rPr>
        <w:t xml:space="preserve"> </w:t>
      </w:r>
      <w:r w:rsidRPr="00CF7342">
        <w:rPr>
          <w:rFonts w:ascii="Arial" w:hAnsi="Arial" w:cs="Arial"/>
          <w:sz w:val="20"/>
          <w:szCs w:val="20"/>
        </w:rPr>
        <w:t>l'aire</w:t>
      </w:r>
      <w:r w:rsidRPr="00CF7342">
        <w:rPr>
          <w:rFonts w:ascii="Arial" w:hAnsi="Arial" w:cs="Arial"/>
          <w:spacing w:val="-4"/>
          <w:sz w:val="20"/>
          <w:szCs w:val="20"/>
        </w:rPr>
        <w:t xml:space="preserve"> </w:t>
      </w:r>
      <w:r w:rsidRPr="00CF7342">
        <w:rPr>
          <w:rFonts w:ascii="Arial" w:hAnsi="Arial" w:cs="Arial"/>
          <w:sz w:val="20"/>
          <w:szCs w:val="20"/>
        </w:rPr>
        <w:t>de</w:t>
      </w:r>
      <w:r w:rsidRPr="00CF7342">
        <w:rPr>
          <w:rFonts w:ascii="Arial" w:hAnsi="Arial" w:cs="Arial"/>
          <w:spacing w:val="-4"/>
          <w:sz w:val="20"/>
          <w:szCs w:val="20"/>
        </w:rPr>
        <w:t xml:space="preserve"> </w:t>
      </w:r>
      <w:r w:rsidRPr="00CF7342">
        <w:rPr>
          <w:rFonts w:ascii="Arial" w:hAnsi="Arial" w:cs="Arial"/>
          <w:sz w:val="20"/>
          <w:szCs w:val="20"/>
        </w:rPr>
        <w:t>répartition</w:t>
      </w:r>
      <w:r w:rsidRPr="00CF7342">
        <w:rPr>
          <w:rFonts w:ascii="Arial" w:hAnsi="Arial" w:cs="Arial"/>
          <w:spacing w:val="-4"/>
          <w:sz w:val="20"/>
          <w:szCs w:val="20"/>
        </w:rPr>
        <w:t xml:space="preserve"> </w:t>
      </w:r>
      <w:r w:rsidRPr="00CF7342">
        <w:rPr>
          <w:rFonts w:ascii="Arial" w:hAnsi="Arial" w:cs="Arial"/>
          <w:sz w:val="20"/>
          <w:szCs w:val="20"/>
        </w:rPr>
        <w:t>actuelle</w:t>
      </w:r>
      <w:r w:rsidRPr="00CF7342">
        <w:rPr>
          <w:rFonts w:ascii="Arial" w:hAnsi="Arial" w:cs="Arial"/>
          <w:spacing w:val="-4"/>
          <w:sz w:val="20"/>
          <w:szCs w:val="20"/>
        </w:rPr>
        <w:t xml:space="preserve"> </w:t>
      </w:r>
      <w:r w:rsidRPr="00CF7342">
        <w:rPr>
          <w:rFonts w:ascii="Arial" w:hAnsi="Arial" w:cs="Arial"/>
          <w:sz w:val="20"/>
          <w:szCs w:val="20"/>
        </w:rPr>
        <w:t xml:space="preserve">estimée de l'espèce. (Fig. 1, </w:t>
      </w:r>
      <w:r w:rsidR="009113F4" w:rsidRPr="00CF7342">
        <w:rPr>
          <w:rFonts w:ascii="Arial" w:hAnsi="Arial" w:cs="Arial"/>
          <w:sz w:val="20"/>
          <w:szCs w:val="20"/>
        </w:rPr>
        <w:t>ISOS ;</w:t>
      </w:r>
      <w:r w:rsidRPr="00CF7342">
        <w:rPr>
          <w:rFonts w:ascii="Arial" w:hAnsi="Arial" w:cs="Arial"/>
          <w:sz w:val="20"/>
          <w:szCs w:val="20"/>
        </w:rPr>
        <w:t xml:space="preserve"> 2005) et les zones mises à jour pour inclure les zones frontalières de l'aire</w:t>
      </w:r>
      <w:r w:rsidRPr="00CF7342">
        <w:rPr>
          <w:rFonts w:ascii="Arial" w:hAnsi="Arial" w:cs="Arial"/>
          <w:spacing w:val="-11"/>
          <w:sz w:val="20"/>
          <w:szCs w:val="20"/>
        </w:rPr>
        <w:t xml:space="preserve"> </w:t>
      </w:r>
      <w:r w:rsidRPr="00CF7342">
        <w:rPr>
          <w:rFonts w:ascii="Arial" w:hAnsi="Arial" w:cs="Arial"/>
          <w:sz w:val="20"/>
          <w:szCs w:val="20"/>
        </w:rPr>
        <w:t>de</w:t>
      </w:r>
      <w:r w:rsidRPr="00CF7342">
        <w:rPr>
          <w:rFonts w:ascii="Arial" w:hAnsi="Arial" w:cs="Arial"/>
          <w:spacing w:val="-11"/>
          <w:sz w:val="20"/>
          <w:szCs w:val="20"/>
        </w:rPr>
        <w:t xml:space="preserve"> </w:t>
      </w:r>
      <w:r w:rsidRPr="00CF7342">
        <w:rPr>
          <w:rFonts w:ascii="Arial" w:hAnsi="Arial" w:cs="Arial"/>
          <w:sz w:val="20"/>
          <w:szCs w:val="20"/>
        </w:rPr>
        <w:t>répartition</w:t>
      </w:r>
      <w:r w:rsidRPr="00CF7342">
        <w:rPr>
          <w:rFonts w:ascii="Arial" w:hAnsi="Arial" w:cs="Arial"/>
          <w:spacing w:val="-11"/>
          <w:sz w:val="20"/>
          <w:szCs w:val="20"/>
        </w:rPr>
        <w:t xml:space="preserve"> </w:t>
      </w:r>
      <w:r w:rsidRPr="00CF7342">
        <w:rPr>
          <w:rFonts w:ascii="Arial" w:hAnsi="Arial" w:cs="Arial"/>
          <w:sz w:val="20"/>
          <w:szCs w:val="20"/>
        </w:rPr>
        <w:t>estimée</w:t>
      </w:r>
      <w:r w:rsidRPr="00CF7342">
        <w:rPr>
          <w:rFonts w:ascii="Arial" w:hAnsi="Arial" w:cs="Arial"/>
          <w:spacing w:val="-11"/>
          <w:sz w:val="20"/>
          <w:szCs w:val="20"/>
        </w:rPr>
        <w:t xml:space="preserve"> </w:t>
      </w:r>
      <w:r w:rsidRPr="00CF7342">
        <w:rPr>
          <w:rFonts w:ascii="Arial" w:hAnsi="Arial" w:cs="Arial"/>
          <w:sz w:val="20"/>
          <w:szCs w:val="20"/>
        </w:rPr>
        <w:t>de</w:t>
      </w:r>
      <w:r w:rsidRPr="00CF7342">
        <w:rPr>
          <w:rFonts w:ascii="Arial" w:hAnsi="Arial" w:cs="Arial"/>
          <w:spacing w:val="-11"/>
          <w:sz w:val="20"/>
          <w:szCs w:val="20"/>
        </w:rPr>
        <w:t xml:space="preserve"> </w:t>
      </w:r>
      <w:r w:rsidRPr="00CF7342">
        <w:rPr>
          <w:rFonts w:ascii="Arial" w:hAnsi="Arial" w:cs="Arial"/>
          <w:sz w:val="20"/>
          <w:szCs w:val="20"/>
        </w:rPr>
        <w:t>l'espèce,</w:t>
      </w:r>
      <w:r w:rsidRPr="00CF7342">
        <w:rPr>
          <w:rFonts w:ascii="Arial" w:hAnsi="Arial" w:cs="Arial"/>
          <w:spacing w:val="-7"/>
          <w:sz w:val="20"/>
          <w:szCs w:val="20"/>
        </w:rPr>
        <w:t xml:space="preserve"> </w:t>
      </w:r>
      <w:r w:rsidRPr="00CF7342">
        <w:rPr>
          <w:rFonts w:ascii="Arial" w:hAnsi="Arial" w:cs="Arial"/>
          <w:sz w:val="20"/>
          <w:szCs w:val="20"/>
        </w:rPr>
        <w:t>les</w:t>
      </w:r>
      <w:r w:rsidRPr="00CF7342">
        <w:rPr>
          <w:rFonts w:ascii="Arial" w:hAnsi="Arial" w:cs="Arial"/>
          <w:spacing w:val="-9"/>
          <w:sz w:val="20"/>
          <w:szCs w:val="20"/>
        </w:rPr>
        <w:t xml:space="preserve"> </w:t>
      </w:r>
      <w:r w:rsidRPr="00CF7342">
        <w:rPr>
          <w:rFonts w:ascii="Arial" w:hAnsi="Arial" w:cs="Arial"/>
          <w:sz w:val="20"/>
          <w:szCs w:val="20"/>
        </w:rPr>
        <w:t>corridors</w:t>
      </w:r>
      <w:r w:rsidRPr="00CF7342">
        <w:rPr>
          <w:rFonts w:ascii="Arial" w:hAnsi="Arial" w:cs="Arial"/>
          <w:spacing w:val="-9"/>
          <w:sz w:val="20"/>
          <w:szCs w:val="20"/>
        </w:rPr>
        <w:t xml:space="preserve"> </w:t>
      </w:r>
      <w:r w:rsidRPr="00CF7342">
        <w:rPr>
          <w:rFonts w:ascii="Arial" w:hAnsi="Arial" w:cs="Arial"/>
          <w:sz w:val="20"/>
          <w:szCs w:val="20"/>
        </w:rPr>
        <w:t>potentiels</w:t>
      </w:r>
      <w:r w:rsidRPr="00CF7342">
        <w:rPr>
          <w:rFonts w:ascii="Arial" w:hAnsi="Arial" w:cs="Arial"/>
          <w:spacing w:val="-9"/>
          <w:sz w:val="20"/>
          <w:szCs w:val="20"/>
        </w:rPr>
        <w:t xml:space="preserve"> </w:t>
      </w:r>
      <w:r w:rsidRPr="00CF7342">
        <w:rPr>
          <w:rFonts w:ascii="Arial" w:hAnsi="Arial" w:cs="Arial"/>
          <w:sz w:val="20"/>
          <w:szCs w:val="20"/>
        </w:rPr>
        <w:t>entre</w:t>
      </w:r>
      <w:r w:rsidRPr="00CF7342">
        <w:rPr>
          <w:rFonts w:ascii="Arial" w:hAnsi="Arial" w:cs="Arial"/>
          <w:spacing w:val="-11"/>
          <w:sz w:val="20"/>
          <w:szCs w:val="20"/>
        </w:rPr>
        <w:t xml:space="preserve"> </w:t>
      </w:r>
      <w:r w:rsidRPr="00CF7342">
        <w:rPr>
          <w:rFonts w:ascii="Arial" w:hAnsi="Arial" w:cs="Arial"/>
          <w:sz w:val="20"/>
          <w:szCs w:val="20"/>
        </w:rPr>
        <w:t>les</w:t>
      </w:r>
      <w:r w:rsidRPr="00CF7342">
        <w:rPr>
          <w:rFonts w:ascii="Arial" w:hAnsi="Arial" w:cs="Arial"/>
          <w:spacing w:val="-9"/>
          <w:sz w:val="20"/>
          <w:szCs w:val="20"/>
        </w:rPr>
        <w:t xml:space="preserve"> </w:t>
      </w:r>
      <w:r w:rsidRPr="00CF7342">
        <w:rPr>
          <w:rFonts w:ascii="Arial" w:hAnsi="Arial" w:cs="Arial"/>
          <w:sz w:val="20"/>
          <w:szCs w:val="20"/>
        </w:rPr>
        <w:t>populations</w:t>
      </w:r>
      <w:r w:rsidRPr="00CF7342">
        <w:rPr>
          <w:rFonts w:ascii="Arial" w:hAnsi="Arial" w:cs="Arial"/>
          <w:spacing w:val="-9"/>
          <w:sz w:val="20"/>
          <w:szCs w:val="20"/>
        </w:rPr>
        <w:t xml:space="preserve"> </w:t>
      </w:r>
      <w:r w:rsidRPr="00CF7342">
        <w:rPr>
          <w:rFonts w:ascii="Arial" w:hAnsi="Arial" w:cs="Arial"/>
          <w:sz w:val="20"/>
          <w:szCs w:val="20"/>
        </w:rPr>
        <w:t>isolées</w:t>
      </w:r>
      <w:r w:rsidRPr="00CF7342">
        <w:rPr>
          <w:rFonts w:ascii="Arial" w:hAnsi="Arial" w:cs="Arial"/>
          <w:spacing w:val="-9"/>
          <w:sz w:val="20"/>
          <w:szCs w:val="20"/>
        </w:rPr>
        <w:t xml:space="preserve"> </w:t>
      </w:r>
      <w:r w:rsidRPr="00CF7342">
        <w:rPr>
          <w:rFonts w:ascii="Arial" w:hAnsi="Arial" w:cs="Arial"/>
          <w:sz w:val="20"/>
          <w:szCs w:val="20"/>
        </w:rPr>
        <w:t>et</w:t>
      </w:r>
      <w:r w:rsidRPr="00CF7342">
        <w:rPr>
          <w:rFonts w:ascii="Arial" w:hAnsi="Arial" w:cs="Arial"/>
          <w:spacing w:val="-7"/>
          <w:sz w:val="20"/>
          <w:szCs w:val="20"/>
        </w:rPr>
        <w:t xml:space="preserve"> </w:t>
      </w:r>
      <w:r w:rsidRPr="00CF7342">
        <w:rPr>
          <w:rFonts w:ascii="Arial" w:hAnsi="Arial" w:cs="Arial"/>
          <w:sz w:val="20"/>
          <w:szCs w:val="20"/>
        </w:rPr>
        <w:t xml:space="preserve">les zones de menace (Fig.2, Giant </w:t>
      </w:r>
      <w:proofErr w:type="spellStart"/>
      <w:r w:rsidRPr="00CF7342">
        <w:rPr>
          <w:rFonts w:ascii="Arial" w:hAnsi="Arial" w:cs="Arial"/>
          <w:sz w:val="20"/>
          <w:szCs w:val="20"/>
        </w:rPr>
        <w:t>Otter</w:t>
      </w:r>
      <w:proofErr w:type="spellEnd"/>
      <w:r w:rsidRPr="00CF7342">
        <w:rPr>
          <w:rFonts w:ascii="Arial" w:hAnsi="Arial" w:cs="Arial"/>
          <w:sz w:val="20"/>
          <w:szCs w:val="20"/>
        </w:rPr>
        <w:t xml:space="preserve"> </w:t>
      </w:r>
      <w:proofErr w:type="spellStart"/>
      <w:r w:rsidRPr="00CF7342">
        <w:rPr>
          <w:rFonts w:ascii="Arial" w:hAnsi="Arial" w:cs="Arial"/>
          <w:sz w:val="20"/>
          <w:szCs w:val="20"/>
        </w:rPr>
        <w:t>Species</w:t>
      </w:r>
      <w:proofErr w:type="spellEnd"/>
      <w:r w:rsidRPr="00CF7342">
        <w:rPr>
          <w:rFonts w:ascii="Arial" w:hAnsi="Arial" w:cs="Arial"/>
          <w:sz w:val="20"/>
          <w:szCs w:val="20"/>
        </w:rPr>
        <w:t xml:space="preserve"> Report, 2008)</w:t>
      </w:r>
      <w:r w:rsidR="00E507B8" w:rsidRPr="00CF7342">
        <w:rPr>
          <w:rFonts w:ascii="Arial" w:hAnsi="Arial" w:cs="Arial"/>
          <w:sz w:val="20"/>
          <w:szCs w:val="20"/>
        </w:rPr>
        <w:t>.</w:t>
      </w:r>
    </w:p>
    <w:p w14:paraId="39523F13" w14:textId="77777777" w:rsidR="007A4A08" w:rsidRPr="00894F9C" w:rsidRDefault="007A4A08" w:rsidP="00F40107">
      <w:pPr>
        <w:pStyle w:val="BodyText"/>
        <w:ind w:left="23" w:right="164"/>
        <w:jc w:val="both"/>
        <w:rPr>
          <w:rFonts w:ascii="Arial" w:hAnsi="Arial" w:cs="Arial"/>
          <w:sz w:val="22"/>
          <w:szCs w:val="22"/>
        </w:rPr>
      </w:pPr>
    </w:p>
    <w:p w14:paraId="666AFD74" w14:textId="55F6E979" w:rsidR="009431BB" w:rsidRPr="00894F9C" w:rsidRDefault="00E645AF" w:rsidP="00CF7342">
      <w:pPr>
        <w:pStyle w:val="BodyText"/>
        <w:ind w:left="567" w:right="164" w:hanging="567"/>
        <w:jc w:val="both"/>
        <w:rPr>
          <w:rFonts w:ascii="Arial" w:hAnsi="Arial" w:cs="Arial"/>
        </w:rPr>
      </w:pPr>
      <w:r w:rsidRPr="00894F9C">
        <w:rPr>
          <w:rFonts w:ascii="Arial" w:hAnsi="Arial" w:cs="Arial"/>
          <w:sz w:val="22"/>
          <w:szCs w:val="22"/>
        </w:rPr>
        <w:t xml:space="preserve">3.2. </w:t>
      </w:r>
      <w:r w:rsidR="00CF7342">
        <w:rPr>
          <w:rFonts w:ascii="Arial" w:hAnsi="Arial" w:cs="Arial"/>
          <w:sz w:val="22"/>
          <w:szCs w:val="22"/>
        </w:rPr>
        <w:tab/>
      </w:r>
      <w:r w:rsidR="001C18BA" w:rsidRPr="00894F9C">
        <w:rPr>
          <w:rFonts w:ascii="Arial" w:hAnsi="Arial" w:cs="Arial"/>
          <w:sz w:val="22"/>
          <w:szCs w:val="22"/>
        </w:rPr>
        <w:t>Proportion</w:t>
      </w:r>
      <w:r w:rsidR="001C18BA" w:rsidRPr="00894F9C">
        <w:rPr>
          <w:rFonts w:ascii="Arial" w:hAnsi="Arial" w:cs="Arial"/>
          <w:spacing w:val="37"/>
          <w:sz w:val="22"/>
          <w:szCs w:val="22"/>
        </w:rPr>
        <w:t xml:space="preserve"> </w:t>
      </w:r>
      <w:r w:rsidR="001C18BA" w:rsidRPr="00894F9C">
        <w:rPr>
          <w:rFonts w:ascii="Arial" w:hAnsi="Arial" w:cs="Arial"/>
          <w:sz w:val="22"/>
          <w:szCs w:val="22"/>
        </w:rPr>
        <w:t>de</w:t>
      </w:r>
      <w:r w:rsidR="001C18BA" w:rsidRPr="00894F9C">
        <w:rPr>
          <w:rFonts w:ascii="Arial" w:hAnsi="Arial" w:cs="Arial"/>
          <w:spacing w:val="37"/>
          <w:sz w:val="22"/>
          <w:szCs w:val="22"/>
        </w:rPr>
        <w:t xml:space="preserve"> </w:t>
      </w:r>
      <w:r w:rsidR="001C18BA" w:rsidRPr="00894F9C">
        <w:rPr>
          <w:rFonts w:ascii="Arial" w:hAnsi="Arial" w:cs="Arial"/>
          <w:sz w:val="22"/>
          <w:szCs w:val="22"/>
        </w:rPr>
        <w:t>la</w:t>
      </w:r>
      <w:r w:rsidR="001C18BA" w:rsidRPr="00894F9C">
        <w:rPr>
          <w:rFonts w:ascii="Arial" w:hAnsi="Arial" w:cs="Arial"/>
          <w:spacing w:val="40"/>
          <w:sz w:val="22"/>
          <w:szCs w:val="22"/>
        </w:rPr>
        <w:t xml:space="preserve"> </w:t>
      </w:r>
      <w:r w:rsidR="001C18BA" w:rsidRPr="00894F9C">
        <w:rPr>
          <w:rFonts w:ascii="Arial" w:hAnsi="Arial" w:cs="Arial"/>
          <w:sz w:val="22"/>
          <w:szCs w:val="22"/>
        </w:rPr>
        <w:t>population</w:t>
      </w:r>
      <w:r w:rsidR="001C18BA" w:rsidRPr="00894F9C">
        <w:rPr>
          <w:rFonts w:ascii="Arial" w:hAnsi="Arial" w:cs="Arial"/>
          <w:spacing w:val="40"/>
          <w:sz w:val="22"/>
          <w:szCs w:val="22"/>
        </w:rPr>
        <w:t xml:space="preserve"> </w:t>
      </w:r>
      <w:r w:rsidR="001C18BA" w:rsidRPr="00894F9C">
        <w:rPr>
          <w:rFonts w:ascii="Arial" w:hAnsi="Arial" w:cs="Arial"/>
          <w:sz w:val="22"/>
          <w:szCs w:val="22"/>
        </w:rPr>
        <w:t>migrante</w:t>
      </w:r>
      <w:r w:rsidR="001C18BA" w:rsidRPr="00894F9C">
        <w:rPr>
          <w:rFonts w:ascii="Arial" w:hAnsi="Arial" w:cs="Arial"/>
          <w:spacing w:val="37"/>
          <w:sz w:val="22"/>
          <w:szCs w:val="22"/>
        </w:rPr>
        <w:t xml:space="preserve"> </w:t>
      </w:r>
      <w:r w:rsidR="001C18BA" w:rsidRPr="00894F9C">
        <w:rPr>
          <w:rFonts w:ascii="Arial" w:hAnsi="Arial" w:cs="Arial"/>
          <w:sz w:val="22"/>
          <w:szCs w:val="22"/>
        </w:rPr>
        <w:t>et</w:t>
      </w:r>
      <w:r w:rsidR="001C18BA" w:rsidRPr="00894F9C">
        <w:rPr>
          <w:rFonts w:ascii="Arial" w:hAnsi="Arial" w:cs="Arial"/>
          <w:spacing w:val="39"/>
          <w:sz w:val="22"/>
          <w:szCs w:val="22"/>
        </w:rPr>
        <w:t xml:space="preserve"> </w:t>
      </w:r>
      <w:r w:rsidR="001C18BA" w:rsidRPr="00894F9C">
        <w:rPr>
          <w:rFonts w:ascii="Arial" w:hAnsi="Arial" w:cs="Arial"/>
          <w:sz w:val="22"/>
          <w:szCs w:val="22"/>
        </w:rPr>
        <w:t>raison</w:t>
      </w:r>
      <w:r w:rsidR="001C18BA" w:rsidRPr="00894F9C">
        <w:rPr>
          <w:rFonts w:ascii="Arial" w:hAnsi="Arial" w:cs="Arial"/>
          <w:spacing w:val="37"/>
          <w:sz w:val="22"/>
          <w:szCs w:val="22"/>
        </w:rPr>
        <w:t xml:space="preserve"> </w:t>
      </w:r>
      <w:r w:rsidR="001C18BA" w:rsidRPr="00894F9C">
        <w:rPr>
          <w:rFonts w:ascii="Arial" w:hAnsi="Arial" w:cs="Arial"/>
          <w:sz w:val="22"/>
          <w:szCs w:val="22"/>
        </w:rPr>
        <w:t>pour</w:t>
      </w:r>
      <w:r w:rsidR="001C18BA" w:rsidRPr="00894F9C">
        <w:rPr>
          <w:rFonts w:ascii="Arial" w:hAnsi="Arial" w:cs="Arial"/>
          <w:spacing w:val="40"/>
          <w:sz w:val="22"/>
          <w:szCs w:val="22"/>
        </w:rPr>
        <w:t xml:space="preserve"> </w:t>
      </w:r>
      <w:r w:rsidR="001C18BA" w:rsidRPr="00894F9C">
        <w:rPr>
          <w:rFonts w:ascii="Arial" w:hAnsi="Arial" w:cs="Arial"/>
          <w:sz w:val="22"/>
          <w:szCs w:val="22"/>
        </w:rPr>
        <w:t>laquelle</w:t>
      </w:r>
      <w:r w:rsidR="001C18BA" w:rsidRPr="00894F9C">
        <w:rPr>
          <w:rFonts w:ascii="Arial" w:hAnsi="Arial" w:cs="Arial"/>
          <w:spacing w:val="37"/>
          <w:sz w:val="22"/>
          <w:szCs w:val="22"/>
        </w:rPr>
        <w:t xml:space="preserve"> </w:t>
      </w:r>
      <w:r w:rsidR="001C18BA" w:rsidRPr="00894F9C">
        <w:rPr>
          <w:rFonts w:ascii="Arial" w:hAnsi="Arial" w:cs="Arial"/>
          <w:sz w:val="22"/>
          <w:szCs w:val="22"/>
        </w:rPr>
        <w:t>il</w:t>
      </w:r>
      <w:r w:rsidR="001C18BA" w:rsidRPr="00894F9C">
        <w:rPr>
          <w:rFonts w:ascii="Arial" w:hAnsi="Arial" w:cs="Arial"/>
          <w:spacing w:val="37"/>
          <w:sz w:val="22"/>
          <w:szCs w:val="22"/>
        </w:rPr>
        <w:t xml:space="preserve"> </w:t>
      </w:r>
      <w:r w:rsidR="001C18BA" w:rsidRPr="00894F9C">
        <w:rPr>
          <w:rFonts w:ascii="Arial" w:hAnsi="Arial" w:cs="Arial"/>
          <w:sz w:val="22"/>
          <w:szCs w:val="22"/>
        </w:rPr>
        <w:t>s’agit</w:t>
      </w:r>
      <w:r w:rsidR="001C18BA" w:rsidRPr="00894F9C">
        <w:rPr>
          <w:rFonts w:ascii="Arial" w:hAnsi="Arial" w:cs="Arial"/>
          <w:spacing w:val="39"/>
          <w:sz w:val="22"/>
          <w:szCs w:val="22"/>
        </w:rPr>
        <w:t xml:space="preserve"> </w:t>
      </w:r>
      <w:r w:rsidR="001C18BA" w:rsidRPr="00894F9C">
        <w:rPr>
          <w:rFonts w:ascii="Arial" w:hAnsi="Arial" w:cs="Arial"/>
          <w:sz w:val="22"/>
          <w:szCs w:val="22"/>
        </w:rPr>
        <w:t>d’une proportion significative</w:t>
      </w:r>
    </w:p>
    <w:p w14:paraId="728DAFC9" w14:textId="77777777" w:rsidR="001B7F49" w:rsidRPr="00894F9C" w:rsidRDefault="001B7F49" w:rsidP="00F40107">
      <w:pPr>
        <w:pStyle w:val="BodyText"/>
        <w:jc w:val="both"/>
        <w:rPr>
          <w:rFonts w:ascii="Arial" w:hAnsi="Arial" w:cs="Arial"/>
          <w:sz w:val="22"/>
          <w:szCs w:val="22"/>
        </w:rPr>
      </w:pPr>
    </w:p>
    <w:p w14:paraId="5C3B6479" w14:textId="5FDEDC86" w:rsidR="00DF0091" w:rsidRDefault="001B7F49" w:rsidP="007873D5">
      <w:pPr>
        <w:pStyle w:val="BodyText"/>
        <w:jc w:val="both"/>
        <w:rPr>
          <w:rFonts w:ascii="Arial" w:hAnsi="Arial" w:cs="Arial"/>
          <w:sz w:val="22"/>
          <w:szCs w:val="22"/>
        </w:rPr>
      </w:pPr>
      <w:r w:rsidRPr="00894F9C">
        <w:rPr>
          <w:rFonts w:ascii="Arial" w:hAnsi="Arial" w:cs="Arial"/>
          <w:sz w:val="22"/>
          <w:szCs w:val="22"/>
        </w:rPr>
        <w:t>L’espèce se déplace naturellement sur un domaine relativement large le long des cours d’eau et rivière et peut être poussée à se déplacer en fonction des pressions environnementales locales, comme la fluctuation des niveaux d’eau, la disponibilité des proies et la déforestation.</w:t>
      </w:r>
    </w:p>
    <w:p w14:paraId="4349445A" w14:textId="43AF6465" w:rsidR="007873D5" w:rsidRDefault="007873D5" w:rsidP="00F40107">
      <w:pPr>
        <w:pStyle w:val="BodyText"/>
        <w:jc w:val="both"/>
        <w:rPr>
          <w:rFonts w:ascii="Arial" w:hAnsi="Arial" w:cs="Arial"/>
          <w:sz w:val="22"/>
          <w:szCs w:val="22"/>
        </w:rPr>
      </w:pPr>
      <w:r>
        <w:rPr>
          <w:rFonts w:ascii="Arial" w:hAnsi="Arial" w:cs="Arial"/>
          <w:sz w:val="22"/>
          <w:szCs w:val="22"/>
        </w:rPr>
        <w:br w:type="page"/>
      </w:r>
    </w:p>
    <w:p w14:paraId="1663C34A" w14:textId="38AC4113" w:rsidR="005370D5" w:rsidRDefault="001C18BA" w:rsidP="00F40107">
      <w:pPr>
        <w:pStyle w:val="BodyText"/>
        <w:jc w:val="both"/>
        <w:rPr>
          <w:rFonts w:ascii="Arial" w:hAnsi="Arial" w:cs="Arial"/>
          <w:sz w:val="22"/>
          <w:szCs w:val="22"/>
        </w:rPr>
      </w:pPr>
      <w:r w:rsidRPr="00894F9C">
        <w:rPr>
          <w:rFonts w:ascii="Arial" w:hAnsi="Arial" w:cs="Arial"/>
          <w:sz w:val="22"/>
          <w:szCs w:val="22"/>
        </w:rPr>
        <w:lastRenderedPageBreak/>
        <w:t>L'étendue de l'aire de répartition de la loutre géante et la diversité de ses habitats (ainsi que l'isolement extrême et l'inaccessibilité de certains d'entre eux) constituent des obstacles pour le suivi de l’espèce et la mise en œuvre de méthodologies d'étude standard de l'espèce. La distribution</w:t>
      </w:r>
      <w:r w:rsidRPr="00894F9C">
        <w:rPr>
          <w:rFonts w:ascii="Arial" w:hAnsi="Arial" w:cs="Arial"/>
          <w:spacing w:val="-6"/>
          <w:sz w:val="22"/>
          <w:szCs w:val="22"/>
        </w:rPr>
        <w:t xml:space="preserve"> </w:t>
      </w:r>
      <w:r w:rsidRPr="00894F9C">
        <w:rPr>
          <w:rFonts w:ascii="Arial" w:hAnsi="Arial" w:cs="Arial"/>
          <w:sz w:val="22"/>
          <w:szCs w:val="22"/>
        </w:rPr>
        <w:t>et</w:t>
      </w:r>
      <w:r w:rsidRPr="00894F9C">
        <w:rPr>
          <w:rFonts w:ascii="Arial" w:hAnsi="Arial" w:cs="Arial"/>
          <w:spacing w:val="-2"/>
          <w:sz w:val="22"/>
          <w:szCs w:val="22"/>
        </w:rPr>
        <w:t xml:space="preserve"> </w:t>
      </w:r>
      <w:r w:rsidRPr="00894F9C">
        <w:rPr>
          <w:rFonts w:ascii="Arial" w:hAnsi="Arial" w:cs="Arial"/>
          <w:sz w:val="22"/>
          <w:szCs w:val="22"/>
        </w:rPr>
        <w:t>le</w:t>
      </w:r>
      <w:r w:rsidRPr="00894F9C">
        <w:rPr>
          <w:rFonts w:ascii="Arial" w:hAnsi="Arial" w:cs="Arial"/>
          <w:spacing w:val="-6"/>
          <w:sz w:val="22"/>
          <w:szCs w:val="22"/>
        </w:rPr>
        <w:t xml:space="preserve"> </w:t>
      </w:r>
      <w:r w:rsidRPr="00894F9C">
        <w:rPr>
          <w:rFonts w:ascii="Arial" w:hAnsi="Arial" w:cs="Arial"/>
          <w:sz w:val="22"/>
          <w:szCs w:val="22"/>
        </w:rPr>
        <w:t>statut</w:t>
      </w:r>
      <w:r w:rsidRPr="00894F9C">
        <w:rPr>
          <w:rFonts w:ascii="Arial" w:hAnsi="Arial" w:cs="Arial"/>
          <w:spacing w:val="-6"/>
          <w:sz w:val="22"/>
          <w:szCs w:val="22"/>
        </w:rPr>
        <w:t xml:space="preserve"> </w:t>
      </w:r>
      <w:r w:rsidRPr="00894F9C">
        <w:rPr>
          <w:rFonts w:ascii="Arial" w:hAnsi="Arial" w:cs="Arial"/>
          <w:sz w:val="22"/>
          <w:szCs w:val="22"/>
        </w:rPr>
        <w:t>de</w:t>
      </w:r>
      <w:r w:rsidRPr="00894F9C">
        <w:rPr>
          <w:rFonts w:ascii="Arial" w:hAnsi="Arial" w:cs="Arial"/>
          <w:spacing w:val="-6"/>
          <w:sz w:val="22"/>
          <w:szCs w:val="22"/>
        </w:rPr>
        <w:t xml:space="preserve"> </w:t>
      </w:r>
      <w:r w:rsidRPr="00894F9C">
        <w:rPr>
          <w:rFonts w:ascii="Arial" w:hAnsi="Arial" w:cs="Arial"/>
          <w:sz w:val="22"/>
          <w:szCs w:val="22"/>
        </w:rPr>
        <w:t>conservation</w:t>
      </w:r>
      <w:r w:rsidRPr="00894F9C">
        <w:rPr>
          <w:rFonts w:ascii="Arial" w:hAnsi="Arial" w:cs="Arial"/>
          <w:spacing w:val="-6"/>
          <w:sz w:val="22"/>
          <w:szCs w:val="22"/>
        </w:rPr>
        <w:t xml:space="preserve"> </w:t>
      </w:r>
      <w:r w:rsidRPr="00894F9C">
        <w:rPr>
          <w:rFonts w:ascii="Arial" w:hAnsi="Arial" w:cs="Arial"/>
          <w:sz w:val="22"/>
          <w:szCs w:val="22"/>
        </w:rPr>
        <w:t>de</w:t>
      </w:r>
      <w:r w:rsidRPr="00894F9C">
        <w:rPr>
          <w:rFonts w:ascii="Arial" w:hAnsi="Arial" w:cs="Arial"/>
          <w:spacing w:val="-6"/>
          <w:sz w:val="22"/>
          <w:szCs w:val="22"/>
        </w:rPr>
        <w:t xml:space="preserve"> </w:t>
      </w:r>
      <w:r w:rsidRPr="00894F9C">
        <w:rPr>
          <w:rFonts w:ascii="Arial" w:hAnsi="Arial" w:cs="Arial"/>
          <w:sz w:val="22"/>
          <w:szCs w:val="22"/>
        </w:rPr>
        <w:t>la</w:t>
      </w:r>
      <w:r w:rsidRPr="00894F9C">
        <w:rPr>
          <w:rFonts w:ascii="Arial" w:hAnsi="Arial" w:cs="Arial"/>
          <w:spacing w:val="-6"/>
          <w:sz w:val="22"/>
          <w:szCs w:val="22"/>
        </w:rPr>
        <w:t xml:space="preserve"> </w:t>
      </w:r>
      <w:r w:rsidRPr="00894F9C">
        <w:rPr>
          <w:rFonts w:ascii="Arial" w:hAnsi="Arial" w:cs="Arial"/>
          <w:sz w:val="22"/>
          <w:szCs w:val="22"/>
        </w:rPr>
        <w:t>Loutre</w:t>
      </w:r>
      <w:r w:rsidRPr="00894F9C">
        <w:rPr>
          <w:rFonts w:ascii="Arial" w:hAnsi="Arial" w:cs="Arial"/>
          <w:spacing w:val="-6"/>
          <w:sz w:val="22"/>
          <w:szCs w:val="22"/>
        </w:rPr>
        <w:t xml:space="preserve"> </w:t>
      </w:r>
      <w:r w:rsidRPr="00894F9C">
        <w:rPr>
          <w:rFonts w:ascii="Arial" w:hAnsi="Arial" w:cs="Arial"/>
          <w:sz w:val="22"/>
          <w:szCs w:val="22"/>
        </w:rPr>
        <w:t>géante</w:t>
      </w:r>
      <w:r w:rsidRPr="00894F9C">
        <w:rPr>
          <w:rFonts w:ascii="Arial" w:hAnsi="Arial" w:cs="Arial"/>
          <w:spacing w:val="-6"/>
          <w:sz w:val="22"/>
          <w:szCs w:val="22"/>
        </w:rPr>
        <w:t xml:space="preserve"> </w:t>
      </w:r>
      <w:r w:rsidRPr="00894F9C">
        <w:rPr>
          <w:rFonts w:ascii="Arial" w:hAnsi="Arial" w:cs="Arial"/>
          <w:sz w:val="22"/>
          <w:szCs w:val="22"/>
        </w:rPr>
        <w:t>sont</w:t>
      </w:r>
      <w:r w:rsidRPr="00894F9C">
        <w:rPr>
          <w:rFonts w:ascii="Arial" w:hAnsi="Arial" w:cs="Arial"/>
          <w:spacing w:val="-2"/>
          <w:sz w:val="22"/>
          <w:szCs w:val="22"/>
        </w:rPr>
        <w:t xml:space="preserve"> </w:t>
      </w:r>
      <w:r w:rsidRPr="00894F9C">
        <w:rPr>
          <w:rFonts w:ascii="Arial" w:hAnsi="Arial" w:cs="Arial"/>
          <w:sz w:val="22"/>
          <w:szCs w:val="22"/>
        </w:rPr>
        <w:t>relativement</w:t>
      </w:r>
      <w:r w:rsidRPr="00894F9C">
        <w:rPr>
          <w:rFonts w:ascii="Arial" w:hAnsi="Arial" w:cs="Arial"/>
          <w:spacing w:val="-2"/>
          <w:sz w:val="22"/>
          <w:szCs w:val="22"/>
        </w:rPr>
        <w:t xml:space="preserve"> </w:t>
      </w:r>
      <w:r w:rsidRPr="00894F9C">
        <w:rPr>
          <w:rFonts w:ascii="Arial" w:hAnsi="Arial" w:cs="Arial"/>
          <w:sz w:val="22"/>
          <w:szCs w:val="22"/>
        </w:rPr>
        <w:t>peu</w:t>
      </w:r>
      <w:r w:rsidRPr="00894F9C">
        <w:rPr>
          <w:rFonts w:ascii="Arial" w:hAnsi="Arial" w:cs="Arial"/>
          <w:spacing w:val="-6"/>
          <w:sz w:val="22"/>
          <w:szCs w:val="22"/>
        </w:rPr>
        <w:t xml:space="preserve"> </w:t>
      </w:r>
      <w:r w:rsidRPr="00894F9C">
        <w:rPr>
          <w:rFonts w:ascii="Arial" w:hAnsi="Arial" w:cs="Arial"/>
          <w:sz w:val="22"/>
          <w:szCs w:val="22"/>
        </w:rPr>
        <w:t>connus</w:t>
      </w:r>
      <w:r w:rsidRPr="00894F9C">
        <w:rPr>
          <w:rFonts w:ascii="Arial" w:hAnsi="Arial" w:cs="Arial"/>
          <w:spacing w:val="-4"/>
          <w:sz w:val="22"/>
          <w:szCs w:val="22"/>
        </w:rPr>
        <w:t xml:space="preserve"> </w:t>
      </w:r>
      <w:r w:rsidRPr="00894F9C">
        <w:rPr>
          <w:rFonts w:ascii="Arial" w:hAnsi="Arial" w:cs="Arial"/>
          <w:sz w:val="22"/>
          <w:szCs w:val="22"/>
        </w:rPr>
        <w:t>dans</w:t>
      </w:r>
      <w:r w:rsidRPr="00894F9C">
        <w:rPr>
          <w:rFonts w:ascii="Arial" w:hAnsi="Arial" w:cs="Arial"/>
          <w:spacing w:val="-4"/>
          <w:sz w:val="22"/>
          <w:szCs w:val="22"/>
        </w:rPr>
        <w:t xml:space="preserve"> </w:t>
      </w:r>
      <w:r w:rsidRPr="00894F9C">
        <w:rPr>
          <w:rFonts w:ascii="Arial" w:hAnsi="Arial" w:cs="Arial"/>
          <w:sz w:val="22"/>
          <w:szCs w:val="22"/>
        </w:rPr>
        <w:t>de nombreuses régions, voire pays, de son aire de répartition.</w:t>
      </w:r>
      <w:r w:rsidR="005370D5" w:rsidRPr="00894F9C">
        <w:rPr>
          <w:rFonts w:ascii="Arial" w:hAnsi="Arial" w:cs="Arial"/>
          <w:sz w:val="22"/>
          <w:szCs w:val="22"/>
        </w:rPr>
        <w:t xml:space="preserve"> Cependant, compte tenu de sa vaste aire de répartition et du nombre d'États de son aire de répartition, de sa présence importante dans les zones proches des frontières entre ces États et de la nature transfrontalière de son habitat (les rivières), </w:t>
      </w:r>
      <w:r w:rsidR="00C07BAB" w:rsidRPr="00894F9C">
        <w:rPr>
          <w:rFonts w:ascii="Arial" w:hAnsi="Arial" w:cs="Arial"/>
          <w:sz w:val="22"/>
          <w:szCs w:val="22"/>
        </w:rPr>
        <w:t>a</w:t>
      </w:r>
      <w:r w:rsidR="00DD6806" w:rsidRPr="00894F9C">
        <w:rPr>
          <w:rFonts w:ascii="Arial" w:hAnsi="Arial" w:cs="Arial"/>
          <w:sz w:val="22"/>
          <w:szCs w:val="22"/>
        </w:rPr>
        <w:t xml:space="preserve">u vu des déplacements que sont capables de faire les loutres géantes, particulièrement les </w:t>
      </w:r>
      <w:r w:rsidR="005501A9" w:rsidRPr="00894F9C">
        <w:rPr>
          <w:rFonts w:ascii="Arial" w:hAnsi="Arial" w:cs="Arial"/>
          <w:sz w:val="22"/>
          <w:szCs w:val="22"/>
        </w:rPr>
        <w:t>itinérant</w:t>
      </w:r>
      <w:r w:rsidR="00DD6806" w:rsidRPr="00894F9C">
        <w:rPr>
          <w:rFonts w:ascii="Arial" w:hAnsi="Arial" w:cs="Arial"/>
          <w:sz w:val="22"/>
          <w:szCs w:val="22"/>
        </w:rPr>
        <w:t xml:space="preserve">s qui sont les individus en recherche de territoire, il est </w:t>
      </w:r>
      <w:r w:rsidR="001B7F49" w:rsidRPr="00894F9C">
        <w:rPr>
          <w:rFonts w:ascii="Arial" w:hAnsi="Arial" w:cs="Arial"/>
          <w:sz w:val="22"/>
          <w:szCs w:val="22"/>
        </w:rPr>
        <w:t xml:space="preserve">presque </w:t>
      </w:r>
      <w:r w:rsidR="00DD6806" w:rsidRPr="00894F9C">
        <w:rPr>
          <w:rFonts w:ascii="Arial" w:hAnsi="Arial" w:cs="Arial"/>
          <w:sz w:val="22"/>
          <w:szCs w:val="22"/>
        </w:rPr>
        <w:t xml:space="preserve">certain que ces loutres franchissent régulièrement des frontières. </w:t>
      </w:r>
      <w:r w:rsidR="005501A9" w:rsidRPr="00894F9C">
        <w:rPr>
          <w:rFonts w:ascii="Arial" w:hAnsi="Arial" w:cs="Arial"/>
          <w:sz w:val="22"/>
          <w:szCs w:val="22"/>
        </w:rPr>
        <w:t>Par ailleurs, e</w:t>
      </w:r>
      <w:r w:rsidR="00DD6806" w:rsidRPr="00894F9C">
        <w:rPr>
          <w:rFonts w:ascii="Arial" w:hAnsi="Arial" w:cs="Arial"/>
          <w:sz w:val="22"/>
          <w:szCs w:val="22"/>
        </w:rPr>
        <w:t>n forêt tropicale, à part une ou deux bornes, ces frontières sont en général peu matérialisées</w:t>
      </w:r>
      <w:r w:rsidR="005370D5" w:rsidRPr="00894F9C">
        <w:rPr>
          <w:rFonts w:ascii="Arial" w:hAnsi="Arial" w:cs="Arial"/>
          <w:sz w:val="22"/>
          <w:szCs w:val="22"/>
        </w:rPr>
        <w:t>.</w:t>
      </w:r>
    </w:p>
    <w:p w14:paraId="2D6E30D8" w14:textId="77777777" w:rsidR="00CF7342" w:rsidRPr="00894F9C" w:rsidRDefault="00CF7342" w:rsidP="00F40107">
      <w:pPr>
        <w:pStyle w:val="BodyText"/>
        <w:jc w:val="both"/>
        <w:rPr>
          <w:rFonts w:ascii="Arial" w:hAnsi="Arial" w:cs="Arial"/>
          <w:sz w:val="22"/>
          <w:szCs w:val="22"/>
        </w:rPr>
      </w:pPr>
    </w:p>
    <w:p w14:paraId="11713327" w14:textId="14ED2C9F" w:rsidR="005370D5" w:rsidRDefault="005370D5" w:rsidP="00F40107">
      <w:pPr>
        <w:pStyle w:val="BodyText"/>
        <w:ind w:left="23" w:right="157"/>
        <w:jc w:val="both"/>
        <w:rPr>
          <w:rFonts w:ascii="Arial" w:hAnsi="Arial" w:cs="Arial"/>
          <w:sz w:val="22"/>
          <w:szCs w:val="22"/>
        </w:rPr>
      </w:pPr>
      <w:r w:rsidRPr="00894F9C">
        <w:rPr>
          <w:rFonts w:ascii="Arial" w:hAnsi="Arial" w:cs="Arial"/>
          <w:sz w:val="22"/>
          <w:szCs w:val="22"/>
        </w:rPr>
        <w:t>Par ailleurs</w:t>
      </w:r>
      <w:r w:rsidR="008F1C8B" w:rsidRPr="00894F9C">
        <w:rPr>
          <w:rFonts w:ascii="Arial" w:hAnsi="Arial" w:cs="Arial"/>
          <w:sz w:val="22"/>
          <w:szCs w:val="22"/>
        </w:rPr>
        <w:t xml:space="preserve"> </w:t>
      </w:r>
      <w:r w:rsidRPr="00894F9C">
        <w:rPr>
          <w:rFonts w:ascii="Arial" w:hAnsi="Arial" w:cs="Arial"/>
          <w:sz w:val="22"/>
          <w:szCs w:val="22"/>
        </w:rPr>
        <w:t>certains déplacements réguliers de la loutre géante entre les systèmes fluviaux pourraient correspondre à la définition de cycles « biologiques ou climatiques</w:t>
      </w:r>
      <w:r w:rsidR="003107A9" w:rsidRPr="00894F9C">
        <w:rPr>
          <w:rFonts w:ascii="Arial" w:hAnsi="Arial" w:cs="Arial"/>
          <w:sz w:val="22"/>
          <w:szCs w:val="22"/>
        </w:rPr>
        <w:t> »</w:t>
      </w:r>
      <w:r w:rsidR="00421A7B" w:rsidRPr="00894F9C">
        <w:rPr>
          <w:rFonts w:ascii="Arial" w:hAnsi="Arial" w:cs="Arial"/>
          <w:sz w:val="22"/>
          <w:szCs w:val="22"/>
        </w:rPr>
        <w:t>, notamment pour la recherche alimentaire en saison des pluies, le</w:t>
      </w:r>
      <w:r w:rsidR="001B7F49" w:rsidRPr="00894F9C">
        <w:rPr>
          <w:rFonts w:ascii="Arial" w:hAnsi="Arial" w:cs="Arial"/>
          <w:sz w:val="22"/>
          <w:szCs w:val="22"/>
        </w:rPr>
        <w:t>s</w:t>
      </w:r>
      <w:r w:rsidR="00421A7B" w:rsidRPr="00894F9C">
        <w:rPr>
          <w:rFonts w:ascii="Arial" w:hAnsi="Arial" w:cs="Arial"/>
          <w:sz w:val="22"/>
          <w:szCs w:val="22"/>
        </w:rPr>
        <w:t xml:space="preserve"> groupe</w:t>
      </w:r>
      <w:r w:rsidR="001B7F49" w:rsidRPr="00894F9C">
        <w:rPr>
          <w:rFonts w:ascii="Arial" w:hAnsi="Arial" w:cs="Arial"/>
          <w:sz w:val="22"/>
          <w:szCs w:val="22"/>
        </w:rPr>
        <w:t>s</w:t>
      </w:r>
      <w:r w:rsidR="00421A7B" w:rsidRPr="00894F9C">
        <w:rPr>
          <w:rFonts w:ascii="Arial" w:hAnsi="Arial" w:cs="Arial"/>
          <w:sz w:val="22"/>
          <w:szCs w:val="22"/>
        </w:rPr>
        <w:t xml:space="preserve"> s’aventurant beaucoup plus facilement le long des nombreux ruisseaux forestiers très poissonneux, fraîchement alimentés par les pluies diluviennes. </w:t>
      </w:r>
    </w:p>
    <w:p w14:paraId="04DDFAFB" w14:textId="77777777" w:rsidR="00CF7342" w:rsidRPr="00894F9C" w:rsidRDefault="00CF7342" w:rsidP="00F40107">
      <w:pPr>
        <w:pStyle w:val="BodyText"/>
        <w:ind w:left="23" w:right="157"/>
        <w:jc w:val="both"/>
        <w:rPr>
          <w:rFonts w:ascii="Arial" w:hAnsi="Arial" w:cs="Arial"/>
          <w:sz w:val="22"/>
          <w:szCs w:val="22"/>
        </w:rPr>
      </w:pPr>
    </w:p>
    <w:p w14:paraId="00976131" w14:textId="3B3C5D96" w:rsidR="009431BB" w:rsidRDefault="005370D5" w:rsidP="00F40107">
      <w:pPr>
        <w:pStyle w:val="BodyText"/>
        <w:ind w:left="23" w:right="157"/>
        <w:jc w:val="both"/>
        <w:rPr>
          <w:rFonts w:ascii="Arial" w:hAnsi="Arial" w:cs="Arial"/>
          <w:sz w:val="22"/>
          <w:szCs w:val="22"/>
        </w:rPr>
      </w:pPr>
      <w:r w:rsidRPr="00894F9C">
        <w:rPr>
          <w:rFonts w:ascii="Arial" w:hAnsi="Arial" w:cs="Arial"/>
          <w:sz w:val="22"/>
          <w:szCs w:val="22"/>
        </w:rPr>
        <w:t xml:space="preserve">En tout état de cause, son statut d'espèce menacée semble certain, comme le confirme l'évaluation de la Liste rouge de l'UICN, selon laquelle la population de loutres géantes devrait diminuer de moitié au cours des 25 prochaines années, confirmant ainsi l'hypothèse d'un risque très élevé d'extinction à l'état sauvage dans un avenir proche. En ce sens, son statut </w:t>
      </w:r>
      <w:r w:rsidR="00423A38" w:rsidRPr="00894F9C">
        <w:rPr>
          <w:rFonts w:ascii="Arial" w:hAnsi="Arial" w:cs="Arial"/>
          <w:sz w:val="22"/>
          <w:szCs w:val="22"/>
        </w:rPr>
        <w:t xml:space="preserve">correspond </w:t>
      </w:r>
      <w:r w:rsidRPr="00894F9C">
        <w:rPr>
          <w:rFonts w:ascii="Arial" w:hAnsi="Arial" w:cs="Arial"/>
          <w:sz w:val="22"/>
          <w:szCs w:val="22"/>
        </w:rPr>
        <w:t>à la définition d'un « état de conservation défavorable » donnée par la Convention</w:t>
      </w:r>
      <w:r w:rsidR="006C7234" w:rsidRPr="00894F9C">
        <w:rPr>
          <w:rFonts w:ascii="Arial" w:hAnsi="Arial" w:cs="Arial"/>
          <w:sz w:val="22"/>
          <w:szCs w:val="22"/>
        </w:rPr>
        <w:t xml:space="preserve"> et certaines </w:t>
      </w:r>
      <w:r w:rsidR="001C18BA" w:rsidRPr="00894F9C">
        <w:rPr>
          <w:rFonts w:ascii="Arial" w:hAnsi="Arial" w:cs="Arial"/>
          <w:sz w:val="22"/>
          <w:szCs w:val="22"/>
        </w:rPr>
        <w:t>recherches insistent sur le fait que des corridors</w:t>
      </w:r>
      <w:r w:rsidR="001C18BA" w:rsidRPr="00894F9C">
        <w:rPr>
          <w:rFonts w:ascii="Arial" w:hAnsi="Arial" w:cs="Arial"/>
          <w:spacing w:val="-15"/>
          <w:sz w:val="22"/>
          <w:szCs w:val="22"/>
        </w:rPr>
        <w:t xml:space="preserve"> </w:t>
      </w:r>
      <w:r w:rsidR="001C18BA" w:rsidRPr="00894F9C">
        <w:rPr>
          <w:rFonts w:ascii="Arial" w:hAnsi="Arial" w:cs="Arial"/>
          <w:sz w:val="22"/>
          <w:szCs w:val="22"/>
        </w:rPr>
        <w:t>de</w:t>
      </w:r>
      <w:r w:rsidR="001C18BA" w:rsidRPr="00894F9C">
        <w:rPr>
          <w:rFonts w:ascii="Arial" w:hAnsi="Arial" w:cs="Arial"/>
          <w:spacing w:val="-15"/>
          <w:sz w:val="22"/>
          <w:szCs w:val="22"/>
        </w:rPr>
        <w:t xml:space="preserve"> </w:t>
      </w:r>
      <w:r w:rsidR="001C18BA" w:rsidRPr="00894F9C">
        <w:rPr>
          <w:rFonts w:ascii="Arial" w:hAnsi="Arial" w:cs="Arial"/>
          <w:sz w:val="22"/>
          <w:szCs w:val="22"/>
        </w:rPr>
        <w:t>migration</w:t>
      </w:r>
      <w:r w:rsidR="001C18BA" w:rsidRPr="00894F9C">
        <w:rPr>
          <w:rFonts w:ascii="Arial" w:hAnsi="Arial" w:cs="Arial"/>
          <w:spacing w:val="-14"/>
          <w:sz w:val="22"/>
          <w:szCs w:val="22"/>
        </w:rPr>
        <w:t xml:space="preserve"> </w:t>
      </w:r>
      <w:r w:rsidR="001C18BA" w:rsidRPr="00894F9C">
        <w:rPr>
          <w:rFonts w:ascii="Arial" w:hAnsi="Arial" w:cs="Arial"/>
          <w:sz w:val="22"/>
          <w:szCs w:val="22"/>
        </w:rPr>
        <w:t>devraient</w:t>
      </w:r>
      <w:r w:rsidR="001C18BA" w:rsidRPr="00894F9C">
        <w:rPr>
          <w:rFonts w:ascii="Arial" w:hAnsi="Arial" w:cs="Arial"/>
          <w:spacing w:val="-15"/>
          <w:sz w:val="22"/>
          <w:szCs w:val="22"/>
        </w:rPr>
        <w:t xml:space="preserve"> </w:t>
      </w:r>
      <w:r w:rsidR="001C18BA" w:rsidRPr="00894F9C">
        <w:rPr>
          <w:rFonts w:ascii="Arial" w:hAnsi="Arial" w:cs="Arial"/>
          <w:sz w:val="22"/>
          <w:szCs w:val="22"/>
        </w:rPr>
        <w:t>être</w:t>
      </w:r>
      <w:r w:rsidR="001C18BA" w:rsidRPr="00894F9C">
        <w:rPr>
          <w:rFonts w:ascii="Arial" w:hAnsi="Arial" w:cs="Arial"/>
          <w:spacing w:val="-14"/>
          <w:sz w:val="22"/>
          <w:szCs w:val="22"/>
        </w:rPr>
        <w:t xml:space="preserve"> </w:t>
      </w:r>
      <w:r w:rsidR="001C18BA" w:rsidRPr="00894F9C">
        <w:rPr>
          <w:rFonts w:ascii="Arial" w:hAnsi="Arial" w:cs="Arial"/>
          <w:sz w:val="22"/>
          <w:szCs w:val="22"/>
        </w:rPr>
        <w:t>disponibles</w:t>
      </w:r>
      <w:r w:rsidR="001C18BA" w:rsidRPr="00894F9C">
        <w:rPr>
          <w:rFonts w:ascii="Arial" w:hAnsi="Arial" w:cs="Arial"/>
          <w:spacing w:val="-15"/>
          <w:sz w:val="22"/>
          <w:szCs w:val="22"/>
        </w:rPr>
        <w:t xml:space="preserve"> </w:t>
      </w:r>
      <w:r w:rsidR="001C18BA" w:rsidRPr="00894F9C">
        <w:rPr>
          <w:rFonts w:ascii="Arial" w:hAnsi="Arial" w:cs="Arial"/>
          <w:sz w:val="22"/>
          <w:szCs w:val="22"/>
        </w:rPr>
        <w:t>pour</w:t>
      </w:r>
      <w:r w:rsidR="001C18BA" w:rsidRPr="00894F9C">
        <w:rPr>
          <w:rFonts w:ascii="Arial" w:hAnsi="Arial" w:cs="Arial"/>
          <w:spacing w:val="-15"/>
          <w:sz w:val="22"/>
          <w:szCs w:val="22"/>
        </w:rPr>
        <w:t xml:space="preserve"> </w:t>
      </w:r>
      <w:r w:rsidR="001C18BA" w:rsidRPr="00894F9C">
        <w:rPr>
          <w:rFonts w:ascii="Arial" w:hAnsi="Arial" w:cs="Arial"/>
          <w:sz w:val="22"/>
          <w:szCs w:val="22"/>
        </w:rPr>
        <w:t>maintenir</w:t>
      </w:r>
      <w:r w:rsidR="001C18BA" w:rsidRPr="00894F9C">
        <w:rPr>
          <w:rFonts w:ascii="Arial" w:hAnsi="Arial" w:cs="Arial"/>
          <w:spacing w:val="-14"/>
          <w:sz w:val="22"/>
          <w:szCs w:val="22"/>
        </w:rPr>
        <w:t xml:space="preserve"> </w:t>
      </w:r>
      <w:r w:rsidR="001C18BA" w:rsidRPr="00894F9C">
        <w:rPr>
          <w:rFonts w:ascii="Arial" w:hAnsi="Arial" w:cs="Arial"/>
          <w:sz w:val="22"/>
          <w:szCs w:val="22"/>
        </w:rPr>
        <w:t>une</w:t>
      </w:r>
      <w:r w:rsidR="001C18BA" w:rsidRPr="00894F9C">
        <w:rPr>
          <w:rFonts w:ascii="Arial" w:hAnsi="Arial" w:cs="Arial"/>
          <w:spacing w:val="-15"/>
          <w:sz w:val="22"/>
          <w:szCs w:val="22"/>
        </w:rPr>
        <w:t xml:space="preserve"> </w:t>
      </w:r>
      <w:r w:rsidR="001C18BA" w:rsidRPr="00894F9C">
        <w:rPr>
          <w:rFonts w:ascii="Arial" w:hAnsi="Arial" w:cs="Arial"/>
          <w:sz w:val="22"/>
          <w:szCs w:val="22"/>
        </w:rPr>
        <w:t>population</w:t>
      </w:r>
      <w:r w:rsidR="001C18BA" w:rsidRPr="00894F9C">
        <w:rPr>
          <w:rFonts w:ascii="Arial" w:hAnsi="Arial" w:cs="Arial"/>
          <w:spacing w:val="-14"/>
          <w:sz w:val="22"/>
          <w:szCs w:val="22"/>
        </w:rPr>
        <w:t xml:space="preserve"> </w:t>
      </w:r>
      <w:r w:rsidR="001C18BA" w:rsidRPr="00894F9C">
        <w:rPr>
          <w:rFonts w:ascii="Arial" w:hAnsi="Arial" w:cs="Arial"/>
          <w:sz w:val="22"/>
          <w:szCs w:val="22"/>
        </w:rPr>
        <w:t>de</w:t>
      </w:r>
      <w:r w:rsidR="001C18BA" w:rsidRPr="00894F9C">
        <w:rPr>
          <w:rFonts w:ascii="Arial" w:hAnsi="Arial" w:cs="Arial"/>
          <w:spacing w:val="-15"/>
          <w:sz w:val="22"/>
          <w:szCs w:val="22"/>
        </w:rPr>
        <w:t xml:space="preserve"> </w:t>
      </w:r>
      <w:r w:rsidR="001C18BA" w:rsidRPr="00894F9C">
        <w:rPr>
          <w:rFonts w:ascii="Arial" w:hAnsi="Arial" w:cs="Arial"/>
          <w:sz w:val="22"/>
          <w:szCs w:val="22"/>
        </w:rPr>
        <w:t>Loutres</w:t>
      </w:r>
      <w:r w:rsidR="001C18BA" w:rsidRPr="00894F9C">
        <w:rPr>
          <w:rFonts w:ascii="Arial" w:hAnsi="Arial" w:cs="Arial"/>
          <w:spacing w:val="-15"/>
          <w:sz w:val="22"/>
          <w:szCs w:val="22"/>
        </w:rPr>
        <w:t xml:space="preserve"> </w:t>
      </w:r>
      <w:r w:rsidR="001C18BA" w:rsidRPr="00894F9C">
        <w:rPr>
          <w:rFonts w:ascii="Arial" w:hAnsi="Arial" w:cs="Arial"/>
          <w:sz w:val="22"/>
          <w:szCs w:val="22"/>
        </w:rPr>
        <w:t>géantes à long terme et le Groupe de spécialistes de la loutre de l’UICN a identifié un certain nombre de mesures</w:t>
      </w:r>
      <w:r w:rsidR="001C18BA" w:rsidRPr="00894F9C">
        <w:rPr>
          <w:rFonts w:ascii="Arial" w:hAnsi="Arial" w:cs="Arial"/>
          <w:spacing w:val="-12"/>
          <w:sz w:val="22"/>
          <w:szCs w:val="22"/>
        </w:rPr>
        <w:t xml:space="preserve"> </w:t>
      </w:r>
      <w:r w:rsidR="001C18BA" w:rsidRPr="00894F9C">
        <w:rPr>
          <w:rFonts w:ascii="Arial" w:hAnsi="Arial" w:cs="Arial"/>
          <w:sz w:val="22"/>
          <w:szCs w:val="22"/>
        </w:rPr>
        <w:t>pour</w:t>
      </w:r>
      <w:r w:rsidR="001C18BA" w:rsidRPr="00894F9C">
        <w:rPr>
          <w:rFonts w:ascii="Arial" w:hAnsi="Arial" w:cs="Arial"/>
          <w:spacing w:val="-12"/>
          <w:sz w:val="22"/>
          <w:szCs w:val="22"/>
        </w:rPr>
        <w:t xml:space="preserve"> </w:t>
      </w:r>
      <w:r w:rsidR="001C18BA" w:rsidRPr="00894F9C">
        <w:rPr>
          <w:rFonts w:ascii="Arial" w:hAnsi="Arial" w:cs="Arial"/>
          <w:sz w:val="22"/>
          <w:szCs w:val="22"/>
        </w:rPr>
        <w:t>atténuer</w:t>
      </w:r>
      <w:r w:rsidR="001C18BA" w:rsidRPr="00894F9C">
        <w:rPr>
          <w:rFonts w:ascii="Arial" w:hAnsi="Arial" w:cs="Arial"/>
          <w:spacing w:val="-12"/>
          <w:sz w:val="22"/>
          <w:szCs w:val="22"/>
        </w:rPr>
        <w:t xml:space="preserve"> </w:t>
      </w:r>
      <w:r w:rsidR="001C18BA" w:rsidRPr="00894F9C">
        <w:rPr>
          <w:rFonts w:ascii="Arial" w:hAnsi="Arial" w:cs="Arial"/>
          <w:sz w:val="22"/>
          <w:szCs w:val="22"/>
        </w:rPr>
        <w:t>les</w:t>
      </w:r>
      <w:r w:rsidR="001C18BA" w:rsidRPr="00894F9C">
        <w:rPr>
          <w:rFonts w:ascii="Arial" w:hAnsi="Arial" w:cs="Arial"/>
          <w:spacing w:val="-12"/>
          <w:sz w:val="22"/>
          <w:szCs w:val="22"/>
        </w:rPr>
        <w:t xml:space="preserve"> </w:t>
      </w:r>
      <w:r w:rsidR="001C18BA" w:rsidRPr="00894F9C">
        <w:rPr>
          <w:rFonts w:ascii="Arial" w:hAnsi="Arial" w:cs="Arial"/>
          <w:sz w:val="22"/>
          <w:szCs w:val="22"/>
        </w:rPr>
        <w:t>menaces</w:t>
      </w:r>
      <w:r w:rsidR="001C18BA" w:rsidRPr="00894F9C">
        <w:rPr>
          <w:rFonts w:ascii="Arial" w:hAnsi="Arial" w:cs="Arial"/>
          <w:spacing w:val="-12"/>
          <w:sz w:val="22"/>
          <w:szCs w:val="22"/>
        </w:rPr>
        <w:t xml:space="preserve"> </w:t>
      </w:r>
      <w:r w:rsidR="001C18BA" w:rsidRPr="00894F9C">
        <w:rPr>
          <w:rFonts w:ascii="Arial" w:hAnsi="Arial" w:cs="Arial"/>
          <w:sz w:val="22"/>
          <w:szCs w:val="22"/>
        </w:rPr>
        <w:t>sur</w:t>
      </w:r>
      <w:r w:rsidR="001C18BA" w:rsidRPr="00894F9C">
        <w:rPr>
          <w:rFonts w:ascii="Arial" w:hAnsi="Arial" w:cs="Arial"/>
          <w:spacing w:val="-7"/>
          <w:sz w:val="22"/>
          <w:szCs w:val="22"/>
        </w:rPr>
        <w:t xml:space="preserve"> </w:t>
      </w:r>
      <w:r w:rsidR="001C18BA" w:rsidRPr="00894F9C">
        <w:rPr>
          <w:rFonts w:ascii="Arial" w:hAnsi="Arial" w:cs="Arial"/>
          <w:sz w:val="22"/>
          <w:szCs w:val="22"/>
        </w:rPr>
        <w:t>la</w:t>
      </w:r>
      <w:r w:rsidR="001C18BA" w:rsidRPr="00894F9C">
        <w:rPr>
          <w:rFonts w:ascii="Arial" w:hAnsi="Arial" w:cs="Arial"/>
          <w:spacing w:val="-14"/>
          <w:sz w:val="22"/>
          <w:szCs w:val="22"/>
        </w:rPr>
        <w:t xml:space="preserve"> </w:t>
      </w:r>
      <w:r w:rsidR="001C18BA" w:rsidRPr="00894F9C">
        <w:rPr>
          <w:rFonts w:ascii="Arial" w:hAnsi="Arial" w:cs="Arial"/>
          <w:sz w:val="22"/>
          <w:szCs w:val="22"/>
        </w:rPr>
        <w:t>Loutre</w:t>
      </w:r>
      <w:r w:rsidR="001C18BA" w:rsidRPr="00894F9C">
        <w:rPr>
          <w:rFonts w:ascii="Arial" w:hAnsi="Arial" w:cs="Arial"/>
          <w:spacing w:val="-14"/>
          <w:sz w:val="22"/>
          <w:szCs w:val="22"/>
        </w:rPr>
        <w:t xml:space="preserve"> </w:t>
      </w:r>
      <w:r w:rsidR="001C18BA" w:rsidRPr="00894F9C">
        <w:rPr>
          <w:rFonts w:ascii="Arial" w:hAnsi="Arial" w:cs="Arial"/>
          <w:sz w:val="22"/>
          <w:szCs w:val="22"/>
        </w:rPr>
        <w:t>Géante</w:t>
      </w:r>
      <w:r w:rsidR="001C18BA" w:rsidRPr="00894F9C">
        <w:rPr>
          <w:rFonts w:ascii="Arial" w:hAnsi="Arial" w:cs="Arial"/>
          <w:spacing w:val="-14"/>
          <w:sz w:val="22"/>
          <w:szCs w:val="22"/>
        </w:rPr>
        <w:t xml:space="preserve"> </w:t>
      </w:r>
      <w:r w:rsidR="001C18BA" w:rsidRPr="00894F9C">
        <w:rPr>
          <w:rFonts w:ascii="Arial" w:hAnsi="Arial" w:cs="Arial"/>
          <w:sz w:val="22"/>
          <w:szCs w:val="22"/>
        </w:rPr>
        <w:t>parmi</w:t>
      </w:r>
      <w:r w:rsidR="001C18BA" w:rsidRPr="00894F9C">
        <w:rPr>
          <w:rFonts w:ascii="Arial" w:hAnsi="Arial" w:cs="Arial"/>
          <w:spacing w:val="-13"/>
          <w:sz w:val="22"/>
          <w:szCs w:val="22"/>
        </w:rPr>
        <w:t xml:space="preserve"> </w:t>
      </w:r>
      <w:r w:rsidR="001C18BA" w:rsidRPr="00894F9C">
        <w:rPr>
          <w:rFonts w:ascii="Arial" w:hAnsi="Arial" w:cs="Arial"/>
          <w:sz w:val="22"/>
          <w:szCs w:val="22"/>
        </w:rPr>
        <w:t>lesquelles</w:t>
      </w:r>
      <w:r w:rsidR="001C18BA" w:rsidRPr="00894F9C">
        <w:rPr>
          <w:rFonts w:ascii="Arial" w:hAnsi="Arial" w:cs="Arial"/>
          <w:spacing w:val="-6"/>
          <w:sz w:val="22"/>
          <w:szCs w:val="22"/>
        </w:rPr>
        <w:t xml:space="preserve"> </w:t>
      </w:r>
      <w:r w:rsidR="001C18BA" w:rsidRPr="00894F9C">
        <w:rPr>
          <w:rFonts w:ascii="Arial" w:hAnsi="Arial" w:cs="Arial"/>
          <w:sz w:val="22"/>
          <w:szCs w:val="22"/>
        </w:rPr>
        <w:t>favoriser</w:t>
      </w:r>
      <w:r w:rsidR="001C18BA" w:rsidRPr="00894F9C">
        <w:rPr>
          <w:rFonts w:ascii="Arial" w:hAnsi="Arial" w:cs="Arial"/>
          <w:spacing w:val="-12"/>
          <w:sz w:val="22"/>
          <w:szCs w:val="22"/>
        </w:rPr>
        <w:t xml:space="preserve"> </w:t>
      </w:r>
      <w:r w:rsidR="001C18BA" w:rsidRPr="00894F9C">
        <w:rPr>
          <w:rFonts w:ascii="Arial" w:hAnsi="Arial" w:cs="Arial"/>
          <w:sz w:val="22"/>
          <w:szCs w:val="22"/>
        </w:rPr>
        <w:t>la</w:t>
      </w:r>
      <w:r w:rsidR="001C18BA" w:rsidRPr="00894F9C">
        <w:rPr>
          <w:rFonts w:ascii="Arial" w:hAnsi="Arial" w:cs="Arial"/>
          <w:spacing w:val="-14"/>
          <w:sz w:val="22"/>
          <w:szCs w:val="22"/>
        </w:rPr>
        <w:t xml:space="preserve"> </w:t>
      </w:r>
      <w:r w:rsidR="001C18BA" w:rsidRPr="00894F9C">
        <w:rPr>
          <w:rFonts w:ascii="Arial" w:hAnsi="Arial" w:cs="Arial"/>
          <w:sz w:val="22"/>
          <w:szCs w:val="22"/>
        </w:rPr>
        <w:t>coopération multinationale</w:t>
      </w:r>
      <w:r w:rsidR="001C18BA" w:rsidRPr="00894F9C">
        <w:rPr>
          <w:rFonts w:ascii="Arial" w:hAnsi="Arial" w:cs="Arial"/>
          <w:spacing w:val="-7"/>
          <w:sz w:val="22"/>
          <w:szCs w:val="22"/>
        </w:rPr>
        <w:t xml:space="preserve"> </w:t>
      </w:r>
      <w:r w:rsidR="001C18BA" w:rsidRPr="00894F9C">
        <w:rPr>
          <w:rFonts w:ascii="Arial" w:hAnsi="Arial" w:cs="Arial"/>
          <w:sz w:val="22"/>
          <w:szCs w:val="22"/>
        </w:rPr>
        <w:t>(par</w:t>
      </w:r>
      <w:r w:rsidR="001C18BA" w:rsidRPr="00894F9C">
        <w:rPr>
          <w:rFonts w:ascii="Arial" w:hAnsi="Arial" w:cs="Arial"/>
          <w:spacing w:val="-5"/>
          <w:sz w:val="22"/>
          <w:szCs w:val="22"/>
        </w:rPr>
        <w:t xml:space="preserve"> </w:t>
      </w:r>
      <w:r w:rsidR="001C18BA" w:rsidRPr="00894F9C">
        <w:rPr>
          <w:rFonts w:ascii="Arial" w:hAnsi="Arial" w:cs="Arial"/>
          <w:sz w:val="22"/>
          <w:szCs w:val="22"/>
        </w:rPr>
        <w:t>exemple</w:t>
      </w:r>
      <w:r w:rsidR="001C18BA" w:rsidRPr="00894F9C">
        <w:rPr>
          <w:rFonts w:ascii="Arial" w:hAnsi="Arial" w:cs="Arial"/>
          <w:spacing w:val="-7"/>
          <w:sz w:val="22"/>
          <w:szCs w:val="22"/>
        </w:rPr>
        <w:t xml:space="preserve"> </w:t>
      </w:r>
      <w:r w:rsidR="001C18BA" w:rsidRPr="00894F9C">
        <w:rPr>
          <w:rFonts w:ascii="Arial" w:hAnsi="Arial" w:cs="Arial"/>
          <w:sz w:val="22"/>
          <w:szCs w:val="22"/>
        </w:rPr>
        <w:t>:</w:t>
      </w:r>
      <w:r w:rsidR="001C18BA" w:rsidRPr="00894F9C">
        <w:rPr>
          <w:rFonts w:ascii="Arial" w:hAnsi="Arial" w:cs="Arial"/>
          <w:spacing w:val="-4"/>
          <w:sz w:val="22"/>
          <w:szCs w:val="22"/>
        </w:rPr>
        <w:t xml:space="preserve"> </w:t>
      </w:r>
      <w:r w:rsidR="001C18BA" w:rsidRPr="00894F9C">
        <w:rPr>
          <w:rFonts w:ascii="Arial" w:hAnsi="Arial" w:cs="Arial"/>
          <w:sz w:val="22"/>
          <w:szCs w:val="22"/>
        </w:rPr>
        <w:t>Amapá-Brésil</w:t>
      </w:r>
      <w:r w:rsidR="001C18BA" w:rsidRPr="00894F9C">
        <w:rPr>
          <w:rFonts w:ascii="Arial" w:hAnsi="Arial" w:cs="Arial"/>
          <w:spacing w:val="-7"/>
          <w:sz w:val="22"/>
          <w:szCs w:val="22"/>
        </w:rPr>
        <w:t xml:space="preserve"> </w:t>
      </w:r>
      <w:r w:rsidR="001C18BA" w:rsidRPr="00894F9C">
        <w:rPr>
          <w:rFonts w:ascii="Arial" w:hAnsi="Arial" w:cs="Arial"/>
          <w:sz w:val="22"/>
          <w:szCs w:val="22"/>
        </w:rPr>
        <w:t>et</w:t>
      </w:r>
      <w:r w:rsidR="001C18BA" w:rsidRPr="00894F9C">
        <w:rPr>
          <w:rFonts w:ascii="Arial" w:hAnsi="Arial" w:cs="Arial"/>
          <w:spacing w:val="-3"/>
          <w:sz w:val="22"/>
          <w:szCs w:val="22"/>
        </w:rPr>
        <w:t xml:space="preserve"> </w:t>
      </w:r>
      <w:r w:rsidR="001C18BA" w:rsidRPr="00894F9C">
        <w:rPr>
          <w:rFonts w:ascii="Arial" w:hAnsi="Arial" w:cs="Arial"/>
          <w:sz w:val="22"/>
          <w:szCs w:val="22"/>
        </w:rPr>
        <w:t>Guyane</w:t>
      </w:r>
      <w:r w:rsidR="001C18BA" w:rsidRPr="00894F9C">
        <w:rPr>
          <w:rFonts w:ascii="Arial" w:hAnsi="Arial" w:cs="Arial"/>
          <w:spacing w:val="-7"/>
          <w:sz w:val="22"/>
          <w:szCs w:val="22"/>
        </w:rPr>
        <w:t xml:space="preserve"> </w:t>
      </w:r>
      <w:r w:rsidR="001C18BA" w:rsidRPr="00894F9C">
        <w:rPr>
          <w:rFonts w:ascii="Arial" w:hAnsi="Arial" w:cs="Arial"/>
          <w:sz w:val="22"/>
          <w:szCs w:val="22"/>
        </w:rPr>
        <w:t>française,</w:t>
      </w:r>
      <w:r w:rsidR="001C18BA" w:rsidRPr="00894F9C">
        <w:rPr>
          <w:rFonts w:ascii="Arial" w:hAnsi="Arial" w:cs="Arial"/>
          <w:spacing w:val="-4"/>
          <w:sz w:val="22"/>
          <w:szCs w:val="22"/>
        </w:rPr>
        <w:t xml:space="preserve"> </w:t>
      </w:r>
      <w:r w:rsidR="001C18BA" w:rsidRPr="00894F9C">
        <w:rPr>
          <w:rFonts w:ascii="Arial" w:hAnsi="Arial" w:cs="Arial"/>
          <w:sz w:val="22"/>
          <w:szCs w:val="22"/>
        </w:rPr>
        <w:t>Suriname</w:t>
      </w:r>
      <w:r w:rsidR="001C18BA" w:rsidRPr="00894F9C">
        <w:rPr>
          <w:rFonts w:ascii="Arial" w:hAnsi="Arial" w:cs="Arial"/>
          <w:spacing w:val="-7"/>
          <w:sz w:val="22"/>
          <w:szCs w:val="22"/>
        </w:rPr>
        <w:t xml:space="preserve"> </w:t>
      </w:r>
      <w:r w:rsidR="001C18BA" w:rsidRPr="00894F9C">
        <w:rPr>
          <w:rFonts w:ascii="Arial" w:hAnsi="Arial" w:cs="Arial"/>
          <w:sz w:val="22"/>
          <w:szCs w:val="22"/>
        </w:rPr>
        <w:t>et</w:t>
      </w:r>
      <w:r w:rsidR="001C18BA" w:rsidRPr="00894F9C">
        <w:rPr>
          <w:rFonts w:ascii="Arial" w:hAnsi="Arial" w:cs="Arial"/>
          <w:spacing w:val="-3"/>
          <w:sz w:val="22"/>
          <w:szCs w:val="22"/>
        </w:rPr>
        <w:t xml:space="preserve"> </w:t>
      </w:r>
      <w:r w:rsidR="001C18BA" w:rsidRPr="00894F9C">
        <w:rPr>
          <w:rFonts w:ascii="Arial" w:hAnsi="Arial" w:cs="Arial"/>
          <w:sz w:val="22"/>
          <w:szCs w:val="22"/>
        </w:rPr>
        <w:t>Guyana,</w:t>
      </w:r>
      <w:r w:rsidR="001C18BA" w:rsidRPr="00894F9C">
        <w:rPr>
          <w:rFonts w:ascii="Arial" w:hAnsi="Arial" w:cs="Arial"/>
          <w:spacing w:val="-4"/>
          <w:sz w:val="22"/>
          <w:szCs w:val="22"/>
        </w:rPr>
        <w:t xml:space="preserve"> </w:t>
      </w:r>
      <w:r w:rsidR="001C18BA" w:rsidRPr="00894F9C">
        <w:rPr>
          <w:rFonts w:ascii="Arial" w:hAnsi="Arial" w:cs="Arial"/>
          <w:sz w:val="22"/>
          <w:szCs w:val="22"/>
        </w:rPr>
        <w:t xml:space="preserve">Amazonie du Sud et </w:t>
      </w:r>
      <w:proofErr w:type="spellStart"/>
      <w:r w:rsidR="001C18BA" w:rsidRPr="00894F9C">
        <w:rPr>
          <w:rFonts w:ascii="Arial" w:hAnsi="Arial" w:cs="Arial"/>
          <w:sz w:val="22"/>
          <w:szCs w:val="22"/>
        </w:rPr>
        <w:t>Pantanal</w:t>
      </w:r>
      <w:proofErr w:type="spellEnd"/>
      <w:r w:rsidR="001C18BA" w:rsidRPr="00894F9C">
        <w:rPr>
          <w:rFonts w:ascii="Arial" w:hAnsi="Arial" w:cs="Arial"/>
          <w:sz w:val="22"/>
          <w:szCs w:val="22"/>
        </w:rPr>
        <w:t>) pour coordonner la gestion des zones protégées transfrontalières ou connectées,</w:t>
      </w:r>
      <w:r w:rsidR="001C18BA" w:rsidRPr="00894F9C">
        <w:rPr>
          <w:rFonts w:ascii="Arial" w:hAnsi="Arial" w:cs="Arial"/>
          <w:spacing w:val="-15"/>
          <w:sz w:val="22"/>
          <w:szCs w:val="22"/>
        </w:rPr>
        <w:t xml:space="preserve"> </w:t>
      </w:r>
      <w:r w:rsidR="001C18BA" w:rsidRPr="00894F9C">
        <w:rPr>
          <w:rFonts w:ascii="Arial" w:hAnsi="Arial" w:cs="Arial"/>
          <w:sz w:val="22"/>
          <w:szCs w:val="22"/>
        </w:rPr>
        <w:t>le</w:t>
      </w:r>
      <w:r w:rsidR="001C18BA" w:rsidRPr="00894F9C">
        <w:rPr>
          <w:rFonts w:ascii="Arial" w:hAnsi="Arial" w:cs="Arial"/>
          <w:spacing w:val="-15"/>
          <w:sz w:val="22"/>
          <w:szCs w:val="22"/>
        </w:rPr>
        <w:t xml:space="preserve"> </w:t>
      </w:r>
      <w:r w:rsidR="001C18BA" w:rsidRPr="00894F9C">
        <w:rPr>
          <w:rFonts w:ascii="Arial" w:hAnsi="Arial" w:cs="Arial"/>
          <w:sz w:val="22"/>
          <w:szCs w:val="22"/>
        </w:rPr>
        <w:t>contrôle</w:t>
      </w:r>
      <w:r w:rsidR="001C18BA" w:rsidRPr="00894F9C">
        <w:rPr>
          <w:rFonts w:ascii="Arial" w:hAnsi="Arial" w:cs="Arial"/>
          <w:spacing w:val="-14"/>
          <w:sz w:val="22"/>
          <w:szCs w:val="22"/>
        </w:rPr>
        <w:t xml:space="preserve"> </w:t>
      </w:r>
      <w:r w:rsidR="001C18BA" w:rsidRPr="00894F9C">
        <w:rPr>
          <w:rFonts w:ascii="Arial" w:hAnsi="Arial" w:cs="Arial"/>
          <w:sz w:val="22"/>
          <w:szCs w:val="22"/>
        </w:rPr>
        <w:t>de</w:t>
      </w:r>
      <w:r w:rsidR="001C18BA" w:rsidRPr="00894F9C">
        <w:rPr>
          <w:rFonts w:ascii="Arial" w:hAnsi="Arial" w:cs="Arial"/>
          <w:spacing w:val="-15"/>
          <w:sz w:val="22"/>
          <w:szCs w:val="22"/>
        </w:rPr>
        <w:t xml:space="preserve"> </w:t>
      </w:r>
      <w:r w:rsidR="001C18BA" w:rsidRPr="00894F9C">
        <w:rPr>
          <w:rFonts w:ascii="Arial" w:hAnsi="Arial" w:cs="Arial"/>
          <w:sz w:val="22"/>
          <w:szCs w:val="22"/>
        </w:rPr>
        <w:t>l'exploitation</w:t>
      </w:r>
      <w:r w:rsidR="001C18BA" w:rsidRPr="00894F9C">
        <w:rPr>
          <w:rFonts w:ascii="Arial" w:hAnsi="Arial" w:cs="Arial"/>
          <w:spacing w:val="-14"/>
          <w:sz w:val="22"/>
          <w:szCs w:val="22"/>
        </w:rPr>
        <w:t xml:space="preserve"> </w:t>
      </w:r>
      <w:r w:rsidR="001C18BA" w:rsidRPr="00894F9C">
        <w:rPr>
          <w:rFonts w:ascii="Arial" w:hAnsi="Arial" w:cs="Arial"/>
          <w:sz w:val="22"/>
          <w:szCs w:val="22"/>
        </w:rPr>
        <w:t>minière</w:t>
      </w:r>
      <w:r w:rsidR="001C18BA" w:rsidRPr="00894F9C">
        <w:rPr>
          <w:rFonts w:ascii="Arial" w:hAnsi="Arial" w:cs="Arial"/>
          <w:spacing w:val="-15"/>
          <w:sz w:val="22"/>
          <w:szCs w:val="22"/>
        </w:rPr>
        <w:t xml:space="preserve"> </w:t>
      </w:r>
      <w:r w:rsidR="001C18BA" w:rsidRPr="00894F9C">
        <w:rPr>
          <w:rFonts w:ascii="Arial" w:hAnsi="Arial" w:cs="Arial"/>
          <w:sz w:val="22"/>
          <w:szCs w:val="22"/>
        </w:rPr>
        <w:t>illégale</w:t>
      </w:r>
      <w:r w:rsidR="001C18BA" w:rsidRPr="00894F9C">
        <w:rPr>
          <w:rFonts w:ascii="Arial" w:hAnsi="Arial" w:cs="Arial"/>
          <w:spacing w:val="-15"/>
          <w:sz w:val="22"/>
          <w:szCs w:val="22"/>
        </w:rPr>
        <w:t xml:space="preserve"> </w:t>
      </w:r>
      <w:r w:rsidR="001C18BA" w:rsidRPr="00894F9C">
        <w:rPr>
          <w:rFonts w:ascii="Arial" w:hAnsi="Arial" w:cs="Arial"/>
          <w:sz w:val="22"/>
          <w:szCs w:val="22"/>
        </w:rPr>
        <w:t>et</w:t>
      </w:r>
      <w:r w:rsidR="001C18BA" w:rsidRPr="00894F9C">
        <w:rPr>
          <w:rFonts w:ascii="Arial" w:hAnsi="Arial" w:cs="Arial"/>
          <w:spacing w:val="-14"/>
          <w:sz w:val="22"/>
          <w:szCs w:val="22"/>
        </w:rPr>
        <w:t xml:space="preserve"> </w:t>
      </w:r>
      <w:r w:rsidR="001C18BA" w:rsidRPr="00894F9C">
        <w:rPr>
          <w:rFonts w:ascii="Arial" w:hAnsi="Arial" w:cs="Arial"/>
          <w:sz w:val="22"/>
          <w:szCs w:val="22"/>
        </w:rPr>
        <w:t>l'intégrité</w:t>
      </w:r>
      <w:r w:rsidR="001C18BA" w:rsidRPr="00894F9C">
        <w:rPr>
          <w:rFonts w:ascii="Arial" w:hAnsi="Arial" w:cs="Arial"/>
          <w:spacing w:val="-15"/>
          <w:sz w:val="22"/>
          <w:szCs w:val="22"/>
        </w:rPr>
        <w:t xml:space="preserve"> </w:t>
      </w:r>
      <w:r w:rsidR="001C18BA" w:rsidRPr="00894F9C">
        <w:rPr>
          <w:rFonts w:ascii="Arial" w:hAnsi="Arial" w:cs="Arial"/>
          <w:sz w:val="22"/>
          <w:szCs w:val="22"/>
        </w:rPr>
        <w:t>de</w:t>
      </w:r>
      <w:r w:rsidR="001C18BA" w:rsidRPr="00894F9C">
        <w:rPr>
          <w:rFonts w:ascii="Arial" w:hAnsi="Arial" w:cs="Arial"/>
          <w:spacing w:val="-14"/>
          <w:sz w:val="22"/>
          <w:szCs w:val="22"/>
        </w:rPr>
        <w:t xml:space="preserve"> </w:t>
      </w:r>
      <w:r w:rsidR="001C18BA" w:rsidRPr="00894F9C">
        <w:rPr>
          <w:rFonts w:ascii="Arial" w:hAnsi="Arial" w:cs="Arial"/>
          <w:sz w:val="22"/>
          <w:szCs w:val="22"/>
        </w:rPr>
        <w:t>l'habitat</w:t>
      </w:r>
      <w:r w:rsidR="001C18BA" w:rsidRPr="00894F9C">
        <w:rPr>
          <w:rFonts w:ascii="Arial" w:hAnsi="Arial" w:cs="Arial"/>
          <w:spacing w:val="-15"/>
          <w:sz w:val="22"/>
          <w:szCs w:val="22"/>
        </w:rPr>
        <w:t xml:space="preserve"> </w:t>
      </w:r>
      <w:r w:rsidR="001C18BA" w:rsidRPr="00894F9C">
        <w:rPr>
          <w:rFonts w:ascii="Arial" w:hAnsi="Arial" w:cs="Arial"/>
          <w:sz w:val="22"/>
          <w:szCs w:val="22"/>
        </w:rPr>
        <w:t>continu</w:t>
      </w:r>
      <w:r w:rsidR="001C18BA" w:rsidRPr="00894F9C">
        <w:rPr>
          <w:rFonts w:ascii="Arial" w:hAnsi="Arial" w:cs="Arial"/>
          <w:spacing w:val="-15"/>
          <w:sz w:val="22"/>
          <w:szCs w:val="22"/>
        </w:rPr>
        <w:t xml:space="preserve"> </w:t>
      </w:r>
      <w:r w:rsidR="001C18BA" w:rsidRPr="00894F9C">
        <w:rPr>
          <w:rFonts w:ascii="Arial" w:hAnsi="Arial" w:cs="Arial"/>
          <w:sz w:val="22"/>
          <w:szCs w:val="22"/>
        </w:rPr>
        <w:t>de</w:t>
      </w:r>
      <w:r w:rsidR="001C18BA" w:rsidRPr="00894F9C">
        <w:rPr>
          <w:rFonts w:ascii="Arial" w:hAnsi="Arial" w:cs="Arial"/>
          <w:spacing w:val="-14"/>
          <w:sz w:val="22"/>
          <w:szCs w:val="22"/>
        </w:rPr>
        <w:t xml:space="preserve"> </w:t>
      </w:r>
      <w:r w:rsidR="001C18BA" w:rsidRPr="00894F9C">
        <w:rPr>
          <w:rFonts w:ascii="Arial" w:hAnsi="Arial" w:cs="Arial"/>
          <w:sz w:val="22"/>
          <w:szCs w:val="22"/>
        </w:rPr>
        <w:t>la</w:t>
      </w:r>
      <w:r w:rsidR="001C18BA" w:rsidRPr="00894F9C">
        <w:rPr>
          <w:rFonts w:ascii="Arial" w:hAnsi="Arial" w:cs="Arial"/>
          <w:spacing w:val="-15"/>
          <w:sz w:val="22"/>
          <w:szCs w:val="22"/>
        </w:rPr>
        <w:t xml:space="preserve"> </w:t>
      </w:r>
      <w:r w:rsidR="001C18BA" w:rsidRPr="00894F9C">
        <w:rPr>
          <w:rFonts w:ascii="Arial" w:hAnsi="Arial" w:cs="Arial"/>
          <w:sz w:val="22"/>
          <w:szCs w:val="22"/>
        </w:rPr>
        <w:t>Loutre (</w:t>
      </w:r>
      <w:proofErr w:type="spellStart"/>
      <w:r w:rsidR="001C18BA" w:rsidRPr="00894F9C">
        <w:rPr>
          <w:rFonts w:ascii="Arial" w:hAnsi="Arial" w:cs="Arial"/>
          <w:sz w:val="22"/>
          <w:szCs w:val="22"/>
        </w:rPr>
        <w:t>Duplaix</w:t>
      </w:r>
      <w:proofErr w:type="spellEnd"/>
      <w:r w:rsidR="001C18BA" w:rsidRPr="00894F9C">
        <w:rPr>
          <w:rFonts w:ascii="Arial" w:hAnsi="Arial" w:cs="Arial"/>
          <w:sz w:val="22"/>
          <w:szCs w:val="22"/>
        </w:rPr>
        <w:t xml:space="preserve">, N. and M. Savage (2018), The Global </w:t>
      </w:r>
      <w:proofErr w:type="spellStart"/>
      <w:r w:rsidR="001C18BA" w:rsidRPr="00894F9C">
        <w:rPr>
          <w:rFonts w:ascii="Arial" w:hAnsi="Arial" w:cs="Arial"/>
          <w:sz w:val="22"/>
          <w:szCs w:val="22"/>
        </w:rPr>
        <w:t>Otter</w:t>
      </w:r>
      <w:proofErr w:type="spellEnd"/>
      <w:r w:rsidR="001C18BA" w:rsidRPr="00894F9C">
        <w:rPr>
          <w:rFonts w:ascii="Arial" w:hAnsi="Arial" w:cs="Arial"/>
          <w:sz w:val="22"/>
          <w:szCs w:val="22"/>
        </w:rPr>
        <w:t xml:space="preserve"> Conservation </w:t>
      </w:r>
      <w:proofErr w:type="spellStart"/>
      <w:r w:rsidR="001C18BA" w:rsidRPr="00894F9C">
        <w:rPr>
          <w:rFonts w:ascii="Arial" w:hAnsi="Arial" w:cs="Arial"/>
          <w:sz w:val="22"/>
          <w:szCs w:val="22"/>
        </w:rPr>
        <w:t>Strategy</w:t>
      </w:r>
      <w:proofErr w:type="spellEnd"/>
      <w:r w:rsidR="001C18BA" w:rsidRPr="00894F9C">
        <w:rPr>
          <w:rFonts w:ascii="Arial" w:hAnsi="Arial" w:cs="Arial"/>
          <w:sz w:val="22"/>
          <w:szCs w:val="22"/>
        </w:rPr>
        <w:t>).</w:t>
      </w:r>
    </w:p>
    <w:p w14:paraId="652F011B" w14:textId="77777777" w:rsidR="007873D5" w:rsidRPr="00894F9C" w:rsidRDefault="007873D5" w:rsidP="00F40107">
      <w:pPr>
        <w:pStyle w:val="BodyText"/>
        <w:ind w:left="23" w:right="157"/>
        <w:jc w:val="both"/>
        <w:rPr>
          <w:rFonts w:ascii="Arial" w:hAnsi="Arial" w:cs="Arial"/>
          <w:sz w:val="22"/>
          <w:szCs w:val="22"/>
        </w:rPr>
      </w:pPr>
    </w:p>
    <w:p w14:paraId="4A783625" w14:textId="77777777" w:rsidR="009431BB" w:rsidRPr="007873D5" w:rsidRDefault="001C18BA" w:rsidP="007873D5">
      <w:pPr>
        <w:pStyle w:val="ListParagraph"/>
        <w:numPr>
          <w:ilvl w:val="1"/>
          <w:numId w:val="13"/>
        </w:numPr>
        <w:ind w:left="567" w:hanging="567"/>
        <w:jc w:val="left"/>
        <w:rPr>
          <w:rFonts w:ascii="Arial" w:hAnsi="Arial" w:cs="Arial"/>
          <w:b/>
          <w:bCs/>
        </w:rPr>
      </w:pPr>
      <w:r w:rsidRPr="007873D5">
        <w:rPr>
          <w:rFonts w:ascii="Arial" w:hAnsi="Arial" w:cs="Arial"/>
          <w:b/>
          <w:bCs/>
        </w:rPr>
        <w:t>Données</w:t>
      </w:r>
      <w:r w:rsidRPr="007873D5">
        <w:rPr>
          <w:rFonts w:ascii="Arial" w:hAnsi="Arial" w:cs="Arial"/>
          <w:b/>
          <w:bCs/>
          <w:spacing w:val="-5"/>
        </w:rPr>
        <w:t xml:space="preserve"> </w:t>
      </w:r>
      <w:r w:rsidRPr="007873D5">
        <w:rPr>
          <w:rFonts w:ascii="Arial" w:hAnsi="Arial" w:cs="Arial"/>
          <w:b/>
          <w:bCs/>
        </w:rPr>
        <w:t>biologiques</w:t>
      </w:r>
      <w:r w:rsidRPr="007873D5">
        <w:rPr>
          <w:rFonts w:ascii="Arial" w:hAnsi="Arial" w:cs="Arial"/>
          <w:b/>
          <w:bCs/>
          <w:spacing w:val="-4"/>
        </w:rPr>
        <w:t xml:space="preserve"> </w:t>
      </w:r>
      <w:r w:rsidRPr="007873D5">
        <w:rPr>
          <w:rFonts w:ascii="Arial" w:hAnsi="Arial" w:cs="Arial"/>
          <w:b/>
          <w:bCs/>
        </w:rPr>
        <w:t>(autres</w:t>
      </w:r>
      <w:r w:rsidRPr="007873D5">
        <w:rPr>
          <w:rFonts w:ascii="Arial" w:hAnsi="Arial" w:cs="Arial"/>
          <w:b/>
          <w:bCs/>
          <w:spacing w:val="-4"/>
        </w:rPr>
        <w:t xml:space="preserve"> </w:t>
      </w:r>
      <w:r w:rsidRPr="007873D5">
        <w:rPr>
          <w:rFonts w:ascii="Arial" w:hAnsi="Arial" w:cs="Arial"/>
          <w:b/>
          <w:bCs/>
        </w:rPr>
        <w:t>que</w:t>
      </w:r>
      <w:r w:rsidRPr="007873D5">
        <w:rPr>
          <w:rFonts w:ascii="Arial" w:hAnsi="Arial" w:cs="Arial"/>
          <w:b/>
          <w:bCs/>
          <w:spacing w:val="-6"/>
        </w:rPr>
        <w:t xml:space="preserve"> </w:t>
      </w:r>
      <w:r w:rsidRPr="007873D5">
        <w:rPr>
          <w:rFonts w:ascii="Arial" w:hAnsi="Arial" w:cs="Arial"/>
          <w:b/>
          <w:bCs/>
        </w:rPr>
        <w:t>la</w:t>
      </w:r>
      <w:r w:rsidRPr="007873D5">
        <w:rPr>
          <w:rFonts w:ascii="Arial" w:hAnsi="Arial" w:cs="Arial"/>
          <w:b/>
          <w:bCs/>
          <w:spacing w:val="-6"/>
        </w:rPr>
        <w:t xml:space="preserve"> </w:t>
      </w:r>
      <w:r w:rsidRPr="007873D5">
        <w:rPr>
          <w:rFonts w:ascii="Arial" w:hAnsi="Arial" w:cs="Arial"/>
          <w:b/>
          <w:bCs/>
          <w:spacing w:val="-2"/>
        </w:rPr>
        <w:t>migration)</w:t>
      </w:r>
    </w:p>
    <w:p w14:paraId="00C1FCC4" w14:textId="77777777" w:rsidR="009431BB" w:rsidRPr="00894F9C" w:rsidRDefault="009431BB" w:rsidP="00F40107">
      <w:pPr>
        <w:pStyle w:val="BodyText"/>
        <w:rPr>
          <w:rFonts w:ascii="Arial" w:hAnsi="Arial" w:cs="Arial"/>
          <w:sz w:val="22"/>
          <w:szCs w:val="22"/>
        </w:rPr>
      </w:pPr>
    </w:p>
    <w:p w14:paraId="2D0AA98C" w14:textId="77777777" w:rsidR="009431BB" w:rsidRPr="00D54274" w:rsidRDefault="001C18BA" w:rsidP="00D54274">
      <w:pPr>
        <w:pStyle w:val="ListParagraph"/>
        <w:numPr>
          <w:ilvl w:val="2"/>
          <w:numId w:val="13"/>
        </w:numPr>
        <w:ind w:left="567" w:hanging="567"/>
        <w:rPr>
          <w:rFonts w:ascii="Arial" w:hAnsi="Arial" w:cs="Arial"/>
        </w:rPr>
      </w:pPr>
      <w:r w:rsidRPr="00894F9C">
        <w:rPr>
          <w:rFonts w:ascii="Arial" w:hAnsi="Arial" w:cs="Arial"/>
        </w:rPr>
        <w:t>Répartition</w:t>
      </w:r>
      <w:r w:rsidRPr="00894F9C">
        <w:rPr>
          <w:rFonts w:ascii="Arial" w:hAnsi="Arial" w:cs="Arial"/>
          <w:spacing w:val="-5"/>
        </w:rPr>
        <w:t xml:space="preserve"> </w:t>
      </w:r>
      <w:r w:rsidRPr="00894F9C">
        <w:rPr>
          <w:rFonts w:ascii="Arial" w:hAnsi="Arial" w:cs="Arial"/>
        </w:rPr>
        <w:t>(actuelle</w:t>
      </w:r>
      <w:r w:rsidRPr="00894F9C">
        <w:rPr>
          <w:rFonts w:ascii="Arial" w:hAnsi="Arial" w:cs="Arial"/>
          <w:spacing w:val="-5"/>
        </w:rPr>
        <w:t xml:space="preserve"> </w:t>
      </w:r>
      <w:r w:rsidRPr="00894F9C">
        <w:rPr>
          <w:rFonts w:ascii="Arial" w:hAnsi="Arial" w:cs="Arial"/>
        </w:rPr>
        <w:t>et</w:t>
      </w:r>
      <w:r w:rsidRPr="00894F9C">
        <w:rPr>
          <w:rFonts w:ascii="Arial" w:hAnsi="Arial" w:cs="Arial"/>
          <w:spacing w:val="-1"/>
        </w:rPr>
        <w:t xml:space="preserve"> </w:t>
      </w:r>
      <w:r w:rsidRPr="00894F9C">
        <w:rPr>
          <w:rFonts w:ascii="Arial" w:hAnsi="Arial" w:cs="Arial"/>
          <w:spacing w:val="-2"/>
        </w:rPr>
        <w:t>passée)</w:t>
      </w:r>
    </w:p>
    <w:p w14:paraId="291EB39A" w14:textId="77777777" w:rsidR="00D54274" w:rsidRPr="00894F9C" w:rsidRDefault="00D54274" w:rsidP="00D54274">
      <w:pPr>
        <w:pStyle w:val="ListParagraph"/>
        <w:ind w:left="567"/>
        <w:rPr>
          <w:rFonts w:ascii="Arial" w:hAnsi="Arial" w:cs="Arial"/>
        </w:rPr>
      </w:pPr>
    </w:p>
    <w:p w14:paraId="0D171823" w14:textId="77777777" w:rsidR="009431BB" w:rsidRDefault="001C18BA" w:rsidP="00F40107">
      <w:pPr>
        <w:pStyle w:val="BodyText"/>
        <w:ind w:left="23" w:right="162"/>
        <w:jc w:val="both"/>
        <w:rPr>
          <w:rFonts w:ascii="Arial" w:hAnsi="Arial" w:cs="Arial"/>
          <w:sz w:val="22"/>
          <w:szCs w:val="22"/>
        </w:rPr>
      </w:pPr>
      <w:r w:rsidRPr="00894F9C">
        <w:rPr>
          <w:rFonts w:ascii="Arial" w:hAnsi="Arial" w:cs="Arial"/>
          <w:sz w:val="22"/>
          <w:szCs w:val="22"/>
        </w:rPr>
        <w:t>Historiquement, l’aire de répartition de la Loutre géante s’étendait dans une grande partie de l’Amérique du</w:t>
      </w:r>
      <w:r w:rsidRPr="00894F9C">
        <w:rPr>
          <w:rFonts w:ascii="Arial" w:hAnsi="Arial" w:cs="Arial"/>
          <w:spacing w:val="-4"/>
          <w:sz w:val="22"/>
          <w:szCs w:val="22"/>
        </w:rPr>
        <w:t xml:space="preserve"> </w:t>
      </w:r>
      <w:r w:rsidRPr="00894F9C">
        <w:rPr>
          <w:rFonts w:ascii="Arial" w:hAnsi="Arial" w:cs="Arial"/>
          <w:sz w:val="22"/>
          <w:szCs w:val="22"/>
        </w:rPr>
        <w:t>Sud, notamment à</w:t>
      </w:r>
      <w:r w:rsidRPr="00894F9C">
        <w:rPr>
          <w:rFonts w:ascii="Arial" w:hAnsi="Arial" w:cs="Arial"/>
          <w:spacing w:val="-4"/>
          <w:sz w:val="22"/>
          <w:szCs w:val="22"/>
        </w:rPr>
        <w:t xml:space="preserve"> </w:t>
      </w:r>
      <w:r w:rsidRPr="00894F9C">
        <w:rPr>
          <w:rFonts w:ascii="Arial" w:hAnsi="Arial" w:cs="Arial"/>
          <w:sz w:val="22"/>
          <w:szCs w:val="22"/>
        </w:rPr>
        <w:t>travers</w:t>
      </w:r>
      <w:r w:rsidRPr="00894F9C">
        <w:rPr>
          <w:rFonts w:ascii="Arial" w:hAnsi="Arial" w:cs="Arial"/>
          <w:spacing w:val="-2"/>
          <w:sz w:val="22"/>
          <w:szCs w:val="22"/>
        </w:rPr>
        <w:t xml:space="preserve"> </w:t>
      </w:r>
      <w:r w:rsidRPr="00894F9C">
        <w:rPr>
          <w:rFonts w:ascii="Arial" w:hAnsi="Arial" w:cs="Arial"/>
          <w:sz w:val="22"/>
          <w:szCs w:val="22"/>
        </w:rPr>
        <w:t>les</w:t>
      </w:r>
      <w:r w:rsidRPr="00894F9C">
        <w:rPr>
          <w:rFonts w:ascii="Arial" w:hAnsi="Arial" w:cs="Arial"/>
          <w:spacing w:val="-2"/>
          <w:sz w:val="22"/>
          <w:szCs w:val="22"/>
        </w:rPr>
        <w:t xml:space="preserve"> </w:t>
      </w:r>
      <w:r w:rsidRPr="00894F9C">
        <w:rPr>
          <w:rFonts w:ascii="Arial" w:hAnsi="Arial" w:cs="Arial"/>
          <w:sz w:val="22"/>
          <w:szCs w:val="22"/>
        </w:rPr>
        <w:t>forêts</w:t>
      </w:r>
      <w:r w:rsidRPr="00894F9C">
        <w:rPr>
          <w:rFonts w:ascii="Arial" w:hAnsi="Arial" w:cs="Arial"/>
          <w:spacing w:val="-2"/>
          <w:sz w:val="22"/>
          <w:szCs w:val="22"/>
        </w:rPr>
        <w:t xml:space="preserve"> </w:t>
      </w:r>
      <w:r w:rsidRPr="00894F9C">
        <w:rPr>
          <w:rFonts w:ascii="Arial" w:hAnsi="Arial" w:cs="Arial"/>
          <w:sz w:val="22"/>
          <w:szCs w:val="22"/>
        </w:rPr>
        <w:t>basses</w:t>
      </w:r>
      <w:r w:rsidRPr="00894F9C">
        <w:rPr>
          <w:rFonts w:ascii="Arial" w:hAnsi="Arial" w:cs="Arial"/>
          <w:spacing w:val="-2"/>
          <w:sz w:val="22"/>
          <w:szCs w:val="22"/>
        </w:rPr>
        <w:t xml:space="preserve"> </w:t>
      </w:r>
      <w:r w:rsidRPr="00894F9C">
        <w:rPr>
          <w:rFonts w:ascii="Arial" w:hAnsi="Arial" w:cs="Arial"/>
          <w:sz w:val="22"/>
          <w:szCs w:val="22"/>
        </w:rPr>
        <w:t>tropicales et les</w:t>
      </w:r>
      <w:r w:rsidRPr="00894F9C">
        <w:rPr>
          <w:rFonts w:ascii="Arial" w:hAnsi="Arial" w:cs="Arial"/>
          <w:spacing w:val="-2"/>
          <w:sz w:val="22"/>
          <w:szCs w:val="22"/>
        </w:rPr>
        <w:t xml:space="preserve"> </w:t>
      </w:r>
      <w:r w:rsidRPr="00894F9C">
        <w:rPr>
          <w:rFonts w:ascii="Arial" w:hAnsi="Arial" w:cs="Arial"/>
          <w:sz w:val="22"/>
          <w:szCs w:val="22"/>
        </w:rPr>
        <w:t>zones humides. Cette distribution se réduit progressivement : l’espèce se fait extrêmement rare dans de nombreuses zones</w:t>
      </w:r>
      <w:r w:rsidRPr="00894F9C">
        <w:rPr>
          <w:rFonts w:ascii="Arial" w:hAnsi="Arial" w:cs="Arial"/>
          <w:spacing w:val="-13"/>
          <w:sz w:val="22"/>
          <w:szCs w:val="22"/>
        </w:rPr>
        <w:t xml:space="preserve"> </w:t>
      </w:r>
      <w:r w:rsidRPr="00894F9C">
        <w:rPr>
          <w:rFonts w:ascii="Arial" w:hAnsi="Arial" w:cs="Arial"/>
          <w:sz w:val="22"/>
          <w:szCs w:val="22"/>
        </w:rPr>
        <w:t>du</w:t>
      </w:r>
      <w:r w:rsidRPr="00894F9C">
        <w:rPr>
          <w:rFonts w:ascii="Arial" w:hAnsi="Arial" w:cs="Arial"/>
          <w:spacing w:val="-15"/>
          <w:sz w:val="22"/>
          <w:szCs w:val="22"/>
        </w:rPr>
        <w:t xml:space="preserve"> </w:t>
      </w:r>
      <w:r w:rsidRPr="00894F9C">
        <w:rPr>
          <w:rFonts w:ascii="Arial" w:hAnsi="Arial" w:cs="Arial"/>
          <w:sz w:val="22"/>
          <w:szCs w:val="22"/>
        </w:rPr>
        <w:t>Brésil</w:t>
      </w:r>
      <w:r w:rsidRPr="00894F9C">
        <w:rPr>
          <w:rFonts w:ascii="Arial" w:hAnsi="Arial" w:cs="Arial"/>
          <w:spacing w:val="-14"/>
          <w:sz w:val="22"/>
          <w:szCs w:val="22"/>
        </w:rPr>
        <w:t xml:space="preserve"> </w:t>
      </w:r>
      <w:r w:rsidRPr="00894F9C">
        <w:rPr>
          <w:rFonts w:ascii="Arial" w:hAnsi="Arial" w:cs="Arial"/>
          <w:sz w:val="22"/>
          <w:szCs w:val="22"/>
        </w:rPr>
        <w:t>et</w:t>
      </w:r>
      <w:r w:rsidRPr="00894F9C">
        <w:rPr>
          <w:rFonts w:ascii="Arial" w:hAnsi="Arial" w:cs="Arial"/>
          <w:spacing w:val="-11"/>
          <w:sz w:val="22"/>
          <w:szCs w:val="22"/>
        </w:rPr>
        <w:t xml:space="preserve"> </w:t>
      </w:r>
      <w:r w:rsidRPr="00894F9C">
        <w:rPr>
          <w:rFonts w:ascii="Arial" w:hAnsi="Arial" w:cs="Arial"/>
          <w:sz w:val="22"/>
          <w:szCs w:val="22"/>
        </w:rPr>
        <w:t>d’Équateur.</w:t>
      </w:r>
      <w:r w:rsidRPr="00894F9C">
        <w:rPr>
          <w:rFonts w:ascii="Arial" w:hAnsi="Arial" w:cs="Arial"/>
          <w:spacing w:val="-11"/>
          <w:sz w:val="22"/>
          <w:szCs w:val="22"/>
        </w:rPr>
        <w:t xml:space="preserve"> </w:t>
      </w:r>
      <w:r w:rsidRPr="00894F9C">
        <w:rPr>
          <w:rFonts w:ascii="Arial" w:hAnsi="Arial" w:cs="Arial"/>
          <w:sz w:val="22"/>
          <w:szCs w:val="22"/>
        </w:rPr>
        <w:t>Elle</w:t>
      </w:r>
      <w:r w:rsidRPr="00894F9C">
        <w:rPr>
          <w:rFonts w:ascii="Arial" w:hAnsi="Arial" w:cs="Arial"/>
          <w:spacing w:val="-15"/>
          <w:sz w:val="22"/>
          <w:szCs w:val="22"/>
        </w:rPr>
        <w:t xml:space="preserve"> </w:t>
      </w:r>
      <w:r w:rsidRPr="00894F9C">
        <w:rPr>
          <w:rFonts w:ascii="Arial" w:hAnsi="Arial" w:cs="Arial"/>
          <w:sz w:val="22"/>
          <w:szCs w:val="22"/>
        </w:rPr>
        <w:t>se</w:t>
      </w:r>
      <w:r w:rsidRPr="00894F9C">
        <w:rPr>
          <w:rFonts w:ascii="Arial" w:hAnsi="Arial" w:cs="Arial"/>
          <w:spacing w:val="-14"/>
          <w:sz w:val="22"/>
          <w:szCs w:val="22"/>
        </w:rPr>
        <w:t xml:space="preserve"> </w:t>
      </w:r>
      <w:r w:rsidRPr="00894F9C">
        <w:rPr>
          <w:rFonts w:ascii="Arial" w:hAnsi="Arial" w:cs="Arial"/>
          <w:sz w:val="22"/>
          <w:szCs w:val="22"/>
        </w:rPr>
        <w:t>raréfie</w:t>
      </w:r>
      <w:r w:rsidRPr="00894F9C">
        <w:rPr>
          <w:rFonts w:ascii="Arial" w:hAnsi="Arial" w:cs="Arial"/>
          <w:spacing w:val="-15"/>
          <w:sz w:val="22"/>
          <w:szCs w:val="22"/>
        </w:rPr>
        <w:t xml:space="preserve"> </w:t>
      </w:r>
      <w:r w:rsidRPr="00894F9C">
        <w:rPr>
          <w:rFonts w:ascii="Arial" w:hAnsi="Arial" w:cs="Arial"/>
          <w:sz w:val="22"/>
          <w:szCs w:val="22"/>
        </w:rPr>
        <w:t>en</w:t>
      </w:r>
      <w:r w:rsidRPr="00894F9C">
        <w:rPr>
          <w:rFonts w:ascii="Arial" w:hAnsi="Arial" w:cs="Arial"/>
          <w:spacing w:val="-14"/>
          <w:sz w:val="22"/>
          <w:szCs w:val="22"/>
        </w:rPr>
        <w:t xml:space="preserve"> </w:t>
      </w:r>
      <w:r w:rsidRPr="00894F9C">
        <w:rPr>
          <w:rFonts w:ascii="Arial" w:hAnsi="Arial" w:cs="Arial"/>
          <w:sz w:val="22"/>
          <w:szCs w:val="22"/>
        </w:rPr>
        <w:t>Bolivie,</w:t>
      </w:r>
      <w:r w:rsidRPr="00894F9C">
        <w:rPr>
          <w:rFonts w:ascii="Arial" w:hAnsi="Arial" w:cs="Arial"/>
          <w:spacing w:val="-6"/>
          <w:sz w:val="22"/>
          <w:szCs w:val="22"/>
        </w:rPr>
        <w:t xml:space="preserve"> </w:t>
      </w:r>
      <w:r w:rsidRPr="00894F9C">
        <w:rPr>
          <w:rFonts w:ascii="Arial" w:hAnsi="Arial" w:cs="Arial"/>
          <w:sz w:val="22"/>
          <w:szCs w:val="22"/>
        </w:rPr>
        <w:t>en</w:t>
      </w:r>
      <w:r w:rsidRPr="00894F9C">
        <w:rPr>
          <w:rFonts w:ascii="Arial" w:hAnsi="Arial" w:cs="Arial"/>
          <w:spacing w:val="-15"/>
          <w:sz w:val="22"/>
          <w:szCs w:val="22"/>
        </w:rPr>
        <w:t xml:space="preserve"> </w:t>
      </w:r>
      <w:r w:rsidRPr="00894F9C">
        <w:rPr>
          <w:rFonts w:ascii="Arial" w:hAnsi="Arial" w:cs="Arial"/>
          <w:sz w:val="22"/>
          <w:szCs w:val="22"/>
        </w:rPr>
        <w:t>Colombie,</w:t>
      </w:r>
      <w:r w:rsidRPr="00894F9C">
        <w:rPr>
          <w:rFonts w:ascii="Arial" w:hAnsi="Arial" w:cs="Arial"/>
          <w:spacing w:val="-10"/>
          <w:sz w:val="22"/>
          <w:szCs w:val="22"/>
        </w:rPr>
        <w:t xml:space="preserve"> </w:t>
      </w:r>
      <w:r w:rsidRPr="00894F9C">
        <w:rPr>
          <w:rFonts w:ascii="Arial" w:hAnsi="Arial" w:cs="Arial"/>
          <w:sz w:val="22"/>
          <w:szCs w:val="22"/>
        </w:rPr>
        <w:t>au</w:t>
      </w:r>
      <w:r w:rsidRPr="00894F9C">
        <w:rPr>
          <w:rFonts w:ascii="Arial" w:hAnsi="Arial" w:cs="Arial"/>
          <w:spacing w:val="-12"/>
          <w:sz w:val="22"/>
          <w:szCs w:val="22"/>
        </w:rPr>
        <w:t xml:space="preserve"> </w:t>
      </w:r>
      <w:r w:rsidRPr="00894F9C">
        <w:rPr>
          <w:rFonts w:ascii="Arial" w:hAnsi="Arial" w:cs="Arial"/>
          <w:sz w:val="22"/>
          <w:szCs w:val="22"/>
        </w:rPr>
        <w:t>Venezuela,</w:t>
      </w:r>
      <w:r w:rsidRPr="00894F9C">
        <w:rPr>
          <w:rFonts w:ascii="Arial" w:hAnsi="Arial" w:cs="Arial"/>
          <w:spacing w:val="-11"/>
          <w:sz w:val="22"/>
          <w:szCs w:val="22"/>
        </w:rPr>
        <w:t xml:space="preserve"> </w:t>
      </w:r>
      <w:r w:rsidRPr="00894F9C">
        <w:rPr>
          <w:rFonts w:ascii="Arial" w:hAnsi="Arial" w:cs="Arial"/>
          <w:sz w:val="22"/>
          <w:szCs w:val="22"/>
        </w:rPr>
        <w:t>dans</w:t>
      </w:r>
      <w:r w:rsidRPr="00894F9C">
        <w:rPr>
          <w:rFonts w:ascii="Arial" w:hAnsi="Arial" w:cs="Arial"/>
          <w:spacing w:val="-13"/>
          <w:sz w:val="22"/>
          <w:szCs w:val="22"/>
        </w:rPr>
        <w:t xml:space="preserve"> </w:t>
      </w:r>
      <w:r w:rsidRPr="00894F9C">
        <w:rPr>
          <w:rFonts w:ascii="Arial" w:hAnsi="Arial" w:cs="Arial"/>
          <w:sz w:val="22"/>
          <w:szCs w:val="22"/>
        </w:rPr>
        <w:t>la</w:t>
      </w:r>
      <w:r w:rsidRPr="00894F9C">
        <w:rPr>
          <w:rFonts w:ascii="Arial" w:hAnsi="Arial" w:cs="Arial"/>
          <w:spacing w:val="-15"/>
          <w:sz w:val="22"/>
          <w:szCs w:val="22"/>
        </w:rPr>
        <w:t xml:space="preserve"> </w:t>
      </w:r>
      <w:r w:rsidRPr="00894F9C">
        <w:rPr>
          <w:rFonts w:ascii="Arial" w:hAnsi="Arial" w:cs="Arial"/>
          <w:sz w:val="22"/>
          <w:szCs w:val="22"/>
        </w:rPr>
        <w:t>partie ouest de l’Amazonie brésilienne et au Pérou. Selon l’UICN, l’espèce aurait d’ores et déjà disparu d’Argentine et d’Uruguay.</w:t>
      </w:r>
    </w:p>
    <w:p w14:paraId="486065F7" w14:textId="77777777" w:rsidR="00D54274" w:rsidRPr="00894F9C" w:rsidRDefault="00D54274" w:rsidP="00F40107">
      <w:pPr>
        <w:pStyle w:val="BodyText"/>
        <w:ind w:left="23" w:right="162"/>
        <w:jc w:val="both"/>
        <w:rPr>
          <w:rFonts w:ascii="Arial" w:hAnsi="Arial" w:cs="Arial"/>
          <w:sz w:val="22"/>
          <w:szCs w:val="22"/>
        </w:rPr>
      </w:pPr>
    </w:p>
    <w:p w14:paraId="4A059F23" w14:textId="67F9BB52" w:rsidR="009431BB" w:rsidRDefault="001C18BA" w:rsidP="00F40107">
      <w:pPr>
        <w:pStyle w:val="BodyText"/>
        <w:ind w:left="23" w:right="161"/>
        <w:jc w:val="both"/>
        <w:rPr>
          <w:rFonts w:ascii="Arial" w:hAnsi="Arial" w:cs="Arial"/>
          <w:spacing w:val="-2"/>
          <w:sz w:val="22"/>
          <w:szCs w:val="22"/>
        </w:rPr>
      </w:pPr>
      <w:r w:rsidRPr="00894F9C">
        <w:rPr>
          <w:rFonts w:ascii="Arial" w:hAnsi="Arial" w:cs="Arial"/>
          <w:sz w:val="22"/>
          <w:szCs w:val="22"/>
        </w:rPr>
        <w:t>L'espèce</w:t>
      </w:r>
      <w:r w:rsidRPr="00894F9C">
        <w:rPr>
          <w:rFonts w:ascii="Arial" w:hAnsi="Arial" w:cs="Arial"/>
          <w:spacing w:val="-3"/>
          <w:sz w:val="22"/>
          <w:szCs w:val="22"/>
        </w:rPr>
        <w:t xml:space="preserve"> </w:t>
      </w:r>
      <w:r w:rsidRPr="00894F9C">
        <w:rPr>
          <w:rFonts w:ascii="Arial" w:hAnsi="Arial" w:cs="Arial"/>
          <w:sz w:val="22"/>
          <w:szCs w:val="22"/>
        </w:rPr>
        <w:t>est distribuée en</w:t>
      </w:r>
      <w:r w:rsidRPr="00894F9C">
        <w:rPr>
          <w:rFonts w:ascii="Arial" w:hAnsi="Arial" w:cs="Arial"/>
          <w:spacing w:val="-3"/>
          <w:sz w:val="22"/>
          <w:szCs w:val="22"/>
        </w:rPr>
        <w:t xml:space="preserve"> </w:t>
      </w:r>
      <w:r w:rsidRPr="00894F9C">
        <w:rPr>
          <w:rFonts w:ascii="Arial" w:hAnsi="Arial" w:cs="Arial"/>
          <w:sz w:val="22"/>
          <w:szCs w:val="22"/>
        </w:rPr>
        <w:t>Amérique du</w:t>
      </w:r>
      <w:r w:rsidRPr="00894F9C">
        <w:rPr>
          <w:rFonts w:ascii="Arial" w:hAnsi="Arial" w:cs="Arial"/>
          <w:spacing w:val="-3"/>
          <w:sz w:val="22"/>
          <w:szCs w:val="22"/>
        </w:rPr>
        <w:t xml:space="preserve"> </w:t>
      </w:r>
      <w:r w:rsidR="009113F4" w:rsidRPr="00894F9C">
        <w:rPr>
          <w:rFonts w:ascii="Arial" w:hAnsi="Arial" w:cs="Arial"/>
          <w:sz w:val="22"/>
          <w:szCs w:val="22"/>
        </w:rPr>
        <w:t>Sud</w:t>
      </w:r>
      <w:r w:rsidRPr="00894F9C">
        <w:rPr>
          <w:rFonts w:ascii="Arial" w:hAnsi="Arial" w:cs="Arial"/>
          <w:spacing w:val="-3"/>
          <w:sz w:val="22"/>
          <w:szCs w:val="22"/>
        </w:rPr>
        <w:t xml:space="preserve"> </w:t>
      </w:r>
      <w:r w:rsidRPr="00894F9C">
        <w:rPr>
          <w:rFonts w:ascii="Arial" w:hAnsi="Arial" w:cs="Arial"/>
          <w:sz w:val="22"/>
          <w:szCs w:val="22"/>
        </w:rPr>
        <w:t>à l’est de</w:t>
      </w:r>
      <w:r w:rsidRPr="00894F9C">
        <w:rPr>
          <w:rFonts w:ascii="Arial" w:hAnsi="Arial" w:cs="Arial"/>
          <w:spacing w:val="-3"/>
          <w:sz w:val="22"/>
          <w:szCs w:val="22"/>
        </w:rPr>
        <w:t xml:space="preserve"> </w:t>
      </w:r>
      <w:r w:rsidRPr="00894F9C">
        <w:rPr>
          <w:rFonts w:ascii="Arial" w:hAnsi="Arial" w:cs="Arial"/>
          <w:sz w:val="22"/>
          <w:szCs w:val="22"/>
        </w:rPr>
        <w:t>la</w:t>
      </w:r>
      <w:r w:rsidRPr="00894F9C">
        <w:rPr>
          <w:rFonts w:ascii="Arial" w:hAnsi="Arial" w:cs="Arial"/>
          <w:spacing w:val="-3"/>
          <w:sz w:val="22"/>
          <w:szCs w:val="22"/>
        </w:rPr>
        <w:t xml:space="preserve"> </w:t>
      </w:r>
      <w:r w:rsidRPr="00894F9C">
        <w:rPr>
          <w:rFonts w:ascii="Arial" w:hAnsi="Arial" w:cs="Arial"/>
          <w:sz w:val="22"/>
          <w:szCs w:val="22"/>
        </w:rPr>
        <w:t>cordelière</w:t>
      </w:r>
      <w:r w:rsidRPr="00894F9C">
        <w:rPr>
          <w:rFonts w:ascii="Arial" w:hAnsi="Arial" w:cs="Arial"/>
          <w:spacing w:val="-3"/>
          <w:sz w:val="22"/>
          <w:szCs w:val="22"/>
        </w:rPr>
        <w:t xml:space="preserve"> </w:t>
      </w:r>
      <w:r w:rsidRPr="00894F9C">
        <w:rPr>
          <w:rFonts w:ascii="Arial" w:hAnsi="Arial" w:cs="Arial"/>
          <w:sz w:val="22"/>
          <w:szCs w:val="22"/>
        </w:rPr>
        <w:t>des</w:t>
      </w:r>
      <w:r w:rsidRPr="00894F9C">
        <w:rPr>
          <w:rFonts w:ascii="Arial" w:hAnsi="Arial" w:cs="Arial"/>
          <w:spacing w:val="-1"/>
          <w:sz w:val="22"/>
          <w:szCs w:val="22"/>
        </w:rPr>
        <w:t xml:space="preserve"> </w:t>
      </w:r>
      <w:r w:rsidRPr="00894F9C">
        <w:rPr>
          <w:rFonts w:ascii="Arial" w:hAnsi="Arial" w:cs="Arial"/>
          <w:sz w:val="22"/>
          <w:szCs w:val="22"/>
        </w:rPr>
        <w:t>Andes, sur l'ensemble</w:t>
      </w:r>
      <w:r w:rsidRPr="00894F9C">
        <w:rPr>
          <w:rFonts w:ascii="Arial" w:hAnsi="Arial" w:cs="Arial"/>
          <w:spacing w:val="-3"/>
          <w:sz w:val="22"/>
          <w:szCs w:val="22"/>
        </w:rPr>
        <w:t xml:space="preserve"> </w:t>
      </w:r>
      <w:r w:rsidRPr="00894F9C">
        <w:rPr>
          <w:rFonts w:ascii="Arial" w:hAnsi="Arial" w:cs="Arial"/>
          <w:sz w:val="22"/>
          <w:szCs w:val="22"/>
        </w:rPr>
        <w:t>de la</w:t>
      </w:r>
      <w:r w:rsidRPr="00894F9C">
        <w:rPr>
          <w:rFonts w:ascii="Arial" w:hAnsi="Arial" w:cs="Arial"/>
          <w:spacing w:val="-15"/>
          <w:sz w:val="22"/>
          <w:szCs w:val="22"/>
        </w:rPr>
        <w:t xml:space="preserve"> </w:t>
      </w:r>
      <w:r w:rsidRPr="00894F9C">
        <w:rPr>
          <w:rFonts w:ascii="Arial" w:hAnsi="Arial" w:cs="Arial"/>
          <w:sz w:val="22"/>
          <w:szCs w:val="22"/>
        </w:rPr>
        <w:t>plaine</w:t>
      </w:r>
      <w:r w:rsidRPr="00894F9C">
        <w:rPr>
          <w:rFonts w:ascii="Arial" w:hAnsi="Arial" w:cs="Arial"/>
          <w:spacing w:val="-15"/>
          <w:sz w:val="22"/>
          <w:szCs w:val="22"/>
        </w:rPr>
        <w:t xml:space="preserve"> </w:t>
      </w:r>
      <w:r w:rsidRPr="00894F9C">
        <w:rPr>
          <w:rFonts w:ascii="Arial" w:hAnsi="Arial" w:cs="Arial"/>
          <w:sz w:val="22"/>
          <w:szCs w:val="22"/>
        </w:rPr>
        <w:t>amazonienne</w:t>
      </w:r>
      <w:r w:rsidRPr="00894F9C">
        <w:rPr>
          <w:rFonts w:ascii="Arial" w:hAnsi="Arial" w:cs="Arial"/>
          <w:spacing w:val="-14"/>
          <w:sz w:val="22"/>
          <w:szCs w:val="22"/>
        </w:rPr>
        <w:t xml:space="preserve"> </w:t>
      </w:r>
      <w:r w:rsidRPr="00894F9C">
        <w:rPr>
          <w:rFonts w:ascii="Arial" w:hAnsi="Arial" w:cs="Arial"/>
          <w:sz w:val="22"/>
          <w:szCs w:val="22"/>
        </w:rPr>
        <w:t>et</w:t>
      </w:r>
      <w:r w:rsidRPr="00894F9C">
        <w:rPr>
          <w:rFonts w:ascii="Arial" w:hAnsi="Arial" w:cs="Arial"/>
          <w:spacing w:val="-15"/>
          <w:sz w:val="22"/>
          <w:szCs w:val="22"/>
        </w:rPr>
        <w:t xml:space="preserve"> </w:t>
      </w:r>
      <w:r w:rsidRPr="00894F9C">
        <w:rPr>
          <w:rFonts w:ascii="Arial" w:hAnsi="Arial" w:cs="Arial"/>
          <w:sz w:val="22"/>
          <w:szCs w:val="22"/>
        </w:rPr>
        <w:t>sur</w:t>
      </w:r>
      <w:r w:rsidRPr="00894F9C">
        <w:rPr>
          <w:rFonts w:ascii="Arial" w:hAnsi="Arial" w:cs="Arial"/>
          <w:spacing w:val="-14"/>
          <w:sz w:val="22"/>
          <w:szCs w:val="22"/>
        </w:rPr>
        <w:t xml:space="preserve"> </w:t>
      </w:r>
      <w:r w:rsidRPr="00894F9C">
        <w:rPr>
          <w:rFonts w:ascii="Arial" w:hAnsi="Arial" w:cs="Arial"/>
          <w:sz w:val="22"/>
          <w:szCs w:val="22"/>
        </w:rPr>
        <w:t>les</w:t>
      </w:r>
      <w:r w:rsidRPr="00894F9C">
        <w:rPr>
          <w:rFonts w:ascii="Arial" w:hAnsi="Arial" w:cs="Arial"/>
          <w:spacing w:val="-15"/>
          <w:sz w:val="22"/>
          <w:szCs w:val="22"/>
        </w:rPr>
        <w:t xml:space="preserve"> </w:t>
      </w:r>
      <w:r w:rsidRPr="00894F9C">
        <w:rPr>
          <w:rFonts w:ascii="Arial" w:hAnsi="Arial" w:cs="Arial"/>
          <w:sz w:val="22"/>
          <w:szCs w:val="22"/>
        </w:rPr>
        <w:t>zones</w:t>
      </w:r>
      <w:r w:rsidRPr="00894F9C">
        <w:rPr>
          <w:rFonts w:ascii="Arial" w:hAnsi="Arial" w:cs="Arial"/>
          <w:spacing w:val="-15"/>
          <w:sz w:val="22"/>
          <w:szCs w:val="22"/>
        </w:rPr>
        <w:t xml:space="preserve"> </w:t>
      </w:r>
      <w:r w:rsidRPr="00894F9C">
        <w:rPr>
          <w:rFonts w:ascii="Arial" w:hAnsi="Arial" w:cs="Arial"/>
          <w:sz w:val="22"/>
          <w:szCs w:val="22"/>
        </w:rPr>
        <w:t>périphériques,</w:t>
      </w:r>
      <w:r w:rsidRPr="00894F9C">
        <w:rPr>
          <w:rFonts w:ascii="Arial" w:hAnsi="Arial" w:cs="Arial"/>
          <w:spacing w:val="-14"/>
          <w:sz w:val="22"/>
          <w:szCs w:val="22"/>
        </w:rPr>
        <w:t xml:space="preserve"> </w:t>
      </w:r>
      <w:r w:rsidRPr="00894F9C">
        <w:rPr>
          <w:rFonts w:ascii="Arial" w:hAnsi="Arial" w:cs="Arial"/>
          <w:sz w:val="22"/>
          <w:szCs w:val="22"/>
        </w:rPr>
        <w:t>dont</w:t>
      </w:r>
      <w:r w:rsidRPr="00894F9C">
        <w:rPr>
          <w:rFonts w:ascii="Arial" w:hAnsi="Arial" w:cs="Arial"/>
          <w:spacing w:val="-15"/>
          <w:sz w:val="22"/>
          <w:szCs w:val="22"/>
        </w:rPr>
        <w:t xml:space="preserve"> </w:t>
      </w:r>
      <w:r w:rsidRPr="00894F9C">
        <w:rPr>
          <w:rFonts w:ascii="Arial" w:hAnsi="Arial" w:cs="Arial"/>
          <w:sz w:val="22"/>
          <w:szCs w:val="22"/>
        </w:rPr>
        <w:t>le</w:t>
      </w:r>
      <w:r w:rsidRPr="00894F9C">
        <w:rPr>
          <w:rFonts w:ascii="Arial" w:hAnsi="Arial" w:cs="Arial"/>
          <w:spacing w:val="-14"/>
          <w:sz w:val="22"/>
          <w:szCs w:val="22"/>
        </w:rPr>
        <w:t xml:space="preserve"> </w:t>
      </w:r>
      <w:r w:rsidRPr="00894F9C">
        <w:rPr>
          <w:rFonts w:ascii="Arial" w:hAnsi="Arial" w:cs="Arial"/>
          <w:sz w:val="22"/>
          <w:szCs w:val="22"/>
        </w:rPr>
        <w:t>plateau</w:t>
      </w:r>
      <w:r w:rsidRPr="00894F9C">
        <w:rPr>
          <w:rFonts w:ascii="Arial" w:hAnsi="Arial" w:cs="Arial"/>
          <w:spacing w:val="-15"/>
          <w:sz w:val="22"/>
          <w:szCs w:val="22"/>
        </w:rPr>
        <w:t xml:space="preserve"> </w:t>
      </w:r>
      <w:r w:rsidRPr="00894F9C">
        <w:rPr>
          <w:rFonts w:ascii="Arial" w:hAnsi="Arial" w:cs="Arial"/>
          <w:sz w:val="22"/>
          <w:szCs w:val="22"/>
        </w:rPr>
        <w:t>des</w:t>
      </w:r>
      <w:r w:rsidRPr="00894F9C">
        <w:rPr>
          <w:rFonts w:ascii="Arial" w:hAnsi="Arial" w:cs="Arial"/>
          <w:spacing w:val="-15"/>
          <w:sz w:val="22"/>
          <w:szCs w:val="22"/>
        </w:rPr>
        <w:t xml:space="preserve"> </w:t>
      </w:r>
      <w:r w:rsidRPr="00894F9C">
        <w:rPr>
          <w:rFonts w:ascii="Arial" w:hAnsi="Arial" w:cs="Arial"/>
          <w:sz w:val="22"/>
          <w:szCs w:val="22"/>
        </w:rPr>
        <w:t>Guyanes.</w:t>
      </w:r>
      <w:r w:rsidRPr="00894F9C">
        <w:rPr>
          <w:rFonts w:ascii="Arial" w:hAnsi="Arial" w:cs="Arial"/>
          <w:spacing w:val="-14"/>
          <w:sz w:val="22"/>
          <w:szCs w:val="22"/>
        </w:rPr>
        <w:t xml:space="preserve"> </w:t>
      </w:r>
      <w:r w:rsidRPr="00894F9C">
        <w:rPr>
          <w:rFonts w:ascii="Arial" w:hAnsi="Arial" w:cs="Arial"/>
          <w:sz w:val="22"/>
          <w:szCs w:val="22"/>
        </w:rPr>
        <w:t>Cette</w:t>
      </w:r>
      <w:r w:rsidRPr="00894F9C">
        <w:rPr>
          <w:rFonts w:ascii="Arial" w:hAnsi="Arial" w:cs="Arial"/>
          <w:spacing w:val="-15"/>
          <w:sz w:val="22"/>
          <w:szCs w:val="22"/>
        </w:rPr>
        <w:t xml:space="preserve"> </w:t>
      </w:r>
      <w:r w:rsidRPr="00894F9C">
        <w:rPr>
          <w:rFonts w:ascii="Arial" w:hAnsi="Arial" w:cs="Arial"/>
          <w:sz w:val="22"/>
          <w:szCs w:val="22"/>
        </w:rPr>
        <w:t>dernière région</w:t>
      </w:r>
      <w:r w:rsidRPr="00894F9C">
        <w:rPr>
          <w:rFonts w:ascii="Arial" w:hAnsi="Arial" w:cs="Arial"/>
          <w:spacing w:val="-5"/>
          <w:sz w:val="22"/>
          <w:szCs w:val="22"/>
        </w:rPr>
        <w:t xml:space="preserve"> </w:t>
      </w:r>
      <w:r w:rsidRPr="00894F9C">
        <w:rPr>
          <w:rFonts w:ascii="Arial" w:hAnsi="Arial" w:cs="Arial"/>
          <w:sz w:val="22"/>
          <w:szCs w:val="22"/>
        </w:rPr>
        <w:t>est</w:t>
      </w:r>
      <w:r w:rsidRPr="00894F9C">
        <w:rPr>
          <w:rFonts w:ascii="Arial" w:hAnsi="Arial" w:cs="Arial"/>
          <w:spacing w:val="-1"/>
          <w:sz w:val="22"/>
          <w:szCs w:val="22"/>
        </w:rPr>
        <w:t xml:space="preserve"> </w:t>
      </w:r>
      <w:r w:rsidRPr="00894F9C">
        <w:rPr>
          <w:rFonts w:ascii="Arial" w:hAnsi="Arial" w:cs="Arial"/>
          <w:sz w:val="22"/>
          <w:szCs w:val="22"/>
        </w:rPr>
        <w:t>considérée</w:t>
      </w:r>
      <w:r w:rsidRPr="00894F9C">
        <w:rPr>
          <w:rFonts w:ascii="Arial" w:hAnsi="Arial" w:cs="Arial"/>
          <w:spacing w:val="-5"/>
          <w:sz w:val="22"/>
          <w:szCs w:val="22"/>
        </w:rPr>
        <w:t xml:space="preserve"> </w:t>
      </w:r>
      <w:r w:rsidRPr="00894F9C">
        <w:rPr>
          <w:rFonts w:ascii="Arial" w:hAnsi="Arial" w:cs="Arial"/>
          <w:sz w:val="22"/>
          <w:szCs w:val="22"/>
        </w:rPr>
        <w:t>comme</w:t>
      </w:r>
      <w:r w:rsidRPr="00894F9C">
        <w:rPr>
          <w:rFonts w:ascii="Arial" w:hAnsi="Arial" w:cs="Arial"/>
          <w:spacing w:val="-5"/>
          <w:sz w:val="22"/>
          <w:szCs w:val="22"/>
        </w:rPr>
        <w:t xml:space="preserve"> </w:t>
      </w:r>
      <w:r w:rsidRPr="00894F9C">
        <w:rPr>
          <w:rFonts w:ascii="Arial" w:hAnsi="Arial" w:cs="Arial"/>
          <w:sz w:val="22"/>
          <w:szCs w:val="22"/>
        </w:rPr>
        <w:t>l'une</w:t>
      </w:r>
      <w:r w:rsidRPr="00894F9C">
        <w:rPr>
          <w:rFonts w:ascii="Arial" w:hAnsi="Arial" w:cs="Arial"/>
          <w:spacing w:val="-5"/>
          <w:sz w:val="22"/>
          <w:szCs w:val="22"/>
        </w:rPr>
        <w:t xml:space="preserve"> </w:t>
      </w:r>
      <w:r w:rsidRPr="00894F9C">
        <w:rPr>
          <w:rFonts w:ascii="Arial" w:hAnsi="Arial" w:cs="Arial"/>
          <w:sz w:val="22"/>
          <w:szCs w:val="22"/>
        </w:rPr>
        <w:t>des</w:t>
      </w:r>
      <w:r w:rsidRPr="00894F9C">
        <w:rPr>
          <w:rFonts w:ascii="Arial" w:hAnsi="Arial" w:cs="Arial"/>
          <w:spacing w:val="-3"/>
          <w:sz w:val="22"/>
          <w:szCs w:val="22"/>
        </w:rPr>
        <w:t xml:space="preserve"> </w:t>
      </w:r>
      <w:r w:rsidRPr="00894F9C">
        <w:rPr>
          <w:rFonts w:ascii="Arial" w:hAnsi="Arial" w:cs="Arial"/>
          <w:sz w:val="22"/>
          <w:szCs w:val="22"/>
        </w:rPr>
        <w:t>zones</w:t>
      </w:r>
      <w:r w:rsidRPr="00894F9C">
        <w:rPr>
          <w:rFonts w:ascii="Arial" w:hAnsi="Arial" w:cs="Arial"/>
          <w:spacing w:val="-3"/>
          <w:sz w:val="22"/>
          <w:szCs w:val="22"/>
        </w:rPr>
        <w:t xml:space="preserve"> </w:t>
      </w:r>
      <w:r w:rsidRPr="00894F9C">
        <w:rPr>
          <w:rFonts w:ascii="Arial" w:hAnsi="Arial" w:cs="Arial"/>
          <w:sz w:val="22"/>
          <w:szCs w:val="22"/>
        </w:rPr>
        <w:t>de</w:t>
      </w:r>
      <w:r w:rsidRPr="00894F9C">
        <w:rPr>
          <w:rFonts w:ascii="Arial" w:hAnsi="Arial" w:cs="Arial"/>
          <w:spacing w:val="-5"/>
          <w:sz w:val="22"/>
          <w:szCs w:val="22"/>
        </w:rPr>
        <w:t xml:space="preserve"> </w:t>
      </w:r>
      <w:r w:rsidRPr="00894F9C">
        <w:rPr>
          <w:rFonts w:ascii="Arial" w:hAnsi="Arial" w:cs="Arial"/>
          <w:sz w:val="22"/>
          <w:szCs w:val="22"/>
        </w:rPr>
        <w:t>meilleure</w:t>
      </w:r>
      <w:r w:rsidRPr="00894F9C">
        <w:rPr>
          <w:rFonts w:ascii="Arial" w:hAnsi="Arial" w:cs="Arial"/>
          <w:spacing w:val="-5"/>
          <w:sz w:val="22"/>
          <w:szCs w:val="22"/>
        </w:rPr>
        <w:t xml:space="preserve"> </w:t>
      </w:r>
      <w:r w:rsidRPr="00894F9C">
        <w:rPr>
          <w:rFonts w:ascii="Arial" w:hAnsi="Arial" w:cs="Arial"/>
          <w:sz w:val="22"/>
          <w:szCs w:val="22"/>
        </w:rPr>
        <w:t>préservation</w:t>
      </w:r>
      <w:r w:rsidRPr="00894F9C">
        <w:rPr>
          <w:rFonts w:ascii="Arial" w:hAnsi="Arial" w:cs="Arial"/>
          <w:spacing w:val="-5"/>
          <w:sz w:val="22"/>
          <w:szCs w:val="22"/>
        </w:rPr>
        <w:t xml:space="preserve"> </w:t>
      </w:r>
      <w:r w:rsidRPr="00894F9C">
        <w:rPr>
          <w:rFonts w:ascii="Arial" w:hAnsi="Arial" w:cs="Arial"/>
          <w:sz w:val="22"/>
          <w:szCs w:val="22"/>
        </w:rPr>
        <w:t>de</w:t>
      </w:r>
      <w:r w:rsidRPr="00894F9C">
        <w:rPr>
          <w:rFonts w:ascii="Arial" w:hAnsi="Arial" w:cs="Arial"/>
          <w:spacing w:val="-5"/>
          <w:sz w:val="22"/>
          <w:szCs w:val="22"/>
        </w:rPr>
        <w:t xml:space="preserve"> </w:t>
      </w:r>
      <w:r w:rsidRPr="00894F9C">
        <w:rPr>
          <w:rFonts w:ascii="Arial" w:hAnsi="Arial" w:cs="Arial"/>
          <w:sz w:val="22"/>
          <w:szCs w:val="22"/>
        </w:rPr>
        <w:t>la</w:t>
      </w:r>
      <w:r w:rsidRPr="00894F9C">
        <w:rPr>
          <w:rFonts w:ascii="Arial" w:hAnsi="Arial" w:cs="Arial"/>
          <w:spacing w:val="-5"/>
          <w:sz w:val="22"/>
          <w:szCs w:val="22"/>
        </w:rPr>
        <w:t xml:space="preserve"> </w:t>
      </w:r>
      <w:r w:rsidRPr="00894F9C">
        <w:rPr>
          <w:rFonts w:ascii="Arial" w:hAnsi="Arial" w:cs="Arial"/>
          <w:sz w:val="22"/>
          <w:szCs w:val="22"/>
        </w:rPr>
        <w:t>loutre</w:t>
      </w:r>
      <w:r w:rsidRPr="00894F9C">
        <w:rPr>
          <w:rFonts w:ascii="Arial" w:hAnsi="Arial" w:cs="Arial"/>
          <w:spacing w:val="-5"/>
          <w:sz w:val="22"/>
          <w:szCs w:val="22"/>
        </w:rPr>
        <w:t xml:space="preserve"> </w:t>
      </w:r>
      <w:r w:rsidRPr="00894F9C">
        <w:rPr>
          <w:rFonts w:ascii="Arial" w:hAnsi="Arial" w:cs="Arial"/>
          <w:sz w:val="22"/>
          <w:szCs w:val="22"/>
        </w:rPr>
        <w:t>(</w:t>
      </w:r>
      <w:proofErr w:type="spellStart"/>
      <w:r w:rsidRPr="00894F9C">
        <w:rPr>
          <w:rFonts w:ascii="Arial" w:hAnsi="Arial" w:cs="Arial"/>
          <w:sz w:val="22"/>
          <w:szCs w:val="22"/>
        </w:rPr>
        <w:t>Groenendijk</w:t>
      </w:r>
      <w:proofErr w:type="spellEnd"/>
      <w:r w:rsidRPr="00894F9C">
        <w:rPr>
          <w:rFonts w:ascii="Arial" w:hAnsi="Arial" w:cs="Arial"/>
          <w:sz w:val="22"/>
          <w:szCs w:val="22"/>
        </w:rPr>
        <w:t xml:space="preserve"> </w:t>
      </w:r>
      <w:r w:rsidRPr="00894F9C">
        <w:rPr>
          <w:rFonts w:ascii="Arial" w:hAnsi="Arial" w:cs="Arial"/>
          <w:spacing w:val="-2"/>
          <w:sz w:val="22"/>
          <w:szCs w:val="22"/>
        </w:rPr>
        <w:t>1998).</w:t>
      </w:r>
    </w:p>
    <w:p w14:paraId="3BD2AE46" w14:textId="77777777" w:rsidR="00D54274" w:rsidRPr="00894F9C" w:rsidRDefault="00D54274" w:rsidP="00F40107">
      <w:pPr>
        <w:pStyle w:val="BodyText"/>
        <w:ind w:left="23" w:right="161"/>
        <w:jc w:val="both"/>
        <w:rPr>
          <w:rFonts w:ascii="Arial" w:hAnsi="Arial" w:cs="Arial"/>
          <w:sz w:val="22"/>
          <w:szCs w:val="22"/>
        </w:rPr>
      </w:pPr>
    </w:p>
    <w:p w14:paraId="54B6EE8C" w14:textId="77777777" w:rsidR="009431BB" w:rsidRDefault="001C18BA" w:rsidP="00F40107">
      <w:pPr>
        <w:pStyle w:val="BodyText"/>
        <w:ind w:left="23" w:right="162"/>
        <w:jc w:val="both"/>
        <w:rPr>
          <w:rFonts w:ascii="Arial" w:hAnsi="Arial" w:cs="Arial"/>
          <w:sz w:val="22"/>
          <w:szCs w:val="22"/>
        </w:rPr>
      </w:pPr>
      <w:r w:rsidRPr="00894F9C">
        <w:rPr>
          <w:rFonts w:ascii="Arial" w:hAnsi="Arial" w:cs="Arial"/>
          <w:sz w:val="22"/>
          <w:szCs w:val="22"/>
        </w:rPr>
        <w:t>Les plus grandes populations se</w:t>
      </w:r>
      <w:r w:rsidRPr="00894F9C">
        <w:rPr>
          <w:rFonts w:ascii="Arial" w:hAnsi="Arial" w:cs="Arial"/>
          <w:spacing w:val="-1"/>
          <w:sz w:val="22"/>
          <w:szCs w:val="22"/>
        </w:rPr>
        <w:t xml:space="preserve"> </w:t>
      </w:r>
      <w:r w:rsidRPr="00894F9C">
        <w:rPr>
          <w:rFonts w:ascii="Arial" w:hAnsi="Arial" w:cs="Arial"/>
          <w:sz w:val="22"/>
          <w:szCs w:val="22"/>
        </w:rPr>
        <w:t>trouvent aujourd’hui</w:t>
      </w:r>
      <w:r w:rsidRPr="00894F9C">
        <w:rPr>
          <w:rFonts w:ascii="Arial" w:hAnsi="Arial" w:cs="Arial"/>
          <w:spacing w:val="-1"/>
          <w:sz w:val="22"/>
          <w:szCs w:val="22"/>
        </w:rPr>
        <w:t xml:space="preserve"> </w:t>
      </w:r>
      <w:r w:rsidRPr="00894F9C">
        <w:rPr>
          <w:rFonts w:ascii="Arial" w:hAnsi="Arial" w:cs="Arial"/>
          <w:sz w:val="22"/>
          <w:szCs w:val="22"/>
        </w:rPr>
        <w:t>dans la</w:t>
      </w:r>
      <w:r w:rsidRPr="00894F9C">
        <w:rPr>
          <w:rFonts w:ascii="Arial" w:hAnsi="Arial" w:cs="Arial"/>
          <w:spacing w:val="-1"/>
          <w:sz w:val="22"/>
          <w:szCs w:val="22"/>
        </w:rPr>
        <w:t xml:space="preserve"> </w:t>
      </w:r>
      <w:r w:rsidRPr="00894F9C">
        <w:rPr>
          <w:rFonts w:ascii="Arial" w:hAnsi="Arial" w:cs="Arial"/>
          <w:sz w:val="22"/>
          <w:szCs w:val="22"/>
        </w:rPr>
        <w:t>partie</w:t>
      </w:r>
      <w:r w:rsidRPr="00894F9C">
        <w:rPr>
          <w:rFonts w:ascii="Arial" w:hAnsi="Arial" w:cs="Arial"/>
          <w:spacing w:val="-1"/>
          <w:sz w:val="22"/>
          <w:szCs w:val="22"/>
        </w:rPr>
        <w:t xml:space="preserve"> </w:t>
      </w:r>
      <w:r w:rsidRPr="00894F9C">
        <w:rPr>
          <w:rFonts w:ascii="Arial" w:hAnsi="Arial" w:cs="Arial"/>
          <w:sz w:val="22"/>
          <w:szCs w:val="22"/>
        </w:rPr>
        <w:t>amazonienne</w:t>
      </w:r>
      <w:r w:rsidRPr="00894F9C">
        <w:rPr>
          <w:rFonts w:ascii="Arial" w:hAnsi="Arial" w:cs="Arial"/>
          <w:spacing w:val="-1"/>
          <w:sz w:val="22"/>
          <w:szCs w:val="22"/>
        </w:rPr>
        <w:t xml:space="preserve"> </w:t>
      </w:r>
      <w:r w:rsidRPr="00894F9C">
        <w:rPr>
          <w:rFonts w:ascii="Arial" w:hAnsi="Arial" w:cs="Arial"/>
          <w:sz w:val="22"/>
          <w:szCs w:val="22"/>
        </w:rPr>
        <w:t>du</w:t>
      </w:r>
      <w:r w:rsidRPr="00894F9C">
        <w:rPr>
          <w:rFonts w:ascii="Arial" w:hAnsi="Arial" w:cs="Arial"/>
          <w:spacing w:val="-1"/>
          <w:sz w:val="22"/>
          <w:szCs w:val="22"/>
        </w:rPr>
        <w:t xml:space="preserve"> </w:t>
      </w:r>
      <w:r w:rsidRPr="00894F9C">
        <w:rPr>
          <w:rFonts w:ascii="Arial" w:hAnsi="Arial" w:cs="Arial"/>
          <w:sz w:val="22"/>
          <w:szCs w:val="22"/>
        </w:rPr>
        <w:t>Pérou</w:t>
      </w:r>
      <w:r w:rsidRPr="00894F9C">
        <w:rPr>
          <w:rFonts w:ascii="Arial" w:hAnsi="Arial" w:cs="Arial"/>
          <w:spacing w:val="-1"/>
          <w:sz w:val="22"/>
          <w:szCs w:val="22"/>
        </w:rPr>
        <w:t xml:space="preserve"> </w:t>
      </w:r>
      <w:r w:rsidRPr="00894F9C">
        <w:rPr>
          <w:rFonts w:ascii="Arial" w:hAnsi="Arial" w:cs="Arial"/>
          <w:sz w:val="22"/>
          <w:szCs w:val="22"/>
        </w:rPr>
        <w:t>et du Brésil et sur le Plateau des Guyanes (WWF).</w:t>
      </w:r>
    </w:p>
    <w:p w14:paraId="2E75A43B" w14:textId="77777777" w:rsidR="00E037C2" w:rsidRPr="00894F9C" w:rsidRDefault="00E037C2" w:rsidP="00F40107">
      <w:pPr>
        <w:pStyle w:val="BodyText"/>
        <w:ind w:left="23" w:right="162"/>
        <w:jc w:val="both"/>
        <w:rPr>
          <w:rFonts w:ascii="Arial" w:hAnsi="Arial" w:cs="Arial"/>
          <w:sz w:val="22"/>
          <w:szCs w:val="22"/>
        </w:rPr>
      </w:pPr>
    </w:p>
    <w:p w14:paraId="212C1096" w14:textId="77777777" w:rsidR="009431BB" w:rsidRPr="00894F9C" w:rsidRDefault="001C18BA" w:rsidP="00F40107">
      <w:pPr>
        <w:pStyle w:val="BodyText"/>
        <w:ind w:left="296"/>
        <w:rPr>
          <w:rFonts w:ascii="Arial" w:hAnsi="Arial" w:cs="Arial"/>
          <w:sz w:val="22"/>
          <w:szCs w:val="22"/>
        </w:rPr>
      </w:pPr>
      <w:r w:rsidRPr="00894F9C">
        <w:rPr>
          <w:rFonts w:ascii="Arial" w:hAnsi="Arial" w:cs="Arial"/>
          <w:noProof/>
          <w:sz w:val="22"/>
          <w:szCs w:val="22"/>
        </w:rPr>
        <w:lastRenderedPageBreak/>
        <w:drawing>
          <wp:inline distT="0" distB="0" distL="0" distR="0" wp14:anchorId="24C9E916" wp14:editId="70FFAB35">
            <wp:extent cx="5552192" cy="79796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0" cstate="print"/>
                    <a:stretch>
                      <a:fillRect/>
                    </a:stretch>
                  </pic:blipFill>
                  <pic:spPr>
                    <a:xfrm>
                      <a:off x="0" y="0"/>
                      <a:ext cx="5552192" cy="7979664"/>
                    </a:xfrm>
                    <a:prstGeom prst="rect">
                      <a:avLst/>
                    </a:prstGeom>
                  </pic:spPr>
                </pic:pic>
              </a:graphicData>
            </a:graphic>
          </wp:inline>
        </w:drawing>
      </w:r>
    </w:p>
    <w:p w14:paraId="328515B9" w14:textId="77777777" w:rsidR="009431BB" w:rsidRPr="00894F9C" w:rsidRDefault="009431BB" w:rsidP="00F40107">
      <w:pPr>
        <w:pStyle w:val="BodyText"/>
        <w:rPr>
          <w:rFonts w:ascii="Arial" w:hAnsi="Arial" w:cs="Arial"/>
          <w:sz w:val="22"/>
          <w:szCs w:val="22"/>
        </w:rPr>
        <w:sectPr w:rsidR="009431BB" w:rsidRPr="00894F9C" w:rsidSect="00CF7342">
          <w:headerReference w:type="even" r:id="rId21"/>
          <w:headerReference w:type="default" r:id="rId22"/>
          <w:footerReference w:type="even" r:id="rId23"/>
          <w:pgSz w:w="11910" w:h="16840"/>
          <w:pgMar w:top="1440" w:right="1440" w:bottom="1440" w:left="1440" w:header="720" w:footer="720" w:gutter="0"/>
          <w:cols w:space="720"/>
          <w:docGrid w:linePitch="299"/>
        </w:sectPr>
      </w:pPr>
    </w:p>
    <w:p w14:paraId="369F1BC5" w14:textId="77777777" w:rsidR="009431BB" w:rsidRPr="00894F9C" w:rsidRDefault="001C18BA" w:rsidP="00D54274">
      <w:pPr>
        <w:pStyle w:val="ListParagraph"/>
        <w:numPr>
          <w:ilvl w:val="2"/>
          <w:numId w:val="13"/>
        </w:numPr>
        <w:ind w:left="567" w:hanging="567"/>
        <w:rPr>
          <w:rFonts w:ascii="Arial" w:hAnsi="Arial" w:cs="Arial"/>
        </w:rPr>
      </w:pPr>
      <w:r w:rsidRPr="00894F9C">
        <w:rPr>
          <w:rFonts w:ascii="Arial" w:hAnsi="Arial" w:cs="Arial"/>
        </w:rPr>
        <w:lastRenderedPageBreak/>
        <w:t>Population</w:t>
      </w:r>
      <w:r w:rsidRPr="00894F9C">
        <w:rPr>
          <w:rFonts w:ascii="Arial" w:hAnsi="Arial" w:cs="Arial"/>
          <w:spacing w:val="-6"/>
        </w:rPr>
        <w:t xml:space="preserve"> </w:t>
      </w:r>
      <w:r w:rsidRPr="00894F9C">
        <w:rPr>
          <w:rFonts w:ascii="Arial" w:hAnsi="Arial" w:cs="Arial"/>
        </w:rPr>
        <w:t>(estimations</w:t>
      </w:r>
      <w:r w:rsidRPr="00894F9C">
        <w:rPr>
          <w:rFonts w:ascii="Arial" w:hAnsi="Arial" w:cs="Arial"/>
          <w:spacing w:val="-4"/>
        </w:rPr>
        <w:t xml:space="preserve"> </w:t>
      </w:r>
      <w:r w:rsidRPr="00894F9C">
        <w:rPr>
          <w:rFonts w:ascii="Arial" w:hAnsi="Arial" w:cs="Arial"/>
        </w:rPr>
        <w:t>et</w:t>
      </w:r>
      <w:r w:rsidRPr="00894F9C">
        <w:rPr>
          <w:rFonts w:ascii="Arial" w:hAnsi="Arial" w:cs="Arial"/>
          <w:spacing w:val="-2"/>
        </w:rPr>
        <w:t xml:space="preserve"> tendances)</w:t>
      </w:r>
    </w:p>
    <w:p w14:paraId="15564E11" w14:textId="77777777" w:rsidR="00EA092D" w:rsidRDefault="00EA092D" w:rsidP="00F40107">
      <w:pPr>
        <w:pStyle w:val="BodyText"/>
        <w:ind w:left="23" w:right="155"/>
        <w:jc w:val="both"/>
        <w:rPr>
          <w:rFonts w:ascii="Arial" w:hAnsi="Arial" w:cs="Arial"/>
          <w:sz w:val="22"/>
          <w:szCs w:val="22"/>
        </w:rPr>
      </w:pPr>
    </w:p>
    <w:p w14:paraId="10F92BF0" w14:textId="0B674F35" w:rsidR="009431BB" w:rsidRPr="00894F9C" w:rsidRDefault="001C18BA" w:rsidP="00F40107">
      <w:pPr>
        <w:pStyle w:val="BodyText"/>
        <w:ind w:left="23" w:right="155"/>
        <w:jc w:val="both"/>
        <w:rPr>
          <w:rFonts w:ascii="Arial" w:hAnsi="Arial" w:cs="Arial"/>
          <w:sz w:val="22"/>
          <w:szCs w:val="22"/>
        </w:rPr>
      </w:pPr>
      <w:r w:rsidRPr="00894F9C">
        <w:rPr>
          <w:rFonts w:ascii="Arial" w:hAnsi="Arial" w:cs="Arial"/>
          <w:sz w:val="22"/>
          <w:szCs w:val="22"/>
        </w:rPr>
        <w:t>La taille totale de la population mondiale de Loutres géantes est faible mais, plus grave encore, les</w:t>
      </w:r>
      <w:r w:rsidRPr="00894F9C">
        <w:rPr>
          <w:rFonts w:ascii="Arial" w:hAnsi="Arial" w:cs="Arial"/>
          <w:spacing w:val="-2"/>
          <w:sz w:val="22"/>
          <w:szCs w:val="22"/>
        </w:rPr>
        <w:t xml:space="preserve"> </w:t>
      </w:r>
      <w:r w:rsidRPr="00894F9C">
        <w:rPr>
          <w:rFonts w:ascii="Arial" w:hAnsi="Arial" w:cs="Arial"/>
          <w:sz w:val="22"/>
          <w:szCs w:val="22"/>
        </w:rPr>
        <w:t>sous-populations individuelles</w:t>
      </w:r>
      <w:r w:rsidRPr="00894F9C">
        <w:rPr>
          <w:rFonts w:ascii="Arial" w:hAnsi="Arial" w:cs="Arial"/>
          <w:spacing w:val="-2"/>
          <w:sz w:val="22"/>
          <w:szCs w:val="22"/>
        </w:rPr>
        <w:t xml:space="preserve"> </w:t>
      </w:r>
      <w:r w:rsidRPr="00894F9C">
        <w:rPr>
          <w:rFonts w:ascii="Arial" w:hAnsi="Arial" w:cs="Arial"/>
          <w:sz w:val="22"/>
          <w:szCs w:val="22"/>
        </w:rPr>
        <w:t>sont fragmentées</w:t>
      </w:r>
      <w:r w:rsidRPr="00894F9C">
        <w:rPr>
          <w:rFonts w:ascii="Arial" w:hAnsi="Arial" w:cs="Arial"/>
          <w:spacing w:val="-2"/>
          <w:sz w:val="22"/>
          <w:szCs w:val="22"/>
        </w:rPr>
        <w:t xml:space="preserve"> </w:t>
      </w:r>
      <w:r w:rsidRPr="00894F9C">
        <w:rPr>
          <w:rFonts w:ascii="Arial" w:hAnsi="Arial" w:cs="Arial"/>
          <w:sz w:val="22"/>
          <w:szCs w:val="22"/>
        </w:rPr>
        <w:t>et la</w:t>
      </w:r>
      <w:r w:rsidRPr="00894F9C">
        <w:rPr>
          <w:rFonts w:ascii="Arial" w:hAnsi="Arial" w:cs="Arial"/>
          <w:spacing w:val="-4"/>
          <w:sz w:val="22"/>
          <w:szCs w:val="22"/>
        </w:rPr>
        <w:t xml:space="preserve"> </w:t>
      </w:r>
      <w:r w:rsidRPr="00894F9C">
        <w:rPr>
          <w:rFonts w:ascii="Arial" w:hAnsi="Arial" w:cs="Arial"/>
          <w:sz w:val="22"/>
          <w:szCs w:val="22"/>
        </w:rPr>
        <w:t>plupart d'entre elles</w:t>
      </w:r>
      <w:r w:rsidRPr="00894F9C">
        <w:rPr>
          <w:rFonts w:ascii="Arial" w:hAnsi="Arial" w:cs="Arial"/>
          <w:spacing w:val="-2"/>
          <w:sz w:val="22"/>
          <w:szCs w:val="22"/>
        </w:rPr>
        <w:t xml:space="preserve"> </w:t>
      </w:r>
      <w:r w:rsidRPr="00894F9C">
        <w:rPr>
          <w:rFonts w:ascii="Arial" w:hAnsi="Arial" w:cs="Arial"/>
          <w:sz w:val="22"/>
          <w:szCs w:val="22"/>
        </w:rPr>
        <w:t>sont de</w:t>
      </w:r>
      <w:r w:rsidRPr="00894F9C">
        <w:rPr>
          <w:rFonts w:ascii="Arial" w:hAnsi="Arial" w:cs="Arial"/>
          <w:spacing w:val="-4"/>
          <w:sz w:val="22"/>
          <w:szCs w:val="22"/>
        </w:rPr>
        <w:t xml:space="preserve"> </w:t>
      </w:r>
      <w:r w:rsidRPr="00894F9C">
        <w:rPr>
          <w:rFonts w:ascii="Arial" w:hAnsi="Arial" w:cs="Arial"/>
          <w:sz w:val="22"/>
          <w:szCs w:val="22"/>
        </w:rPr>
        <w:t>petite</w:t>
      </w:r>
      <w:r w:rsidRPr="00894F9C">
        <w:rPr>
          <w:rFonts w:ascii="Arial" w:hAnsi="Arial" w:cs="Arial"/>
          <w:spacing w:val="-4"/>
          <w:sz w:val="22"/>
          <w:szCs w:val="22"/>
        </w:rPr>
        <w:t xml:space="preserve"> </w:t>
      </w:r>
      <w:r w:rsidRPr="00894F9C">
        <w:rPr>
          <w:rFonts w:ascii="Arial" w:hAnsi="Arial" w:cs="Arial"/>
          <w:sz w:val="22"/>
          <w:szCs w:val="22"/>
        </w:rPr>
        <w:t>taille. En raison de son comportement visible et de sa nature sociale, cette espèce est facile à faire disparaître et est donc extrêmement vulnérable. Elle reste très sensible à la chasse (bien qu'actuellement, la chasse à la Loutre géante ne soit pas une pratique courante). L'abattage d'individus et de groupes entiers se poursuit dans certaines zones où les pêcheurs sont actifs, y compris dans les zones protégées. De plus, la Loutre géante est intrinsèquement vulnérable à l'extinction</w:t>
      </w:r>
      <w:r w:rsidRPr="00894F9C">
        <w:rPr>
          <w:rFonts w:ascii="Arial" w:hAnsi="Arial" w:cs="Arial"/>
          <w:spacing w:val="-7"/>
          <w:sz w:val="22"/>
          <w:szCs w:val="22"/>
        </w:rPr>
        <w:t xml:space="preserve"> </w:t>
      </w:r>
      <w:r w:rsidRPr="00894F9C">
        <w:rPr>
          <w:rFonts w:ascii="Arial" w:hAnsi="Arial" w:cs="Arial"/>
          <w:sz w:val="22"/>
          <w:szCs w:val="22"/>
        </w:rPr>
        <w:t>:</w:t>
      </w:r>
      <w:r w:rsidRPr="00894F9C">
        <w:rPr>
          <w:rFonts w:ascii="Arial" w:hAnsi="Arial" w:cs="Arial"/>
          <w:spacing w:val="-3"/>
          <w:sz w:val="22"/>
          <w:szCs w:val="22"/>
        </w:rPr>
        <w:t xml:space="preserve"> </w:t>
      </w:r>
      <w:r w:rsidRPr="00894F9C">
        <w:rPr>
          <w:rFonts w:ascii="Arial" w:hAnsi="Arial" w:cs="Arial"/>
          <w:sz w:val="22"/>
          <w:szCs w:val="22"/>
        </w:rPr>
        <w:t>combinée</w:t>
      </w:r>
      <w:r w:rsidRPr="00894F9C">
        <w:rPr>
          <w:rFonts w:ascii="Arial" w:hAnsi="Arial" w:cs="Arial"/>
          <w:spacing w:val="-2"/>
          <w:sz w:val="22"/>
          <w:szCs w:val="22"/>
        </w:rPr>
        <w:t xml:space="preserve"> </w:t>
      </w:r>
      <w:r w:rsidRPr="00894F9C">
        <w:rPr>
          <w:rFonts w:ascii="Arial" w:hAnsi="Arial" w:cs="Arial"/>
          <w:sz w:val="22"/>
          <w:szCs w:val="22"/>
        </w:rPr>
        <w:t>à</w:t>
      </w:r>
      <w:r w:rsidRPr="00894F9C">
        <w:rPr>
          <w:rFonts w:ascii="Arial" w:hAnsi="Arial" w:cs="Arial"/>
          <w:spacing w:val="-7"/>
          <w:sz w:val="22"/>
          <w:szCs w:val="22"/>
        </w:rPr>
        <w:t xml:space="preserve"> </w:t>
      </w:r>
      <w:r w:rsidRPr="00894F9C">
        <w:rPr>
          <w:rFonts w:ascii="Arial" w:hAnsi="Arial" w:cs="Arial"/>
          <w:sz w:val="22"/>
          <w:szCs w:val="22"/>
        </w:rPr>
        <w:t>une</w:t>
      </w:r>
      <w:r w:rsidRPr="00894F9C">
        <w:rPr>
          <w:rFonts w:ascii="Arial" w:hAnsi="Arial" w:cs="Arial"/>
          <w:spacing w:val="-7"/>
          <w:sz w:val="22"/>
          <w:szCs w:val="22"/>
        </w:rPr>
        <w:t xml:space="preserve"> </w:t>
      </w:r>
      <w:r w:rsidRPr="00894F9C">
        <w:rPr>
          <w:rFonts w:ascii="Arial" w:hAnsi="Arial" w:cs="Arial"/>
          <w:sz w:val="22"/>
          <w:szCs w:val="22"/>
        </w:rPr>
        <w:t>faible</w:t>
      </w:r>
      <w:r w:rsidRPr="00894F9C">
        <w:rPr>
          <w:rFonts w:ascii="Arial" w:hAnsi="Arial" w:cs="Arial"/>
          <w:spacing w:val="-7"/>
          <w:sz w:val="22"/>
          <w:szCs w:val="22"/>
        </w:rPr>
        <w:t xml:space="preserve"> </w:t>
      </w:r>
      <w:r w:rsidRPr="00894F9C">
        <w:rPr>
          <w:rFonts w:ascii="Arial" w:hAnsi="Arial" w:cs="Arial"/>
          <w:sz w:val="22"/>
          <w:szCs w:val="22"/>
        </w:rPr>
        <w:t>résilience</w:t>
      </w:r>
      <w:r w:rsidRPr="00894F9C">
        <w:rPr>
          <w:rFonts w:ascii="Arial" w:hAnsi="Arial" w:cs="Arial"/>
          <w:spacing w:val="-7"/>
          <w:sz w:val="22"/>
          <w:szCs w:val="22"/>
        </w:rPr>
        <w:t xml:space="preserve"> </w:t>
      </w:r>
      <w:r w:rsidRPr="00894F9C">
        <w:rPr>
          <w:rFonts w:ascii="Arial" w:hAnsi="Arial" w:cs="Arial"/>
          <w:sz w:val="22"/>
          <w:szCs w:val="22"/>
        </w:rPr>
        <w:t>de</w:t>
      </w:r>
      <w:r w:rsidRPr="00894F9C">
        <w:rPr>
          <w:rFonts w:ascii="Arial" w:hAnsi="Arial" w:cs="Arial"/>
          <w:spacing w:val="-2"/>
          <w:sz w:val="22"/>
          <w:szCs w:val="22"/>
        </w:rPr>
        <w:t xml:space="preserve"> </w:t>
      </w:r>
      <w:r w:rsidRPr="00894F9C">
        <w:rPr>
          <w:rFonts w:ascii="Arial" w:hAnsi="Arial" w:cs="Arial"/>
          <w:sz w:val="22"/>
          <w:szCs w:val="22"/>
        </w:rPr>
        <w:t>l'habitat</w:t>
      </w:r>
      <w:r w:rsidRPr="00894F9C">
        <w:rPr>
          <w:rFonts w:ascii="Arial" w:hAnsi="Arial" w:cs="Arial"/>
          <w:spacing w:val="-3"/>
          <w:sz w:val="22"/>
          <w:szCs w:val="22"/>
        </w:rPr>
        <w:t xml:space="preserve"> </w:t>
      </w:r>
      <w:r w:rsidRPr="00894F9C">
        <w:rPr>
          <w:rFonts w:ascii="Arial" w:hAnsi="Arial" w:cs="Arial"/>
          <w:sz w:val="22"/>
          <w:szCs w:val="22"/>
        </w:rPr>
        <w:t>et</w:t>
      </w:r>
      <w:r w:rsidRPr="00894F9C">
        <w:rPr>
          <w:rFonts w:ascii="Arial" w:hAnsi="Arial" w:cs="Arial"/>
          <w:spacing w:val="-3"/>
          <w:sz w:val="22"/>
          <w:szCs w:val="22"/>
        </w:rPr>
        <w:t xml:space="preserve"> </w:t>
      </w:r>
      <w:r w:rsidRPr="00894F9C">
        <w:rPr>
          <w:rFonts w:ascii="Arial" w:hAnsi="Arial" w:cs="Arial"/>
          <w:sz w:val="22"/>
          <w:szCs w:val="22"/>
        </w:rPr>
        <w:t>au</w:t>
      </w:r>
      <w:r w:rsidRPr="00894F9C">
        <w:rPr>
          <w:rFonts w:ascii="Arial" w:hAnsi="Arial" w:cs="Arial"/>
          <w:spacing w:val="-7"/>
          <w:sz w:val="22"/>
          <w:szCs w:val="22"/>
        </w:rPr>
        <w:t xml:space="preserve"> </w:t>
      </w:r>
      <w:r w:rsidRPr="00894F9C">
        <w:rPr>
          <w:rFonts w:ascii="Arial" w:hAnsi="Arial" w:cs="Arial"/>
          <w:sz w:val="22"/>
          <w:szCs w:val="22"/>
        </w:rPr>
        <w:t>fait</w:t>
      </w:r>
      <w:r w:rsidRPr="00894F9C">
        <w:rPr>
          <w:rFonts w:ascii="Arial" w:hAnsi="Arial" w:cs="Arial"/>
          <w:spacing w:val="-3"/>
          <w:sz w:val="22"/>
          <w:szCs w:val="22"/>
        </w:rPr>
        <w:t xml:space="preserve"> </w:t>
      </w:r>
      <w:r w:rsidRPr="00894F9C">
        <w:rPr>
          <w:rFonts w:ascii="Arial" w:hAnsi="Arial" w:cs="Arial"/>
          <w:sz w:val="22"/>
          <w:szCs w:val="22"/>
        </w:rPr>
        <w:t>que</w:t>
      </w:r>
      <w:r w:rsidRPr="00894F9C">
        <w:rPr>
          <w:rFonts w:ascii="Arial" w:hAnsi="Arial" w:cs="Arial"/>
          <w:spacing w:val="-7"/>
          <w:sz w:val="22"/>
          <w:szCs w:val="22"/>
        </w:rPr>
        <w:t xml:space="preserve"> </w:t>
      </w:r>
      <w:r w:rsidRPr="00894F9C">
        <w:rPr>
          <w:rFonts w:ascii="Arial" w:hAnsi="Arial" w:cs="Arial"/>
          <w:sz w:val="22"/>
          <w:szCs w:val="22"/>
        </w:rPr>
        <w:t>seul</w:t>
      </w:r>
      <w:r w:rsidRPr="00894F9C">
        <w:rPr>
          <w:rFonts w:ascii="Arial" w:hAnsi="Arial" w:cs="Arial"/>
          <w:spacing w:val="-7"/>
          <w:sz w:val="22"/>
          <w:szCs w:val="22"/>
        </w:rPr>
        <w:t xml:space="preserve"> </w:t>
      </w:r>
      <w:r w:rsidRPr="00894F9C">
        <w:rPr>
          <w:rFonts w:ascii="Arial" w:hAnsi="Arial" w:cs="Arial"/>
          <w:sz w:val="22"/>
          <w:szCs w:val="22"/>
        </w:rPr>
        <w:t>un</w:t>
      </w:r>
      <w:r w:rsidRPr="00894F9C">
        <w:rPr>
          <w:rFonts w:ascii="Arial" w:hAnsi="Arial" w:cs="Arial"/>
          <w:spacing w:val="-2"/>
          <w:sz w:val="22"/>
          <w:szCs w:val="22"/>
        </w:rPr>
        <w:t xml:space="preserve"> </w:t>
      </w:r>
      <w:r w:rsidRPr="00894F9C">
        <w:rPr>
          <w:rFonts w:ascii="Arial" w:hAnsi="Arial" w:cs="Arial"/>
          <w:sz w:val="22"/>
          <w:szCs w:val="22"/>
        </w:rPr>
        <w:t>quart</w:t>
      </w:r>
      <w:r w:rsidRPr="00894F9C">
        <w:rPr>
          <w:rFonts w:ascii="Arial" w:hAnsi="Arial" w:cs="Arial"/>
          <w:spacing w:val="-3"/>
          <w:sz w:val="22"/>
          <w:szCs w:val="22"/>
        </w:rPr>
        <w:t xml:space="preserve"> </w:t>
      </w:r>
      <w:r w:rsidRPr="00894F9C">
        <w:rPr>
          <w:rFonts w:ascii="Arial" w:hAnsi="Arial" w:cs="Arial"/>
          <w:sz w:val="22"/>
          <w:szCs w:val="22"/>
        </w:rPr>
        <w:t>ou</w:t>
      </w:r>
      <w:r w:rsidRPr="00894F9C">
        <w:rPr>
          <w:rFonts w:ascii="Arial" w:hAnsi="Arial" w:cs="Arial"/>
          <w:spacing w:val="-7"/>
          <w:sz w:val="22"/>
          <w:szCs w:val="22"/>
        </w:rPr>
        <w:t xml:space="preserve"> </w:t>
      </w:r>
      <w:r w:rsidRPr="00894F9C">
        <w:rPr>
          <w:rFonts w:ascii="Arial" w:hAnsi="Arial" w:cs="Arial"/>
          <w:sz w:val="22"/>
          <w:szCs w:val="22"/>
        </w:rPr>
        <w:t>un</w:t>
      </w:r>
      <w:r w:rsidRPr="00894F9C">
        <w:rPr>
          <w:rFonts w:ascii="Arial" w:hAnsi="Arial" w:cs="Arial"/>
          <w:spacing w:val="-7"/>
          <w:sz w:val="22"/>
          <w:szCs w:val="22"/>
        </w:rPr>
        <w:t xml:space="preserve"> </w:t>
      </w:r>
      <w:r w:rsidRPr="00894F9C">
        <w:rPr>
          <w:rFonts w:ascii="Arial" w:hAnsi="Arial" w:cs="Arial"/>
          <w:sz w:val="22"/>
          <w:szCs w:val="22"/>
        </w:rPr>
        <w:t>tiers</w:t>
      </w:r>
      <w:r w:rsidRPr="00894F9C">
        <w:rPr>
          <w:rFonts w:ascii="Arial" w:hAnsi="Arial" w:cs="Arial"/>
          <w:spacing w:val="-5"/>
          <w:sz w:val="22"/>
          <w:szCs w:val="22"/>
        </w:rPr>
        <w:t xml:space="preserve"> </w:t>
      </w:r>
      <w:r w:rsidRPr="00894F9C">
        <w:rPr>
          <w:rFonts w:ascii="Arial" w:hAnsi="Arial" w:cs="Arial"/>
          <w:sz w:val="22"/>
          <w:szCs w:val="22"/>
        </w:rPr>
        <w:t xml:space="preserve">de la population totale se reproduit, l'espèce présente également une maturité tardive, un âge de reproduction tardif, un taux de survie transitoire soupçonné d'être faible et un taux de survie des petits peu élevé - autant de traits qui limitent le rétablissement et la recolonisation de la loutre </w:t>
      </w:r>
      <w:r w:rsidRPr="00894F9C">
        <w:rPr>
          <w:rFonts w:ascii="Arial" w:hAnsi="Arial" w:cs="Arial"/>
          <w:spacing w:val="-2"/>
          <w:sz w:val="22"/>
          <w:szCs w:val="22"/>
        </w:rPr>
        <w:t>géante.</w:t>
      </w:r>
    </w:p>
    <w:p w14:paraId="421741B9" w14:textId="77777777" w:rsidR="009431BB" w:rsidRPr="00894F9C" w:rsidRDefault="009431BB" w:rsidP="00F40107">
      <w:pPr>
        <w:pStyle w:val="BodyText"/>
        <w:rPr>
          <w:rFonts w:ascii="Arial" w:hAnsi="Arial" w:cs="Arial"/>
          <w:sz w:val="22"/>
          <w:szCs w:val="22"/>
        </w:rPr>
      </w:pPr>
    </w:p>
    <w:p w14:paraId="0A2E0CF2" w14:textId="1F13A019" w:rsidR="009431BB" w:rsidRPr="00894F9C" w:rsidRDefault="001C18BA" w:rsidP="00EA092D">
      <w:pPr>
        <w:pStyle w:val="BodyText"/>
        <w:spacing w:after="80"/>
        <w:ind w:left="23"/>
        <w:jc w:val="both"/>
        <w:rPr>
          <w:rFonts w:ascii="Arial" w:hAnsi="Arial" w:cs="Arial"/>
          <w:sz w:val="22"/>
          <w:szCs w:val="22"/>
        </w:rPr>
      </w:pPr>
      <w:r w:rsidRPr="00894F9C">
        <w:rPr>
          <w:rFonts w:ascii="Arial" w:hAnsi="Arial" w:cs="Arial"/>
          <w:sz w:val="22"/>
          <w:szCs w:val="22"/>
        </w:rPr>
        <w:t>Des</w:t>
      </w:r>
      <w:r w:rsidRPr="00894F9C">
        <w:rPr>
          <w:rFonts w:ascii="Arial" w:hAnsi="Arial" w:cs="Arial"/>
          <w:spacing w:val="-4"/>
          <w:sz w:val="22"/>
          <w:szCs w:val="22"/>
        </w:rPr>
        <w:t xml:space="preserve"> </w:t>
      </w:r>
      <w:r w:rsidRPr="00894F9C">
        <w:rPr>
          <w:rFonts w:ascii="Arial" w:hAnsi="Arial" w:cs="Arial"/>
          <w:sz w:val="22"/>
          <w:szCs w:val="22"/>
        </w:rPr>
        <w:t>estimations</w:t>
      </w:r>
      <w:r w:rsidRPr="00894F9C">
        <w:rPr>
          <w:rFonts w:ascii="Arial" w:hAnsi="Arial" w:cs="Arial"/>
          <w:spacing w:val="-4"/>
          <w:sz w:val="22"/>
          <w:szCs w:val="22"/>
        </w:rPr>
        <w:t xml:space="preserve"> </w:t>
      </w:r>
      <w:r w:rsidRPr="00894F9C">
        <w:rPr>
          <w:rFonts w:ascii="Arial" w:hAnsi="Arial" w:cs="Arial"/>
          <w:sz w:val="22"/>
          <w:szCs w:val="22"/>
        </w:rPr>
        <w:t>de</w:t>
      </w:r>
      <w:r w:rsidRPr="00894F9C">
        <w:rPr>
          <w:rFonts w:ascii="Arial" w:hAnsi="Arial" w:cs="Arial"/>
          <w:spacing w:val="-5"/>
          <w:sz w:val="22"/>
          <w:szCs w:val="22"/>
        </w:rPr>
        <w:t xml:space="preserve"> </w:t>
      </w:r>
      <w:r w:rsidRPr="00894F9C">
        <w:rPr>
          <w:rFonts w:ascii="Arial" w:hAnsi="Arial" w:cs="Arial"/>
          <w:sz w:val="22"/>
          <w:szCs w:val="22"/>
        </w:rPr>
        <w:t>population</w:t>
      </w:r>
      <w:r w:rsidRPr="00894F9C">
        <w:rPr>
          <w:rFonts w:ascii="Arial" w:hAnsi="Arial" w:cs="Arial"/>
          <w:spacing w:val="-6"/>
          <w:sz w:val="22"/>
          <w:szCs w:val="22"/>
        </w:rPr>
        <w:t xml:space="preserve"> </w:t>
      </w:r>
      <w:r w:rsidRPr="00894F9C">
        <w:rPr>
          <w:rFonts w:ascii="Arial" w:hAnsi="Arial" w:cs="Arial"/>
          <w:sz w:val="22"/>
          <w:szCs w:val="22"/>
        </w:rPr>
        <w:t>basées</w:t>
      </w:r>
      <w:r w:rsidRPr="00894F9C">
        <w:rPr>
          <w:rFonts w:ascii="Arial" w:hAnsi="Arial" w:cs="Arial"/>
          <w:spacing w:val="-4"/>
          <w:sz w:val="22"/>
          <w:szCs w:val="22"/>
        </w:rPr>
        <w:t xml:space="preserve"> </w:t>
      </w:r>
      <w:r w:rsidRPr="00894F9C">
        <w:rPr>
          <w:rFonts w:ascii="Arial" w:hAnsi="Arial" w:cs="Arial"/>
          <w:sz w:val="22"/>
          <w:szCs w:val="22"/>
        </w:rPr>
        <w:t>sur</w:t>
      </w:r>
      <w:r w:rsidRPr="00894F9C">
        <w:rPr>
          <w:rFonts w:ascii="Arial" w:hAnsi="Arial" w:cs="Arial"/>
          <w:spacing w:val="-3"/>
          <w:sz w:val="22"/>
          <w:szCs w:val="22"/>
        </w:rPr>
        <w:t xml:space="preserve"> </w:t>
      </w:r>
      <w:r w:rsidRPr="00894F9C">
        <w:rPr>
          <w:rFonts w:ascii="Arial" w:hAnsi="Arial" w:cs="Arial"/>
          <w:sz w:val="22"/>
          <w:szCs w:val="22"/>
        </w:rPr>
        <w:t>des</w:t>
      </w:r>
      <w:r w:rsidRPr="00894F9C">
        <w:rPr>
          <w:rFonts w:ascii="Arial" w:hAnsi="Arial" w:cs="Arial"/>
          <w:spacing w:val="-4"/>
          <w:sz w:val="22"/>
          <w:szCs w:val="22"/>
        </w:rPr>
        <w:t xml:space="preserve"> </w:t>
      </w:r>
      <w:r w:rsidRPr="00894F9C">
        <w:rPr>
          <w:rFonts w:ascii="Arial" w:hAnsi="Arial" w:cs="Arial"/>
          <w:sz w:val="22"/>
          <w:szCs w:val="22"/>
        </w:rPr>
        <w:t>relevés</w:t>
      </w:r>
      <w:r w:rsidRPr="00894F9C">
        <w:rPr>
          <w:rFonts w:ascii="Arial" w:hAnsi="Arial" w:cs="Arial"/>
          <w:spacing w:val="1"/>
          <w:sz w:val="22"/>
          <w:szCs w:val="22"/>
        </w:rPr>
        <w:t xml:space="preserve"> </w:t>
      </w:r>
      <w:r w:rsidRPr="00894F9C">
        <w:rPr>
          <w:rFonts w:ascii="Arial" w:hAnsi="Arial" w:cs="Arial"/>
          <w:sz w:val="22"/>
          <w:szCs w:val="22"/>
        </w:rPr>
        <w:t>existent</w:t>
      </w:r>
      <w:r w:rsidRPr="00894F9C">
        <w:rPr>
          <w:rFonts w:ascii="Arial" w:hAnsi="Arial" w:cs="Arial"/>
          <w:spacing w:val="-2"/>
          <w:sz w:val="22"/>
          <w:szCs w:val="22"/>
        </w:rPr>
        <w:t xml:space="preserve"> </w:t>
      </w:r>
      <w:r w:rsidRPr="00894F9C">
        <w:rPr>
          <w:rFonts w:ascii="Arial" w:hAnsi="Arial" w:cs="Arial"/>
          <w:sz w:val="22"/>
          <w:szCs w:val="22"/>
        </w:rPr>
        <w:t>pour</w:t>
      </w:r>
      <w:r w:rsidRPr="00894F9C">
        <w:rPr>
          <w:rFonts w:ascii="Arial" w:hAnsi="Arial" w:cs="Arial"/>
          <w:spacing w:val="-4"/>
          <w:sz w:val="22"/>
          <w:szCs w:val="22"/>
        </w:rPr>
        <w:t xml:space="preserve"> </w:t>
      </w:r>
      <w:r w:rsidRPr="00894F9C">
        <w:rPr>
          <w:rFonts w:ascii="Arial" w:hAnsi="Arial" w:cs="Arial"/>
          <w:sz w:val="22"/>
          <w:szCs w:val="22"/>
        </w:rPr>
        <w:t>certaines</w:t>
      </w:r>
      <w:r w:rsidRPr="00894F9C">
        <w:rPr>
          <w:rFonts w:ascii="Arial" w:hAnsi="Arial" w:cs="Arial"/>
          <w:spacing w:val="-3"/>
          <w:sz w:val="22"/>
          <w:szCs w:val="22"/>
        </w:rPr>
        <w:t xml:space="preserve"> </w:t>
      </w:r>
      <w:r w:rsidRPr="00894F9C">
        <w:rPr>
          <w:rFonts w:ascii="Arial" w:hAnsi="Arial" w:cs="Arial"/>
          <w:sz w:val="22"/>
          <w:szCs w:val="22"/>
        </w:rPr>
        <w:t>zones</w:t>
      </w:r>
      <w:r w:rsidRPr="00894F9C">
        <w:rPr>
          <w:rFonts w:ascii="Arial" w:hAnsi="Arial" w:cs="Arial"/>
          <w:spacing w:val="-4"/>
          <w:sz w:val="22"/>
          <w:szCs w:val="22"/>
        </w:rPr>
        <w:t xml:space="preserve"> </w:t>
      </w:r>
      <w:r w:rsidRPr="00894F9C">
        <w:rPr>
          <w:rFonts w:ascii="Arial" w:hAnsi="Arial" w:cs="Arial"/>
          <w:spacing w:val="-10"/>
          <w:sz w:val="22"/>
          <w:szCs w:val="22"/>
        </w:rPr>
        <w:t>:</w:t>
      </w:r>
    </w:p>
    <w:p w14:paraId="23B3466E" w14:textId="77777777" w:rsidR="009431BB" w:rsidRPr="00894F9C" w:rsidRDefault="001C18BA" w:rsidP="00EA092D">
      <w:pPr>
        <w:pStyle w:val="ListParagraph"/>
        <w:numPr>
          <w:ilvl w:val="0"/>
          <w:numId w:val="11"/>
        </w:numPr>
        <w:tabs>
          <w:tab w:val="left" w:pos="744"/>
        </w:tabs>
        <w:spacing w:after="80"/>
        <w:ind w:right="162"/>
        <w:jc w:val="both"/>
        <w:rPr>
          <w:rFonts w:ascii="Arial" w:hAnsi="Arial" w:cs="Arial"/>
        </w:rPr>
      </w:pPr>
      <w:r w:rsidRPr="00894F9C">
        <w:rPr>
          <w:rFonts w:ascii="Arial" w:hAnsi="Arial" w:cs="Arial"/>
        </w:rPr>
        <w:t xml:space="preserve">Brésil : Dans le </w:t>
      </w:r>
      <w:proofErr w:type="spellStart"/>
      <w:r w:rsidRPr="00894F9C">
        <w:rPr>
          <w:rFonts w:ascii="Arial" w:hAnsi="Arial" w:cs="Arial"/>
        </w:rPr>
        <w:t>Pantanal</w:t>
      </w:r>
      <w:proofErr w:type="spellEnd"/>
      <w:r w:rsidRPr="00894F9C">
        <w:rPr>
          <w:rFonts w:ascii="Arial" w:hAnsi="Arial" w:cs="Arial"/>
        </w:rPr>
        <w:t xml:space="preserve">, 1 100 individus reproducteurs ou 3 950 individus sur 7 350 km de rivières (Tomas et al. 2015) ; rivière </w:t>
      </w:r>
      <w:proofErr w:type="spellStart"/>
      <w:r w:rsidRPr="00894F9C">
        <w:rPr>
          <w:rFonts w:ascii="Arial" w:hAnsi="Arial" w:cs="Arial"/>
        </w:rPr>
        <w:t>Xixuaú</w:t>
      </w:r>
      <w:proofErr w:type="spellEnd"/>
      <w:r w:rsidRPr="00894F9C">
        <w:rPr>
          <w:rFonts w:ascii="Arial" w:hAnsi="Arial" w:cs="Arial"/>
        </w:rPr>
        <w:t xml:space="preserve"> en Amazonie, 15 groupes (30 individus reproducteurs,</w:t>
      </w:r>
      <w:r w:rsidRPr="00894F9C">
        <w:rPr>
          <w:rFonts w:ascii="Arial" w:hAnsi="Arial" w:cs="Arial"/>
          <w:spacing w:val="-7"/>
        </w:rPr>
        <w:t xml:space="preserve"> </w:t>
      </w:r>
      <w:r w:rsidRPr="00894F9C">
        <w:rPr>
          <w:rFonts w:ascii="Arial" w:hAnsi="Arial" w:cs="Arial"/>
        </w:rPr>
        <w:t>80</w:t>
      </w:r>
      <w:r w:rsidRPr="00894F9C">
        <w:rPr>
          <w:rFonts w:ascii="Arial" w:hAnsi="Arial" w:cs="Arial"/>
          <w:spacing w:val="-10"/>
        </w:rPr>
        <w:t xml:space="preserve"> </w:t>
      </w:r>
      <w:r w:rsidRPr="00894F9C">
        <w:rPr>
          <w:rFonts w:ascii="Arial" w:hAnsi="Arial" w:cs="Arial"/>
        </w:rPr>
        <w:t>individus)</w:t>
      </w:r>
      <w:r w:rsidRPr="00894F9C">
        <w:rPr>
          <w:rFonts w:ascii="Arial" w:hAnsi="Arial" w:cs="Arial"/>
          <w:spacing w:val="-9"/>
        </w:rPr>
        <w:t xml:space="preserve"> </w:t>
      </w:r>
      <w:r w:rsidRPr="00894F9C">
        <w:rPr>
          <w:rFonts w:ascii="Arial" w:hAnsi="Arial" w:cs="Arial"/>
        </w:rPr>
        <w:t>sur</w:t>
      </w:r>
      <w:r w:rsidRPr="00894F9C">
        <w:rPr>
          <w:rFonts w:ascii="Arial" w:hAnsi="Arial" w:cs="Arial"/>
          <w:spacing w:val="-9"/>
        </w:rPr>
        <w:t xml:space="preserve"> </w:t>
      </w:r>
      <w:r w:rsidRPr="00894F9C">
        <w:rPr>
          <w:rFonts w:ascii="Arial" w:hAnsi="Arial" w:cs="Arial"/>
        </w:rPr>
        <w:t>40</w:t>
      </w:r>
      <w:r w:rsidRPr="00894F9C">
        <w:rPr>
          <w:rFonts w:ascii="Arial" w:hAnsi="Arial" w:cs="Arial"/>
          <w:spacing w:val="-10"/>
        </w:rPr>
        <w:t xml:space="preserve"> </w:t>
      </w:r>
      <w:r w:rsidRPr="00894F9C">
        <w:rPr>
          <w:rFonts w:ascii="Arial" w:hAnsi="Arial" w:cs="Arial"/>
        </w:rPr>
        <w:t>km</w:t>
      </w:r>
      <w:r w:rsidRPr="00894F9C">
        <w:rPr>
          <w:rFonts w:ascii="Arial" w:hAnsi="Arial" w:cs="Arial"/>
          <w:spacing w:val="-9"/>
        </w:rPr>
        <w:t xml:space="preserve"> </w:t>
      </w:r>
      <w:r w:rsidRPr="00894F9C">
        <w:rPr>
          <w:rFonts w:ascii="Arial" w:hAnsi="Arial" w:cs="Arial"/>
        </w:rPr>
        <w:t>de</w:t>
      </w:r>
      <w:r w:rsidRPr="00894F9C">
        <w:rPr>
          <w:rFonts w:ascii="Arial" w:hAnsi="Arial" w:cs="Arial"/>
          <w:spacing w:val="-11"/>
        </w:rPr>
        <w:t xml:space="preserve"> </w:t>
      </w:r>
      <w:r w:rsidRPr="00894F9C">
        <w:rPr>
          <w:rFonts w:ascii="Arial" w:hAnsi="Arial" w:cs="Arial"/>
        </w:rPr>
        <w:t>rivière</w:t>
      </w:r>
      <w:r w:rsidRPr="00894F9C">
        <w:rPr>
          <w:rFonts w:ascii="Arial" w:hAnsi="Arial" w:cs="Arial"/>
          <w:spacing w:val="-11"/>
        </w:rPr>
        <w:t xml:space="preserve"> </w:t>
      </w:r>
      <w:r w:rsidRPr="00894F9C">
        <w:rPr>
          <w:rFonts w:ascii="Arial" w:hAnsi="Arial" w:cs="Arial"/>
        </w:rPr>
        <w:t>(Evangelista</w:t>
      </w:r>
      <w:r w:rsidRPr="00894F9C">
        <w:rPr>
          <w:rFonts w:ascii="Arial" w:hAnsi="Arial" w:cs="Arial"/>
          <w:spacing w:val="-11"/>
        </w:rPr>
        <w:t xml:space="preserve"> </w:t>
      </w:r>
      <w:r w:rsidRPr="00894F9C">
        <w:rPr>
          <w:rFonts w:ascii="Arial" w:hAnsi="Arial" w:cs="Arial"/>
        </w:rPr>
        <w:t>et</w:t>
      </w:r>
      <w:r w:rsidRPr="00894F9C">
        <w:rPr>
          <w:rFonts w:ascii="Arial" w:hAnsi="Arial" w:cs="Arial"/>
          <w:spacing w:val="-7"/>
        </w:rPr>
        <w:t xml:space="preserve"> </w:t>
      </w:r>
      <w:r w:rsidRPr="00894F9C">
        <w:rPr>
          <w:rFonts w:ascii="Arial" w:hAnsi="Arial" w:cs="Arial"/>
        </w:rPr>
        <w:t>Rosas</w:t>
      </w:r>
      <w:r w:rsidRPr="00894F9C">
        <w:rPr>
          <w:rFonts w:ascii="Arial" w:hAnsi="Arial" w:cs="Arial"/>
          <w:spacing w:val="-9"/>
        </w:rPr>
        <w:t xml:space="preserve"> </w:t>
      </w:r>
      <w:r w:rsidRPr="00894F9C">
        <w:rPr>
          <w:rFonts w:ascii="Arial" w:hAnsi="Arial" w:cs="Arial"/>
        </w:rPr>
        <w:t>2011)</w:t>
      </w:r>
      <w:r w:rsidRPr="00894F9C">
        <w:rPr>
          <w:rFonts w:ascii="Arial" w:hAnsi="Arial" w:cs="Arial"/>
          <w:spacing w:val="-10"/>
        </w:rPr>
        <w:t xml:space="preserve"> </w:t>
      </w:r>
      <w:r w:rsidRPr="00894F9C">
        <w:rPr>
          <w:rFonts w:ascii="Arial" w:hAnsi="Arial" w:cs="Arial"/>
        </w:rPr>
        <w:t>;</w:t>
      </w:r>
      <w:r w:rsidRPr="00894F9C">
        <w:rPr>
          <w:rFonts w:ascii="Arial" w:hAnsi="Arial" w:cs="Arial"/>
          <w:spacing w:val="-4"/>
        </w:rPr>
        <w:t xml:space="preserve"> </w:t>
      </w:r>
      <w:r w:rsidRPr="00894F9C">
        <w:rPr>
          <w:rFonts w:ascii="Arial" w:hAnsi="Arial" w:cs="Arial"/>
        </w:rPr>
        <w:t>lac</w:t>
      </w:r>
      <w:r w:rsidRPr="00894F9C">
        <w:rPr>
          <w:rFonts w:ascii="Arial" w:hAnsi="Arial" w:cs="Arial"/>
          <w:spacing w:val="-9"/>
        </w:rPr>
        <w:t xml:space="preserve"> </w:t>
      </w:r>
      <w:proofErr w:type="spellStart"/>
      <w:r w:rsidRPr="00894F9C">
        <w:rPr>
          <w:rFonts w:ascii="Arial" w:hAnsi="Arial" w:cs="Arial"/>
        </w:rPr>
        <w:t>Balbina</w:t>
      </w:r>
      <w:proofErr w:type="spellEnd"/>
      <w:r w:rsidRPr="00894F9C">
        <w:rPr>
          <w:rFonts w:ascii="Arial" w:hAnsi="Arial" w:cs="Arial"/>
        </w:rPr>
        <w:t xml:space="preserve"> en Amazonie, 67 groupes (134 individus reproducteurs, 280 individus) (</w:t>
      </w:r>
      <w:proofErr w:type="spellStart"/>
      <w:r w:rsidRPr="00894F9C">
        <w:rPr>
          <w:rFonts w:ascii="Arial" w:hAnsi="Arial" w:cs="Arial"/>
        </w:rPr>
        <w:t>Palmeirim</w:t>
      </w:r>
      <w:proofErr w:type="spellEnd"/>
      <w:r w:rsidRPr="00894F9C">
        <w:rPr>
          <w:rFonts w:ascii="Arial" w:hAnsi="Arial" w:cs="Arial"/>
        </w:rPr>
        <w:t xml:space="preserve"> et al. 2014) ; Réserve d'</w:t>
      </w:r>
      <w:proofErr w:type="spellStart"/>
      <w:r w:rsidRPr="00894F9C">
        <w:rPr>
          <w:rFonts w:ascii="Arial" w:hAnsi="Arial" w:cs="Arial"/>
        </w:rPr>
        <w:t>Amanã</w:t>
      </w:r>
      <w:proofErr w:type="spellEnd"/>
      <w:r w:rsidRPr="00894F9C">
        <w:rPr>
          <w:rFonts w:ascii="Arial" w:hAnsi="Arial" w:cs="Arial"/>
        </w:rPr>
        <w:t xml:space="preserve"> en Amazonie : 12 groupes (24 individus reproducteurs, 75 individus) (Lima et al. 2014) ; Araguaia, au-dessus de l'île de </w:t>
      </w:r>
      <w:proofErr w:type="spellStart"/>
      <w:r w:rsidRPr="00894F9C">
        <w:rPr>
          <w:rFonts w:ascii="Arial" w:hAnsi="Arial" w:cs="Arial"/>
        </w:rPr>
        <w:t>Bananal</w:t>
      </w:r>
      <w:proofErr w:type="spellEnd"/>
      <w:r w:rsidRPr="00894F9C">
        <w:rPr>
          <w:rFonts w:ascii="Arial" w:hAnsi="Arial" w:cs="Arial"/>
        </w:rPr>
        <w:t>, Brésil : bassin supérieur</w:t>
      </w:r>
      <w:r w:rsidRPr="00894F9C">
        <w:rPr>
          <w:rFonts w:ascii="Arial" w:hAnsi="Arial" w:cs="Arial"/>
          <w:spacing w:val="-2"/>
        </w:rPr>
        <w:t xml:space="preserve"> </w:t>
      </w:r>
      <w:r w:rsidRPr="00894F9C">
        <w:rPr>
          <w:rFonts w:ascii="Arial" w:hAnsi="Arial" w:cs="Arial"/>
        </w:rPr>
        <w:t>de</w:t>
      </w:r>
      <w:r w:rsidRPr="00894F9C">
        <w:rPr>
          <w:rFonts w:ascii="Arial" w:hAnsi="Arial" w:cs="Arial"/>
          <w:spacing w:val="-8"/>
        </w:rPr>
        <w:t xml:space="preserve"> </w:t>
      </w:r>
      <w:r w:rsidRPr="00894F9C">
        <w:rPr>
          <w:rFonts w:ascii="Arial" w:hAnsi="Arial" w:cs="Arial"/>
        </w:rPr>
        <w:t>l'Araguaia</w:t>
      </w:r>
      <w:r w:rsidRPr="00894F9C">
        <w:rPr>
          <w:rFonts w:ascii="Arial" w:hAnsi="Arial" w:cs="Arial"/>
          <w:spacing w:val="-8"/>
        </w:rPr>
        <w:t xml:space="preserve"> </w:t>
      </w:r>
      <w:r w:rsidRPr="00894F9C">
        <w:rPr>
          <w:rFonts w:ascii="Arial" w:hAnsi="Arial" w:cs="Arial"/>
        </w:rPr>
        <w:t>dans</w:t>
      </w:r>
      <w:r w:rsidRPr="00894F9C">
        <w:rPr>
          <w:rFonts w:ascii="Arial" w:hAnsi="Arial" w:cs="Arial"/>
          <w:spacing w:val="-6"/>
        </w:rPr>
        <w:t xml:space="preserve"> </w:t>
      </w:r>
      <w:r w:rsidRPr="00894F9C">
        <w:rPr>
          <w:rFonts w:ascii="Arial" w:hAnsi="Arial" w:cs="Arial"/>
        </w:rPr>
        <w:t>le</w:t>
      </w:r>
      <w:r w:rsidRPr="00894F9C">
        <w:rPr>
          <w:rFonts w:ascii="Arial" w:hAnsi="Arial" w:cs="Arial"/>
          <w:spacing w:val="-8"/>
        </w:rPr>
        <w:t xml:space="preserve"> </w:t>
      </w:r>
      <w:proofErr w:type="spellStart"/>
      <w:r w:rsidRPr="00894F9C">
        <w:rPr>
          <w:rFonts w:ascii="Arial" w:hAnsi="Arial" w:cs="Arial"/>
        </w:rPr>
        <w:t>Cerrado</w:t>
      </w:r>
      <w:proofErr w:type="spellEnd"/>
      <w:r w:rsidRPr="00894F9C">
        <w:rPr>
          <w:rFonts w:ascii="Arial" w:hAnsi="Arial" w:cs="Arial"/>
          <w:spacing w:val="-8"/>
        </w:rPr>
        <w:t xml:space="preserve"> </w:t>
      </w:r>
      <w:r w:rsidRPr="00894F9C">
        <w:rPr>
          <w:rFonts w:ascii="Arial" w:hAnsi="Arial" w:cs="Arial"/>
        </w:rPr>
        <w:t>:</w:t>
      </w:r>
      <w:r w:rsidRPr="00894F9C">
        <w:rPr>
          <w:rFonts w:ascii="Arial" w:hAnsi="Arial" w:cs="Arial"/>
          <w:spacing w:val="-4"/>
        </w:rPr>
        <w:t xml:space="preserve"> </w:t>
      </w:r>
      <w:r w:rsidRPr="00894F9C">
        <w:rPr>
          <w:rFonts w:ascii="Arial" w:hAnsi="Arial" w:cs="Arial"/>
        </w:rPr>
        <w:t>200</w:t>
      </w:r>
      <w:r w:rsidRPr="00894F9C">
        <w:rPr>
          <w:rFonts w:ascii="Arial" w:hAnsi="Arial" w:cs="Arial"/>
          <w:spacing w:val="-7"/>
        </w:rPr>
        <w:t xml:space="preserve"> </w:t>
      </w:r>
      <w:r w:rsidRPr="00894F9C">
        <w:rPr>
          <w:rFonts w:ascii="Arial" w:hAnsi="Arial" w:cs="Arial"/>
        </w:rPr>
        <w:t>individus</w:t>
      </w:r>
      <w:r w:rsidRPr="00894F9C">
        <w:rPr>
          <w:rFonts w:ascii="Arial" w:hAnsi="Arial" w:cs="Arial"/>
          <w:spacing w:val="-2"/>
        </w:rPr>
        <w:t xml:space="preserve"> </w:t>
      </w:r>
      <w:r w:rsidRPr="00894F9C">
        <w:rPr>
          <w:rFonts w:ascii="Arial" w:hAnsi="Arial" w:cs="Arial"/>
        </w:rPr>
        <w:t>(G.</w:t>
      </w:r>
      <w:r w:rsidRPr="00894F9C">
        <w:rPr>
          <w:rFonts w:ascii="Arial" w:hAnsi="Arial" w:cs="Arial"/>
          <w:spacing w:val="-4"/>
        </w:rPr>
        <w:t xml:space="preserve"> </w:t>
      </w:r>
      <w:proofErr w:type="spellStart"/>
      <w:r w:rsidRPr="00894F9C">
        <w:rPr>
          <w:rFonts w:ascii="Arial" w:hAnsi="Arial" w:cs="Arial"/>
        </w:rPr>
        <w:t>Georgiadis</w:t>
      </w:r>
      <w:proofErr w:type="spellEnd"/>
      <w:r w:rsidRPr="00894F9C">
        <w:rPr>
          <w:rFonts w:ascii="Arial" w:hAnsi="Arial" w:cs="Arial"/>
          <w:spacing w:val="-6"/>
        </w:rPr>
        <w:t xml:space="preserve"> </w:t>
      </w:r>
      <w:proofErr w:type="spellStart"/>
      <w:r w:rsidRPr="00894F9C">
        <w:rPr>
          <w:rFonts w:ascii="Arial" w:hAnsi="Arial" w:cs="Arial"/>
        </w:rPr>
        <w:t>comm</w:t>
      </w:r>
      <w:proofErr w:type="spellEnd"/>
      <w:r w:rsidRPr="00894F9C">
        <w:rPr>
          <w:rFonts w:ascii="Arial" w:hAnsi="Arial" w:cs="Arial"/>
        </w:rPr>
        <w:t>.</w:t>
      </w:r>
      <w:r w:rsidRPr="00894F9C">
        <w:rPr>
          <w:rFonts w:ascii="Arial" w:hAnsi="Arial" w:cs="Arial"/>
          <w:spacing w:val="-4"/>
        </w:rPr>
        <w:t xml:space="preserve"> </w:t>
      </w:r>
      <w:r w:rsidRPr="00894F9C">
        <w:rPr>
          <w:rFonts w:ascii="Arial" w:hAnsi="Arial" w:cs="Arial"/>
        </w:rPr>
        <w:t>pers.</w:t>
      </w:r>
      <w:r w:rsidRPr="00894F9C">
        <w:rPr>
          <w:rFonts w:ascii="Arial" w:hAnsi="Arial" w:cs="Arial"/>
          <w:spacing w:val="-4"/>
        </w:rPr>
        <w:t xml:space="preserve"> </w:t>
      </w:r>
      <w:r w:rsidRPr="00894F9C">
        <w:rPr>
          <w:rFonts w:ascii="Arial" w:hAnsi="Arial" w:cs="Arial"/>
        </w:rPr>
        <w:t>2018)</w:t>
      </w:r>
    </w:p>
    <w:p w14:paraId="2FA1AB60" w14:textId="77777777" w:rsidR="009431BB" w:rsidRPr="00894F9C" w:rsidRDefault="001C18BA" w:rsidP="00EA092D">
      <w:pPr>
        <w:pStyle w:val="BodyText"/>
        <w:spacing w:after="80"/>
        <w:ind w:left="744" w:right="160"/>
        <w:jc w:val="both"/>
        <w:rPr>
          <w:rFonts w:ascii="Arial" w:hAnsi="Arial" w:cs="Arial"/>
          <w:sz w:val="22"/>
          <w:szCs w:val="22"/>
        </w:rPr>
      </w:pPr>
      <w:r w:rsidRPr="00894F9C">
        <w:rPr>
          <w:rFonts w:ascii="Arial" w:hAnsi="Arial" w:cs="Arial"/>
          <w:sz w:val="22"/>
          <w:szCs w:val="22"/>
        </w:rPr>
        <w:t>;</w:t>
      </w:r>
      <w:r w:rsidRPr="00894F9C">
        <w:rPr>
          <w:rFonts w:ascii="Arial" w:hAnsi="Arial" w:cs="Arial"/>
          <w:spacing w:val="-15"/>
          <w:sz w:val="22"/>
          <w:szCs w:val="22"/>
        </w:rPr>
        <w:t xml:space="preserve"> </w:t>
      </w:r>
      <w:r w:rsidRPr="00894F9C">
        <w:rPr>
          <w:rFonts w:ascii="Arial" w:hAnsi="Arial" w:cs="Arial"/>
          <w:sz w:val="22"/>
          <w:szCs w:val="22"/>
        </w:rPr>
        <w:t>Parc</w:t>
      </w:r>
      <w:r w:rsidRPr="00894F9C">
        <w:rPr>
          <w:rFonts w:ascii="Arial" w:hAnsi="Arial" w:cs="Arial"/>
          <w:spacing w:val="-15"/>
          <w:sz w:val="22"/>
          <w:szCs w:val="22"/>
        </w:rPr>
        <w:t xml:space="preserve"> </w:t>
      </w:r>
      <w:r w:rsidRPr="00894F9C">
        <w:rPr>
          <w:rFonts w:ascii="Arial" w:hAnsi="Arial" w:cs="Arial"/>
          <w:sz w:val="22"/>
          <w:szCs w:val="22"/>
        </w:rPr>
        <w:t>d'État</w:t>
      </w:r>
      <w:r w:rsidRPr="00894F9C">
        <w:rPr>
          <w:rFonts w:ascii="Arial" w:hAnsi="Arial" w:cs="Arial"/>
          <w:spacing w:val="-14"/>
          <w:sz w:val="22"/>
          <w:szCs w:val="22"/>
        </w:rPr>
        <w:t xml:space="preserve"> </w:t>
      </w:r>
      <w:r w:rsidRPr="00894F9C">
        <w:rPr>
          <w:rFonts w:ascii="Arial" w:hAnsi="Arial" w:cs="Arial"/>
          <w:sz w:val="22"/>
          <w:szCs w:val="22"/>
        </w:rPr>
        <w:t>de</w:t>
      </w:r>
      <w:r w:rsidRPr="00894F9C">
        <w:rPr>
          <w:rFonts w:ascii="Arial" w:hAnsi="Arial" w:cs="Arial"/>
          <w:spacing w:val="-15"/>
          <w:sz w:val="22"/>
          <w:szCs w:val="22"/>
        </w:rPr>
        <w:t xml:space="preserve"> </w:t>
      </w:r>
      <w:proofErr w:type="spellStart"/>
      <w:r w:rsidRPr="00894F9C">
        <w:rPr>
          <w:rFonts w:ascii="Arial" w:hAnsi="Arial" w:cs="Arial"/>
          <w:sz w:val="22"/>
          <w:szCs w:val="22"/>
        </w:rPr>
        <w:t>Cantão</w:t>
      </w:r>
      <w:proofErr w:type="spellEnd"/>
      <w:r w:rsidRPr="00894F9C">
        <w:rPr>
          <w:rFonts w:ascii="Arial" w:hAnsi="Arial" w:cs="Arial"/>
          <w:spacing w:val="-14"/>
          <w:sz w:val="22"/>
          <w:szCs w:val="22"/>
        </w:rPr>
        <w:t xml:space="preserve"> </w:t>
      </w:r>
      <w:r w:rsidRPr="00894F9C">
        <w:rPr>
          <w:rFonts w:ascii="Arial" w:hAnsi="Arial" w:cs="Arial"/>
          <w:sz w:val="22"/>
          <w:szCs w:val="22"/>
        </w:rPr>
        <w:t>:</w:t>
      </w:r>
      <w:r w:rsidRPr="00894F9C">
        <w:rPr>
          <w:rFonts w:ascii="Arial" w:hAnsi="Arial" w:cs="Arial"/>
          <w:spacing w:val="-15"/>
          <w:sz w:val="22"/>
          <w:szCs w:val="22"/>
        </w:rPr>
        <w:t xml:space="preserve"> </w:t>
      </w:r>
      <w:r w:rsidRPr="00894F9C">
        <w:rPr>
          <w:rFonts w:ascii="Arial" w:hAnsi="Arial" w:cs="Arial"/>
          <w:sz w:val="22"/>
          <w:szCs w:val="22"/>
        </w:rPr>
        <w:t>4</w:t>
      </w:r>
      <w:r w:rsidRPr="00894F9C">
        <w:rPr>
          <w:rFonts w:ascii="Arial" w:hAnsi="Arial" w:cs="Arial"/>
          <w:spacing w:val="-15"/>
          <w:sz w:val="22"/>
          <w:szCs w:val="22"/>
        </w:rPr>
        <w:t xml:space="preserve"> </w:t>
      </w:r>
      <w:r w:rsidRPr="00894F9C">
        <w:rPr>
          <w:rFonts w:ascii="Arial" w:hAnsi="Arial" w:cs="Arial"/>
          <w:sz w:val="22"/>
          <w:szCs w:val="22"/>
        </w:rPr>
        <w:t>groupes</w:t>
      </w:r>
      <w:r w:rsidRPr="00894F9C">
        <w:rPr>
          <w:rFonts w:ascii="Arial" w:hAnsi="Arial" w:cs="Arial"/>
          <w:spacing w:val="-14"/>
          <w:sz w:val="22"/>
          <w:szCs w:val="22"/>
        </w:rPr>
        <w:t xml:space="preserve"> </w:t>
      </w:r>
      <w:r w:rsidRPr="00894F9C">
        <w:rPr>
          <w:rFonts w:ascii="Arial" w:hAnsi="Arial" w:cs="Arial"/>
          <w:sz w:val="22"/>
          <w:szCs w:val="22"/>
        </w:rPr>
        <w:t>(huit</w:t>
      </w:r>
      <w:r w:rsidRPr="00894F9C">
        <w:rPr>
          <w:rFonts w:ascii="Arial" w:hAnsi="Arial" w:cs="Arial"/>
          <w:spacing w:val="-15"/>
          <w:sz w:val="22"/>
          <w:szCs w:val="22"/>
        </w:rPr>
        <w:t xml:space="preserve"> </w:t>
      </w:r>
      <w:r w:rsidRPr="00894F9C">
        <w:rPr>
          <w:rFonts w:ascii="Arial" w:hAnsi="Arial" w:cs="Arial"/>
          <w:sz w:val="22"/>
          <w:szCs w:val="22"/>
        </w:rPr>
        <w:t>individus</w:t>
      </w:r>
      <w:r w:rsidRPr="00894F9C">
        <w:rPr>
          <w:rFonts w:ascii="Arial" w:hAnsi="Arial" w:cs="Arial"/>
          <w:spacing w:val="-14"/>
          <w:sz w:val="22"/>
          <w:szCs w:val="22"/>
        </w:rPr>
        <w:t xml:space="preserve"> </w:t>
      </w:r>
      <w:r w:rsidRPr="00894F9C">
        <w:rPr>
          <w:rFonts w:ascii="Arial" w:hAnsi="Arial" w:cs="Arial"/>
          <w:sz w:val="22"/>
          <w:szCs w:val="22"/>
        </w:rPr>
        <w:t>reproducteurs,</w:t>
      </w:r>
      <w:r w:rsidRPr="00894F9C">
        <w:rPr>
          <w:rFonts w:ascii="Arial" w:hAnsi="Arial" w:cs="Arial"/>
          <w:spacing w:val="-15"/>
          <w:sz w:val="22"/>
          <w:szCs w:val="22"/>
        </w:rPr>
        <w:t xml:space="preserve"> </w:t>
      </w:r>
      <w:r w:rsidRPr="00894F9C">
        <w:rPr>
          <w:rFonts w:ascii="Arial" w:hAnsi="Arial" w:cs="Arial"/>
          <w:sz w:val="22"/>
          <w:szCs w:val="22"/>
        </w:rPr>
        <w:t>20</w:t>
      </w:r>
      <w:r w:rsidRPr="00894F9C">
        <w:rPr>
          <w:rFonts w:ascii="Arial" w:hAnsi="Arial" w:cs="Arial"/>
          <w:spacing w:val="-15"/>
          <w:sz w:val="22"/>
          <w:szCs w:val="22"/>
        </w:rPr>
        <w:t xml:space="preserve"> </w:t>
      </w:r>
      <w:r w:rsidRPr="00894F9C">
        <w:rPr>
          <w:rFonts w:ascii="Arial" w:hAnsi="Arial" w:cs="Arial"/>
          <w:sz w:val="22"/>
          <w:szCs w:val="22"/>
        </w:rPr>
        <w:t>individus),</w:t>
      </w:r>
      <w:r w:rsidRPr="00894F9C">
        <w:rPr>
          <w:rFonts w:ascii="Arial" w:hAnsi="Arial" w:cs="Arial"/>
          <w:spacing w:val="-14"/>
          <w:sz w:val="22"/>
          <w:szCs w:val="22"/>
        </w:rPr>
        <w:t xml:space="preserve"> </w:t>
      </w:r>
      <w:r w:rsidRPr="00894F9C">
        <w:rPr>
          <w:rFonts w:ascii="Arial" w:hAnsi="Arial" w:cs="Arial"/>
          <w:sz w:val="22"/>
          <w:szCs w:val="22"/>
        </w:rPr>
        <w:t>(</w:t>
      </w:r>
      <w:proofErr w:type="spellStart"/>
      <w:r w:rsidRPr="00894F9C">
        <w:rPr>
          <w:rFonts w:ascii="Arial" w:hAnsi="Arial" w:cs="Arial"/>
          <w:sz w:val="22"/>
          <w:szCs w:val="22"/>
        </w:rPr>
        <w:t>Georgiadis</w:t>
      </w:r>
      <w:proofErr w:type="spellEnd"/>
      <w:r w:rsidRPr="00894F9C">
        <w:rPr>
          <w:rFonts w:ascii="Arial" w:hAnsi="Arial" w:cs="Arial"/>
          <w:sz w:val="22"/>
          <w:szCs w:val="22"/>
        </w:rPr>
        <w:t xml:space="preserve"> et al. 2015). Ces relevés suggèrent une population d'au moins 1 296 individus reproducteurs, et une population totale de 4 659 individus au Brésil.</w:t>
      </w:r>
    </w:p>
    <w:p w14:paraId="68384B4D" w14:textId="77777777" w:rsidR="009431BB" w:rsidRPr="00894F9C" w:rsidRDefault="001C18BA" w:rsidP="00EA092D">
      <w:pPr>
        <w:pStyle w:val="ListParagraph"/>
        <w:numPr>
          <w:ilvl w:val="0"/>
          <w:numId w:val="11"/>
        </w:numPr>
        <w:tabs>
          <w:tab w:val="left" w:pos="744"/>
        </w:tabs>
        <w:spacing w:after="80"/>
        <w:ind w:right="158"/>
        <w:jc w:val="both"/>
        <w:rPr>
          <w:rFonts w:ascii="Arial" w:hAnsi="Arial" w:cs="Arial"/>
        </w:rPr>
      </w:pPr>
      <w:r w:rsidRPr="00894F9C">
        <w:rPr>
          <w:rFonts w:ascii="Arial" w:hAnsi="Arial" w:cs="Arial"/>
        </w:rPr>
        <w:t>Bolivie</w:t>
      </w:r>
      <w:r w:rsidRPr="00894F9C">
        <w:rPr>
          <w:rFonts w:ascii="Arial" w:hAnsi="Arial" w:cs="Arial"/>
          <w:spacing w:val="-15"/>
        </w:rPr>
        <w:t xml:space="preserve"> </w:t>
      </w:r>
      <w:r w:rsidRPr="00894F9C">
        <w:rPr>
          <w:rFonts w:ascii="Arial" w:hAnsi="Arial" w:cs="Arial"/>
        </w:rPr>
        <w:t>:</w:t>
      </w:r>
      <w:r w:rsidRPr="00894F9C">
        <w:rPr>
          <w:rFonts w:ascii="Arial" w:hAnsi="Arial" w:cs="Arial"/>
          <w:spacing w:val="-15"/>
        </w:rPr>
        <w:t xml:space="preserve"> </w:t>
      </w:r>
      <w:r w:rsidRPr="00894F9C">
        <w:rPr>
          <w:rFonts w:ascii="Arial" w:hAnsi="Arial" w:cs="Arial"/>
        </w:rPr>
        <w:t>dans</w:t>
      </w:r>
      <w:r w:rsidRPr="00894F9C">
        <w:rPr>
          <w:rFonts w:ascii="Arial" w:hAnsi="Arial" w:cs="Arial"/>
          <w:spacing w:val="-14"/>
        </w:rPr>
        <w:t xml:space="preserve"> </w:t>
      </w:r>
      <w:r w:rsidRPr="00894F9C">
        <w:rPr>
          <w:rFonts w:ascii="Arial" w:hAnsi="Arial" w:cs="Arial"/>
        </w:rPr>
        <w:t>le</w:t>
      </w:r>
      <w:r w:rsidRPr="00894F9C">
        <w:rPr>
          <w:rFonts w:ascii="Arial" w:hAnsi="Arial" w:cs="Arial"/>
          <w:spacing w:val="-15"/>
        </w:rPr>
        <w:t xml:space="preserve"> </w:t>
      </w:r>
      <w:r w:rsidRPr="00894F9C">
        <w:rPr>
          <w:rFonts w:ascii="Arial" w:hAnsi="Arial" w:cs="Arial"/>
        </w:rPr>
        <w:t>nord-ouest,</w:t>
      </w:r>
      <w:r w:rsidRPr="00894F9C">
        <w:rPr>
          <w:rFonts w:ascii="Arial" w:hAnsi="Arial" w:cs="Arial"/>
          <w:spacing w:val="-12"/>
        </w:rPr>
        <w:t xml:space="preserve"> </w:t>
      </w:r>
      <w:r w:rsidRPr="00894F9C">
        <w:rPr>
          <w:rFonts w:ascii="Arial" w:hAnsi="Arial" w:cs="Arial"/>
        </w:rPr>
        <w:t>sous-bassin</w:t>
      </w:r>
      <w:r w:rsidRPr="00894F9C">
        <w:rPr>
          <w:rFonts w:ascii="Arial" w:hAnsi="Arial" w:cs="Arial"/>
          <w:spacing w:val="-15"/>
        </w:rPr>
        <w:t xml:space="preserve"> </w:t>
      </w:r>
      <w:r w:rsidRPr="00894F9C">
        <w:rPr>
          <w:rFonts w:ascii="Arial" w:hAnsi="Arial" w:cs="Arial"/>
        </w:rPr>
        <w:t>de</w:t>
      </w:r>
      <w:r w:rsidRPr="00894F9C">
        <w:rPr>
          <w:rFonts w:ascii="Arial" w:hAnsi="Arial" w:cs="Arial"/>
          <w:spacing w:val="-14"/>
        </w:rPr>
        <w:t xml:space="preserve"> </w:t>
      </w:r>
      <w:r w:rsidRPr="00894F9C">
        <w:rPr>
          <w:rFonts w:ascii="Arial" w:hAnsi="Arial" w:cs="Arial"/>
        </w:rPr>
        <w:t>Madre</w:t>
      </w:r>
      <w:r w:rsidRPr="00894F9C">
        <w:rPr>
          <w:rFonts w:ascii="Arial" w:hAnsi="Arial" w:cs="Arial"/>
          <w:spacing w:val="-15"/>
        </w:rPr>
        <w:t xml:space="preserve"> </w:t>
      </w:r>
      <w:r w:rsidRPr="00894F9C">
        <w:rPr>
          <w:rFonts w:ascii="Arial" w:hAnsi="Arial" w:cs="Arial"/>
        </w:rPr>
        <w:t>de</w:t>
      </w:r>
      <w:r w:rsidRPr="00894F9C">
        <w:rPr>
          <w:rFonts w:ascii="Arial" w:hAnsi="Arial" w:cs="Arial"/>
          <w:spacing w:val="-14"/>
        </w:rPr>
        <w:t xml:space="preserve"> </w:t>
      </w:r>
      <w:proofErr w:type="spellStart"/>
      <w:r w:rsidRPr="00894F9C">
        <w:rPr>
          <w:rFonts w:ascii="Arial" w:hAnsi="Arial" w:cs="Arial"/>
        </w:rPr>
        <w:t>Dios</w:t>
      </w:r>
      <w:proofErr w:type="spellEnd"/>
      <w:r w:rsidRPr="00894F9C">
        <w:rPr>
          <w:rFonts w:ascii="Arial" w:hAnsi="Arial" w:cs="Arial"/>
        </w:rPr>
        <w:t>-Beni</w:t>
      </w:r>
      <w:r w:rsidRPr="00894F9C">
        <w:rPr>
          <w:rFonts w:ascii="Arial" w:hAnsi="Arial" w:cs="Arial"/>
          <w:spacing w:val="-15"/>
        </w:rPr>
        <w:t xml:space="preserve"> </w:t>
      </w:r>
      <w:r w:rsidRPr="00894F9C">
        <w:rPr>
          <w:rFonts w:ascii="Arial" w:hAnsi="Arial" w:cs="Arial"/>
        </w:rPr>
        <w:t>:</w:t>
      </w:r>
      <w:r w:rsidRPr="00894F9C">
        <w:rPr>
          <w:rFonts w:ascii="Arial" w:hAnsi="Arial" w:cs="Arial"/>
          <w:spacing w:val="-11"/>
        </w:rPr>
        <w:t xml:space="preserve"> </w:t>
      </w:r>
      <w:r w:rsidRPr="00894F9C">
        <w:rPr>
          <w:rFonts w:ascii="Arial" w:hAnsi="Arial" w:cs="Arial"/>
        </w:rPr>
        <w:t>271</w:t>
      </w:r>
      <w:r w:rsidRPr="00894F9C">
        <w:rPr>
          <w:rFonts w:ascii="Arial" w:hAnsi="Arial" w:cs="Arial"/>
          <w:spacing w:val="-15"/>
        </w:rPr>
        <w:t xml:space="preserve"> </w:t>
      </w:r>
      <w:r w:rsidRPr="00894F9C">
        <w:rPr>
          <w:rFonts w:ascii="Arial" w:hAnsi="Arial" w:cs="Arial"/>
        </w:rPr>
        <w:t>individus</w:t>
      </w:r>
      <w:r w:rsidRPr="00894F9C">
        <w:rPr>
          <w:rFonts w:ascii="Arial" w:hAnsi="Arial" w:cs="Arial"/>
          <w:spacing w:val="-13"/>
        </w:rPr>
        <w:t xml:space="preserve"> </w:t>
      </w:r>
      <w:r w:rsidRPr="00894F9C">
        <w:rPr>
          <w:rFonts w:ascii="Arial" w:hAnsi="Arial" w:cs="Arial"/>
        </w:rPr>
        <w:t>sur</w:t>
      </w:r>
      <w:r w:rsidRPr="00894F9C">
        <w:rPr>
          <w:rFonts w:ascii="Arial" w:hAnsi="Arial" w:cs="Arial"/>
          <w:spacing w:val="-14"/>
        </w:rPr>
        <w:t xml:space="preserve"> </w:t>
      </w:r>
      <w:r w:rsidRPr="00894F9C">
        <w:rPr>
          <w:rFonts w:ascii="Arial" w:hAnsi="Arial" w:cs="Arial"/>
        </w:rPr>
        <w:t>1</w:t>
      </w:r>
      <w:r w:rsidRPr="00894F9C">
        <w:rPr>
          <w:rFonts w:ascii="Arial" w:hAnsi="Arial" w:cs="Arial"/>
          <w:spacing w:val="-15"/>
        </w:rPr>
        <w:t xml:space="preserve"> </w:t>
      </w:r>
      <w:r w:rsidRPr="00894F9C">
        <w:rPr>
          <w:rFonts w:ascii="Arial" w:hAnsi="Arial" w:cs="Arial"/>
        </w:rPr>
        <w:t xml:space="preserve">318,6 km de rivières et de ruisseaux et 42,14 km² de lacs (Ayala et al. 2015) ; dans le </w:t>
      </w:r>
      <w:proofErr w:type="spellStart"/>
      <w:r w:rsidRPr="00894F9C">
        <w:rPr>
          <w:rFonts w:ascii="Arial" w:hAnsi="Arial" w:cs="Arial"/>
        </w:rPr>
        <w:t>Pantanal</w:t>
      </w:r>
      <w:proofErr w:type="spellEnd"/>
      <w:r w:rsidRPr="00894F9C">
        <w:rPr>
          <w:rFonts w:ascii="Arial" w:hAnsi="Arial" w:cs="Arial"/>
        </w:rPr>
        <w:t xml:space="preserve"> (sous-bassin</w:t>
      </w:r>
      <w:r w:rsidRPr="00894F9C">
        <w:rPr>
          <w:rFonts w:ascii="Arial" w:hAnsi="Arial" w:cs="Arial"/>
          <w:spacing w:val="-15"/>
        </w:rPr>
        <w:t xml:space="preserve"> </w:t>
      </w:r>
      <w:r w:rsidRPr="00894F9C">
        <w:rPr>
          <w:rFonts w:ascii="Arial" w:hAnsi="Arial" w:cs="Arial"/>
        </w:rPr>
        <w:t>du</w:t>
      </w:r>
      <w:r w:rsidRPr="00894F9C">
        <w:rPr>
          <w:rFonts w:ascii="Arial" w:hAnsi="Arial" w:cs="Arial"/>
          <w:spacing w:val="-15"/>
        </w:rPr>
        <w:t xml:space="preserve"> </w:t>
      </w:r>
      <w:r w:rsidRPr="00894F9C">
        <w:rPr>
          <w:rFonts w:ascii="Arial" w:hAnsi="Arial" w:cs="Arial"/>
        </w:rPr>
        <w:t>fleuve</w:t>
      </w:r>
      <w:r w:rsidRPr="00894F9C">
        <w:rPr>
          <w:rFonts w:ascii="Arial" w:hAnsi="Arial" w:cs="Arial"/>
          <w:spacing w:val="-14"/>
        </w:rPr>
        <w:t xml:space="preserve"> </w:t>
      </w:r>
      <w:r w:rsidRPr="00894F9C">
        <w:rPr>
          <w:rFonts w:ascii="Arial" w:hAnsi="Arial" w:cs="Arial"/>
        </w:rPr>
        <w:t>Paraguay),</w:t>
      </w:r>
      <w:r w:rsidRPr="00894F9C">
        <w:rPr>
          <w:rFonts w:ascii="Arial" w:hAnsi="Arial" w:cs="Arial"/>
          <w:spacing w:val="-15"/>
        </w:rPr>
        <w:t xml:space="preserve"> </w:t>
      </w:r>
      <w:r w:rsidRPr="00894F9C">
        <w:rPr>
          <w:rFonts w:ascii="Arial" w:hAnsi="Arial" w:cs="Arial"/>
        </w:rPr>
        <w:t>50</w:t>
      </w:r>
      <w:r w:rsidRPr="00894F9C">
        <w:rPr>
          <w:rFonts w:ascii="Arial" w:hAnsi="Arial" w:cs="Arial"/>
          <w:spacing w:val="-14"/>
        </w:rPr>
        <w:t xml:space="preserve"> </w:t>
      </w:r>
      <w:r w:rsidRPr="00894F9C">
        <w:rPr>
          <w:rFonts w:ascii="Arial" w:hAnsi="Arial" w:cs="Arial"/>
        </w:rPr>
        <w:t>individus</w:t>
      </w:r>
      <w:r w:rsidRPr="00894F9C">
        <w:rPr>
          <w:rFonts w:ascii="Arial" w:hAnsi="Arial" w:cs="Arial"/>
          <w:spacing w:val="-15"/>
        </w:rPr>
        <w:t xml:space="preserve"> </w:t>
      </w:r>
      <w:r w:rsidRPr="00894F9C">
        <w:rPr>
          <w:rFonts w:ascii="Arial" w:hAnsi="Arial" w:cs="Arial"/>
        </w:rPr>
        <w:t>sur</w:t>
      </w:r>
      <w:r w:rsidRPr="00894F9C">
        <w:rPr>
          <w:rFonts w:ascii="Arial" w:hAnsi="Arial" w:cs="Arial"/>
          <w:spacing w:val="-15"/>
        </w:rPr>
        <w:t xml:space="preserve"> </w:t>
      </w:r>
      <w:r w:rsidRPr="00894F9C">
        <w:rPr>
          <w:rFonts w:ascii="Arial" w:hAnsi="Arial" w:cs="Arial"/>
        </w:rPr>
        <w:t>118</w:t>
      </w:r>
      <w:r w:rsidRPr="00894F9C">
        <w:rPr>
          <w:rFonts w:ascii="Arial" w:hAnsi="Arial" w:cs="Arial"/>
          <w:spacing w:val="-14"/>
        </w:rPr>
        <w:t xml:space="preserve"> </w:t>
      </w:r>
      <w:r w:rsidRPr="00894F9C">
        <w:rPr>
          <w:rFonts w:ascii="Arial" w:hAnsi="Arial" w:cs="Arial"/>
        </w:rPr>
        <w:t>031</w:t>
      </w:r>
      <w:r w:rsidRPr="00894F9C">
        <w:rPr>
          <w:rFonts w:ascii="Arial" w:hAnsi="Arial" w:cs="Arial"/>
          <w:spacing w:val="-15"/>
        </w:rPr>
        <w:t xml:space="preserve"> </w:t>
      </w:r>
      <w:r w:rsidRPr="00894F9C">
        <w:rPr>
          <w:rFonts w:ascii="Arial" w:hAnsi="Arial" w:cs="Arial"/>
        </w:rPr>
        <w:t>km²</w:t>
      </w:r>
      <w:r w:rsidRPr="00894F9C">
        <w:rPr>
          <w:rFonts w:ascii="Arial" w:hAnsi="Arial" w:cs="Arial"/>
          <w:spacing w:val="-14"/>
        </w:rPr>
        <w:t xml:space="preserve"> </w:t>
      </w:r>
      <w:r w:rsidRPr="00894F9C">
        <w:rPr>
          <w:rFonts w:ascii="Arial" w:hAnsi="Arial" w:cs="Arial"/>
        </w:rPr>
        <w:t>;</w:t>
      </w:r>
      <w:r w:rsidRPr="00894F9C">
        <w:rPr>
          <w:rFonts w:ascii="Arial" w:hAnsi="Arial" w:cs="Arial"/>
          <w:spacing w:val="-13"/>
        </w:rPr>
        <w:t xml:space="preserve"> </w:t>
      </w:r>
      <w:r w:rsidRPr="00894F9C">
        <w:rPr>
          <w:rFonts w:ascii="Arial" w:hAnsi="Arial" w:cs="Arial"/>
        </w:rPr>
        <w:t>et</w:t>
      </w:r>
      <w:r w:rsidRPr="00894F9C">
        <w:rPr>
          <w:rFonts w:ascii="Arial" w:hAnsi="Arial" w:cs="Arial"/>
          <w:spacing w:val="-15"/>
        </w:rPr>
        <w:t xml:space="preserve"> </w:t>
      </w:r>
      <w:r w:rsidRPr="00894F9C">
        <w:rPr>
          <w:rFonts w:ascii="Arial" w:hAnsi="Arial" w:cs="Arial"/>
        </w:rPr>
        <w:t>dans</w:t>
      </w:r>
      <w:r w:rsidRPr="00894F9C">
        <w:rPr>
          <w:rFonts w:ascii="Arial" w:hAnsi="Arial" w:cs="Arial"/>
          <w:spacing w:val="-10"/>
        </w:rPr>
        <w:t xml:space="preserve"> </w:t>
      </w:r>
      <w:r w:rsidRPr="00894F9C">
        <w:rPr>
          <w:rFonts w:ascii="Arial" w:hAnsi="Arial" w:cs="Arial"/>
        </w:rPr>
        <w:t>le</w:t>
      </w:r>
      <w:r w:rsidRPr="00894F9C">
        <w:rPr>
          <w:rFonts w:ascii="Arial" w:hAnsi="Arial" w:cs="Arial"/>
          <w:spacing w:val="-15"/>
        </w:rPr>
        <w:t xml:space="preserve"> </w:t>
      </w:r>
      <w:r w:rsidRPr="00894F9C">
        <w:rPr>
          <w:rFonts w:ascii="Arial" w:hAnsi="Arial" w:cs="Arial"/>
        </w:rPr>
        <w:t>nord-est</w:t>
      </w:r>
      <w:r w:rsidRPr="00894F9C">
        <w:rPr>
          <w:rFonts w:ascii="Arial" w:hAnsi="Arial" w:cs="Arial"/>
          <w:spacing w:val="-12"/>
        </w:rPr>
        <w:t xml:space="preserve"> </w:t>
      </w:r>
      <w:r w:rsidRPr="00894F9C">
        <w:rPr>
          <w:rFonts w:ascii="Arial" w:hAnsi="Arial" w:cs="Arial"/>
        </w:rPr>
        <w:t>(sous- bassin de l'Itenez), 600 individus sur 186 460 km², totalisant une estimation de 1 021 individus en Bolivie.</w:t>
      </w:r>
    </w:p>
    <w:p w14:paraId="52ADC979" w14:textId="77777777" w:rsidR="009431BB" w:rsidRPr="00894F9C" w:rsidRDefault="001C18BA" w:rsidP="00EA092D">
      <w:pPr>
        <w:pStyle w:val="ListParagraph"/>
        <w:numPr>
          <w:ilvl w:val="0"/>
          <w:numId w:val="11"/>
        </w:numPr>
        <w:tabs>
          <w:tab w:val="left" w:pos="744"/>
        </w:tabs>
        <w:spacing w:after="80"/>
        <w:ind w:right="169"/>
        <w:jc w:val="both"/>
        <w:rPr>
          <w:rFonts w:ascii="Arial" w:hAnsi="Arial" w:cs="Arial"/>
        </w:rPr>
      </w:pPr>
      <w:r w:rsidRPr="00894F9C">
        <w:rPr>
          <w:rFonts w:ascii="Arial" w:hAnsi="Arial" w:cs="Arial"/>
        </w:rPr>
        <w:t xml:space="preserve">Pérou : sud-est du Pérou, Madre de </w:t>
      </w:r>
      <w:proofErr w:type="spellStart"/>
      <w:r w:rsidRPr="00894F9C">
        <w:rPr>
          <w:rFonts w:ascii="Arial" w:hAnsi="Arial" w:cs="Arial"/>
        </w:rPr>
        <w:t>Dios</w:t>
      </w:r>
      <w:proofErr w:type="spellEnd"/>
      <w:r w:rsidRPr="00894F9C">
        <w:rPr>
          <w:rFonts w:ascii="Arial" w:hAnsi="Arial" w:cs="Arial"/>
        </w:rPr>
        <w:t xml:space="preserve"> : 180 à 400 individus (R. Williams </w:t>
      </w:r>
      <w:proofErr w:type="spellStart"/>
      <w:r w:rsidRPr="00894F9C">
        <w:rPr>
          <w:rFonts w:ascii="Arial" w:hAnsi="Arial" w:cs="Arial"/>
        </w:rPr>
        <w:t>comm</w:t>
      </w:r>
      <w:proofErr w:type="spellEnd"/>
      <w:r w:rsidRPr="00894F9C">
        <w:rPr>
          <w:rFonts w:ascii="Arial" w:hAnsi="Arial" w:cs="Arial"/>
        </w:rPr>
        <w:t>. pers. 2012) ; Parc National de Manu : 81 individus et 11 groupes en 2006 (</w:t>
      </w:r>
      <w:proofErr w:type="spellStart"/>
      <w:r w:rsidRPr="00894F9C">
        <w:rPr>
          <w:rFonts w:ascii="Arial" w:hAnsi="Arial" w:cs="Arial"/>
        </w:rPr>
        <w:t>Groenendijk</w:t>
      </w:r>
      <w:proofErr w:type="spellEnd"/>
      <w:r w:rsidRPr="00894F9C">
        <w:rPr>
          <w:rFonts w:ascii="Arial" w:hAnsi="Arial" w:cs="Arial"/>
        </w:rPr>
        <w:t xml:space="preserve"> et al. </w:t>
      </w:r>
      <w:r w:rsidRPr="00894F9C">
        <w:rPr>
          <w:rFonts w:ascii="Arial" w:hAnsi="Arial" w:cs="Arial"/>
          <w:spacing w:val="-2"/>
        </w:rPr>
        <w:t>2014).</w:t>
      </w:r>
    </w:p>
    <w:p w14:paraId="70171480" w14:textId="77777777" w:rsidR="009431BB" w:rsidRPr="00894F9C" w:rsidRDefault="001C18BA" w:rsidP="00EA092D">
      <w:pPr>
        <w:pStyle w:val="ListParagraph"/>
        <w:numPr>
          <w:ilvl w:val="0"/>
          <w:numId w:val="11"/>
        </w:numPr>
        <w:tabs>
          <w:tab w:val="left" w:pos="744"/>
        </w:tabs>
        <w:spacing w:after="80"/>
        <w:ind w:right="167"/>
        <w:jc w:val="both"/>
        <w:rPr>
          <w:rFonts w:ascii="Arial" w:hAnsi="Arial" w:cs="Arial"/>
        </w:rPr>
      </w:pPr>
      <w:r w:rsidRPr="00894F9C">
        <w:rPr>
          <w:rFonts w:ascii="Arial" w:hAnsi="Arial" w:cs="Arial"/>
        </w:rPr>
        <w:t>Équateur :</w:t>
      </w:r>
      <w:r w:rsidRPr="00894F9C">
        <w:rPr>
          <w:rFonts w:ascii="Arial" w:hAnsi="Arial" w:cs="Arial"/>
          <w:spacing w:val="-2"/>
        </w:rPr>
        <w:t xml:space="preserve"> </w:t>
      </w:r>
      <w:r w:rsidRPr="00894F9C">
        <w:rPr>
          <w:rFonts w:ascii="Arial" w:hAnsi="Arial" w:cs="Arial"/>
        </w:rPr>
        <w:t>Réserve</w:t>
      </w:r>
      <w:r w:rsidRPr="00894F9C">
        <w:rPr>
          <w:rFonts w:ascii="Arial" w:hAnsi="Arial" w:cs="Arial"/>
          <w:spacing w:val="-5"/>
        </w:rPr>
        <w:t xml:space="preserve"> </w:t>
      </w:r>
      <w:r w:rsidRPr="00894F9C">
        <w:rPr>
          <w:rFonts w:ascii="Arial" w:hAnsi="Arial" w:cs="Arial"/>
        </w:rPr>
        <w:t>de</w:t>
      </w:r>
      <w:r w:rsidRPr="00894F9C">
        <w:rPr>
          <w:rFonts w:ascii="Arial" w:hAnsi="Arial" w:cs="Arial"/>
          <w:spacing w:val="-5"/>
        </w:rPr>
        <w:t xml:space="preserve"> </w:t>
      </w:r>
      <w:r w:rsidRPr="00894F9C">
        <w:rPr>
          <w:rFonts w:ascii="Arial" w:hAnsi="Arial" w:cs="Arial"/>
        </w:rPr>
        <w:t>faune</w:t>
      </w:r>
      <w:r w:rsidRPr="00894F9C">
        <w:rPr>
          <w:rFonts w:ascii="Arial" w:hAnsi="Arial" w:cs="Arial"/>
          <w:spacing w:val="-5"/>
        </w:rPr>
        <w:t xml:space="preserve"> </w:t>
      </w:r>
      <w:r w:rsidRPr="00894F9C">
        <w:rPr>
          <w:rFonts w:ascii="Arial" w:hAnsi="Arial" w:cs="Arial"/>
        </w:rPr>
        <w:t>de</w:t>
      </w:r>
      <w:r w:rsidRPr="00894F9C">
        <w:rPr>
          <w:rFonts w:ascii="Arial" w:hAnsi="Arial" w:cs="Arial"/>
          <w:spacing w:val="-5"/>
        </w:rPr>
        <w:t xml:space="preserve"> </w:t>
      </w:r>
      <w:proofErr w:type="spellStart"/>
      <w:r w:rsidRPr="00894F9C">
        <w:rPr>
          <w:rFonts w:ascii="Arial" w:hAnsi="Arial" w:cs="Arial"/>
        </w:rPr>
        <w:t>Cuyabeno</w:t>
      </w:r>
      <w:proofErr w:type="spellEnd"/>
      <w:r w:rsidRPr="00894F9C">
        <w:rPr>
          <w:rFonts w:ascii="Arial" w:hAnsi="Arial" w:cs="Arial"/>
        </w:rPr>
        <w:t>, neuf groupes</w:t>
      </w:r>
      <w:r w:rsidRPr="00894F9C">
        <w:rPr>
          <w:rFonts w:ascii="Arial" w:hAnsi="Arial" w:cs="Arial"/>
          <w:spacing w:val="-3"/>
        </w:rPr>
        <w:t xml:space="preserve"> </w:t>
      </w:r>
      <w:r w:rsidRPr="00894F9C">
        <w:rPr>
          <w:rFonts w:ascii="Arial" w:hAnsi="Arial" w:cs="Arial"/>
        </w:rPr>
        <w:t>(18</w:t>
      </w:r>
      <w:r w:rsidRPr="00894F9C">
        <w:rPr>
          <w:rFonts w:ascii="Arial" w:hAnsi="Arial" w:cs="Arial"/>
          <w:spacing w:val="-5"/>
        </w:rPr>
        <w:t xml:space="preserve"> </w:t>
      </w:r>
      <w:r w:rsidRPr="00894F9C">
        <w:rPr>
          <w:rFonts w:ascii="Arial" w:hAnsi="Arial" w:cs="Arial"/>
        </w:rPr>
        <w:t>individus</w:t>
      </w:r>
      <w:r w:rsidRPr="00894F9C">
        <w:rPr>
          <w:rFonts w:ascii="Arial" w:hAnsi="Arial" w:cs="Arial"/>
          <w:spacing w:val="-3"/>
        </w:rPr>
        <w:t xml:space="preserve"> </w:t>
      </w:r>
      <w:r w:rsidRPr="00894F9C">
        <w:rPr>
          <w:rFonts w:ascii="Arial" w:hAnsi="Arial" w:cs="Arial"/>
        </w:rPr>
        <w:t xml:space="preserve">reproducteurs, 45 individus), mais </w:t>
      </w:r>
      <w:proofErr w:type="spellStart"/>
      <w:r w:rsidRPr="00894F9C">
        <w:rPr>
          <w:rFonts w:ascii="Arial" w:hAnsi="Arial" w:cs="Arial"/>
        </w:rPr>
        <w:t>Utreras</w:t>
      </w:r>
      <w:proofErr w:type="spellEnd"/>
      <w:r w:rsidRPr="00894F9C">
        <w:rPr>
          <w:rFonts w:ascii="Arial" w:hAnsi="Arial" w:cs="Arial"/>
        </w:rPr>
        <w:t xml:space="preserve"> et Tirica (2011) suggèrent que la population équatorienne est inférieure à 250 individus.</w:t>
      </w:r>
    </w:p>
    <w:p w14:paraId="407A61C5" w14:textId="77777777" w:rsidR="009431BB" w:rsidRPr="00894F9C" w:rsidRDefault="001C18BA" w:rsidP="00EA092D">
      <w:pPr>
        <w:pStyle w:val="ListParagraph"/>
        <w:numPr>
          <w:ilvl w:val="0"/>
          <w:numId w:val="11"/>
        </w:numPr>
        <w:tabs>
          <w:tab w:val="left" w:pos="743"/>
        </w:tabs>
        <w:spacing w:after="80"/>
        <w:ind w:left="743" w:hanging="359"/>
        <w:rPr>
          <w:rFonts w:ascii="Arial" w:hAnsi="Arial" w:cs="Arial"/>
        </w:rPr>
      </w:pPr>
      <w:r w:rsidRPr="00894F9C">
        <w:rPr>
          <w:rFonts w:ascii="Arial" w:hAnsi="Arial" w:cs="Arial"/>
        </w:rPr>
        <w:t>Guyane</w:t>
      </w:r>
      <w:r w:rsidRPr="00894F9C">
        <w:rPr>
          <w:rFonts w:ascii="Arial" w:hAnsi="Arial" w:cs="Arial"/>
          <w:spacing w:val="-5"/>
        </w:rPr>
        <w:t xml:space="preserve"> </w:t>
      </w:r>
      <w:r w:rsidRPr="00894F9C">
        <w:rPr>
          <w:rFonts w:ascii="Arial" w:hAnsi="Arial" w:cs="Arial"/>
        </w:rPr>
        <w:t>française</w:t>
      </w:r>
      <w:r w:rsidRPr="00894F9C">
        <w:rPr>
          <w:rFonts w:ascii="Arial" w:hAnsi="Arial" w:cs="Arial"/>
          <w:spacing w:val="-5"/>
        </w:rPr>
        <w:t xml:space="preserve"> </w:t>
      </w:r>
      <w:r w:rsidRPr="00894F9C">
        <w:rPr>
          <w:rFonts w:ascii="Arial" w:hAnsi="Arial" w:cs="Arial"/>
        </w:rPr>
        <w:t>:</w:t>
      </w:r>
      <w:r w:rsidRPr="00894F9C">
        <w:rPr>
          <w:rFonts w:ascii="Arial" w:hAnsi="Arial" w:cs="Arial"/>
          <w:spacing w:val="-1"/>
        </w:rPr>
        <w:t xml:space="preserve"> </w:t>
      </w:r>
      <w:r w:rsidRPr="00894F9C">
        <w:rPr>
          <w:rFonts w:ascii="Arial" w:hAnsi="Arial" w:cs="Arial"/>
        </w:rPr>
        <w:t>au</w:t>
      </w:r>
      <w:r w:rsidRPr="00894F9C">
        <w:rPr>
          <w:rFonts w:ascii="Arial" w:hAnsi="Arial" w:cs="Arial"/>
          <w:spacing w:val="-5"/>
        </w:rPr>
        <w:t xml:space="preserve"> </w:t>
      </w:r>
      <w:r w:rsidRPr="00894F9C">
        <w:rPr>
          <w:rFonts w:ascii="Arial" w:hAnsi="Arial" w:cs="Arial"/>
        </w:rPr>
        <w:t>moins</w:t>
      </w:r>
      <w:r w:rsidRPr="00894F9C">
        <w:rPr>
          <w:rFonts w:ascii="Arial" w:hAnsi="Arial" w:cs="Arial"/>
          <w:spacing w:val="-2"/>
        </w:rPr>
        <w:t xml:space="preserve"> </w:t>
      </w:r>
      <w:r w:rsidRPr="00894F9C">
        <w:rPr>
          <w:rFonts w:ascii="Arial" w:hAnsi="Arial" w:cs="Arial"/>
        </w:rPr>
        <w:t>200</w:t>
      </w:r>
      <w:r w:rsidRPr="00894F9C">
        <w:rPr>
          <w:rFonts w:ascii="Arial" w:hAnsi="Arial" w:cs="Arial"/>
          <w:spacing w:val="-5"/>
        </w:rPr>
        <w:t xml:space="preserve"> </w:t>
      </w:r>
      <w:r w:rsidRPr="00894F9C">
        <w:rPr>
          <w:rFonts w:ascii="Arial" w:hAnsi="Arial" w:cs="Arial"/>
        </w:rPr>
        <w:t>individus</w:t>
      </w:r>
      <w:r w:rsidRPr="00894F9C">
        <w:rPr>
          <w:rFonts w:ascii="Arial" w:hAnsi="Arial" w:cs="Arial"/>
          <w:spacing w:val="-3"/>
        </w:rPr>
        <w:t xml:space="preserve"> </w:t>
      </w:r>
      <w:r w:rsidRPr="00894F9C">
        <w:rPr>
          <w:rFonts w:ascii="Arial" w:hAnsi="Arial" w:cs="Arial"/>
        </w:rPr>
        <w:t>(Benoit de</w:t>
      </w:r>
      <w:r w:rsidRPr="00894F9C">
        <w:rPr>
          <w:rFonts w:ascii="Arial" w:hAnsi="Arial" w:cs="Arial"/>
          <w:spacing w:val="-5"/>
        </w:rPr>
        <w:t xml:space="preserve"> </w:t>
      </w:r>
      <w:proofErr w:type="spellStart"/>
      <w:r w:rsidRPr="00894F9C">
        <w:rPr>
          <w:rFonts w:ascii="Arial" w:hAnsi="Arial" w:cs="Arial"/>
        </w:rPr>
        <w:t>Thoisy</w:t>
      </w:r>
      <w:proofErr w:type="spellEnd"/>
      <w:r w:rsidRPr="00894F9C">
        <w:rPr>
          <w:rFonts w:ascii="Arial" w:hAnsi="Arial" w:cs="Arial"/>
          <w:spacing w:val="-3"/>
        </w:rPr>
        <w:t xml:space="preserve"> </w:t>
      </w:r>
      <w:proofErr w:type="spellStart"/>
      <w:r w:rsidRPr="00894F9C">
        <w:rPr>
          <w:rFonts w:ascii="Arial" w:hAnsi="Arial" w:cs="Arial"/>
        </w:rPr>
        <w:t>comm</w:t>
      </w:r>
      <w:proofErr w:type="spellEnd"/>
      <w:r w:rsidRPr="00894F9C">
        <w:rPr>
          <w:rFonts w:ascii="Arial" w:hAnsi="Arial" w:cs="Arial"/>
        </w:rPr>
        <w:t>.</w:t>
      </w:r>
      <w:r w:rsidRPr="00894F9C">
        <w:rPr>
          <w:rFonts w:ascii="Arial" w:hAnsi="Arial" w:cs="Arial"/>
          <w:spacing w:val="-1"/>
        </w:rPr>
        <w:t xml:space="preserve"> </w:t>
      </w:r>
      <w:r w:rsidRPr="00894F9C">
        <w:rPr>
          <w:rFonts w:ascii="Arial" w:hAnsi="Arial" w:cs="Arial"/>
        </w:rPr>
        <w:t>pers.</w:t>
      </w:r>
      <w:r w:rsidRPr="00894F9C">
        <w:rPr>
          <w:rFonts w:ascii="Arial" w:hAnsi="Arial" w:cs="Arial"/>
          <w:spacing w:val="-2"/>
        </w:rPr>
        <w:t xml:space="preserve"> 2012).</w:t>
      </w:r>
    </w:p>
    <w:p w14:paraId="3205925E" w14:textId="77777777" w:rsidR="009431BB" w:rsidRPr="00894F9C" w:rsidRDefault="001C18BA" w:rsidP="00EA092D">
      <w:pPr>
        <w:pStyle w:val="ListParagraph"/>
        <w:numPr>
          <w:ilvl w:val="0"/>
          <w:numId w:val="11"/>
        </w:numPr>
        <w:tabs>
          <w:tab w:val="left" w:pos="743"/>
        </w:tabs>
        <w:spacing w:after="80"/>
        <w:ind w:left="743" w:hanging="359"/>
        <w:rPr>
          <w:rFonts w:ascii="Arial" w:hAnsi="Arial" w:cs="Arial"/>
        </w:rPr>
      </w:pPr>
      <w:r w:rsidRPr="00894F9C">
        <w:rPr>
          <w:rFonts w:ascii="Arial" w:hAnsi="Arial" w:cs="Arial"/>
        </w:rPr>
        <w:t>Paraguay</w:t>
      </w:r>
      <w:r w:rsidRPr="00894F9C">
        <w:rPr>
          <w:rFonts w:ascii="Arial" w:hAnsi="Arial" w:cs="Arial"/>
          <w:spacing w:val="-3"/>
        </w:rPr>
        <w:t xml:space="preserve"> </w:t>
      </w:r>
      <w:r w:rsidRPr="00894F9C">
        <w:rPr>
          <w:rFonts w:ascii="Arial" w:hAnsi="Arial" w:cs="Arial"/>
        </w:rPr>
        <w:t>:</w:t>
      </w:r>
      <w:r w:rsidRPr="00894F9C">
        <w:rPr>
          <w:rFonts w:ascii="Arial" w:hAnsi="Arial" w:cs="Arial"/>
          <w:spacing w:val="-2"/>
        </w:rPr>
        <w:t xml:space="preserve"> </w:t>
      </w:r>
      <w:r w:rsidRPr="00894F9C">
        <w:rPr>
          <w:rFonts w:ascii="Arial" w:hAnsi="Arial" w:cs="Arial"/>
        </w:rPr>
        <w:t>24</w:t>
      </w:r>
      <w:r w:rsidRPr="00894F9C">
        <w:rPr>
          <w:rFonts w:ascii="Arial" w:hAnsi="Arial" w:cs="Arial"/>
          <w:spacing w:val="-5"/>
        </w:rPr>
        <w:t xml:space="preserve"> </w:t>
      </w:r>
      <w:r w:rsidRPr="00894F9C">
        <w:rPr>
          <w:rFonts w:ascii="Arial" w:hAnsi="Arial" w:cs="Arial"/>
        </w:rPr>
        <w:t>à</w:t>
      </w:r>
      <w:r w:rsidRPr="00894F9C">
        <w:rPr>
          <w:rFonts w:ascii="Arial" w:hAnsi="Arial" w:cs="Arial"/>
          <w:spacing w:val="-5"/>
        </w:rPr>
        <w:t xml:space="preserve"> </w:t>
      </w:r>
      <w:r w:rsidRPr="00894F9C">
        <w:rPr>
          <w:rFonts w:ascii="Arial" w:hAnsi="Arial" w:cs="Arial"/>
        </w:rPr>
        <w:t>32</w:t>
      </w:r>
      <w:r w:rsidRPr="00894F9C">
        <w:rPr>
          <w:rFonts w:ascii="Arial" w:hAnsi="Arial" w:cs="Arial"/>
          <w:spacing w:val="-5"/>
        </w:rPr>
        <w:t xml:space="preserve"> </w:t>
      </w:r>
      <w:r w:rsidRPr="00894F9C">
        <w:rPr>
          <w:rFonts w:ascii="Arial" w:hAnsi="Arial" w:cs="Arial"/>
        </w:rPr>
        <w:t>individus</w:t>
      </w:r>
      <w:r w:rsidRPr="00894F9C">
        <w:rPr>
          <w:rFonts w:ascii="Arial" w:hAnsi="Arial" w:cs="Arial"/>
          <w:spacing w:val="-3"/>
        </w:rPr>
        <w:t xml:space="preserve"> </w:t>
      </w:r>
      <w:r w:rsidRPr="00894F9C">
        <w:rPr>
          <w:rFonts w:ascii="Arial" w:hAnsi="Arial" w:cs="Arial"/>
        </w:rPr>
        <w:t>(Cartes</w:t>
      </w:r>
      <w:r w:rsidRPr="00894F9C">
        <w:rPr>
          <w:rFonts w:ascii="Arial" w:hAnsi="Arial" w:cs="Arial"/>
          <w:spacing w:val="-3"/>
        </w:rPr>
        <w:t xml:space="preserve"> </w:t>
      </w:r>
      <w:r w:rsidRPr="00894F9C">
        <w:rPr>
          <w:rFonts w:ascii="Arial" w:hAnsi="Arial" w:cs="Arial"/>
        </w:rPr>
        <w:t>et</w:t>
      </w:r>
      <w:r w:rsidRPr="00894F9C">
        <w:rPr>
          <w:rFonts w:ascii="Arial" w:hAnsi="Arial" w:cs="Arial"/>
          <w:spacing w:val="-1"/>
        </w:rPr>
        <w:t xml:space="preserve"> </w:t>
      </w:r>
      <w:r w:rsidRPr="00894F9C">
        <w:rPr>
          <w:rFonts w:ascii="Arial" w:hAnsi="Arial" w:cs="Arial"/>
        </w:rPr>
        <w:t>R.</w:t>
      </w:r>
      <w:r w:rsidRPr="00894F9C">
        <w:rPr>
          <w:rFonts w:ascii="Arial" w:hAnsi="Arial" w:cs="Arial"/>
          <w:spacing w:val="-2"/>
        </w:rPr>
        <w:t xml:space="preserve"> </w:t>
      </w:r>
      <w:r w:rsidRPr="00894F9C">
        <w:rPr>
          <w:rFonts w:ascii="Arial" w:hAnsi="Arial" w:cs="Arial"/>
        </w:rPr>
        <w:t>Pickles</w:t>
      </w:r>
      <w:r w:rsidRPr="00894F9C">
        <w:rPr>
          <w:rFonts w:ascii="Arial" w:hAnsi="Arial" w:cs="Arial"/>
          <w:spacing w:val="-3"/>
        </w:rPr>
        <w:t xml:space="preserve"> </w:t>
      </w:r>
      <w:proofErr w:type="spellStart"/>
      <w:r w:rsidRPr="00894F9C">
        <w:rPr>
          <w:rFonts w:ascii="Arial" w:hAnsi="Arial" w:cs="Arial"/>
        </w:rPr>
        <w:t>comm</w:t>
      </w:r>
      <w:proofErr w:type="spellEnd"/>
      <w:r w:rsidRPr="00894F9C">
        <w:rPr>
          <w:rFonts w:ascii="Arial" w:hAnsi="Arial" w:cs="Arial"/>
        </w:rPr>
        <w:t>.</w:t>
      </w:r>
      <w:r w:rsidRPr="00894F9C">
        <w:rPr>
          <w:rFonts w:ascii="Arial" w:hAnsi="Arial" w:cs="Arial"/>
          <w:spacing w:val="-2"/>
        </w:rPr>
        <w:t xml:space="preserve"> </w:t>
      </w:r>
      <w:r w:rsidRPr="00894F9C">
        <w:rPr>
          <w:rFonts w:ascii="Arial" w:hAnsi="Arial" w:cs="Arial"/>
        </w:rPr>
        <w:t>pers.</w:t>
      </w:r>
      <w:r w:rsidRPr="00894F9C">
        <w:rPr>
          <w:rFonts w:ascii="Arial" w:hAnsi="Arial" w:cs="Arial"/>
          <w:spacing w:val="-2"/>
        </w:rPr>
        <w:t xml:space="preserve"> 2011).</w:t>
      </w:r>
    </w:p>
    <w:p w14:paraId="1ACCE4C9" w14:textId="77777777" w:rsidR="009431BB" w:rsidRPr="00894F9C" w:rsidRDefault="001C18BA" w:rsidP="00F40107">
      <w:pPr>
        <w:pStyle w:val="ListParagraph"/>
        <w:numPr>
          <w:ilvl w:val="0"/>
          <w:numId w:val="11"/>
        </w:numPr>
        <w:tabs>
          <w:tab w:val="left" w:pos="743"/>
        </w:tabs>
        <w:ind w:left="743" w:hanging="359"/>
        <w:rPr>
          <w:rFonts w:ascii="Arial" w:hAnsi="Arial" w:cs="Arial"/>
        </w:rPr>
      </w:pPr>
      <w:r w:rsidRPr="00894F9C">
        <w:rPr>
          <w:rFonts w:ascii="Arial" w:hAnsi="Arial" w:cs="Arial"/>
        </w:rPr>
        <w:t>Guyana</w:t>
      </w:r>
      <w:r w:rsidRPr="00894F9C">
        <w:rPr>
          <w:rFonts w:ascii="Arial" w:hAnsi="Arial" w:cs="Arial"/>
          <w:spacing w:val="-5"/>
        </w:rPr>
        <w:t xml:space="preserve"> </w:t>
      </w:r>
      <w:r w:rsidRPr="00894F9C">
        <w:rPr>
          <w:rFonts w:ascii="Arial" w:hAnsi="Arial" w:cs="Arial"/>
        </w:rPr>
        <w:t>:</w:t>
      </w:r>
      <w:r w:rsidRPr="00894F9C">
        <w:rPr>
          <w:rFonts w:ascii="Arial" w:hAnsi="Arial" w:cs="Arial"/>
          <w:spacing w:val="-2"/>
        </w:rPr>
        <w:t xml:space="preserve"> </w:t>
      </w:r>
      <w:r w:rsidRPr="00894F9C">
        <w:rPr>
          <w:rFonts w:ascii="Arial" w:hAnsi="Arial" w:cs="Arial"/>
        </w:rPr>
        <w:t>Rewa</w:t>
      </w:r>
      <w:r w:rsidRPr="00894F9C">
        <w:rPr>
          <w:rFonts w:ascii="Arial" w:hAnsi="Arial" w:cs="Arial"/>
          <w:spacing w:val="-4"/>
        </w:rPr>
        <w:t xml:space="preserve"> </w:t>
      </w:r>
      <w:r w:rsidRPr="00894F9C">
        <w:rPr>
          <w:rFonts w:ascii="Arial" w:hAnsi="Arial" w:cs="Arial"/>
        </w:rPr>
        <w:t>Head</w:t>
      </w:r>
      <w:r w:rsidRPr="00894F9C">
        <w:rPr>
          <w:rFonts w:ascii="Arial" w:hAnsi="Arial" w:cs="Arial"/>
          <w:spacing w:val="-4"/>
        </w:rPr>
        <w:t xml:space="preserve"> </w:t>
      </w:r>
      <w:r w:rsidRPr="00894F9C">
        <w:rPr>
          <w:rFonts w:ascii="Arial" w:hAnsi="Arial" w:cs="Arial"/>
        </w:rPr>
        <w:t>:</w:t>
      </w:r>
      <w:r w:rsidRPr="00894F9C">
        <w:rPr>
          <w:rFonts w:ascii="Arial" w:hAnsi="Arial" w:cs="Arial"/>
          <w:spacing w:val="-2"/>
        </w:rPr>
        <w:t xml:space="preserve"> </w:t>
      </w:r>
      <w:r w:rsidRPr="00894F9C">
        <w:rPr>
          <w:rFonts w:ascii="Arial" w:hAnsi="Arial" w:cs="Arial"/>
        </w:rPr>
        <w:t>minimum</w:t>
      </w:r>
      <w:r w:rsidRPr="00894F9C">
        <w:rPr>
          <w:rFonts w:ascii="Arial" w:hAnsi="Arial" w:cs="Arial"/>
          <w:spacing w:val="-3"/>
        </w:rPr>
        <w:t xml:space="preserve"> </w:t>
      </w:r>
      <w:r w:rsidRPr="00894F9C">
        <w:rPr>
          <w:rFonts w:ascii="Arial" w:hAnsi="Arial" w:cs="Arial"/>
        </w:rPr>
        <w:t>de</w:t>
      </w:r>
      <w:r w:rsidRPr="00894F9C">
        <w:rPr>
          <w:rFonts w:ascii="Arial" w:hAnsi="Arial" w:cs="Arial"/>
          <w:spacing w:val="-4"/>
        </w:rPr>
        <w:t xml:space="preserve"> </w:t>
      </w:r>
      <w:r w:rsidRPr="00894F9C">
        <w:rPr>
          <w:rFonts w:ascii="Arial" w:hAnsi="Arial" w:cs="Arial"/>
        </w:rPr>
        <w:t>35</w:t>
      </w:r>
      <w:r w:rsidRPr="00894F9C">
        <w:rPr>
          <w:rFonts w:ascii="Arial" w:hAnsi="Arial" w:cs="Arial"/>
          <w:spacing w:val="-4"/>
        </w:rPr>
        <w:t xml:space="preserve"> </w:t>
      </w:r>
      <w:r w:rsidRPr="00894F9C">
        <w:rPr>
          <w:rFonts w:ascii="Arial" w:hAnsi="Arial" w:cs="Arial"/>
        </w:rPr>
        <w:t>individus</w:t>
      </w:r>
      <w:r w:rsidRPr="00894F9C">
        <w:rPr>
          <w:rFonts w:ascii="Arial" w:hAnsi="Arial" w:cs="Arial"/>
          <w:spacing w:val="-3"/>
        </w:rPr>
        <w:t xml:space="preserve"> </w:t>
      </w:r>
      <w:r w:rsidRPr="00894F9C">
        <w:rPr>
          <w:rFonts w:ascii="Arial" w:hAnsi="Arial" w:cs="Arial"/>
        </w:rPr>
        <w:t>(Pickles</w:t>
      </w:r>
      <w:r w:rsidRPr="00894F9C">
        <w:rPr>
          <w:rFonts w:ascii="Arial" w:hAnsi="Arial" w:cs="Arial"/>
          <w:spacing w:val="-3"/>
        </w:rPr>
        <w:t xml:space="preserve"> </w:t>
      </w:r>
      <w:r w:rsidRPr="00894F9C">
        <w:rPr>
          <w:rFonts w:ascii="Arial" w:hAnsi="Arial" w:cs="Arial"/>
        </w:rPr>
        <w:t>et al.</w:t>
      </w:r>
      <w:r w:rsidRPr="00894F9C">
        <w:rPr>
          <w:rFonts w:ascii="Arial" w:hAnsi="Arial" w:cs="Arial"/>
          <w:spacing w:val="-2"/>
        </w:rPr>
        <w:t xml:space="preserve"> 2011).</w:t>
      </w:r>
    </w:p>
    <w:p w14:paraId="4171B52E" w14:textId="77777777" w:rsidR="009431BB" w:rsidRPr="00894F9C" w:rsidRDefault="009431BB" w:rsidP="00F40107">
      <w:pPr>
        <w:pStyle w:val="BodyText"/>
        <w:rPr>
          <w:rFonts w:ascii="Arial" w:hAnsi="Arial" w:cs="Arial"/>
          <w:sz w:val="22"/>
          <w:szCs w:val="22"/>
        </w:rPr>
      </w:pPr>
    </w:p>
    <w:p w14:paraId="42408E76" w14:textId="77777777" w:rsidR="009431BB" w:rsidRPr="00894F9C" w:rsidRDefault="001C18BA" w:rsidP="00EA092D">
      <w:pPr>
        <w:pStyle w:val="ListParagraph"/>
        <w:numPr>
          <w:ilvl w:val="2"/>
          <w:numId w:val="13"/>
        </w:numPr>
        <w:ind w:left="567" w:hanging="567"/>
        <w:rPr>
          <w:rFonts w:ascii="Arial" w:hAnsi="Arial" w:cs="Arial"/>
        </w:rPr>
      </w:pPr>
      <w:r w:rsidRPr="00894F9C">
        <w:rPr>
          <w:rFonts w:ascii="Arial" w:hAnsi="Arial" w:cs="Arial"/>
        </w:rPr>
        <w:t>Habitat</w:t>
      </w:r>
      <w:r w:rsidRPr="00894F9C">
        <w:rPr>
          <w:rFonts w:ascii="Arial" w:hAnsi="Arial" w:cs="Arial"/>
          <w:spacing w:val="-3"/>
        </w:rPr>
        <w:t xml:space="preserve"> </w:t>
      </w:r>
      <w:r w:rsidRPr="00894F9C">
        <w:rPr>
          <w:rFonts w:ascii="Arial" w:hAnsi="Arial" w:cs="Arial"/>
        </w:rPr>
        <w:t>(description</w:t>
      </w:r>
      <w:r w:rsidRPr="00894F9C">
        <w:rPr>
          <w:rFonts w:ascii="Arial" w:hAnsi="Arial" w:cs="Arial"/>
          <w:spacing w:val="-6"/>
        </w:rPr>
        <w:t xml:space="preserve"> </w:t>
      </w:r>
      <w:r w:rsidRPr="00894F9C">
        <w:rPr>
          <w:rFonts w:ascii="Arial" w:hAnsi="Arial" w:cs="Arial"/>
        </w:rPr>
        <w:t>succincte</w:t>
      </w:r>
      <w:r w:rsidRPr="00894F9C">
        <w:rPr>
          <w:rFonts w:ascii="Arial" w:hAnsi="Arial" w:cs="Arial"/>
          <w:spacing w:val="-6"/>
        </w:rPr>
        <w:t xml:space="preserve"> </w:t>
      </w:r>
      <w:r w:rsidRPr="00894F9C">
        <w:rPr>
          <w:rFonts w:ascii="Arial" w:hAnsi="Arial" w:cs="Arial"/>
        </w:rPr>
        <w:t>et</w:t>
      </w:r>
      <w:r w:rsidRPr="00894F9C">
        <w:rPr>
          <w:rFonts w:ascii="Arial" w:hAnsi="Arial" w:cs="Arial"/>
          <w:spacing w:val="-2"/>
        </w:rPr>
        <w:t xml:space="preserve"> tendances)</w:t>
      </w:r>
    </w:p>
    <w:p w14:paraId="7D7594B4" w14:textId="77777777" w:rsidR="00EA092D" w:rsidRDefault="00EA092D" w:rsidP="00F40107">
      <w:pPr>
        <w:pStyle w:val="BodyText"/>
        <w:ind w:left="23" w:right="164"/>
        <w:jc w:val="both"/>
        <w:rPr>
          <w:rFonts w:ascii="Arial" w:hAnsi="Arial" w:cs="Arial"/>
          <w:sz w:val="22"/>
          <w:szCs w:val="22"/>
        </w:rPr>
      </w:pPr>
    </w:p>
    <w:p w14:paraId="6DFE0621" w14:textId="13A35EB9" w:rsidR="005F1ADE" w:rsidRDefault="001C18BA" w:rsidP="00F40107">
      <w:pPr>
        <w:pStyle w:val="BodyText"/>
        <w:ind w:left="23" w:right="164"/>
        <w:jc w:val="both"/>
        <w:rPr>
          <w:rFonts w:ascii="Arial" w:hAnsi="Arial" w:cs="Arial"/>
          <w:spacing w:val="70"/>
          <w:sz w:val="22"/>
          <w:szCs w:val="22"/>
        </w:rPr>
      </w:pPr>
      <w:r w:rsidRPr="00894F9C">
        <w:rPr>
          <w:rFonts w:ascii="Arial" w:hAnsi="Arial" w:cs="Arial"/>
          <w:sz w:val="22"/>
          <w:szCs w:val="22"/>
        </w:rPr>
        <w:t>La Loutre géante habite les grandes rivières, les ruisseaux, les lacs et les marécages (</w:t>
      </w:r>
      <w:proofErr w:type="spellStart"/>
      <w:r w:rsidRPr="00894F9C">
        <w:rPr>
          <w:rFonts w:ascii="Arial" w:hAnsi="Arial" w:cs="Arial"/>
          <w:sz w:val="22"/>
          <w:szCs w:val="22"/>
        </w:rPr>
        <w:t>Duplaix</w:t>
      </w:r>
      <w:proofErr w:type="spellEnd"/>
      <w:r w:rsidRPr="00894F9C">
        <w:rPr>
          <w:rFonts w:ascii="Arial" w:hAnsi="Arial" w:cs="Arial"/>
          <w:sz w:val="22"/>
          <w:szCs w:val="22"/>
        </w:rPr>
        <w:t xml:space="preserve"> 1980,</w:t>
      </w:r>
      <w:r w:rsidRPr="00894F9C">
        <w:rPr>
          <w:rFonts w:ascii="Arial" w:hAnsi="Arial" w:cs="Arial"/>
          <w:spacing w:val="-6"/>
          <w:sz w:val="22"/>
          <w:szCs w:val="22"/>
        </w:rPr>
        <w:t xml:space="preserve"> </w:t>
      </w:r>
      <w:r w:rsidRPr="00894F9C">
        <w:rPr>
          <w:rFonts w:ascii="Arial" w:hAnsi="Arial" w:cs="Arial"/>
          <w:sz w:val="22"/>
          <w:szCs w:val="22"/>
        </w:rPr>
        <w:t>Carter</w:t>
      </w:r>
      <w:r w:rsidRPr="00894F9C">
        <w:rPr>
          <w:rFonts w:ascii="Arial" w:hAnsi="Arial" w:cs="Arial"/>
          <w:spacing w:val="-8"/>
          <w:sz w:val="22"/>
          <w:szCs w:val="22"/>
        </w:rPr>
        <w:t xml:space="preserve"> </w:t>
      </w:r>
      <w:r w:rsidRPr="00894F9C">
        <w:rPr>
          <w:rFonts w:ascii="Arial" w:hAnsi="Arial" w:cs="Arial"/>
          <w:sz w:val="22"/>
          <w:szCs w:val="22"/>
        </w:rPr>
        <w:t>et</w:t>
      </w:r>
      <w:r w:rsidRPr="00894F9C">
        <w:rPr>
          <w:rFonts w:ascii="Arial" w:hAnsi="Arial" w:cs="Arial"/>
          <w:spacing w:val="-6"/>
          <w:sz w:val="22"/>
          <w:szCs w:val="22"/>
        </w:rPr>
        <w:t xml:space="preserve"> </w:t>
      </w:r>
      <w:r w:rsidRPr="00894F9C">
        <w:rPr>
          <w:rFonts w:ascii="Arial" w:hAnsi="Arial" w:cs="Arial"/>
          <w:sz w:val="22"/>
          <w:szCs w:val="22"/>
        </w:rPr>
        <w:t>Rosas</w:t>
      </w:r>
      <w:r w:rsidRPr="00894F9C">
        <w:rPr>
          <w:rFonts w:ascii="Arial" w:hAnsi="Arial" w:cs="Arial"/>
          <w:spacing w:val="-8"/>
          <w:sz w:val="22"/>
          <w:szCs w:val="22"/>
        </w:rPr>
        <w:t xml:space="preserve"> </w:t>
      </w:r>
      <w:r w:rsidRPr="00894F9C">
        <w:rPr>
          <w:rFonts w:ascii="Arial" w:hAnsi="Arial" w:cs="Arial"/>
          <w:sz w:val="22"/>
          <w:szCs w:val="22"/>
        </w:rPr>
        <w:t>1997).</w:t>
      </w:r>
      <w:r w:rsidRPr="00894F9C">
        <w:rPr>
          <w:rFonts w:ascii="Arial" w:hAnsi="Arial" w:cs="Arial"/>
          <w:spacing w:val="-6"/>
          <w:sz w:val="22"/>
          <w:szCs w:val="22"/>
        </w:rPr>
        <w:t xml:space="preserve"> </w:t>
      </w:r>
      <w:r w:rsidRPr="00894F9C">
        <w:rPr>
          <w:rFonts w:ascii="Arial" w:hAnsi="Arial" w:cs="Arial"/>
          <w:sz w:val="22"/>
          <w:szCs w:val="22"/>
        </w:rPr>
        <w:t>Au</w:t>
      </w:r>
      <w:r w:rsidRPr="00894F9C">
        <w:rPr>
          <w:rFonts w:ascii="Arial" w:hAnsi="Arial" w:cs="Arial"/>
          <w:spacing w:val="-10"/>
          <w:sz w:val="22"/>
          <w:szCs w:val="22"/>
        </w:rPr>
        <w:t xml:space="preserve"> </w:t>
      </w:r>
      <w:r w:rsidRPr="00894F9C">
        <w:rPr>
          <w:rFonts w:ascii="Arial" w:hAnsi="Arial" w:cs="Arial"/>
          <w:sz w:val="22"/>
          <w:szCs w:val="22"/>
        </w:rPr>
        <w:t>Suriname,</w:t>
      </w:r>
      <w:r w:rsidRPr="00894F9C">
        <w:rPr>
          <w:rFonts w:ascii="Arial" w:hAnsi="Arial" w:cs="Arial"/>
          <w:spacing w:val="-6"/>
          <w:sz w:val="22"/>
          <w:szCs w:val="22"/>
        </w:rPr>
        <w:t xml:space="preserve"> </w:t>
      </w:r>
      <w:r w:rsidRPr="00894F9C">
        <w:rPr>
          <w:rFonts w:ascii="Arial" w:hAnsi="Arial" w:cs="Arial"/>
          <w:sz w:val="22"/>
          <w:szCs w:val="22"/>
        </w:rPr>
        <w:t>l'espèce</w:t>
      </w:r>
      <w:r w:rsidRPr="00894F9C">
        <w:rPr>
          <w:rFonts w:ascii="Arial" w:hAnsi="Arial" w:cs="Arial"/>
          <w:spacing w:val="-10"/>
          <w:sz w:val="22"/>
          <w:szCs w:val="22"/>
        </w:rPr>
        <w:t xml:space="preserve"> </w:t>
      </w:r>
      <w:r w:rsidRPr="00894F9C">
        <w:rPr>
          <w:rFonts w:ascii="Arial" w:hAnsi="Arial" w:cs="Arial"/>
          <w:sz w:val="22"/>
          <w:szCs w:val="22"/>
        </w:rPr>
        <w:t>semble</w:t>
      </w:r>
      <w:r w:rsidRPr="00894F9C">
        <w:rPr>
          <w:rFonts w:ascii="Arial" w:hAnsi="Arial" w:cs="Arial"/>
          <w:spacing w:val="-10"/>
          <w:sz w:val="22"/>
          <w:szCs w:val="22"/>
        </w:rPr>
        <w:t xml:space="preserve"> </w:t>
      </w:r>
      <w:r w:rsidRPr="00894F9C">
        <w:rPr>
          <w:rFonts w:ascii="Arial" w:hAnsi="Arial" w:cs="Arial"/>
          <w:sz w:val="22"/>
          <w:szCs w:val="22"/>
        </w:rPr>
        <w:t>préférer</w:t>
      </w:r>
      <w:r w:rsidRPr="00894F9C">
        <w:rPr>
          <w:rFonts w:ascii="Arial" w:hAnsi="Arial" w:cs="Arial"/>
          <w:spacing w:val="-8"/>
          <w:sz w:val="22"/>
          <w:szCs w:val="22"/>
        </w:rPr>
        <w:t xml:space="preserve"> </w:t>
      </w:r>
      <w:r w:rsidRPr="00894F9C">
        <w:rPr>
          <w:rFonts w:ascii="Arial" w:hAnsi="Arial" w:cs="Arial"/>
          <w:sz w:val="22"/>
          <w:szCs w:val="22"/>
        </w:rPr>
        <w:t>les</w:t>
      </w:r>
      <w:r w:rsidRPr="00894F9C">
        <w:rPr>
          <w:rFonts w:ascii="Arial" w:hAnsi="Arial" w:cs="Arial"/>
          <w:spacing w:val="-8"/>
          <w:sz w:val="22"/>
          <w:szCs w:val="22"/>
        </w:rPr>
        <w:t xml:space="preserve"> </w:t>
      </w:r>
      <w:r w:rsidRPr="00894F9C">
        <w:rPr>
          <w:rFonts w:ascii="Arial" w:hAnsi="Arial" w:cs="Arial"/>
          <w:sz w:val="22"/>
          <w:szCs w:val="22"/>
        </w:rPr>
        <w:t>criques</w:t>
      </w:r>
      <w:r w:rsidRPr="00894F9C">
        <w:rPr>
          <w:rFonts w:ascii="Arial" w:hAnsi="Arial" w:cs="Arial"/>
          <w:spacing w:val="-8"/>
          <w:sz w:val="22"/>
          <w:szCs w:val="22"/>
        </w:rPr>
        <w:t xml:space="preserve"> </w:t>
      </w:r>
      <w:r w:rsidRPr="00894F9C">
        <w:rPr>
          <w:rFonts w:ascii="Arial" w:hAnsi="Arial" w:cs="Arial"/>
          <w:sz w:val="22"/>
          <w:szCs w:val="22"/>
        </w:rPr>
        <w:t>d'eau</w:t>
      </w:r>
      <w:r w:rsidRPr="00894F9C">
        <w:rPr>
          <w:rFonts w:ascii="Arial" w:hAnsi="Arial" w:cs="Arial"/>
          <w:spacing w:val="-10"/>
          <w:sz w:val="22"/>
          <w:szCs w:val="22"/>
        </w:rPr>
        <w:t xml:space="preserve"> </w:t>
      </w:r>
      <w:r w:rsidRPr="00894F9C">
        <w:rPr>
          <w:rFonts w:ascii="Arial" w:hAnsi="Arial" w:cs="Arial"/>
          <w:sz w:val="22"/>
          <w:szCs w:val="22"/>
        </w:rPr>
        <w:t>noire</w:t>
      </w:r>
      <w:r w:rsidRPr="00894F9C">
        <w:rPr>
          <w:rFonts w:ascii="Arial" w:hAnsi="Arial" w:cs="Arial"/>
          <w:spacing w:val="-10"/>
          <w:sz w:val="22"/>
          <w:szCs w:val="22"/>
        </w:rPr>
        <w:t xml:space="preserve"> </w:t>
      </w:r>
      <w:r w:rsidRPr="00894F9C">
        <w:rPr>
          <w:rFonts w:ascii="Arial" w:hAnsi="Arial" w:cs="Arial"/>
          <w:sz w:val="22"/>
          <w:szCs w:val="22"/>
        </w:rPr>
        <w:t>et</w:t>
      </w:r>
      <w:r w:rsidRPr="00894F9C">
        <w:rPr>
          <w:rFonts w:ascii="Arial" w:hAnsi="Arial" w:cs="Arial"/>
          <w:spacing w:val="-6"/>
          <w:sz w:val="22"/>
          <w:szCs w:val="22"/>
        </w:rPr>
        <w:t xml:space="preserve"> </w:t>
      </w:r>
      <w:r w:rsidRPr="00894F9C">
        <w:rPr>
          <w:rFonts w:ascii="Arial" w:hAnsi="Arial" w:cs="Arial"/>
          <w:sz w:val="22"/>
          <w:szCs w:val="22"/>
        </w:rPr>
        <w:t>les rivières à fond sablonneux ou rocheux (</w:t>
      </w:r>
      <w:proofErr w:type="spellStart"/>
      <w:r w:rsidRPr="00894F9C">
        <w:rPr>
          <w:rFonts w:ascii="Arial" w:hAnsi="Arial" w:cs="Arial"/>
          <w:sz w:val="22"/>
          <w:szCs w:val="22"/>
        </w:rPr>
        <w:t>Duplaix</w:t>
      </w:r>
      <w:proofErr w:type="spellEnd"/>
      <w:r w:rsidRPr="00894F9C">
        <w:rPr>
          <w:rFonts w:ascii="Arial" w:hAnsi="Arial" w:cs="Arial"/>
          <w:sz w:val="22"/>
          <w:szCs w:val="22"/>
        </w:rPr>
        <w:t xml:space="preserve"> 1980). Au Pérou, l'espèce préfère les grandes rivières</w:t>
      </w:r>
      <w:r w:rsidRPr="00894F9C">
        <w:rPr>
          <w:rFonts w:ascii="Arial" w:hAnsi="Arial" w:cs="Arial"/>
          <w:spacing w:val="-8"/>
          <w:sz w:val="22"/>
          <w:szCs w:val="22"/>
        </w:rPr>
        <w:t xml:space="preserve"> </w:t>
      </w:r>
      <w:r w:rsidRPr="00894F9C">
        <w:rPr>
          <w:rFonts w:ascii="Arial" w:hAnsi="Arial" w:cs="Arial"/>
          <w:sz w:val="22"/>
          <w:szCs w:val="22"/>
        </w:rPr>
        <w:t>de</w:t>
      </w:r>
      <w:r w:rsidRPr="00894F9C">
        <w:rPr>
          <w:rFonts w:ascii="Arial" w:hAnsi="Arial" w:cs="Arial"/>
          <w:spacing w:val="-10"/>
          <w:sz w:val="22"/>
          <w:szCs w:val="22"/>
        </w:rPr>
        <w:t xml:space="preserve"> </w:t>
      </w:r>
      <w:r w:rsidRPr="00894F9C">
        <w:rPr>
          <w:rFonts w:ascii="Arial" w:hAnsi="Arial" w:cs="Arial"/>
          <w:sz w:val="22"/>
          <w:szCs w:val="22"/>
        </w:rPr>
        <w:t>plaine</w:t>
      </w:r>
      <w:r w:rsidRPr="00894F9C">
        <w:rPr>
          <w:rFonts w:ascii="Arial" w:hAnsi="Arial" w:cs="Arial"/>
          <w:spacing w:val="-10"/>
          <w:sz w:val="22"/>
          <w:szCs w:val="22"/>
        </w:rPr>
        <w:t xml:space="preserve"> </w:t>
      </w:r>
      <w:r w:rsidRPr="00894F9C">
        <w:rPr>
          <w:rFonts w:ascii="Arial" w:hAnsi="Arial" w:cs="Arial"/>
          <w:sz w:val="22"/>
          <w:szCs w:val="22"/>
        </w:rPr>
        <w:t>à</w:t>
      </w:r>
      <w:r w:rsidRPr="00894F9C">
        <w:rPr>
          <w:rFonts w:ascii="Arial" w:hAnsi="Arial" w:cs="Arial"/>
          <w:spacing w:val="-10"/>
          <w:sz w:val="22"/>
          <w:szCs w:val="22"/>
        </w:rPr>
        <w:t xml:space="preserve"> </w:t>
      </w:r>
      <w:r w:rsidRPr="00894F9C">
        <w:rPr>
          <w:rFonts w:ascii="Arial" w:hAnsi="Arial" w:cs="Arial"/>
          <w:sz w:val="22"/>
          <w:szCs w:val="22"/>
        </w:rPr>
        <w:t>faible</w:t>
      </w:r>
      <w:r w:rsidRPr="00894F9C">
        <w:rPr>
          <w:rFonts w:ascii="Arial" w:hAnsi="Arial" w:cs="Arial"/>
          <w:spacing w:val="-10"/>
          <w:sz w:val="22"/>
          <w:szCs w:val="22"/>
        </w:rPr>
        <w:t xml:space="preserve"> </w:t>
      </w:r>
      <w:r w:rsidRPr="00894F9C">
        <w:rPr>
          <w:rFonts w:ascii="Arial" w:hAnsi="Arial" w:cs="Arial"/>
          <w:sz w:val="22"/>
          <w:szCs w:val="22"/>
        </w:rPr>
        <w:t>débit</w:t>
      </w:r>
      <w:r w:rsidRPr="00894F9C">
        <w:rPr>
          <w:rFonts w:ascii="Arial" w:hAnsi="Arial" w:cs="Arial"/>
          <w:spacing w:val="-6"/>
          <w:sz w:val="22"/>
          <w:szCs w:val="22"/>
        </w:rPr>
        <w:t xml:space="preserve"> </w:t>
      </w:r>
      <w:r w:rsidRPr="00894F9C">
        <w:rPr>
          <w:rFonts w:ascii="Arial" w:hAnsi="Arial" w:cs="Arial"/>
          <w:sz w:val="22"/>
          <w:szCs w:val="22"/>
        </w:rPr>
        <w:t>et</w:t>
      </w:r>
      <w:r w:rsidRPr="00894F9C">
        <w:rPr>
          <w:rFonts w:ascii="Arial" w:hAnsi="Arial" w:cs="Arial"/>
          <w:spacing w:val="-6"/>
          <w:sz w:val="22"/>
          <w:szCs w:val="22"/>
        </w:rPr>
        <w:t xml:space="preserve"> </w:t>
      </w:r>
      <w:r w:rsidRPr="00894F9C">
        <w:rPr>
          <w:rFonts w:ascii="Arial" w:hAnsi="Arial" w:cs="Arial"/>
          <w:sz w:val="22"/>
          <w:szCs w:val="22"/>
        </w:rPr>
        <w:t>les</w:t>
      </w:r>
      <w:r w:rsidRPr="00894F9C">
        <w:rPr>
          <w:rFonts w:ascii="Arial" w:hAnsi="Arial" w:cs="Arial"/>
          <w:spacing w:val="-8"/>
          <w:sz w:val="22"/>
          <w:szCs w:val="22"/>
        </w:rPr>
        <w:t xml:space="preserve"> </w:t>
      </w:r>
      <w:r w:rsidRPr="00894F9C">
        <w:rPr>
          <w:rFonts w:ascii="Arial" w:hAnsi="Arial" w:cs="Arial"/>
          <w:sz w:val="22"/>
          <w:szCs w:val="22"/>
        </w:rPr>
        <w:t>lacs</w:t>
      </w:r>
      <w:r w:rsidRPr="00894F9C">
        <w:rPr>
          <w:rFonts w:ascii="Arial" w:hAnsi="Arial" w:cs="Arial"/>
          <w:spacing w:val="-8"/>
          <w:sz w:val="22"/>
          <w:szCs w:val="22"/>
        </w:rPr>
        <w:t xml:space="preserve"> </w:t>
      </w:r>
      <w:r w:rsidRPr="00894F9C">
        <w:rPr>
          <w:rFonts w:ascii="Arial" w:hAnsi="Arial" w:cs="Arial"/>
          <w:sz w:val="22"/>
          <w:szCs w:val="22"/>
        </w:rPr>
        <w:t>en</w:t>
      </w:r>
      <w:r w:rsidRPr="00894F9C">
        <w:rPr>
          <w:rFonts w:ascii="Arial" w:hAnsi="Arial" w:cs="Arial"/>
          <w:spacing w:val="-10"/>
          <w:sz w:val="22"/>
          <w:szCs w:val="22"/>
        </w:rPr>
        <w:t xml:space="preserve"> </w:t>
      </w:r>
      <w:r w:rsidRPr="00894F9C">
        <w:rPr>
          <w:rFonts w:ascii="Arial" w:hAnsi="Arial" w:cs="Arial"/>
          <w:sz w:val="22"/>
          <w:szCs w:val="22"/>
        </w:rPr>
        <w:t>boucle</w:t>
      </w:r>
      <w:r w:rsidRPr="00894F9C">
        <w:rPr>
          <w:rFonts w:ascii="Arial" w:hAnsi="Arial" w:cs="Arial"/>
          <w:spacing w:val="-10"/>
          <w:sz w:val="22"/>
          <w:szCs w:val="22"/>
        </w:rPr>
        <w:t xml:space="preserve"> </w:t>
      </w:r>
      <w:r w:rsidRPr="00894F9C">
        <w:rPr>
          <w:rFonts w:ascii="Arial" w:hAnsi="Arial" w:cs="Arial"/>
          <w:sz w:val="22"/>
          <w:szCs w:val="22"/>
        </w:rPr>
        <w:t>avec</w:t>
      </w:r>
      <w:r w:rsidRPr="00894F9C">
        <w:rPr>
          <w:rFonts w:ascii="Arial" w:hAnsi="Arial" w:cs="Arial"/>
          <w:spacing w:val="-8"/>
          <w:sz w:val="22"/>
          <w:szCs w:val="22"/>
        </w:rPr>
        <w:t xml:space="preserve"> </w:t>
      </w:r>
      <w:r w:rsidRPr="00894F9C">
        <w:rPr>
          <w:rFonts w:ascii="Arial" w:hAnsi="Arial" w:cs="Arial"/>
          <w:sz w:val="22"/>
          <w:szCs w:val="22"/>
        </w:rPr>
        <w:t>de</w:t>
      </w:r>
      <w:r w:rsidRPr="00894F9C">
        <w:rPr>
          <w:rFonts w:ascii="Arial" w:hAnsi="Arial" w:cs="Arial"/>
          <w:spacing w:val="-10"/>
          <w:sz w:val="22"/>
          <w:szCs w:val="22"/>
        </w:rPr>
        <w:t xml:space="preserve"> </w:t>
      </w:r>
      <w:r w:rsidRPr="00894F9C">
        <w:rPr>
          <w:rFonts w:ascii="Arial" w:hAnsi="Arial" w:cs="Arial"/>
          <w:sz w:val="22"/>
          <w:szCs w:val="22"/>
        </w:rPr>
        <w:t>fortes</w:t>
      </w:r>
      <w:r w:rsidRPr="00894F9C">
        <w:rPr>
          <w:rFonts w:ascii="Arial" w:hAnsi="Arial" w:cs="Arial"/>
          <w:spacing w:val="-8"/>
          <w:sz w:val="22"/>
          <w:szCs w:val="22"/>
        </w:rPr>
        <w:t xml:space="preserve"> </w:t>
      </w:r>
      <w:r w:rsidRPr="00894F9C">
        <w:rPr>
          <w:rFonts w:ascii="Arial" w:hAnsi="Arial" w:cs="Arial"/>
          <w:sz w:val="22"/>
          <w:szCs w:val="22"/>
        </w:rPr>
        <w:t>densités</w:t>
      </w:r>
      <w:r w:rsidRPr="00894F9C">
        <w:rPr>
          <w:rFonts w:ascii="Arial" w:hAnsi="Arial" w:cs="Arial"/>
          <w:spacing w:val="-8"/>
          <w:sz w:val="22"/>
          <w:szCs w:val="22"/>
        </w:rPr>
        <w:t xml:space="preserve"> </w:t>
      </w:r>
      <w:r w:rsidRPr="00894F9C">
        <w:rPr>
          <w:rFonts w:ascii="Arial" w:hAnsi="Arial" w:cs="Arial"/>
          <w:sz w:val="22"/>
          <w:szCs w:val="22"/>
        </w:rPr>
        <w:t>de</w:t>
      </w:r>
      <w:r w:rsidRPr="00894F9C">
        <w:rPr>
          <w:rFonts w:ascii="Arial" w:hAnsi="Arial" w:cs="Arial"/>
          <w:spacing w:val="-10"/>
          <w:sz w:val="22"/>
          <w:szCs w:val="22"/>
        </w:rPr>
        <w:t xml:space="preserve"> </w:t>
      </w:r>
      <w:r w:rsidRPr="00894F9C">
        <w:rPr>
          <w:rFonts w:ascii="Arial" w:hAnsi="Arial" w:cs="Arial"/>
          <w:sz w:val="22"/>
          <w:szCs w:val="22"/>
        </w:rPr>
        <w:t>poissons</w:t>
      </w:r>
      <w:r w:rsidRPr="00894F9C">
        <w:rPr>
          <w:rFonts w:ascii="Arial" w:hAnsi="Arial" w:cs="Arial"/>
          <w:spacing w:val="-8"/>
          <w:sz w:val="22"/>
          <w:szCs w:val="22"/>
        </w:rPr>
        <w:t xml:space="preserve"> </w:t>
      </w:r>
      <w:r w:rsidRPr="00894F9C">
        <w:rPr>
          <w:rFonts w:ascii="Arial" w:hAnsi="Arial" w:cs="Arial"/>
          <w:sz w:val="22"/>
          <w:szCs w:val="22"/>
        </w:rPr>
        <w:t>(Schenck 1999).</w:t>
      </w:r>
      <w:r w:rsidRPr="00894F9C">
        <w:rPr>
          <w:rFonts w:ascii="Arial" w:hAnsi="Arial" w:cs="Arial"/>
          <w:spacing w:val="-15"/>
          <w:sz w:val="22"/>
          <w:szCs w:val="22"/>
        </w:rPr>
        <w:t xml:space="preserve"> </w:t>
      </w:r>
      <w:r w:rsidRPr="00894F9C">
        <w:rPr>
          <w:rFonts w:ascii="Arial" w:hAnsi="Arial" w:cs="Arial"/>
          <w:sz w:val="22"/>
          <w:szCs w:val="22"/>
        </w:rPr>
        <w:t>En</w:t>
      </w:r>
      <w:r w:rsidRPr="00894F9C">
        <w:rPr>
          <w:rFonts w:ascii="Arial" w:hAnsi="Arial" w:cs="Arial"/>
          <w:spacing w:val="-15"/>
          <w:sz w:val="22"/>
          <w:szCs w:val="22"/>
        </w:rPr>
        <w:t xml:space="preserve"> </w:t>
      </w:r>
      <w:r w:rsidRPr="00894F9C">
        <w:rPr>
          <w:rFonts w:ascii="Arial" w:hAnsi="Arial" w:cs="Arial"/>
          <w:sz w:val="22"/>
          <w:szCs w:val="22"/>
        </w:rPr>
        <w:t>Bolivie,</w:t>
      </w:r>
      <w:r w:rsidRPr="00894F9C">
        <w:rPr>
          <w:rFonts w:ascii="Arial" w:hAnsi="Arial" w:cs="Arial"/>
          <w:spacing w:val="-14"/>
          <w:sz w:val="22"/>
          <w:szCs w:val="22"/>
        </w:rPr>
        <w:t xml:space="preserve"> </w:t>
      </w:r>
      <w:r w:rsidRPr="00894F9C">
        <w:rPr>
          <w:rFonts w:ascii="Arial" w:hAnsi="Arial" w:cs="Arial"/>
          <w:sz w:val="22"/>
          <w:szCs w:val="22"/>
        </w:rPr>
        <w:t>les</w:t>
      </w:r>
      <w:r w:rsidRPr="00894F9C">
        <w:rPr>
          <w:rFonts w:ascii="Arial" w:hAnsi="Arial" w:cs="Arial"/>
          <w:spacing w:val="-15"/>
          <w:sz w:val="22"/>
          <w:szCs w:val="22"/>
        </w:rPr>
        <w:t xml:space="preserve"> </w:t>
      </w:r>
      <w:r w:rsidRPr="00894F9C">
        <w:rPr>
          <w:rFonts w:ascii="Arial" w:hAnsi="Arial" w:cs="Arial"/>
          <w:sz w:val="22"/>
          <w:szCs w:val="22"/>
        </w:rPr>
        <w:t>plaines</w:t>
      </w:r>
      <w:r w:rsidRPr="00894F9C">
        <w:rPr>
          <w:rFonts w:ascii="Arial" w:hAnsi="Arial" w:cs="Arial"/>
          <w:spacing w:val="-14"/>
          <w:sz w:val="22"/>
          <w:szCs w:val="22"/>
        </w:rPr>
        <w:t xml:space="preserve"> </w:t>
      </w:r>
      <w:r w:rsidRPr="00894F9C">
        <w:rPr>
          <w:rFonts w:ascii="Arial" w:hAnsi="Arial" w:cs="Arial"/>
          <w:sz w:val="22"/>
          <w:szCs w:val="22"/>
        </w:rPr>
        <w:t>d'inondation</w:t>
      </w:r>
      <w:r w:rsidRPr="00894F9C">
        <w:rPr>
          <w:rFonts w:ascii="Arial" w:hAnsi="Arial" w:cs="Arial"/>
          <w:spacing w:val="-15"/>
          <w:sz w:val="22"/>
          <w:szCs w:val="22"/>
        </w:rPr>
        <w:t xml:space="preserve"> </w:t>
      </w:r>
      <w:r w:rsidRPr="00894F9C">
        <w:rPr>
          <w:rFonts w:ascii="Arial" w:hAnsi="Arial" w:cs="Arial"/>
          <w:sz w:val="22"/>
          <w:szCs w:val="22"/>
        </w:rPr>
        <w:t>d'eau</w:t>
      </w:r>
      <w:r w:rsidRPr="00894F9C">
        <w:rPr>
          <w:rFonts w:ascii="Arial" w:hAnsi="Arial" w:cs="Arial"/>
          <w:spacing w:val="-15"/>
          <w:sz w:val="22"/>
          <w:szCs w:val="22"/>
        </w:rPr>
        <w:t xml:space="preserve"> </w:t>
      </w:r>
      <w:r w:rsidRPr="00894F9C">
        <w:rPr>
          <w:rFonts w:ascii="Arial" w:hAnsi="Arial" w:cs="Arial"/>
          <w:sz w:val="22"/>
          <w:szCs w:val="22"/>
        </w:rPr>
        <w:t>claire</w:t>
      </w:r>
      <w:r w:rsidRPr="00894F9C">
        <w:rPr>
          <w:rFonts w:ascii="Arial" w:hAnsi="Arial" w:cs="Arial"/>
          <w:spacing w:val="-14"/>
          <w:sz w:val="22"/>
          <w:szCs w:val="22"/>
        </w:rPr>
        <w:t xml:space="preserve"> </w:t>
      </w:r>
      <w:r w:rsidRPr="00894F9C">
        <w:rPr>
          <w:rFonts w:ascii="Arial" w:hAnsi="Arial" w:cs="Arial"/>
          <w:sz w:val="22"/>
          <w:szCs w:val="22"/>
        </w:rPr>
        <w:t>et</w:t>
      </w:r>
      <w:r w:rsidRPr="00894F9C">
        <w:rPr>
          <w:rFonts w:ascii="Arial" w:hAnsi="Arial" w:cs="Arial"/>
          <w:spacing w:val="-14"/>
          <w:sz w:val="22"/>
          <w:szCs w:val="22"/>
        </w:rPr>
        <w:t xml:space="preserve"> </w:t>
      </w:r>
      <w:r w:rsidRPr="00894F9C">
        <w:rPr>
          <w:rFonts w:ascii="Arial" w:hAnsi="Arial" w:cs="Arial"/>
          <w:sz w:val="22"/>
          <w:szCs w:val="22"/>
        </w:rPr>
        <w:t>d'eau</w:t>
      </w:r>
      <w:r w:rsidRPr="00894F9C">
        <w:rPr>
          <w:rFonts w:ascii="Arial" w:hAnsi="Arial" w:cs="Arial"/>
          <w:spacing w:val="-14"/>
          <w:sz w:val="22"/>
          <w:szCs w:val="22"/>
        </w:rPr>
        <w:t xml:space="preserve"> </w:t>
      </w:r>
      <w:r w:rsidRPr="00894F9C">
        <w:rPr>
          <w:rFonts w:ascii="Arial" w:hAnsi="Arial" w:cs="Arial"/>
          <w:sz w:val="22"/>
          <w:szCs w:val="22"/>
        </w:rPr>
        <w:t>vive</w:t>
      </w:r>
      <w:r w:rsidRPr="00894F9C">
        <w:rPr>
          <w:rFonts w:ascii="Arial" w:hAnsi="Arial" w:cs="Arial"/>
          <w:spacing w:val="-15"/>
          <w:sz w:val="22"/>
          <w:szCs w:val="22"/>
        </w:rPr>
        <w:t xml:space="preserve"> </w:t>
      </w:r>
      <w:r w:rsidRPr="00894F9C">
        <w:rPr>
          <w:rFonts w:ascii="Arial" w:hAnsi="Arial" w:cs="Arial"/>
          <w:sz w:val="22"/>
          <w:szCs w:val="22"/>
        </w:rPr>
        <w:t>sont</w:t>
      </w:r>
      <w:r w:rsidRPr="00894F9C">
        <w:rPr>
          <w:rFonts w:ascii="Arial" w:hAnsi="Arial" w:cs="Arial"/>
          <w:spacing w:val="-12"/>
          <w:sz w:val="22"/>
          <w:szCs w:val="22"/>
        </w:rPr>
        <w:t xml:space="preserve"> </w:t>
      </w:r>
      <w:r w:rsidRPr="00894F9C">
        <w:rPr>
          <w:rFonts w:ascii="Arial" w:hAnsi="Arial" w:cs="Arial"/>
          <w:sz w:val="22"/>
          <w:szCs w:val="22"/>
        </w:rPr>
        <w:t>utilisées</w:t>
      </w:r>
      <w:r w:rsidRPr="00894F9C">
        <w:rPr>
          <w:rFonts w:ascii="Arial" w:hAnsi="Arial" w:cs="Arial"/>
          <w:spacing w:val="-14"/>
          <w:sz w:val="22"/>
          <w:szCs w:val="22"/>
        </w:rPr>
        <w:t xml:space="preserve"> </w:t>
      </w:r>
      <w:r w:rsidRPr="00894F9C">
        <w:rPr>
          <w:rFonts w:ascii="Arial" w:hAnsi="Arial" w:cs="Arial"/>
          <w:sz w:val="22"/>
          <w:szCs w:val="22"/>
        </w:rPr>
        <w:t>(</w:t>
      </w:r>
      <w:proofErr w:type="spellStart"/>
      <w:r w:rsidRPr="00894F9C">
        <w:rPr>
          <w:rFonts w:ascii="Arial" w:hAnsi="Arial" w:cs="Arial"/>
          <w:sz w:val="22"/>
          <w:szCs w:val="22"/>
        </w:rPr>
        <w:t>Zambrana</w:t>
      </w:r>
      <w:proofErr w:type="spellEnd"/>
      <w:r w:rsidRPr="00894F9C">
        <w:rPr>
          <w:rFonts w:ascii="Arial" w:hAnsi="Arial" w:cs="Arial"/>
          <w:spacing w:val="-15"/>
          <w:sz w:val="22"/>
          <w:szCs w:val="22"/>
        </w:rPr>
        <w:t xml:space="preserve"> </w:t>
      </w:r>
      <w:r w:rsidRPr="00894F9C">
        <w:rPr>
          <w:rFonts w:ascii="Arial" w:hAnsi="Arial" w:cs="Arial"/>
          <w:sz w:val="22"/>
          <w:szCs w:val="22"/>
        </w:rPr>
        <w:t>Rojas et al. 2012).</w:t>
      </w:r>
      <w:r w:rsidRPr="00894F9C">
        <w:rPr>
          <w:rFonts w:ascii="Arial" w:hAnsi="Arial" w:cs="Arial"/>
          <w:spacing w:val="70"/>
          <w:sz w:val="22"/>
          <w:szCs w:val="22"/>
        </w:rPr>
        <w:t xml:space="preserve"> </w:t>
      </w:r>
    </w:p>
    <w:p w14:paraId="216E1667" w14:textId="77777777" w:rsidR="00EA092D" w:rsidRDefault="00EA092D" w:rsidP="00F40107">
      <w:pPr>
        <w:pStyle w:val="BodyText"/>
        <w:ind w:left="23" w:right="164"/>
        <w:jc w:val="both"/>
        <w:rPr>
          <w:rFonts w:ascii="Arial" w:hAnsi="Arial" w:cs="Arial"/>
          <w:spacing w:val="70"/>
          <w:sz w:val="22"/>
          <w:szCs w:val="22"/>
        </w:rPr>
      </w:pPr>
    </w:p>
    <w:p w14:paraId="0D0D4DCB" w14:textId="77777777" w:rsidR="00BA3956" w:rsidRPr="00894F9C" w:rsidRDefault="00BA3956" w:rsidP="00F40107">
      <w:pPr>
        <w:pStyle w:val="BodyText"/>
        <w:ind w:left="23" w:right="164"/>
        <w:jc w:val="both"/>
        <w:rPr>
          <w:rFonts w:ascii="Arial" w:hAnsi="Arial" w:cs="Arial"/>
          <w:spacing w:val="70"/>
          <w:sz w:val="22"/>
          <w:szCs w:val="22"/>
        </w:rPr>
      </w:pPr>
    </w:p>
    <w:p w14:paraId="529F39B4" w14:textId="2DDEF5E9" w:rsidR="009431BB" w:rsidRDefault="00EA79EF" w:rsidP="00F40107">
      <w:pPr>
        <w:pStyle w:val="BodyText"/>
        <w:ind w:right="162"/>
        <w:jc w:val="both"/>
        <w:rPr>
          <w:rFonts w:ascii="Arial" w:hAnsi="Arial" w:cs="Arial"/>
          <w:spacing w:val="-2"/>
          <w:sz w:val="22"/>
          <w:szCs w:val="22"/>
        </w:rPr>
      </w:pPr>
      <w:r w:rsidRPr="00894F9C">
        <w:rPr>
          <w:rFonts w:ascii="Arial" w:hAnsi="Arial" w:cs="Arial"/>
          <w:sz w:val="22"/>
          <w:szCs w:val="22"/>
        </w:rPr>
        <w:lastRenderedPageBreak/>
        <w:t xml:space="preserve">Comme les Loutres géantes utilisent des catiches et des places de marquage </w:t>
      </w:r>
      <w:r w:rsidR="001C18BA" w:rsidRPr="00894F9C">
        <w:rPr>
          <w:rFonts w:ascii="Arial" w:hAnsi="Arial" w:cs="Arial"/>
          <w:sz w:val="22"/>
          <w:szCs w:val="22"/>
        </w:rPr>
        <w:t>le long des berges des plans d'eau, certaines caractéristiques de l'habitat sont des déterminants importants de la présence, comme les pentes douces, la couverture végétale et la proximité du bord de l'eau (Lima et al. 2012). Dans les habitats inondés de façon saisonnière, la disponibilité des</w:t>
      </w:r>
      <w:r w:rsidR="001C18BA" w:rsidRPr="00894F9C">
        <w:rPr>
          <w:rFonts w:ascii="Arial" w:hAnsi="Arial" w:cs="Arial"/>
          <w:spacing w:val="-10"/>
          <w:sz w:val="22"/>
          <w:szCs w:val="22"/>
        </w:rPr>
        <w:t xml:space="preserve"> </w:t>
      </w:r>
      <w:r w:rsidR="001C18BA" w:rsidRPr="00894F9C">
        <w:rPr>
          <w:rFonts w:ascii="Arial" w:hAnsi="Arial" w:cs="Arial"/>
          <w:sz w:val="22"/>
          <w:szCs w:val="22"/>
        </w:rPr>
        <w:t>berges</w:t>
      </w:r>
      <w:r w:rsidR="001C18BA" w:rsidRPr="00894F9C">
        <w:rPr>
          <w:rFonts w:ascii="Arial" w:hAnsi="Arial" w:cs="Arial"/>
          <w:spacing w:val="-10"/>
          <w:sz w:val="22"/>
          <w:szCs w:val="22"/>
        </w:rPr>
        <w:t xml:space="preserve"> </w:t>
      </w:r>
      <w:r w:rsidR="001C18BA" w:rsidRPr="00894F9C">
        <w:rPr>
          <w:rFonts w:ascii="Arial" w:hAnsi="Arial" w:cs="Arial"/>
          <w:sz w:val="22"/>
          <w:szCs w:val="22"/>
        </w:rPr>
        <w:t>et</w:t>
      </w:r>
      <w:r w:rsidR="001C18BA" w:rsidRPr="00894F9C">
        <w:rPr>
          <w:rFonts w:ascii="Arial" w:hAnsi="Arial" w:cs="Arial"/>
          <w:spacing w:val="-8"/>
          <w:sz w:val="22"/>
          <w:szCs w:val="22"/>
        </w:rPr>
        <w:t xml:space="preserve"> </w:t>
      </w:r>
      <w:r w:rsidR="001C18BA" w:rsidRPr="00894F9C">
        <w:rPr>
          <w:rFonts w:ascii="Arial" w:hAnsi="Arial" w:cs="Arial"/>
          <w:sz w:val="22"/>
          <w:szCs w:val="22"/>
        </w:rPr>
        <w:t>d'autres</w:t>
      </w:r>
      <w:r w:rsidR="001C18BA" w:rsidRPr="00894F9C">
        <w:rPr>
          <w:rFonts w:ascii="Arial" w:hAnsi="Arial" w:cs="Arial"/>
          <w:spacing w:val="-10"/>
          <w:sz w:val="22"/>
          <w:szCs w:val="22"/>
        </w:rPr>
        <w:t xml:space="preserve"> </w:t>
      </w:r>
      <w:r w:rsidR="001C18BA" w:rsidRPr="00894F9C">
        <w:rPr>
          <w:rFonts w:ascii="Arial" w:hAnsi="Arial" w:cs="Arial"/>
          <w:sz w:val="22"/>
          <w:szCs w:val="22"/>
        </w:rPr>
        <w:t>caractéristiques</w:t>
      </w:r>
      <w:r w:rsidR="001C18BA" w:rsidRPr="00894F9C">
        <w:rPr>
          <w:rFonts w:ascii="Arial" w:hAnsi="Arial" w:cs="Arial"/>
          <w:spacing w:val="-10"/>
          <w:sz w:val="22"/>
          <w:szCs w:val="22"/>
        </w:rPr>
        <w:t xml:space="preserve"> </w:t>
      </w:r>
      <w:r w:rsidR="001C18BA" w:rsidRPr="00894F9C">
        <w:rPr>
          <w:rFonts w:ascii="Arial" w:hAnsi="Arial" w:cs="Arial"/>
          <w:sz w:val="22"/>
          <w:szCs w:val="22"/>
        </w:rPr>
        <w:t>de</w:t>
      </w:r>
      <w:r w:rsidR="001C18BA" w:rsidRPr="00894F9C">
        <w:rPr>
          <w:rFonts w:ascii="Arial" w:hAnsi="Arial" w:cs="Arial"/>
          <w:spacing w:val="-11"/>
          <w:sz w:val="22"/>
          <w:szCs w:val="22"/>
        </w:rPr>
        <w:t xml:space="preserve"> </w:t>
      </w:r>
      <w:r w:rsidR="001C18BA" w:rsidRPr="00894F9C">
        <w:rPr>
          <w:rFonts w:ascii="Arial" w:hAnsi="Arial" w:cs="Arial"/>
          <w:sz w:val="22"/>
          <w:szCs w:val="22"/>
        </w:rPr>
        <w:t>l'habitat</w:t>
      </w:r>
      <w:r w:rsidR="001C18BA" w:rsidRPr="00894F9C">
        <w:rPr>
          <w:rFonts w:ascii="Arial" w:hAnsi="Arial" w:cs="Arial"/>
          <w:spacing w:val="-8"/>
          <w:sz w:val="22"/>
          <w:szCs w:val="22"/>
        </w:rPr>
        <w:t xml:space="preserve"> </w:t>
      </w:r>
      <w:r w:rsidR="001C18BA" w:rsidRPr="00894F9C">
        <w:rPr>
          <w:rFonts w:ascii="Arial" w:hAnsi="Arial" w:cs="Arial"/>
          <w:sz w:val="22"/>
          <w:szCs w:val="22"/>
        </w:rPr>
        <w:t>peut</w:t>
      </w:r>
      <w:r w:rsidR="001C18BA" w:rsidRPr="00894F9C">
        <w:rPr>
          <w:rFonts w:ascii="Arial" w:hAnsi="Arial" w:cs="Arial"/>
          <w:spacing w:val="-3"/>
          <w:sz w:val="22"/>
          <w:szCs w:val="22"/>
        </w:rPr>
        <w:t xml:space="preserve"> </w:t>
      </w:r>
      <w:r w:rsidR="001C18BA" w:rsidRPr="00894F9C">
        <w:rPr>
          <w:rFonts w:ascii="Arial" w:hAnsi="Arial" w:cs="Arial"/>
          <w:sz w:val="22"/>
          <w:szCs w:val="22"/>
        </w:rPr>
        <w:t>changer</w:t>
      </w:r>
      <w:r w:rsidR="001C18BA" w:rsidRPr="00894F9C">
        <w:rPr>
          <w:rFonts w:ascii="Arial" w:hAnsi="Arial" w:cs="Arial"/>
          <w:spacing w:val="-10"/>
          <w:sz w:val="22"/>
          <w:szCs w:val="22"/>
        </w:rPr>
        <w:t xml:space="preserve"> </w:t>
      </w:r>
      <w:r w:rsidR="001C18BA" w:rsidRPr="00894F9C">
        <w:rPr>
          <w:rFonts w:ascii="Arial" w:hAnsi="Arial" w:cs="Arial"/>
          <w:sz w:val="22"/>
          <w:szCs w:val="22"/>
        </w:rPr>
        <w:t>et</w:t>
      </w:r>
      <w:r w:rsidR="001C18BA" w:rsidRPr="00894F9C">
        <w:rPr>
          <w:rFonts w:ascii="Arial" w:hAnsi="Arial" w:cs="Arial"/>
          <w:spacing w:val="-8"/>
          <w:sz w:val="22"/>
          <w:szCs w:val="22"/>
        </w:rPr>
        <w:t xml:space="preserve"> </w:t>
      </w:r>
      <w:r w:rsidR="001C18BA" w:rsidRPr="00894F9C">
        <w:rPr>
          <w:rFonts w:ascii="Arial" w:hAnsi="Arial" w:cs="Arial"/>
          <w:sz w:val="22"/>
          <w:szCs w:val="22"/>
        </w:rPr>
        <w:t>induire</w:t>
      </w:r>
      <w:r w:rsidR="001C18BA" w:rsidRPr="00894F9C">
        <w:rPr>
          <w:rFonts w:ascii="Arial" w:hAnsi="Arial" w:cs="Arial"/>
          <w:spacing w:val="-11"/>
          <w:sz w:val="22"/>
          <w:szCs w:val="22"/>
        </w:rPr>
        <w:t xml:space="preserve"> </w:t>
      </w:r>
      <w:r w:rsidR="001C18BA" w:rsidRPr="00894F9C">
        <w:rPr>
          <w:rFonts w:ascii="Arial" w:hAnsi="Arial" w:cs="Arial"/>
          <w:sz w:val="22"/>
          <w:szCs w:val="22"/>
        </w:rPr>
        <w:t>des</w:t>
      </w:r>
      <w:r w:rsidR="001C18BA" w:rsidRPr="00894F9C">
        <w:rPr>
          <w:rFonts w:ascii="Arial" w:hAnsi="Arial" w:cs="Arial"/>
          <w:spacing w:val="-10"/>
          <w:sz w:val="22"/>
          <w:szCs w:val="22"/>
        </w:rPr>
        <w:t xml:space="preserve"> </w:t>
      </w:r>
      <w:r w:rsidR="001C18BA" w:rsidRPr="00894F9C">
        <w:rPr>
          <w:rFonts w:ascii="Arial" w:hAnsi="Arial" w:cs="Arial"/>
          <w:sz w:val="22"/>
          <w:szCs w:val="22"/>
        </w:rPr>
        <w:t>changements</w:t>
      </w:r>
      <w:r w:rsidR="001C18BA" w:rsidRPr="00894F9C">
        <w:rPr>
          <w:rFonts w:ascii="Arial" w:hAnsi="Arial" w:cs="Arial"/>
          <w:spacing w:val="-10"/>
          <w:sz w:val="22"/>
          <w:szCs w:val="22"/>
        </w:rPr>
        <w:t xml:space="preserve"> </w:t>
      </w:r>
      <w:r w:rsidR="001C18BA" w:rsidRPr="00894F9C">
        <w:rPr>
          <w:rFonts w:ascii="Arial" w:hAnsi="Arial" w:cs="Arial"/>
          <w:sz w:val="22"/>
          <w:szCs w:val="22"/>
        </w:rPr>
        <w:t>dans la sélection de l'habitat (</w:t>
      </w:r>
      <w:proofErr w:type="spellStart"/>
      <w:r w:rsidR="001C18BA" w:rsidRPr="00894F9C">
        <w:rPr>
          <w:rFonts w:ascii="Arial" w:hAnsi="Arial" w:cs="Arial"/>
          <w:sz w:val="22"/>
          <w:szCs w:val="22"/>
        </w:rPr>
        <w:t>Leuchtenberger</w:t>
      </w:r>
      <w:proofErr w:type="spellEnd"/>
      <w:r w:rsidR="001C18BA" w:rsidRPr="00894F9C">
        <w:rPr>
          <w:rFonts w:ascii="Arial" w:hAnsi="Arial" w:cs="Arial"/>
          <w:sz w:val="22"/>
          <w:szCs w:val="22"/>
        </w:rPr>
        <w:t xml:space="preserve"> et al. 2013). Pendant le pic d'inondation dans le sud du </w:t>
      </w:r>
      <w:proofErr w:type="spellStart"/>
      <w:r w:rsidR="001C18BA" w:rsidRPr="00894F9C">
        <w:rPr>
          <w:rFonts w:ascii="Arial" w:hAnsi="Arial" w:cs="Arial"/>
          <w:sz w:val="22"/>
          <w:szCs w:val="22"/>
        </w:rPr>
        <w:t>Pantanal</w:t>
      </w:r>
      <w:proofErr w:type="spellEnd"/>
      <w:r w:rsidR="001C18BA" w:rsidRPr="00894F9C">
        <w:rPr>
          <w:rFonts w:ascii="Arial" w:hAnsi="Arial" w:cs="Arial"/>
          <w:sz w:val="22"/>
          <w:szCs w:val="22"/>
        </w:rPr>
        <w:t>, lorsqu'il</w:t>
      </w:r>
      <w:r w:rsidR="001C18BA" w:rsidRPr="00894F9C">
        <w:rPr>
          <w:rFonts w:ascii="Arial" w:hAnsi="Arial" w:cs="Arial"/>
          <w:spacing w:val="-2"/>
          <w:sz w:val="22"/>
          <w:szCs w:val="22"/>
        </w:rPr>
        <w:t xml:space="preserve"> </w:t>
      </w:r>
      <w:r w:rsidR="001C18BA" w:rsidRPr="00894F9C">
        <w:rPr>
          <w:rFonts w:ascii="Arial" w:hAnsi="Arial" w:cs="Arial"/>
          <w:sz w:val="22"/>
          <w:szCs w:val="22"/>
        </w:rPr>
        <w:t>n'y avait pas de</w:t>
      </w:r>
      <w:r w:rsidR="001C18BA" w:rsidRPr="00894F9C">
        <w:rPr>
          <w:rFonts w:ascii="Arial" w:hAnsi="Arial" w:cs="Arial"/>
          <w:spacing w:val="-2"/>
          <w:sz w:val="22"/>
          <w:szCs w:val="22"/>
        </w:rPr>
        <w:t xml:space="preserve"> </w:t>
      </w:r>
      <w:r w:rsidR="001C18BA" w:rsidRPr="00894F9C">
        <w:rPr>
          <w:rFonts w:ascii="Arial" w:hAnsi="Arial" w:cs="Arial"/>
          <w:sz w:val="22"/>
          <w:szCs w:val="22"/>
        </w:rPr>
        <w:t>berges disponibles, les groupes de Loutres géantes ont utilisé des arbustes émergés comme refuges et latrines (</w:t>
      </w:r>
      <w:proofErr w:type="spellStart"/>
      <w:r w:rsidR="001C18BA" w:rsidRPr="00894F9C">
        <w:rPr>
          <w:rFonts w:ascii="Arial" w:hAnsi="Arial" w:cs="Arial"/>
          <w:sz w:val="22"/>
          <w:szCs w:val="22"/>
        </w:rPr>
        <w:t>Leuchtenberger</w:t>
      </w:r>
      <w:proofErr w:type="spellEnd"/>
      <w:r w:rsidR="001C18BA" w:rsidRPr="00894F9C">
        <w:rPr>
          <w:rFonts w:ascii="Arial" w:hAnsi="Arial" w:cs="Arial"/>
          <w:sz w:val="22"/>
          <w:szCs w:val="22"/>
        </w:rPr>
        <w:t xml:space="preserve"> et al. 2015). A ces moments- là,</w:t>
      </w:r>
      <w:r w:rsidR="001C18BA" w:rsidRPr="00894F9C">
        <w:rPr>
          <w:rFonts w:ascii="Arial" w:hAnsi="Arial" w:cs="Arial"/>
          <w:spacing w:val="-2"/>
          <w:sz w:val="22"/>
          <w:szCs w:val="22"/>
        </w:rPr>
        <w:t xml:space="preserve"> </w:t>
      </w:r>
      <w:r w:rsidR="001C18BA" w:rsidRPr="00894F9C">
        <w:rPr>
          <w:rFonts w:ascii="Arial" w:hAnsi="Arial" w:cs="Arial"/>
          <w:sz w:val="22"/>
          <w:szCs w:val="22"/>
        </w:rPr>
        <w:t>lorsque</w:t>
      </w:r>
      <w:r w:rsidR="001C18BA" w:rsidRPr="00894F9C">
        <w:rPr>
          <w:rFonts w:ascii="Arial" w:hAnsi="Arial" w:cs="Arial"/>
          <w:spacing w:val="-5"/>
          <w:sz w:val="22"/>
          <w:szCs w:val="22"/>
        </w:rPr>
        <w:t xml:space="preserve"> </w:t>
      </w:r>
      <w:r w:rsidR="001C18BA" w:rsidRPr="00894F9C">
        <w:rPr>
          <w:rFonts w:ascii="Arial" w:hAnsi="Arial" w:cs="Arial"/>
          <w:sz w:val="22"/>
          <w:szCs w:val="22"/>
        </w:rPr>
        <w:t>les</w:t>
      </w:r>
      <w:r w:rsidR="001C18BA" w:rsidRPr="00894F9C">
        <w:rPr>
          <w:rFonts w:ascii="Arial" w:hAnsi="Arial" w:cs="Arial"/>
          <w:spacing w:val="-3"/>
          <w:sz w:val="22"/>
          <w:szCs w:val="22"/>
        </w:rPr>
        <w:t xml:space="preserve"> </w:t>
      </w:r>
      <w:r w:rsidR="001C18BA" w:rsidRPr="00894F9C">
        <w:rPr>
          <w:rFonts w:ascii="Arial" w:hAnsi="Arial" w:cs="Arial"/>
          <w:sz w:val="22"/>
          <w:szCs w:val="22"/>
        </w:rPr>
        <w:t>proies</w:t>
      </w:r>
      <w:r w:rsidR="001C18BA" w:rsidRPr="00894F9C">
        <w:rPr>
          <w:rFonts w:ascii="Arial" w:hAnsi="Arial" w:cs="Arial"/>
          <w:spacing w:val="-3"/>
          <w:sz w:val="22"/>
          <w:szCs w:val="22"/>
        </w:rPr>
        <w:t xml:space="preserve"> </w:t>
      </w:r>
      <w:r w:rsidR="001C18BA" w:rsidRPr="00894F9C">
        <w:rPr>
          <w:rFonts w:ascii="Arial" w:hAnsi="Arial" w:cs="Arial"/>
          <w:sz w:val="22"/>
          <w:szCs w:val="22"/>
        </w:rPr>
        <w:t>sont</w:t>
      </w:r>
      <w:r w:rsidR="001C18BA" w:rsidRPr="00894F9C">
        <w:rPr>
          <w:rFonts w:ascii="Arial" w:hAnsi="Arial" w:cs="Arial"/>
          <w:spacing w:val="-1"/>
          <w:sz w:val="22"/>
          <w:szCs w:val="22"/>
        </w:rPr>
        <w:t xml:space="preserve"> </w:t>
      </w:r>
      <w:r w:rsidR="001C18BA" w:rsidRPr="00894F9C">
        <w:rPr>
          <w:rFonts w:ascii="Arial" w:hAnsi="Arial" w:cs="Arial"/>
          <w:sz w:val="22"/>
          <w:szCs w:val="22"/>
        </w:rPr>
        <w:t>plus</w:t>
      </w:r>
      <w:r w:rsidR="001C18BA" w:rsidRPr="00894F9C">
        <w:rPr>
          <w:rFonts w:ascii="Arial" w:hAnsi="Arial" w:cs="Arial"/>
          <w:spacing w:val="-3"/>
          <w:sz w:val="22"/>
          <w:szCs w:val="22"/>
        </w:rPr>
        <w:t xml:space="preserve"> </w:t>
      </w:r>
      <w:r w:rsidR="001C18BA" w:rsidRPr="00894F9C">
        <w:rPr>
          <w:rFonts w:ascii="Arial" w:hAnsi="Arial" w:cs="Arial"/>
          <w:sz w:val="22"/>
          <w:szCs w:val="22"/>
        </w:rPr>
        <w:t>dispersées,</w:t>
      </w:r>
      <w:r w:rsidR="001C18BA" w:rsidRPr="00894F9C">
        <w:rPr>
          <w:rFonts w:ascii="Arial" w:hAnsi="Arial" w:cs="Arial"/>
          <w:spacing w:val="-2"/>
          <w:sz w:val="22"/>
          <w:szCs w:val="22"/>
        </w:rPr>
        <w:t xml:space="preserve"> </w:t>
      </w:r>
      <w:r w:rsidR="001C18BA" w:rsidRPr="00894F9C">
        <w:rPr>
          <w:rFonts w:ascii="Arial" w:hAnsi="Arial" w:cs="Arial"/>
          <w:sz w:val="22"/>
          <w:szCs w:val="22"/>
        </w:rPr>
        <w:t>les Loutres géantes ont</w:t>
      </w:r>
      <w:r w:rsidR="001C18BA" w:rsidRPr="00894F9C">
        <w:rPr>
          <w:rFonts w:ascii="Arial" w:hAnsi="Arial" w:cs="Arial"/>
          <w:spacing w:val="-1"/>
          <w:sz w:val="22"/>
          <w:szCs w:val="22"/>
        </w:rPr>
        <w:t xml:space="preserve"> </w:t>
      </w:r>
      <w:r w:rsidR="001C18BA" w:rsidRPr="00894F9C">
        <w:rPr>
          <w:rFonts w:ascii="Arial" w:hAnsi="Arial" w:cs="Arial"/>
          <w:sz w:val="22"/>
          <w:szCs w:val="22"/>
        </w:rPr>
        <w:t>été observées</w:t>
      </w:r>
      <w:r w:rsidR="001C18BA" w:rsidRPr="00894F9C">
        <w:rPr>
          <w:rFonts w:ascii="Arial" w:hAnsi="Arial" w:cs="Arial"/>
          <w:spacing w:val="-3"/>
          <w:sz w:val="22"/>
          <w:szCs w:val="22"/>
        </w:rPr>
        <w:t xml:space="preserve"> </w:t>
      </w:r>
      <w:r w:rsidR="001C18BA" w:rsidRPr="00894F9C">
        <w:rPr>
          <w:rFonts w:ascii="Arial" w:hAnsi="Arial" w:cs="Arial"/>
          <w:sz w:val="22"/>
          <w:szCs w:val="22"/>
        </w:rPr>
        <w:t>dans</w:t>
      </w:r>
      <w:r w:rsidR="001C18BA" w:rsidRPr="00894F9C">
        <w:rPr>
          <w:rFonts w:ascii="Arial" w:hAnsi="Arial" w:cs="Arial"/>
          <w:spacing w:val="-3"/>
          <w:sz w:val="22"/>
          <w:szCs w:val="22"/>
        </w:rPr>
        <w:t xml:space="preserve"> </w:t>
      </w:r>
      <w:r w:rsidR="001C18BA" w:rsidRPr="00894F9C">
        <w:rPr>
          <w:rFonts w:ascii="Arial" w:hAnsi="Arial" w:cs="Arial"/>
          <w:sz w:val="22"/>
          <w:szCs w:val="22"/>
        </w:rPr>
        <w:t>les</w:t>
      </w:r>
      <w:r w:rsidR="001C18BA" w:rsidRPr="00894F9C">
        <w:rPr>
          <w:rFonts w:ascii="Arial" w:hAnsi="Arial" w:cs="Arial"/>
          <w:spacing w:val="-3"/>
          <w:sz w:val="22"/>
          <w:szCs w:val="22"/>
        </w:rPr>
        <w:t xml:space="preserve"> </w:t>
      </w:r>
      <w:r w:rsidR="001C18BA" w:rsidRPr="00894F9C">
        <w:rPr>
          <w:rFonts w:ascii="Arial" w:hAnsi="Arial" w:cs="Arial"/>
          <w:sz w:val="22"/>
          <w:szCs w:val="22"/>
        </w:rPr>
        <w:t>forêts inondées, les marécages et les prairies adjacentes à la rivière (</w:t>
      </w:r>
      <w:proofErr w:type="spellStart"/>
      <w:r w:rsidR="001C18BA" w:rsidRPr="00894F9C">
        <w:rPr>
          <w:rFonts w:ascii="Arial" w:hAnsi="Arial" w:cs="Arial"/>
          <w:sz w:val="22"/>
          <w:szCs w:val="22"/>
        </w:rPr>
        <w:t>Leuchtenberger</w:t>
      </w:r>
      <w:proofErr w:type="spellEnd"/>
      <w:r w:rsidR="001C18BA" w:rsidRPr="00894F9C">
        <w:rPr>
          <w:rFonts w:ascii="Arial" w:hAnsi="Arial" w:cs="Arial"/>
          <w:sz w:val="22"/>
          <w:szCs w:val="22"/>
        </w:rPr>
        <w:t xml:space="preserve"> et al. 2013). La territorialité et la densité de population peuvent conduire certains groupes à utiliser des sites inhabituels,</w:t>
      </w:r>
      <w:r w:rsidR="001C18BA" w:rsidRPr="00894F9C">
        <w:rPr>
          <w:rFonts w:ascii="Arial" w:hAnsi="Arial" w:cs="Arial"/>
          <w:spacing w:val="-10"/>
          <w:sz w:val="22"/>
          <w:szCs w:val="22"/>
        </w:rPr>
        <w:t xml:space="preserve"> </w:t>
      </w:r>
      <w:r w:rsidR="001C18BA" w:rsidRPr="00894F9C">
        <w:rPr>
          <w:rFonts w:ascii="Arial" w:hAnsi="Arial" w:cs="Arial"/>
          <w:sz w:val="22"/>
          <w:szCs w:val="22"/>
        </w:rPr>
        <w:t>tels</w:t>
      </w:r>
      <w:r w:rsidR="001C18BA" w:rsidRPr="00894F9C">
        <w:rPr>
          <w:rFonts w:ascii="Arial" w:hAnsi="Arial" w:cs="Arial"/>
          <w:spacing w:val="-13"/>
          <w:sz w:val="22"/>
          <w:szCs w:val="22"/>
        </w:rPr>
        <w:t xml:space="preserve"> </w:t>
      </w:r>
      <w:r w:rsidR="001C18BA" w:rsidRPr="00894F9C">
        <w:rPr>
          <w:rFonts w:ascii="Arial" w:hAnsi="Arial" w:cs="Arial"/>
          <w:sz w:val="22"/>
          <w:szCs w:val="22"/>
        </w:rPr>
        <w:t>que</w:t>
      </w:r>
      <w:r w:rsidR="001C18BA" w:rsidRPr="00894F9C">
        <w:rPr>
          <w:rFonts w:ascii="Arial" w:hAnsi="Arial" w:cs="Arial"/>
          <w:spacing w:val="-15"/>
          <w:sz w:val="22"/>
          <w:szCs w:val="22"/>
        </w:rPr>
        <w:t xml:space="preserve"> </w:t>
      </w:r>
      <w:r w:rsidR="001C18BA" w:rsidRPr="00894F9C">
        <w:rPr>
          <w:rFonts w:ascii="Arial" w:hAnsi="Arial" w:cs="Arial"/>
          <w:sz w:val="22"/>
          <w:szCs w:val="22"/>
        </w:rPr>
        <w:t>des</w:t>
      </w:r>
      <w:r w:rsidR="001C18BA" w:rsidRPr="00894F9C">
        <w:rPr>
          <w:rFonts w:ascii="Arial" w:hAnsi="Arial" w:cs="Arial"/>
          <w:spacing w:val="-12"/>
          <w:sz w:val="22"/>
          <w:szCs w:val="22"/>
        </w:rPr>
        <w:t xml:space="preserve"> </w:t>
      </w:r>
      <w:r w:rsidR="001C18BA" w:rsidRPr="00894F9C">
        <w:rPr>
          <w:rFonts w:ascii="Arial" w:hAnsi="Arial" w:cs="Arial"/>
          <w:sz w:val="22"/>
          <w:szCs w:val="22"/>
        </w:rPr>
        <w:t>lacs</w:t>
      </w:r>
      <w:r w:rsidR="001C18BA" w:rsidRPr="00894F9C">
        <w:rPr>
          <w:rFonts w:ascii="Arial" w:hAnsi="Arial" w:cs="Arial"/>
          <w:spacing w:val="-13"/>
          <w:sz w:val="22"/>
          <w:szCs w:val="22"/>
        </w:rPr>
        <w:t xml:space="preserve"> </w:t>
      </w:r>
      <w:r w:rsidR="001C18BA" w:rsidRPr="00894F9C">
        <w:rPr>
          <w:rFonts w:ascii="Arial" w:hAnsi="Arial" w:cs="Arial"/>
          <w:sz w:val="22"/>
          <w:szCs w:val="22"/>
        </w:rPr>
        <w:t>artificiels</w:t>
      </w:r>
      <w:r w:rsidR="001C18BA" w:rsidRPr="00894F9C">
        <w:rPr>
          <w:rFonts w:ascii="Arial" w:hAnsi="Arial" w:cs="Arial"/>
          <w:spacing w:val="-13"/>
          <w:sz w:val="22"/>
          <w:szCs w:val="22"/>
        </w:rPr>
        <w:t xml:space="preserve"> </w:t>
      </w:r>
      <w:r w:rsidR="001C18BA" w:rsidRPr="00894F9C">
        <w:rPr>
          <w:rFonts w:ascii="Arial" w:hAnsi="Arial" w:cs="Arial"/>
          <w:sz w:val="22"/>
          <w:szCs w:val="22"/>
        </w:rPr>
        <w:t>le</w:t>
      </w:r>
      <w:r w:rsidR="001C18BA" w:rsidRPr="00894F9C">
        <w:rPr>
          <w:rFonts w:ascii="Arial" w:hAnsi="Arial" w:cs="Arial"/>
          <w:spacing w:val="-15"/>
          <w:sz w:val="22"/>
          <w:szCs w:val="22"/>
        </w:rPr>
        <w:t xml:space="preserve"> </w:t>
      </w:r>
      <w:r w:rsidR="001C18BA" w:rsidRPr="00894F9C">
        <w:rPr>
          <w:rFonts w:ascii="Arial" w:hAnsi="Arial" w:cs="Arial"/>
          <w:sz w:val="22"/>
          <w:szCs w:val="22"/>
        </w:rPr>
        <w:t>long</w:t>
      </w:r>
      <w:r w:rsidR="001C18BA" w:rsidRPr="00894F9C">
        <w:rPr>
          <w:rFonts w:ascii="Arial" w:hAnsi="Arial" w:cs="Arial"/>
          <w:spacing w:val="-14"/>
          <w:sz w:val="22"/>
          <w:szCs w:val="22"/>
        </w:rPr>
        <w:t xml:space="preserve"> </w:t>
      </w:r>
      <w:r w:rsidR="001C18BA" w:rsidRPr="00894F9C">
        <w:rPr>
          <w:rFonts w:ascii="Arial" w:hAnsi="Arial" w:cs="Arial"/>
          <w:sz w:val="22"/>
          <w:szCs w:val="22"/>
        </w:rPr>
        <w:t>des</w:t>
      </w:r>
      <w:r w:rsidR="001C18BA" w:rsidRPr="00894F9C">
        <w:rPr>
          <w:rFonts w:ascii="Arial" w:hAnsi="Arial" w:cs="Arial"/>
          <w:spacing w:val="-13"/>
          <w:sz w:val="22"/>
          <w:szCs w:val="22"/>
        </w:rPr>
        <w:t xml:space="preserve"> </w:t>
      </w:r>
      <w:r w:rsidR="001C18BA" w:rsidRPr="00894F9C">
        <w:rPr>
          <w:rFonts w:ascii="Arial" w:hAnsi="Arial" w:cs="Arial"/>
          <w:sz w:val="22"/>
          <w:szCs w:val="22"/>
        </w:rPr>
        <w:t>routes</w:t>
      </w:r>
      <w:r w:rsidR="001C18BA" w:rsidRPr="00894F9C">
        <w:rPr>
          <w:rFonts w:ascii="Arial" w:hAnsi="Arial" w:cs="Arial"/>
          <w:spacing w:val="-13"/>
          <w:sz w:val="22"/>
          <w:szCs w:val="22"/>
        </w:rPr>
        <w:t xml:space="preserve"> </w:t>
      </w:r>
      <w:r w:rsidR="001C18BA" w:rsidRPr="00894F9C">
        <w:rPr>
          <w:rFonts w:ascii="Arial" w:hAnsi="Arial" w:cs="Arial"/>
          <w:sz w:val="22"/>
          <w:szCs w:val="22"/>
        </w:rPr>
        <w:t>dans</w:t>
      </w:r>
      <w:r w:rsidR="001C18BA" w:rsidRPr="00894F9C">
        <w:rPr>
          <w:rFonts w:ascii="Arial" w:hAnsi="Arial" w:cs="Arial"/>
          <w:spacing w:val="-13"/>
          <w:sz w:val="22"/>
          <w:szCs w:val="22"/>
        </w:rPr>
        <w:t xml:space="preserve"> </w:t>
      </w:r>
      <w:r w:rsidR="001C18BA" w:rsidRPr="00894F9C">
        <w:rPr>
          <w:rFonts w:ascii="Arial" w:hAnsi="Arial" w:cs="Arial"/>
          <w:sz w:val="22"/>
          <w:szCs w:val="22"/>
        </w:rPr>
        <w:t>le</w:t>
      </w:r>
      <w:r w:rsidR="001C18BA" w:rsidRPr="00894F9C">
        <w:rPr>
          <w:rFonts w:ascii="Arial" w:hAnsi="Arial" w:cs="Arial"/>
          <w:spacing w:val="-15"/>
          <w:sz w:val="22"/>
          <w:szCs w:val="22"/>
        </w:rPr>
        <w:t xml:space="preserve"> </w:t>
      </w:r>
      <w:r w:rsidR="001C18BA" w:rsidRPr="00894F9C">
        <w:rPr>
          <w:rFonts w:ascii="Arial" w:hAnsi="Arial" w:cs="Arial"/>
          <w:sz w:val="22"/>
          <w:szCs w:val="22"/>
        </w:rPr>
        <w:t>sud</w:t>
      </w:r>
      <w:r w:rsidR="001C18BA" w:rsidRPr="00894F9C">
        <w:rPr>
          <w:rFonts w:ascii="Arial" w:hAnsi="Arial" w:cs="Arial"/>
          <w:spacing w:val="-14"/>
          <w:sz w:val="22"/>
          <w:szCs w:val="22"/>
        </w:rPr>
        <w:t xml:space="preserve"> </w:t>
      </w:r>
      <w:r w:rsidR="001C18BA" w:rsidRPr="00894F9C">
        <w:rPr>
          <w:rFonts w:ascii="Arial" w:hAnsi="Arial" w:cs="Arial"/>
          <w:sz w:val="22"/>
          <w:szCs w:val="22"/>
        </w:rPr>
        <w:t>du</w:t>
      </w:r>
      <w:r w:rsidR="001C18BA" w:rsidRPr="00894F9C">
        <w:rPr>
          <w:rFonts w:ascii="Arial" w:hAnsi="Arial" w:cs="Arial"/>
          <w:spacing w:val="-15"/>
          <w:sz w:val="22"/>
          <w:szCs w:val="22"/>
        </w:rPr>
        <w:t xml:space="preserve"> </w:t>
      </w:r>
      <w:proofErr w:type="spellStart"/>
      <w:r w:rsidR="001C18BA" w:rsidRPr="00894F9C">
        <w:rPr>
          <w:rFonts w:ascii="Arial" w:hAnsi="Arial" w:cs="Arial"/>
          <w:sz w:val="22"/>
          <w:szCs w:val="22"/>
        </w:rPr>
        <w:t>Pantanal</w:t>
      </w:r>
      <w:proofErr w:type="spellEnd"/>
      <w:r w:rsidR="001C18BA" w:rsidRPr="00894F9C">
        <w:rPr>
          <w:rFonts w:ascii="Arial" w:hAnsi="Arial" w:cs="Arial"/>
          <w:spacing w:val="-14"/>
          <w:sz w:val="22"/>
          <w:szCs w:val="22"/>
        </w:rPr>
        <w:t xml:space="preserve"> </w:t>
      </w:r>
      <w:r w:rsidR="001C18BA" w:rsidRPr="00894F9C">
        <w:rPr>
          <w:rFonts w:ascii="Arial" w:hAnsi="Arial" w:cs="Arial"/>
          <w:sz w:val="22"/>
          <w:szCs w:val="22"/>
        </w:rPr>
        <w:t>(</w:t>
      </w:r>
      <w:proofErr w:type="spellStart"/>
      <w:r w:rsidR="001C18BA" w:rsidRPr="00894F9C">
        <w:rPr>
          <w:rFonts w:ascii="Arial" w:hAnsi="Arial" w:cs="Arial"/>
          <w:sz w:val="22"/>
          <w:szCs w:val="22"/>
        </w:rPr>
        <w:t>Leuchtenberger</w:t>
      </w:r>
      <w:proofErr w:type="spellEnd"/>
      <w:r w:rsidR="001C18BA" w:rsidRPr="00894F9C">
        <w:rPr>
          <w:rFonts w:ascii="Arial" w:hAnsi="Arial" w:cs="Arial"/>
          <w:sz w:val="22"/>
          <w:szCs w:val="22"/>
        </w:rPr>
        <w:t xml:space="preserve"> et al. 2013), et même à adapter leur régime alimentaire (</w:t>
      </w:r>
      <w:proofErr w:type="spellStart"/>
      <w:r w:rsidR="001C18BA" w:rsidRPr="00894F9C">
        <w:rPr>
          <w:rFonts w:ascii="Arial" w:hAnsi="Arial" w:cs="Arial"/>
          <w:sz w:val="22"/>
          <w:szCs w:val="22"/>
        </w:rPr>
        <w:t>Ribas</w:t>
      </w:r>
      <w:proofErr w:type="spellEnd"/>
      <w:r w:rsidR="001C18BA" w:rsidRPr="00894F9C">
        <w:rPr>
          <w:rFonts w:ascii="Arial" w:hAnsi="Arial" w:cs="Arial"/>
          <w:sz w:val="22"/>
          <w:szCs w:val="22"/>
        </w:rPr>
        <w:t xml:space="preserve"> et al. 2012). L'espèce utilise également les canaux agricoles (</w:t>
      </w:r>
      <w:proofErr w:type="spellStart"/>
      <w:r w:rsidR="001C18BA" w:rsidRPr="00894F9C">
        <w:rPr>
          <w:rFonts w:ascii="Arial" w:hAnsi="Arial" w:cs="Arial"/>
          <w:sz w:val="22"/>
          <w:szCs w:val="22"/>
        </w:rPr>
        <w:t>Laidler</w:t>
      </w:r>
      <w:proofErr w:type="spellEnd"/>
      <w:r w:rsidR="001C18BA" w:rsidRPr="00894F9C">
        <w:rPr>
          <w:rFonts w:ascii="Arial" w:hAnsi="Arial" w:cs="Arial"/>
          <w:sz w:val="22"/>
          <w:szCs w:val="22"/>
        </w:rPr>
        <w:t xml:space="preserve"> 1984) et les réservoirs des barrages (</w:t>
      </w:r>
      <w:proofErr w:type="spellStart"/>
      <w:r w:rsidR="001C18BA" w:rsidRPr="00894F9C">
        <w:rPr>
          <w:rFonts w:ascii="Arial" w:hAnsi="Arial" w:cs="Arial"/>
          <w:sz w:val="22"/>
          <w:szCs w:val="22"/>
        </w:rPr>
        <w:t>Palmeirim</w:t>
      </w:r>
      <w:proofErr w:type="spellEnd"/>
      <w:r w:rsidR="001C18BA" w:rsidRPr="00894F9C">
        <w:rPr>
          <w:rFonts w:ascii="Arial" w:hAnsi="Arial" w:cs="Arial"/>
          <w:sz w:val="22"/>
          <w:szCs w:val="22"/>
        </w:rPr>
        <w:t xml:space="preserve"> et al. </w:t>
      </w:r>
      <w:r w:rsidR="001C18BA" w:rsidRPr="00894F9C">
        <w:rPr>
          <w:rFonts w:ascii="Arial" w:hAnsi="Arial" w:cs="Arial"/>
          <w:spacing w:val="-2"/>
          <w:sz w:val="22"/>
          <w:szCs w:val="22"/>
        </w:rPr>
        <w:t>2014).</w:t>
      </w:r>
    </w:p>
    <w:p w14:paraId="11F2996D" w14:textId="77777777" w:rsidR="00EA092D" w:rsidRPr="00894F9C" w:rsidRDefault="00EA092D" w:rsidP="00F40107">
      <w:pPr>
        <w:pStyle w:val="BodyText"/>
        <w:ind w:right="162"/>
        <w:jc w:val="both"/>
        <w:rPr>
          <w:rFonts w:ascii="Arial" w:hAnsi="Arial" w:cs="Arial"/>
          <w:sz w:val="22"/>
          <w:szCs w:val="22"/>
        </w:rPr>
      </w:pPr>
    </w:p>
    <w:p w14:paraId="4175963E" w14:textId="77777777" w:rsidR="009431BB" w:rsidRDefault="001C18BA" w:rsidP="00F40107">
      <w:pPr>
        <w:pStyle w:val="BodyText"/>
        <w:ind w:left="23" w:right="160"/>
        <w:jc w:val="both"/>
        <w:rPr>
          <w:rFonts w:ascii="Arial" w:hAnsi="Arial" w:cs="Arial"/>
          <w:sz w:val="22"/>
          <w:szCs w:val="22"/>
        </w:rPr>
      </w:pPr>
      <w:r w:rsidRPr="00894F9C">
        <w:rPr>
          <w:rFonts w:ascii="Arial" w:hAnsi="Arial" w:cs="Arial"/>
          <w:sz w:val="22"/>
          <w:szCs w:val="22"/>
        </w:rPr>
        <w:t>L'habitat préféré des Loutres géantes semble être les plans d'eau non perturbés, avec une couverture végétale de haute qualité et une densité de proies abondante.</w:t>
      </w:r>
    </w:p>
    <w:p w14:paraId="1E38A6E1" w14:textId="77777777" w:rsidR="00EA092D" w:rsidRPr="00894F9C" w:rsidRDefault="00EA092D" w:rsidP="00F40107">
      <w:pPr>
        <w:pStyle w:val="BodyText"/>
        <w:ind w:left="23" w:right="160"/>
        <w:jc w:val="both"/>
        <w:rPr>
          <w:rFonts w:ascii="Arial" w:hAnsi="Arial" w:cs="Arial"/>
          <w:sz w:val="22"/>
          <w:szCs w:val="22"/>
        </w:rPr>
      </w:pPr>
    </w:p>
    <w:p w14:paraId="571198EC" w14:textId="77777777" w:rsidR="009431BB" w:rsidRDefault="001C18BA" w:rsidP="00F40107">
      <w:pPr>
        <w:pStyle w:val="BodyText"/>
        <w:ind w:left="23" w:right="159"/>
        <w:jc w:val="both"/>
        <w:rPr>
          <w:rFonts w:ascii="Arial" w:hAnsi="Arial" w:cs="Arial"/>
          <w:sz w:val="22"/>
          <w:szCs w:val="22"/>
        </w:rPr>
      </w:pPr>
      <w:r w:rsidRPr="00894F9C">
        <w:rPr>
          <w:rFonts w:ascii="Arial" w:hAnsi="Arial" w:cs="Arial"/>
          <w:sz w:val="22"/>
          <w:szCs w:val="22"/>
        </w:rPr>
        <w:t xml:space="preserve">L’exemple le plus connu d’utilisation de zones de marais par l'espèce est le </w:t>
      </w:r>
      <w:proofErr w:type="spellStart"/>
      <w:r w:rsidRPr="00894F9C">
        <w:rPr>
          <w:rFonts w:ascii="Arial" w:hAnsi="Arial" w:cs="Arial"/>
          <w:sz w:val="22"/>
          <w:szCs w:val="22"/>
        </w:rPr>
        <w:t>Pantanal</w:t>
      </w:r>
      <w:proofErr w:type="spellEnd"/>
      <w:r w:rsidRPr="00894F9C">
        <w:rPr>
          <w:rFonts w:ascii="Arial" w:hAnsi="Arial" w:cs="Arial"/>
          <w:sz w:val="22"/>
          <w:szCs w:val="22"/>
        </w:rPr>
        <w:t>. Cette immense zone humide étend ses méandres marécageux sur trois pays (Brésil, Bolivie et Paraguay) et abrite l’une des plus importantes populations de Loutres géantes.</w:t>
      </w:r>
    </w:p>
    <w:p w14:paraId="4577A92E" w14:textId="77777777" w:rsidR="00EA092D" w:rsidRPr="00894F9C" w:rsidRDefault="00EA092D" w:rsidP="00F40107">
      <w:pPr>
        <w:pStyle w:val="BodyText"/>
        <w:ind w:left="23" w:right="159"/>
        <w:jc w:val="both"/>
        <w:rPr>
          <w:rFonts w:ascii="Arial" w:hAnsi="Arial" w:cs="Arial"/>
          <w:sz w:val="22"/>
          <w:szCs w:val="22"/>
        </w:rPr>
      </w:pPr>
    </w:p>
    <w:p w14:paraId="5F7595DE" w14:textId="67B34E79" w:rsidR="009431BB" w:rsidRPr="00894F9C" w:rsidRDefault="001C18BA" w:rsidP="00F40107">
      <w:pPr>
        <w:pStyle w:val="BodyText"/>
        <w:ind w:left="23" w:right="161"/>
        <w:jc w:val="both"/>
        <w:rPr>
          <w:rFonts w:ascii="Arial" w:hAnsi="Arial" w:cs="Arial"/>
          <w:sz w:val="22"/>
          <w:szCs w:val="22"/>
        </w:rPr>
      </w:pPr>
      <w:r w:rsidRPr="00894F9C">
        <w:rPr>
          <w:rFonts w:ascii="Arial" w:hAnsi="Arial" w:cs="Arial"/>
          <w:sz w:val="22"/>
          <w:szCs w:val="22"/>
        </w:rPr>
        <w:t xml:space="preserve">En Amazonie, les petits cours d’eau forestiers (ou </w:t>
      </w:r>
      <w:r w:rsidR="00894F9C">
        <w:rPr>
          <w:rFonts w:ascii="Arial" w:hAnsi="Arial" w:cs="Arial"/>
          <w:sz w:val="22"/>
          <w:szCs w:val="22"/>
        </w:rPr>
        <w:t>« </w:t>
      </w:r>
      <w:r w:rsidRPr="00894F9C">
        <w:rPr>
          <w:rFonts w:ascii="Arial" w:hAnsi="Arial" w:cs="Arial"/>
          <w:sz w:val="22"/>
          <w:szCs w:val="22"/>
        </w:rPr>
        <w:t>criques</w:t>
      </w:r>
      <w:r w:rsidR="00894F9C">
        <w:rPr>
          <w:rFonts w:ascii="Arial" w:hAnsi="Arial" w:cs="Arial"/>
          <w:sz w:val="22"/>
          <w:szCs w:val="22"/>
        </w:rPr>
        <w:t> »</w:t>
      </w:r>
      <w:r w:rsidRPr="00894F9C">
        <w:rPr>
          <w:rFonts w:ascii="Arial" w:hAnsi="Arial" w:cs="Arial"/>
          <w:sz w:val="22"/>
          <w:szCs w:val="22"/>
        </w:rPr>
        <w:t>) sont certainement les habitats privilégiés par les Loutres géantes. Ces petites rivières ont souvent un débit lent et un lit peu profond, notamment en saison sèche. Elles y trouvent de la nourriture en abondance et la faible profondeur facilite la capture des proies.</w:t>
      </w:r>
    </w:p>
    <w:p w14:paraId="7A99E379" w14:textId="77777777" w:rsidR="000F1170" w:rsidRPr="00894F9C" w:rsidRDefault="000F1170" w:rsidP="00F40107">
      <w:pPr>
        <w:pStyle w:val="BodyText"/>
        <w:ind w:right="161"/>
        <w:jc w:val="both"/>
        <w:rPr>
          <w:rFonts w:ascii="Arial" w:hAnsi="Arial" w:cs="Arial"/>
          <w:sz w:val="22"/>
          <w:szCs w:val="22"/>
        </w:rPr>
      </w:pPr>
    </w:p>
    <w:p w14:paraId="3D034721" w14:textId="77777777" w:rsidR="009431BB" w:rsidRPr="00894F9C" w:rsidRDefault="001C18BA" w:rsidP="00EA092D">
      <w:pPr>
        <w:pStyle w:val="ListParagraph"/>
        <w:numPr>
          <w:ilvl w:val="2"/>
          <w:numId w:val="13"/>
        </w:numPr>
        <w:ind w:left="567" w:hanging="567"/>
        <w:rPr>
          <w:rFonts w:ascii="Arial" w:hAnsi="Arial" w:cs="Arial"/>
        </w:rPr>
      </w:pPr>
      <w:r w:rsidRPr="00894F9C">
        <w:rPr>
          <w:rFonts w:ascii="Arial" w:hAnsi="Arial" w:cs="Arial"/>
        </w:rPr>
        <w:t>Caractéristiques</w:t>
      </w:r>
      <w:r w:rsidRPr="00894F9C">
        <w:rPr>
          <w:rFonts w:ascii="Arial" w:hAnsi="Arial" w:cs="Arial"/>
          <w:spacing w:val="-10"/>
        </w:rPr>
        <w:t xml:space="preserve"> </w:t>
      </w:r>
      <w:r w:rsidRPr="00894F9C">
        <w:rPr>
          <w:rFonts w:ascii="Arial" w:hAnsi="Arial" w:cs="Arial"/>
          <w:spacing w:val="-2"/>
        </w:rPr>
        <w:t>biologiques</w:t>
      </w:r>
    </w:p>
    <w:p w14:paraId="235B510D" w14:textId="77777777" w:rsidR="00EA092D" w:rsidRDefault="00EA092D" w:rsidP="00F40107">
      <w:pPr>
        <w:pStyle w:val="BodyText"/>
        <w:ind w:left="23" w:right="163"/>
        <w:jc w:val="both"/>
        <w:rPr>
          <w:rFonts w:ascii="Arial" w:hAnsi="Arial" w:cs="Arial"/>
          <w:sz w:val="22"/>
          <w:szCs w:val="22"/>
        </w:rPr>
      </w:pPr>
    </w:p>
    <w:p w14:paraId="41CCA2E4" w14:textId="11A8A5A6" w:rsidR="009431BB" w:rsidRDefault="001C18BA" w:rsidP="00F40107">
      <w:pPr>
        <w:pStyle w:val="BodyText"/>
        <w:ind w:left="23" w:right="163"/>
        <w:jc w:val="both"/>
        <w:rPr>
          <w:rFonts w:ascii="Arial" w:hAnsi="Arial" w:cs="Arial"/>
          <w:sz w:val="22"/>
          <w:szCs w:val="22"/>
        </w:rPr>
      </w:pPr>
      <w:r w:rsidRPr="00894F9C">
        <w:rPr>
          <w:rFonts w:ascii="Arial" w:hAnsi="Arial" w:cs="Arial"/>
          <w:sz w:val="22"/>
          <w:szCs w:val="22"/>
        </w:rPr>
        <w:t>La Loutre géante est la plus grande loutre de rivière du monde, avec une longueur totale de 145 à</w:t>
      </w:r>
      <w:r w:rsidRPr="00894F9C">
        <w:rPr>
          <w:rFonts w:ascii="Arial" w:hAnsi="Arial" w:cs="Arial"/>
          <w:spacing w:val="-2"/>
          <w:sz w:val="22"/>
          <w:szCs w:val="22"/>
        </w:rPr>
        <w:t xml:space="preserve"> </w:t>
      </w:r>
      <w:r w:rsidRPr="00894F9C">
        <w:rPr>
          <w:rFonts w:ascii="Arial" w:hAnsi="Arial" w:cs="Arial"/>
          <w:sz w:val="22"/>
          <w:szCs w:val="22"/>
        </w:rPr>
        <w:t>180</w:t>
      </w:r>
      <w:r w:rsidRPr="00894F9C">
        <w:rPr>
          <w:rFonts w:ascii="Arial" w:hAnsi="Arial" w:cs="Arial"/>
          <w:spacing w:val="-2"/>
          <w:sz w:val="22"/>
          <w:szCs w:val="22"/>
        </w:rPr>
        <w:t xml:space="preserve"> </w:t>
      </w:r>
      <w:r w:rsidRPr="00894F9C">
        <w:rPr>
          <w:rFonts w:ascii="Arial" w:hAnsi="Arial" w:cs="Arial"/>
          <w:sz w:val="22"/>
          <w:szCs w:val="22"/>
        </w:rPr>
        <w:t>cm, le</w:t>
      </w:r>
      <w:r w:rsidRPr="00894F9C">
        <w:rPr>
          <w:rFonts w:ascii="Arial" w:hAnsi="Arial" w:cs="Arial"/>
          <w:spacing w:val="-2"/>
          <w:sz w:val="22"/>
          <w:szCs w:val="22"/>
        </w:rPr>
        <w:t xml:space="preserve"> </w:t>
      </w:r>
      <w:r w:rsidRPr="00894F9C">
        <w:rPr>
          <w:rFonts w:ascii="Arial" w:hAnsi="Arial" w:cs="Arial"/>
          <w:sz w:val="22"/>
          <w:szCs w:val="22"/>
        </w:rPr>
        <w:t>corps</w:t>
      </w:r>
      <w:r w:rsidRPr="00894F9C">
        <w:rPr>
          <w:rFonts w:ascii="Arial" w:hAnsi="Arial" w:cs="Arial"/>
          <w:spacing w:val="-1"/>
          <w:sz w:val="22"/>
          <w:szCs w:val="22"/>
        </w:rPr>
        <w:t xml:space="preserve"> </w:t>
      </w:r>
      <w:r w:rsidRPr="00894F9C">
        <w:rPr>
          <w:rFonts w:ascii="Arial" w:hAnsi="Arial" w:cs="Arial"/>
          <w:sz w:val="22"/>
          <w:szCs w:val="22"/>
        </w:rPr>
        <w:t>mesurant de</w:t>
      </w:r>
      <w:r w:rsidRPr="00894F9C">
        <w:rPr>
          <w:rFonts w:ascii="Arial" w:hAnsi="Arial" w:cs="Arial"/>
          <w:spacing w:val="-2"/>
          <w:sz w:val="22"/>
          <w:szCs w:val="22"/>
        </w:rPr>
        <w:t xml:space="preserve"> </w:t>
      </w:r>
      <w:r w:rsidRPr="00894F9C">
        <w:rPr>
          <w:rFonts w:ascii="Arial" w:hAnsi="Arial" w:cs="Arial"/>
          <w:sz w:val="22"/>
          <w:szCs w:val="22"/>
        </w:rPr>
        <w:t>95</w:t>
      </w:r>
      <w:r w:rsidRPr="00894F9C">
        <w:rPr>
          <w:rFonts w:ascii="Arial" w:hAnsi="Arial" w:cs="Arial"/>
          <w:spacing w:val="-2"/>
          <w:sz w:val="22"/>
          <w:szCs w:val="22"/>
        </w:rPr>
        <w:t xml:space="preserve"> </w:t>
      </w:r>
      <w:r w:rsidRPr="00894F9C">
        <w:rPr>
          <w:rFonts w:ascii="Arial" w:hAnsi="Arial" w:cs="Arial"/>
          <w:sz w:val="22"/>
          <w:szCs w:val="22"/>
        </w:rPr>
        <w:t>à 125</w:t>
      </w:r>
      <w:r w:rsidRPr="00894F9C">
        <w:rPr>
          <w:rFonts w:ascii="Arial" w:hAnsi="Arial" w:cs="Arial"/>
          <w:spacing w:val="-2"/>
          <w:sz w:val="22"/>
          <w:szCs w:val="22"/>
        </w:rPr>
        <w:t xml:space="preserve"> </w:t>
      </w:r>
      <w:r w:rsidRPr="00894F9C">
        <w:rPr>
          <w:rFonts w:ascii="Arial" w:hAnsi="Arial" w:cs="Arial"/>
          <w:sz w:val="22"/>
          <w:szCs w:val="22"/>
        </w:rPr>
        <w:t>cm, la queue de</w:t>
      </w:r>
      <w:r w:rsidRPr="00894F9C">
        <w:rPr>
          <w:rFonts w:ascii="Arial" w:hAnsi="Arial" w:cs="Arial"/>
          <w:spacing w:val="-2"/>
          <w:sz w:val="22"/>
          <w:szCs w:val="22"/>
        </w:rPr>
        <w:t xml:space="preserve"> </w:t>
      </w:r>
      <w:r w:rsidRPr="00894F9C">
        <w:rPr>
          <w:rFonts w:ascii="Arial" w:hAnsi="Arial" w:cs="Arial"/>
          <w:sz w:val="22"/>
          <w:szCs w:val="22"/>
        </w:rPr>
        <w:t>45</w:t>
      </w:r>
      <w:r w:rsidRPr="00894F9C">
        <w:rPr>
          <w:rFonts w:ascii="Arial" w:hAnsi="Arial" w:cs="Arial"/>
          <w:spacing w:val="-2"/>
          <w:sz w:val="22"/>
          <w:szCs w:val="22"/>
        </w:rPr>
        <w:t xml:space="preserve"> </w:t>
      </w:r>
      <w:r w:rsidRPr="00894F9C">
        <w:rPr>
          <w:rFonts w:ascii="Arial" w:hAnsi="Arial" w:cs="Arial"/>
          <w:sz w:val="22"/>
          <w:szCs w:val="22"/>
        </w:rPr>
        <w:t>à 65</w:t>
      </w:r>
      <w:r w:rsidRPr="00894F9C">
        <w:rPr>
          <w:rFonts w:ascii="Arial" w:hAnsi="Arial" w:cs="Arial"/>
          <w:spacing w:val="-2"/>
          <w:sz w:val="22"/>
          <w:szCs w:val="22"/>
        </w:rPr>
        <w:t xml:space="preserve"> </w:t>
      </w:r>
      <w:r w:rsidRPr="00894F9C">
        <w:rPr>
          <w:rFonts w:ascii="Arial" w:hAnsi="Arial" w:cs="Arial"/>
          <w:sz w:val="22"/>
          <w:szCs w:val="22"/>
        </w:rPr>
        <w:t>cm. Le</w:t>
      </w:r>
      <w:r w:rsidRPr="00894F9C">
        <w:rPr>
          <w:rFonts w:ascii="Arial" w:hAnsi="Arial" w:cs="Arial"/>
          <w:spacing w:val="-2"/>
          <w:sz w:val="22"/>
          <w:szCs w:val="22"/>
        </w:rPr>
        <w:t xml:space="preserve"> </w:t>
      </w:r>
      <w:r w:rsidRPr="00894F9C">
        <w:rPr>
          <w:rFonts w:ascii="Arial" w:hAnsi="Arial" w:cs="Arial"/>
          <w:sz w:val="22"/>
          <w:szCs w:val="22"/>
        </w:rPr>
        <w:t>mâle</w:t>
      </w:r>
      <w:r w:rsidRPr="00894F9C">
        <w:rPr>
          <w:rFonts w:ascii="Arial" w:hAnsi="Arial" w:cs="Arial"/>
          <w:spacing w:val="-2"/>
          <w:sz w:val="22"/>
          <w:szCs w:val="22"/>
        </w:rPr>
        <w:t xml:space="preserve"> </w:t>
      </w:r>
      <w:r w:rsidRPr="00894F9C">
        <w:rPr>
          <w:rFonts w:ascii="Arial" w:hAnsi="Arial" w:cs="Arial"/>
          <w:sz w:val="22"/>
          <w:szCs w:val="22"/>
        </w:rPr>
        <w:t>adulte a</w:t>
      </w:r>
      <w:r w:rsidRPr="00894F9C">
        <w:rPr>
          <w:rFonts w:ascii="Arial" w:hAnsi="Arial" w:cs="Arial"/>
          <w:spacing w:val="-2"/>
          <w:sz w:val="22"/>
          <w:szCs w:val="22"/>
        </w:rPr>
        <w:t xml:space="preserve"> </w:t>
      </w:r>
      <w:r w:rsidRPr="00894F9C">
        <w:rPr>
          <w:rFonts w:ascii="Arial" w:hAnsi="Arial" w:cs="Arial"/>
          <w:sz w:val="22"/>
          <w:szCs w:val="22"/>
        </w:rPr>
        <w:t>la</w:t>
      </w:r>
      <w:r w:rsidRPr="00894F9C">
        <w:rPr>
          <w:rFonts w:ascii="Arial" w:hAnsi="Arial" w:cs="Arial"/>
          <w:spacing w:val="-2"/>
          <w:sz w:val="22"/>
          <w:szCs w:val="22"/>
        </w:rPr>
        <w:t xml:space="preserve"> </w:t>
      </w:r>
      <w:r w:rsidRPr="00894F9C">
        <w:rPr>
          <w:rFonts w:ascii="Arial" w:hAnsi="Arial" w:cs="Arial"/>
          <w:sz w:val="22"/>
          <w:szCs w:val="22"/>
        </w:rPr>
        <w:t>tête</w:t>
      </w:r>
      <w:r w:rsidRPr="00894F9C">
        <w:rPr>
          <w:rFonts w:ascii="Arial" w:hAnsi="Arial" w:cs="Arial"/>
          <w:spacing w:val="-2"/>
          <w:sz w:val="22"/>
          <w:szCs w:val="22"/>
        </w:rPr>
        <w:t xml:space="preserve"> </w:t>
      </w:r>
      <w:r w:rsidRPr="00894F9C">
        <w:rPr>
          <w:rFonts w:ascii="Arial" w:hAnsi="Arial" w:cs="Arial"/>
          <w:sz w:val="22"/>
          <w:szCs w:val="22"/>
        </w:rPr>
        <w:t>et le cou sensiblement plus gros que la femelle. Les adultes pèsent 25 à 35 kg. A la naissance les loutrons pèsent environ 200 gr pour une longueur d’environ 33 cm. Les pattes sont très larges avec</w:t>
      </w:r>
      <w:r w:rsidRPr="00894F9C">
        <w:rPr>
          <w:rFonts w:ascii="Arial" w:hAnsi="Arial" w:cs="Arial"/>
          <w:spacing w:val="-7"/>
          <w:sz w:val="22"/>
          <w:szCs w:val="22"/>
        </w:rPr>
        <w:t xml:space="preserve"> </w:t>
      </w:r>
      <w:r w:rsidRPr="00894F9C">
        <w:rPr>
          <w:rFonts w:ascii="Arial" w:hAnsi="Arial" w:cs="Arial"/>
          <w:sz w:val="22"/>
          <w:szCs w:val="22"/>
        </w:rPr>
        <w:t>des</w:t>
      </w:r>
      <w:r w:rsidRPr="00894F9C">
        <w:rPr>
          <w:rFonts w:ascii="Arial" w:hAnsi="Arial" w:cs="Arial"/>
          <w:spacing w:val="-7"/>
          <w:sz w:val="22"/>
          <w:szCs w:val="22"/>
        </w:rPr>
        <w:t xml:space="preserve"> </w:t>
      </w:r>
      <w:r w:rsidRPr="00894F9C">
        <w:rPr>
          <w:rFonts w:ascii="Arial" w:hAnsi="Arial" w:cs="Arial"/>
          <w:sz w:val="22"/>
          <w:szCs w:val="22"/>
        </w:rPr>
        <w:t>palmures</w:t>
      </w:r>
      <w:r w:rsidRPr="00894F9C">
        <w:rPr>
          <w:rFonts w:ascii="Arial" w:hAnsi="Arial" w:cs="Arial"/>
          <w:spacing w:val="-3"/>
          <w:sz w:val="22"/>
          <w:szCs w:val="22"/>
        </w:rPr>
        <w:t xml:space="preserve"> </w:t>
      </w:r>
      <w:r w:rsidRPr="00894F9C">
        <w:rPr>
          <w:rFonts w:ascii="Arial" w:hAnsi="Arial" w:cs="Arial"/>
          <w:sz w:val="22"/>
          <w:szCs w:val="22"/>
        </w:rPr>
        <w:t>épaisses</w:t>
      </w:r>
      <w:r w:rsidRPr="00894F9C">
        <w:rPr>
          <w:rFonts w:ascii="Arial" w:hAnsi="Arial" w:cs="Arial"/>
          <w:spacing w:val="-3"/>
          <w:sz w:val="22"/>
          <w:szCs w:val="22"/>
        </w:rPr>
        <w:t xml:space="preserve"> </w:t>
      </w:r>
      <w:r w:rsidRPr="00894F9C">
        <w:rPr>
          <w:rFonts w:ascii="Arial" w:hAnsi="Arial" w:cs="Arial"/>
          <w:sz w:val="22"/>
          <w:szCs w:val="22"/>
        </w:rPr>
        <w:t>et</w:t>
      </w:r>
      <w:r w:rsidRPr="00894F9C">
        <w:rPr>
          <w:rFonts w:ascii="Arial" w:hAnsi="Arial" w:cs="Arial"/>
          <w:spacing w:val="-6"/>
          <w:sz w:val="22"/>
          <w:szCs w:val="22"/>
        </w:rPr>
        <w:t xml:space="preserve"> </w:t>
      </w:r>
      <w:r w:rsidRPr="00894F9C">
        <w:rPr>
          <w:rFonts w:ascii="Arial" w:hAnsi="Arial" w:cs="Arial"/>
          <w:sz w:val="22"/>
          <w:szCs w:val="22"/>
        </w:rPr>
        <w:t>très</w:t>
      </w:r>
      <w:r w:rsidRPr="00894F9C">
        <w:rPr>
          <w:rFonts w:ascii="Arial" w:hAnsi="Arial" w:cs="Arial"/>
          <w:spacing w:val="-5"/>
          <w:sz w:val="22"/>
          <w:szCs w:val="22"/>
        </w:rPr>
        <w:t xml:space="preserve"> </w:t>
      </w:r>
      <w:r w:rsidRPr="00894F9C">
        <w:rPr>
          <w:rFonts w:ascii="Arial" w:hAnsi="Arial" w:cs="Arial"/>
          <w:sz w:val="22"/>
          <w:szCs w:val="22"/>
        </w:rPr>
        <w:t>développées</w:t>
      </w:r>
      <w:r w:rsidRPr="00894F9C">
        <w:rPr>
          <w:rFonts w:ascii="Arial" w:hAnsi="Arial" w:cs="Arial"/>
          <w:spacing w:val="-7"/>
          <w:sz w:val="22"/>
          <w:szCs w:val="22"/>
        </w:rPr>
        <w:t xml:space="preserve"> </w:t>
      </w:r>
      <w:r w:rsidRPr="00894F9C">
        <w:rPr>
          <w:rFonts w:ascii="Arial" w:hAnsi="Arial" w:cs="Arial"/>
          <w:sz w:val="22"/>
          <w:szCs w:val="22"/>
        </w:rPr>
        <w:t>;</w:t>
      </w:r>
      <w:r w:rsidRPr="00894F9C">
        <w:rPr>
          <w:rFonts w:ascii="Arial" w:hAnsi="Arial" w:cs="Arial"/>
          <w:spacing w:val="-5"/>
          <w:sz w:val="22"/>
          <w:szCs w:val="22"/>
        </w:rPr>
        <w:t xml:space="preserve"> </w:t>
      </w:r>
      <w:r w:rsidRPr="00894F9C">
        <w:rPr>
          <w:rFonts w:ascii="Arial" w:hAnsi="Arial" w:cs="Arial"/>
          <w:sz w:val="22"/>
          <w:szCs w:val="22"/>
        </w:rPr>
        <w:t>la</w:t>
      </w:r>
      <w:r w:rsidRPr="00894F9C">
        <w:rPr>
          <w:rFonts w:ascii="Arial" w:hAnsi="Arial" w:cs="Arial"/>
          <w:spacing w:val="-5"/>
          <w:sz w:val="22"/>
          <w:szCs w:val="22"/>
        </w:rPr>
        <w:t xml:space="preserve"> </w:t>
      </w:r>
      <w:r w:rsidRPr="00894F9C">
        <w:rPr>
          <w:rFonts w:ascii="Arial" w:hAnsi="Arial" w:cs="Arial"/>
          <w:sz w:val="22"/>
          <w:szCs w:val="22"/>
        </w:rPr>
        <w:t>queue</w:t>
      </w:r>
      <w:r w:rsidRPr="00894F9C">
        <w:rPr>
          <w:rFonts w:ascii="Arial" w:hAnsi="Arial" w:cs="Arial"/>
          <w:spacing w:val="-5"/>
          <w:sz w:val="22"/>
          <w:szCs w:val="22"/>
        </w:rPr>
        <w:t xml:space="preserve"> </w:t>
      </w:r>
      <w:r w:rsidRPr="00894F9C">
        <w:rPr>
          <w:rFonts w:ascii="Arial" w:hAnsi="Arial" w:cs="Arial"/>
          <w:sz w:val="22"/>
          <w:szCs w:val="22"/>
        </w:rPr>
        <w:t>est</w:t>
      </w:r>
      <w:r w:rsidRPr="00894F9C">
        <w:rPr>
          <w:rFonts w:ascii="Arial" w:hAnsi="Arial" w:cs="Arial"/>
          <w:spacing w:val="-6"/>
          <w:sz w:val="22"/>
          <w:szCs w:val="22"/>
        </w:rPr>
        <w:t xml:space="preserve"> </w:t>
      </w:r>
      <w:r w:rsidRPr="00894F9C">
        <w:rPr>
          <w:rFonts w:ascii="Arial" w:hAnsi="Arial" w:cs="Arial"/>
          <w:sz w:val="22"/>
          <w:szCs w:val="22"/>
        </w:rPr>
        <w:t>épaisse</w:t>
      </w:r>
      <w:r w:rsidRPr="00894F9C">
        <w:rPr>
          <w:rFonts w:ascii="Arial" w:hAnsi="Arial" w:cs="Arial"/>
          <w:spacing w:val="-5"/>
          <w:sz w:val="22"/>
          <w:szCs w:val="22"/>
        </w:rPr>
        <w:t xml:space="preserve"> </w:t>
      </w:r>
      <w:r w:rsidRPr="00894F9C">
        <w:rPr>
          <w:rFonts w:ascii="Arial" w:hAnsi="Arial" w:cs="Arial"/>
          <w:sz w:val="22"/>
          <w:szCs w:val="22"/>
        </w:rPr>
        <w:t>à</w:t>
      </w:r>
      <w:r w:rsidRPr="00894F9C">
        <w:rPr>
          <w:rFonts w:ascii="Arial" w:hAnsi="Arial" w:cs="Arial"/>
          <w:spacing w:val="-9"/>
          <w:sz w:val="22"/>
          <w:szCs w:val="22"/>
        </w:rPr>
        <w:t xml:space="preserve"> </w:t>
      </w:r>
      <w:r w:rsidRPr="00894F9C">
        <w:rPr>
          <w:rFonts w:ascii="Arial" w:hAnsi="Arial" w:cs="Arial"/>
          <w:sz w:val="22"/>
          <w:szCs w:val="22"/>
        </w:rPr>
        <w:t>la</w:t>
      </w:r>
      <w:r w:rsidRPr="00894F9C">
        <w:rPr>
          <w:rFonts w:ascii="Arial" w:hAnsi="Arial" w:cs="Arial"/>
          <w:spacing w:val="-9"/>
          <w:sz w:val="22"/>
          <w:szCs w:val="22"/>
        </w:rPr>
        <w:t xml:space="preserve"> </w:t>
      </w:r>
      <w:r w:rsidRPr="00894F9C">
        <w:rPr>
          <w:rFonts w:ascii="Arial" w:hAnsi="Arial" w:cs="Arial"/>
          <w:sz w:val="22"/>
          <w:szCs w:val="22"/>
        </w:rPr>
        <w:t>base,</w:t>
      </w:r>
      <w:r w:rsidRPr="00894F9C">
        <w:rPr>
          <w:rFonts w:ascii="Arial" w:hAnsi="Arial" w:cs="Arial"/>
          <w:spacing w:val="-6"/>
          <w:sz w:val="22"/>
          <w:szCs w:val="22"/>
        </w:rPr>
        <w:t xml:space="preserve"> </w:t>
      </w:r>
      <w:r w:rsidRPr="00894F9C">
        <w:rPr>
          <w:rFonts w:ascii="Arial" w:hAnsi="Arial" w:cs="Arial"/>
          <w:sz w:val="22"/>
          <w:szCs w:val="22"/>
        </w:rPr>
        <w:t xml:space="preserve">subcylindrique, fortement aplatie dorso-ventralement sur la moitié distale. La gorge et les lèvres sont marquées de </w:t>
      </w:r>
      <w:r w:rsidR="003113E1" w:rsidRPr="00894F9C">
        <w:rPr>
          <w:rFonts w:ascii="Arial" w:hAnsi="Arial" w:cs="Arial"/>
          <w:sz w:val="22"/>
          <w:szCs w:val="22"/>
        </w:rPr>
        <w:t>taches</w:t>
      </w:r>
      <w:r w:rsidRPr="00894F9C">
        <w:rPr>
          <w:rFonts w:ascii="Arial" w:hAnsi="Arial" w:cs="Arial"/>
          <w:sz w:val="22"/>
          <w:szCs w:val="22"/>
        </w:rPr>
        <w:t xml:space="preserve"> blanches ou jaunâtres. La peau est épaisse avec des poils lisses très courts brun très foncé, les variations intraspécifiques de coloration sont négligeables. Le pelage des jeunes est plus clair que celui des adultes, mais les </w:t>
      </w:r>
      <w:r w:rsidR="003113E1" w:rsidRPr="00894F9C">
        <w:rPr>
          <w:rFonts w:ascii="Arial" w:hAnsi="Arial" w:cs="Arial"/>
          <w:sz w:val="22"/>
          <w:szCs w:val="22"/>
        </w:rPr>
        <w:t>taches</w:t>
      </w:r>
      <w:r w:rsidRPr="00894F9C">
        <w:rPr>
          <w:rFonts w:ascii="Arial" w:hAnsi="Arial" w:cs="Arial"/>
          <w:sz w:val="22"/>
          <w:szCs w:val="22"/>
        </w:rPr>
        <w:t xml:space="preserve"> blanches existent dès la naissance</w:t>
      </w:r>
      <w:r w:rsidR="00EB474D">
        <w:rPr>
          <w:rFonts w:ascii="Arial" w:hAnsi="Arial" w:cs="Arial"/>
          <w:sz w:val="22"/>
          <w:szCs w:val="22"/>
        </w:rPr>
        <w:t>.</w:t>
      </w:r>
    </w:p>
    <w:p w14:paraId="071FAFD9" w14:textId="77777777" w:rsidR="00EB474D" w:rsidRPr="00894F9C" w:rsidRDefault="00EB474D" w:rsidP="00F40107">
      <w:pPr>
        <w:pStyle w:val="BodyText"/>
        <w:ind w:left="23" w:right="163"/>
        <w:jc w:val="both"/>
        <w:rPr>
          <w:rFonts w:ascii="Arial" w:hAnsi="Arial" w:cs="Arial"/>
          <w:sz w:val="22"/>
          <w:szCs w:val="22"/>
        </w:rPr>
      </w:pPr>
    </w:p>
    <w:p w14:paraId="6291DFDD" w14:textId="45B02EB6" w:rsidR="009431BB" w:rsidRDefault="001C18BA" w:rsidP="00F40107">
      <w:pPr>
        <w:pStyle w:val="BodyText"/>
        <w:ind w:left="23" w:right="157"/>
        <w:jc w:val="both"/>
        <w:rPr>
          <w:rFonts w:ascii="Arial" w:hAnsi="Arial" w:cs="Arial"/>
          <w:sz w:val="22"/>
          <w:szCs w:val="22"/>
        </w:rPr>
      </w:pPr>
      <w:r w:rsidRPr="00894F9C">
        <w:rPr>
          <w:rFonts w:ascii="Arial" w:hAnsi="Arial" w:cs="Arial"/>
          <w:sz w:val="22"/>
          <w:szCs w:val="22"/>
        </w:rPr>
        <w:t>Grégaires</w:t>
      </w:r>
      <w:r w:rsidRPr="00894F9C">
        <w:rPr>
          <w:rFonts w:ascii="Arial" w:hAnsi="Arial" w:cs="Arial"/>
          <w:spacing w:val="-8"/>
          <w:sz w:val="22"/>
          <w:szCs w:val="22"/>
        </w:rPr>
        <w:t xml:space="preserve"> </w:t>
      </w:r>
      <w:r w:rsidRPr="00894F9C">
        <w:rPr>
          <w:rFonts w:ascii="Arial" w:hAnsi="Arial" w:cs="Arial"/>
          <w:sz w:val="22"/>
          <w:szCs w:val="22"/>
        </w:rPr>
        <w:t>et</w:t>
      </w:r>
      <w:r w:rsidRPr="00894F9C">
        <w:rPr>
          <w:rFonts w:ascii="Arial" w:hAnsi="Arial" w:cs="Arial"/>
          <w:spacing w:val="-11"/>
          <w:sz w:val="22"/>
          <w:szCs w:val="22"/>
        </w:rPr>
        <w:t xml:space="preserve"> </w:t>
      </w:r>
      <w:r w:rsidRPr="00894F9C">
        <w:rPr>
          <w:rFonts w:ascii="Arial" w:hAnsi="Arial" w:cs="Arial"/>
          <w:sz w:val="22"/>
          <w:szCs w:val="22"/>
        </w:rPr>
        <w:t>territoriales,</w:t>
      </w:r>
      <w:r w:rsidRPr="00894F9C">
        <w:rPr>
          <w:rFonts w:ascii="Arial" w:hAnsi="Arial" w:cs="Arial"/>
          <w:spacing w:val="-11"/>
          <w:sz w:val="22"/>
          <w:szCs w:val="22"/>
        </w:rPr>
        <w:t xml:space="preserve"> </w:t>
      </w:r>
      <w:r w:rsidRPr="00894F9C">
        <w:rPr>
          <w:rFonts w:ascii="Arial" w:hAnsi="Arial" w:cs="Arial"/>
          <w:sz w:val="22"/>
          <w:szCs w:val="22"/>
        </w:rPr>
        <w:t>les</w:t>
      </w:r>
      <w:r w:rsidRPr="00894F9C">
        <w:rPr>
          <w:rFonts w:ascii="Arial" w:hAnsi="Arial" w:cs="Arial"/>
          <w:spacing w:val="-6"/>
          <w:sz w:val="22"/>
          <w:szCs w:val="22"/>
        </w:rPr>
        <w:t xml:space="preserve"> </w:t>
      </w:r>
      <w:r w:rsidRPr="00894F9C">
        <w:rPr>
          <w:rFonts w:ascii="Arial" w:hAnsi="Arial" w:cs="Arial"/>
          <w:sz w:val="22"/>
          <w:szCs w:val="22"/>
        </w:rPr>
        <w:t>Loutres</w:t>
      </w:r>
      <w:r w:rsidRPr="00894F9C">
        <w:rPr>
          <w:rFonts w:ascii="Arial" w:hAnsi="Arial" w:cs="Arial"/>
          <w:spacing w:val="-8"/>
          <w:sz w:val="22"/>
          <w:szCs w:val="22"/>
        </w:rPr>
        <w:t xml:space="preserve"> </w:t>
      </w:r>
      <w:r w:rsidRPr="00894F9C">
        <w:rPr>
          <w:rFonts w:ascii="Arial" w:hAnsi="Arial" w:cs="Arial"/>
          <w:sz w:val="22"/>
          <w:szCs w:val="22"/>
        </w:rPr>
        <w:t>géantes</w:t>
      </w:r>
      <w:r w:rsidRPr="00894F9C">
        <w:rPr>
          <w:rFonts w:ascii="Arial" w:hAnsi="Arial" w:cs="Arial"/>
          <w:spacing w:val="-13"/>
          <w:sz w:val="22"/>
          <w:szCs w:val="22"/>
        </w:rPr>
        <w:t xml:space="preserve"> </w:t>
      </w:r>
      <w:r w:rsidRPr="00894F9C">
        <w:rPr>
          <w:rFonts w:ascii="Arial" w:hAnsi="Arial" w:cs="Arial"/>
          <w:sz w:val="22"/>
          <w:szCs w:val="22"/>
        </w:rPr>
        <w:t>forment</w:t>
      </w:r>
      <w:r w:rsidRPr="00894F9C">
        <w:rPr>
          <w:rFonts w:ascii="Arial" w:hAnsi="Arial" w:cs="Arial"/>
          <w:spacing w:val="-11"/>
          <w:sz w:val="22"/>
          <w:szCs w:val="22"/>
        </w:rPr>
        <w:t xml:space="preserve"> </w:t>
      </w:r>
      <w:r w:rsidRPr="00894F9C">
        <w:rPr>
          <w:rFonts w:ascii="Arial" w:hAnsi="Arial" w:cs="Arial"/>
          <w:sz w:val="22"/>
          <w:szCs w:val="22"/>
        </w:rPr>
        <w:t>des</w:t>
      </w:r>
      <w:r w:rsidRPr="00894F9C">
        <w:rPr>
          <w:rFonts w:ascii="Arial" w:hAnsi="Arial" w:cs="Arial"/>
          <w:spacing w:val="-13"/>
          <w:sz w:val="22"/>
          <w:szCs w:val="22"/>
        </w:rPr>
        <w:t xml:space="preserve"> </w:t>
      </w:r>
      <w:r w:rsidRPr="00894F9C">
        <w:rPr>
          <w:rFonts w:ascii="Arial" w:hAnsi="Arial" w:cs="Arial"/>
          <w:sz w:val="22"/>
          <w:szCs w:val="22"/>
        </w:rPr>
        <w:t>groupes</w:t>
      </w:r>
      <w:r w:rsidRPr="00894F9C">
        <w:rPr>
          <w:rFonts w:ascii="Arial" w:hAnsi="Arial" w:cs="Arial"/>
          <w:spacing w:val="-13"/>
          <w:sz w:val="22"/>
          <w:szCs w:val="22"/>
        </w:rPr>
        <w:t xml:space="preserve"> </w:t>
      </w:r>
      <w:r w:rsidRPr="00894F9C">
        <w:rPr>
          <w:rFonts w:ascii="Arial" w:hAnsi="Arial" w:cs="Arial"/>
          <w:sz w:val="22"/>
          <w:szCs w:val="22"/>
        </w:rPr>
        <w:t>familiaux</w:t>
      </w:r>
      <w:r w:rsidRPr="00894F9C">
        <w:rPr>
          <w:rFonts w:ascii="Arial" w:hAnsi="Arial" w:cs="Arial"/>
          <w:spacing w:val="-13"/>
          <w:sz w:val="22"/>
          <w:szCs w:val="22"/>
        </w:rPr>
        <w:t xml:space="preserve"> </w:t>
      </w:r>
      <w:r w:rsidRPr="00894F9C">
        <w:rPr>
          <w:rFonts w:ascii="Arial" w:hAnsi="Arial" w:cs="Arial"/>
          <w:sz w:val="22"/>
          <w:szCs w:val="22"/>
        </w:rPr>
        <w:t>stables</w:t>
      </w:r>
      <w:r w:rsidRPr="00894F9C">
        <w:rPr>
          <w:rFonts w:ascii="Arial" w:hAnsi="Arial" w:cs="Arial"/>
          <w:spacing w:val="-13"/>
          <w:sz w:val="22"/>
          <w:szCs w:val="22"/>
        </w:rPr>
        <w:t xml:space="preserve"> </w:t>
      </w:r>
      <w:r w:rsidRPr="00894F9C">
        <w:rPr>
          <w:rFonts w:ascii="Arial" w:hAnsi="Arial" w:cs="Arial"/>
          <w:sz w:val="22"/>
          <w:szCs w:val="22"/>
        </w:rPr>
        <w:t>qui</w:t>
      </w:r>
      <w:r w:rsidRPr="00894F9C">
        <w:rPr>
          <w:rFonts w:ascii="Arial" w:hAnsi="Arial" w:cs="Arial"/>
          <w:spacing w:val="-15"/>
          <w:sz w:val="22"/>
          <w:szCs w:val="22"/>
        </w:rPr>
        <w:t xml:space="preserve"> </w:t>
      </w:r>
      <w:r w:rsidRPr="00894F9C">
        <w:rPr>
          <w:rFonts w:ascii="Arial" w:hAnsi="Arial" w:cs="Arial"/>
          <w:sz w:val="22"/>
          <w:szCs w:val="22"/>
        </w:rPr>
        <w:t>défendent certaines portions de leur domaine vital contre les incursions de leurs congénères. Les groupes, bien</w:t>
      </w:r>
      <w:r w:rsidRPr="00894F9C">
        <w:rPr>
          <w:rFonts w:ascii="Arial" w:hAnsi="Arial" w:cs="Arial"/>
          <w:spacing w:val="-10"/>
          <w:sz w:val="22"/>
          <w:szCs w:val="22"/>
        </w:rPr>
        <w:t xml:space="preserve"> </w:t>
      </w:r>
      <w:r w:rsidRPr="00894F9C">
        <w:rPr>
          <w:rFonts w:ascii="Arial" w:hAnsi="Arial" w:cs="Arial"/>
          <w:sz w:val="22"/>
          <w:szCs w:val="22"/>
        </w:rPr>
        <w:t>coordonnés</w:t>
      </w:r>
      <w:r w:rsidRPr="00894F9C">
        <w:rPr>
          <w:rFonts w:ascii="Arial" w:hAnsi="Arial" w:cs="Arial"/>
          <w:spacing w:val="-9"/>
          <w:sz w:val="22"/>
          <w:szCs w:val="22"/>
        </w:rPr>
        <w:t xml:space="preserve"> </w:t>
      </w:r>
      <w:r w:rsidRPr="00894F9C">
        <w:rPr>
          <w:rFonts w:ascii="Arial" w:hAnsi="Arial" w:cs="Arial"/>
          <w:sz w:val="22"/>
          <w:szCs w:val="22"/>
        </w:rPr>
        <w:t>et</w:t>
      </w:r>
      <w:r w:rsidRPr="00894F9C">
        <w:rPr>
          <w:rFonts w:ascii="Arial" w:hAnsi="Arial" w:cs="Arial"/>
          <w:spacing w:val="-7"/>
          <w:sz w:val="22"/>
          <w:szCs w:val="22"/>
        </w:rPr>
        <w:t xml:space="preserve"> </w:t>
      </w:r>
      <w:r w:rsidRPr="00894F9C">
        <w:rPr>
          <w:rFonts w:ascii="Arial" w:hAnsi="Arial" w:cs="Arial"/>
          <w:sz w:val="22"/>
          <w:szCs w:val="22"/>
        </w:rPr>
        <w:t>étroitement</w:t>
      </w:r>
      <w:r w:rsidRPr="00894F9C">
        <w:rPr>
          <w:rFonts w:ascii="Arial" w:hAnsi="Arial" w:cs="Arial"/>
          <w:spacing w:val="-7"/>
          <w:sz w:val="22"/>
          <w:szCs w:val="22"/>
        </w:rPr>
        <w:t xml:space="preserve"> </w:t>
      </w:r>
      <w:r w:rsidRPr="00894F9C">
        <w:rPr>
          <w:rFonts w:ascii="Arial" w:hAnsi="Arial" w:cs="Arial"/>
          <w:sz w:val="22"/>
          <w:szCs w:val="22"/>
        </w:rPr>
        <w:t>unis,</w:t>
      </w:r>
      <w:r w:rsidRPr="00894F9C">
        <w:rPr>
          <w:rFonts w:ascii="Arial" w:hAnsi="Arial" w:cs="Arial"/>
          <w:spacing w:val="-7"/>
          <w:sz w:val="22"/>
          <w:szCs w:val="22"/>
        </w:rPr>
        <w:t xml:space="preserve"> </w:t>
      </w:r>
      <w:r w:rsidRPr="00894F9C">
        <w:rPr>
          <w:rFonts w:ascii="Arial" w:hAnsi="Arial" w:cs="Arial"/>
          <w:sz w:val="22"/>
          <w:szCs w:val="22"/>
        </w:rPr>
        <w:t>comprennent</w:t>
      </w:r>
      <w:r w:rsidRPr="00894F9C">
        <w:rPr>
          <w:rFonts w:ascii="Arial" w:hAnsi="Arial" w:cs="Arial"/>
          <w:spacing w:val="-7"/>
          <w:sz w:val="22"/>
          <w:szCs w:val="22"/>
        </w:rPr>
        <w:t xml:space="preserve"> </w:t>
      </w:r>
      <w:r w:rsidRPr="00894F9C">
        <w:rPr>
          <w:rFonts w:ascii="Arial" w:hAnsi="Arial" w:cs="Arial"/>
          <w:sz w:val="22"/>
          <w:szCs w:val="22"/>
        </w:rPr>
        <w:t>deux</w:t>
      </w:r>
      <w:r w:rsidRPr="00894F9C">
        <w:rPr>
          <w:rFonts w:ascii="Arial" w:hAnsi="Arial" w:cs="Arial"/>
          <w:spacing w:val="-9"/>
          <w:sz w:val="22"/>
          <w:szCs w:val="22"/>
        </w:rPr>
        <w:t xml:space="preserve"> </w:t>
      </w:r>
      <w:r w:rsidRPr="00894F9C">
        <w:rPr>
          <w:rFonts w:ascii="Arial" w:hAnsi="Arial" w:cs="Arial"/>
          <w:sz w:val="22"/>
          <w:szCs w:val="22"/>
        </w:rPr>
        <w:t>à</w:t>
      </w:r>
      <w:r w:rsidRPr="00894F9C">
        <w:rPr>
          <w:rFonts w:ascii="Arial" w:hAnsi="Arial" w:cs="Arial"/>
          <w:spacing w:val="-10"/>
          <w:sz w:val="22"/>
          <w:szCs w:val="22"/>
        </w:rPr>
        <w:t xml:space="preserve"> </w:t>
      </w:r>
      <w:r w:rsidRPr="00894F9C">
        <w:rPr>
          <w:rFonts w:ascii="Arial" w:hAnsi="Arial" w:cs="Arial"/>
          <w:sz w:val="22"/>
          <w:szCs w:val="22"/>
        </w:rPr>
        <w:t>20</w:t>
      </w:r>
      <w:r w:rsidRPr="00894F9C">
        <w:rPr>
          <w:rFonts w:ascii="Arial" w:hAnsi="Arial" w:cs="Arial"/>
          <w:spacing w:val="-9"/>
          <w:sz w:val="22"/>
          <w:szCs w:val="22"/>
        </w:rPr>
        <w:t xml:space="preserve"> </w:t>
      </w:r>
      <w:r w:rsidRPr="00894F9C">
        <w:rPr>
          <w:rFonts w:ascii="Arial" w:hAnsi="Arial" w:cs="Arial"/>
          <w:sz w:val="22"/>
          <w:szCs w:val="22"/>
        </w:rPr>
        <w:t>individus</w:t>
      </w:r>
      <w:r w:rsidRPr="00894F9C">
        <w:rPr>
          <w:rFonts w:ascii="Arial" w:hAnsi="Arial" w:cs="Arial"/>
          <w:spacing w:val="-9"/>
          <w:sz w:val="22"/>
          <w:szCs w:val="22"/>
        </w:rPr>
        <w:t xml:space="preserve"> </w:t>
      </w:r>
      <w:r w:rsidRPr="00894F9C">
        <w:rPr>
          <w:rFonts w:ascii="Arial" w:hAnsi="Arial" w:cs="Arial"/>
          <w:sz w:val="22"/>
          <w:szCs w:val="22"/>
        </w:rPr>
        <w:t>(un</w:t>
      </w:r>
      <w:r w:rsidRPr="00894F9C">
        <w:rPr>
          <w:rFonts w:ascii="Arial" w:hAnsi="Arial" w:cs="Arial"/>
          <w:spacing w:val="-10"/>
          <w:sz w:val="22"/>
          <w:szCs w:val="22"/>
        </w:rPr>
        <w:t xml:space="preserve"> </w:t>
      </w:r>
      <w:r w:rsidRPr="00894F9C">
        <w:rPr>
          <w:rFonts w:ascii="Arial" w:hAnsi="Arial" w:cs="Arial"/>
          <w:sz w:val="22"/>
          <w:szCs w:val="22"/>
        </w:rPr>
        <w:t>couple</w:t>
      </w:r>
      <w:r w:rsidRPr="00894F9C">
        <w:rPr>
          <w:rFonts w:ascii="Arial" w:hAnsi="Arial" w:cs="Arial"/>
          <w:spacing w:val="-10"/>
          <w:sz w:val="22"/>
          <w:szCs w:val="22"/>
        </w:rPr>
        <w:t xml:space="preserve"> </w:t>
      </w:r>
      <w:r w:rsidRPr="00894F9C">
        <w:rPr>
          <w:rFonts w:ascii="Arial" w:hAnsi="Arial" w:cs="Arial"/>
          <w:sz w:val="22"/>
          <w:szCs w:val="22"/>
        </w:rPr>
        <w:t>d'adultes,</w:t>
      </w:r>
      <w:r w:rsidRPr="00894F9C">
        <w:rPr>
          <w:rFonts w:ascii="Arial" w:hAnsi="Arial" w:cs="Arial"/>
          <w:spacing w:val="-7"/>
          <w:sz w:val="22"/>
          <w:szCs w:val="22"/>
        </w:rPr>
        <w:t xml:space="preserve"> </w:t>
      </w:r>
      <w:r w:rsidRPr="00894F9C">
        <w:rPr>
          <w:rFonts w:ascii="Arial" w:hAnsi="Arial" w:cs="Arial"/>
          <w:sz w:val="22"/>
          <w:szCs w:val="22"/>
        </w:rPr>
        <w:t>un</w:t>
      </w:r>
      <w:r w:rsidRPr="00894F9C">
        <w:rPr>
          <w:rFonts w:ascii="Arial" w:hAnsi="Arial" w:cs="Arial"/>
          <w:spacing w:val="-10"/>
          <w:sz w:val="22"/>
          <w:szCs w:val="22"/>
        </w:rPr>
        <w:t xml:space="preserve"> </w:t>
      </w:r>
      <w:r w:rsidRPr="00894F9C">
        <w:rPr>
          <w:rFonts w:ascii="Arial" w:hAnsi="Arial" w:cs="Arial"/>
          <w:sz w:val="22"/>
          <w:szCs w:val="22"/>
        </w:rPr>
        <w:t>ou plusieurs subadultes et un ou plusieurs juvéniles), les groupes de 3 ou 4 individus étant les plus fréquents.</w:t>
      </w:r>
      <w:r w:rsidRPr="00894F9C">
        <w:rPr>
          <w:rFonts w:ascii="Arial" w:hAnsi="Arial" w:cs="Arial"/>
          <w:spacing w:val="-5"/>
          <w:sz w:val="22"/>
          <w:szCs w:val="22"/>
        </w:rPr>
        <w:t xml:space="preserve"> </w:t>
      </w:r>
      <w:r w:rsidRPr="00894F9C">
        <w:rPr>
          <w:rFonts w:ascii="Arial" w:hAnsi="Arial" w:cs="Arial"/>
          <w:sz w:val="22"/>
          <w:szCs w:val="22"/>
        </w:rPr>
        <w:t>Chaque</w:t>
      </w:r>
      <w:r w:rsidRPr="00894F9C">
        <w:rPr>
          <w:rFonts w:ascii="Arial" w:hAnsi="Arial" w:cs="Arial"/>
          <w:spacing w:val="-8"/>
          <w:sz w:val="22"/>
          <w:szCs w:val="22"/>
        </w:rPr>
        <w:t xml:space="preserve"> </w:t>
      </w:r>
      <w:r w:rsidRPr="00894F9C">
        <w:rPr>
          <w:rFonts w:ascii="Arial" w:hAnsi="Arial" w:cs="Arial"/>
          <w:sz w:val="22"/>
          <w:szCs w:val="22"/>
        </w:rPr>
        <w:t>année,</w:t>
      </w:r>
      <w:r w:rsidRPr="00894F9C">
        <w:rPr>
          <w:rFonts w:ascii="Arial" w:hAnsi="Arial" w:cs="Arial"/>
          <w:spacing w:val="-5"/>
          <w:sz w:val="22"/>
          <w:szCs w:val="22"/>
        </w:rPr>
        <w:t xml:space="preserve"> </w:t>
      </w:r>
      <w:r w:rsidRPr="00894F9C">
        <w:rPr>
          <w:rFonts w:ascii="Arial" w:hAnsi="Arial" w:cs="Arial"/>
          <w:sz w:val="22"/>
          <w:szCs w:val="22"/>
        </w:rPr>
        <w:t>les</w:t>
      </w:r>
      <w:r w:rsidRPr="00894F9C">
        <w:rPr>
          <w:rFonts w:ascii="Arial" w:hAnsi="Arial" w:cs="Arial"/>
          <w:spacing w:val="-7"/>
          <w:sz w:val="22"/>
          <w:szCs w:val="22"/>
        </w:rPr>
        <w:t xml:space="preserve"> </w:t>
      </w:r>
      <w:r w:rsidRPr="00894F9C">
        <w:rPr>
          <w:rFonts w:ascii="Arial" w:hAnsi="Arial" w:cs="Arial"/>
          <w:sz w:val="22"/>
          <w:szCs w:val="22"/>
        </w:rPr>
        <w:t>femelles</w:t>
      </w:r>
      <w:r w:rsidRPr="00894F9C">
        <w:rPr>
          <w:rFonts w:ascii="Arial" w:hAnsi="Arial" w:cs="Arial"/>
          <w:spacing w:val="-7"/>
          <w:sz w:val="22"/>
          <w:szCs w:val="22"/>
        </w:rPr>
        <w:t xml:space="preserve"> </w:t>
      </w:r>
      <w:r w:rsidRPr="00894F9C">
        <w:rPr>
          <w:rFonts w:ascii="Arial" w:hAnsi="Arial" w:cs="Arial"/>
          <w:sz w:val="22"/>
          <w:szCs w:val="22"/>
        </w:rPr>
        <w:t>ont</w:t>
      </w:r>
      <w:r w:rsidRPr="00894F9C">
        <w:rPr>
          <w:rFonts w:ascii="Arial" w:hAnsi="Arial" w:cs="Arial"/>
          <w:spacing w:val="-5"/>
          <w:sz w:val="22"/>
          <w:szCs w:val="22"/>
        </w:rPr>
        <w:t xml:space="preserve"> </w:t>
      </w:r>
      <w:r w:rsidRPr="00894F9C">
        <w:rPr>
          <w:rFonts w:ascii="Arial" w:hAnsi="Arial" w:cs="Arial"/>
          <w:sz w:val="22"/>
          <w:szCs w:val="22"/>
        </w:rPr>
        <w:t>une</w:t>
      </w:r>
      <w:r w:rsidRPr="00894F9C">
        <w:rPr>
          <w:rFonts w:ascii="Arial" w:hAnsi="Arial" w:cs="Arial"/>
          <w:spacing w:val="-8"/>
          <w:sz w:val="22"/>
          <w:szCs w:val="22"/>
        </w:rPr>
        <w:t xml:space="preserve"> </w:t>
      </w:r>
      <w:r w:rsidRPr="00894F9C">
        <w:rPr>
          <w:rFonts w:ascii="Arial" w:hAnsi="Arial" w:cs="Arial"/>
          <w:sz w:val="22"/>
          <w:szCs w:val="22"/>
        </w:rPr>
        <w:t>portée</w:t>
      </w:r>
      <w:r w:rsidRPr="00894F9C">
        <w:rPr>
          <w:rFonts w:ascii="Arial" w:hAnsi="Arial" w:cs="Arial"/>
          <w:spacing w:val="-4"/>
          <w:sz w:val="22"/>
          <w:szCs w:val="22"/>
        </w:rPr>
        <w:t xml:space="preserve"> </w:t>
      </w:r>
      <w:r w:rsidRPr="00894F9C">
        <w:rPr>
          <w:rFonts w:ascii="Arial" w:hAnsi="Arial" w:cs="Arial"/>
          <w:sz w:val="22"/>
          <w:szCs w:val="22"/>
        </w:rPr>
        <w:t>de</w:t>
      </w:r>
      <w:r w:rsidRPr="00894F9C">
        <w:rPr>
          <w:rFonts w:ascii="Arial" w:hAnsi="Arial" w:cs="Arial"/>
          <w:spacing w:val="-8"/>
          <w:sz w:val="22"/>
          <w:szCs w:val="22"/>
        </w:rPr>
        <w:t xml:space="preserve"> </w:t>
      </w:r>
      <w:r w:rsidRPr="00894F9C">
        <w:rPr>
          <w:rFonts w:ascii="Arial" w:hAnsi="Arial" w:cs="Arial"/>
          <w:sz w:val="22"/>
          <w:szCs w:val="22"/>
        </w:rPr>
        <w:t>1</w:t>
      </w:r>
      <w:r w:rsidRPr="00894F9C">
        <w:rPr>
          <w:rFonts w:ascii="Arial" w:hAnsi="Arial" w:cs="Arial"/>
          <w:spacing w:val="-8"/>
          <w:sz w:val="22"/>
          <w:szCs w:val="22"/>
        </w:rPr>
        <w:t xml:space="preserve"> </w:t>
      </w:r>
      <w:r w:rsidRPr="00894F9C">
        <w:rPr>
          <w:rFonts w:ascii="Arial" w:hAnsi="Arial" w:cs="Arial"/>
          <w:sz w:val="22"/>
          <w:szCs w:val="22"/>
        </w:rPr>
        <w:t>à</w:t>
      </w:r>
      <w:r w:rsidRPr="00894F9C">
        <w:rPr>
          <w:rFonts w:ascii="Arial" w:hAnsi="Arial" w:cs="Arial"/>
          <w:spacing w:val="-8"/>
          <w:sz w:val="22"/>
          <w:szCs w:val="22"/>
        </w:rPr>
        <w:t xml:space="preserve"> </w:t>
      </w:r>
      <w:r w:rsidRPr="00894F9C">
        <w:rPr>
          <w:rFonts w:ascii="Arial" w:hAnsi="Arial" w:cs="Arial"/>
          <w:sz w:val="22"/>
          <w:szCs w:val="22"/>
        </w:rPr>
        <w:t>4</w:t>
      </w:r>
      <w:r w:rsidRPr="00894F9C">
        <w:rPr>
          <w:rFonts w:ascii="Arial" w:hAnsi="Arial" w:cs="Arial"/>
          <w:spacing w:val="-4"/>
          <w:sz w:val="22"/>
          <w:szCs w:val="22"/>
        </w:rPr>
        <w:t xml:space="preserve"> </w:t>
      </w:r>
      <w:r w:rsidRPr="00894F9C">
        <w:rPr>
          <w:rFonts w:ascii="Arial" w:hAnsi="Arial" w:cs="Arial"/>
          <w:sz w:val="22"/>
          <w:szCs w:val="22"/>
        </w:rPr>
        <w:t>loutrons.</w:t>
      </w:r>
      <w:r w:rsidRPr="00894F9C">
        <w:rPr>
          <w:rFonts w:ascii="Arial" w:hAnsi="Arial" w:cs="Arial"/>
          <w:spacing w:val="-5"/>
          <w:sz w:val="22"/>
          <w:szCs w:val="22"/>
        </w:rPr>
        <w:t xml:space="preserve"> </w:t>
      </w:r>
      <w:r w:rsidRPr="00894F9C">
        <w:rPr>
          <w:rFonts w:ascii="Arial" w:hAnsi="Arial" w:cs="Arial"/>
          <w:sz w:val="22"/>
          <w:szCs w:val="22"/>
        </w:rPr>
        <w:t>Vers</w:t>
      </w:r>
      <w:r w:rsidRPr="00894F9C">
        <w:rPr>
          <w:rFonts w:ascii="Arial" w:hAnsi="Arial" w:cs="Arial"/>
          <w:spacing w:val="-7"/>
          <w:sz w:val="22"/>
          <w:szCs w:val="22"/>
        </w:rPr>
        <w:t xml:space="preserve"> </w:t>
      </w:r>
      <w:r w:rsidRPr="00894F9C">
        <w:rPr>
          <w:rFonts w:ascii="Arial" w:hAnsi="Arial" w:cs="Arial"/>
          <w:sz w:val="22"/>
          <w:szCs w:val="22"/>
        </w:rPr>
        <w:t>trois</w:t>
      </w:r>
      <w:r w:rsidRPr="00894F9C">
        <w:rPr>
          <w:rFonts w:ascii="Arial" w:hAnsi="Arial" w:cs="Arial"/>
          <w:spacing w:val="-7"/>
          <w:sz w:val="22"/>
          <w:szCs w:val="22"/>
        </w:rPr>
        <w:t xml:space="preserve"> </w:t>
      </w:r>
      <w:r w:rsidRPr="00894F9C">
        <w:rPr>
          <w:rFonts w:ascii="Arial" w:hAnsi="Arial" w:cs="Arial"/>
          <w:sz w:val="22"/>
          <w:szCs w:val="22"/>
        </w:rPr>
        <w:t>ans,</w:t>
      </w:r>
      <w:r w:rsidRPr="00894F9C">
        <w:rPr>
          <w:rFonts w:ascii="Arial" w:hAnsi="Arial" w:cs="Arial"/>
          <w:spacing w:val="-5"/>
          <w:sz w:val="22"/>
          <w:szCs w:val="22"/>
        </w:rPr>
        <w:t xml:space="preserve"> </w:t>
      </w:r>
      <w:r w:rsidRPr="00894F9C">
        <w:rPr>
          <w:rFonts w:ascii="Arial" w:hAnsi="Arial" w:cs="Arial"/>
          <w:sz w:val="22"/>
          <w:szCs w:val="22"/>
        </w:rPr>
        <w:t>les</w:t>
      </w:r>
      <w:r w:rsidRPr="00894F9C">
        <w:rPr>
          <w:rFonts w:ascii="Arial" w:hAnsi="Arial" w:cs="Arial"/>
          <w:spacing w:val="-7"/>
          <w:sz w:val="22"/>
          <w:szCs w:val="22"/>
        </w:rPr>
        <w:t xml:space="preserve"> </w:t>
      </w:r>
      <w:r w:rsidRPr="00894F9C">
        <w:rPr>
          <w:rFonts w:ascii="Arial" w:hAnsi="Arial" w:cs="Arial"/>
          <w:sz w:val="22"/>
          <w:szCs w:val="22"/>
        </w:rPr>
        <w:t>jeunes quittent le groupe en</w:t>
      </w:r>
      <w:r w:rsidRPr="00894F9C">
        <w:rPr>
          <w:rFonts w:ascii="Arial" w:hAnsi="Arial" w:cs="Arial"/>
          <w:spacing w:val="-3"/>
          <w:sz w:val="22"/>
          <w:szCs w:val="22"/>
        </w:rPr>
        <w:t xml:space="preserve"> </w:t>
      </w:r>
      <w:r w:rsidRPr="00894F9C">
        <w:rPr>
          <w:rFonts w:ascii="Arial" w:hAnsi="Arial" w:cs="Arial"/>
          <w:sz w:val="22"/>
          <w:szCs w:val="22"/>
        </w:rPr>
        <w:t>quête</w:t>
      </w:r>
      <w:r w:rsidRPr="00894F9C">
        <w:rPr>
          <w:rFonts w:ascii="Arial" w:hAnsi="Arial" w:cs="Arial"/>
          <w:spacing w:val="-3"/>
          <w:sz w:val="22"/>
          <w:szCs w:val="22"/>
        </w:rPr>
        <w:t xml:space="preserve"> </w:t>
      </w:r>
      <w:r w:rsidRPr="00894F9C">
        <w:rPr>
          <w:rFonts w:ascii="Arial" w:hAnsi="Arial" w:cs="Arial"/>
          <w:sz w:val="22"/>
          <w:szCs w:val="22"/>
        </w:rPr>
        <w:t>d’un</w:t>
      </w:r>
      <w:r w:rsidRPr="00894F9C">
        <w:rPr>
          <w:rFonts w:ascii="Arial" w:hAnsi="Arial" w:cs="Arial"/>
          <w:spacing w:val="-3"/>
          <w:sz w:val="22"/>
          <w:szCs w:val="22"/>
        </w:rPr>
        <w:t xml:space="preserve"> </w:t>
      </w:r>
      <w:r w:rsidRPr="00894F9C">
        <w:rPr>
          <w:rFonts w:ascii="Arial" w:hAnsi="Arial" w:cs="Arial"/>
          <w:sz w:val="22"/>
          <w:szCs w:val="22"/>
        </w:rPr>
        <w:t>nouveau</w:t>
      </w:r>
      <w:r w:rsidRPr="00894F9C">
        <w:rPr>
          <w:rFonts w:ascii="Arial" w:hAnsi="Arial" w:cs="Arial"/>
          <w:spacing w:val="-3"/>
          <w:sz w:val="22"/>
          <w:szCs w:val="22"/>
        </w:rPr>
        <w:t xml:space="preserve"> </w:t>
      </w:r>
      <w:r w:rsidRPr="00894F9C">
        <w:rPr>
          <w:rFonts w:ascii="Arial" w:hAnsi="Arial" w:cs="Arial"/>
          <w:sz w:val="22"/>
          <w:szCs w:val="22"/>
        </w:rPr>
        <w:t>territoire</w:t>
      </w:r>
      <w:r w:rsidRPr="00894F9C">
        <w:rPr>
          <w:rFonts w:ascii="Arial" w:hAnsi="Arial" w:cs="Arial"/>
          <w:spacing w:val="-3"/>
          <w:sz w:val="22"/>
          <w:szCs w:val="22"/>
        </w:rPr>
        <w:t xml:space="preserve"> </w:t>
      </w:r>
      <w:r w:rsidRPr="00894F9C">
        <w:rPr>
          <w:rFonts w:ascii="Arial" w:hAnsi="Arial" w:cs="Arial"/>
          <w:sz w:val="22"/>
          <w:szCs w:val="22"/>
        </w:rPr>
        <w:t>et d’un</w:t>
      </w:r>
      <w:r w:rsidRPr="00894F9C">
        <w:rPr>
          <w:rFonts w:ascii="Arial" w:hAnsi="Arial" w:cs="Arial"/>
          <w:spacing w:val="-3"/>
          <w:sz w:val="22"/>
          <w:szCs w:val="22"/>
        </w:rPr>
        <w:t xml:space="preserve"> </w:t>
      </w:r>
      <w:r w:rsidRPr="00894F9C">
        <w:rPr>
          <w:rFonts w:ascii="Arial" w:hAnsi="Arial" w:cs="Arial"/>
          <w:sz w:val="22"/>
          <w:szCs w:val="22"/>
        </w:rPr>
        <w:t>partenaire</w:t>
      </w:r>
      <w:r w:rsidRPr="00894F9C">
        <w:rPr>
          <w:rFonts w:ascii="Arial" w:hAnsi="Arial" w:cs="Arial"/>
          <w:spacing w:val="-3"/>
          <w:sz w:val="22"/>
          <w:szCs w:val="22"/>
        </w:rPr>
        <w:t xml:space="preserve"> </w:t>
      </w:r>
      <w:r w:rsidRPr="00894F9C">
        <w:rPr>
          <w:rFonts w:ascii="Arial" w:hAnsi="Arial" w:cs="Arial"/>
          <w:sz w:val="22"/>
          <w:szCs w:val="22"/>
        </w:rPr>
        <w:t>(WWF).</w:t>
      </w:r>
      <w:r w:rsidRPr="00894F9C">
        <w:rPr>
          <w:rFonts w:ascii="Arial" w:hAnsi="Arial" w:cs="Arial"/>
          <w:spacing w:val="40"/>
          <w:sz w:val="22"/>
          <w:szCs w:val="22"/>
        </w:rPr>
        <w:t xml:space="preserve"> </w:t>
      </w:r>
      <w:r w:rsidRPr="00894F9C">
        <w:rPr>
          <w:rFonts w:ascii="Arial" w:hAnsi="Arial" w:cs="Arial"/>
          <w:sz w:val="22"/>
          <w:szCs w:val="22"/>
        </w:rPr>
        <w:t>Les</w:t>
      </w:r>
      <w:r w:rsidRPr="00894F9C">
        <w:rPr>
          <w:rFonts w:ascii="Arial" w:hAnsi="Arial" w:cs="Arial"/>
          <w:spacing w:val="-1"/>
          <w:sz w:val="22"/>
          <w:szCs w:val="22"/>
        </w:rPr>
        <w:t xml:space="preserve"> </w:t>
      </w:r>
      <w:r w:rsidRPr="00894F9C">
        <w:rPr>
          <w:rFonts w:ascii="Arial" w:hAnsi="Arial" w:cs="Arial"/>
          <w:sz w:val="22"/>
          <w:szCs w:val="22"/>
        </w:rPr>
        <w:t>groupes</w:t>
      </w:r>
      <w:r w:rsidRPr="00894F9C">
        <w:rPr>
          <w:rFonts w:ascii="Arial" w:hAnsi="Arial" w:cs="Arial"/>
          <w:spacing w:val="-1"/>
          <w:sz w:val="22"/>
          <w:szCs w:val="22"/>
        </w:rPr>
        <w:t xml:space="preserve"> </w:t>
      </w:r>
      <w:r w:rsidRPr="00894F9C">
        <w:rPr>
          <w:rFonts w:ascii="Arial" w:hAnsi="Arial" w:cs="Arial"/>
          <w:sz w:val="22"/>
          <w:szCs w:val="22"/>
        </w:rPr>
        <w:t>vivent dans</w:t>
      </w:r>
      <w:r w:rsidRPr="00894F9C">
        <w:rPr>
          <w:rFonts w:ascii="Arial" w:hAnsi="Arial" w:cs="Arial"/>
          <w:spacing w:val="-8"/>
          <w:sz w:val="22"/>
          <w:szCs w:val="22"/>
        </w:rPr>
        <w:t xml:space="preserve"> </w:t>
      </w:r>
      <w:r w:rsidRPr="00894F9C">
        <w:rPr>
          <w:rFonts w:ascii="Arial" w:hAnsi="Arial" w:cs="Arial"/>
          <w:sz w:val="22"/>
          <w:szCs w:val="22"/>
        </w:rPr>
        <w:t>des</w:t>
      </w:r>
      <w:r w:rsidRPr="00894F9C">
        <w:rPr>
          <w:rFonts w:ascii="Arial" w:hAnsi="Arial" w:cs="Arial"/>
          <w:spacing w:val="-8"/>
          <w:sz w:val="22"/>
          <w:szCs w:val="22"/>
        </w:rPr>
        <w:t xml:space="preserve"> </w:t>
      </w:r>
      <w:r w:rsidRPr="00894F9C">
        <w:rPr>
          <w:rFonts w:ascii="Arial" w:hAnsi="Arial" w:cs="Arial"/>
          <w:sz w:val="22"/>
          <w:szCs w:val="22"/>
        </w:rPr>
        <w:t>territoires</w:t>
      </w:r>
      <w:r w:rsidRPr="00894F9C">
        <w:rPr>
          <w:rFonts w:ascii="Arial" w:hAnsi="Arial" w:cs="Arial"/>
          <w:spacing w:val="-8"/>
          <w:sz w:val="22"/>
          <w:szCs w:val="22"/>
        </w:rPr>
        <w:t xml:space="preserve"> </w:t>
      </w:r>
      <w:r w:rsidRPr="00894F9C">
        <w:rPr>
          <w:rFonts w:ascii="Arial" w:hAnsi="Arial" w:cs="Arial"/>
          <w:sz w:val="22"/>
          <w:szCs w:val="22"/>
        </w:rPr>
        <w:t>bien</w:t>
      </w:r>
      <w:r w:rsidRPr="00894F9C">
        <w:rPr>
          <w:rFonts w:ascii="Arial" w:hAnsi="Arial" w:cs="Arial"/>
          <w:spacing w:val="-10"/>
          <w:sz w:val="22"/>
          <w:szCs w:val="22"/>
        </w:rPr>
        <w:t xml:space="preserve"> </w:t>
      </w:r>
      <w:r w:rsidRPr="00894F9C">
        <w:rPr>
          <w:rFonts w:ascii="Arial" w:hAnsi="Arial" w:cs="Arial"/>
          <w:sz w:val="22"/>
          <w:szCs w:val="22"/>
        </w:rPr>
        <w:t>établis</w:t>
      </w:r>
      <w:r w:rsidRPr="00894F9C">
        <w:rPr>
          <w:rFonts w:ascii="Arial" w:hAnsi="Arial" w:cs="Arial"/>
          <w:spacing w:val="-8"/>
          <w:sz w:val="22"/>
          <w:szCs w:val="22"/>
        </w:rPr>
        <w:t xml:space="preserve"> </w:t>
      </w:r>
      <w:r w:rsidRPr="00894F9C">
        <w:rPr>
          <w:rFonts w:ascii="Arial" w:hAnsi="Arial" w:cs="Arial"/>
          <w:sz w:val="22"/>
          <w:szCs w:val="22"/>
        </w:rPr>
        <w:t>qui</w:t>
      </w:r>
      <w:r w:rsidRPr="00894F9C">
        <w:rPr>
          <w:rFonts w:ascii="Arial" w:hAnsi="Arial" w:cs="Arial"/>
          <w:spacing w:val="-10"/>
          <w:sz w:val="22"/>
          <w:szCs w:val="22"/>
        </w:rPr>
        <w:t xml:space="preserve"> </w:t>
      </w:r>
      <w:r w:rsidRPr="00894F9C">
        <w:rPr>
          <w:rFonts w:ascii="Arial" w:hAnsi="Arial" w:cs="Arial"/>
          <w:sz w:val="22"/>
          <w:szCs w:val="22"/>
        </w:rPr>
        <w:t>sont</w:t>
      </w:r>
      <w:r w:rsidRPr="00894F9C">
        <w:rPr>
          <w:rFonts w:ascii="Arial" w:hAnsi="Arial" w:cs="Arial"/>
          <w:spacing w:val="-6"/>
          <w:sz w:val="22"/>
          <w:szCs w:val="22"/>
        </w:rPr>
        <w:t xml:space="preserve"> </w:t>
      </w:r>
      <w:r w:rsidRPr="00894F9C">
        <w:rPr>
          <w:rFonts w:ascii="Arial" w:hAnsi="Arial" w:cs="Arial"/>
          <w:sz w:val="22"/>
          <w:szCs w:val="22"/>
        </w:rPr>
        <w:t>constamment</w:t>
      </w:r>
      <w:r w:rsidRPr="00894F9C">
        <w:rPr>
          <w:rFonts w:ascii="Arial" w:hAnsi="Arial" w:cs="Arial"/>
          <w:spacing w:val="-6"/>
          <w:sz w:val="22"/>
          <w:szCs w:val="22"/>
        </w:rPr>
        <w:t xml:space="preserve"> </w:t>
      </w:r>
      <w:r w:rsidRPr="00894F9C">
        <w:rPr>
          <w:rFonts w:ascii="Arial" w:hAnsi="Arial" w:cs="Arial"/>
          <w:sz w:val="22"/>
          <w:szCs w:val="22"/>
        </w:rPr>
        <w:t>défendus</w:t>
      </w:r>
      <w:r w:rsidRPr="00894F9C">
        <w:rPr>
          <w:rFonts w:ascii="Arial" w:hAnsi="Arial" w:cs="Arial"/>
          <w:spacing w:val="-8"/>
          <w:sz w:val="22"/>
          <w:szCs w:val="22"/>
        </w:rPr>
        <w:t xml:space="preserve"> </w:t>
      </w:r>
      <w:r w:rsidRPr="00894F9C">
        <w:rPr>
          <w:rFonts w:ascii="Arial" w:hAnsi="Arial" w:cs="Arial"/>
          <w:sz w:val="22"/>
          <w:szCs w:val="22"/>
        </w:rPr>
        <w:t>par</w:t>
      </w:r>
      <w:r w:rsidRPr="00894F9C">
        <w:rPr>
          <w:rFonts w:ascii="Arial" w:hAnsi="Arial" w:cs="Arial"/>
          <w:spacing w:val="-8"/>
          <w:sz w:val="22"/>
          <w:szCs w:val="22"/>
        </w:rPr>
        <w:t xml:space="preserve"> </w:t>
      </w:r>
      <w:r w:rsidRPr="00894F9C">
        <w:rPr>
          <w:rFonts w:ascii="Arial" w:hAnsi="Arial" w:cs="Arial"/>
          <w:sz w:val="22"/>
          <w:szCs w:val="22"/>
        </w:rPr>
        <w:t>des</w:t>
      </w:r>
      <w:r w:rsidRPr="00894F9C">
        <w:rPr>
          <w:rFonts w:ascii="Arial" w:hAnsi="Arial" w:cs="Arial"/>
          <w:spacing w:val="-8"/>
          <w:sz w:val="22"/>
          <w:szCs w:val="22"/>
        </w:rPr>
        <w:t xml:space="preserve"> </w:t>
      </w:r>
      <w:r w:rsidRPr="00894F9C">
        <w:rPr>
          <w:rFonts w:ascii="Arial" w:hAnsi="Arial" w:cs="Arial"/>
          <w:sz w:val="22"/>
          <w:szCs w:val="22"/>
        </w:rPr>
        <w:t>marquages</w:t>
      </w:r>
      <w:r w:rsidRPr="00894F9C">
        <w:rPr>
          <w:rFonts w:ascii="Arial" w:hAnsi="Arial" w:cs="Arial"/>
          <w:spacing w:val="-8"/>
          <w:sz w:val="22"/>
          <w:szCs w:val="22"/>
        </w:rPr>
        <w:t xml:space="preserve"> </w:t>
      </w:r>
      <w:r w:rsidRPr="00894F9C">
        <w:rPr>
          <w:rFonts w:ascii="Arial" w:hAnsi="Arial" w:cs="Arial"/>
          <w:sz w:val="22"/>
          <w:szCs w:val="22"/>
        </w:rPr>
        <w:t>olfactifs</w:t>
      </w:r>
      <w:r w:rsidRPr="00894F9C">
        <w:rPr>
          <w:rFonts w:ascii="Arial" w:hAnsi="Arial" w:cs="Arial"/>
          <w:spacing w:val="-8"/>
          <w:sz w:val="22"/>
          <w:szCs w:val="22"/>
        </w:rPr>
        <w:t xml:space="preserve"> </w:t>
      </w:r>
      <w:r w:rsidRPr="00894F9C">
        <w:rPr>
          <w:rFonts w:ascii="Arial" w:hAnsi="Arial" w:cs="Arial"/>
          <w:sz w:val="22"/>
          <w:szCs w:val="22"/>
        </w:rPr>
        <w:t xml:space="preserve">dans les latrines, les campements et les </w:t>
      </w:r>
      <w:r w:rsidR="00111BAD" w:rsidRPr="00894F9C">
        <w:rPr>
          <w:rFonts w:ascii="Arial" w:hAnsi="Arial" w:cs="Arial"/>
          <w:sz w:val="22"/>
          <w:szCs w:val="22"/>
        </w:rPr>
        <w:t>catiches</w:t>
      </w:r>
      <w:r w:rsidRPr="00894F9C">
        <w:rPr>
          <w:rFonts w:ascii="Arial" w:hAnsi="Arial" w:cs="Arial"/>
          <w:sz w:val="22"/>
          <w:szCs w:val="22"/>
        </w:rPr>
        <w:t xml:space="preserve"> le long des berges des lacs et des rivières (</w:t>
      </w:r>
      <w:proofErr w:type="spellStart"/>
      <w:r w:rsidRPr="00894F9C">
        <w:rPr>
          <w:rFonts w:ascii="Arial" w:hAnsi="Arial" w:cs="Arial"/>
          <w:sz w:val="22"/>
          <w:szCs w:val="22"/>
        </w:rPr>
        <w:t>Leuchtenberger</w:t>
      </w:r>
      <w:proofErr w:type="spellEnd"/>
      <w:r w:rsidRPr="00894F9C">
        <w:rPr>
          <w:rFonts w:ascii="Arial" w:hAnsi="Arial" w:cs="Arial"/>
          <w:spacing w:val="-9"/>
          <w:sz w:val="22"/>
          <w:szCs w:val="22"/>
        </w:rPr>
        <w:t xml:space="preserve"> </w:t>
      </w:r>
      <w:r w:rsidRPr="00894F9C">
        <w:rPr>
          <w:rFonts w:ascii="Arial" w:hAnsi="Arial" w:cs="Arial"/>
          <w:sz w:val="22"/>
          <w:szCs w:val="22"/>
        </w:rPr>
        <w:t>et</w:t>
      </w:r>
      <w:r w:rsidRPr="00894F9C">
        <w:rPr>
          <w:rFonts w:ascii="Arial" w:hAnsi="Arial" w:cs="Arial"/>
          <w:spacing w:val="-7"/>
          <w:sz w:val="22"/>
          <w:szCs w:val="22"/>
        </w:rPr>
        <w:t xml:space="preserve"> </w:t>
      </w:r>
      <w:proofErr w:type="spellStart"/>
      <w:r w:rsidRPr="00894F9C">
        <w:rPr>
          <w:rFonts w:ascii="Arial" w:hAnsi="Arial" w:cs="Arial"/>
          <w:sz w:val="22"/>
          <w:szCs w:val="22"/>
        </w:rPr>
        <w:t>Mourão</w:t>
      </w:r>
      <w:proofErr w:type="spellEnd"/>
      <w:r w:rsidRPr="00894F9C">
        <w:rPr>
          <w:rFonts w:ascii="Arial" w:hAnsi="Arial" w:cs="Arial"/>
          <w:spacing w:val="-11"/>
          <w:sz w:val="22"/>
          <w:szCs w:val="22"/>
        </w:rPr>
        <w:t xml:space="preserve"> </w:t>
      </w:r>
      <w:r w:rsidRPr="00894F9C">
        <w:rPr>
          <w:rFonts w:ascii="Arial" w:hAnsi="Arial" w:cs="Arial"/>
          <w:sz w:val="22"/>
          <w:szCs w:val="22"/>
        </w:rPr>
        <w:t>2009),</w:t>
      </w:r>
      <w:r w:rsidRPr="00894F9C">
        <w:rPr>
          <w:rFonts w:ascii="Arial" w:hAnsi="Arial" w:cs="Arial"/>
          <w:spacing w:val="-7"/>
          <w:sz w:val="22"/>
          <w:szCs w:val="22"/>
        </w:rPr>
        <w:t xml:space="preserve"> </w:t>
      </w:r>
      <w:r w:rsidRPr="00894F9C">
        <w:rPr>
          <w:rFonts w:ascii="Arial" w:hAnsi="Arial" w:cs="Arial"/>
          <w:sz w:val="22"/>
          <w:szCs w:val="22"/>
        </w:rPr>
        <w:t>et</w:t>
      </w:r>
      <w:r w:rsidRPr="00894F9C">
        <w:rPr>
          <w:rFonts w:ascii="Arial" w:hAnsi="Arial" w:cs="Arial"/>
          <w:spacing w:val="-7"/>
          <w:sz w:val="22"/>
          <w:szCs w:val="22"/>
        </w:rPr>
        <w:t xml:space="preserve"> </w:t>
      </w:r>
      <w:r w:rsidRPr="00894F9C">
        <w:rPr>
          <w:rFonts w:ascii="Arial" w:hAnsi="Arial" w:cs="Arial"/>
          <w:sz w:val="22"/>
          <w:szCs w:val="22"/>
        </w:rPr>
        <w:t>par</w:t>
      </w:r>
      <w:r w:rsidRPr="00894F9C">
        <w:rPr>
          <w:rFonts w:ascii="Arial" w:hAnsi="Arial" w:cs="Arial"/>
          <w:spacing w:val="-9"/>
          <w:sz w:val="22"/>
          <w:szCs w:val="22"/>
        </w:rPr>
        <w:t xml:space="preserve"> </w:t>
      </w:r>
      <w:r w:rsidRPr="00894F9C">
        <w:rPr>
          <w:rFonts w:ascii="Arial" w:hAnsi="Arial" w:cs="Arial"/>
          <w:sz w:val="22"/>
          <w:szCs w:val="22"/>
        </w:rPr>
        <w:t>des</w:t>
      </w:r>
      <w:r w:rsidRPr="00894F9C">
        <w:rPr>
          <w:rFonts w:ascii="Arial" w:hAnsi="Arial" w:cs="Arial"/>
          <w:spacing w:val="-9"/>
          <w:sz w:val="22"/>
          <w:szCs w:val="22"/>
        </w:rPr>
        <w:t xml:space="preserve"> </w:t>
      </w:r>
      <w:r w:rsidRPr="00894F9C">
        <w:rPr>
          <w:rFonts w:ascii="Arial" w:hAnsi="Arial" w:cs="Arial"/>
          <w:sz w:val="22"/>
          <w:szCs w:val="22"/>
        </w:rPr>
        <w:t>vocalisations</w:t>
      </w:r>
      <w:r w:rsidRPr="00894F9C">
        <w:rPr>
          <w:rFonts w:ascii="Arial" w:hAnsi="Arial" w:cs="Arial"/>
          <w:spacing w:val="-9"/>
          <w:sz w:val="22"/>
          <w:szCs w:val="22"/>
        </w:rPr>
        <w:t xml:space="preserve"> </w:t>
      </w:r>
      <w:r w:rsidRPr="00894F9C">
        <w:rPr>
          <w:rFonts w:ascii="Arial" w:hAnsi="Arial" w:cs="Arial"/>
          <w:sz w:val="22"/>
          <w:szCs w:val="22"/>
        </w:rPr>
        <w:t>d'avertissement</w:t>
      </w:r>
      <w:r w:rsidRPr="00894F9C">
        <w:rPr>
          <w:rFonts w:ascii="Arial" w:hAnsi="Arial" w:cs="Arial"/>
          <w:spacing w:val="-7"/>
          <w:sz w:val="22"/>
          <w:szCs w:val="22"/>
        </w:rPr>
        <w:t xml:space="preserve"> </w:t>
      </w:r>
      <w:r w:rsidRPr="00894F9C">
        <w:rPr>
          <w:rFonts w:ascii="Arial" w:hAnsi="Arial" w:cs="Arial"/>
          <w:sz w:val="22"/>
          <w:szCs w:val="22"/>
        </w:rPr>
        <w:t>(</w:t>
      </w:r>
      <w:proofErr w:type="spellStart"/>
      <w:r w:rsidRPr="00894F9C">
        <w:rPr>
          <w:rFonts w:ascii="Arial" w:hAnsi="Arial" w:cs="Arial"/>
          <w:sz w:val="22"/>
          <w:szCs w:val="22"/>
        </w:rPr>
        <w:t>Leuchtenberger</w:t>
      </w:r>
      <w:proofErr w:type="spellEnd"/>
      <w:r w:rsidRPr="00894F9C">
        <w:rPr>
          <w:rFonts w:ascii="Arial" w:hAnsi="Arial" w:cs="Arial"/>
          <w:spacing w:val="-9"/>
          <w:sz w:val="22"/>
          <w:szCs w:val="22"/>
        </w:rPr>
        <w:t xml:space="preserve"> </w:t>
      </w:r>
      <w:r w:rsidRPr="00894F9C">
        <w:rPr>
          <w:rFonts w:ascii="Arial" w:hAnsi="Arial" w:cs="Arial"/>
          <w:sz w:val="22"/>
          <w:szCs w:val="22"/>
        </w:rPr>
        <w:t>et</w:t>
      </w:r>
      <w:r w:rsidRPr="00894F9C">
        <w:rPr>
          <w:rFonts w:ascii="Arial" w:hAnsi="Arial" w:cs="Arial"/>
          <w:spacing w:val="-7"/>
          <w:sz w:val="22"/>
          <w:szCs w:val="22"/>
        </w:rPr>
        <w:t xml:space="preserve"> </w:t>
      </w:r>
      <w:r w:rsidRPr="00894F9C">
        <w:rPr>
          <w:rFonts w:ascii="Arial" w:hAnsi="Arial" w:cs="Arial"/>
          <w:sz w:val="22"/>
          <w:szCs w:val="22"/>
        </w:rPr>
        <w:t>al. 2014,</w:t>
      </w:r>
      <w:r w:rsidRPr="00894F9C">
        <w:rPr>
          <w:rFonts w:ascii="Arial" w:hAnsi="Arial" w:cs="Arial"/>
          <w:spacing w:val="-10"/>
          <w:sz w:val="22"/>
          <w:szCs w:val="22"/>
        </w:rPr>
        <w:t xml:space="preserve"> </w:t>
      </w:r>
      <w:r w:rsidRPr="00894F9C">
        <w:rPr>
          <w:rFonts w:ascii="Arial" w:hAnsi="Arial" w:cs="Arial"/>
          <w:sz w:val="22"/>
          <w:szCs w:val="22"/>
        </w:rPr>
        <w:t>Mumm</w:t>
      </w:r>
      <w:r w:rsidRPr="00894F9C">
        <w:rPr>
          <w:rFonts w:ascii="Arial" w:hAnsi="Arial" w:cs="Arial"/>
          <w:spacing w:val="-12"/>
          <w:sz w:val="22"/>
          <w:szCs w:val="22"/>
        </w:rPr>
        <w:t xml:space="preserve"> </w:t>
      </w:r>
      <w:proofErr w:type="spellStart"/>
      <w:r w:rsidRPr="00894F9C">
        <w:rPr>
          <w:rFonts w:ascii="Arial" w:hAnsi="Arial" w:cs="Arial"/>
          <w:sz w:val="22"/>
          <w:szCs w:val="22"/>
        </w:rPr>
        <w:t>Knörnschild</w:t>
      </w:r>
      <w:proofErr w:type="spellEnd"/>
      <w:r w:rsidRPr="00894F9C">
        <w:rPr>
          <w:rFonts w:ascii="Arial" w:hAnsi="Arial" w:cs="Arial"/>
          <w:spacing w:val="-14"/>
          <w:sz w:val="22"/>
          <w:szCs w:val="22"/>
        </w:rPr>
        <w:t xml:space="preserve"> </w:t>
      </w:r>
      <w:r w:rsidRPr="00894F9C">
        <w:rPr>
          <w:rFonts w:ascii="Arial" w:hAnsi="Arial" w:cs="Arial"/>
          <w:sz w:val="22"/>
          <w:szCs w:val="22"/>
        </w:rPr>
        <w:t>2017).</w:t>
      </w:r>
      <w:r w:rsidRPr="00894F9C">
        <w:rPr>
          <w:rFonts w:ascii="Arial" w:hAnsi="Arial" w:cs="Arial"/>
          <w:spacing w:val="-10"/>
          <w:sz w:val="22"/>
          <w:szCs w:val="22"/>
        </w:rPr>
        <w:t xml:space="preserve"> </w:t>
      </w:r>
      <w:r w:rsidRPr="00894F9C">
        <w:rPr>
          <w:rFonts w:ascii="Arial" w:hAnsi="Arial" w:cs="Arial"/>
          <w:sz w:val="22"/>
          <w:szCs w:val="22"/>
        </w:rPr>
        <w:t>Les</w:t>
      </w:r>
      <w:r w:rsidRPr="00894F9C">
        <w:rPr>
          <w:rFonts w:ascii="Arial" w:hAnsi="Arial" w:cs="Arial"/>
          <w:spacing w:val="-12"/>
          <w:sz w:val="22"/>
          <w:szCs w:val="22"/>
        </w:rPr>
        <w:t xml:space="preserve"> </w:t>
      </w:r>
      <w:r w:rsidRPr="00894F9C">
        <w:rPr>
          <w:rFonts w:ascii="Arial" w:hAnsi="Arial" w:cs="Arial"/>
          <w:sz w:val="22"/>
          <w:szCs w:val="22"/>
        </w:rPr>
        <w:t>conflits</w:t>
      </w:r>
      <w:r w:rsidRPr="00894F9C">
        <w:rPr>
          <w:rFonts w:ascii="Arial" w:hAnsi="Arial" w:cs="Arial"/>
          <w:spacing w:val="-12"/>
          <w:sz w:val="22"/>
          <w:szCs w:val="22"/>
        </w:rPr>
        <w:t xml:space="preserve"> </w:t>
      </w:r>
      <w:r w:rsidRPr="00894F9C">
        <w:rPr>
          <w:rFonts w:ascii="Arial" w:hAnsi="Arial" w:cs="Arial"/>
          <w:sz w:val="22"/>
          <w:szCs w:val="22"/>
        </w:rPr>
        <w:t>sont</w:t>
      </w:r>
      <w:r w:rsidRPr="00894F9C">
        <w:rPr>
          <w:rFonts w:ascii="Arial" w:hAnsi="Arial" w:cs="Arial"/>
          <w:spacing w:val="-10"/>
          <w:sz w:val="22"/>
          <w:szCs w:val="22"/>
        </w:rPr>
        <w:t xml:space="preserve"> </w:t>
      </w:r>
      <w:r w:rsidRPr="00894F9C">
        <w:rPr>
          <w:rFonts w:ascii="Arial" w:hAnsi="Arial" w:cs="Arial"/>
          <w:sz w:val="22"/>
          <w:szCs w:val="22"/>
        </w:rPr>
        <w:t>fréquents</w:t>
      </w:r>
      <w:r w:rsidRPr="00894F9C">
        <w:rPr>
          <w:rFonts w:ascii="Arial" w:hAnsi="Arial" w:cs="Arial"/>
          <w:spacing w:val="-12"/>
          <w:sz w:val="22"/>
          <w:szCs w:val="22"/>
        </w:rPr>
        <w:t xml:space="preserve"> </w:t>
      </w:r>
      <w:r w:rsidRPr="00894F9C">
        <w:rPr>
          <w:rFonts w:ascii="Arial" w:hAnsi="Arial" w:cs="Arial"/>
          <w:sz w:val="22"/>
          <w:szCs w:val="22"/>
        </w:rPr>
        <w:t>lorsqu'un</w:t>
      </w:r>
      <w:r w:rsidRPr="00894F9C">
        <w:rPr>
          <w:rFonts w:ascii="Arial" w:hAnsi="Arial" w:cs="Arial"/>
          <w:spacing w:val="-8"/>
          <w:sz w:val="22"/>
          <w:szCs w:val="22"/>
        </w:rPr>
        <w:t xml:space="preserve"> </w:t>
      </w:r>
      <w:r w:rsidRPr="00894F9C">
        <w:rPr>
          <w:rFonts w:ascii="Arial" w:hAnsi="Arial" w:cs="Arial"/>
          <w:sz w:val="22"/>
          <w:szCs w:val="22"/>
        </w:rPr>
        <w:t>intrus</w:t>
      </w:r>
      <w:r w:rsidRPr="00894F9C">
        <w:rPr>
          <w:rFonts w:ascii="Arial" w:hAnsi="Arial" w:cs="Arial"/>
          <w:spacing w:val="-7"/>
          <w:sz w:val="22"/>
          <w:szCs w:val="22"/>
        </w:rPr>
        <w:t xml:space="preserve"> </w:t>
      </w:r>
      <w:r w:rsidRPr="00894F9C">
        <w:rPr>
          <w:rFonts w:ascii="Arial" w:hAnsi="Arial" w:cs="Arial"/>
          <w:sz w:val="22"/>
          <w:szCs w:val="22"/>
        </w:rPr>
        <w:t>est</w:t>
      </w:r>
      <w:r w:rsidRPr="00894F9C">
        <w:rPr>
          <w:rFonts w:ascii="Arial" w:hAnsi="Arial" w:cs="Arial"/>
          <w:spacing w:val="-10"/>
          <w:sz w:val="22"/>
          <w:szCs w:val="22"/>
        </w:rPr>
        <w:t xml:space="preserve"> </w:t>
      </w:r>
      <w:r w:rsidRPr="00894F9C">
        <w:rPr>
          <w:rFonts w:ascii="Arial" w:hAnsi="Arial" w:cs="Arial"/>
          <w:sz w:val="22"/>
          <w:szCs w:val="22"/>
        </w:rPr>
        <w:t>détecté</w:t>
      </w:r>
      <w:r w:rsidRPr="00894F9C">
        <w:rPr>
          <w:rFonts w:ascii="Arial" w:hAnsi="Arial" w:cs="Arial"/>
          <w:spacing w:val="-14"/>
          <w:sz w:val="22"/>
          <w:szCs w:val="22"/>
        </w:rPr>
        <w:t xml:space="preserve"> </w:t>
      </w:r>
      <w:r w:rsidRPr="00894F9C">
        <w:rPr>
          <w:rFonts w:ascii="Arial" w:hAnsi="Arial" w:cs="Arial"/>
          <w:sz w:val="22"/>
          <w:szCs w:val="22"/>
        </w:rPr>
        <w:t>et</w:t>
      </w:r>
      <w:r w:rsidRPr="00894F9C">
        <w:rPr>
          <w:rFonts w:ascii="Arial" w:hAnsi="Arial" w:cs="Arial"/>
          <w:spacing w:val="-10"/>
          <w:sz w:val="22"/>
          <w:szCs w:val="22"/>
        </w:rPr>
        <w:t xml:space="preserve"> </w:t>
      </w:r>
      <w:r w:rsidRPr="00894F9C">
        <w:rPr>
          <w:rFonts w:ascii="Arial" w:hAnsi="Arial" w:cs="Arial"/>
          <w:sz w:val="22"/>
          <w:szCs w:val="22"/>
        </w:rPr>
        <w:t xml:space="preserve">peuvent entraîner des blessures graves, voire la mort (Schweizer 1992, Rosas et </w:t>
      </w:r>
      <w:proofErr w:type="spellStart"/>
      <w:r w:rsidRPr="00894F9C">
        <w:rPr>
          <w:rFonts w:ascii="Arial" w:hAnsi="Arial" w:cs="Arial"/>
          <w:sz w:val="22"/>
          <w:szCs w:val="22"/>
        </w:rPr>
        <w:t>Mattos</w:t>
      </w:r>
      <w:proofErr w:type="spellEnd"/>
      <w:r w:rsidRPr="00894F9C">
        <w:rPr>
          <w:rFonts w:ascii="Arial" w:hAnsi="Arial" w:cs="Arial"/>
          <w:sz w:val="22"/>
          <w:szCs w:val="22"/>
        </w:rPr>
        <w:t xml:space="preserve"> 2003, </w:t>
      </w:r>
      <w:proofErr w:type="spellStart"/>
      <w:r w:rsidRPr="00894F9C">
        <w:rPr>
          <w:rFonts w:ascii="Arial" w:hAnsi="Arial" w:cs="Arial"/>
          <w:sz w:val="22"/>
          <w:szCs w:val="22"/>
        </w:rPr>
        <w:t>Ribas</w:t>
      </w:r>
      <w:proofErr w:type="spellEnd"/>
      <w:r w:rsidRPr="00894F9C">
        <w:rPr>
          <w:rFonts w:ascii="Arial" w:hAnsi="Arial" w:cs="Arial"/>
          <w:sz w:val="22"/>
          <w:szCs w:val="22"/>
        </w:rPr>
        <w:t xml:space="preserve"> et </w:t>
      </w:r>
      <w:proofErr w:type="spellStart"/>
      <w:r w:rsidRPr="00894F9C">
        <w:rPr>
          <w:rFonts w:ascii="Arial" w:hAnsi="Arial" w:cs="Arial"/>
          <w:sz w:val="22"/>
          <w:szCs w:val="22"/>
        </w:rPr>
        <w:t>Mourão</w:t>
      </w:r>
      <w:proofErr w:type="spellEnd"/>
      <w:r w:rsidRPr="00894F9C">
        <w:rPr>
          <w:rFonts w:ascii="Arial" w:hAnsi="Arial" w:cs="Arial"/>
          <w:sz w:val="22"/>
          <w:szCs w:val="22"/>
        </w:rPr>
        <w:t xml:space="preserve"> 2004).</w:t>
      </w:r>
    </w:p>
    <w:p w14:paraId="3DAA2A37" w14:textId="77777777" w:rsidR="00EB474D" w:rsidRPr="00894F9C" w:rsidRDefault="00EB474D" w:rsidP="00F40107">
      <w:pPr>
        <w:pStyle w:val="BodyText"/>
        <w:ind w:left="23" w:right="157"/>
        <w:jc w:val="both"/>
        <w:rPr>
          <w:rFonts w:ascii="Arial" w:hAnsi="Arial" w:cs="Arial"/>
          <w:sz w:val="22"/>
          <w:szCs w:val="22"/>
        </w:rPr>
      </w:pPr>
    </w:p>
    <w:p w14:paraId="48BC3E63" w14:textId="29EFECDB" w:rsidR="009431BB" w:rsidRDefault="001C18BA" w:rsidP="00F40107">
      <w:pPr>
        <w:pStyle w:val="BodyText"/>
        <w:ind w:left="23" w:right="167"/>
        <w:jc w:val="both"/>
        <w:rPr>
          <w:rFonts w:ascii="Arial" w:hAnsi="Arial" w:cs="Arial"/>
          <w:sz w:val="22"/>
          <w:szCs w:val="22"/>
        </w:rPr>
      </w:pPr>
      <w:r w:rsidRPr="00894F9C">
        <w:rPr>
          <w:rFonts w:ascii="Arial" w:hAnsi="Arial" w:cs="Arial"/>
          <w:sz w:val="22"/>
          <w:szCs w:val="22"/>
        </w:rPr>
        <w:lastRenderedPageBreak/>
        <w:t>La</w:t>
      </w:r>
      <w:r w:rsidRPr="00894F9C">
        <w:rPr>
          <w:rFonts w:ascii="Arial" w:hAnsi="Arial" w:cs="Arial"/>
          <w:spacing w:val="-5"/>
          <w:sz w:val="22"/>
          <w:szCs w:val="22"/>
        </w:rPr>
        <w:t xml:space="preserve"> </w:t>
      </w:r>
      <w:r w:rsidRPr="00894F9C">
        <w:rPr>
          <w:rFonts w:ascii="Arial" w:hAnsi="Arial" w:cs="Arial"/>
          <w:sz w:val="22"/>
          <w:szCs w:val="22"/>
        </w:rPr>
        <w:t>taille</w:t>
      </w:r>
      <w:r w:rsidRPr="00894F9C">
        <w:rPr>
          <w:rFonts w:ascii="Arial" w:hAnsi="Arial" w:cs="Arial"/>
          <w:spacing w:val="-5"/>
          <w:sz w:val="22"/>
          <w:szCs w:val="22"/>
        </w:rPr>
        <w:t xml:space="preserve"> </w:t>
      </w:r>
      <w:r w:rsidRPr="00894F9C">
        <w:rPr>
          <w:rFonts w:ascii="Arial" w:hAnsi="Arial" w:cs="Arial"/>
          <w:sz w:val="22"/>
          <w:szCs w:val="22"/>
        </w:rPr>
        <w:t>des</w:t>
      </w:r>
      <w:r w:rsidRPr="00894F9C">
        <w:rPr>
          <w:rFonts w:ascii="Arial" w:hAnsi="Arial" w:cs="Arial"/>
          <w:spacing w:val="-3"/>
          <w:sz w:val="22"/>
          <w:szCs w:val="22"/>
        </w:rPr>
        <w:t xml:space="preserve"> </w:t>
      </w:r>
      <w:r w:rsidRPr="00894F9C">
        <w:rPr>
          <w:rFonts w:ascii="Arial" w:hAnsi="Arial" w:cs="Arial"/>
          <w:sz w:val="22"/>
          <w:szCs w:val="22"/>
        </w:rPr>
        <w:t>territoires</w:t>
      </w:r>
      <w:r w:rsidRPr="00894F9C">
        <w:rPr>
          <w:rFonts w:ascii="Arial" w:hAnsi="Arial" w:cs="Arial"/>
          <w:spacing w:val="-3"/>
          <w:sz w:val="22"/>
          <w:szCs w:val="22"/>
        </w:rPr>
        <w:t xml:space="preserve"> </w:t>
      </w:r>
      <w:r w:rsidRPr="00894F9C">
        <w:rPr>
          <w:rFonts w:ascii="Arial" w:hAnsi="Arial" w:cs="Arial"/>
          <w:sz w:val="22"/>
          <w:szCs w:val="22"/>
        </w:rPr>
        <w:t>varie</w:t>
      </w:r>
      <w:r w:rsidRPr="00894F9C">
        <w:rPr>
          <w:rFonts w:ascii="Arial" w:hAnsi="Arial" w:cs="Arial"/>
          <w:spacing w:val="-5"/>
          <w:sz w:val="22"/>
          <w:szCs w:val="22"/>
        </w:rPr>
        <w:t xml:space="preserve"> </w:t>
      </w:r>
      <w:r w:rsidRPr="00894F9C">
        <w:rPr>
          <w:rFonts w:ascii="Arial" w:hAnsi="Arial" w:cs="Arial"/>
          <w:sz w:val="22"/>
          <w:szCs w:val="22"/>
        </w:rPr>
        <w:t>de</w:t>
      </w:r>
      <w:r w:rsidRPr="00894F9C">
        <w:rPr>
          <w:rFonts w:ascii="Arial" w:hAnsi="Arial" w:cs="Arial"/>
          <w:spacing w:val="-5"/>
          <w:sz w:val="22"/>
          <w:szCs w:val="22"/>
        </w:rPr>
        <w:t xml:space="preserve"> </w:t>
      </w:r>
      <w:r w:rsidRPr="00894F9C">
        <w:rPr>
          <w:rFonts w:ascii="Arial" w:hAnsi="Arial" w:cs="Arial"/>
          <w:sz w:val="22"/>
          <w:szCs w:val="22"/>
        </w:rPr>
        <w:t>0,5</w:t>
      </w:r>
      <w:r w:rsidRPr="00894F9C">
        <w:rPr>
          <w:rFonts w:ascii="Arial" w:hAnsi="Arial" w:cs="Arial"/>
          <w:spacing w:val="-5"/>
          <w:sz w:val="22"/>
          <w:szCs w:val="22"/>
        </w:rPr>
        <w:t xml:space="preserve"> </w:t>
      </w:r>
      <w:r w:rsidRPr="00894F9C">
        <w:rPr>
          <w:rFonts w:ascii="Arial" w:hAnsi="Arial" w:cs="Arial"/>
          <w:sz w:val="22"/>
          <w:szCs w:val="22"/>
        </w:rPr>
        <w:t>km</w:t>
      </w:r>
      <w:r w:rsidRPr="00894F9C">
        <w:rPr>
          <w:rFonts w:ascii="Arial" w:hAnsi="Arial" w:cs="Arial"/>
          <w:spacing w:val="-3"/>
          <w:sz w:val="22"/>
          <w:szCs w:val="22"/>
        </w:rPr>
        <w:t xml:space="preserve"> </w:t>
      </w:r>
      <w:r w:rsidRPr="00894F9C">
        <w:rPr>
          <w:rFonts w:ascii="Arial" w:hAnsi="Arial" w:cs="Arial"/>
          <w:sz w:val="22"/>
          <w:szCs w:val="22"/>
        </w:rPr>
        <w:t>à</w:t>
      </w:r>
      <w:r w:rsidRPr="00894F9C">
        <w:rPr>
          <w:rFonts w:ascii="Arial" w:hAnsi="Arial" w:cs="Arial"/>
          <w:spacing w:val="-5"/>
          <w:sz w:val="22"/>
          <w:szCs w:val="22"/>
        </w:rPr>
        <w:t xml:space="preserve"> </w:t>
      </w:r>
      <w:r w:rsidRPr="00894F9C">
        <w:rPr>
          <w:rFonts w:ascii="Arial" w:hAnsi="Arial" w:cs="Arial"/>
          <w:sz w:val="22"/>
          <w:szCs w:val="22"/>
        </w:rPr>
        <w:t>18</w:t>
      </w:r>
      <w:r w:rsidRPr="00894F9C">
        <w:rPr>
          <w:rFonts w:ascii="Arial" w:hAnsi="Arial" w:cs="Arial"/>
          <w:spacing w:val="-5"/>
          <w:sz w:val="22"/>
          <w:szCs w:val="22"/>
        </w:rPr>
        <w:t xml:space="preserve"> </w:t>
      </w:r>
      <w:r w:rsidRPr="00894F9C">
        <w:rPr>
          <w:rFonts w:ascii="Arial" w:hAnsi="Arial" w:cs="Arial"/>
          <w:sz w:val="22"/>
          <w:szCs w:val="22"/>
        </w:rPr>
        <w:t>km</w:t>
      </w:r>
      <w:r w:rsidRPr="00894F9C">
        <w:rPr>
          <w:rFonts w:ascii="Arial" w:hAnsi="Arial" w:cs="Arial"/>
          <w:spacing w:val="-3"/>
          <w:sz w:val="22"/>
          <w:szCs w:val="22"/>
        </w:rPr>
        <w:t xml:space="preserve"> </w:t>
      </w:r>
      <w:r w:rsidRPr="00894F9C">
        <w:rPr>
          <w:rFonts w:ascii="Arial" w:hAnsi="Arial" w:cs="Arial"/>
          <w:sz w:val="22"/>
          <w:szCs w:val="22"/>
        </w:rPr>
        <w:t>pendant</w:t>
      </w:r>
      <w:r w:rsidRPr="00894F9C">
        <w:rPr>
          <w:rFonts w:ascii="Arial" w:hAnsi="Arial" w:cs="Arial"/>
          <w:spacing w:val="-1"/>
          <w:sz w:val="22"/>
          <w:szCs w:val="22"/>
        </w:rPr>
        <w:t xml:space="preserve"> </w:t>
      </w:r>
      <w:r w:rsidRPr="00894F9C">
        <w:rPr>
          <w:rFonts w:ascii="Arial" w:hAnsi="Arial" w:cs="Arial"/>
          <w:sz w:val="22"/>
          <w:szCs w:val="22"/>
        </w:rPr>
        <w:t>la</w:t>
      </w:r>
      <w:r w:rsidRPr="00894F9C">
        <w:rPr>
          <w:rFonts w:ascii="Arial" w:hAnsi="Arial" w:cs="Arial"/>
          <w:spacing w:val="-5"/>
          <w:sz w:val="22"/>
          <w:szCs w:val="22"/>
        </w:rPr>
        <w:t xml:space="preserve"> </w:t>
      </w:r>
      <w:r w:rsidRPr="00894F9C">
        <w:rPr>
          <w:rFonts w:ascii="Arial" w:hAnsi="Arial" w:cs="Arial"/>
          <w:sz w:val="22"/>
          <w:szCs w:val="22"/>
        </w:rPr>
        <w:t>saison</w:t>
      </w:r>
      <w:r w:rsidRPr="00894F9C">
        <w:rPr>
          <w:rFonts w:ascii="Arial" w:hAnsi="Arial" w:cs="Arial"/>
          <w:spacing w:val="-5"/>
          <w:sz w:val="22"/>
          <w:szCs w:val="22"/>
        </w:rPr>
        <w:t xml:space="preserve"> </w:t>
      </w:r>
      <w:r w:rsidRPr="00894F9C">
        <w:rPr>
          <w:rFonts w:ascii="Arial" w:hAnsi="Arial" w:cs="Arial"/>
          <w:sz w:val="22"/>
          <w:szCs w:val="22"/>
        </w:rPr>
        <w:t>sèche,</w:t>
      </w:r>
      <w:r w:rsidRPr="00894F9C">
        <w:rPr>
          <w:rFonts w:ascii="Arial" w:hAnsi="Arial" w:cs="Arial"/>
          <w:spacing w:val="-2"/>
          <w:sz w:val="22"/>
          <w:szCs w:val="22"/>
        </w:rPr>
        <w:t xml:space="preserve"> </w:t>
      </w:r>
      <w:r w:rsidRPr="00894F9C">
        <w:rPr>
          <w:rFonts w:ascii="Arial" w:hAnsi="Arial" w:cs="Arial"/>
          <w:sz w:val="22"/>
          <w:szCs w:val="22"/>
        </w:rPr>
        <w:t>et</w:t>
      </w:r>
      <w:r w:rsidRPr="00894F9C">
        <w:rPr>
          <w:rFonts w:ascii="Arial" w:hAnsi="Arial" w:cs="Arial"/>
          <w:spacing w:val="-1"/>
          <w:sz w:val="22"/>
          <w:szCs w:val="22"/>
        </w:rPr>
        <w:t xml:space="preserve"> </w:t>
      </w:r>
      <w:r w:rsidRPr="00894F9C">
        <w:rPr>
          <w:rFonts w:ascii="Arial" w:hAnsi="Arial" w:cs="Arial"/>
          <w:sz w:val="22"/>
          <w:szCs w:val="22"/>
        </w:rPr>
        <w:t>de</w:t>
      </w:r>
      <w:r w:rsidRPr="00894F9C">
        <w:rPr>
          <w:rFonts w:ascii="Arial" w:hAnsi="Arial" w:cs="Arial"/>
          <w:spacing w:val="-5"/>
          <w:sz w:val="22"/>
          <w:szCs w:val="22"/>
        </w:rPr>
        <w:t xml:space="preserve"> </w:t>
      </w:r>
      <w:r w:rsidRPr="00894F9C">
        <w:rPr>
          <w:rFonts w:ascii="Arial" w:hAnsi="Arial" w:cs="Arial"/>
          <w:sz w:val="22"/>
          <w:szCs w:val="22"/>
        </w:rPr>
        <w:t>8</w:t>
      </w:r>
      <w:r w:rsidRPr="00894F9C">
        <w:rPr>
          <w:rFonts w:ascii="Arial" w:hAnsi="Arial" w:cs="Arial"/>
          <w:spacing w:val="-5"/>
          <w:sz w:val="22"/>
          <w:szCs w:val="22"/>
        </w:rPr>
        <w:t xml:space="preserve"> </w:t>
      </w:r>
      <w:r w:rsidRPr="00894F9C">
        <w:rPr>
          <w:rFonts w:ascii="Arial" w:hAnsi="Arial" w:cs="Arial"/>
          <w:sz w:val="22"/>
          <w:szCs w:val="22"/>
        </w:rPr>
        <w:t>à</w:t>
      </w:r>
      <w:r w:rsidRPr="00894F9C">
        <w:rPr>
          <w:rFonts w:ascii="Arial" w:hAnsi="Arial" w:cs="Arial"/>
          <w:spacing w:val="-5"/>
          <w:sz w:val="22"/>
          <w:szCs w:val="22"/>
        </w:rPr>
        <w:t xml:space="preserve"> </w:t>
      </w:r>
      <w:r w:rsidRPr="00894F9C">
        <w:rPr>
          <w:rFonts w:ascii="Arial" w:hAnsi="Arial" w:cs="Arial"/>
          <w:sz w:val="22"/>
          <w:szCs w:val="22"/>
        </w:rPr>
        <w:t>24</w:t>
      </w:r>
      <w:r w:rsidRPr="00894F9C">
        <w:rPr>
          <w:rFonts w:ascii="Arial" w:hAnsi="Arial" w:cs="Arial"/>
          <w:spacing w:val="-5"/>
          <w:sz w:val="22"/>
          <w:szCs w:val="22"/>
        </w:rPr>
        <w:t xml:space="preserve"> </w:t>
      </w:r>
      <w:r w:rsidRPr="00894F9C">
        <w:rPr>
          <w:rFonts w:ascii="Arial" w:hAnsi="Arial" w:cs="Arial"/>
          <w:sz w:val="22"/>
          <w:szCs w:val="22"/>
        </w:rPr>
        <w:t>km</w:t>
      </w:r>
      <w:r w:rsidRPr="00894F9C">
        <w:rPr>
          <w:rFonts w:ascii="Arial" w:hAnsi="Arial" w:cs="Arial"/>
          <w:spacing w:val="-7"/>
          <w:sz w:val="22"/>
          <w:szCs w:val="22"/>
        </w:rPr>
        <w:t xml:space="preserve"> </w:t>
      </w:r>
      <w:r w:rsidRPr="00894F9C">
        <w:rPr>
          <w:rFonts w:ascii="Arial" w:hAnsi="Arial" w:cs="Arial"/>
          <w:sz w:val="22"/>
          <w:szCs w:val="22"/>
        </w:rPr>
        <w:t>pendant la saison humide (</w:t>
      </w:r>
      <w:proofErr w:type="spellStart"/>
      <w:r w:rsidRPr="00894F9C">
        <w:rPr>
          <w:rFonts w:ascii="Arial" w:hAnsi="Arial" w:cs="Arial"/>
          <w:sz w:val="22"/>
          <w:szCs w:val="22"/>
        </w:rPr>
        <w:t>Utreras</w:t>
      </w:r>
      <w:proofErr w:type="spellEnd"/>
      <w:r w:rsidRPr="00894F9C">
        <w:rPr>
          <w:rFonts w:ascii="Arial" w:hAnsi="Arial" w:cs="Arial"/>
          <w:sz w:val="22"/>
          <w:szCs w:val="22"/>
        </w:rPr>
        <w:t xml:space="preserve"> et al. 2005, </w:t>
      </w:r>
      <w:proofErr w:type="spellStart"/>
      <w:r w:rsidRPr="00894F9C">
        <w:rPr>
          <w:rFonts w:ascii="Arial" w:hAnsi="Arial" w:cs="Arial"/>
          <w:sz w:val="22"/>
          <w:szCs w:val="22"/>
        </w:rPr>
        <w:t>Leuchtenberger</w:t>
      </w:r>
      <w:proofErr w:type="spellEnd"/>
      <w:r w:rsidRPr="00894F9C">
        <w:rPr>
          <w:rFonts w:ascii="Arial" w:hAnsi="Arial" w:cs="Arial"/>
          <w:sz w:val="22"/>
          <w:szCs w:val="22"/>
        </w:rPr>
        <w:t xml:space="preserve"> et al. 2015), et semble être liée à la taille du</w:t>
      </w:r>
      <w:r w:rsidRPr="00894F9C">
        <w:rPr>
          <w:rFonts w:ascii="Arial" w:hAnsi="Arial" w:cs="Arial"/>
          <w:spacing w:val="-15"/>
          <w:sz w:val="22"/>
          <w:szCs w:val="22"/>
        </w:rPr>
        <w:t xml:space="preserve"> </w:t>
      </w:r>
      <w:r w:rsidRPr="00894F9C">
        <w:rPr>
          <w:rFonts w:ascii="Arial" w:hAnsi="Arial" w:cs="Arial"/>
          <w:sz w:val="22"/>
          <w:szCs w:val="22"/>
        </w:rPr>
        <w:t>groupe</w:t>
      </w:r>
      <w:r w:rsidRPr="00894F9C">
        <w:rPr>
          <w:rFonts w:ascii="Arial" w:hAnsi="Arial" w:cs="Arial"/>
          <w:spacing w:val="-15"/>
          <w:sz w:val="22"/>
          <w:szCs w:val="22"/>
        </w:rPr>
        <w:t xml:space="preserve"> </w:t>
      </w:r>
      <w:r w:rsidRPr="00894F9C">
        <w:rPr>
          <w:rFonts w:ascii="Arial" w:hAnsi="Arial" w:cs="Arial"/>
          <w:sz w:val="22"/>
          <w:szCs w:val="22"/>
        </w:rPr>
        <w:t>(</w:t>
      </w:r>
      <w:proofErr w:type="spellStart"/>
      <w:r w:rsidRPr="00894F9C">
        <w:rPr>
          <w:rFonts w:ascii="Arial" w:hAnsi="Arial" w:cs="Arial"/>
          <w:sz w:val="22"/>
          <w:szCs w:val="22"/>
        </w:rPr>
        <w:t>Groenendijk</w:t>
      </w:r>
      <w:proofErr w:type="spellEnd"/>
      <w:r w:rsidRPr="00894F9C">
        <w:rPr>
          <w:rFonts w:ascii="Arial" w:hAnsi="Arial" w:cs="Arial"/>
          <w:spacing w:val="-12"/>
          <w:sz w:val="22"/>
          <w:szCs w:val="22"/>
        </w:rPr>
        <w:t xml:space="preserve"> </w:t>
      </w:r>
      <w:r w:rsidRPr="00894F9C">
        <w:rPr>
          <w:rFonts w:ascii="Arial" w:hAnsi="Arial" w:cs="Arial"/>
          <w:sz w:val="22"/>
          <w:szCs w:val="22"/>
        </w:rPr>
        <w:t>et</w:t>
      </w:r>
      <w:r w:rsidRPr="00894F9C">
        <w:rPr>
          <w:rFonts w:ascii="Arial" w:hAnsi="Arial" w:cs="Arial"/>
          <w:spacing w:val="-11"/>
          <w:sz w:val="22"/>
          <w:szCs w:val="22"/>
        </w:rPr>
        <w:t xml:space="preserve"> </w:t>
      </w:r>
      <w:r w:rsidRPr="00894F9C">
        <w:rPr>
          <w:rFonts w:ascii="Arial" w:hAnsi="Arial" w:cs="Arial"/>
          <w:sz w:val="22"/>
          <w:szCs w:val="22"/>
        </w:rPr>
        <w:t>al.</w:t>
      </w:r>
      <w:r w:rsidRPr="00894F9C">
        <w:rPr>
          <w:rFonts w:ascii="Arial" w:hAnsi="Arial" w:cs="Arial"/>
          <w:spacing w:val="-11"/>
          <w:sz w:val="22"/>
          <w:szCs w:val="22"/>
        </w:rPr>
        <w:t xml:space="preserve"> </w:t>
      </w:r>
      <w:r w:rsidRPr="00894F9C">
        <w:rPr>
          <w:rFonts w:ascii="Arial" w:hAnsi="Arial" w:cs="Arial"/>
          <w:sz w:val="22"/>
          <w:szCs w:val="22"/>
        </w:rPr>
        <w:t>2015,</w:t>
      </w:r>
      <w:r w:rsidRPr="00894F9C">
        <w:rPr>
          <w:rFonts w:ascii="Arial" w:hAnsi="Arial" w:cs="Arial"/>
          <w:spacing w:val="-11"/>
          <w:sz w:val="22"/>
          <w:szCs w:val="22"/>
        </w:rPr>
        <w:t xml:space="preserve"> </w:t>
      </w:r>
      <w:proofErr w:type="spellStart"/>
      <w:r w:rsidRPr="00894F9C">
        <w:rPr>
          <w:rFonts w:ascii="Arial" w:hAnsi="Arial" w:cs="Arial"/>
          <w:sz w:val="22"/>
          <w:szCs w:val="22"/>
        </w:rPr>
        <w:t>Leuchtenberger</w:t>
      </w:r>
      <w:proofErr w:type="spellEnd"/>
      <w:r w:rsidRPr="00894F9C">
        <w:rPr>
          <w:rFonts w:ascii="Arial" w:hAnsi="Arial" w:cs="Arial"/>
          <w:spacing w:val="-13"/>
          <w:sz w:val="22"/>
          <w:szCs w:val="22"/>
        </w:rPr>
        <w:t xml:space="preserve"> </w:t>
      </w:r>
      <w:r w:rsidRPr="00894F9C">
        <w:rPr>
          <w:rFonts w:ascii="Arial" w:hAnsi="Arial" w:cs="Arial"/>
          <w:sz w:val="22"/>
          <w:szCs w:val="22"/>
        </w:rPr>
        <w:t>et</w:t>
      </w:r>
      <w:r w:rsidRPr="00894F9C">
        <w:rPr>
          <w:rFonts w:ascii="Arial" w:hAnsi="Arial" w:cs="Arial"/>
          <w:spacing w:val="-11"/>
          <w:sz w:val="22"/>
          <w:szCs w:val="22"/>
        </w:rPr>
        <w:t xml:space="preserve"> </w:t>
      </w:r>
      <w:r w:rsidRPr="00894F9C">
        <w:rPr>
          <w:rFonts w:ascii="Arial" w:hAnsi="Arial" w:cs="Arial"/>
          <w:sz w:val="22"/>
          <w:szCs w:val="22"/>
        </w:rPr>
        <w:t>al.</w:t>
      </w:r>
      <w:r w:rsidRPr="00894F9C">
        <w:rPr>
          <w:rFonts w:ascii="Arial" w:hAnsi="Arial" w:cs="Arial"/>
          <w:spacing w:val="-8"/>
          <w:sz w:val="22"/>
          <w:szCs w:val="22"/>
        </w:rPr>
        <w:t xml:space="preserve"> </w:t>
      </w:r>
      <w:r w:rsidRPr="00894F9C">
        <w:rPr>
          <w:rFonts w:ascii="Arial" w:hAnsi="Arial" w:cs="Arial"/>
          <w:sz w:val="22"/>
          <w:szCs w:val="22"/>
        </w:rPr>
        <w:t>2015).</w:t>
      </w:r>
      <w:r w:rsidRPr="00894F9C">
        <w:rPr>
          <w:rFonts w:ascii="Arial" w:hAnsi="Arial" w:cs="Arial"/>
          <w:spacing w:val="-11"/>
          <w:sz w:val="22"/>
          <w:szCs w:val="22"/>
        </w:rPr>
        <w:t xml:space="preserve"> </w:t>
      </w:r>
      <w:r w:rsidRPr="00894F9C">
        <w:rPr>
          <w:rFonts w:ascii="Arial" w:hAnsi="Arial" w:cs="Arial"/>
          <w:sz w:val="22"/>
          <w:szCs w:val="22"/>
        </w:rPr>
        <w:t>La</w:t>
      </w:r>
      <w:r w:rsidRPr="00894F9C">
        <w:rPr>
          <w:rFonts w:ascii="Arial" w:hAnsi="Arial" w:cs="Arial"/>
          <w:spacing w:val="-15"/>
          <w:sz w:val="22"/>
          <w:szCs w:val="22"/>
        </w:rPr>
        <w:t xml:space="preserve"> </w:t>
      </w:r>
      <w:r w:rsidRPr="00894F9C">
        <w:rPr>
          <w:rFonts w:ascii="Arial" w:hAnsi="Arial" w:cs="Arial"/>
          <w:sz w:val="22"/>
          <w:szCs w:val="22"/>
        </w:rPr>
        <w:t>taille</w:t>
      </w:r>
      <w:r w:rsidRPr="00894F9C">
        <w:rPr>
          <w:rFonts w:ascii="Arial" w:hAnsi="Arial" w:cs="Arial"/>
          <w:spacing w:val="-15"/>
          <w:sz w:val="22"/>
          <w:szCs w:val="22"/>
        </w:rPr>
        <w:t xml:space="preserve"> </w:t>
      </w:r>
      <w:r w:rsidRPr="00894F9C">
        <w:rPr>
          <w:rFonts w:ascii="Arial" w:hAnsi="Arial" w:cs="Arial"/>
          <w:sz w:val="22"/>
          <w:szCs w:val="22"/>
        </w:rPr>
        <w:t>des</w:t>
      </w:r>
      <w:r w:rsidRPr="00894F9C">
        <w:rPr>
          <w:rFonts w:ascii="Arial" w:hAnsi="Arial" w:cs="Arial"/>
          <w:spacing w:val="-12"/>
          <w:sz w:val="22"/>
          <w:szCs w:val="22"/>
        </w:rPr>
        <w:t xml:space="preserve"> </w:t>
      </w:r>
      <w:r w:rsidRPr="00894F9C">
        <w:rPr>
          <w:rFonts w:ascii="Arial" w:hAnsi="Arial" w:cs="Arial"/>
          <w:sz w:val="22"/>
          <w:szCs w:val="22"/>
        </w:rPr>
        <w:t>groupes</w:t>
      </w:r>
      <w:r w:rsidRPr="00894F9C">
        <w:rPr>
          <w:rFonts w:ascii="Arial" w:hAnsi="Arial" w:cs="Arial"/>
          <w:spacing w:val="-13"/>
          <w:sz w:val="22"/>
          <w:szCs w:val="22"/>
        </w:rPr>
        <w:t xml:space="preserve"> </w:t>
      </w:r>
      <w:r w:rsidRPr="00894F9C">
        <w:rPr>
          <w:rFonts w:ascii="Arial" w:hAnsi="Arial" w:cs="Arial"/>
          <w:sz w:val="22"/>
          <w:szCs w:val="22"/>
        </w:rPr>
        <w:t>voisins</w:t>
      </w:r>
      <w:r w:rsidRPr="00894F9C">
        <w:rPr>
          <w:rFonts w:ascii="Arial" w:hAnsi="Arial" w:cs="Arial"/>
          <w:spacing w:val="-8"/>
          <w:sz w:val="22"/>
          <w:szCs w:val="22"/>
        </w:rPr>
        <w:t xml:space="preserve"> </w:t>
      </w:r>
      <w:r w:rsidRPr="00894F9C">
        <w:rPr>
          <w:rFonts w:ascii="Arial" w:hAnsi="Arial" w:cs="Arial"/>
          <w:sz w:val="22"/>
          <w:szCs w:val="22"/>
        </w:rPr>
        <w:t>peut limiter l'expansion du territoire (</w:t>
      </w:r>
      <w:proofErr w:type="spellStart"/>
      <w:r w:rsidRPr="00894F9C">
        <w:rPr>
          <w:rFonts w:ascii="Arial" w:hAnsi="Arial" w:cs="Arial"/>
          <w:sz w:val="22"/>
          <w:szCs w:val="22"/>
        </w:rPr>
        <w:t>Leuchtenberger</w:t>
      </w:r>
      <w:proofErr w:type="spellEnd"/>
      <w:r w:rsidRPr="00894F9C">
        <w:rPr>
          <w:rFonts w:ascii="Arial" w:hAnsi="Arial" w:cs="Arial"/>
          <w:sz w:val="22"/>
          <w:szCs w:val="22"/>
        </w:rPr>
        <w:t xml:space="preserve"> et al. 2015).</w:t>
      </w:r>
    </w:p>
    <w:p w14:paraId="32C37147" w14:textId="77777777" w:rsidR="00EB474D" w:rsidRPr="00894F9C" w:rsidRDefault="00EB474D" w:rsidP="00F40107">
      <w:pPr>
        <w:pStyle w:val="BodyText"/>
        <w:ind w:left="23" w:right="167"/>
        <w:jc w:val="both"/>
        <w:rPr>
          <w:rFonts w:ascii="Arial" w:hAnsi="Arial" w:cs="Arial"/>
          <w:sz w:val="22"/>
          <w:szCs w:val="22"/>
        </w:rPr>
      </w:pPr>
    </w:p>
    <w:p w14:paraId="78B2302E" w14:textId="77777777" w:rsidR="009431BB" w:rsidRDefault="001C18BA" w:rsidP="00F40107">
      <w:pPr>
        <w:pStyle w:val="BodyText"/>
        <w:ind w:left="23" w:right="170"/>
        <w:jc w:val="both"/>
        <w:rPr>
          <w:rFonts w:ascii="Arial" w:hAnsi="Arial" w:cs="Arial"/>
          <w:sz w:val="22"/>
          <w:szCs w:val="22"/>
        </w:rPr>
      </w:pPr>
      <w:r w:rsidRPr="00894F9C">
        <w:rPr>
          <w:rFonts w:ascii="Arial" w:hAnsi="Arial" w:cs="Arial"/>
          <w:sz w:val="22"/>
          <w:szCs w:val="22"/>
        </w:rPr>
        <w:t>Les animaux seuls, itinérants, sont soit des subadultes quittant le groupe familial une fois atteint l’âge de 2 ans, soit l’un des deux membres d’un couple ayant perdu son compagnon.</w:t>
      </w:r>
    </w:p>
    <w:p w14:paraId="22202D53" w14:textId="77777777" w:rsidR="00BA3956" w:rsidRPr="00894F9C" w:rsidRDefault="00BA3956" w:rsidP="00F40107">
      <w:pPr>
        <w:pStyle w:val="BodyText"/>
        <w:ind w:left="23" w:right="170"/>
        <w:jc w:val="both"/>
        <w:rPr>
          <w:rFonts w:ascii="Arial" w:hAnsi="Arial" w:cs="Arial"/>
          <w:sz w:val="22"/>
          <w:szCs w:val="22"/>
        </w:rPr>
      </w:pPr>
    </w:p>
    <w:p w14:paraId="66EF5B35" w14:textId="77777777" w:rsidR="009431BB" w:rsidRDefault="001C18BA" w:rsidP="00F40107">
      <w:pPr>
        <w:pStyle w:val="BodyText"/>
        <w:ind w:left="23" w:right="161"/>
        <w:jc w:val="both"/>
        <w:rPr>
          <w:rFonts w:ascii="Arial" w:hAnsi="Arial" w:cs="Arial"/>
          <w:sz w:val="22"/>
          <w:szCs w:val="22"/>
        </w:rPr>
      </w:pPr>
      <w:r w:rsidRPr="00894F9C">
        <w:rPr>
          <w:rFonts w:ascii="Arial" w:hAnsi="Arial" w:cs="Arial"/>
          <w:sz w:val="22"/>
          <w:szCs w:val="22"/>
        </w:rPr>
        <w:t>Le</w:t>
      </w:r>
      <w:r w:rsidRPr="00894F9C">
        <w:rPr>
          <w:rFonts w:ascii="Arial" w:hAnsi="Arial" w:cs="Arial"/>
          <w:spacing w:val="-4"/>
          <w:sz w:val="22"/>
          <w:szCs w:val="22"/>
        </w:rPr>
        <w:t xml:space="preserve"> </w:t>
      </w:r>
      <w:r w:rsidRPr="00894F9C">
        <w:rPr>
          <w:rFonts w:ascii="Arial" w:hAnsi="Arial" w:cs="Arial"/>
          <w:sz w:val="22"/>
          <w:szCs w:val="22"/>
        </w:rPr>
        <w:t>régime</w:t>
      </w:r>
      <w:r w:rsidRPr="00894F9C">
        <w:rPr>
          <w:rFonts w:ascii="Arial" w:hAnsi="Arial" w:cs="Arial"/>
          <w:spacing w:val="-4"/>
          <w:sz w:val="22"/>
          <w:szCs w:val="22"/>
        </w:rPr>
        <w:t xml:space="preserve"> </w:t>
      </w:r>
      <w:r w:rsidRPr="00894F9C">
        <w:rPr>
          <w:rFonts w:ascii="Arial" w:hAnsi="Arial" w:cs="Arial"/>
          <w:sz w:val="22"/>
          <w:szCs w:val="22"/>
        </w:rPr>
        <w:t>alimentaire</w:t>
      </w:r>
      <w:r w:rsidRPr="00894F9C">
        <w:rPr>
          <w:rFonts w:ascii="Arial" w:hAnsi="Arial" w:cs="Arial"/>
          <w:spacing w:val="-4"/>
          <w:sz w:val="22"/>
          <w:szCs w:val="22"/>
        </w:rPr>
        <w:t xml:space="preserve"> </w:t>
      </w:r>
      <w:r w:rsidRPr="00894F9C">
        <w:rPr>
          <w:rFonts w:ascii="Arial" w:hAnsi="Arial" w:cs="Arial"/>
          <w:sz w:val="22"/>
          <w:szCs w:val="22"/>
        </w:rPr>
        <w:t>de</w:t>
      </w:r>
      <w:r w:rsidRPr="00894F9C">
        <w:rPr>
          <w:rFonts w:ascii="Arial" w:hAnsi="Arial" w:cs="Arial"/>
          <w:spacing w:val="-4"/>
          <w:sz w:val="22"/>
          <w:szCs w:val="22"/>
        </w:rPr>
        <w:t xml:space="preserve"> </w:t>
      </w:r>
      <w:r w:rsidRPr="00894F9C">
        <w:rPr>
          <w:rFonts w:ascii="Arial" w:hAnsi="Arial" w:cs="Arial"/>
          <w:sz w:val="22"/>
          <w:szCs w:val="22"/>
        </w:rPr>
        <w:t>la</w:t>
      </w:r>
      <w:r w:rsidRPr="00894F9C">
        <w:rPr>
          <w:rFonts w:ascii="Arial" w:hAnsi="Arial" w:cs="Arial"/>
          <w:spacing w:val="-1"/>
          <w:sz w:val="22"/>
          <w:szCs w:val="22"/>
        </w:rPr>
        <w:t xml:space="preserve"> </w:t>
      </w:r>
      <w:r w:rsidRPr="00894F9C">
        <w:rPr>
          <w:rFonts w:ascii="Arial" w:hAnsi="Arial" w:cs="Arial"/>
          <w:sz w:val="22"/>
          <w:szCs w:val="22"/>
        </w:rPr>
        <w:t>Loutre</w:t>
      </w:r>
      <w:r w:rsidRPr="00894F9C">
        <w:rPr>
          <w:rFonts w:ascii="Arial" w:hAnsi="Arial" w:cs="Arial"/>
          <w:spacing w:val="-4"/>
          <w:sz w:val="22"/>
          <w:szCs w:val="22"/>
        </w:rPr>
        <w:t xml:space="preserve"> </w:t>
      </w:r>
      <w:r w:rsidRPr="00894F9C">
        <w:rPr>
          <w:rFonts w:ascii="Arial" w:hAnsi="Arial" w:cs="Arial"/>
          <w:sz w:val="22"/>
          <w:szCs w:val="22"/>
        </w:rPr>
        <w:t>géante</w:t>
      </w:r>
      <w:r w:rsidRPr="00894F9C">
        <w:rPr>
          <w:rFonts w:ascii="Arial" w:hAnsi="Arial" w:cs="Arial"/>
          <w:spacing w:val="-4"/>
          <w:sz w:val="22"/>
          <w:szCs w:val="22"/>
        </w:rPr>
        <w:t xml:space="preserve"> </w:t>
      </w:r>
      <w:r w:rsidRPr="00894F9C">
        <w:rPr>
          <w:rFonts w:ascii="Arial" w:hAnsi="Arial" w:cs="Arial"/>
          <w:sz w:val="22"/>
          <w:szCs w:val="22"/>
        </w:rPr>
        <w:t>se</w:t>
      </w:r>
      <w:r w:rsidRPr="00894F9C">
        <w:rPr>
          <w:rFonts w:ascii="Arial" w:hAnsi="Arial" w:cs="Arial"/>
          <w:spacing w:val="-4"/>
          <w:sz w:val="22"/>
          <w:szCs w:val="22"/>
        </w:rPr>
        <w:t xml:space="preserve"> </w:t>
      </w:r>
      <w:r w:rsidRPr="00894F9C">
        <w:rPr>
          <w:rFonts w:ascii="Arial" w:hAnsi="Arial" w:cs="Arial"/>
          <w:sz w:val="22"/>
          <w:szCs w:val="22"/>
        </w:rPr>
        <w:t>compose presque exclusivement de</w:t>
      </w:r>
      <w:r w:rsidRPr="00894F9C">
        <w:rPr>
          <w:rFonts w:ascii="Arial" w:hAnsi="Arial" w:cs="Arial"/>
          <w:spacing w:val="-4"/>
          <w:sz w:val="22"/>
          <w:szCs w:val="22"/>
        </w:rPr>
        <w:t xml:space="preserve"> </w:t>
      </w:r>
      <w:r w:rsidRPr="00894F9C">
        <w:rPr>
          <w:rFonts w:ascii="Arial" w:hAnsi="Arial" w:cs="Arial"/>
          <w:sz w:val="22"/>
          <w:szCs w:val="22"/>
        </w:rPr>
        <w:t>poissons,</w:t>
      </w:r>
      <w:r w:rsidRPr="00894F9C">
        <w:rPr>
          <w:rFonts w:ascii="Arial" w:hAnsi="Arial" w:cs="Arial"/>
          <w:spacing w:val="-1"/>
          <w:sz w:val="22"/>
          <w:szCs w:val="22"/>
        </w:rPr>
        <w:t xml:space="preserve"> </w:t>
      </w:r>
      <w:r w:rsidRPr="00894F9C">
        <w:rPr>
          <w:rFonts w:ascii="Arial" w:hAnsi="Arial" w:cs="Arial"/>
          <w:sz w:val="22"/>
          <w:szCs w:val="22"/>
        </w:rPr>
        <w:t>mais peut également inclure</w:t>
      </w:r>
      <w:r w:rsidRPr="00894F9C">
        <w:rPr>
          <w:rFonts w:ascii="Arial" w:hAnsi="Arial" w:cs="Arial"/>
          <w:spacing w:val="-4"/>
          <w:sz w:val="22"/>
          <w:szCs w:val="22"/>
        </w:rPr>
        <w:t xml:space="preserve"> </w:t>
      </w:r>
      <w:r w:rsidRPr="00894F9C">
        <w:rPr>
          <w:rFonts w:ascii="Arial" w:hAnsi="Arial" w:cs="Arial"/>
          <w:sz w:val="22"/>
          <w:szCs w:val="22"/>
        </w:rPr>
        <w:t>des</w:t>
      </w:r>
      <w:r w:rsidRPr="00894F9C">
        <w:rPr>
          <w:rFonts w:ascii="Arial" w:hAnsi="Arial" w:cs="Arial"/>
          <w:spacing w:val="-2"/>
          <w:sz w:val="22"/>
          <w:szCs w:val="22"/>
        </w:rPr>
        <w:t xml:space="preserve"> </w:t>
      </w:r>
      <w:r w:rsidRPr="00894F9C">
        <w:rPr>
          <w:rFonts w:ascii="Arial" w:hAnsi="Arial" w:cs="Arial"/>
          <w:sz w:val="22"/>
          <w:szCs w:val="22"/>
        </w:rPr>
        <w:t>caïmans</w:t>
      </w:r>
      <w:r w:rsidRPr="00894F9C">
        <w:rPr>
          <w:rFonts w:ascii="Arial" w:hAnsi="Arial" w:cs="Arial"/>
          <w:spacing w:val="-2"/>
          <w:sz w:val="22"/>
          <w:szCs w:val="22"/>
        </w:rPr>
        <w:t xml:space="preserve"> </w:t>
      </w:r>
      <w:r w:rsidRPr="00894F9C">
        <w:rPr>
          <w:rFonts w:ascii="Arial" w:hAnsi="Arial" w:cs="Arial"/>
          <w:sz w:val="22"/>
          <w:szCs w:val="22"/>
        </w:rPr>
        <w:t>et d'autres</w:t>
      </w:r>
      <w:r w:rsidRPr="00894F9C">
        <w:rPr>
          <w:rFonts w:ascii="Arial" w:hAnsi="Arial" w:cs="Arial"/>
          <w:spacing w:val="-2"/>
          <w:sz w:val="22"/>
          <w:szCs w:val="22"/>
        </w:rPr>
        <w:t xml:space="preserve"> </w:t>
      </w:r>
      <w:r w:rsidRPr="00894F9C">
        <w:rPr>
          <w:rFonts w:ascii="Arial" w:hAnsi="Arial" w:cs="Arial"/>
          <w:sz w:val="22"/>
          <w:szCs w:val="22"/>
        </w:rPr>
        <w:t>vertébrés</w:t>
      </w:r>
      <w:r w:rsidRPr="00894F9C">
        <w:rPr>
          <w:rFonts w:ascii="Arial" w:hAnsi="Arial" w:cs="Arial"/>
          <w:spacing w:val="-2"/>
          <w:sz w:val="22"/>
          <w:szCs w:val="22"/>
        </w:rPr>
        <w:t xml:space="preserve"> </w:t>
      </w:r>
      <w:r w:rsidRPr="00894F9C">
        <w:rPr>
          <w:rFonts w:ascii="Arial" w:hAnsi="Arial" w:cs="Arial"/>
          <w:sz w:val="22"/>
          <w:szCs w:val="22"/>
        </w:rPr>
        <w:t>(</w:t>
      </w:r>
      <w:proofErr w:type="spellStart"/>
      <w:r w:rsidRPr="00894F9C">
        <w:rPr>
          <w:rFonts w:ascii="Arial" w:hAnsi="Arial" w:cs="Arial"/>
          <w:sz w:val="22"/>
          <w:szCs w:val="22"/>
        </w:rPr>
        <w:t>Ribas</w:t>
      </w:r>
      <w:proofErr w:type="spellEnd"/>
      <w:r w:rsidRPr="00894F9C">
        <w:rPr>
          <w:rFonts w:ascii="Arial" w:hAnsi="Arial" w:cs="Arial"/>
          <w:spacing w:val="-2"/>
          <w:sz w:val="22"/>
          <w:szCs w:val="22"/>
        </w:rPr>
        <w:t xml:space="preserve"> </w:t>
      </w:r>
      <w:r w:rsidRPr="00894F9C">
        <w:rPr>
          <w:rFonts w:ascii="Arial" w:hAnsi="Arial" w:cs="Arial"/>
          <w:sz w:val="22"/>
          <w:szCs w:val="22"/>
        </w:rPr>
        <w:t>et al.</w:t>
      </w:r>
      <w:r w:rsidRPr="00894F9C">
        <w:rPr>
          <w:rFonts w:ascii="Arial" w:hAnsi="Arial" w:cs="Arial"/>
          <w:spacing w:val="-1"/>
          <w:sz w:val="22"/>
          <w:szCs w:val="22"/>
        </w:rPr>
        <w:t xml:space="preserve"> </w:t>
      </w:r>
      <w:r w:rsidRPr="00894F9C">
        <w:rPr>
          <w:rFonts w:ascii="Arial" w:hAnsi="Arial" w:cs="Arial"/>
          <w:sz w:val="22"/>
          <w:szCs w:val="22"/>
        </w:rPr>
        <w:t>2012,</w:t>
      </w:r>
      <w:r w:rsidRPr="00894F9C">
        <w:rPr>
          <w:rFonts w:ascii="Arial" w:hAnsi="Arial" w:cs="Arial"/>
          <w:spacing w:val="-1"/>
          <w:sz w:val="22"/>
          <w:szCs w:val="22"/>
        </w:rPr>
        <w:t xml:space="preserve"> </w:t>
      </w:r>
      <w:r w:rsidRPr="00894F9C">
        <w:rPr>
          <w:rFonts w:ascii="Arial" w:hAnsi="Arial" w:cs="Arial"/>
          <w:sz w:val="22"/>
          <w:szCs w:val="22"/>
        </w:rPr>
        <w:t>Rosas-Ribeiro</w:t>
      </w:r>
      <w:r w:rsidRPr="00894F9C">
        <w:rPr>
          <w:rFonts w:ascii="Arial" w:hAnsi="Arial" w:cs="Arial"/>
          <w:spacing w:val="-4"/>
          <w:sz w:val="22"/>
          <w:szCs w:val="22"/>
        </w:rPr>
        <w:t xml:space="preserve"> </w:t>
      </w:r>
      <w:r w:rsidRPr="00894F9C">
        <w:rPr>
          <w:rFonts w:ascii="Arial" w:hAnsi="Arial" w:cs="Arial"/>
          <w:sz w:val="22"/>
          <w:szCs w:val="22"/>
        </w:rPr>
        <w:t>et al. 2012). L'espèce est opportuniste dans son régime alimentaire et l'adapte en fonction de la disponibilité des proies.</w:t>
      </w:r>
    </w:p>
    <w:p w14:paraId="6008C978" w14:textId="77777777" w:rsidR="00EB474D" w:rsidRPr="00894F9C" w:rsidRDefault="00EB474D" w:rsidP="00F40107">
      <w:pPr>
        <w:pStyle w:val="BodyText"/>
        <w:ind w:left="23" w:right="161"/>
        <w:jc w:val="both"/>
        <w:rPr>
          <w:rFonts w:ascii="Arial" w:hAnsi="Arial" w:cs="Arial"/>
          <w:sz w:val="22"/>
          <w:szCs w:val="22"/>
        </w:rPr>
      </w:pPr>
    </w:p>
    <w:p w14:paraId="078ADBE5" w14:textId="77777777" w:rsidR="009431BB" w:rsidRPr="00894F9C" w:rsidRDefault="001C18BA" w:rsidP="00F40107">
      <w:pPr>
        <w:pStyle w:val="BodyText"/>
        <w:ind w:left="23" w:right="164"/>
        <w:jc w:val="both"/>
        <w:rPr>
          <w:rFonts w:ascii="Arial" w:hAnsi="Arial" w:cs="Arial"/>
          <w:sz w:val="22"/>
          <w:szCs w:val="22"/>
        </w:rPr>
      </w:pPr>
      <w:r w:rsidRPr="00894F9C">
        <w:rPr>
          <w:rFonts w:ascii="Arial" w:hAnsi="Arial" w:cs="Arial"/>
          <w:sz w:val="22"/>
          <w:szCs w:val="22"/>
        </w:rPr>
        <w:t>La durée de vie reproductive moyenne est d'environ cinq ans pour les femelles et les mâles (</w:t>
      </w:r>
      <w:proofErr w:type="spellStart"/>
      <w:r w:rsidRPr="00894F9C">
        <w:rPr>
          <w:rFonts w:ascii="Arial" w:hAnsi="Arial" w:cs="Arial"/>
          <w:sz w:val="22"/>
          <w:szCs w:val="22"/>
        </w:rPr>
        <w:t>Groenendijk</w:t>
      </w:r>
      <w:proofErr w:type="spellEnd"/>
      <w:r w:rsidRPr="00894F9C">
        <w:rPr>
          <w:rFonts w:ascii="Arial" w:hAnsi="Arial" w:cs="Arial"/>
          <w:sz w:val="22"/>
          <w:szCs w:val="22"/>
        </w:rPr>
        <w:t xml:space="preserve"> et al. 2014). Ceci, en tandem avec une mortalité d'environ 50% (</w:t>
      </w:r>
      <w:proofErr w:type="spellStart"/>
      <w:r w:rsidRPr="00894F9C">
        <w:rPr>
          <w:rFonts w:ascii="Arial" w:hAnsi="Arial" w:cs="Arial"/>
          <w:sz w:val="22"/>
          <w:szCs w:val="22"/>
        </w:rPr>
        <w:t>Groenendijk</w:t>
      </w:r>
      <w:proofErr w:type="spellEnd"/>
      <w:r w:rsidRPr="00894F9C">
        <w:rPr>
          <w:rFonts w:ascii="Arial" w:hAnsi="Arial" w:cs="Arial"/>
          <w:sz w:val="22"/>
          <w:szCs w:val="22"/>
        </w:rPr>
        <w:t xml:space="preserve"> et al. 2014), une mortalité transitoire soupçonnée d'être élevée, et la difficulté d'établir de nouveaux groupes</w:t>
      </w:r>
      <w:r w:rsidRPr="00894F9C">
        <w:rPr>
          <w:rFonts w:ascii="Arial" w:hAnsi="Arial" w:cs="Arial"/>
          <w:spacing w:val="-4"/>
          <w:sz w:val="22"/>
          <w:szCs w:val="22"/>
        </w:rPr>
        <w:t xml:space="preserve"> </w:t>
      </w:r>
      <w:r w:rsidRPr="00894F9C">
        <w:rPr>
          <w:rFonts w:ascii="Arial" w:hAnsi="Arial" w:cs="Arial"/>
          <w:sz w:val="22"/>
          <w:szCs w:val="22"/>
        </w:rPr>
        <w:t>(Schenck</w:t>
      </w:r>
      <w:r w:rsidRPr="00894F9C">
        <w:rPr>
          <w:rFonts w:ascii="Arial" w:hAnsi="Arial" w:cs="Arial"/>
          <w:spacing w:val="-4"/>
          <w:sz w:val="22"/>
          <w:szCs w:val="22"/>
        </w:rPr>
        <w:t xml:space="preserve"> </w:t>
      </w:r>
      <w:r w:rsidRPr="00894F9C">
        <w:rPr>
          <w:rFonts w:ascii="Arial" w:hAnsi="Arial" w:cs="Arial"/>
          <w:sz w:val="22"/>
          <w:szCs w:val="22"/>
        </w:rPr>
        <w:t>et</w:t>
      </w:r>
      <w:r w:rsidRPr="00894F9C">
        <w:rPr>
          <w:rFonts w:ascii="Arial" w:hAnsi="Arial" w:cs="Arial"/>
          <w:spacing w:val="-2"/>
          <w:sz w:val="22"/>
          <w:szCs w:val="22"/>
        </w:rPr>
        <w:t xml:space="preserve"> </w:t>
      </w:r>
      <w:proofErr w:type="spellStart"/>
      <w:r w:rsidRPr="00894F9C">
        <w:rPr>
          <w:rFonts w:ascii="Arial" w:hAnsi="Arial" w:cs="Arial"/>
          <w:sz w:val="22"/>
          <w:szCs w:val="22"/>
        </w:rPr>
        <w:t>Staib</w:t>
      </w:r>
      <w:proofErr w:type="spellEnd"/>
      <w:r w:rsidRPr="00894F9C">
        <w:rPr>
          <w:rFonts w:ascii="Arial" w:hAnsi="Arial" w:cs="Arial"/>
          <w:spacing w:val="-6"/>
          <w:sz w:val="22"/>
          <w:szCs w:val="22"/>
        </w:rPr>
        <w:t xml:space="preserve"> </w:t>
      </w:r>
      <w:r w:rsidRPr="00894F9C">
        <w:rPr>
          <w:rFonts w:ascii="Arial" w:hAnsi="Arial" w:cs="Arial"/>
          <w:sz w:val="22"/>
          <w:szCs w:val="22"/>
        </w:rPr>
        <w:t>1998),</w:t>
      </w:r>
      <w:r w:rsidRPr="00894F9C">
        <w:rPr>
          <w:rFonts w:ascii="Arial" w:hAnsi="Arial" w:cs="Arial"/>
          <w:spacing w:val="-3"/>
          <w:sz w:val="22"/>
          <w:szCs w:val="22"/>
        </w:rPr>
        <w:t xml:space="preserve"> </w:t>
      </w:r>
      <w:r w:rsidRPr="00894F9C">
        <w:rPr>
          <w:rFonts w:ascii="Arial" w:hAnsi="Arial" w:cs="Arial"/>
          <w:sz w:val="22"/>
          <w:szCs w:val="22"/>
        </w:rPr>
        <w:t>signifie</w:t>
      </w:r>
      <w:r w:rsidRPr="00894F9C">
        <w:rPr>
          <w:rFonts w:ascii="Arial" w:hAnsi="Arial" w:cs="Arial"/>
          <w:spacing w:val="-6"/>
          <w:sz w:val="22"/>
          <w:szCs w:val="22"/>
        </w:rPr>
        <w:t xml:space="preserve"> </w:t>
      </w:r>
      <w:r w:rsidRPr="00894F9C">
        <w:rPr>
          <w:rFonts w:ascii="Arial" w:hAnsi="Arial" w:cs="Arial"/>
          <w:sz w:val="22"/>
          <w:szCs w:val="22"/>
        </w:rPr>
        <w:t>que</w:t>
      </w:r>
      <w:r w:rsidRPr="00894F9C">
        <w:rPr>
          <w:rFonts w:ascii="Arial" w:hAnsi="Arial" w:cs="Arial"/>
          <w:spacing w:val="-6"/>
          <w:sz w:val="22"/>
          <w:szCs w:val="22"/>
        </w:rPr>
        <w:t xml:space="preserve"> </w:t>
      </w:r>
      <w:r w:rsidRPr="00894F9C">
        <w:rPr>
          <w:rFonts w:ascii="Arial" w:hAnsi="Arial" w:cs="Arial"/>
          <w:sz w:val="22"/>
          <w:szCs w:val="22"/>
        </w:rPr>
        <w:t>le</w:t>
      </w:r>
      <w:r w:rsidRPr="00894F9C">
        <w:rPr>
          <w:rFonts w:ascii="Arial" w:hAnsi="Arial" w:cs="Arial"/>
          <w:spacing w:val="-6"/>
          <w:sz w:val="22"/>
          <w:szCs w:val="22"/>
        </w:rPr>
        <w:t xml:space="preserve"> </w:t>
      </w:r>
      <w:r w:rsidRPr="00894F9C">
        <w:rPr>
          <w:rFonts w:ascii="Arial" w:hAnsi="Arial" w:cs="Arial"/>
          <w:sz w:val="22"/>
          <w:szCs w:val="22"/>
        </w:rPr>
        <w:t>rétablissement</w:t>
      </w:r>
      <w:r w:rsidRPr="00894F9C">
        <w:rPr>
          <w:rFonts w:ascii="Arial" w:hAnsi="Arial" w:cs="Arial"/>
          <w:spacing w:val="-2"/>
          <w:sz w:val="22"/>
          <w:szCs w:val="22"/>
        </w:rPr>
        <w:t xml:space="preserve"> </w:t>
      </w:r>
      <w:r w:rsidRPr="00894F9C">
        <w:rPr>
          <w:rFonts w:ascii="Arial" w:hAnsi="Arial" w:cs="Arial"/>
          <w:sz w:val="22"/>
          <w:szCs w:val="22"/>
        </w:rPr>
        <w:t>de</w:t>
      </w:r>
      <w:r w:rsidRPr="00894F9C">
        <w:rPr>
          <w:rFonts w:ascii="Arial" w:hAnsi="Arial" w:cs="Arial"/>
          <w:spacing w:val="-6"/>
          <w:sz w:val="22"/>
          <w:szCs w:val="22"/>
        </w:rPr>
        <w:t xml:space="preserve"> </w:t>
      </w:r>
      <w:r w:rsidRPr="00894F9C">
        <w:rPr>
          <w:rFonts w:ascii="Arial" w:hAnsi="Arial" w:cs="Arial"/>
          <w:sz w:val="22"/>
          <w:szCs w:val="22"/>
        </w:rPr>
        <w:t>la</w:t>
      </w:r>
      <w:r w:rsidRPr="00894F9C">
        <w:rPr>
          <w:rFonts w:ascii="Arial" w:hAnsi="Arial" w:cs="Arial"/>
          <w:spacing w:val="-6"/>
          <w:sz w:val="22"/>
          <w:szCs w:val="22"/>
        </w:rPr>
        <w:t xml:space="preserve"> </w:t>
      </w:r>
      <w:r w:rsidRPr="00894F9C">
        <w:rPr>
          <w:rFonts w:ascii="Arial" w:hAnsi="Arial" w:cs="Arial"/>
          <w:sz w:val="22"/>
          <w:szCs w:val="22"/>
        </w:rPr>
        <w:t>population</w:t>
      </w:r>
      <w:r w:rsidRPr="00894F9C">
        <w:rPr>
          <w:rFonts w:ascii="Arial" w:hAnsi="Arial" w:cs="Arial"/>
          <w:spacing w:val="-6"/>
          <w:sz w:val="22"/>
          <w:szCs w:val="22"/>
        </w:rPr>
        <w:t xml:space="preserve"> </w:t>
      </w:r>
      <w:r w:rsidRPr="00894F9C">
        <w:rPr>
          <w:rFonts w:ascii="Arial" w:hAnsi="Arial" w:cs="Arial"/>
          <w:sz w:val="22"/>
          <w:szCs w:val="22"/>
        </w:rPr>
        <w:t>et</w:t>
      </w:r>
      <w:r w:rsidRPr="00894F9C">
        <w:rPr>
          <w:rFonts w:ascii="Arial" w:hAnsi="Arial" w:cs="Arial"/>
          <w:spacing w:val="-2"/>
          <w:sz w:val="22"/>
          <w:szCs w:val="22"/>
        </w:rPr>
        <w:t xml:space="preserve"> </w:t>
      </w:r>
      <w:r w:rsidRPr="00894F9C">
        <w:rPr>
          <w:rFonts w:ascii="Arial" w:hAnsi="Arial" w:cs="Arial"/>
          <w:sz w:val="22"/>
          <w:szCs w:val="22"/>
        </w:rPr>
        <w:t>la</w:t>
      </w:r>
      <w:r w:rsidRPr="00894F9C">
        <w:rPr>
          <w:rFonts w:ascii="Arial" w:hAnsi="Arial" w:cs="Arial"/>
          <w:spacing w:val="-6"/>
          <w:sz w:val="22"/>
          <w:szCs w:val="22"/>
        </w:rPr>
        <w:t xml:space="preserve"> </w:t>
      </w:r>
      <w:r w:rsidRPr="00894F9C">
        <w:rPr>
          <w:rFonts w:ascii="Arial" w:hAnsi="Arial" w:cs="Arial"/>
          <w:sz w:val="22"/>
          <w:szCs w:val="22"/>
        </w:rPr>
        <w:t>colonisation de nouvelles zones peuvent être lents.</w:t>
      </w:r>
    </w:p>
    <w:p w14:paraId="4B5F6F18" w14:textId="77777777" w:rsidR="009431BB" w:rsidRPr="00894F9C" w:rsidRDefault="009431BB" w:rsidP="00F40107">
      <w:pPr>
        <w:pStyle w:val="BodyText"/>
        <w:rPr>
          <w:rFonts w:ascii="Arial" w:hAnsi="Arial" w:cs="Arial"/>
          <w:sz w:val="22"/>
          <w:szCs w:val="22"/>
        </w:rPr>
      </w:pPr>
    </w:p>
    <w:p w14:paraId="2735C303" w14:textId="77777777" w:rsidR="009431BB" w:rsidRPr="00894F9C" w:rsidRDefault="001C18BA" w:rsidP="00EB474D">
      <w:pPr>
        <w:pStyle w:val="ListParagraph"/>
        <w:numPr>
          <w:ilvl w:val="2"/>
          <w:numId w:val="13"/>
        </w:numPr>
        <w:ind w:left="567" w:hanging="567"/>
        <w:rPr>
          <w:rFonts w:ascii="Arial" w:hAnsi="Arial" w:cs="Arial"/>
        </w:rPr>
      </w:pPr>
      <w:r w:rsidRPr="00894F9C">
        <w:rPr>
          <w:rFonts w:ascii="Arial" w:hAnsi="Arial" w:cs="Arial"/>
        </w:rPr>
        <w:t>Rôle</w:t>
      </w:r>
      <w:r w:rsidRPr="00894F9C">
        <w:rPr>
          <w:rFonts w:ascii="Arial" w:hAnsi="Arial" w:cs="Arial"/>
          <w:spacing w:val="-4"/>
        </w:rPr>
        <w:t xml:space="preserve"> </w:t>
      </w:r>
      <w:r w:rsidRPr="00894F9C">
        <w:rPr>
          <w:rFonts w:ascii="Arial" w:hAnsi="Arial" w:cs="Arial"/>
        </w:rPr>
        <w:t>du</w:t>
      </w:r>
      <w:r w:rsidRPr="00894F9C">
        <w:rPr>
          <w:rFonts w:ascii="Arial" w:hAnsi="Arial" w:cs="Arial"/>
          <w:spacing w:val="-4"/>
        </w:rPr>
        <w:t xml:space="preserve"> </w:t>
      </w:r>
      <w:r w:rsidRPr="00894F9C">
        <w:rPr>
          <w:rFonts w:ascii="Arial" w:hAnsi="Arial" w:cs="Arial"/>
        </w:rPr>
        <w:t>taxon</w:t>
      </w:r>
      <w:r w:rsidRPr="00894F9C">
        <w:rPr>
          <w:rFonts w:ascii="Arial" w:hAnsi="Arial" w:cs="Arial"/>
          <w:spacing w:val="-4"/>
        </w:rPr>
        <w:t xml:space="preserve"> </w:t>
      </w:r>
      <w:r w:rsidRPr="00894F9C">
        <w:rPr>
          <w:rFonts w:ascii="Arial" w:hAnsi="Arial" w:cs="Arial"/>
        </w:rPr>
        <w:t>dans</w:t>
      </w:r>
      <w:r w:rsidRPr="00894F9C">
        <w:rPr>
          <w:rFonts w:ascii="Arial" w:hAnsi="Arial" w:cs="Arial"/>
          <w:spacing w:val="-2"/>
        </w:rPr>
        <w:t xml:space="preserve"> </w:t>
      </w:r>
      <w:r w:rsidRPr="00894F9C">
        <w:rPr>
          <w:rFonts w:ascii="Arial" w:hAnsi="Arial" w:cs="Arial"/>
        </w:rPr>
        <w:t>son</w:t>
      </w:r>
      <w:r w:rsidRPr="00894F9C">
        <w:rPr>
          <w:rFonts w:ascii="Arial" w:hAnsi="Arial" w:cs="Arial"/>
          <w:spacing w:val="-4"/>
        </w:rPr>
        <w:t xml:space="preserve"> </w:t>
      </w:r>
      <w:r w:rsidRPr="00894F9C">
        <w:rPr>
          <w:rFonts w:ascii="Arial" w:hAnsi="Arial" w:cs="Arial"/>
          <w:spacing w:val="-2"/>
        </w:rPr>
        <w:t>écosystème</w:t>
      </w:r>
    </w:p>
    <w:p w14:paraId="03BCCAEE" w14:textId="77777777" w:rsidR="00EB474D" w:rsidRDefault="00EB474D" w:rsidP="00F40107">
      <w:pPr>
        <w:pStyle w:val="BodyText"/>
        <w:ind w:left="23" w:right="164"/>
        <w:jc w:val="both"/>
        <w:rPr>
          <w:rFonts w:ascii="Arial" w:hAnsi="Arial" w:cs="Arial"/>
          <w:sz w:val="22"/>
          <w:szCs w:val="22"/>
        </w:rPr>
      </w:pPr>
    </w:p>
    <w:p w14:paraId="1014A8E4" w14:textId="6C8D4C80" w:rsidR="00306ADA" w:rsidRDefault="001C18BA" w:rsidP="00F40107">
      <w:pPr>
        <w:pStyle w:val="BodyText"/>
        <w:ind w:left="23" w:right="164"/>
        <w:jc w:val="both"/>
        <w:rPr>
          <w:rFonts w:ascii="Arial" w:hAnsi="Arial" w:cs="Arial"/>
          <w:sz w:val="22"/>
          <w:szCs w:val="22"/>
        </w:rPr>
      </w:pPr>
      <w:r w:rsidRPr="00894F9C">
        <w:rPr>
          <w:rFonts w:ascii="Arial" w:hAnsi="Arial" w:cs="Arial"/>
          <w:sz w:val="22"/>
          <w:szCs w:val="22"/>
        </w:rPr>
        <w:t>La</w:t>
      </w:r>
      <w:r w:rsidRPr="00894F9C">
        <w:rPr>
          <w:rFonts w:ascii="Arial" w:hAnsi="Arial" w:cs="Arial"/>
          <w:spacing w:val="-9"/>
          <w:sz w:val="22"/>
          <w:szCs w:val="22"/>
        </w:rPr>
        <w:t xml:space="preserve"> </w:t>
      </w:r>
      <w:r w:rsidRPr="00894F9C">
        <w:rPr>
          <w:rFonts w:ascii="Arial" w:hAnsi="Arial" w:cs="Arial"/>
          <w:sz w:val="22"/>
          <w:szCs w:val="22"/>
        </w:rPr>
        <w:t>Loutre</w:t>
      </w:r>
      <w:r w:rsidRPr="00894F9C">
        <w:rPr>
          <w:rFonts w:ascii="Arial" w:hAnsi="Arial" w:cs="Arial"/>
          <w:spacing w:val="-9"/>
          <w:sz w:val="22"/>
          <w:szCs w:val="22"/>
        </w:rPr>
        <w:t xml:space="preserve"> </w:t>
      </w:r>
      <w:r w:rsidRPr="00894F9C">
        <w:rPr>
          <w:rFonts w:ascii="Arial" w:hAnsi="Arial" w:cs="Arial"/>
          <w:sz w:val="22"/>
          <w:szCs w:val="22"/>
        </w:rPr>
        <w:t>géante</w:t>
      </w:r>
      <w:r w:rsidRPr="00894F9C">
        <w:rPr>
          <w:rFonts w:ascii="Arial" w:hAnsi="Arial" w:cs="Arial"/>
          <w:spacing w:val="-9"/>
          <w:sz w:val="22"/>
          <w:szCs w:val="22"/>
        </w:rPr>
        <w:t xml:space="preserve"> </w:t>
      </w:r>
      <w:r w:rsidRPr="00894F9C">
        <w:rPr>
          <w:rFonts w:ascii="Arial" w:hAnsi="Arial" w:cs="Arial"/>
          <w:sz w:val="22"/>
          <w:szCs w:val="22"/>
        </w:rPr>
        <w:t>est</w:t>
      </w:r>
      <w:r w:rsidRPr="00894F9C">
        <w:rPr>
          <w:rFonts w:ascii="Arial" w:hAnsi="Arial" w:cs="Arial"/>
          <w:spacing w:val="-5"/>
          <w:sz w:val="22"/>
          <w:szCs w:val="22"/>
        </w:rPr>
        <w:t xml:space="preserve"> </w:t>
      </w:r>
      <w:r w:rsidRPr="00894F9C">
        <w:rPr>
          <w:rFonts w:ascii="Arial" w:hAnsi="Arial" w:cs="Arial"/>
          <w:sz w:val="22"/>
          <w:szCs w:val="22"/>
        </w:rPr>
        <w:t>un</w:t>
      </w:r>
      <w:r w:rsidRPr="00894F9C">
        <w:rPr>
          <w:rFonts w:ascii="Arial" w:hAnsi="Arial" w:cs="Arial"/>
          <w:spacing w:val="-9"/>
          <w:sz w:val="22"/>
          <w:szCs w:val="22"/>
        </w:rPr>
        <w:t xml:space="preserve"> </w:t>
      </w:r>
      <w:r w:rsidRPr="00894F9C">
        <w:rPr>
          <w:rFonts w:ascii="Arial" w:hAnsi="Arial" w:cs="Arial"/>
          <w:sz w:val="22"/>
          <w:szCs w:val="22"/>
        </w:rPr>
        <w:t>prédateur</w:t>
      </w:r>
      <w:r w:rsidRPr="00894F9C">
        <w:rPr>
          <w:rFonts w:ascii="Arial" w:hAnsi="Arial" w:cs="Arial"/>
          <w:spacing w:val="-7"/>
          <w:sz w:val="22"/>
          <w:szCs w:val="22"/>
        </w:rPr>
        <w:t xml:space="preserve"> </w:t>
      </w:r>
      <w:r w:rsidRPr="00894F9C">
        <w:rPr>
          <w:rFonts w:ascii="Arial" w:hAnsi="Arial" w:cs="Arial"/>
          <w:sz w:val="22"/>
          <w:szCs w:val="22"/>
        </w:rPr>
        <w:t>situé</w:t>
      </w:r>
      <w:r w:rsidRPr="00894F9C">
        <w:rPr>
          <w:rFonts w:ascii="Arial" w:hAnsi="Arial" w:cs="Arial"/>
          <w:spacing w:val="-9"/>
          <w:sz w:val="22"/>
          <w:szCs w:val="22"/>
        </w:rPr>
        <w:t xml:space="preserve"> </w:t>
      </w:r>
      <w:r w:rsidRPr="00894F9C">
        <w:rPr>
          <w:rFonts w:ascii="Arial" w:hAnsi="Arial" w:cs="Arial"/>
          <w:sz w:val="22"/>
          <w:szCs w:val="22"/>
        </w:rPr>
        <w:t>au</w:t>
      </w:r>
      <w:r w:rsidRPr="00894F9C">
        <w:rPr>
          <w:rFonts w:ascii="Arial" w:hAnsi="Arial" w:cs="Arial"/>
          <w:spacing w:val="-9"/>
          <w:sz w:val="22"/>
          <w:szCs w:val="22"/>
        </w:rPr>
        <w:t xml:space="preserve"> </w:t>
      </w:r>
      <w:r w:rsidRPr="00894F9C">
        <w:rPr>
          <w:rFonts w:ascii="Arial" w:hAnsi="Arial" w:cs="Arial"/>
          <w:sz w:val="22"/>
          <w:szCs w:val="22"/>
        </w:rPr>
        <w:t>sommet</w:t>
      </w:r>
      <w:r w:rsidRPr="00894F9C">
        <w:rPr>
          <w:rFonts w:ascii="Arial" w:hAnsi="Arial" w:cs="Arial"/>
          <w:spacing w:val="-5"/>
          <w:sz w:val="22"/>
          <w:szCs w:val="22"/>
        </w:rPr>
        <w:t xml:space="preserve"> </w:t>
      </w:r>
      <w:r w:rsidRPr="00894F9C">
        <w:rPr>
          <w:rFonts w:ascii="Arial" w:hAnsi="Arial" w:cs="Arial"/>
          <w:sz w:val="22"/>
          <w:szCs w:val="22"/>
        </w:rPr>
        <w:t>de</w:t>
      </w:r>
      <w:r w:rsidRPr="00894F9C">
        <w:rPr>
          <w:rFonts w:ascii="Arial" w:hAnsi="Arial" w:cs="Arial"/>
          <w:spacing w:val="-9"/>
          <w:sz w:val="22"/>
          <w:szCs w:val="22"/>
        </w:rPr>
        <w:t xml:space="preserve"> </w:t>
      </w:r>
      <w:r w:rsidRPr="00894F9C">
        <w:rPr>
          <w:rFonts w:ascii="Arial" w:hAnsi="Arial" w:cs="Arial"/>
          <w:sz w:val="22"/>
          <w:szCs w:val="22"/>
        </w:rPr>
        <w:t>la</w:t>
      </w:r>
      <w:r w:rsidRPr="00894F9C">
        <w:rPr>
          <w:rFonts w:ascii="Arial" w:hAnsi="Arial" w:cs="Arial"/>
          <w:spacing w:val="-9"/>
          <w:sz w:val="22"/>
          <w:szCs w:val="22"/>
        </w:rPr>
        <w:t xml:space="preserve"> </w:t>
      </w:r>
      <w:r w:rsidRPr="00894F9C">
        <w:rPr>
          <w:rFonts w:ascii="Arial" w:hAnsi="Arial" w:cs="Arial"/>
          <w:sz w:val="22"/>
          <w:szCs w:val="22"/>
        </w:rPr>
        <w:t>chaîne</w:t>
      </w:r>
      <w:r w:rsidRPr="00894F9C">
        <w:rPr>
          <w:rFonts w:ascii="Arial" w:hAnsi="Arial" w:cs="Arial"/>
          <w:spacing w:val="-6"/>
          <w:sz w:val="22"/>
          <w:szCs w:val="22"/>
        </w:rPr>
        <w:t xml:space="preserve"> </w:t>
      </w:r>
      <w:r w:rsidRPr="00894F9C">
        <w:rPr>
          <w:rFonts w:ascii="Arial" w:hAnsi="Arial" w:cs="Arial"/>
          <w:sz w:val="22"/>
          <w:szCs w:val="22"/>
        </w:rPr>
        <w:t>alimentaire,</w:t>
      </w:r>
      <w:r w:rsidRPr="00894F9C">
        <w:rPr>
          <w:rFonts w:ascii="Arial" w:hAnsi="Arial" w:cs="Arial"/>
          <w:spacing w:val="-5"/>
          <w:sz w:val="22"/>
          <w:szCs w:val="22"/>
        </w:rPr>
        <w:t xml:space="preserve"> </w:t>
      </w:r>
      <w:r w:rsidRPr="00894F9C">
        <w:rPr>
          <w:rFonts w:ascii="Arial" w:hAnsi="Arial" w:cs="Arial"/>
          <w:sz w:val="22"/>
          <w:szCs w:val="22"/>
        </w:rPr>
        <w:t>et</w:t>
      </w:r>
      <w:r w:rsidRPr="00894F9C">
        <w:rPr>
          <w:rFonts w:ascii="Arial" w:hAnsi="Arial" w:cs="Arial"/>
          <w:spacing w:val="-5"/>
          <w:sz w:val="22"/>
          <w:szCs w:val="22"/>
        </w:rPr>
        <w:t xml:space="preserve"> </w:t>
      </w:r>
      <w:r w:rsidRPr="00894F9C">
        <w:rPr>
          <w:rFonts w:ascii="Arial" w:hAnsi="Arial" w:cs="Arial"/>
          <w:sz w:val="22"/>
          <w:szCs w:val="22"/>
        </w:rPr>
        <w:t>l'abondance</w:t>
      </w:r>
      <w:r w:rsidRPr="00894F9C">
        <w:rPr>
          <w:rFonts w:ascii="Arial" w:hAnsi="Arial" w:cs="Arial"/>
          <w:spacing w:val="-9"/>
          <w:sz w:val="22"/>
          <w:szCs w:val="22"/>
        </w:rPr>
        <w:t xml:space="preserve"> </w:t>
      </w:r>
      <w:r w:rsidRPr="00894F9C">
        <w:rPr>
          <w:rFonts w:ascii="Arial" w:hAnsi="Arial" w:cs="Arial"/>
          <w:sz w:val="22"/>
          <w:szCs w:val="22"/>
        </w:rPr>
        <w:t>de</w:t>
      </w:r>
      <w:r w:rsidRPr="00894F9C">
        <w:rPr>
          <w:rFonts w:ascii="Arial" w:hAnsi="Arial" w:cs="Arial"/>
          <w:spacing w:val="-9"/>
          <w:sz w:val="22"/>
          <w:szCs w:val="22"/>
        </w:rPr>
        <w:t xml:space="preserve"> </w:t>
      </w:r>
      <w:r w:rsidRPr="00894F9C">
        <w:rPr>
          <w:rFonts w:ascii="Arial" w:hAnsi="Arial" w:cs="Arial"/>
          <w:sz w:val="22"/>
          <w:szCs w:val="22"/>
        </w:rPr>
        <w:t>sa population est un indicateur de l'état de santé global de l'écosystème de la rivière</w:t>
      </w:r>
      <w:r w:rsidR="00046AD8" w:rsidRPr="00894F9C">
        <w:rPr>
          <w:rFonts w:ascii="Arial" w:hAnsi="Arial" w:cs="Arial"/>
          <w:sz w:val="22"/>
          <w:szCs w:val="22"/>
        </w:rPr>
        <w:t>.</w:t>
      </w:r>
    </w:p>
    <w:p w14:paraId="31DB959E" w14:textId="77777777" w:rsidR="00EB474D" w:rsidRPr="00894F9C" w:rsidRDefault="00EB474D" w:rsidP="00F40107">
      <w:pPr>
        <w:pStyle w:val="BodyText"/>
        <w:ind w:left="23" w:right="164"/>
        <w:jc w:val="both"/>
        <w:rPr>
          <w:rFonts w:ascii="Arial" w:hAnsi="Arial" w:cs="Arial"/>
          <w:sz w:val="22"/>
          <w:szCs w:val="22"/>
        </w:rPr>
      </w:pPr>
    </w:p>
    <w:p w14:paraId="5D3E2CDE" w14:textId="77777777" w:rsidR="009431BB" w:rsidRPr="00EB474D" w:rsidRDefault="001C18BA" w:rsidP="00EB474D">
      <w:pPr>
        <w:pStyle w:val="ListParagraph"/>
        <w:numPr>
          <w:ilvl w:val="1"/>
          <w:numId w:val="13"/>
        </w:numPr>
        <w:tabs>
          <w:tab w:val="left" w:pos="-709"/>
        </w:tabs>
        <w:ind w:left="567" w:hanging="567"/>
        <w:jc w:val="left"/>
        <w:rPr>
          <w:rFonts w:ascii="Arial" w:hAnsi="Arial" w:cs="Arial"/>
          <w:b/>
          <w:bCs/>
        </w:rPr>
      </w:pPr>
      <w:r w:rsidRPr="00EB474D">
        <w:rPr>
          <w:rFonts w:ascii="Arial" w:hAnsi="Arial" w:cs="Arial"/>
          <w:b/>
          <w:bCs/>
        </w:rPr>
        <w:t>État</w:t>
      </w:r>
      <w:r w:rsidRPr="00EB474D">
        <w:rPr>
          <w:rFonts w:ascii="Arial" w:hAnsi="Arial" w:cs="Arial"/>
          <w:b/>
          <w:bCs/>
          <w:spacing w:val="-2"/>
        </w:rPr>
        <w:t xml:space="preserve"> </w:t>
      </w:r>
      <w:r w:rsidRPr="00EB474D">
        <w:rPr>
          <w:rFonts w:ascii="Arial" w:hAnsi="Arial" w:cs="Arial"/>
          <w:b/>
          <w:bCs/>
        </w:rPr>
        <w:t>de</w:t>
      </w:r>
      <w:r w:rsidRPr="00EB474D">
        <w:rPr>
          <w:rFonts w:ascii="Arial" w:hAnsi="Arial" w:cs="Arial"/>
          <w:b/>
          <w:bCs/>
          <w:spacing w:val="-4"/>
        </w:rPr>
        <w:t xml:space="preserve"> </w:t>
      </w:r>
      <w:r w:rsidRPr="00EB474D">
        <w:rPr>
          <w:rFonts w:ascii="Arial" w:hAnsi="Arial" w:cs="Arial"/>
          <w:b/>
          <w:bCs/>
        </w:rPr>
        <w:t>conservation</w:t>
      </w:r>
      <w:r w:rsidRPr="00EB474D">
        <w:rPr>
          <w:rFonts w:ascii="Arial" w:hAnsi="Arial" w:cs="Arial"/>
          <w:b/>
          <w:bCs/>
          <w:spacing w:val="-5"/>
        </w:rPr>
        <w:t xml:space="preserve"> </w:t>
      </w:r>
      <w:r w:rsidRPr="00EB474D">
        <w:rPr>
          <w:rFonts w:ascii="Arial" w:hAnsi="Arial" w:cs="Arial"/>
          <w:b/>
          <w:bCs/>
        </w:rPr>
        <w:t>et</w:t>
      </w:r>
      <w:r w:rsidRPr="00EB474D">
        <w:rPr>
          <w:rFonts w:ascii="Arial" w:hAnsi="Arial" w:cs="Arial"/>
          <w:b/>
          <w:bCs/>
          <w:spacing w:val="-1"/>
        </w:rPr>
        <w:t xml:space="preserve"> </w:t>
      </w:r>
      <w:r w:rsidRPr="00EB474D">
        <w:rPr>
          <w:rFonts w:ascii="Arial" w:hAnsi="Arial" w:cs="Arial"/>
          <w:b/>
          <w:bCs/>
          <w:spacing w:val="-2"/>
        </w:rPr>
        <w:t>menaces</w:t>
      </w:r>
    </w:p>
    <w:p w14:paraId="354C2880" w14:textId="77777777" w:rsidR="009431BB" w:rsidRPr="00894F9C" w:rsidRDefault="009431BB" w:rsidP="00F40107">
      <w:pPr>
        <w:pStyle w:val="BodyText"/>
        <w:rPr>
          <w:rFonts w:ascii="Arial" w:hAnsi="Arial" w:cs="Arial"/>
          <w:sz w:val="22"/>
          <w:szCs w:val="22"/>
        </w:rPr>
      </w:pPr>
    </w:p>
    <w:p w14:paraId="45BA86E6" w14:textId="77777777" w:rsidR="009431BB" w:rsidRPr="00894F9C" w:rsidRDefault="001C18BA" w:rsidP="00EB474D">
      <w:pPr>
        <w:pStyle w:val="ListParagraph"/>
        <w:numPr>
          <w:ilvl w:val="2"/>
          <w:numId w:val="13"/>
        </w:numPr>
        <w:ind w:left="567" w:hanging="567"/>
        <w:rPr>
          <w:rFonts w:ascii="Arial" w:hAnsi="Arial" w:cs="Arial"/>
        </w:rPr>
      </w:pPr>
      <w:r w:rsidRPr="00894F9C">
        <w:rPr>
          <w:rFonts w:ascii="Arial" w:hAnsi="Arial" w:cs="Arial"/>
        </w:rPr>
        <w:t>Évaluation</w:t>
      </w:r>
      <w:r w:rsidRPr="00894F9C">
        <w:rPr>
          <w:rFonts w:ascii="Arial" w:hAnsi="Arial" w:cs="Arial"/>
          <w:spacing w:val="-3"/>
        </w:rPr>
        <w:t xml:space="preserve"> </w:t>
      </w:r>
      <w:r w:rsidRPr="00894F9C">
        <w:rPr>
          <w:rFonts w:ascii="Arial" w:hAnsi="Arial" w:cs="Arial"/>
        </w:rPr>
        <w:t>de</w:t>
      </w:r>
      <w:r w:rsidRPr="00894F9C">
        <w:rPr>
          <w:rFonts w:ascii="Arial" w:hAnsi="Arial" w:cs="Arial"/>
          <w:spacing w:val="-3"/>
        </w:rPr>
        <w:t xml:space="preserve"> </w:t>
      </w:r>
      <w:r w:rsidRPr="00894F9C">
        <w:rPr>
          <w:rFonts w:ascii="Arial" w:hAnsi="Arial" w:cs="Arial"/>
        </w:rPr>
        <w:t>la</w:t>
      </w:r>
      <w:r w:rsidRPr="00894F9C">
        <w:rPr>
          <w:rFonts w:ascii="Arial" w:hAnsi="Arial" w:cs="Arial"/>
          <w:spacing w:val="-3"/>
        </w:rPr>
        <w:t xml:space="preserve"> </w:t>
      </w:r>
      <w:r w:rsidRPr="00894F9C">
        <w:rPr>
          <w:rFonts w:ascii="Arial" w:hAnsi="Arial" w:cs="Arial"/>
        </w:rPr>
        <w:t>Liste</w:t>
      </w:r>
      <w:r w:rsidRPr="00894F9C">
        <w:rPr>
          <w:rFonts w:ascii="Arial" w:hAnsi="Arial" w:cs="Arial"/>
          <w:spacing w:val="-3"/>
        </w:rPr>
        <w:t xml:space="preserve"> </w:t>
      </w:r>
      <w:r w:rsidRPr="00894F9C">
        <w:rPr>
          <w:rFonts w:ascii="Arial" w:hAnsi="Arial" w:cs="Arial"/>
        </w:rPr>
        <w:t>rouge</w:t>
      </w:r>
      <w:r w:rsidRPr="00894F9C">
        <w:rPr>
          <w:rFonts w:ascii="Arial" w:hAnsi="Arial" w:cs="Arial"/>
          <w:spacing w:val="-3"/>
        </w:rPr>
        <w:t xml:space="preserve"> </w:t>
      </w:r>
      <w:r w:rsidRPr="00894F9C">
        <w:rPr>
          <w:rFonts w:ascii="Arial" w:hAnsi="Arial" w:cs="Arial"/>
        </w:rPr>
        <w:t>de</w:t>
      </w:r>
      <w:r w:rsidRPr="00894F9C">
        <w:rPr>
          <w:rFonts w:ascii="Arial" w:hAnsi="Arial" w:cs="Arial"/>
          <w:spacing w:val="-3"/>
        </w:rPr>
        <w:t xml:space="preserve"> </w:t>
      </w:r>
      <w:r w:rsidRPr="00894F9C">
        <w:rPr>
          <w:rFonts w:ascii="Arial" w:hAnsi="Arial" w:cs="Arial"/>
        </w:rPr>
        <w:t>l’UICN</w:t>
      </w:r>
      <w:r w:rsidRPr="00894F9C">
        <w:rPr>
          <w:rFonts w:ascii="Arial" w:hAnsi="Arial" w:cs="Arial"/>
          <w:spacing w:val="-3"/>
        </w:rPr>
        <w:t xml:space="preserve"> </w:t>
      </w:r>
      <w:r w:rsidRPr="00894F9C">
        <w:rPr>
          <w:rFonts w:ascii="Arial" w:hAnsi="Arial" w:cs="Arial"/>
        </w:rPr>
        <w:t>(si</w:t>
      </w:r>
      <w:r w:rsidRPr="00894F9C">
        <w:rPr>
          <w:rFonts w:ascii="Arial" w:hAnsi="Arial" w:cs="Arial"/>
          <w:spacing w:val="-1"/>
        </w:rPr>
        <w:t xml:space="preserve"> </w:t>
      </w:r>
      <w:r w:rsidRPr="00894F9C">
        <w:rPr>
          <w:rFonts w:ascii="Arial" w:hAnsi="Arial" w:cs="Arial"/>
          <w:spacing w:val="-2"/>
        </w:rPr>
        <w:t>disponible)</w:t>
      </w:r>
    </w:p>
    <w:p w14:paraId="47761B48" w14:textId="77777777" w:rsidR="00EB474D" w:rsidRDefault="00EB474D" w:rsidP="00F40107">
      <w:pPr>
        <w:pStyle w:val="BodyText"/>
        <w:ind w:left="23" w:right="161"/>
        <w:jc w:val="both"/>
        <w:rPr>
          <w:rFonts w:ascii="Arial" w:hAnsi="Arial" w:cs="Arial"/>
          <w:sz w:val="22"/>
          <w:szCs w:val="22"/>
        </w:rPr>
      </w:pPr>
    </w:p>
    <w:p w14:paraId="6F20FDF5" w14:textId="426212C0" w:rsidR="009431BB" w:rsidRDefault="001C18BA" w:rsidP="00F40107">
      <w:pPr>
        <w:pStyle w:val="BodyText"/>
        <w:ind w:left="23" w:right="161"/>
        <w:jc w:val="both"/>
        <w:rPr>
          <w:rFonts w:ascii="Arial" w:hAnsi="Arial" w:cs="Arial"/>
          <w:sz w:val="22"/>
          <w:szCs w:val="22"/>
        </w:rPr>
      </w:pPr>
      <w:r w:rsidRPr="00894F9C">
        <w:rPr>
          <w:rFonts w:ascii="Arial" w:hAnsi="Arial" w:cs="Arial"/>
          <w:sz w:val="22"/>
          <w:szCs w:val="22"/>
        </w:rPr>
        <w:t>La Loutre Géante a été classée en danger d’extinction en 1999 sur la liste rouge de l’UICN.</w:t>
      </w:r>
      <w:r w:rsidR="000F1170" w:rsidRPr="00894F9C">
        <w:rPr>
          <w:rFonts w:ascii="Arial" w:hAnsi="Arial" w:cs="Arial"/>
          <w:sz w:val="22"/>
          <w:szCs w:val="22"/>
        </w:rPr>
        <w:t xml:space="preserve"> </w:t>
      </w:r>
      <w:r w:rsidRPr="00894F9C">
        <w:rPr>
          <w:rFonts w:ascii="Arial" w:hAnsi="Arial" w:cs="Arial"/>
          <w:sz w:val="22"/>
          <w:szCs w:val="22"/>
        </w:rPr>
        <w:t xml:space="preserve">Le statut de la Loutre géante est régulièrement surveillé par les pays de son aire de répartition. Sur </w:t>
      </w:r>
      <w:r w:rsidRPr="00060F0F">
        <w:rPr>
          <w:rFonts w:ascii="Arial" w:hAnsi="Arial" w:cs="Arial"/>
          <w:sz w:val="22"/>
          <w:szCs w:val="22"/>
        </w:rPr>
        <w:t>les 12 évaluations nationales de la distribution et de l'état de conservation de la loutre géante qui ont été préparées, dans deux pays, l'espèce a été classée dans les listes rouges nationales comme étant en danger critique d'extinction (Paraguay et Équateur), dans quatre pays comme étant en danger (Pérou, Colombie, Venezuela, Bolivie), et comme étant vulnérable au Brésil ; elle est considérée comme éteinte en Uruguay, et probablement éteinte en Argentine. Dans les Guyanes, la loutre géante est également protégée par la loi, bien que celle-ci soit rarement appliquée. Les spécialistes de la Loutre géante s'accordent à dire qu'elle devrait être considérée comme une espèce en danger au niveau continental.</w:t>
      </w:r>
    </w:p>
    <w:p w14:paraId="65E2269C" w14:textId="77777777" w:rsidR="00EB474D" w:rsidRPr="00060F0F" w:rsidRDefault="00EB474D" w:rsidP="00F40107">
      <w:pPr>
        <w:pStyle w:val="BodyText"/>
        <w:ind w:left="23" w:right="161"/>
        <w:jc w:val="both"/>
        <w:rPr>
          <w:rFonts w:ascii="Arial" w:hAnsi="Arial" w:cs="Arial"/>
          <w:sz w:val="22"/>
          <w:szCs w:val="22"/>
        </w:rPr>
      </w:pPr>
    </w:p>
    <w:p w14:paraId="5FBB8BC0" w14:textId="77777777" w:rsidR="009431BB" w:rsidRPr="00EB474D" w:rsidRDefault="001C18BA" w:rsidP="00EB474D">
      <w:pPr>
        <w:pStyle w:val="ListParagraph"/>
        <w:numPr>
          <w:ilvl w:val="2"/>
          <w:numId w:val="13"/>
        </w:numPr>
        <w:ind w:left="567" w:hanging="567"/>
        <w:rPr>
          <w:rFonts w:ascii="Arial" w:hAnsi="Arial" w:cs="Arial"/>
        </w:rPr>
      </w:pPr>
      <w:r w:rsidRPr="00060F0F">
        <w:rPr>
          <w:rFonts w:ascii="Arial" w:hAnsi="Arial" w:cs="Arial"/>
        </w:rPr>
        <w:t>Information</w:t>
      </w:r>
      <w:r w:rsidRPr="00060F0F">
        <w:rPr>
          <w:rFonts w:ascii="Arial" w:hAnsi="Arial" w:cs="Arial"/>
          <w:spacing w:val="-7"/>
        </w:rPr>
        <w:t xml:space="preserve"> </w:t>
      </w:r>
      <w:r w:rsidRPr="00060F0F">
        <w:rPr>
          <w:rFonts w:ascii="Arial" w:hAnsi="Arial" w:cs="Arial"/>
        </w:rPr>
        <w:t>équivalente</w:t>
      </w:r>
      <w:r w:rsidRPr="00060F0F">
        <w:rPr>
          <w:rFonts w:ascii="Arial" w:hAnsi="Arial" w:cs="Arial"/>
          <w:spacing w:val="-4"/>
        </w:rPr>
        <w:t xml:space="preserve"> </w:t>
      </w:r>
      <w:r w:rsidRPr="00060F0F">
        <w:rPr>
          <w:rFonts w:ascii="Arial" w:hAnsi="Arial" w:cs="Arial"/>
        </w:rPr>
        <w:t>liée</w:t>
      </w:r>
      <w:r w:rsidRPr="00060F0F">
        <w:rPr>
          <w:rFonts w:ascii="Arial" w:hAnsi="Arial" w:cs="Arial"/>
          <w:spacing w:val="-4"/>
        </w:rPr>
        <w:t xml:space="preserve"> </w:t>
      </w:r>
      <w:r w:rsidRPr="00060F0F">
        <w:rPr>
          <w:rFonts w:ascii="Arial" w:hAnsi="Arial" w:cs="Arial"/>
        </w:rPr>
        <w:t>à</w:t>
      </w:r>
      <w:r w:rsidRPr="00060F0F">
        <w:rPr>
          <w:rFonts w:ascii="Arial" w:hAnsi="Arial" w:cs="Arial"/>
          <w:spacing w:val="-4"/>
        </w:rPr>
        <w:t xml:space="preserve"> </w:t>
      </w:r>
      <w:r w:rsidRPr="00060F0F">
        <w:rPr>
          <w:rFonts w:ascii="Arial" w:hAnsi="Arial" w:cs="Arial"/>
        </w:rPr>
        <w:t>l’évaluation</w:t>
      </w:r>
      <w:r w:rsidRPr="00060F0F">
        <w:rPr>
          <w:rFonts w:ascii="Arial" w:hAnsi="Arial" w:cs="Arial"/>
          <w:spacing w:val="-4"/>
        </w:rPr>
        <w:t xml:space="preserve"> </w:t>
      </w:r>
      <w:r w:rsidRPr="00060F0F">
        <w:rPr>
          <w:rFonts w:ascii="Arial" w:hAnsi="Arial" w:cs="Arial"/>
        </w:rPr>
        <w:t>de</w:t>
      </w:r>
      <w:r w:rsidRPr="00060F0F">
        <w:rPr>
          <w:rFonts w:ascii="Arial" w:hAnsi="Arial" w:cs="Arial"/>
          <w:spacing w:val="-4"/>
        </w:rPr>
        <w:t xml:space="preserve"> </w:t>
      </w:r>
      <w:r w:rsidRPr="00060F0F">
        <w:rPr>
          <w:rFonts w:ascii="Arial" w:hAnsi="Arial" w:cs="Arial"/>
        </w:rPr>
        <w:t>l’état de</w:t>
      </w:r>
      <w:r w:rsidRPr="00060F0F">
        <w:rPr>
          <w:rFonts w:ascii="Arial" w:hAnsi="Arial" w:cs="Arial"/>
          <w:spacing w:val="-4"/>
        </w:rPr>
        <w:t xml:space="preserve"> </w:t>
      </w:r>
      <w:r w:rsidRPr="00060F0F">
        <w:rPr>
          <w:rFonts w:ascii="Arial" w:hAnsi="Arial" w:cs="Arial"/>
          <w:spacing w:val="-2"/>
        </w:rPr>
        <w:t>conservation</w:t>
      </w:r>
    </w:p>
    <w:p w14:paraId="2B6B82BF" w14:textId="77777777" w:rsidR="00EB474D" w:rsidRPr="00060F0F" w:rsidRDefault="00EB474D" w:rsidP="00EB474D">
      <w:pPr>
        <w:pStyle w:val="ListParagraph"/>
        <w:tabs>
          <w:tab w:val="left" w:pos="1082"/>
        </w:tabs>
        <w:ind w:left="1082"/>
        <w:rPr>
          <w:rFonts w:ascii="Arial" w:hAnsi="Arial" w:cs="Arial"/>
        </w:rPr>
      </w:pPr>
    </w:p>
    <w:p w14:paraId="38ED2662" w14:textId="77777777" w:rsidR="009431BB" w:rsidRDefault="001C18BA" w:rsidP="00F40107">
      <w:pPr>
        <w:pStyle w:val="BodyText"/>
        <w:ind w:left="23" w:right="161"/>
        <w:jc w:val="both"/>
        <w:rPr>
          <w:rFonts w:ascii="Arial" w:hAnsi="Arial" w:cs="Arial"/>
          <w:spacing w:val="-2"/>
          <w:sz w:val="22"/>
          <w:szCs w:val="22"/>
        </w:rPr>
      </w:pPr>
      <w:r w:rsidRPr="00060F0F">
        <w:rPr>
          <w:rFonts w:ascii="Arial" w:hAnsi="Arial" w:cs="Arial"/>
          <w:sz w:val="22"/>
          <w:szCs w:val="22"/>
        </w:rPr>
        <w:t>La Loutre géante est inscrite à l'annexe I de la Convention sur le commerce international des espèces de faune et de flore sauvages menacées d'extinction (CITES) et en danger d'extinction en</w:t>
      </w:r>
      <w:r w:rsidRPr="00060F0F">
        <w:rPr>
          <w:rFonts w:ascii="Arial" w:hAnsi="Arial" w:cs="Arial"/>
          <w:spacing w:val="-14"/>
          <w:sz w:val="22"/>
          <w:szCs w:val="22"/>
        </w:rPr>
        <w:t xml:space="preserve"> </w:t>
      </w:r>
      <w:r w:rsidRPr="00060F0F">
        <w:rPr>
          <w:rFonts w:ascii="Arial" w:hAnsi="Arial" w:cs="Arial"/>
          <w:sz w:val="22"/>
          <w:szCs w:val="22"/>
        </w:rPr>
        <w:t>vertu</w:t>
      </w:r>
      <w:r w:rsidRPr="00060F0F">
        <w:rPr>
          <w:rFonts w:ascii="Arial" w:hAnsi="Arial" w:cs="Arial"/>
          <w:spacing w:val="-14"/>
          <w:sz w:val="22"/>
          <w:szCs w:val="22"/>
        </w:rPr>
        <w:t xml:space="preserve"> </w:t>
      </w:r>
      <w:r w:rsidRPr="00060F0F">
        <w:rPr>
          <w:rFonts w:ascii="Arial" w:hAnsi="Arial" w:cs="Arial"/>
          <w:sz w:val="22"/>
          <w:szCs w:val="22"/>
        </w:rPr>
        <w:t>de</w:t>
      </w:r>
      <w:r w:rsidRPr="00060F0F">
        <w:rPr>
          <w:rFonts w:ascii="Arial" w:hAnsi="Arial" w:cs="Arial"/>
          <w:spacing w:val="-14"/>
          <w:sz w:val="22"/>
          <w:szCs w:val="22"/>
        </w:rPr>
        <w:t xml:space="preserve"> </w:t>
      </w:r>
      <w:r w:rsidRPr="00060F0F">
        <w:rPr>
          <w:rFonts w:ascii="Arial" w:hAnsi="Arial" w:cs="Arial"/>
          <w:sz w:val="22"/>
          <w:szCs w:val="22"/>
        </w:rPr>
        <w:t>la</w:t>
      </w:r>
      <w:r w:rsidRPr="00060F0F">
        <w:rPr>
          <w:rFonts w:ascii="Arial" w:hAnsi="Arial" w:cs="Arial"/>
          <w:spacing w:val="-14"/>
          <w:sz w:val="22"/>
          <w:szCs w:val="22"/>
        </w:rPr>
        <w:t xml:space="preserve"> </w:t>
      </w:r>
      <w:r w:rsidRPr="00060F0F">
        <w:rPr>
          <w:rFonts w:ascii="Arial" w:hAnsi="Arial" w:cs="Arial"/>
          <w:sz w:val="22"/>
          <w:szCs w:val="22"/>
        </w:rPr>
        <w:t>loi</w:t>
      </w:r>
      <w:r w:rsidRPr="00060F0F">
        <w:rPr>
          <w:rFonts w:ascii="Arial" w:hAnsi="Arial" w:cs="Arial"/>
          <w:spacing w:val="-14"/>
          <w:sz w:val="22"/>
          <w:szCs w:val="22"/>
        </w:rPr>
        <w:t xml:space="preserve"> </w:t>
      </w:r>
      <w:r w:rsidRPr="00060F0F">
        <w:rPr>
          <w:rFonts w:ascii="Arial" w:hAnsi="Arial" w:cs="Arial"/>
          <w:sz w:val="22"/>
          <w:szCs w:val="22"/>
        </w:rPr>
        <w:t>américaine</w:t>
      </w:r>
      <w:r w:rsidRPr="00060F0F">
        <w:rPr>
          <w:rFonts w:ascii="Arial" w:hAnsi="Arial" w:cs="Arial"/>
          <w:spacing w:val="-14"/>
          <w:sz w:val="22"/>
          <w:szCs w:val="22"/>
        </w:rPr>
        <w:t xml:space="preserve"> </w:t>
      </w:r>
      <w:r w:rsidRPr="00060F0F">
        <w:rPr>
          <w:rFonts w:ascii="Arial" w:hAnsi="Arial" w:cs="Arial"/>
          <w:sz w:val="22"/>
          <w:szCs w:val="22"/>
        </w:rPr>
        <w:t>de</w:t>
      </w:r>
      <w:r w:rsidRPr="00060F0F">
        <w:rPr>
          <w:rFonts w:ascii="Arial" w:hAnsi="Arial" w:cs="Arial"/>
          <w:spacing w:val="-14"/>
          <w:sz w:val="22"/>
          <w:szCs w:val="22"/>
        </w:rPr>
        <w:t xml:space="preserve"> </w:t>
      </w:r>
      <w:r w:rsidRPr="00060F0F">
        <w:rPr>
          <w:rFonts w:ascii="Arial" w:hAnsi="Arial" w:cs="Arial"/>
          <w:sz w:val="22"/>
          <w:szCs w:val="22"/>
        </w:rPr>
        <w:t>1973</w:t>
      </w:r>
      <w:r w:rsidRPr="00060F0F">
        <w:rPr>
          <w:rFonts w:ascii="Arial" w:hAnsi="Arial" w:cs="Arial"/>
          <w:spacing w:val="-14"/>
          <w:sz w:val="22"/>
          <w:szCs w:val="22"/>
        </w:rPr>
        <w:t xml:space="preserve"> </w:t>
      </w:r>
      <w:r w:rsidRPr="00060F0F">
        <w:rPr>
          <w:rFonts w:ascii="Arial" w:hAnsi="Arial" w:cs="Arial"/>
          <w:sz w:val="22"/>
          <w:szCs w:val="22"/>
        </w:rPr>
        <w:t>sur</w:t>
      </w:r>
      <w:r w:rsidRPr="00060F0F">
        <w:rPr>
          <w:rFonts w:ascii="Arial" w:hAnsi="Arial" w:cs="Arial"/>
          <w:spacing w:val="-12"/>
          <w:sz w:val="22"/>
          <w:szCs w:val="22"/>
        </w:rPr>
        <w:t xml:space="preserve"> </w:t>
      </w:r>
      <w:r w:rsidRPr="00060F0F">
        <w:rPr>
          <w:rFonts w:ascii="Arial" w:hAnsi="Arial" w:cs="Arial"/>
          <w:sz w:val="22"/>
          <w:szCs w:val="22"/>
        </w:rPr>
        <w:t>les</w:t>
      </w:r>
      <w:r w:rsidRPr="00060F0F">
        <w:rPr>
          <w:rFonts w:ascii="Arial" w:hAnsi="Arial" w:cs="Arial"/>
          <w:spacing w:val="-12"/>
          <w:sz w:val="22"/>
          <w:szCs w:val="22"/>
        </w:rPr>
        <w:t xml:space="preserve"> </w:t>
      </w:r>
      <w:r w:rsidRPr="00060F0F">
        <w:rPr>
          <w:rFonts w:ascii="Arial" w:hAnsi="Arial" w:cs="Arial"/>
          <w:sz w:val="22"/>
          <w:szCs w:val="22"/>
        </w:rPr>
        <w:t>espèces</w:t>
      </w:r>
      <w:r w:rsidRPr="00060F0F">
        <w:rPr>
          <w:rFonts w:ascii="Arial" w:hAnsi="Arial" w:cs="Arial"/>
          <w:spacing w:val="-12"/>
          <w:sz w:val="22"/>
          <w:szCs w:val="22"/>
        </w:rPr>
        <w:t xml:space="preserve"> </w:t>
      </w:r>
      <w:r w:rsidRPr="00060F0F">
        <w:rPr>
          <w:rFonts w:ascii="Arial" w:hAnsi="Arial" w:cs="Arial"/>
          <w:sz w:val="22"/>
          <w:szCs w:val="22"/>
        </w:rPr>
        <w:t>menacées</w:t>
      </w:r>
      <w:r w:rsidRPr="00060F0F">
        <w:rPr>
          <w:rFonts w:ascii="Arial" w:hAnsi="Arial" w:cs="Arial"/>
          <w:spacing w:val="-12"/>
          <w:sz w:val="22"/>
          <w:szCs w:val="22"/>
        </w:rPr>
        <w:t xml:space="preserve"> </w:t>
      </w:r>
      <w:r w:rsidRPr="00060F0F">
        <w:rPr>
          <w:rFonts w:ascii="Arial" w:hAnsi="Arial" w:cs="Arial"/>
          <w:sz w:val="22"/>
          <w:szCs w:val="22"/>
        </w:rPr>
        <w:t>d'extinction</w:t>
      </w:r>
      <w:r w:rsidRPr="00060F0F">
        <w:rPr>
          <w:rFonts w:ascii="Arial" w:hAnsi="Arial" w:cs="Arial"/>
          <w:spacing w:val="-14"/>
          <w:sz w:val="22"/>
          <w:szCs w:val="22"/>
        </w:rPr>
        <w:t xml:space="preserve"> </w:t>
      </w:r>
      <w:r w:rsidRPr="00060F0F">
        <w:rPr>
          <w:rFonts w:ascii="Arial" w:hAnsi="Arial" w:cs="Arial"/>
          <w:sz w:val="22"/>
          <w:szCs w:val="22"/>
        </w:rPr>
        <w:t>(</w:t>
      </w:r>
      <w:proofErr w:type="spellStart"/>
      <w:r w:rsidRPr="00060F0F">
        <w:rPr>
          <w:rFonts w:ascii="Arial" w:hAnsi="Arial" w:cs="Arial"/>
          <w:sz w:val="22"/>
          <w:szCs w:val="22"/>
        </w:rPr>
        <w:t>Endangered</w:t>
      </w:r>
      <w:proofErr w:type="spellEnd"/>
      <w:r w:rsidRPr="00060F0F">
        <w:rPr>
          <w:rFonts w:ascii="Arial" w:hAnsi="Arial" w:cs="Arial"/>
          <w:spacing w:val="-14"/>
          <w:sz w:val="22"/>
          <w:szCs w:val="22"/>
        </w:rPr>
        <w:t xml:space="preserve"> </w:t>
      </w:r>
      <w:proofErr w:type="spellStart"/>
      <w:r w:rsidRPr="00060F0F">
        <w:rPr>
          <w:rFonts w:ascii="Arial" w:hAnsi="Arial" w:cs="Arial"/>
          <w:sz w:val="22"/>
          <w:szCs w:val="22"/>
        </w:rPr>
        <w:t>Species</w:t>
      </w:r>
      <w:proofErr w:type="spellEnd"/>
      <w:r w:rsidRPr="00060F0F">
        <w:rPr>
          <w:rFonts w:ascii="Arial" w:hAnsi="Arial" w:cs="Arial"/>
          <w:sz w:val="22"/>
          <w:szCs w:val="22"/>
        </w:rPr>
        <w:t xml:space="preserve"> </w:t>
      </w:r>
      <w:proofErr w:type="spellStart"/>
      <w:r w:rsidRPr="00060F0F">
        <w:rPr>
          <w:rFonts w:ascii="Arial" w:hAnsi="Arial" w:cs="Arial"/>
          <w:spacing w:val="-2"/>
          <w:sz w:val="22"/>
          <w:szCs w:val="22"/>
        </w:rPr>
        <w:t>Act</w:t>
      </w:r>
      <w:proofErr w:type="spellEnd"/>
      <w:r w:rsidRPr="00060F0F">
        <w:rPr>
          <w:rFonts w:ascii="Arial" w:hAnsi="Arial" w:cs="Arial"/>
          <w:spacing w:val="-2"/>
          <w:sz w:val="22"/>
          <w:szCs w:val="22"/>
        </w:rPr>
        <w:t>).</w:t>
      </w:r>
    </w:p>
    <w:p w14:paraId="00ADD025" w14:textId="77777777" w:rsidR="00EB474D" w:rsidRPr="00060F0F" w:rsidRDefault="00EB474D" w:rsidP="00F40107">
      <w:pPr>
        <w:pStyle w:val="BodyText"/>
        <w:ind w:left="23" w:right="161"/>
        <w:jc w:val="both"/>
        <w:rPr>
          <w:rFonts w:ascii="Arial" w:hAnsi="Arial" w:cs="Arial"/>
          <w:sz w:val="22"/>
          <w:szCs w:val="22"/>
        </w:rPr>
      </w:pPr>
    </w:p>
    <w:p w14:paraId="7CE64B13" w14:textId="77777777" w:rsidR="009431BB" w:rsidRPr="00060F0F" w:rsidRDefault="001C18BA" w:rsidP="00EB474D">
      <w:pPr>
        <w:pStyle w:val="ListParagraph"/>
        <w:numPr>
          <w:ilvl w:val="2"/>
          <w:numId w:val="13"/>
        </w:numPr>
        <w:ind w:left="567" w:hanging="567"/>
        <w:rPr>
          <w:rFonts w:ascii="Arial" w:hAnsi="Arial" w:cs="Arial"/>
        </w:rPr>
      </w:pPr>
      <w:r w:rsidRPr="00060F0F">
        <w:rPr>
          <w:rFonts w:ascii="Arial" w:hAnsi="Arial" w:cs="Arial"/>
        </w:rPr>
        <w:t>Menaces</w:t>
      </w:r>
      <w:r w:rsidRPr="00060F0F">
        <w:rPr>
          <w:rFonts w:ascii="Arial" w:hAnsi="Arial" w:cs="Arial"/>
          <w:spacing w:val="1"/>
        </w:rPr>
        <w:t xml:space="preserve"> </w:t>
      </w:r>
      <w:r w:rsidRPr="00060F0F">
        <w:rPr>
          <w:rFonts w:ascii="Arial" w:hAnsi="Arial" w:cs="Arial"/>
        </w:rPr>
        <w:t>à</w:t>
      </w:r>
      <w:r w:rsidRPr="00060F0F">
        <w:rPr>
          <w:rFonts w:ascii="Arial" w:hAnsi="Arial" w:cs="Arial"/>
          <w:spacing w:val="-6"/>
        </w:rPr>
        <w:t xml:space="preserve"> </w:t>
      </w:r>
      <w:r w:rsidRPr="00060F0F">
        <w:rPr>
          <w:rFonts w:ascii="Arial" w:hAnsi="Arial" w:cs="Arial"/>
        </w:rPr>
        <w:t>la</w:t>
      </w:r>
      <w:r w:rsidRPr="00060F0F">
        <w:rPr>
          <w:rFonts w:ascii="Arial" w:hAnsi="Arial" w:cs="Arial"/>
          <w:spacing w:val="-5"/>
        </w:rPr>
        <w:t xml:space="preserve"> </w:t>
      </w:r>
      <w:r w:rsidRPr="00060F0F">
        <w:rPr>
          <w:rFonts w:ascii="Arial" w:hAnsi="Arial" w:cs="Arial"/>
        </w:rPr>
        <w:t>population</w:t>
      </w:r>
      <w:r w:rsidRPr="00060F0F">
        <w:rPr>
          <w:rFonts w:ascii="Arial" w:hAnsi="Arial" w:cs="Arial"/>
          <w:spacing w:val="-5"/>
        </w:rPr>
        <w:t xml:space="preserve"> </w:t>
      </w:r>
      <w:r w:rsidRPr="00060F0F">
        <w:rPr>
          <w:rFonts w:ascii="Arial" w:hAnsi="Arial" w:cs="Arial"/>
        </w:rPr>
        <w:t>(facteurs,</w:t>
      </w:r>
      <w:r w:rsidRPr="00060F0F">
        <w:rPr>
          <w:rFonts w:ascii="Arial" w:hAnsi="Arial" w:cs="Arial"/>
          <w:spacing w:val="-2"/>
        </w:rPr>
        <w:t xml:space="preserve"> intensité)</w:t>
      </w:r>
    </w:p>
    <w:p w14:paraId="31409CB8" w14:textId="77777777" w:rsidR="00EB474D" w:rsidRDefault="00EB474D" w:rsidP="00F40107">
      <w:pPr>
        <w:pStyle w:val="BodyText"/>
        <w:ind w:left="23" w:right="163"/>
        <w:jc w:val="both"/>
        <w:rPr>
          <w:rFonts w:ascii="Arial" w:hAnsi="Arial" w:cs="Arial"/>
          <w:sz w:val="22"/>
          <w:szCs w:val="22"/>
        </w:rPr>
      </w:pPr>
    </w:p>
    <w:p w14:paraId="1CEB7D13" w14:textId="2716D045" w:rsidR="006851A5" w:rsidRDefault="001C18BA" w:rsidP="00F40107">
      <w:pPr>
        <w:pStyle w:val="BodyText"/>
        <w:ind w:left="23" w:right="163"/>
        <w:jc w:val="both"/>
        <w:rPr>
          <w:rFonts w:ascii="Arial" w:hAnsi="Arial" w:cs="Arial"/>
          <w:sz w:val="22"/>
          <w:szCs w:val="22"/>
        </w:rPr>
      </w:pPr>
      <w:r w:rsidRPr="00060F0F">
        <w:rPr>
          <w:rFonts w:ascii="Arial" w:hAnsi="Arial" w:cs="Arial"/>
          <w:sz w:val="22"/>
          <w:szCs w:val="22"/>
        </w:rPr>
        <w:t>L'espèce</w:t>
      </w:r>
      <w:r w:rsidRPr="00060F0F">
        <w:rPr>
          <w:rFonts w:ascii="Arial" w:hAnsi="Arial" w:cs="Arial"/>
          <w:spacing w:val="-3"/>
          <w:sz w:val="22"/>
          <w:szCs w:val="22"/>
        </w:rPr>
        <w:t xml:space="preserve"> </w:t>
      </w:r>
      <w:r w:rsidRPr="00060F0F">
        <w:rPr>
          <w:rFonts w:ascii="Arial" w:hAnsi="Arial" w:cs="Arial"/>
          <w:sz w:val="22"/>
          <w:szCs w:val="22"/>
        </w:rPr>
        <w:t>est confrontée</w:t>
      </w:r>
      <w:r w:rsidRPr="00060F0F">
        <w:rPr>
          <w:rFonts w:ascii="Arial" w:hAnsi="Arial" w:cs="Arial"/>
          <w:spacing w:val="-4"/>
          <w:sz w:val="22"/>
          <w:szCs w:val="22"/>
        </w:rPr>
        <w:t xml:space="preserve"> </w:t>
      </w:r>
      <w:r w:rsidRPr="00060F0F">
        <w:rPr>
          <w:rFonts w:ascii="Arial" w:hAnsi="Arial" w:cs="Arial"/>
          <w:sz w:val="22"/>
          <w:szCs w:val="22"/>
        </w:rPr>
        <w:t>à</w:t>
      </w:r>
      <w:r w:rsidRPr="00060F0F">
        <w:rPr>
          <w:rFonts w:ascii="Arial" w:hAnsi="Arial" w:cs="Arial"/>
          <w:spacing w:val="-4"/>
          <w:sz w:val="22"/>
          <w:szCs w:val="22"/>
        </w:rPr>
        <w:t xml:space="preserve"> </w:t>
      </w:r>
      <w:r w:rsidRPr="00060F0F">
        <w:rPr>
          <w:rFonts w:ascii="Arial" w:hAnsi="Arial" w:cs="Arial"/>
          <w:sz w:val="22"/>
          <w:szCs w:val="22"/>
        </w:rPr>
        <w:t>de</w:t>
      </w:r>
      <w:r w:rsidRPr="00060F0F">
        <w:rPr>
          <w:rFonts w:ascii="Arial" w:hAnsi="Arial" w:cs="Arial"/>
          <w:spacing w:val="-4"/>
          <w:sz w:val="22"/>
          <w:szCs w:val="22"/>
        </w:rPr>
        <w:t xml:space="preserve"> </w:t>
      </w:r>
      <w:r w:rsidRPr="00060F0F">
        <w:rPr>
          <w:rFonts w:ascii="Arial" w:hAnsi="Arial" w:cs="Arial"/>
          <w:sz w:val="22"/>
          <w:szCs w:val="22"/>
        </w:rPr>
        <w:t>nombreuses</w:t>
      </w:r>
      <w:r w:rsidRPr="00060F0F">
        <w:rPr>
          <w:rFonts w:ascii="Arial" w:hAnsi="Arial" w:cs="Arial"/>
          <w:spacing w:val="-2"/>
          <w:sz w:val="22"/>
          <w:szCs w:val="22"/>
        </w:rPr>
        <w:t xml:space="preserve"> </w:t>
      </w:r>
      <w:r w:rsidRPr="00060F0F">
        <w:rPr>
          <w:rFonts w:ascii="Arial" w:hAnsi="Arial" w:cs="Arial"/>
          <w:sz w:val="22"/>
          <w:szCs w:val="22"/>
        </w:rPr>
        <w:t>menaces</w:t>
      </w:r>
      <w:r w:rsidRPr="00060F0F">
        <w:rPr>
          <w:rFonts w:ascii="Arial" w:hAnsi="Arial" w:cs="Arial"/>
          <w:spacing w:val="-2"/>
          <w:sz w:val="22"/>
          <w:szCs w:val="22"/>
        </w:rPr>
        <w:t xml:space="preserve"> </w:t>
      </w:r>
      <w:r w:rsidRPr="00060F0F">
        <w:rPr>
          <w:rFonts w:ascii="Arial" w:hAnsi="Arial" w:cs="Arial"/>
          <w:sz w:val="22"/>
          <w:szCs w:val="22"/>
        </w:rPr>
        <w:t>critiques. Peu</w:t>
      </w:r>
      <w:r w:rsidRPr="00060F0F">
        <w:rPr>
          <w:rFonts w:ascii="Arial" w:hAnsi="Arial" w:cs="Arial"/>
          <w:spacing w:val="-3"/>
          <w:sz w:val="22"/>
          <w:szCs w:val="22"/>
        </w:rPr>
        <w:t xml:space="preserve"> </w:t>
      </w:r>
      <w:r w:rsidRPr="00060F0F">
        <w:rPr>
          <w:rFonts w:ascii="Arial" w:hAnsi="Arial" w:cs="Arial"/>
          <w:sz w:val="22"/>
          <w:szCs w:val="22"/>
        </w:rPr>
        <w:t>farouche,</w:t>
      </w:r>
      <w:r w:rsidRPr="00060F0F">
        <w:rPr>
          <w:rFonts w:ascii="Arial" w:hAnsi="Arial" w:cs="Arial"/>
          <w:spacing w:val="-1"/>
          <w:sz w:val="22"/>
          <w:szCs w:val="22"/>
        </w:rPr>
        <w:t xml:space="preserve"> </w:t>
      </w:r>
      <w:r w:rsidRPr="00060F0F">
        <w:rPr>
          <w:rFonts w:ascii="Arial" w:hAnsi="Arial" w:cs="Arial"/>
          <w:sz w:val="22"/>
          <w:szCs w:val="22"/>
        </w:rPr>
        <w:t>elle</w:t>
      </w:r>
      <w:r w:rsidRPr="00060F0F">
        <w:rPr>
          <w:rFonts w:ascii="Arial" w:hAnsi="Arial" w:cs="Arial"/>
          <w:spacing w:val="-2"/>
          <w:sz w:val="22"/>
          <w:szCs w:val="22"/>
        </w:rPr>
        <w:t xml:space="preserve"> </w:t>
      </w:r>
      <w:r w:rsidRPr="00060F0F">
        <w:rPr>
          <w:rFonts w:ascii="Arial" w:hAnsi="Arial" w:cs="Arial"/>
          <w:sz w:val="22"/>
          <w:szCs w:val="22"/>
        </w:rPr>
        <w:t>a</w:t>
      </w:r>
      <w:r w:rsidRPr="00060F0F">
        <w:rPr>
          <w:rFonts w:ascii="Arial" w:hAnsi="Arial" w:cs="Arial"/>
          <w:spacing w:val="-3"/>
          <w:sz w:val="22"/>
          <w:szCs w:val="22"/>
        </w:rPr>
        <w:t xml:space="preserve"> </w:t>
      </w:r>
      <w:r w:rsidRPr="00060F0F">
        <w:rPr>
          <w:rFonts w:ascii="Arial" w:hAnsi="Arial" w:cs="Arial"/>
          <w:sz w:val="22"/>
          <w:szCs w:val="22"/>
        </w:rPr>
        <w:t>tendance</w:t>
      </w:r>
      <w:r w:rsidRPr="00060F0F">
        <w:rPr>
          <w:rFonts w:ascii="Arial" w:hAnsi="Arial" w:cs="Arial"/>
          <w:spacing w:val="-3"/>
          <w:sz w:val="22"/>
          <w:szCs w:val="22"/>
        </w:rPr>
        <w:t xml:space="preserve"> </w:t>
      </w:r>
      <w:r w:rsidRPr="00060F0F">
        <w:rPr>
          <w:rFonts w:ascii="Arial" w:hAnsi="Arial" w:cs="Arial"/>
          <w:sz w:val="22"/>
          <w:szCs w:val="22"/>
        </w:rPr>
        <w:t>à</w:t>
      </w:r>
      <w:r w:rsidRPr="00060F0F">
        <w:rPr>
          <w:rFonts w:ascii="Arial" w:hAnsi="Arial" w:cs="Arial"/>
          <w:spacing w:val="-3"/>
          <w:sz w:val="22"/>
          <w:szCs w:val="22"/>
        </w:rPr>
        <w:t xml:space="preserve"> </w:t>
      </w:r>
      <w:r w:rsidRPr="00060F0F">
        <w:rPr>
          <w:rFonts w:ascii="Arial" w:hAnsi="Arial" w:cs="Arial"/>
          <w:sz w:val="22"/>
          <w:szCs w:val="22"/>
        </w:rPr>
        <w:t>se rapprocher</w:t>
      </w:r>
      <w:r w:rsidRPr="00060F0F">
        <w:rPr>
          <w:rFonts w:ascii="Arial" w:hAnsi="Arial" w:cs="Arial"/>
          <w:spacing w:val="-2"/>
          <w:sz w:val="22"/>
          <w:szCs w:val="22"/>
        </w:rPr>
        <w:t xml:space="preserve"> </w:t>
      </w:r>
      <w:r w:rsidRPr="00060F0F">
        <w:rPr>
          <w:rFonts w:ascii="Arial" w:hAnsi="Arial" w:cs="Arial"/>
          <w:sz w:val="22"/>
          <w:szCs w:val="22"/>
        </w:rPr>
        <w:t>naturellement</w:t>
      </w:r>
      <w:r w:rsidRPr="00060F0F">
        <w:rPr>
          <w:rFonts w:ascii="Arial" w:hAnsi="Arial" w:cs="Arial"/>
          <w:spacing w:val="-5"/>
          <w:sz w:val="22"/>
          <w:szCs w:val="22"/>
        </w:rPr>
        <w:t xml:space="preserve"> </w:t>
      </w:r>
      <w:r w:rsidRPr="00060F0F">
        <w:rPr>
          <w:rFonts w:ascii="Arial" w:hAnsi="Arial" w:cs="Arial"/>
          <w:sz w:val="22"/>
          <w:szCs w:val="22"/>
        </w:rPr>
        <w:t>de</w:t>
      </w:r>
      <w:r w:rsidRPr="00060F0F">
        <w:rPr>
          <w:rFonts w:ascii="Arial" w:hAnsi="Arial" w:cs="Arial"/>
          <w:spacing w:val="-9"/>
          <w:sz w:val="22"/>
          <w:szCs w:val="22"/>
        </w:rPr>
        <w:t xml:space="preserve"> </w:t>
      </w:r>
      <w:r w:rsidRPr="00060F0F">
        <w:rPr>
          <w:rFonts w:ascii="Arial" w:hAnsi="Arial" w:cs="Arial"/>
          <w:sz w:val="22"/>
          <w:szCs w:val="22"/>
        </w:rPr>
        <w:t>l’homme,</w:t>
      </w:r>
      <w:r w:rsidRPr="00060F0F">
        <w:rPr>
          <w:rFonts w:ascii="Arial" w:hAnsi="Arial" w:cs="Arial"/>
          <w:spacing w:val="-5"/>
          <w:sz w:val="22"/>
          <w:szCs w:val="22"/>
        </w:rPr>
        <w:t xml:space="preserve"> </w:t>
      </w:r>
      <w:r w:rsidRPr="00060F0F">
        <w:rPr>
          <w:rFonts w:ascii="Arial" w:hAnsi="Arial" w:cs="Arial"/>
          <w:sz w:val="22"/>
          <w:szCs w:val="22"/>
        </w:rPr>
        <w:t>ce</w:t>
      </w:r>
      <w:r w:rsidRPr="00060F0F">
        <w:rPr>
          <w:rFonts w:ascii="Arial" w:hAnsi="Arial" w:cs="Arial"/>
          <w:spacing w:val="-9"/>
          <w:sz w:val="22"/>
          <w:szCs w:val="22"/>
        </w:rPr>
        <w:t xml:space="preserve"> </w:t>
      </w:r>
      <w:r w:rsidRPr="00060F0F">
        <w:rPr>
          <w:rFonts w:ascii="Arial" w:hAnsi="Arial" w:cs="Arial"/>
          <w:sz w:val="22"/>
          <w:szCs w:val="22"/>
        </w:rPr>
        <w:t>qui</w:t>
      </w:r>
      <w:r w:rsidRPr="00060F0F">
        <w:rPr>
          <w:rFonts w:ascii="Arial" w:hAnsi="Arial" w:cs="Arial"/>
          <w:spacing w:val="-9"/>
          <w:sz w:val="22"/>
          <w:szCs w:val="22"/>
        </w:rPr>
        <w:t xml:space="preserve"> </w:t>
      </w:r>
      <w:r w:rsidRPr="00060F0F">
        <w:rPr>
          <w:rFonts w:ascii="Arial" w:hAnsi="Arial" w:cs="Arial"/>
          <w:sz w:val="22"/>
          <w:szCs w:val="22"/>
        </w:rPr>
        <w:t>a</w:t>
      </w:r>
      <w:r w:rsidRPr="00060F0F">
        <w:rPr>
          <w:rFonts w:ascii="Arial" w:hAnsi="Arial" w:cs="Arial"/>
          <w:spacing w:val="-4"/>
          <w:sz w:val="22"/>
          <w:szCs w:val="22"/>
        </w:rPr>
        <w:t xml:space="preserve"> </w:t>
      </w:r>
      <w:r w:rsidRPr="00060F0F">
        <w:rPr>
          <w:rFonts w:ascii="Arial" w:hAnsi="Arial" w:cs="Arial"/>
          <w:sz w:val="22"/>
          <w:szCs w:val="22"/>
        </w:rPr>
        <w:t>fortement</w:t>
      </w:r>
      <w:r w:rsidRPr="00060F0F">
        <w:rPr>
          <w:rFonts w:ascii="Arial" w:hAnsi="Arial" w:cs="Arial"/>
          <w:spacing w:val="-5"/>
          <w:sz w:val="22"/>
          <w:szCs w:val="22"/>
        </w:rPr>
        <w:t xml:space="preserve"> </w:t>
      </w:r>
      <w:r w:rsidRPr="00060F0F">
        <w:rPr>
          <w:rFonts w:ascii="Arial" w:hAnsi="Arial" w:cs="Arial"/>
          <w:sz w:val="22"/>
          <w:szCs w:val="22"/>
        </w:rPr>
        <w:t>contribué</w:t>
      </w:r>
      <w:r w:rsidRPr="00060F0F">
        <w:rPr>
          <w:rFonts w:ascii="Arial" w:hAnsi="Arial" w:cs="Arial"/>
          <w:spacing w:val="-9"/>
          <w:sz w:val="22"/>
          <w:szCs w:val="22"/>
        </w:rPr>
        <w:t xml:space="preserve"> </w:t>
      </w:r>
      <w:r w:rsidRPr="00060F0F">
        <w:rPr>
          <w:rFonts w:ascii="Arial" w:hAnsi="Arial" w:cs="Arial"/>
          <w:sz w:val="22"/>
          <w:szCs w:val="22"/>
        </w:rPr>
        <w:t>à</w:t>
      </w:r>
      <w:r w:rsidRPr="00060F0F">
        <w:rPr>
          <w:rFonts w:ascii="Arial" w:hAnsi="Arial" w:cs="Arial"/>
          <w:spacing w:val="-4"/>
          <w:sz w:val="22"/>
          <w:szCs w:val="22"/>
        </w:rPr>
        <w:t xml:space="preserve"> </w:t>
      </w:r>
      <w:r w:rsidRPr="00060F0F">
        <w:rPr>
          <w:rFonts w:ascii="Arial" w:hAnsi="Arial" w:cs="Arial"/>
          <w:sz w:val="22"/>
          <w:szCs w:val="22"/>
        </w:rPr>
        <w:t>exacerber</w:t>
      </w:r>
      <w:r w:rsidRPr="00060F0F">
        <w:rPr>
          <w:rFonts w:ascii="Arial" w:hAnsi="Arial" w:cs="Arial"/>
          <w:spacing w:val="-2"/>
          <w:sz w:val="22"/>
          <w:szCs w:val="22"/>
        </w:rPr>
        <w:t xml:space="preserve"> </w:t>
      </w:r>
      <w:r w:rsidRPr="00060F0F">
        <w:rPr>
          <w:rFonts w:ascii="Arial" w:hAnsi="Arial" w:cs="Arial"/>
          <w:sz w:val="22"/>
          <w:szCs w:val="22"/>
        </w:rPr>
        <w:t>le</w:t>
      </w:r>
      <w:r w:rsidRPr="00060F0F">
        <w:rPr>
          <w:rFonts w:ascii="Arial" w:hAnsi="Arial" w:cs="Arial"/>
          <w:spacing w:val="-4"/>
          <w:sz w:val="22"/>
          <w:szCs w:val="22"/>
        </w:rPr>
        <w:t xml:space="preserve"> </w:t>
      </w:r>
      <w:r w:rsidRPr="00060F0F">
        <w:rPr>
          <w:rFonts w:ascii="Arial" w:hAnsi="Arial" w:cs="Arial"/>
          <w:sz w:val="22"/>
          <w:szCs w:val="22"/>
        </w:rPr>
        <w:t>braconnage</w:t>
      </w:r>
      <w:r w:rsidRPr="00060F0F">
        <w:rPr>
          <w:rFonts w:ascii="Arial" w:hAnsi="Arial" w:cs="Arial"/>
          <w:spacing w:val="-4"/>
          <w:sz w:val="22"/>
          <w:szCs w:val="22"/>
        </w:rPr>
        <w:t xml:space="preserve"> </w:t>
      </w:r>
      <w:r w:rsidRPr="00060F0F">
        <w:rPr>
          <w:rFonts w:ascii="Arial" w:hAnsi="Arial" w:cs="Arial"/>
          <w:sz w:val="22"/>
          <w:szCs w:val="22"/>
        </w:rPr>
        <w:t xml:space="preserve">de l’espèce, convoitée pour sa </w:t>
      </w:r>
      <w:r w:rsidR="007C04E5" w:rsidRPr="00060F0F">
        <w:rPr>
          <w:rFonts w:ascii="Arial" w:hAnsi="Arial" w:cs="Arial"/>
          <w:sz w:val="22"/>
          <w:szCs w:val="22"/>
        </w:rPr>
        <w:t>fourrure</w:t>
      </w:r>
      <w:r w:rsidRPr="00060F0F">
        <w:rPr>
          <w:rFonts w:ascii="Arial" w:hAnsi="Arial" w:cs="Arial"/>
          <w:sz w:val="22"/>
          <w:szCs w:val="22"/>
        </w:rPr>
        <w:t>. Les statistiques montrent qu'entre 1959</w:t>
      </w:r>
      <w:r w:rsidRPr="00060F0F">
        <w:rPr>
          <w:rFonts w:ascii="Arial" w:hAnsi="Arial" w:cs="Arial"/>
          <w:spacing w:val="-7"/>
          <w:sz w:val="22"/>
          <w:szCs w:val="22"/>
        </w:rPr>
        <w:t xml:space="preserve"> </w:t>
      </w:r>
      <w:r w:rsidRPr="00060F0F">
        <w:rPr>
          <w:rFonts w:ascii="Arial" w:hAnsi="Arial" w:cs="Arial"/>
          <w:sz w:val="22"/>
          <w:szCs w:val="22"/>
        </w:rPr>
        <w:t>et</w:t>
      </w:r>
      <w:r w:rsidRPr="00060F0F">
        <w:rPr>
          <w:rFonts w:ascii="Arial" w:hAnsi="Arial" w:cs="Arial"/>
          <w:spacing w:val="-9"/>
          <w:sz w:val="22"/>
          <w:szCs w:val="22"/>
        </w:rPr>
        <w:t xml:space="preserve"> </w:t>
      </w:r>
      <w:r w:rsidRPr="00060F0F">
        <w:rPr>
          <w:rFonts w:ascii="Arial" w:hAnsi="Arial" w:cs="Arial"/>
          <w:sz w:val="22"/>
          <w:szCs w:val="22"/>
        </w:rPr>
        <w:t>1969,</w:t>
      </w:r>
      <w:r w:rsidRPr="00060F0F">
        <w:rPr>
          <w:rFonts w:ascii="Arial" w:hAnsi="Arial" w:cs="Arial"/>
          <w:spacing w:val="-9"/>
          <w:sz w:val="22"/>
          <w:szCs w:val="22"/>
        </w:rPr>
        <w:t xml:space="preserve"> </w:t>
      </w:r>
      <w:r w:rsidRPr="00060F0F">
        <w:rPr>
          <w:rFonts w:ascii="Arial" w:hAnsi="Arial" w:cs="Arial"/>
          <w:sz w:val="22"/>
          <w:szCs w:val="22"/>
        </w:rPr>
        <w:t>la</w:t>
      </w:r>
      <w:r w:rsidRPr="00060F0F">
        <w:rPr>
          <w:rFonts w:ascii="Arial" w:hAnsi="Arial" w:cs="Arial"/>
          <w:spacing w:val="-13"/>
          <w:sz w:val="22"/>
          <w:szCs w:val="22"/>
        </w:rPr>
        <w:t xml:space="preserve"> </w:t>
      </w:r>
      <w:r w:rsidRPr="00060F0F">
        <w:rPr>
          <w:rFonts w:ascii="Arial" w:hAnsi="Arial" w:cs="Arial"/>
          <w:sz w:val="22"/>
          <w:szCs w:val="22"/>
        </w:rPr>
        <w:t>seule</w:t>
      </w:r>
      <w:r w:rsidRPr="00060F0F">
        <w:rPr>
          <w:rFonts w:ascii="Arial" w:hAnsi="Arial" w:cs="Arial"/>
          <w:spacing w:val="-13"/>
          <w:sz w:val="22"/>
          <w:szCs w:val="22"/>
        </w:rPr>
        <w:t xml:space="preserve"> </w:t>
      </w:r>
      <w:r w:rsidRPr="00060F0F">
        <w:rPr>
          <w:rFonts w:ascii="Arial" w:hAnsi="Arial" w:cs="Arial"/>
          <w:sz w:val="22"/>
          <w:szCs w:val="22"/>
        </w:rPr>
        <w:t>Amazonie</w:t>
      </w:r>
      <w:r w:rsidRPr="00060F0F">
        <w:rPr>
          <w:rFonts w:ascii="Arial" w:hAnsi="Arial" w:cs="Arial"/>
          <w:spacing w:val="-13"/>
          <w:sz w:val="22"/>
          <w:szCs w:val="22"/>
        </w:rPr>
        <w:t xml:space="preserve"> </w:t>
      </w:r>
      <w:r w:rsidRPr="00060F0F">
        <w:rPr>
          <w:rFonts w:ascii="Arial" w:hAnsi="Arial" w:cs="Arial"/>
          <w:sz w:val="22"/>
          <w:szCs w:val="22"/>
        </w:rPr>
        <w:t>brésilienne</w:t>
      </w:r>
      <w:r w:rsidRPr="00060F0F">
        <w:rPr>
          <w:rFonts w:ascii="Arial" w:hAnsi="Arial" w:cs="Arial"/>
          <w:spacing w:val="-13"/>
          <w:sz w:val="22"/>
          <w:szCs w:val="22"/>
        </w:rPr>
        <w:t xml:space="preserve"> </w:t>
      </w:r>
      <w:r w:rsidRPr="00060F0F">
        <w:rPr>
          <w:rFonts w:ascii="Arial" w:hAnsi="Arial" w:cs="Arial"/>
          <w:sz w:val="22"/>
          <w:szCs w:val="22"/>
        </w:rPr>
        <w:t>a</w:t>
      </w:r>
      <w:r w:rsidRPr="00060F0F">
        <w:rPr>
          <w:rFonts w:ascii="Arial" w:hAnsi="Arial" w:cs="Arial"/>
          <w:spacing w:val="-8"/>
          <w:sz w:val="22"/>
          <w:szCs w:val="22"/>
        </w:rPr>
        <w:t xml:space="preserve"> </w:t>
      </w:r>
      <w:r w:rsidRPr="00060F0F">
        <w:rPr>
          <w:rFonts w:ascii="Arial" w:hAnsi="Arial" w:cs="Arial"/>
          <w:sz w:val="22"/>
          <w:szCs w:val="22"/>
        </w:rPr>
        <w:t>produit</w:t>
      </w:r>
      <w:r w:rsidRPr="00060F0F">
        <w:rPr>
          <w:rFonts w:ascii="Arial" w:hAnsi="Arial" w:cs="Arial"/>
          <w:spacing w:val="-9"/>
          <w:sz w:val="22"/>
          <w:szCs w:val="22"/>
        </w:rPr>
        <w:t xml:space="preserve"> </w:t>
      </w:r>
      <w:r w:rsidRPr="00060F0F">
        <w:rPr>
          <w:rFonts w:ascii="Arial" w:hAnsi="Arial" w:cs="Arial"/>
          <w:sz w:val="22"/>
          <w:szCs w:val="22"/>
        </w:rPr>
        <w:t>entre</w:t>
      </w:r>
      <w:r w:rsidRPr="00060F0F">
        <w:rPr>
          <w:rFonts w:ascii="Arial" w:hAnsi="Arial" w:cs="Arial"/>
          <w:spacing w:val="-13"/>
          <w:sz w:val="22"/>
          <w:szCs w:val="22"/>
        </w:rPr>
        <w:t xml:space="preserve"> </w:t>
      </w:r>
      <w:r w:rsidRPr="00060F0F">
        <w:rPr>
          <w:rFonts w:ascii="Arial" w:hAnsi="Arial" w:cs="Arial"/>
          <w:sz w:val="22"/>
          <w:szCs w:val="22"/>
        </w:rPr>
        <w:t>1</w:t>
      </w:r>
      <w:r w:rsidRPr="00060F0F">
        <w:rPr>
          <w:rFonts w:ascii="Arial" w:hAnsi="Arial" w:cs="Arial"/>
          <w:spacing w:val="-13"/>
          <w:sz w:val="22"/>
          <w:szCs w:val="22"/>
        </w:rPr>
        <w:t xml:space="preserve"> </w:t>
      </w:r>
      <w:r w:rsidRPr="00060F0F">
        <w:rPr>
          <w:rFonts w:ascii="Arial" w:hAnsi="Arial" w:cs="Arial"/>
          <w:sz w:val="22"/>
          <w:szCs w:val="22"/>
        </w:rPr>
        <w:t>000</w:t>
      </w:r>
      <w:r w:rsidRPr="00060F0F">
        <w:rPr>
          <w:rFonts w:ascii="Arial" w:hAnsi="Arial" w:cs="Arial"/>
          <w:spacing w:val="-13"/>
          <w:sz w:val="22"/>
          <w:szCs w:val="22"/>
        </w:rPr>
        <w:t xml:space="preserve"> </w:t>
      </w:r>
      <w:r w:rsidRPr="00060F0F">
        <w:rPr>
          <w:rFonts w:ascii="Arial" w:hAnsi="Arial" w:cs="Arial"/>
          <w:sz w:val="22"/>
          <w:szCs w:val="22"/>
        </w:rPr>
        <w:t>et</w:t>
      </w:r>
      <w:r w:rsidRPr="00060F0F">
        <w:rPr>
          <w:rFonts w:ascii="Arial" w:hAnsi="Arial" w:cs="Arial"/>
          <w:spacing w:val="-9"/>
          <w:sz w:val="22"/>
          <w:szCs w:val="22"/>
        </w:rPr>
        <w:t xml:space="preserve"> </w:t>
      </w:r>
      <w:r w:rsidRPr="00060F0F">
        <w:rPr>
          <w:rFonts w:ascii="Arial" w:hAnsi="Arial" w:cs="Arial"/>
          <w:sz w:val="22"/>
          <w:szCs w:val="22"/>
        </w:rPr>
        <w:t>3</w:t>
      </w:r>
      <w:r w:rsidRPr="00060F0F">
        <w:rPr>
          <w:rFonts w:ascii="Arial" w:hAnsi="Arial" w:cs="Arial"/>
          <w:spacing w:val="-13"/>
          <w:sz w:val="22"/>
          <w:szCs w:val="22"/>
        </w:rPr>
        <w:t xml:space="preserve"> </w:t>
      </w:r>
      <w:r w:rsidRPr="00060F0F">
        <w:rPr>
          <w:rFonts w:ascii="Arial" w:hAnsi="Arial" w:cs="Arial"/>
          <w:sz w:val="22"/>
          <w:szCs w:val="22"/>
        </w:rPr>
        <w:t>000</w:t>
      </w:r>
      <w:r w:rsidRPr="00060F0F">
        <w:rPr>
          <w:rFonts w:ascii="Arial" w:hAnsi="Arial" w:cs="Arial"/>
          <w:spacing w:val="-13"/>
          <w:sz w:val="22"/>
          <w:szCs w:val="22"/>
        </w:rPr>
        <w:t xml:space="preserve"> </w:t>
      </w:r>
      <w:r w:rsidR="004D03C7" w:rsidRPr="00060F0F">
        <w:rPr>
          <w:rFonts w:ascii="Arial" w:hAnsi="Arial" w:cs="Arial"/>
          <w:sz w:val="22"/>
          <w:szCs w:val="22"/>
        </w:rPr>
        <w:t>fourrures</w:t>
      </w:r>
      <w:r w:rsidRPr="00060F0F">
        <w:rPr>
          <w:rFonts w:ascii="Arial" w:hAnsi="Arial" w:cs="Arial"/>
          <w:spacing w:val="-6"/>
          <w:sz w:val="22"/>
          <w:szCs w:val="22"/>
        </w:rPr>
        <w:t xml:space="preserve"> </w:t>
      </w:r>
      <w:r w:rsidRPr="00060F0F">
        <w:rPr>
          <w:rFonts w:ascii="Arial" w:hAnsi="Arial" w:cs="Arial"/>
          <w:sz w:val="22"/>
          <w:szCs w:val="22"/>
        </w:rPr>
        <w:t>par</w:t>
      </w:r>
      <w:r w:rsidRPr="00060F0F">
        <w:rPr>
          <w:rFonts w:ascii="Arial" w:hAnsi="Arial" w:cs="Arial"/>
          <w:spacing w:val="-11"/>
          <w:sz w:val="22"/>
          <w:szCs w:val="22"/>
        </w:rPr>
        <w:t xml:space="preserve"> </w:t>
      </w:r>
      <w:r w:rsidRPr="00060F0F">
        <w:rPr>
          <w:rFonts w:ascii="Arial" w:hAnsi="Arial" w:cs="Arial"/>
          <w:sz w:val="22"/>
          <w:szCs w:val="22"/>
        </w:rPr>
        <w:t>an.</w:t>
      </w:r>
      <w:r w:rsidRPr="00060F0F">
        <w:rPr>
          <w:rFonts w:ascii="Arial" w:hAnsi="Arial" w:cs="Arial"/>
          <w:spacing w:val="-9"/>
          <w:sz w:val="22"/>
          <w:szCs w:val="22"/>
        </w:rPr>
        <w:t xml:space="preserve"> </w:t>
      </w:r>
      <w:r w:rsidRPr="00060F0F">
        <w:rPr>
          <w:rFonts w:ascii="Arial" w:hAnsi="Arial" w:cs="Arial"/>
          <w:sz w:val="22"/>
          <w:szCs w:val="22"/>
        </w:rPr>
        <w:t>L'espèce</w:t>
      </w:r>
      <w:r w:rsidR="00A076E0" w:rsidRPr="00060F0F">
        <w:rPr>
          <w:rFonts w:ascii="Arial" w:hAnsi="Arial" w:cs="Arial"/>
          <w:sz w:val="22"/>
          <w:szCs w:val="22"/>
        </w:rPr>
        <w:t xml:space="preserve"> a été si complètement décimée que le nombre est tombé à seulement 12 en 1971. La mise en œuvre de la CITES en 1973 a finalement entraîné une réduction significative de </w:t>
      </w:r>
      <w:r w:rsidR="00A076E0" w:rsidRPr="00060F0F">
        <w:rPr>
          <w:rFonts w:ascii="Arial" w:hAnsi="Arial" w:cs="Arial"/>
          <w:sz w:val="22"/>
          <w:szCs w:val="22"/>
        </w:rPr>
        <w:lastRenderedPageBreak/>
        <w:t>la chasse, bien que la demande n'ait pas complètement disparu. Elles sont extrêmement faciles à chasser, étant actives toute la journée et très curieuses. La maturité sexuelle relativement tardive de l'animal et sa vie sociale complexe rendent la chasse particulièrement désastreuse.</w:t>
      </w:r>
    </w:p>
    <w:p w14:paraId="032696F8" w14:textId="77777777" w:rsidR="00EB474D" w:rsidRPr="00C55C90" w:rsidRDefault="00EB474D" w:rsidP="00F40107">
      <w:pPr>
        <w:pStyle w:val="BodyText"/>
        <w:ind w:left="23" w:right="163"/>
        <w:jc w:val="both"/>
        <w:rPr>
          <w:rFonts w:ascii="Arial" w:hAnsi="Arial" w:cs="Arial"/>
          <w:sz w:val="20"/>
          <w:szCs w:val="20"/>
        </w:rPr>
      </w:pPr>
    </w:p>
    <w:p w14:paraId="2CCBC2F6" w14:textId="227C7D9C" w:rsidR="009431BB" w:rsidRDefault="001C18BA" w:rsidP="00F40107">
      <w:pPr>
        <w:pStyle w:val="BodyText"/>
        <w:ind w:left="23" w:right="163"/>
        <w:jc w:val="both"/>
        <w:rPr>
          <w:rFonts w:ascii="Arial" w:hAnsi="Arial" w:cs="Arial"/>
          <w:sz w:val="22"/>
          <w:szCs w:val="22"/>
        </w:rPr>
      </w:pPr>
      <w:r w:rsidRPr="00060F0F">
        <w:rPr>
          <w:rFonts w:ascii="Arial" w:hAnsi="Arial" w:cs="Arial"/>
          <w:sz w:val="22"/>
          <w:szCs w:val="22"/>
        </w:rPr>
        <w:t>Bien</w:t>
      </w:r>
      <w:r w:rsidRPr="00060F0F">
        <w:rPr>
          <w:rFonts w:ascii="Arial" w:hAnsi="Arial" w:cs="Arial"/>
          <w:spacing w:val="-9"/>
          <w:sz w:val="22"/>
          <w:szCs w:val="22"/>
        </w:rPr>
        <w:t xml:space="preserve"> </w:t>
      </w:r>
      <w:r w:rsidRPr="00060F0F">
        <w:rPr>
          <w:rFonts w:ascii="Arial" w:hAnsi="Arial" w:cs="Arial"/>
          <w:sz w:val="22"/>
          <w:szCs w:val="22"/>
        </w:rPr>
        <w:t>que</w:t>
      </w:r>
      <w:r w:rsidRPr="00060F0F">
        <w:rPr>
          <w:rFonts w:ascii="Arial" w:hAnsi="Arial" w:cs="Arial"/>
          <w:spacing w:val="-9"/>
          <w:sz w:val="22"/>
          <w:szCs w:val="22"/>
        </w:rPr>
        <w:t xml:space="preserve"> </w:t>
      </w:r>
      <w:r w:rsidRPr="00060F0F">
        <w:rPr>
          <w:rFonts w:ascii="Arial" w:hAnsi="Arial" w:cs="Arial"/>
          <w:sz w:val="22"/>
          <w:szCs w:val="22"/>
        </w:rPr>
        <w:t>l'espèce</w:t>
      </w:r>
      <w:r w:rsidRPr="00060F0F">
        <w:rPr>
          <w:rFonts w:ascii="Arial" w:hAnsi="Arial" w:cs="Arial"/>
          <w:spacing w:val="-9"/>
          <w:sz w:val="22"/>
          <w:szCs w:val="22"/>
        </w:rPr>
        <w:t xml:space="preserve"> </w:t>
      </w:r>
      <w:r w:rsidRPr="00060F0F">
        <w:rPr>
          <w:rFonts w:ascii="Arial" w:hAnsi="Arial" w:cs="Arial"/>
          <w:sz w:val="22"/>
          <w:szCs w:val="22"/>
        </w:rPr>
        <w:t>soit</w:t>
      </w:r>
      <w:r w:rsidRPr="00060F0F">
        <w:rPr>
          <w:rFonts w:ascii="Arial" w:hAnsi="Arial" w:cs="Arial"/>
          <w:spacing w:val="-5"/>
          <w:sz w:val="22"/>
          <w:szCs w:val="22"/>
        </w:rPr>
        <w:t xml:space="preserve"> </w:t>
      </w:r>
      <w:r w:rsidRPr="00060F0F">
        <w:rPr>
          <w:rFonts w:ascii="Arial" w:hAnsi="Arial" w:cs="Arial"/>
          <w:sz w:val="22"/>
          <w:szCs w:val="22"/>
        </w:rPr>
        <w:t>largement</w:t>
      </w:r>
      <w:r w:rsidRPr="00060F0F">
        <w:rPr>
          <w:rFonts w:ascii="Arial" w:hAnsi="Arial" w:cs="Arial"/>
          <w:spacing w:val="-5"/>
          <w:sz w:val="22"/>
          <w:szCs w:val="22"/>
        </w:rPr>
        <w:t xml:space="preserve"> </w:t>
      </w:r>
      <w:r w:rsidRPr="00060F0F">
        <w:rPr>
          <w:rFonts w:ascii="Arial" w:hAnsi="Arial" w:cs="Arial"/>
          <w:sz w:val="22"/>
          <w:szCs w:val="22"/>
        </w:rPr>
        <w:t>répandue</w:t>
      </w:r>
      <w:r w:rsidRPr="00060F0F">
        <w:rPr>
          <w:rFonts w:ascii="Arial" w:hAnsi="Arial" w:cs="Arial"/>
          <w:spacing w:val="-4"/>
          <w:sz w:val="22"/>
          <w:szCs w:val="22"/>
        </w:rPr>
        <w:t xml:space="preserve"> </w:t>
      </w:r>
      <w:r w:rsidRPr="00060F0F">
        <w:rPr>
          <w:rFonts w:ascii="Arial" w:hAnsi="Arial" w:cs="Arial"/>
          <w:sz w:val="22"/>
          <w:szCs w:val="22"/>
        </w:rPr>
        <w:t>à</w:t>
      </w:r>
      <w:r w:rsidRPr="00060F0F">
        <w:rPr>
          <w:rFonts w:ascii="Arial" w:hAnsi="Arial" w:cs="Arial"/>
          <w:spacing w:val="-9"/>
          <w:sz w:val="22"/>
          <w:szCs w:val="22"/>
        </w:rPr>
        <w:t xml:space="preserve"> </w:t>
      </w:r>
      <w:r w:rsidRPr="00060F0F">
        <w:rPr>
          <w:rFonts w:ascii="Arial" w:hAnsi="Arial" w:cs="Arial"/>
          <w:sz w:val="22"/>
          <w:szCs w:val="22"/>
        </w:rPr>
        <w:t>l'échelle</w:t>
      </w:r>
      <w:r w:rsidRPr="00060F0F">
        <w:rPr>
          <w:rFonts w:ascii="Arial" w:hAnsi="Arial" w:cs="Arial"/>
          <w:spacing w:val="-9"/>
          <w:sz w:val="22"/>
          <w:szCs w:val="22"/>
        </w:rPr>
        <w:t xml:space="preserve"> </w:t>
      </w:r>
      <w:r w:rsidRPr="00060F0F">
        <w:rPr>
          <w:rFonts w:ascii="Arial" w:hAnsi="Arial" w:cs="Arial"/>
          <w:sz w:val="22"/>
          <w:szCs w:val="22"/>
        </w:rPr>
        <w:t>continentale,</w:t>
      </w:r>
      <w:r w:rsidRPr="00060F0F">
        <w:rPr>
          <w:rFonts w:ascii="Arial" w:hAnsi="Arial" w:cs="Arial"/>
          <w:spacing w:val="-5"/>
          <w:sz w:val="22"/>
          <w:szCs w:val="22"/>
        </w:rPr>
        <w:t xml:space="preserve"> </w:t>
      </w:r>
      <w:r w:rsidRPr="00060F0F">
        <w:rPr>
          <w:rFonts w:ascii="Arial" w:hAnsi="Arial" w:cs="Arial"/>
          <w:sz w:val="22"/>
          <w:szCs w:val="22"/>
        </w:rPr>
        <w:t>elle</w:t>
      </w:r>
      <w:r w:rsidRPr="00060F0F">
        <w:rPr>
          <w:rFonts w:ascii="Arial" w:hAnsi="Arial" w:cs="Arial"/>
          <w:spacing w:val="-9"/>
          <w:sz w:val="22"/>
          <w:szCs w:val="22"/>
        </w:rPr>
        <w:t xml:space="preserve"> </w:t>
      </w:r>
      <w:r w:rsidRPr="00060F0F">
        <w:rPr>
          <w:rFonts w:ascii="Arial" w:hAnsi="Arial" w:cs="Arial"/>
          <w:sz w:val="22"/>
          <w:szCs w:val="22"/>
        </w:rPr>
        <w:t>peut</w:t>
      </w:r>
      <w:r w:rsidRPr="00060F0F">
        <w:rPr>
          <w:rFonts w:ascii="Arial" w:hAnsi="Arial" w:cs="Arial"/>
          <w:spacing w:val="-5"/>
          <w:sz w:val="22"/>
          <w:szCs w:val="22"/>
        </w:rPr>
        <w:t xml:space="preserve"> </w:t>
      </w:r>
      <w:r w:rsidRPr="00060F0F">
        <w:rPr>
          <w:rFonts w:ascii="Arial" w:hAnsi="Arial" w:cs="Arial"/>
          <w:sz w:val="22"/>
          <w:szCs w:val="22"/>
        </w:rPr>
        <w:t>occuper</w:t>
      </w:r>
      <w:r w:rsidRPr="00060F0F">
        <w:rPr>
          <w:rFonts w:ascii="Arial" w:hAnsi="Arial" w:cs="Arial"/>
          <w:spacing w:val="-7"/>
          <w:sz w:val="22"/>
          <w:szCs w:val="22"/>
        </w:rPr>
        <w:t xml:space="preserve"> </w:t>
      </w:r>
      <w:r w:rsidRPr="00060F0F">
        <w:rPr>
          <w:rFonts w:ascii="Arial" w:hAnsi="Arial" w:cs="Arial"/>
          <w:sz w:val="22"/>
          <w:szCs w:val="22"/>
        </w:rPr>
        <w:t>globalement moins de 5 %, souvent moins de 1 %, d'un bassin hydrographique donné. Cela signifie que des changements dans cet habitat spécifique, ou des impacts dans cet habitat, auront des effets graves</w:t>
      </w:r>
      <w:r w:rsidRPr="00060F0F">
        <w:rPr>
          <w:rFonts w:ascii="Arial" w:hAnsi="Arial" w:cs="Arial"/>
          <w:spacing w:val="-11"/>
          <w:sz w:val="22"/>
          <w:szCs w:val="22"/>
        </w:rPr>
        <w:t xml:space="preserve"> </w:t>
      </w:r>
      <w:r w:rsidRPr="00060F0F">
        <w:rPr>
          <w:rFonts w:ascii="Arial" w:hAnsi="Arial" w:cs="Arial"/>
          <w:sz w:val="22"/>
          <w:szCs w:val="22"/>
        </w:rPr>
        <w:t>même</w:t>
      </w:r>
      <w:r w:rsidRPr="00060F0F">
        <w:rPr>
          <w:rFonts w:ascii="Arial" w:hAnsi="Arial" w:cs="Arial"/>
          <w:spacing w:val="-13"/>
          <w:sz w:val="22"/>
          <w:szCs w:val="22"/>
        </w:rPr>
        <w:t xml:space="preserve"> </w:t>
      </w:r>
      <w:r w:rsidRPr="00060F0F">
        <w:rPr>
          <w:rFonts w:ascii="Arial" w:hAnsi="Arial" w:cs="Arial"/>
          <w:sz w:val="22"/>
          <w:szCs w:val="22"/>
        </w:rPr>
        <w:t>si</w:t>
      </w:r>
      <w:r w:rsidRPr="00060F0F">
        <w:rPr>
          <w:rFonts w:ascii="Arial" w:hAnsi="Arial" w:cs="Arial"/>
          <w:spacing w:val="-13"/>
          <w:sz w:val="22"/>
          <w:szCs w:val="22"/>
        </w:rPr>
        <w:t xml:space="preserve"> </w:t>
      </w:r>
      <w:r w:rsidRPr="00060F0F">
        <w:rPr>
          <w:rFonts w:ascii="Arial" w:hAnsi="Arial" w:cs="Arial"/>
          <w:sz w:val="22"/>
          <w:szCs w:val="22"/>
        </w:rPr>
        <w:t>seulement</w:t>
      </w:r>
      <w:r w:rsidRPr="00060F0F">
        <w:rPr>
          <w:rFonts w:ascii="Arial" w:hAnsi="Arial" w:cs="Arial"/>
          <w:spacing w:val="-9"/>
          <w:sz w:val="22"/>
          <w:szCs w:val="22"/>
        </w:rPr>
        <w:t xml:space="preserve"> </w:t>
      </w:r>
      <w:r w:rsidRPr="00060F0F">
        <w:rPr>
          <w:rFonts w:ascii="Arial" w:hAnsi="Arial" w:cs="Arial"/>
          <w:sz w:val="22"/>
          <w:szCs w:val="22"/>
        </w:rPr>
        <w:t>une</w:t>
      </w:r>
      <w:r w:rsidRPr="00060F0F">
        <w:rPr>
          <w:rFonts w:ascii="Arial" w:hAnsi="Arial" w:cs="Arial"/>
          <w:spacing w:val="-13"/>
          <w:sz w:val="22"/>
          <w:szCs w:val="22"/>
        </w:rPr>
        <w:t xml:space="preserve"> </w:t>
      </w:r>
      <w:r w:rsidRPr="00060F0F">
        <w:rPr>
          <w:rFonts w:ascii="Arial" w:hAnsi="Arial" w:cs="Arial"/>
          <w:sz w:val="22"/>
          <w:szCs w:val="22"/>
        </w:rPr>
        <w:t>fraction</w:t>
      </w:r>
      <w:r w:rsidRPr="00060F0F">
        <w:rPr>
          <w:rFonts w:ascii="Arial" w:hAnsi="Arial" w:cs="Arial"/>
          <w:spacing w:val="-8"/>
          <w:sz w:val="22"/>
          <w:szCs w:val="22"/>
        </w:rPr>
        <w:t xml:space="preserve"> </w:t>
      </w:r>
      <w:r w:rsidRPr="00060F0F">
        <w:rPr>
          <w:rFonts w:ascii="Arial" w:hAnsi="Arial" w:cs="Arial"/>
          <w:sz w:val="22"/>
          <w:szCs w:val="22"/>
        </w:rPr>
        <w:t>de</w:t>
      </w:r>
      <w:r w:rsidRPr="00060F0F">
        <w:rPr>
          <w:rFonts w:ascii="Arial" w:hAnsi="Arial" w:cs="Arial"/>
          <w:spacing w:val="-13"/>
          <w:sz w:val="22"/>
          <w:szCs w:val="22"/>
        </w:rPr>
        <w:t xml:space="preserve"> </w:t>
      </w:r>
      <w:r w:rsidRPr="00060F0F">
        <w:rPr>
          <w:rFonts w:ascii="Arial" w:hAnsi="Arial" w:cs="Arial"/>
          <w:sz w:val="22"/>
          <w:szCs w:val="22"/>
        </w:rPr>
        <w:t>la</w:t>
      </w:r>
      <w:r w:rsidRPr="00060F0F">
        <w:rPr>
          <w:rFonts w:ascii="Arial" w:hAnsi="Arial" w:cs="Arial"/>
          <w:spacing w:val="-13"/>
          <w:sz w:val="22"/>
          <w:szCs w:val="22"/>
        </w:rPr>
        <w:t xml:space="preserve"> </w:t>
      </w:r>
      <w:r w:rsidRPr="00060F0F">
        <w:rPr>
          <w:rFonts w:ascii="Arial" w:hAnsi="Arial" w:cs="Arial"/>
          <w:sz w:val="22"/>
          <w:szCs w:val="22"/>
        </w:rPr>
        <w:t>zone</w:t>
      </w:r>
      <w:r w:rsidRPr="00060F0F">
        <w:rPr>
          <w:rFonts w:ascii="Arial" w:hAnsi="Arial" w:cs="Arial"/>
          <w:spacing w:val="-13"/>
          <w:sz w:val="22"/>
          <w:szCs w:val="22"/>
        </w:rPr>
        <w:t xml:space="preserve"> </w:t>
      </w:r>
      <w:r w:rsidRPr="00060F0F">
        <w:rPr>
          <w:rFonts w:ascii="Arial" w:hAnsi="Arial" w:cs="Arial"/>
          <w:sz w:val="22"/>
          <w:szCs w:val="22"/>
        </w:rPr>
        <w:t>globale</w:t>
      </w:r>
      <w:r w:rsidRPr="00060F0F">
        <w:rPr>
          <w:rFonts w:ascii="Arial" w:hAnsi="Arial" w:cs="Arial"/>
          <w:spacing w:val="-13"/>
          <w:sz w:val="22"/>
          <w:szCs w:val="22"/>
        </w:rPr>
        <w:t xml:space="preserve"> </w:t>
      </w:r>
      <w:r w:rsidRPr="00060F0F">
        <w:rPr>
          <w:rFonts w:ascii="Arial" w:hAnsi="Arial" w:cs="Arial"/>
          <w:sz w:val="22"/>
          <w:szCs w:val="22"/>
        </w:rPr>
        <w:t>est</w:t>
      </w:r>
      <w:r w:rsidRPr="00060F0F">
        <w:rPr>
          <w:rFonts w:ascii="Arial" w:hAnsi="Arial" w:cs="Arial"/>
          <w:spacing w:val="-9"/>
          <w:sz w:val="22"/>
          <w:szCs w:val="22"/>
        </w:rPr>
        <w:t xml:space="preserve"> </w:t>
      </w:r>
      <w:r w:rsidRPr="00060F0F">
        <w:rPr>
          <w:rFonts w:ascii="Arial" w:hAnsi="Arial" w:cs="Arial"/>
          <w:sz w:val="22"/>
          <w:szCs w:val="22"/>
        </w:rPr>
        <w:t>affectée.</w:t>
      </w:r>
      <w:r w:rsidRPr="00060F0F">
        <w:rPr>
          <w:rFonts w:ascii="Arial" w:hAnsi="Arial" w:cs="Arial"/>
          <w:spacing w:val="-9"/>
          <w:sz w:val="22"/>
          <w:szCs w:val="22"/>
        </w:rPr>
        <w:t xml:space="preserve"> </w:t>
      </w:r>
      <w:r w:rsidRPr="00060F0F">
        <w:rPr>
          <w:rFonts w:ascii="Arial" w:hAnsi="Arial" w:cs="Arial"/>
          <w:sz w:val="22"/>
          <w:szCs w:val="22"/>
        </w:rPr>
        <w:t>Les</w:t>
      </w:r>
      <w:r w:rsidRPr="00060F0F">
        <w:rPr>
          <w:rFonts w:ascii="Arial" w:hAnsi="Arial" w:cs="Arial"/>
          <w:spacing w:val="-11"/>
          <w:sz w:val="22"/>
          <w:szCs w:val="22"/>
        </w:rPr>
        <w:t xml:space="preserve"> </w:t>
      </w:r>
      <w:r w:rsidRPr="00060F0F">
        <w:rPr>
          <w:rFonts w:ascii="Arial" w:hAnsi="Arial" w:cs="Arial"/>
          <w:sz w:val="22"/>
          <w:szCs w:val="22"/>
        </w:rPr>
        <w:t>rivières</w:t>
      </w:r>
      <w:r w:rsidRPr="00060F0F">
        <w:rPr>
          <w:rFonts w:ascii="Arial" w:hAnsi="Arial" w:cs="Arial"/>
          <w:spacing w:val="-11"/>
          <w:sz w:val="22"/>
          <w:szCs w:val="22"/>
        </w:rPr>
        <w:t xml:space="preserve"> </w:t>
      </w:r>
      <w:r w:rsidRPr="00060F0F">
        <w:rPr>
          <w:rFonts w:ascii="Arial" w:hAnsi="Arial" w:cs="Arial"/>
          <w:sz w:val="22"/>
          <w:szCs w:val="22"/>
        </w:rPr>
        <w:t>sont</w:t>
      </w:r>
      <w:r w:rsidRPr="00060F0F">
        <w:rPr>
          <w:rFonts w:ascii="Arial" w:hAnsi="Arial" w:cs="Arial"/>
          <w:spacing w:val="-9"/>
          <w:sz w:val="22"/>
          <w:szCs w:val="22"/>
        </w:rPr>
        <w:t xml:space="preserve"> </w:t>
      </w:r>
      <w:r w:rsidRPr="00060F0F">
        <w:rPr>
          <w:rFonts w:ascii="Arial" w:hAnsi="Arial" w:cs="Arial"/>
          <w:sz w:val="22"/>
          <w:szCs w:val="22"/>
        </w:rPr>
        <w:t>des</w:t>
      </w:r>
      <w:r w:rsidRPr="00060F0F">
        <w:rPr>
          <w:rFonts w:ascii="Arial" w:hAnsi="Arial" w:cs="Arial"/>
          <w:spacing w:val="-11"/>
          <w:sz w:val="22"/>
          <w:szCs w:val="22"/>
        </w:rPr>
        <w:t xml:space="preserve"> </w:t>
      </w:r>
      <w:r w:rsidRPr="00060F0F">
        <w:rPr>
          <w:rFonts w:ascii="Arial" w:hAnsi="Arial" w:cs="Arial"/>
          <w:sz w:val="22"/>
          <w:szCs w:val="22"/>
        </w:rPr>
        <w:t>voies d'accès à la forêt ; c'est là que les gens s'installent, que les mines d'or sont exploitées, qu'il y a concurrence pour les poissons ou surpêche, que l'énergie « verte » peut être récoltée, que le changement climatique aura de fortes répercussions, que la contamination peut se propager rapidement, et ainsi de suite. Ce lien vital avec les rivières et les zones humides rend la loutre géante beaucoup plus vulnérable que la plupart des autres grands prédateurs comparables de l'Amazonie, tels que le jaguar.</w:t>
      </w:r>
    </w:p>
    <w:p w14:paraId="43B8BA79" w14:textId="77777777" w:rsidR="00EB474D" w:rsidRPr="00C55C90" w:rsidRDefault="00EB474D" w:rsidP="00F40107">
      <w:pPr>
        <w:pStyle w:val="BodyText"/>
        <w:ind w:left="23" w:right="163"/>
        <w:jc w:val="both"/>
        <w:rPr>
          <w:rFonts w:ascii="Arial" w:hAnsi="Arial" w:cs="Arial"/>
          <w:sz w:val="20"/>
          <w:szCs w:val="20"/>
        </w:rPr>
      </w:pPr>
    </w:p>
    <w:p w14:paraId="20031556" w14:textId="77777777" w:rsidR="009431BB" w:rsidRPr="00060F0F" w:rsidRDefault="001C18BA" w:rsidP="00EB474D">
      <w:pPr>
        <w:pStyle w:val="ListParagraph"/>
        <w:numPr>
          <w:ilvl w:val="2"/>
          <w:numId w:val="13"/>
        </w:numPr>
        <w:ind w:left="567" w:hanging="567"/>
        <w:rPr>
          <w:rFonts w:ascii="Arial" w:hAnsi="Arial" w:cs="Arial"/>
        </w:rPr>
      </w:pPr>
      <w:r w:rsidRPr="00060F0F">
        <w:rPr>
          <w:rFonts w:ascii="Arial" w:hAnsi="Arial" w:cs="Arial"/>
        </w:rPr>
        <w:t>Menaces</w:t>
      </w:r>
      <w:r w:rsidRPr="00060F0F">
        <w:rPr>
          <w:rFonts w:ascii="Arial" w:hAnsi="Arial" w:cs="Arial"/>
          <w:spacing w:val="-6"/>
        </w:rPr>
        <w:t xml:space="preserve"> </w:t>
      </w:r>
      <w:r w:rsidRPr="00060F0F">
        <w:rPr>
          <w:rFonts w:ascii="Arial" w:hAnsi="Arial" w:cs="Arial"/>
        </w:rPr>
        <w:t>touchant</w:t>
      </w:r>
      <w:r w:rsidRPr="00060F0F">
        <w:rPr>
          <w:rFonts w:ascii="Arial" w:hAnsi="Arial" w:cs="Arial"/>
          <w:spacing w:val="-4"/>
        </w:rPr>
        <w:t xml:space="preserve"> </w:t>
      </w:r>
      <w:r w:rsidRPr="00060F0F">
        <w:rPr>
          <w:rFonts w:ascii="Arial" w:hAnsi="Arial" w:cs="Arial"/>
        </w:rPr>
        <w:t>particulièrement</w:t>
      </w:r>
      <w:r w:rsidRPr="00060F0F">
        <w:rPr>
          <w:rFonts w:ascii="Arial" w:hAnsi="Arial" w:cs="Arial"/>
          <w:spacing w:val="-5"/>
        </w:rPr>
        <w:t xml:space="preserve"> </w:t>
      </w:r>
      <w:r w:rsidRPr="00060F0F">
        <w:rPr>
          <w:rFonts w:ascii="Arial" w:hAnsi="Arial" w:cs="Arial"/>
        </w:rPr>
        <w:t>les</w:t>
      </w:r>
      <w:r w:rsidRPr="00060F0F">
        <w:rPr>
          <w:rFonts w:ascii="Arial" w:hAnsi="Arial" w:cs="Arial"/>
          <w:spacing w:val="-5"/>
        </w:rPr>
        <w:t xml:space="preserve"> </w:t>
      </w:r>
      <w:r w:rsidRPr="00060F0F">
        <w:rPr>
          <w:rFonts w:ascii="Arial" w:hAnsi="Arial" w:cs="Arial"/>
          <w:spacing w:val="-2"/>
        </w:rPr>
        <w:t>migrations</w:t>
      </w:r>
    </w:p>
    <w:p w14:paraId="5F97F8F9" w14:textId="77777777" w:rsidR="00EB474D" w:rsidRPr="00C55C90" w:rsidRDefault="00EB474D" w:rsidP="00F40107">
      <w:pPr>
        <w:pStyle w:val="BodyText"/>
        <w:ind w:left="23" w:right="163"/>
        <w:jc w:val="both"/>
        <w:rPr>
          <w:rFonts w:ascii="Arial" w:hAnsi="Arial" w:cs="Arial"/>
          <w:sz w:val="20"/>
          <w:szCs w:val="20"/>
        </w:rPr>
      </w:pPr>
    </w:p>
    <w:p w14:paraId="31564009" w14:textId="20D67D77" w:rsidR="009431BB" w:rsidRDefault="001C18BA" w:rsidP="00F40107">
      <w:pPr>
        <w:pStyle w:val="BodyText"/>
        <w:ind w:left="23" w:right="163"/>
        <w:jc w:val="both"/>
        <w:rPr>
          <w:rFonts w:ascii="Arial" w:hAnsi="Arial" w:cs="Arial"/>
          <w:spacing w:val="-2"/>
          <w:sz w:val="22"/>
          <w:szCs w:val="22"/>
        </w:rPr>
      </w:pPr>
      <w:r w:rsidRPr="00060F0F">
        <w:rPr>
          <w:rFonts w:ascii="Arial" w:hAnsi="Arial" w:cs="Arial"/>
          <w:sz w:val="22"/>
          <w:szCs w:val="22"/>
        </w:rPr>
        <w:t>De</w:t>
      </w:r>
      <w:r w:rsidRPr="00060F0F">
        <w:rPr>
          <w:rFonts w:ascii="Arial" w:hAnsi="Arial" w:cs="Arial"/>
          <w:spacing w:val="-15"/>
          <w:sz w:val="22"/>
          <w:szCs w:val="22"/>
        </w:rPr>
        <w:t xml:space="preserve"> </w:t>
      </w:r>
      <w:r w:rsidRPr="00060F0F">
        <w:rPr>
          <w:rFonts w:ascii="Arial" w:hAnsi="Arial" w:cs="Arial"/>
          <w:sz w:val="22"/>
          <w:szCs w:val="22"/>
        </w:rPr>
        <w:t>nombreuses</w:t>
      </w:r>
      <w:r w:rsidRPr="00060F0F">
        <w:rPr>
          <w:rFonts w:ascii="Arial" w:hAnsi="Arial" w:cs="Arial"/>
          <w:spacing w:val="-15"/>
          <w:sz w:val="22"/>
          <w:szCs w:val="22"/>
        </w:rPr>
        <w:t xml:space="preserve"> </w:t>
      </w:r>
      <w:r w:rsidRPr="00060F0F">
        <w:rPr>
          <w:rFonts w:ascii="Arial" w:hAnsi="Arial" w:cs="Arial"/>
          <w:sz w:val="22"/>
          <w:szCs w:val="22"/>
        </w:rPr>
        <w:t>menaces</w:t>
      </w:r>
      <w:r w:rsidRPr="00060F0F">
        <w:rPr>
          <w:rFonts w:ascii="Arial" w:hAnsi="Arial" w:cs="Arial"/>
          <w:spacing w:val="-10"/>
          <w:sz w:val="22"/>
          <w:szCs w:val="22"/>
        </w:rPr>
        <w:t xml:space="preserve"> </w:t>
      </w:r>
      <w:r w:rsidRPr="00060F0F">
        <w:rPr>
          <w:rFonts w:ascii="Arial" w:hAnsi="Arial" w:cs="Arial"/>
          <w:sz w:val="22"/>
          <w:szCs w:val="22"/>
        </w:rPr>
        <w:t>émergentes</w:t>
      </w:r>
      <w:r w:rsidRPr="00060F0F">
        <w:rPr>
          <w:rFonts w:ascii="Arial" w:hAnsi="Arial" w:cs="Arial"/>
          <w:spacing w:val="-14"/>
          <w:sz w:val="22"/>
          <w:szCs w:val="22"/>
        </w:rPr>
        <w:t xml:space="preserve"> </w:t>
      </w:r>
      <w:r w:rsidRPr="00060F0F">
        <w:rPr>
          <w:rFonts w:ascii="Arial" w:hAnsi="Arial" w:cs="Arial"/>
          <w:sz w:val="22"/>
          <w:szCs w:val="22"/>
        </w:rPr>
        <w:t>et/ou</w:t>
      </w:r>
      <w:r w:rsidRPr="00060F0F">
        <w:rPr>
          <w:rFonts w:ascii="Arial" w:hAnsi="Arial" w:cs="Arial"/>
          <w:spacing w:val="-15"/>
          <w:sz w:val="22"/>
          <w:szCs w:val="22"/>
        </w:rPr>
        <w:t xml:space="preserve"> </w:t>
      </w:r>
      <w:r w:rsidRPr="00060F0F">
        <w:rPr>
          <w:rFonts w:ascii="Arial" w:hAnsi="Arial" w:cs="Arial"/>
          <w:sz w:val="22"/>
          <w:szCs w:val="22"/>
        </w:rPr>
        <w:t>croissantes</w:t>
      </w:r>
      <w:r w:rsidRPr="00060F0F">
        <w:rPr>
          <w:rFonts w:ascii="Arial" w:hAnsi="Arial" w:cs="Arial"/>
          <w:spacing w:val="-14"/>
          <w:sz w:val="22"/>
          <w:szCs w:val="22"/>
        </w:rPr>
        <w:t xml:space="preserve"> </w:t>
      </w:r>
      <w:r w:rsidRPr="00060F0F">
        <w:rPr>
          <w:rFonts w:ascii="Arial" w:hAnsi="Arial" w:cs="Arial"/>
          <w:sz w:val="22"/>
          <w:szCs w:val="22"/>
        </w:rPr>
        <w:t>posent</w:t>
      </w:r>
      <w:r w:rsidRPr="00060F0F">
        <w:rPr>
          <w:rFonts w:ascii="Arial" w:hAnsi="Arial" w:cs="Arial"/>
          <w:spacing w:val="-8"/>
          <w:sz w:val="22"/>
          <w:szCs w:val="22"/>
        </w:rPr>
        <w:t xml:space="preserve"> </w:t>
      </w:r>
      <w:r w:rsidRPr="00060F0F">
        <w:rPr>
          <w:rFonts w:ascii="Arial" w:hAnsi="Arial" w:cs="Arial"/>
          <w:sz w:val="22"/>
          <w:szCs w:val="22"/>
        </w:rPr>
        <w:t>de</w:t>
      </w:r>
      <w:r w:rsidRPr="00060F0F">
        <w:rPr>
          <w:rFonts w:ascii="Arial" w:hAnsi="Arial" w:cs="Arial"/>
          <w:spacing w:val="-15"/>
          <w:sz w:val="22"/>
          <w:szCs w:val="22"/>
        </w:rPr>
        <w:t xml:space="preserve"> </w:t>
      </w:r>
      <w:r w:rsidRPr="00060F0F">
        <w:rPr>
          <w:rFonts w:ascii="Arial" w:hAnsi="Arial" w:cs="Arial"/>
          <w:sz w:val="22"/>
          <w:szCs w:val="22"/>
        </w:rPr>
        <w:t>sérieux</w:t>
      </w:r>
      <w:r w:rsidRPr="00060F0F">
        <w:rPr>
          <w:rFonts w:ascii="Arial" w:hAnsi="Arial" w:cs="Arial"/>
          <w:spacing w:val="-9"/>
          <w:sz w:val="22"/>
          <w:szCs w:val="22"/>
        </w:rPr>
        <w:t xml:space="preserve"> </w:t>
      </w:r>
      <w:r w:rsidRPr="00060F0F">
        <w:rPr>
          <w:rFonts w:ascii="Arial" w:hAnsi="Arial" w:cs="Arial"/>
          <w:sz w:val="22"/>
          <w:szCs w:val="22"/>
        </w:rPr>
        <w:t>problèmes</w:t>
      </w:r>
      <w:r w:rsidRPr="00060F0F">
        <w:rPr>
          <w:rFonts w:ascii="Arial" w:hAnsi="Arial" w:cs="Arial"/>
          <w:spacing w:val="-9"/>
          <w:sz w:val="22"/>
          <w:szCs w:val="22"/>
        </w:rPr>
        <w:t xml:space="preserve"> </w:t>
      </w:r>
      <w:r w:rsidRPr="00060F0F">
        <w:rPr>
          <w:rFonts w:ascii="Arial" w:hAnsi="Arial" w:cs="Arial"/>
          <w:sz w:val="22"/>
          <w:szCs w:val="22"/>
        </w:rPr>
        <w:t>aux</w:t>
      </w:r>
      <w:r w:rsidRPr="00060F0F">
        <w:rPr>
          <w:rFonts w:ascii="Arial" w:hAnsi="Arial" w:cs="Arial"/>
          <w:spacing w:val="-5"/>
          <w:sz w:val="22"/>
          <w:szCs w:val="22"/>
        </w:rPr>
        <w:t xml:space="preserve"> </w:t>
      </w:r>
      <w:r w:rsidRPr="00060F0F">
        <w:rPr>
          <w:rFonts w:ascii="Arial" w:hAnsi="Arial" w:cs="Arial"/>
          <w:sz w:val="22"/>
          <w:szCs w:val="22"/>
        </w:rPr>
        <w:t>Loutres géantes,</w:t>
      </w:r>
      <w:r w:rsidRPr="00060F0F">
        <w:rPr>
          <w:rFonts w:ascii="Arial" w:hAnsi="Arial" w:cs="Arial"/>
          <w:spacing w:val="-1"/>
          <w:sz w:val="22"/>
          <w:szCs w:val="22"/>
        </w:rPr>
        <w:t xml:space="preserve"> </w:t>
      </w:r>
      <w:r w:rsidRPr="00060F0F">
        <w:rPr>
          <w:rFonts w:ascii="Arial" w:hAnsi="Arial" w:cs="Arial"/>
          <w:sz w:val="22"/>
          <w:szCs w:val="22"/>
        </w:rPr>
        <w:t>notamment la</w:t>
      </w:r>
      <w:r w:rsidRPr="00060F0F">
        <w:rPr>
          <w:rFonts w:ascii="Arial" w:hAnsi="Arial" w:cs="Arial"/>
          <w:spacing w:val="-4"/>
          <w:sz w:val="22"/>
          <w:szCs w:val="22"/>
        </w:rPr>
        <w:t xml:space="preserve"> </w:t>
      </w:r>
      <w:r w:rsidRPr="00060F0F">
        <w:rPr>
          <w:rFonts w:ascii="Arial" w:hAnsi="Arial" w:cs="Arial"/>
          <w:sz w:val="22"/>
          <w:szCs w:val="22"/>
        </w:rPr>
        <w:t>contamination,</w:t>
      </w:r>
      <w:r w:rsidRPr="00060F0F">
        <w:rPr>
          <w:rFonts w:ascii="Arial" w:hAnsi="Arial" w:cs="Arial"/>
          <w:spacing w:val="-1"/>
          <w:sz w:val="22"/>
          <w:szCs w:val="22"/>
        </w:rPr>
        <w:t xml:space="preserve"> </w:t>
      </w:r>
      <w:r w:rsidRPr="00060F0F">
        <w:rPr>
          <w:rFonts w:ascii="Arial" w:hAnsi="Arial" w:cs="Arial"/>
          <w:sz w:val="22"/>
          <w:szCs w:val="22"/>
        </w:rPr>
        <w:t>la</w:t>
      </w:r>
      <w:r w:rsidRPr="00060F0F">
        <w:rPr>
          <w:rFonts w:ascii="Arial" w:hAnsi="Arial" w:cs="Arial"/>
          <w:spacing w:val="-4"/>
          <w:sz w:val="22"/>
          <w:szCs w:val="22"/>
        </w:rPr>
        <w:t xml:space="preserve"> </w:t>
      </w:r>
      <w:r w:rsidRPr="00060F0F">
        <w:rPr>
          <w:rFonts w:ascii="Arial" w:hAnsi="Arial" w:cs="Arial"/>
          <w:sz w:val="22"/>
          <w:szCs w:val="22"/>
        </w:rPr>
        <w:t>surpêche</w:t>
      </w:r>
      <w:r w:rsidRPr="00060F0F">
        <w:rPr>
          <w:rFonts w:ascii="Arial" w:hAnsi="Arial" w:cs="Arial"/>
          <w:spacing w:val="-4"/>
          <w:sz w:val="22"/>
          <w:szCs w:val="22"/>
        </w:rPr>
        <w:t xml:space="preserve"> </w:t>
      </w:r>
      <w:r w:rsidRPr="00060F0F">
        <w:rPr>
          <w:rFonts w:ascii="Arial" w:hAnsi="Arial" w:cs="Arial"/>
          <w:sz w:val="22"/>
          <w:szCs w:val="22"/>
        </w:rPr>
        <w:t>et les</w:t>
      </w:r>
      <w:r w:rsidRPr="00060F0F">
        <w:rPr>
          <w:rFonts w:ascii="Arial" w:hAnsi="Arial" w:cs="Arial"/>
          <w:spacing w:val="-2"/>
          <w:sz w:val="22"/>
          <w:szCs w:val="22"/>
        </w:rPr>
        <w:t xml:space="preserve"> </w:t>
      </w:r>
      <w:r w:rsidRPr="00060F0F">
        <w:rPr>
          <w:rFonts w:ascii="Arial" w:hAnsi="Arial" w:cs="Arial"/>
          <w:sz w:val="22"/>
          <w:szCs w:val="22"/>
        </w:rPr>
        <w:t>conflits</w:t>
      </w:r>
      <w:r w:rsidRPr="00060F0F">
        <w:rPr>
          <w:rFonts w:ascii="Arial" w:hAnsi="Arial" w:cs="Arial"/>
          <w:spacing w:val="-2"/>
          <w:sz w:val="22"/>
          <w:szCs w:val="22"/>
        </w:rPr>
        <w:t xml:space="preserve"> </w:t>
      </w:r>
      <w:r w:rsidRPr="00060F0F">
        <w:rPr>
          <w:rFonts w:ascii="Arial" w:hAnsi="Arial" w:cs="Arial"/>
          <w:sz w:val="22"/>
          <w:szCs w:val="22"/>
        </w:rPr>
        <w:t>avec</w:t>
      </w:r>
      <w:r w:rsidRPr="00060F0F">
        <w:rPr>
          <w:rFonts w:ascii="Arial" w:hAnsi="Arial" w:cs="Arial"/>
          <w:spacing w:val="-2"/>
          <w:sz w:val="22"/>
          <w:szCs w:val="22"/>
        </w:rPr>
        <w:t xml:space="preserve"> </w:t>
      </w:r>
      <w:r w:rsidRPr="00060F0F">
        <w:rPr>
          <w:rFonts w:ascii="Arial" w:hAnsi="Arial" w:cs="Arial"/>
          <w:sz w:val="22"/>
          <w:szCs w:val="22"/>
        </w:rPr>
        <w:t>les</w:t>
      </w:r>
      <w:r w:rsidRPr="00060F0F">
        <w:rPr>
          <w:rFonts w:ascii="Arial" w:hAnsi="Arial" w:cs="Arial"/>
          <w:spacing w:val="-2"/>
          <w:sz w:val="22"/>
          <w:szCs w:val="22"/>
        </w:rPr>
        <w:t xml:space="preserve"> </w:t>
      </w:r>
      <w:r w:rsidRPr="00060F0F">
        <w:rPr>
          <w:rFonts w:ascii="Arial" w:hAnsi="Arial" w:cs="Arial"/>
          <w:sz w:val="22"/>
          <w:szCs w:val="22"/>
        </w:rPr>
        <w:t>pêcheurs,</w:t>
      </w:r>
      <w:r w:rsidRPr="00060F0F">
        <w:rPr>
          <w:rFonts w:ascii="Arial" w:hAnsi="Arial" w:cs="Arial"/>
          <w:spacing w:val="-1"/>
          <w:sz w:val="22"/>
          <w:szCs w:val="22"/>
        </w:rPr>
        <w:t xml:space="preserve"> </w:t>
      </w:r>
      <w:r w:rsidRPr="00060F0F">
        <w:rPr>
          <w:rFonts w:ascii="Arial" w:hAnsi="Arial" w:cs="Arial"/>
          <w:sz w:val="22"/>
          <w:szCs w:val="22"/>
        </w:rPr>
        <w:t>ainsi</w:t>
      </w:r>
      <w:r w:rsidRPr="00060F0F">
        <w:rPr>
          <w:rFonts w:ascii="Arial" w:hAnsi="Arial" w:cs="Arial"/>
          <w:spacing w:val="-4"/>
          <w:sz w:val="22"/>
          <w:szCs w:val="22"/>
        </w:rPr>
        <w:t xml:space="preserve"> </w:t>
      </w:r>
      <w:r w:rsidRPr="00060F0F">
        <w:rPr>
          <w:rFonts w:ascii="Arial" w:hAnsi="Arial" w:cs="Arial"/>
          <w:sz w:val="22"/>
          <w:szCs w:val="22"/>
        </w:rPr>
        <w:t>que</w:t>
      </w:r>
      <w:r w:rsidRPr="00060F0F">
        <w:rPr>
          <w:rFonts w:ascii="Arial" w:hAnsi="Arial" w:cs="Arial"/>
          <w:spacing w:val="-4"/>
          <w:sz w:val="22"/>
          <w:szCs w:val="22"/>
        </w:rPr>
        <w:t xml:space="preserve"> </w:t>
      </w:r>
      <w:r w:rsidRPr="00060F0F">
        <w:rPr>
          <w:rFonts w:ascii="Arial" w:hAnsi="Arial" w:cs="Arial"/>
          <w:sz w:val="22"/>
          <w:szCs w:val="22"/>
        </w:rPr>
        <w:t>les infrastructures telles que les routes et les barrages hydroélectriques. Leur préférence pour les zones humides de plaine, les rivières et les lacs fait que leur habitat principal se confond complètement avec les exigences de l'homme (mines d'or, pêche, déforestation, méga infrastructures et développements énergétiques, établissements humains, transports, tourisme, etc.) Les effets du changement climatique se font déjà sentir, le Brésil ayant récemment subi de graves sécheresses. La déforestation à grande échelle en Amazonie pourrait réduire les précipitations</w:t>
      </w:r>
      <w:r w:rsidRPr="00060F0F">
        <w:rPr>
          <w:rFonts w:ascii="Arial" w:hAnsi="Arial" w:cs="Arial"/>
          <w:spacing w:val="-12"/>
          <w:sz w:val="22"/>
          <w:szCs w:val="22"/>
        </w:rPr>
        <w:t xml:space="preserve"> </w:t>
      </w:r>
      <w:r w:rsidRPr="00060F0F">
        <w:rPr>
          <w:rFonts w:ascii="Arial" w:hAnsi="Arial" w:cs="Arial"/>
          <w:sz w:val="22"/>
          <w:szCs w:val="22"/>
        </w:rPr>
        <w:t>à</w:t>
      </w:r>
      <w:r w:rsidRPr="00060F0F">
        <w:rPr>
          <w:rFonts w:ascii="Arial" w:hAnsi="Arial" w:cs="Arial"/>
          <w:spacing w:val="-14"/>
          <w:sz w:val="22"/>
          <w:szCs w:val="22"/>
        </w:rPr>
        <w:t xml:space="preserve"> </w:t>
      </w:r>
      <w:r w:rsidRPr="00060F0F">
        <w:rPr>
          <w:rFonts w:ascii="Arial" w:hAnsi="Arial" w:cs="Arial"/>
          <w:sz w:val="22"/>
          <w:szCs w:val="22"/>
        </w:rPr>
        <w:t>l'échelle</w:t>
      </w:r>
      <w:r w:rsidRPr="00060F0F">
        <w:rPr>
          <w:rFonts w:ascii="Arial" w:hAnsi="Arial" w:cs="Arial"/>
          <w:spacing w:val="-14"/>
          <w:sz w:val="22"/>
          <w:szCs w:val="22"/>
        </w:rPr>
        <w:t xml:space="preserve"> </w:t>
      </w:r>
      <w:r w:rsidRPr="00060F0F">
        <w:rPr>
          <w:rFonts w:ascii="Arial" w:hAnsi="Arial" w:cs="Arial"/>
          <w:sz w:val="22"/>
          <w:szCs w:val="22"/>
        </w:rPr>
        <w:t>du</w:t>
      </w:r>
      <w:r w:rsidRPr="00060F0F">
        <w:rPr>
          <w:rFonts w:ascii="Arial" w:hAnsi="Arial" w:cs="Arial"/>
          <w:spacing w:val="-14"/>
          <w:sz w:val="22"/>
          <w:szCs w:val="22"/>
        </w:rPr>
        <w:t xml:space="preserve"> </w:t>
      </w:r>
      <w:r w:rsidRPr="00060F0F">
        <w:rPr>
          <w:rFonts w:ascii="Arial" w:hAnsi="Arial" w:cs="Arial"/>
          <w:sz w:val="22"/>
          <w:szCs w:val="22"/>
        </w:rPr>
        <w:t>bassin</w:t>
      </w:r>
      <w:r w:rsidRPr="00060F0F">
        <w:rPr>
          <w:rFonts w:ascii="Arial" w:hAnsi="Arial" w:cs="Arial"/>
          <w:spacing w:val="-14"/>
          <w:sz w:val="22"/>
          <w:szCs w:val="22"/>
        </w:rPr>
        <w:t xml:space="preserve"> </w:t>
      </w:r>
      <w:r w:rsidRPr="00060F0F">
        <w:rPr>
          <w:rFonts w:ascii="Arial" w:hAnsi="Arial" w:cs="Arial"/>
          <w:sz w:val="22"/>
          <w:szCs w:val="22"/>
        </w:rPr>
        <w:t>de</w:t>
      </w:r>
      <w:r w:rsidRPr="00060F0F">
        <w:rPr>
          <w:rFonts w:ascii="Arial" w:hAnsi="Arial" w:cs="Arial"/>
          <w:spacing w:val="-14"/>
          <w:sz w:val="22"/>
          <w:szCs w:val="22"/>
        </w:rPr>
        <w:t xml:space="preserve"> </w:t>
      </w:r>
      <w:r w:rsidRPr="00060F0F">
        <w:rPr>
          <w:rFonts w:ascii="Arial" w:hAnsi="Arial" w:cs="Arial"/>
          <w:sz w:val="22"/>
          <w:szCs w:val="22"/>
        </w:rPr>
        <w:t>12</w:t>
      </w:r>
      <w:r w:rsidRPr="00060F0F">
        <w:rPr>
          <w:rFonts w:ascii="Arial" w:hAnsi="Arial" w:cs="Arial"/>
          <w:spacing w:val="-14"/>
          <w:sz w:val="22"/>
          <w:szCs w:val="22"/>
        </w:rPr>
        <w:t xml:space="preserve"> </w:t>
      </w:r>
      <w:r w:rsidRPr="00060F0F">
        <w:rPr>
          <w:rFonts w:ascii="Arial" w:hAnsi="Arial" w:cs="Arial"/>
          <w:sz w:val="22"/>
          <w:szCs w:val="22"/>
        </w:rPr>
        <w:t>%</w:t>
      </w:r>
      <w:r w:rsidRPr="00060F0F">
        <w:rPr>
          <w:rFonts w:ascii="Arial" w:hAnsi="Arial" w:cs="Arial"/>
          <w:spacing w:val="-14"/>
          <w:sz w:val="22"/>
          <w:szCs w:val="22"/>
        </w:rPr>
        <w:t xml:space="preserve"> </w:t>
      </w:r>
      <w:r w:rsidRPr="00060F0F">
        <w:rPr>
          <w:rFonts w:ascii="Arial" w:hAnsi="Arial" w:cs="Arial"/>
          <w:sz w:val="22"/>
          <w:szCs w:val="22"/>
        </w:rPr>
        <w:t>pendant</w:t>
      </w:r>
      <w:r w:rsidRPr="00060F0F">
        <w:rPr>
          <w:rFonts w:ascii="Arial" w:hAnsi="Arial" w:cs="Arial"/>
          <w:spacing w:val="-11"/>
          <w:sz w:val="22"/>
          <w:szCs w:val="22"/>
        </w:rPr>
        <w:t xml:space="preserve"> </w:t>
      </w:r>
      <w:r w:rsidRPr="00060F0F">
        <w:rPr>
          <w:rFonts w:ascii="Arial" w:hAnsi="Arial" w:cs="Arial"/>
          <w:sz w:val="22"/>
          <w:szCs w:val="22"/>
        </w:rPr>
        <w:t>la</w:t>
      </w:r>
      <w:r w:rsidRPr="00060F0F">
        <w:rPr>
          <w:rFonts w:ascii="Arial" w:hAnsi="Arial" w:cs="Arial"/>
          <w:spacing w:val="-14"/>
          <w:sz w:val="22"/>
          <w:szCs w:val="22"/>
        </w:rPr>
        <w:t xml:space="preserve"> </w:t>
      </w:r>
      <w:r w:rsidRPr="00060F0F">
        <w:rPr>
          <w:rFonts w:ascii="Arial" w:hAnsi="Arial" w:cs="Arial"/>
          <w:sz w:val="22"/>
          <w:szCs w:val="22"/>
        </w:rPr>
        <w:t>saison</w:t>
      </w:r>
      <w:r w:rsidRPr="00060F0F">
        <w:rPr>
          <w:rFonts w:ascii="Arial" w:hAnsi="Arial" w:cs="Arial"/>
          <w:spacing w:val="-14"/>
          <w:sz w:val="22"/>
          <w:szCs w:val="22"/>
        </w:rPr>
        <w:t xml:space="preserve"> </w:t>
      </w:r>
      <w:r w:rsidRPr="00060F0F">
        <w:rPr>
          <w:rFonts w:ascii="Arial" w:hAnsi="Arial" w:cs="Arial"/>
          <w:sz w:val="22"/>
          <w:szCs w:val="22"/>
        </w:rPr>
        <w:t>humide</w:t>
      </w:r>
      <w:r w:rsidRPr="00060F0F">
        <w:rPr>
          <w:rFonts w:ascii="Arial" w:hAnsi="Arial" w:cs="Arial"/>
          <w:spacing w:val="-14"/>
          <w:sz w:val="22"/>
          <w:szCs w:val="22"/>
        </w:rPr>
        <w:t xml:space="preserve"> </w:t>
      </w:r>
      <w:r w:rsidRPr="00060F0F">
        <w:rPr>
          <w:rFonts w:ascii="Arial" w:hAnsi="Arial" w:cs="Arial"/>
          <w:sz w:val="22"/>
          <w:szCs w:val="22"/>
        </w:rPr>
        <w:t>et</w:t>
      </w:r>
      <w:r w:rsidRPr="00060F0F">
        <w:rPr>
          <w:rFonts w:ascii="Arial" w:hAnsi="Arial" w:cs="Arial"/>
          <w:spacing w:val="-11"/>
          <w:sz w:val="22"/>
          <w:szCs w:val="22"/>
        </w:rPr>
        <w:t xml:space="preserve"> </w:t>
      </w:r>
      <w:r w:rsidRPr="00060F0F">
        <w:rPr>
          <w:rFonts w:ascii="Arial" w:hAnsi="Arial" w:cs="Arial"/>
          <w:sz w:val="22"/>
          <w:szCs w:val="22"/>
        </w:rPr>
        <w:t>de</w:t>
      </w:r>
      <w:r w:rsidRPr="00060F0F">
        <w:rPr>
          <w:rFonts w:ascii="Arial" w:hAnsi="Arial" w:cs="Arial"/>
          <w:spacing w:val="-14"/>
          <w:sz w:val="22"/>
          <w:szCs w:val="22"/>
        </w:rPr>
        <w:t xml:space="preserve"> </w:t>
      </w:r>
      <w:r w:rsidRPr="00060F0F">
        <w:rPr>
          <w:rFonts w:ascii="Arial" w:hAnsi="Arial" w:cs="Arial"/>
          <w:sz w:val="22"/>
          <w:szCs w:val="22"/>
        </w:rPr>
        <w:t>21</w:t>
      </w:r>
      <w:r w:rsidRPr="00060F0F">
        <w:rPr>
          <w:rFonts w:ascii="Arial" w:hAnsi="Arial" w:cs="Arial"/>
          <w:spacing w:val="-14"/>
          <w:sz w:val="22"/>
          <w:szCs w:val="22"/>
        </w:rPr>
        <w:t xml:space="preserve"> </w:t>
      </w:r>
      <w:r w:rsidRPr="00060F0F">
        <w:rPr>
          <w:rFonts w:ascii="Arial" w:hAnsi="Arial" w:cs="Arial"/>
          <w:sz w:val="22"/>
          <w:szCs w:val="22"/>
        </w:rPr>
        <w:t>%</w:t>
      </w:r>
      <w:r w:rsidRPr="00060F0F">
        <w:rPr>
          <w:rFonts w:ascii="Arial" w:hAnsi="Arial" w:cs="Arial"/>
          <w:spacing w:val="-14"/>
          <w:sz w:val="22"/>
          <w:szCs w:val="22"/>
        </w:rPr>
        <w:t xml:space="preserve"> </w:t>
      </w:r>
      <w:r w:rsidRPr="00060F0F">
        <w:rPr>
          <w:rFonts w:ascii="Arial" w:hAnsi="Arial" w:cs="Arial"/>
          <w:sz w:val="22"/>
          <w:szCs w:val="22"/>
        </w:rPr>
        <w:t>pendant</w:t>
      </w:r>
      <w:r w:rsidRPr="00060F0F">
        <w:rPr>
          <w:rFonts w:ascii="Arial" w:hAnsi="Arial" w:cs="Arial"/>
          <w:spacing w:val="-11"/>
          <w:sz w:val="22"/>
          <w:szCs w:val="22"/>
        </w:rPr>
        <w:t xml:space="preserve"> </w:t>
      </w:r>
      <w:r w:rsidRPr="00060F0F">
        <w:rPr>
          <w:rFonts w:ascii="Arial" w:hAnsi="Arial" w:cs="Arial"/>
          <w:sz w:val="22"/>
          <w:szCs w:val="22"/>
        </w:rPr>
        <w:t>la</w:t>
      </w:r>
      <w:r w:rsidRPr="00060F0F">
        <w:rPr>
          <w:rFonts w:ascii="Arial" w:hAnsi="Arial" w:cs="Arial"/>
          <w:spacing w:val="-14"/>
          <w:sz w:val="22"/>
          <w:szCs w:val="22"/>
        </w:rPr>
        <w:t xml:space="preserve"> </w:t>
      </w:r>
      <w:r w:rsidRPr="00060F0F">
        <w:rPr>
          <w:rFonts w:ascii="Arial" w:hAnsi="Arial" w:cs="Arial"/>
          <w:sz w:val="22"/>
          <w:szCs w:val="22"/>
        </w:rPr>
        <w:t>saison sèche d'ici 2050 (</w:t>
      </w:r>
      <w:proofErr w:type="spellStart"/>
      <w:r w:rsidRPr="00060F0F">
        <w:rPr>
          <w:rFonts w:ascii="Arial" w:hAnsi="Arial" w:cs="Arial"/>
          <w:sz w:val="22"/>
          <w:szCs w:val="22"/>
        </w:rPr>
        <w:t>Spracklen</w:t>
      </w:r>
      <w:proofErr w:type="spellEnd"/>
      <w:r w:rsidRPr="00060F0F">
        <w:rPr>
          <w:rFonts w:ascii="Arial" w:hAnsi="Arial" w:cs="Arial"/>
          <w:sz w:val="22"/>
          <w:szCs w:val="22"/>
        </w:rPr>
        <w:t xml:space="preserve"> et al. 2012), avec des impacts inconnus sur les espèces (semi-) </w:t>
      </w:r>
      <w:r w:rsidRPr="00060F0F">
        <w:rPr>
          <w:rFonts w:ascii="Arial" w:hAnsi="Arial" w:cs="Arial"/>
          <w:spacing w:val="-2"/>
          <w:sz w:val="22"/>
          <w:szCs w:val="22"/>
        </w:rPr>
        <w:t>aquatiques.</w:t>
      </w:r>
    </w:p>
    <w:p w14:paraId="73E8BD13" w14:textId="77777777" w:rsidR="00EB474D" w:rsidRPr="00C55C90" w:rsidRDefault="00EB474D" w:rsidP="00F40107">
      <w:pPr>
        <w:pStyle w:val="BodyText"/>
        <w:ind w:left="23" w:right="163"/>
        <w:jc w:val="both"/>
        <w:rPr>
          <w:rFonts w:ascii="Arial" w:hAnsi="Arial" w:cs="Arial"/>
          <w:sz w:val="20"/>
          <w:szCs w:val="20"/>
        </w:rPr>
      </w:pPr>
    </w:p>
    <w:p w14:paraId="54E37129" w14:textId="77777777" w:rsidR="009431BB" w:rsidRDefault="001C18BA" w:rsidP="00F40107">
      <w:pPr>
        <w:pStyle w:val="BodyText"/>
        <w:ind w:left="23" w:right="161"/>
        <w:jc w:val="both"/>
        <w:rPr>
          <w:rFonts w:ascii="Arial" w:hAnsi="Arial" w:cs="Arial"/>
          <w:sz w:val="22"/>
          <w:szCs w:val="22"/>
        </w:rPr>
      </w:pPr>
      <w:r w:rsidRPr="00060F0F">
        <w:rPr>
          <w:rFonts w:ascii="Arial" w:hAnsi="Arial" w:cs="Arial"/>
          <w:sz w:val="22"/>
          <w:szCs w:val="22"/>
        </w:rPr>
        <w:t>La</w:t>
      </w:r>
      <w:r w:rsidRPr="00060F0F">
        <w:rPr>
          <w:rFonts w:ascii="Arial" w:hAnsi="Arial" w:cs="Arial"/>
          <w:spacing w:val="-15"/>
          <w:sz w:val="22"/>
          <w:szCs w:val="22"/>
        </w:rPr>
        <w:t xml:space="preserve"> </w:t>
      </w:r>
      <w:r w:rsidRPr="00060F0F">
        <w:rPr>
          <w:rFonts w:ascii="Arial" w:hAnsi="Arial" w:cs="Arial"/>
          <w:sz w:val="22"/>
          <w:szCs w:val="22"/>
        </w:rPr>
        <w:t>migration</w:t>
      </w:r>
      <w:r w:rsidRPr="00060F0F">
        <w:rPr>
          <w:rFonts w:ascii="Arial" w:hAnsi="Arial" w:cs="Arial"/>
          <w:spacing w:val="-15"/>
          <w:sz w:val="22"/>
          <w:szCs w:val="22"/>
        </w:rPr>
        <w:t xml:space="preserve"> </w:t>
      </w:r>
      <w:r w:rsidRPr="00060F0F">
        <w:rPr>
          <w:rFonts w:ascii="Arial" w:hAnsi="Arial" w:cs="Arial"/>
          <w:sz w:val="22"/>
          <w:szCs w:val="22"/>
        </w:rPr>
        <w:t>des</w:t>
      </w:r>
      <w:r w:rsidRPr="00060F0F">
        <w:rPr>
          <w:rFonts w:ascii="Arial" w:hAnsi="Arial" w:cs="Arial"/>
          <w:spacing w:val="-14"/>
          <w:sz w:val="22"/>
          <w:szCs w:val="22"/>
        </w:rPr>
        <w:t xml:space="preserve"> </w:t>
      </w:r>
      <w:r w:rsidRPr="00060F0F">
        <w:rPr>
          <w:rFonts w:ascii="Arial" w:hAnsi="Arial" w:cs="Arial"/>
          <w:sz w:val="22"/>
          <w:szCs w:val="22"/>
        </w:rPr>
        <w:t>poissons</w:t>
      </w:r>
      <w:r w:rsidRPr="00060F0F">
        <w:rPr>
          <w:rFonts w:ascii="Arial" w:hAnsi="Arial" w:cs="Arial"/>
          <w:spacing w:val="-15"/>
          <w:sz w:val="22"/>
          <w:szCs w:val="22"/>
        </w:rPr>
        <w:t xml:space="preserve"> </w:t>
      </w:r>
      <w:r w:rsidRPr="00060F0F">
        <w:rPr>
          <w:rFonts w:ascii="Arial" w:hAnsi="Arial" w:cs="Arial"/>
          <w:sz w:val="22"/>
          <w:szCs w:val="22"/>
        </w:rPr>
        <w:t>contaminés</w:t>
      </w:r>
      <w:r w:rsidRPr="00060F0F">
        <w:rPr>
          <w:rFonts w:ascii="Arial" w:hAnsi="Arial" w:cs="Arial"/>
          <w:spacing w:val="-14"/>
          <w:sz w:val="22"/>
          <w:szCs w:val="22"/>
        </w:rPr>
        <w:t xml:space="preserve"> </w:t>
      </w:r>
      <w:r w:rsidRPr="00060F0F">
        <w:rPr>
          <w:rFonts w:ascii="Arial" w:hAnsi="Arial" w:cs="Arial"/>
          <w:sz w:val="22"/>
          <w:szCs w:val="22"/>
        </w:rPr>
        <w:t>et</w:t>
      </w:r>
      <w:r w:rsidRPr="00060F0F">
        <w:rPr>
          <w:rFonts w:ascii="Arial" w:hAnsi="Arial" w:cs="Arial"/>
          <w:spacing w:val="-15"/>
          <w:sz w:val="22"/>
          <w:szCs w:val="22"/>
        </w:rPr>
        <w:t xml:space="preserve"> </w:t>
      </w:r>
      <w:r w:rsidRPr="00060F0F">
        <w:rPr>
          <w:rFonts w:ascii="Arial" w:hAnsi="Arial" w:cs="Arial"/>
          <w:sz w:val="22"/>
          <w:szCs w:val="22"/>
        </w:rPr>
        <w:t>le</w:t>
      </w:r>
      <w:r w:rsidRPr="00060F0F">
        <w:rPr>
          <w:rFonts w:ascii="Arial" w:hAnsi="Arial" w:cs="Arial"/>
          <w:spacing w:val="-15"/>
          <w:sz w:val="22"/>
          <w:szCs w:val="22"/>
        </w:rPr>
        <w:t xml:space="preserve"> </w:t>
      </w:r>
      <w:r w:rsidRPr="00060F0F">
        <w:rPr>
          <w:rFonts w:ascii="Arial" w:hAnsi="Arial" w:cs="Arial"/>
          <w:sz w:val="22"/>
          <w:szCs w:val="22"/>
        </w:rPr>
        <w:t>transport</w:t>
      </w:r>
      <w:r w:rsidRPr="00060F0F">
        <w:rPr>
          <w:rFonts w:ascii="Arial" w:hAnsi="Arial" w:cs="Arial"/>
          <w:spacing w:val="-14"/>
          <w:sz w:val="22"/>
          <w:szCs w:val="22"/>
        </w:rPr>
        <w:t xml:space="preserve"> </w:t>
      </w:r>
      <w:r w:rsidRPr="00060F0F">
        <w:rPr>
          <w:rFonts w:ascii="Arial" w:hAnsi="Arial" w:cs="Arial"/>
          <w:sz w:val="22"/>
          <w:szCs w:val="22"/>
        </w:rPr>
        <w:t>atmosphérique</w:t>
      </w:r>
      <w:r w:rsidRPr="00060F0F">
        <w:rPr>
          <w:rFonts w:ascii="Arial" w:hAnsi="Arial" w:cs="Arial"/>
          <w:spacing w:val="-15"/>
          <w:sz w:val="22"/>
          <w:szCs w:val="22"/>
        </w:rPr>
        <w:t xml:space="preserve"> </w:t>
      </w:r>
      <w:r w:rsidRPr="00060F0F">
        <w:rPr>
          <w:rFonts w:ascii="Arial" w:hAnsi="Arial" w:cs="Arial"/>
          <w:sz w:val="22"/>
          <w:szCs w:val="22"/>
        </w:rPr>
        <w:t>à</w:t>
      </w:r>
      <w:r w:rsidRPr="00060F0F">
        <w:rPr>
          <w:rFonts w:ascii="Arial" w:hAnsi="Arial" w:cs="Arial"/>
          <w:spacing w:val="-14"/>
          <w:sz w:val="22"/>
          <w:szCs w:val="22"/>
        </w:rPr>
        <w:t xml:space="preserve"> </w:t>
      </w:r>
      <w:r w:rsidRPr="00060F0F">
        <w:rPr>
          <w:rFonts w:ascii="Arial" w:hAnsi="Arial" w:cs="Arial"/>
          <w:sz w:val="22"/>
          <w:szCs w:val="22"/>
        </w:rPr>
        <w:t>longue</w:t>
      </w:r>
      <w:r w:rsidRPr="00060F0F">
        <w:rPr>
          <w:rFonts w:ascii="Arial" w:hAnsi="Arial" w:cs="Arial"/>
          <w:spacing w:val="-15"/>
          <w:sz w:val="22"/>
          <w:szCs w:val="22"/>
        </w:rPr>
        <w:t xml:space="preserve"> </w:t>
      </w:r>
      <w:r w:rsidRPr="00060F0F">
        <w:rPr>
          <w:rFonts w:ascii="Arial" w:hAnsi="Arial" w:cs="Arial"/>
          <w:sz w:val="22"/>
          <w:szCs w:val="22"/>
        </w:rPr>
        <w:t>distance</w:t>
      </w:r>
      <w:r w:rsidRPr="00060F0F">
        <w:rPr>
          <w:rFonts w:ascii="Arial" w:hAnsi="Arial" w:cs="Arial"/>
          <w:spacing w:val="-15"/>
          <w:sz w:val="22"/>
          <w:szCs w:val="22"/>
        </w:rPr>
        <w:t xml:space="preserve"> </w:t>
      </w:r>
      <w:r w:rsidRPr="00060F0F">
        <w:rPr>
          <w:rFonts w:ascii="Arial" w:hAnsi="Arial" w:cs="Arial"/>
          <w:sz w:val="22"/>
          <w:szCs w:val="22"/>
        </w:rPr>
        <w:t>du</w:t>
      </w:r>
      <w:r w:rsidRPr="00060F0F">
        <w:rPr>
          <w:rFonts w:ascii="Arial" w:hAnsi="Arial" w:cs="Arial"/>
          <w:spacing w:val="-14"/>
          <w:sz w:val="22"/>
          <w:szCs w:val="22"/>
        </w:rPr>
        <w:t xml:space="preserve"> </w:t>
      </w:r>
      <w:r w:rsidRPr="00060F0F">
        <w:rPr>
          <w:rFonts w:ascii="Arial" w:hAnsi="Arial" w:cs="Arial"/>
          <w:sz w:val="22"/>
          <w:szCs w:val="22"/>
        </w:rPr>
        <w:t>mercure augmentent</w:t>
      </w:r>
      <w:r w:rsidRPr="00060F0F">
        <w:rPr>
          <w:rFonts w:ascii="Arial" w:hAnsi="Arial" w:cs="Arial"/>
          <w:spacing w:val="-1"/>
          <w:sz w:val="22"/>
          <w:szCs w:val="22"/>
        </w:rPr>
        <w:t xml:space="preserve"> </w:t>
      </w:r>
      <w:r w:rsidRPr="00060F0F">
        <w:rPr>
          <w:rFonts w:ascii="Arial" w:hAnsi="Arial" w:cs="Arial"/>
          <w:sz w:val="22"/>
          <w:szCs w:val="22"/>
        </w:rPr>
        <w:t>probablement</w:t>
      </w:r>
      <w:r w:rsidRPr="00060F0F">
        <w:rPr>
          <w:rFonts w:ascii="Arial" w:hAnsi="Arial" w:cs="Arial"/>
          <w:spacing w:val="-1"/>
          <w:sz w:val="22"/>
          <w:szCs w:val="22"/>
        </w:rPr>
        <w:t xml:space="preserve"> </w:t>
      </w:r>
      <w:r w:rsidRPr="00060F0F">
        <w:rPr>
          <w:rFonts w:ascii="Arial" w:hAnsi="Arial" w:cs="Arial"/>
          <w:sz w:val="22"/>
          <w:szCs w:val="22"/>
        </w:rPr>
        <w:t>la</w:t>
      </w:r>
      <w:r w:rsidRPr="00060F0F">
        <w:rPr>
          <w:rFonts w:ascii="Arial" w:hAnsi="Arial" w:cs="Arial"/>
          <w:spacing w:val="-5"/>
          <w:sz w:val="22"/>
          <w:szCs w:val="22"/>
        </w:rPr>
        <w:t xml:space="preserve"> </w:t>
      </w:r>
      <w:r w:rsidRPr="00060F0F">
        <w:rPr>
          <w:rFonts w:ascii="Arial" w:hAnsi="Arial" w:cs="Arial"/>
          <w:sz w:val="22"/>
          <w:szCs w:val="22"/>
        </w:rPr>
        <w:t>zone</w:t>
      </w:r>
      <w:r w:rsidRPr="00060F0F">
        <w:rPr>
          <w:rFonts w:ascii="Arial" w:hAnsi="Arial" w:cs="Arial"/>
          <w:spacing w:val="-5"/>
          <w:sz w:val="22"/>
          <w:szCs w:val="22"/>
        </w:rPr>
        <w:t xml:space="preserve"> </w:t>
      </w:r>
      <w:r w:rsidRPr="00060F0F">
        <w:rPr>
          <w:rFonts w:ascii="Arial" w:hAnsi="Arial" w:cs="Arial"/>
          <w:sz w:val="22"/>
          <w:szCs w:val="22"/>
        </w:rPr>
        <w:t>d'influence</w:t>
      </w:r>
      <w:r w:rsidRPr="00060F0F">
        <w:rPr>
          <w:rFonts w:ascii="Arial" w:hAnsi="Arial" w:cs="Arial"/>
          <w:spacing w:val="-5"/>
          <w:sz w:val="22"/>
          <w:szCs w:val="22"/>
        </w:rPr>
        <w:t xml:space="preserve"> </w:t>
      </w:r>
      <w:r w:rsidRPr="00060F0F">
        <w:rPr>
          <w:rFonts w:ascii="Arial" w:hAnsi="Arial" w:cs="Arial"/>
          <w:sz w:val="22"/>
          <w:szCs w:val="22"/>
        </w:rPr>
        <w:t>de</w:t>
      </w:r>
      <w:r w:rsidRPr="00060F0F">
        <w:rPr>
          <w:rFonts w:ascii="Arial" w:hAnsi="Arial" w:cs="Arial"/>
          <w:spacing w:val="-5"/>
          <w:sz w:val="22"/>
          <w:szCs w:val="22"/>
        </w:rPr>
        <w:t xml:space="preserve"> </w:t>
      </w:r>
      <w:r w:rsidRPr="00060F0F">
        <w:rPr>
          <w:rFonts w:ascii="Arial" w:hAnsi="Arial" w:cs="Arial"/>
          <w:sz w:val="22"/>
          <w:szCs w:val="22"/>
        </w:rPr>
        <w:t>ces</w:t>
      </w:r>
      <w:r w:rsidRPr="00060F0F">
        <w:rPr>
          <w:rFonts w:ascii="Arial" w:hAnsi="Arial" w:cs="Arial"/>
          <w:spacing w:val="-3"/>
          <w:sz w:val="22"/>
          <w:szCs w:val="22"/>
        </w:rPr>
        <w:t xml:space="preserve"> </w:t>
      </w:r>
      <w:r w:rsidRPr="00060F0F">
        <w:rPr>
          <w:rFonts w:ascii="Arial" w:hAnsi="Arial" w:cs="Arial"/>
          <w:sz w:val="22"/>
          <w:szCs w:val="22"/>
        </w:rPr>
        <w:t>contaminants.</w:t>
      </w:r>
      <w:r w:rsidRPr="00060F0F">
        <w:rPr>
          <w:rFonts w:ascii="Arial" w:hAnsi="Arial" w:cs="Arial"/>
          <w:spacing w:val="-2"/>
          <w:sz w:val="22"/>
          <w:szCs w:val="22"/>
        </w:rPr>
        <w:t xml:space="preserve"> </w:t>
      </w:r>
      <w:r w:rsidRPr="00060F0F">
        <w:rPr>
          <w:rFonts w:ascii="Arial" w:hAnsi="Arial" w:cs="Arial"/>
          <w:sz w:val="22"/>
          <w:szCs w:val="22"/>
        </w:rPr>
        <w:t>La</w:t>
      </w:r>
      <w:r w:rsidRPr="00060F0F">
        <w:rPr>
          <w:rFonts w:ascii="Arial" w:hAnsi="Arial" w:cs="Arial"/>
          <w:spacing w:val="-5"/>
          <w:sz w:val="22"/>
          <w:szCs w:val="22"/>
        </w:rPr>
        <w:t xml:space="preserve"> </w:t>
      </w:r>
      <w:r w:rsidRPr="00060F0F">
        <w:rPr>
          <w:rFonts w:ascii="Arial" w:hAnsi="Arial" w:cs="Arial"/>
          <w:sz w:val="22"/>
          <w:szCs w:val="22"/>
        </w:rPr>
        <w:t>contamination</w:t>
      </w:r>
      <w:r w:rsidRPr="00060F0F">
        <w:rPr>
          <w:rFonts w:ascii="Arial" w:hAnsi="Arial" w:cs="Arial"/>
          <w:spacing w:val="-5"/>
          <w:sz w:val="22"/>
          <w:szCs w:val="22"/>
        </w:rPr>
        <w:t xml:space="preserve"> </w:t>
      </w:r>
      <w:r w:rsidRPr="00060F0F">
        <w:rPr>
          <w:rFonts w:ascii="Arial" w:hAnsi="Arial" w:cs="Arial"/>
          <w:sz w:val="22"/>
          <w:szCs w:val="22"/>
        </w:rPr>
        <w:t>des</w:t>
      </w:r>
      <w:r w:rsidRPr="00060F0F">
        <w:rPr>
          <w:rFonts w:ascii="Arial" w:hAnsi="Arial" w:cs="Arial"/>
          <w:spacing w:val="-3"/>
          <w:sz w:val="22"/>
          <w:szCs w:val="22"/>
        </w:rPr>
        <w:t xml:space="preserve"> </w:t>
      </w:r>
      <w:r w:rsidRPr="00060F0F">
        <w:rPr>
          <w:rFonts w:ascii="Arial" w:hAnsi="Arial" w:cs="Arial"/>
          <w:sz w:val="22"/>
          <w:szCs w:val="22"/>
        </w:rPr>
        <w:t>loutres par</w:t>
      </w:r>
      <w:r w:rsidRPr="00060F0F">
        <w:rPr>
          <w:rFonts w:ascii="Arial" w:hAnsi="Arial" w:cs="Arial"/>
          <w:spacing w:val="-12"/>
          <w:sz w:val="22"/>
          <w:szCs w:val="22"/>
        </w:rPr>
        <w:t xml:space="preserve"> </w:t>
      </w:r>
      <w:r w:rsidRPr="00060F0F">
        <w:rPr>
          <w:rFonts w:ascii="Arial" w:hAnsi="Arial" w:cs="Arial"/>
          <w:sz w:val="22"/>
          <w:szCs w:val="22"/>
        </w:rPr>
        <w:t>d'autres</w:t>
      </w:r>
      <w:r w:rsidRPr="00060F0F">
        <w:rPr>
          <w:rFonts w:ascii="Arial" w:hAnsi="Arial" w:cs="Arial"/>
          <w:spacing w:val="-12"/>
          <w:sz w:val="22"/>
          <w:szCs w:val="22"/>
        </w:rPr>
        <w:t xml:space="preserve"> </w:t>
      </w:r>
      <w:r w:rsidRPr="00060F0F">
        <w:rPr>
          <w:rFonts w:ascii="Arial" w:hAnsi="Arial" w:cs="Arial"/>
          <w:sz w:val="22"/>
          <w:szCs w:val="22"/>
        </w:rPr>
        <w:t>métaux</w:t>
      </w:r>
      <w:r w:rsidRPr="00060F0F">
        <w:rPr>
          <w:rFonts w:ascii="Arial" w:hAnsi="Arial" w:cs="Arial"/>
          <w:spacing w:val="-12"/>
          <w:sz w:val="22"/>
          <w:szCs w:val="22"/>
        </w:rPr>
        <w:t xml:space="preserve"> </w:t>
      </w:r>
      <w:r w:rsidRPr="00060F0F">
        <w:rPr>
          <w:rFonts w:ascii="Arial" w:hAnsi="Arial" w:cs="Arial"/>
          <w:sz w:val="22"/>
          <w:szCs w:val="22"/>
        </w:rPr>
        <w:t>lourds</w:t>
      </w:r>
      <w:r w:rsidRPr="00060F0F">
        <w:rPr>
          <w:rFonts w:ascii="Arial" w:hAnsi="Arial" w:cs="Arial"/>
          <w:spacing w:val="-7"/>
          <w:sz w:val="22"/>
          <w:szCs w:val="22"/>
        </w:rPr>
        <w:t xml:space="preserve"> </w:t>
      </w:r>
      <w:r w:rsidRPr="00060F0F">
        <w:rPr>
          <w:rFonts w:ascii="Arial" w:hAnsi="Arial" w:cs="Arial"/>
          <w:sz w:val="22"/>
          <w:szCs w:val="22"/>
        </w:rPr>
        <w:t>par</w:t>
      </w:r>
      <w:r w:rsidRPr="00060F0F">
        <w:rPr>
          <w:rFonts w:ascii="Arial" w:hAnsi="Arial" w:cs="Arial"/>
          <w:spacing w:val="-12"/>
          <w:sz w:val="22"/>
          <w:szCs w:val="22"/>
        </w:rPr>
        <w:t xml:space="preserve"> </w:t>
      </w:r>
      <w:r w:rsidRPr="00060F0F">
        <w:rPr>
          <w:rFonts w:ascii="Arial" w:hAnsi="Arial" w:cs="Arial"/>
          <w:sz w:val="22"/>
          <w:szCs w:val="22"/>
        </w:rPr>
        <w:t>le</w:t>
      </w:r>
      <w:r w:rsidRPr="00060F0F">
        <w:rPr>
          <w:rFonts w:ascii="Arial" w:hAnsi="Arial" w:cs="Arial"/>
          <w:spacing w:val="-14"/>
          <w:sz w:val="22"/>
          <w:szCs w:val="22"/>
        </w:rPr>
        <w:t xml:space="preserve"> </w:t>
      </w:r>
      <w:r w:rsidRPr="00060F0F">
        <w:rPr>
          <w:rFonts w:ascii="Arial" w:hAnsi="Arial" w:cs="Arial"/>
          <w:sz w:val="22"/>
          <w:szCs w:val="22"/>
        </w:rPr>
        <w:t>biais</w:t>
      </w:r>
      <w:r w:rsidRPr="00060F0F">
        <w:rPr>
          <w:rFonts w:ascii="Arial" w:hAnsi="Arial" w:cs="Arial"/>
          <w:spacing w:val="-12"/>
          <w:sz w:val="22"/>
          <w:szCs w:val="22"/>
        </w:rPr>
        <w:t xml:space="preserve"> </w:t>
      </w:r>
      <w:r w:rsidRPr="00060F0F">
        <w:rPr>
          <w:rFonts w:ascii="Arial" w:hAnsi="Arial" w:cs="Arial"/>
          <w:sz w:val="22"/>
          <w:szCs w:val="22"/>
        </w:rPr>
        <w:t>de</w:t>
      </w:r>
      <w:r w:rsidRPr="00060F0F">
        <w:rPr>
          <w:rFonts w:ascii="Arial" w:hAnsi="Arial" w:cs="Arial"/>
          <w:spacing w:val="-14"/>
          <w:sz w:val="22"/>
          <w:szCs w:val="22"/>
        </w:rPr>
        <w:t xml:space="preserve"> </w:t>
      </w:r>
      <w:r w:rsidRPr="00060F0F">
        <w:rPr>
          <w:rFonts w:ascii="Arial" w:hAnsi="Arial" w:cs="Arial"/>
          <w:sz w:val="22"/>
          <w:szCs w:val="22"/>
        </w:rPr>
        <w:t>pesticides</w:t>
      </w:r>
      <w:r w:rsidRPr="00060F0F">
        <w:rPr>
          <w:rFonts w:ascii="Arial" w:hAnsi="Arial" w:cs="Arial"/>
          <w:spacing w:val="-12"/>
          <w:sz w:val="22"/>
          <w:szCs w:val="22"/>
        </w:rPr>
        <w:t xml:space="preserve"> </w:t>
      </w:r>
      <w:r w:rsidRPr="00060F0F">
        <w:rPr>
          <w:rFonts w:ascii="Arial" w:hAnsi="Arial" w:cs="Arial"/>
          <w:sz w:val="22"/>
          <w:szCs w:val="22"/>
        </w:rPr>
        <w:t>et</w:t>
      </w:r>
      <w:r w:rsidRPr="00060F0F">
        <w:rPr>
          <w:rFonts w:ascii="Arial" w:hAnsi="Arial" w:cs="Arial"/>
          <w:spacing w:val="-6"/>
          <w:sz w:val="22"/>
          <w:szCs w:val="22"/>
        </w:rPr>
        <w:t xml:space="preserve"> </w:t>
      </w:r>
      <w:r w:rsidRPr="00060F0F">
        <w:rPr>
          <w:rFonts w:ascii="Arial" w:hAnsi="Arial" w:cs="Arial"/>
          <w:sz w:val="22"/>
          <w:szCs w:val="22"/>
        </w:rPr>
        <w:t>d'autres</w:t>
      </w:r>
      <w:r w:rsidRPr="00060F0F">
        <w:rPr>
          <w:rFonts w:ascii="Arial" w:hAnsi="Arial" w:cs="Arial"/>
          <w:spacing w:val="-3"/>
          <w:sz w:val="22"/>
          <w:szCs w:val="22"/>
        </w:rPr>
        <w:t xml:space="preserve"> </w:t>
      </w:r>
      <w:r w:rsidRPr="00060F0F">
        <w:rPr>
          <w:rFonts w:ascii="Arial" w:hAnsi="Arial" w:cs="Arial"/>
          <w:sz w:val="22"/>
          <w:szCs w:val="22"/>
        </w:rPr>
        <w:t>produits</w:t>
      </w:r>
      <w:r w:rsidRPr="00060F0F">
        <w:rPr>
          <w:rFonts w:ascii="Arial" w:hAnsi="Arial" w:cs="Arial"/>
          <w:spacing w:val="-12"/>
          <w:sz w:val="22"/>
          <w:szCs w:val="22"/>
        </w:rPr>
        <w:t xml:space="preserve"> </w:t>
      </w:r>
      <w:r w:rsidRPr="00060F0F">
        <w:rPr>
          <w:rFonts w:ascii="Arial" w:hAnsi="Arial" w:cs="Arial"/>
          <w:sz w:val="22"/>
          <w:szCs w:val="22"/>
        </w:rPr>
        <w:t>agrochimiques</w:t>
      </w:r>
      <w:r w:rsidRPr="00060F0F">
        <w:rPr>
          <w:rFonts w:ascii="Arial" w:hAnsi="Arial" w:cs="Arial"/>
          <w:spacing w:val="-12"/>
          <w:sz w:val="22"/>
          <w:szCs w:val="22"/>
        </w:rPr>
        <w:t xml:space="preserve"> </w:t>
      </w:r>
      <w:r w:rsidRPr="00060F0F">
        <w:rPr>
          <w:rFonts w:ascii="Arial" w:hAnsi="Arial" w:cs="Arial"/>
          <w:sz w:val="22"/>
          <w:szCs w:val="22"/>
        </w:rPr>
        <w:t>est</w:t>
      </w:r>
      <w:r w:rsidRPr="00060F0F">
        <w:rPr>
          <w:rFonts w:ascii="Arial" w:hAnsi="Arial" w:cs="Arial"/>
          <w:spacing w:val="-10"/>
          <w:sz w:val="22"/>
          <w:szCs w:val="22"/>
        </w:rPr>
        <w:t xml:space="preserve"> </w:t>
      </w:r>
      <w:r w:rsidRPr="00060F0F">
        <w:rPr>
          <w:rFonts w:ascii="Arial" w:hAnsi="Arial" w:cs="Arial"/>
          <w:sz w:val="22"/>
          <w:szCs w:val="22"/>
        </w:rPr>
        <w:t>encore mal</w:t>
      </w:r>
      <w:r w:rsidRPr="00060F0F">
        <w:rPr>
          <w:rFonts w:ascii="Arial" w:hAnsi="Arial" w:cs="Arial"/>
          <w:spacing w:val="-1"/>
          <w:sz w:val="22"/>
          <w:szCs w:val="22"/>
        </w:rPr>
        <w:t xml:space="preserve"> </w:t>
      </w:r>
      <w:r w:rsidRPr="00060F0F">
        <w:rPr>
          <w:rFonts w:ascii="Arial" w:hAnsi="Arial" w:cs="Arial"/>
          <w:sz w:val="22"/>
          <w:szCs w:val="22"/>
        </w:rPr>
        <w:t>comprise. Au</w:t>
      </w:r>
      <w:r w:rsidRPr="00060F0F">
        <w:rPr>
          <w:rFonts w:ascii="Arial" w:hAnsi="Arial" w:cs="Arial"/>
          <w:spacing w:val="-1"/>
          <w:sz w:val="22"/>
          <w:szCs w:val="22"/>
        </w:rPr>
        <w:t xml:space="preserve"> </w:t>
      </w:r>
      <w:r w:rsidRPr="00060F0F">
        <w:rPr>
          <w:rFonts w:ascii="Arial" w:hAnsi="Arial" w:cs="Arial"/>
          <w:sz w:val="22"/>
          <w:szCs w:val="22"/>
        </w:rPr>
        <w:t>cours des deux dernières décennies, les régions des Guyanes et du</w:t>
      </w:r>
      <w:r w:rsidRPr="00060F0F">
        <w:rPr>
          <w:rFonts w:ascii="Arial" w:hAnsi="Arial" w:cs="Arial"/>
          <w:spacing w:val="-1"/>
          <w:sz w:val="22"/>
          <w:szCs w:val="22"/>
        </w:rPr>
        <w:t xml:space="preserve"> </w:t>
      </w:r>
      <w:r w:rsidRPr="00060F0F">
        <w:rPr>
          <w:rFonts w:ascii="Arial" w:hAnsi="Arial" w:cs="Arial"/>
          <w:sz w:val="22"/>
          <w:szCs w:val="22"/>
        </w:rPr>
        <w:t>Pérou</w:t>
      </w:r>
      <w:r w:rsidRPr="00060F0F">
        <w:rPr>
          <w:rFonts w:ascii="Arial" w:hAnsi="Arial" w:cs="Arial"/>
          <w:spacing w:val="-1"/>
          <w:sz w:val="22"/>
          <w:szCs w:val="22"/>
        </w:rPr>
        <w:t xml:space="preserve"> </w:t>
      </w:r>
      <w:r w:rsidRPr="00060F0F">
        <w:rPr>
          <w:rFonts w:ascii="Arial" w:hAnsi="Arial" w:cs="Arial"/>
          <w:sz w:val="22"/>
          <w:szCs w:val="22"/>
        </w:rPr>
        <w:t>ont été confrontées à des expansions significatives des zones soumises à l'exploitation aurifère, et par</w:t>
      </w:r>
      <w:r w:rsidRPr="00060F0F">
        <w:rPr>
          <w:rFonts w:ascii="Arial" w:hAnsi="Arial" w:cs="Arial"/>
          <w:spacing w:val="-4"/>
          <w:sz w:val="22"/>
          <w:szCs w:val="22"/>
        </w:rPr>
        <w:t xml:space="preserve"> </w:t>
      </w:r>
      <w:r w:rsidRPr="00060F0F">
        <w:rPr>
          <w:rFonts w:ascii="Arial" w:hAnsi="Arial" w:cs="Arial"/>
          <w:sz w:val="22"/>
          <w:szCs w:val="22"/>
        </w:rPr>
        <w:t>conséquent,</w:t>
      </w:r>
      <w:r w:rsidRPr="00060F0F">
        <w:rPr>
          <w:rFonts w:ascii="Arial" w:hAnsi="Arial" w:cs="Arial"/>
          <w:spacing w:val="-3"/>
          <w:sz w:val="22"/>
          <w:szCs w:val="22"/>
        </w:rPr>
        <w:t xml:space="preserve"> </w:t>
      </w:r>
      <w:r w:rsidRPr="00060F0F">
        <w:rPr>
          <w:rFonts w:ascii="Arial" w:hAnsi="Arial" w:cs="Arial"/>
          <w:sz w:val="22"/>
          <w:szCs w:val="22"/>
        </w:rPr>
        <w:t>en</w:t>
      </w:r>
      <w:r w:rsidRPr="00060F0F">
        <w:rPr>
          <w:rFonts w:ascii="Arial" w:hAnsi="Arial" w:cs="Arial"/>
          <w:spacing w:val="-6"/>
          <w:sz w:val="22"/>
          <w:szCs w:val="22"/>
        </w:rPr>
        <w:t xml:space="preserve"> </w:t>
      </w:r>
      <w:r w:rsidRPr="00060F0F">
        <w:rPr>
          <w:rFonts w:ascii="Arial" w:hAnsi="Arial" w:cs="Arial"/>
          <w:sz w:val="22"/>
          <w:szCs w:val="22"/>
        </w:rPr>
        <w:t>Guyane</w:t>
      </w:r>
      <w:r w:rsidRPr="00060F0F">
        <w:rPr>
          <w:rFonts w:ascii="Arial" w:hAnsi="Arial" w:cs="Arial"/>
          <w:spacing w:val="-6"/>
          <w:sz w:val="22"/>
          <w:szCs w:val="22"/>
        </w:rPr>
        <w:t xml:space="preserve"> </w:t>
      </w:r>
      <w:r w:rsidRPr="00060F0F">
        <w:rPr>
          <w:rFonts w:ascii="Arial" w:hAnsi="Arial" w:cs="Arial"/>
          <w:sz w:val="22"/>
          <w:szCs w:val="22"/>
        </w:rPr>
        <w:t>française,</w:t>
      </w:r>
      <w:r w:rsidRPr="00060F0F">
        <w:rPr>
          <w:rFonts w:ascii="Arial" w:hAnsi="Arial" w:cs="Arial"/>
          <w:spacing w:val="-3"/>
          <w:sz w:val="22"/>
          <w:szCs w:val="22"/>
        </w:rPr>
        <w:t xml:space="preserve"> </w:t>
      </w:r>
      <w:r w:rsidRPr="00060F0F">
        <w:rPr>
          <w:rFonts w:ascii="Arial" w:hAnsi="Arial" w:cs="Arial"/>
          <w:sz w:val="22"/>
          <w:szCs w:val="22"/>
        </w:rPr>
        <w:t>les</w:t>
      </w:r>
      <w:r w:rsidRPr="00060F0F">
        <w:rPr>
          <w:rFonts w:ascii="Arial" w:hAnsi="Arial" w:cs="Arial"/>
          <w:spacing w:val="-4"/>
          <w:sz w:val="22"/>
          <w:szCs w:val="22"/>
        </w:rPr>
        <w:t xml:space="preserve"> </w:t>
      </w:r>
      <w:r w:rsidRPr="00060F0F">
        <w:rPr>
          <w:rFonts w:ascii="Arial" w:hAnsi="Arial" w:cs="Arial"/>
          <w:sz w:val="22"/>
          <w:szCs w:val="22"/>
        </w:rPr>
        <w:t>populations sont</w:t>
      </w:r>
      <w:r w:rsidRPr="00060F0F">
        <w:rPr>
          <w:rFonts w:ascii="Arial" w:hAnsi="Arial" w:cs="Arial"/>
          <w:spacing w:val="-3"/>
          <w:sz w:val="22"/>
          <w:szCs w:val="22"/>
        </w:rPr>
        <w:t xml:space="preserve"> </w:t>
      </w:r>
      <w:r w:rsidRPr="00060F0F">
        <w:rPr>
          <w:rFonts w:ascii="Arial" w:hAnsi="Arial" w:cs="Arial"/>
          <w:sz w:val="22"/>
          <w:szCs w:val="22"/>
        </w:rPr>
        <w:t>toujours</w:t>
      </w:r>
      <w:r w:rsidRPr="00060F0F">
        <w:rPr>
          <w:rFonts w:ascii="Arial" w:hAnsi="Arial" w:cs="Arial"/>
          <w:spacing w:val="-4"/>
          <w:sz w:val="22"/>
          <w:szCs w:val="22"/>
        </w:rPr>
        <w:t xml:space="preserve"> </w:t>
      </w:r>
      <w:r w:rsidRPr="00060F0F">
        <w:rPr>
          <w:rFonts w:ascii="Arial" w:hAnsi="Arial" w:cs="Arial"/>
          <w:sz w:val="22"/>
          <w:szCs w:val="22"/>
        </w:rPr>
        <w:t>considérées</w:t>
      </w:r>
      <w:r w:rsidRPr="00060F0F">
        <w:rPr>
          <w:rFonts w:ascii="Arial" w:hAnsi="Arial" w:cs="Arial"/>
          <w:spacing w:val="-4"/>
          <w:sz w:val="22"/>
          <w:szCs w:val="22"/>
        </w:rPr>
        <w:t xml:space="preserve"> </w:t>
      </w:r>
      <w:r w:rsidRPr="00060F0F">
        <w:rPr>
          <w:rFonts w:ascii="Arial" w:hAnsi="Arial" w:cs="Arial"/>
          <w:sz w:val="22"/>
          <w:szCs w:val="22"/>
        </w:rPr>
        <w:t>comme</w:t>
      </w:r>
      <w:r w:rsidRPr="00060F0F">
        <w:rPr>
          <w:rFonts w:ascii="Arial" w:hAnsi="Arial" w:cs="Arial"/>
          <w:spacing w:val="-6"/>
          <w:sz w:val="22"/>
          <w:szCs w:val="22"/>
        </w:rPr>
        <w:t xml:space="preserve"> </w:t>
      </w:r>
      <w:r w:rsidRPr="00060F0F">
        <w:rPr>
          <w:rFonts w:ascii="Arial" w:hAnsi="Arial" w:cs="Arial"/>
          <w:sz w:val="22"/>
          <w:szCs w:val="22"/>
        </w:rPr>
        <w:t>étant</w:t>
      </w:r>
      <w:r w:rsidRPr="00060F0F">
        <w:rPr>
          <w:rFonts w:ascii="Arial" w:hAnsi="Arial" w:cs="Arial"/>
          <w:spacing w:val="-3"/>
          <w:sz w:val="22"/>
          <w:szCs w:val="22"/>
        </w:rPr>
        <w:t xml:space="preserve"> </w:t>
      </w:r>
      <w:r w:rsidRPr="00060F0F">
        <w:rPr>
          <w:rFonts w:ascii="Arial" w:hAnsi="Arial" w:cs="Arial"/>
          <w:sz w:val="22"/>
          <w:szCs w:val="22"/>
        </w:rPr>
        <w:t>en diminution, en raison des menaces pesant sur l'habitat (Allard et al. 2017).</w:t>
      </w:r>
    </w:p>
    <w:p w14:paraId="08CAEB90" w14:textId="77777777" w:rsidR="007A0A0F" w:rsidRPr="00C55C90" w:rsidRDefault="007A0A0F" w:rsidP="00F40107">
      <w:pPr>
        <w:pStyle w:val="BodyText"/>
        <w:ind w:left="23" w:right="161"/>
        <w:jc w:val="both"/>
        <w:rPr>
          <w:rFonts w:ascii="Arial" w:hAnsi="Arial" w:cs="Arial"/>
          <w:sz w:val="20"/>
          <w:szCs w:val="20"/>
        </w:rPr>
      </w:pPr>
    </w:p>
    <w:p w14:paraId="34790E35" w14:textId="4C97CF6C" w:rsidR="009431BB" w:rsidRPr="00060F0F" w:rsidRDefault="001C18BA" w:rsidP="007A0A0F">
      <w:pPr>
        <w:pStyle w:val="ListParagraph"/>
        <w:numPr>
          <w:ilvl w:val="2"/>
          <w:numId w:val="13"/>
        </w:numPr>
        <w:ind w:left="567" w:hanging="567"/>
        <w:rPr>
          <w:rFonts w:ascii="Arial" w:hAnsi="Arial" w:cs="Arial"/>
        </w:rPr>
      </w:pPr>
      <w:r w:rsidRPr="00060F0F">
        <w:rPr>
          <w:rFonts w:ascii="Arial" w:hAnsi="Arial" w:cs="Arial"/>
        </w:rPr>
        <w:t>Exploitation nationale et internationale</w:t>
      </w:r>
    </w:p>
    <w:p w14:paraId="0AE035E1" w14:textId="77777777" w:rsidR="009431BB" w:rsidRPr="00C55C90" w:rsidRDefault="009431BB" w:rsidP="00F40107">
      <w:pPr>
        <w:pStyle w:val="BodyText"/>
        <w:rPr>
          <w:rFonts w:ascii="Arial" w:hAnsi="Arial" w:cs="Arial"/>
          <w:sz w:val="20"/>
          <w:szCs w:val="20"/>
        </w:rPr>
      </w:pPr>
    </w:p>
    <w:p w14:paraId="567FACF6" w14:textId="77777777" w:rsidR="009431BB" w:rsidRPr="007A0A0F" w:rsidRDefault="001C18BA" w:rsidP="007A0A0F">
      <w:pPr>
        <w:pStyle w:val="ListParagraph"/>
        <w:numPr>
          <w:ilvl w:val="1"/>
          <w:numId w:val="13"/>
        </w:numPr>
        <w:ind w:left="567" w:hanging="567"/>
        <w:jc w:val="left"/>
        <w:rPr>
          <w:rFonts w:ascii="Arial" w:hAnsi="Arial" w:cs="Arial"/>
          <w:b/>
          <w:bCs/>
        </w:rPr>
      </w:pPr>
      <w:r w:rsidRPr="007A0A0F">
        <w:rPr>
          <w:rFonts w:ascii="Arial" w:hAnsi="Arial" w:cs="Arial"/>
          <w:b/>
          <w:bCs/>
        </w:rPr>
        <w:t>Niveau</w:t>
      </w:r>
      <w:r w:rsidRPr="007A0A0F">
        <w:rPr>
          <w:rFonts w:ascii="Arial" w:hAnsi="Arial" w:cs="Arial"/>
          <w:b/>
          <w:bCs/>
          <w:spacing w:val="-4"/>
        </w:rPr>
        <w:t xml:space="preserve"> </w:t>
      </w:r>
      <w:r w:rsidRPr="007A0A0F">
        <w:rPr>
          <w:rFonts w:ascii="Arial" w:hAnsi="Arial" w:cs="Arial"/>
          <w:b/>
          <w:bCs/>
        </w:rPr>
        <w:t>de</w:t>
      </w:r>
      <w:r w:rsidRPr="007A0A0F">
        <w:rPr>
          <w:rFonts w:ascii="Arial" w:hAnsi="Arial" w:cs="Arial"/>
          <w:b/>
          <w:bCs/>
          <w:spacing w:val="-4"/>
        </w:rPr>
        <w:t xml:space="preserve"> </w:t>
      </w:r>
      <w:r w:rsidRPr="007A0A0F">
        <w:rPr>
          <w:rFonts w:ascii="Arial" w:hAnsi="Arial" w:cs="Arial"/>
          <w:b/>
          <w:bCs/>
        </w:rPr>
        <w:t>protection</w:t>
      </w:r>
      <w:r w:rsidRPr="007A0A0F">
        <w:rPr>
          <w:rFonts w:ascii="Arial" w:hAnsi="Arial" w:cs="Arial"/>
          <w:b/>
          <w:bCs/>
          <w:spacing w:val="-4"/>
        </w:rPr>
        <w:t xml:space="preserve"> </w:t>
      </w:r>
      <w:r w:rsidRPr="007A0A0F">
        <w:rPr>
          <w:rFonts w:ascii="Arial" w:hAnsi="Arial" w:cs="Arial"/>
          <w:b/>
          <w:bCs/>
        </w:rPr>
        <w:t>et</w:t>
      </w:r>
      <w:r w:rsidRPr="007A0A0F">
        <w:rPr>
          <w:rFonts w:ascii="Arial" w:hAnsi="Arial" w:cs="Arial"/>
          <w:b/>
          <w:bCs/>
          <w:spacing w:val="-1"/>
        </w:rPr>
        <w:t xml:space="preserve"> </w:t>
      </w:r>
      <w:r w:rsidRPr="007A0A0F">
        <w:rPr>
          <w:rFonts w:ascii="Arial" w:hAnsi="Arial" w:cs="Arial"/>
          <w:b/>
          <w:bCs/>
        </w:rPr>
        <w:t>gestion</w:t>
      </w:r>
      <w:r w:rsidRPr="007A0A0F">
        <w:rPr>
          <w:rFonts w:ascii="Arial" w:hAnsi="Arial" w:cs="Arial"/>
          <w:b/>
          <w:bCs/>
          <w:spacing w:val="-4"/>
        </w:rPr>
        <w:t xml:space="preserve"> </w:t>
      </w:r>
      <w:r w:rsidRPr="007A0A0F">
        <w:rPr>
          <w:rFonts w:ascii="Arial" w:hAnsi="Arial" w:cs="Arial"/>
          <w:b/>
          <w:bCs/>
        </w:rPr>
        <w:t>de</w:t>
      </w:r>
      <w:r w:rsidRPr="007A0A0F">
        <w:rPr>
          <w:rFonts w:ascii="Arial" w:hAnsi="Arial" w:cs="Arial"/>
          <w:b/>
          <w:bCs/>
          <w:spacing w:val="-3"/>
        </w:rPr>
        <w:t xml:space="preserve"> </w:t>
      </w:r>
      <w:r w:rsidRPr="007A0A0F">
        <w:rPr>
          <w:rFonts w:ascii="Arial" w:hAnsi="Arial" w:cs="Arial"/>
          <w:b/>
          <w:bCs/>
          <w:spacing w:val="-2"/>
        </w:rPr>
        <w:t>l’espèce</w:t>
      </w:r>
    </w:p>
    <w:p w14:paraId="7B1B4A5B" w14:textId="77777777" w:rsidR="009431BB" w:rsidRPr="00C55C90" w:rsidRDefault="009431BB" w:rsidP="00F40107">
      <w:pPr>
        <w:pStyle w:val="BodyText"/>
        <w:rPr>
          <w:rFonts w:ascii="Arial" w:hAnsi="Arial" w:cs="Arial"/>
          <w:sz w:val="20"/>
          <w:szCs w:val="20"/>
        </w:rPr>
      </w:pPr>
    </w:p>
    <w:p w14:paraId="610081F6" w14:textId="77777777" w:rsidR="009431BB" w:rsidRPr="00060F0F" w:rsidRDefault="001C18BA" w:rsidP="007A0A0F">
      <w:pPr>
        <w:pStyle w:val="ListParagraph"/>
        <w:numPr>
          <w:ilvl w:val="2"/>
          <w:numId w:val="13"/>
        </w:numPr>
        <w:ind w:left="567" w:hanging="567"/>
        <w:rPr>
          <w:rFonts w:ascii="Arial" w:hAnsi="Arial" w:cs="Arial"/>
        </w:rPr>
      </w:pPr>
      <w:r w:rsidRPr="00060F0F">
        <w:rPr>
          <w:rFonts w:ascii="Arial" w:hAnsi="Arial" w:cs="Arial"/>
        </w:rPr>
        <w:t>Niveau</w:t>
      </w:r>
      <w:r w:rsidRPr="00060F0F">
        <w:rPr>
          <w:rFonts w:ascii="Arial" w:hAnsi="Arial" w:cs="Arial"/>
          <w:spacing w:val="-6"/>
        </w:rPr>
        <w:t xml:space="preserve"> </w:t>
      </w:r>
      <w:r w:rsidRPr="00060F0F">
        <w:rPr>
          <w:rFonts w:ascii="Arial" w:hAnsi="Arial" w:cs="Arial"/>
        </w:rPr>
        <w:t>de</w:t>
      </w:r>
      <w:r w:rsidRPr="00060F0F">
        <w:rPr>
          <w:rFonts w:ascii="Arial" w:hAnsi="Arial" w:cs="Arial"/>
          <w:spacing w:val="-5"/>
        </w:rPr>
        <w:t xml:space="preserve"> </w:t>
      </w:r>
      <w:r w:rsidRPr="00060F0F">
        <w:rPr>
          <w:rFonts w:ascii="Arial" w:hAnsi="Arial" w:cs="Arial"/>
        </w:rPr>
        <w:t>protection</w:t>
      </w:r>
      <w:r w:rsidRPr="00060F0F">
        <w:rPr>
          <w:rFonts w:ascii="Arial" w:hAnsi="Arial" w:cs="Arial"/>
          <w:spacing w:val="-5"/>
        </w:rPr>
        <w:t xml:space="preserve"> </w:t>
      </w:r>
      <w:r w:rsidRPr="00060F0F">
        <w:rPr>
          <w:rFonts w:ascii="Arial" w:hAnsi="Arial" w:cs="Arial"/>
          <w:spacing w:val="-2"/>
        </w:rPr>
        <w:t>nationale</w:t>
      </w:r>
    </w:p>
    <w:p w14:paraId="3700F66D" w14:textId="77777777" w:rsidR="007A0A0F" w:rsidRPr="00C55C90" w:rsidRDefault="007A0A0F" w:rsidP="00F40107">
      <w:pPr>
        <w:pStyle w:val="BodyText"/>
        <w:ind w:left="23" w:right="158"/>
        <w:jc w:val="both"/>
        <w:rPr>
          <w:rFonts w:ascii="Arial" w:hAnsi="Arial" w:cs="Arial"/>
          <w:sz w:val="20"/>
          <w:szCs w:val="20"/>
        </w:rPr>
      </w:pPr>
    </w:p>
    <w:p w14:paraId="5F5A7111" w14:textId="0AE2B9DC" w:rsidR="001D6CFF" w:rsidRDefault="001C18BA" w:rsidP="00C55C90">
      <w:pPr>
        <w:pStyle w:val="BodyText"/>
        <w:ind w:left="23" w:right="158"/>
        <w:jc w:val="both"/>
        <w:rPr>
          <w:rFonts w:ascii="Arial" w:hAnsi="Arial" w:cs="Arial"/>
          <w:sz w:val="22"/>
          <w:szCs w:val="22"/>
        </w:rPr>
      </w:pPr>
      <w:r w:rsidRPr="00060F0F">
        <w:rPr>
          <w:rFonts w:ascii="Arial" w:hAnsi="Arial" w:cs="Arial"/>
          <w:sz w:val="22"/>
          <w:szCs w:val="22"/>
        </w:rPr>
        <w:t>La</w:t>
      </w:r>
      <w:r w:rsidRPr="00060F0F">
        <w:rPr>
          <w:rFonts w:ascii="Arial" w:hAnsi="Arial" w:cs="Arial"/>
          <w:spacing w:val="-5"/>
          <w:sz w:val="22"/>
          <w:szCs w:val="22"/>
        </w:rPr>
        <w:t xml:space="preserve"> </w:t>
      </w:r>
      <w:r w:rsidRPr="00060F0F">
        <w:rPr>
          <w:rFonts w:ascii="Arial" w:hAnsi="Arial" w:cs="Arial"/>
          <w:sz w:val="22"/>
          <w:szCs w:val="22"/>
        </w:rPr>
        <w:t>Loutre</w:t>
      </w:r>
      <w:r w:rsidRPr="00060F0F">
        <w:rPr>
          <w:rFonts w:ascii="Arial" w:hAnsi="Arial" w:cs="Arial"/>
          <w:spacing w:val="-5"/>
          <w:sz w:val="22"/>
          <w:szCs w:val="22"/>
        </w:rPr>
        <w:t xml:space="preserve"> </w:t>
      </w:r>
      <w:r w:rsidRPr="00060F0F">
        <w:rPr>
          <w:rFonts w:ascii="Arial" w:hAnsi="Arial" w:cs="Arial"/>
          <w:sz w:val="22"/>
          <w:szCs w:val="22"/>
        </w:rPr>
        <w:t>géante</w:t>
      </w:r>
      <w:r w:rsidRPr="00060F0F">
        <w:rPr>
          <w:rFonts w:ascii="Arial" w:hAnsi="Arial" w:cs="Arial"/>
          <w:spacing w:val="-5"/>
          <w:sz w:val="22"/>
          <w:szCs w:val="22"/>
        </w:rPr>
        <w:t xml:space="preserve"> </w:t>
      </w:r>
      <w:r w:rsidRPr="00060F0F">
        <w:rPr>
          <w:rFonts w:ascii="Arial" w:hAnsi="Arial" w:cs="Arial"/>
          <w:sz w:val="22"/>
          <w:szCs w:val="22"/>
        </w:rPr>
        <w:t>est</w:t>
      </w:r>
      <w:r w:rsidRPr="00060F0F">
        <w:rPr>
          <w:rFonts w:ascii="Arial" w:hAnsi="Arial" w:cs="Arial"/>
          <w:spacing w:val="-1"/>
          <w:sz w:val="22"/>
          <w:szCs w:val="22"/>
        </w:rPr>
        <w:t xml:space="preserve"> </w:t>
      </w:r>
      <w:r w:rsidRPr="00060F0F">
        <w:rPr>
          <w:rFonts w:ascii="Arial" w:hAnsi="Arial" w:cs="Arial"/>
          <w:sz w:val="22"/>
          <w:szCs w:val="22"/>
        </w:rPr>
        <w:t>protégée</w:t>
      </w:r>
      <w:r w:rsidRPr="00060F0F">
        <w:rPr>
          <w:rFonts w:ascii="Arial" w:hAnsi="Arial" w:cs="Arial"/>
          <w:spacing w:val="-5"/>
          <w:sz w:val="22"/>
          <w:szCs w:val="22"/>
        </w:rPr>
        <w:t xml:space="preserve"> </w:t>
      </w:r>
      <w:r w:rsidRPr="00060F0F">
        <w:rPr>
          <w:rFonts w:ascii="Arial" w:hAnsi="Arial" w:cs="Arial"/>
          <w:sz w:val="22"/>
          <w:szCs w:val="22"/>
        </w:rPr>
        <w:t>dans</w:t>
      </w:r>
      <w:r w:rsidRPr="00060F0F">
        <w:rPr>
          <w:rFonts w:ascii="Arial" w:hAnsi="Arial" w:cs="Arial"/>
          <w:spacing w:val="-3"/>
          <w:sz w:val="22"/>
          <w:szCs w:val="22"/>
        </w:rPr>
        <w:t xml:space="preserve"> </w:t>
      </w:r>
      <w:r w:rsidRPr="00060F0F">
        <w:rPr>
          <w:rFonts w:ascii="Arial" w:hAnsi="Arial" w:cs="Arial"/>
          <w:sz w:val="22"/>
          <w:szCs w:val="22"/>
        </w:rPr>
        <w:t>plusieurs</w:t>
      </w:r>
      <w:r w:rsidRPr="00060F0F">
        <w:rPr>
          <w:rFonts w:ascii="Arial" w:hAnsi="Arial" w:cs="Arial"/>
          <w:spacing w:val="-3"/>
          <w:sz w:val="22"/>
          <w:szCs w:val="22"/>
        </w:rPr>
        <w:t xml:space="preserve"> </w:t>
      </w:r>
      <w:r w:rsidRPr="00060F0F">
        <w:rPr>
          <w:rFonts w:ascii="Arial" w:hAnsi="Arial" w:cs="Arial"/>
          <w:sz w:val="22"/>
          <w:szCs w:val="22"/>
        </w:rPr>
        <w:t>pays d’Amérique</w:t>
      </w:r>
      <w:r w:rsidRPr="00060F0F">
        <w:rPr>
          <w:rFonts w:ascii="Arial" w:hAnsi="Arial" w:cs="Arial"/>
          <w:spacing w:val="-5"/>
          <w:sz w:val="22"/>
          <w:szCs w:val="22"/>
        </w:rPr>
        <w:t xml:space="preserve"> </w:t>
      </w:r>
      <w:r w:rsidRPr="00060F0F">
        <w:rPr>
          <w:rFonts w:ascii="Arial" w:hAnsi="Arial" w:cs="Arial"/>
          <w:sz w:val="22"/>
          <w:szCs w:val="22"/>
        </w:rPr>
        <w:t>du</w:t>
      </w:r>
      <w:r w:rsidRPr="00060F0F">
        <w:rPr>
          <w:rFonts w:ascii="Arial" w:hAnsi="Arial" w:cs="Arial"/>
          <w:spacing w:val="-5"/>
          <w:sz w:val="22"/>
          <w:szCs w:val="22"/>
        </w:rPr>
        <w:t xml:space="preserve"> </w:t>
      </w:r>
      <w:r w:rsidRPr="00060F0F">
        <w:rPr>
          <w:rFonts w:ascii="Arial" w:hAnsi="Arial" w:cs="Arial"/>
          <w:sz w:val="22"/>
          <w:szCs w:val="22"/>
        </w:rPr>
        <w:t>Sud</w:t>
      </w:r>
      <w:r w:rsidRPr="00060F0F">
        <w:rPr>
          <w:rFonts w:ascii="Arial" w:hAnsi="Arial" w:cs="Arial"/>
          <w:spacing w:val="-5"/>
          <w:sz w:val="22"/>
          <w:szCs w:val="22"/>
        </w:rPr>
        <w:t xml:space="preserve"> </w:t>
      </w:r>
      <w:r w:rsidRPr="00060F0F">
        <w:rPr>
          <w:rFonts w:ascii="Arial" w:hAnsi="Arial" w:cs="Arial"/>
          <w:sz w:val="22"/>
          <w:szCs w:val="22"/>
        </w:rPr>
        <w:t>en</w:t>
      </w:r>
      <w:r w:rsidRPr="00060F0F">
        <w:rPr>
          <w:rFonts w:ascii="Arial" w:hAnsi="Arial" w:cs="Arial"/>
          <w:spacing w:val="-5"/>
          <w:sz w:val="22"/>
          <w:szCs w:val="22"/>
        </w:rPr>
        <w:t xml:space="preserve"> </w:t>
      </w:r>
      <w:r w:rsidRPr="00060F0F">
        <w:rPr>
          <w:rFonts w:ascii="Arial" w:hAnsi="Arial" w:cs="Arial"/>
          <w:sz w:val="22"/>
          <w:szCs w:val="22"/>
        </w:rPr>
        <w:t>raison</w:t>
      </w:r>
      <w:r w:rsidRPr="00060F0F">
        <w:rPr>
          <w:rFonts w:ascii="Arial" w:hAnsi="Arial" w:cs="Arial"/>
          <w:spacing w:val="-5"/>
          <w:sz w:val="22"/>
          <w:szCs w:val="22"/>
        </w:rPr>
        <w:t xml:space="preserve"> </w:t>
      </w:r>
      <w:r w:rsidRPr="00060F0F">
        <w:rPr>
          <w:rFonts w:ascii="Arial" w:hAnsi="Arial" w:cs="Arial"/>
          <w:sz w:val="22"/>
          <w:szCs w:val="22"/>
        </w:rPr>
        <w:t>de</w:t>
      </w:r>
      <w:r w:rsidRPr="00060F0F">
        <w:rPr>
          <w:rFonts w:ascii="Arial" w:hAnsi="Arial" w:cs="Arial"/>
          <w:spacing w:val="-5"/>
          <w:sz w:val="22"/>
          <w:szCs w:val="22"/>
        </w:rPr>
        <w:t xml:space="preserve"> </w:t>
      </w:r>
      <w:r w:rsidRPr="00060F0F">
        <w:rPr>
          <w:rFonts w:ascii="Arial" w:hAnsi="Arial" w:cs="Arial"/>
          <w:sz w:val="22"/>
          <w:szCs w:val="22"/>
        </w:rPr>
        <w:t>son</w:t>
      </w:r>
      <w:r w:rsidRPr="00060F0F">
        <w:rPr>
          <w:rFonts w:ascii="Arial" w:hAnsi="Arial" w:cs="Arial"/>
          <w:spacing w:val="-5"/>
          <w:sz w:val="22"/>
          <w:szCs w:val="22"/>
        </w:rPr>
        <w:t xml:space="preserve"> </w:t>
      </w:r>
      <w:r w:rsidRPr="00060F0F">
        <w:rPr>
          <w:rFonts w:ascii="Arial" w:hAnsi="Arial" w:cs="Arial"/>
          <w:sz w:val="22"/>
          <w:szCs w:val="22"/>
        </w:rPr>
        <w:t>statut</w:t>
      </w:r>
      <w:r w:rsidRPr="00060F0F">
        <w:rPr>
          <w:rFonts w:ascii="Arial" w:hAnsi="Arial" w:cs="Arial"/>
          <w:spacing w:val="-1"/>
          <w:sz w:val="22"/>
          <w:szCs w:val="22"/>
        </w:rPr>
        <w:t xml:space="preserve"> </w:t>
      </w:r>
      <w:r w:rsidRPr="00060F0F">
        <w:rPr>
          <w:rFonts w:ascii="Arial" w:hAnsi="Arial" w:cs="Arial"/>
          <w:sz w:val="22"/>
          <w:szCs w:val="22"/>
        </w:rPr>
        <w:t xml:space="preserve">de </w:t>
      </w:r>
      <w:r w:rsidR="00060F0F" w:rsidRPr="00060F0F">
        <w:rPr>
          <w:rFonts w:ascii="Arial" w:hAnsi="Arial" w:cs="Arial"/>
          <w:sz w:val="22"/>
          <w:szCs w:val="22"/>
        </w:rPr>
        <w:t xml:space="preserve">conservation </w:t>
      </w:r>
      <w:r w:rsidR="00060F0F">
        <w:rPr>
          <w:rFonts w:ascii="Arial" w:hAnsi="Arial" w:cs="Arial"/>
          <w:sz w:val="22"/>
          <w:szCs w:val="22"/>
        </w:rPr>
        <w:t>« </w:t>
      </w:r>
      <w:r w:rsidRPr="00060F0F">
        <w:rPr>
          <w:rFonts w:ascii="Arial" w:hAnsi="Arial" w:cs="Arial"/>
          <w:sz w:val="22"/>
          <w:szCs w:val="22"/>
        </w:rPr>
        <w:t>en danger</w:t>
      </w:r>
      <w:r w:rsidR="00060F0F">
        <w:rPr>
          <w:rFonts w:ascii="Arial" w:hAnsi="Arial" w:cs="Arial"/>
          <w:sz w:val="22"/>
          <w:szCs w:val="22"/>
        </w:rPr>
        <w:t> »</w:t>
      </w:r>
      <w:r w:rsidRPr="00060F0F">
        <w:rPr>
          <w:rFonts w:ascii="Arial" w:hAnsi="Arial" w:cs="Arial"/>
          <w:sz w:val="22"/>
          <w:szCs w:val="22"/>
        </w:rPr>
        <w:t>. Elle est dispose d’une protection juridique en Argentine, au Brésil, en Colombie, en Equateur, en Guyane française, au Pérou, au Suriname, en Uruguay et au Venezuela (</w:t>
      </w:r>
      <w:proofErr w:type="spellStart"/>
      <w:r w:rsidRPr="00060F0F">
        <w:rPr>
          <w:rFonts w:ascii="Arial" w:hAnsi="Arial" w:cs="Arial"/>
          <w:sz w:val="22"/>
          <w:szCs w:val="22"/>
        </w:rPr>
        <w:t>Duplaix</w:t>
      </w:r>
      <w:proofErr w:type="spellEnd"/>
      <w:r w:rsidRPr="00060F0F">
        <w:rPr>
          <w:rFonts w:ascii="Arial" w:hAnsi="Arial" w:cs="Arial"/>
          <w:sz w:val="22"/>
          <w:szCs w:val="22"/>
        </w:rPr>
        <w:t>, N., Savage, M., 2018). La Loutre géante est également considérée comme une espèce en voie de disparition en vertu de la loi américaine sur les espèces en voie de disparition de 1973.</w:t>
      </w:r>
    </w:p>
    <w:p w14:paraId="3A27A6D1" w14:textId="77777777" w:rsidR="007A0A0F" w:rsidRPr="00C55C90" w:rsidRDefault="007A0A0F" w:rsidP="00C55C90">
      <w:pPr>
        <w:pStyle w:val="BodyText"/>
        <w:ind w:left="23" w:right="158"/>
        <w:jc w:val="both"/>
        <w:rPr>
          <w:rFonts w:ascii="Arial" w:hAnsi="Arial" w:cs="Arial"/>
          <w:sz w:val="20"/>
          <w:szCs w:val="20"/>
        </w:rPr>
      </w:pPr>
    </w:p>
    <w:p w14:paraId="1DEB1526" w14:textId="1F4662BA" w:rsidR="0018131A" w:rsidRPr="00060F0F" w:rsidRDefault="001C18BA" w:rsidP="00C55C90">
      <w:pPr>
        <w:pStyle w:val="BodyText"/>
        <w:ind w:left="23" w:right="160"/>
        <w:jc w:val="both"/>
        <w:rPr>
          <w:rFonts w:ascii="Arial" w:hAnsi="Arial" w:cs="Arial"/>
          <w:sz w:val="22"/>
          <w:szCs w:val="22"/>
        </w:rPr>
      </w:pPr>
      <w:r w:rsidRPr="00060F0F">
        <w:rPr>
          <w:rFonts w:ascii="Arial" w:hAnsi="Arial" w:cs="Arial"/>
          <w:sz w:val="22"/>
          <w:szCs w:val="22"/>
        </w:rPr>
        <w:t>Même</w:t>
      </w:r>
      <w:r w:rsidRPr="00060F0F">
        <w:rPr>
          <w:rFonts w:ascii="Arial" w:hAnsi="Arial" w:cs="Arial"/>
          <w:spacing w:val="-9"/>
          <w:sz w:val="22"/>
          <w:szCs w:val="22"/>
        </w:rPr>
        <w:t xml:space="preserve"> </w:t>
      </w:r>
      <w:r w:rsidRPr="00060F0F">
        <w:rPr>
          <w:rFonts w:ascii="Arial" w:hAnsi="Arial" w:cs="Arial"/>
          <w:sz w:val="22"/>
          <w:szCs w:val="22"/>
        </w:rPr>
        <w:t>si</w:t>
      </w:r>
      <w:r w:rsidRPr="00060F0F">
        <w:rPr>
          <w:rFonts w:ascii="Arial" w:hAnsi="Arial" w:cs="Arial"/>
          <w:spacing w:val="-9"/>
          <w:sz w:val="22"/>
          <w:szCs w:val="22"/>
        </w:rPr>
        <w:t xml:space="preserve"> </w:t>
      </w:r>
      <w:r w:rsidRPr="00060F0F">
        <w:rPr>
          <w:rFonts w:ascii="Arial" w:hAnsi="Arial" w:cs="Arial"/>
          <w:sz w:val="22"/>
          <w:szCs w:val="22"/>
        </w:rPr>
        <w:t>elle</w:t>
      </w:r>
      <w:r w:rsidRPr="00060F0F">
        <w:rPr>
          <w:rFonts w:ascii="Arial" w:hAnsi="Arial" w:cs="Arial"/>
          <w:spacing w:val="-9"/>
          <w:sz w:val="22"/>
          <w:szCs w:val="22"/>
        </w:rPr>
        <w:t xml:space="preserve"> </w:t>
      </w:r>
      <w:r w:rsidRPr="00060F0F">
        <w:rPr>
          <w:rFonts w:ascii="Arial" w:hAnsi="Arial" w:cs="Arial"/>
          <w:sz w:val="22"/>
          <w:szCs w:val="22"/>
        </w:rPr>
        <w:t>dispose</w:t>
      </w:r>
      <w:r w:rsidRPr="00060F0F">
        <w:rPr>
          <w:rFonts w:ascii="Arial" w:hAnsi="Arial" w:cs="Arial"/>
          <w:spacing w:val="-9"/>
          <w:sz w:val="22"/>
          <w:szCs w:val="22"/>
        </w:rPr>
        <w:t xml:space="preserve"> </w:t>
      </w:r>
      <w:r w:rsidRPr="00060F0F">
        <w:rPr>
          <w:rFonts w:ascii="Arial" w:hAnsi="Arial" w:cs="Arial"/>
          <w:sz w:val="22"/>
          <w:szCs w:val="22"/>
        </w:rPr>
        <w:t>de</w:t>
      </w:r>
      <w:r w:rsidRPr="00060F0F">
        <w:rPr>
          <w:rFonts w:ascii="Arial" w:hAnsi="Arial" w:cs="Arial"/>
          <w:spacing w:val="-9"/>
          <w:sz w:val="22"/>
          <w:szCs w:val="22"/>
        </w:rPr>
        <w:t xml:space="preserve"> </w:t>
      </w:r>
      <w:r w:rsidRPr="00060F0F">
        <w:rPr>
          <w:rFonts w:ascii="Arial" w:hAnsi="Arial" w:cs="Arial"/>
          <w:sz w:val="22"/>
          <w:szCs w:val="22"/>
        </w:rPr>
        <w:t>protections</w:t>
      </w:r>
      <w:r w:rsidRPr="00060F0F">
        <w:rPr>
          <w:rFonts w:ascii="Arial" w:hAnsi="Arial" w:cs="Arial"/>
          <w:spacing w:val="-7"/>
          <w:sz w:val="22"/>
          <w:szCs w:val="22"/>
        </w:rPr>
        <w:t xml:space="preserve"> </w:t>
      </w:r>
      <w:r w:rsidRPr="00060F0F">
        <w:rPr>
          <w:rFonts w:ascii="Arial" w:hAnsi="Arial" w:cs="Arial"/>
          <w:sz w:val="22"/>
          <w:szCs w:val="22"/>
        </w:rPr>
        <w:t>nationales</w:t>
      </w:r>
      <w:r w:rsidRPr="00060F0F">
        <w:rPr>
          <w:rFonts w:ascii="Arial" w:hAnsi="Arial" w:cs="Arial"/>
          <w:spacing w:val="-7"/>
          <w:sz w:val="22"/>
          <w:szCs w:val="22"/>
        </w:rPr>
        <w:t xml:space="preserve"> </w:t>
      </w:r>
      <w:r w:rsidRPr="00060F0F">
        <w:rPr>
          <w:rFonts w:ascii="Arial" w:hAnsi="Arial" w:cs="Arial"/>
          <w:sz w:val="22"/>
          <w:szCs w:val="22"/>
        </w:rPr>
        <w:t>et</w:t>
      </w:r>
      <w:r w:rsidRPr="00060F0F">
        <w:rPr>
          <w:rFonts w:ascii="Arial" w:hAnsi="Arial" w:cs="Arial"/>
          <w:spacing w:val="-6"/>
          <w:sz w:val="22"/>
          <w:szCs w:val="22"/>
        </w:rPr>
        <w:t xml:space="preserve"> </w:t>
      </w:r>
      <w:r w:rsidRPr="00060F0F">
        <w:rPr>
          <w:rFonts w:ascii="Arial" w:hAnsi="Arial" w:cs="Arial"/>
          <w:sz w:val="22"/>
          <w:szCs w:val="22"/>
        </w:rPr>
        <w:t>qu’aujourd'hui</w:t>
      </w:r>
      <w:r w:rsidRPr="00060F0F">
        <w:rPr>
          <w:rFonts w:ascii="Arial" w:hAnsi="Arial" w:cs="Arial"/>
          <w:spacing w:val="-8"/>
          <w:sz w:val="22"/>
          <w:szCs w:val="22"/>
        </w:rPr>
        <w:t xml:space="preserve"> </w:t>
      </w:r>
      <w:r w:rsidRPr="00060F0F">
        <w:rPr>
          <w:rFonts w:ascii="Arial" w:hAnsi="Arial" w:cs="Arial"/>
          <w:sz w:val="22"/>
          <w:szCs w:val="22"/>
        </w:rPr>
        <w:t>la</w:t>
      </w:r>
      <w:r w:rsidRPr="00060F0F">
        <w:rPr>
          <w:rFonts w:ascii="Arial" w:hAnsi="Arial" w:cs="Arial"/>
          <w:spacing w:val="-8"/>
          <w:sz w:val="22"/>
          <w:szCs w:val="22"/>
        </w:rPr>
        <w:t xml:space="preserve"> </w:t>
      </w:r>
      <w:r w:rsidRPr="00060F0F">
        <w:rPr>
          <w:rFonts w:ascii="Arial" w:hAnsi="Arial" w:cs="Arial"/>
          <w:sz w:val="22"/>
          <w:szCs w:val="22"/>
        </w:rPr>
        <w:t>chasse</w:t>
      </w:r>
      <w:r w:rsidRPr="00060F0F">
        <w:rPr>
          <w:rFonts w:ascii="Arial" w:hAnsi="Arial" w:cs="Arial"/>
          <w:spacing w:val="-9"/>
          <w:sz w:val="22"/>
          <w:szCs w:val="22"/>
        </w:rPr>
        <w:t xml:space="preserve"> </w:t>
      </w:r>
      <w:r w:rsidRPr="00060F0F">
        <w:rPr>
          <w:rFonts w:ascii="Arial" w:hAnsi="Arial" w:cs="Arial"/>
          <w:sz w:val="22"/>
          <w:szCs w:val="22"/>
        </w:rPr>
        <w:t>n'est</w:t>
      </w:r>
      <w:r w:rsidRPr="00060F0F">
        <w:rPr>
          <w:rFonts w:ascii="Arial" w:hAnsi="Arial" w:cs="Arial"/>
          <w:spacing w:val="-6"/>
          <w:sz w:val="22"/>
          <w:szCs w:val="22"/>
        </w:rPr>
        <w:t xml:space="preserve"> </w:t>
      </w:r>
      <w:r w:rsidRPr="00060F0F">
        <w:rPr>
          <w:rFonts w:ascii="Arial" w:hAnsi="Arial" w:cs="Arial"/>
          <w:sz w:val="22"/>
          <w:szCs w:val="22"/>
        </w:rPr>
        <w:t>plus</w:t>
      </w:r>
      <w:r w:rsidRPr="00060F0F">
        <w:rPr>
          <w:rFonts w:ascii="Arial" w:hAnsi="Arial" w:cs="Arial"/>
          <w:spacing w:val="-7"/>
          <w:sz w:val="22"/>
          <w:szCs w:val="22"/>
        </w:rPr>
        <w:t xml:space="preserve"> </w:t>
      </w:r>
      <w:r w:rsidRPr="00060F0F">
        <w:rPr>
          <w:rFonts w:ascii="Arial" w:hAnsi="Arial" w:cs="Arial"/>
          <w:sz w:val="22"/>
          <w:szCs w:val="22"/>
        </w:rPr>
        <w:t>une</w:t>
      </w:r>
      <w:r w:rsidRPr="00060F0F">
        <w:rPr>
          <w:rFonts w:ascii="Arial" w:hAnsi="Arial" w:cs="Arial"/>
          <w:spacing w:val="-9"/>
          <w:sz w:val="22"/>
          <w:szCs w:val="22"/>
        </w:rPr>
        <w:t xml:space="preserve"> </w:t>
      </w:r>
      <w:r w:rsidRPr="00060F0F">
        <w:rPr>
          <w:rFonts w:ascii="Arial" w:hAnsi="Arial" w:cs="Arial"/>
          <w:sz w:val="22"/>
          <w:szCs w:val="22"/>
        </w:rPr>
        <w:t>menace, la Loutre géante fait face à de nouvelles pressions importantes : la destruction de ses habitas, la pêch</w:t>
      </w:r>
      <w:r w:rsidR="004D5921" w:rsidRPr="00060F0F">
        <w:rPr>
          <w:rFonts w:ascii="Arial" w:hAnsi="Arial" w:cs="Arial"/>
          <w:sz w:val="22"/>
          <w:szCs w:val="22"/>
        </w:rPr>
        <w:t>e</w:t>
      </w:r>
      <w:r w:rsidRPr="00060F0F">
        <w:rPr>
          <w:rFonts w:ascii="Arial" w:hAnsi="Arial" w:cs="Arial"/>
          <w:spacing w:val="76"/>
          <w:sz w:val="22"/>
          <w:szCs w:val="22"/>
        </w:rPr>
        <w:t xml:space="preserve"> </w:t>
      </w:r>
      <w:r w:rsidRPr="00060F0F">
        <w:rPr>
          <w:rFonts w:ascii="Arial" w:hAnsi="Arial" w:cs="Arial"/>
          <w:sz w:val="22"/>
          <w:szCs w:val="22"/>
        </w:rPr>
        <w:t>intensive</w:t>
      </w:r>
      <w:r w:rsidRPr="00060F0F">
        <w:rPr>
          <w:rFonts w:ascii="Arial" w:hAnsi="Arial" w:cs="Arial"/>
          <w:spacing w:val="76"/>
          <w:sz w:val="22"/>
          <w:szCs w:val="22"/>
        </w:rPr>
        <w:t xml:space="preserve"> </w:t>
      </w:r>
      <w:r w:rsidRPr="00060F0F">
        <w:rPr>
          <w:rFonts w:ascii="Arial" w:hAnsi="Arial" w:cs="Arial"/>
          <w:sz w:val="22"/>
          <w:szCs w:val="22"/>
        </w:rPr>
        <w:t>et</w:t>
      </w:r>
      <w:r w:rsidRPr="00060F0F">
        <w:rPr>
          <w:rFonts w:ascii="Arial" w:hAnsi="Arial" w:cs="Arial"/>
          <w:spacing w:val="77"/>
          <w:sz w:val="22"/>
          <w:szCs w:val="22"/>
        </w:rPr>
        <w:t xml:space="preserve"> </w:t>
      </w:r>
      <w:r w:rsidRPr="00060F0F">
        <w:rPr>
          <w:rFonts w:ascii="Arial" w:hAnsi="Arial" w:cs="Arial"/>
          <w:sz w:val="22"/>
          <w:szCs w:val="22"/>
        </w:rPr>
        <w:t>la</w:t>
      </w:r>
      <w:r w:rsidRPr="00060F0F">
        <w:rPr>
          <w:rFonts w:ascii="Arial" w:hAnsi="Arial" w:cs="Arial"/>
          <w:spacing w:val="77"/>
          <w:sz w:val="22"/>
          <w:szCs w:val="22"/>
        </w:rPr>
        <w:t xml:space="preserve"> </w:t>
      </w:r>
      <w:r w:rsidRPr="00060F0F">
        <w:rPr>
          <w:rFonts w:ascii="Arial" w:hAnsi="Arial" w:cs="Arial"/>
          <w:sz w:val="22"/>
          <w:szCs w:val="22"/>
        </w:rPr>
        <w:t>pollution</w:t>
      </w:r>
      <w:r w:rsidRPr="00060F0F">
        <w:rPr>
          <w:rFonts w:ascii="Arial" w:hAnsi="Arial" w:cs="Arial"/>
          <w:spacing w:val="76"/>
          <w:sz w:val="22"/>
          <w:szCs w:val="22"/>
        </w:rPr>
        <w:t xml:space="preserve"> </w:t>
      </w:r>
      <w:r w:rsidRPr="00060F0F">
        <w:rPr>
          <w:rFonts w:ascii="Arial" w:hAnsi="Arial" w:cs="Arial"/>
          <w:sz w:val="22"/>
          <w:szCs w:val="22"/>
        </w:rPr>
        <w:t>des</w:t>
      </w:r>
      <w:r w:rsidR="004D5921" w:rsidRPr="00060F0F">
        <w:rPr>
          <w:rFonts w:ascii="Arial" w:hAnsi="Arial" w:cs="Arial"/>
          <w:spacing w:val="77"/>
          <w:sz w:val="22"/>
          <w:szCs w:val="22"/>
        </w:rPr>
        <w:t xml:space="preserve"> </w:t>
      </w:r>
      <w:r w:rsidRPr="00060F0F">
        <w:rPr>
          <w:rFonts w:ascii="Arial" w:hAnsi="Arial" w:cs="Arial"/>
          <w:sz w:val="22"/>
          <w:szCs w:val="22"/>
        </w:rPr>
        <w:t>cours</w:t>
      </w:r>
      <w:r w:rsidRPr="00060F0F">
        <w:rPr>
          <w:rFonts w:ascii="Arial" w:hAnsi="Arial" w:cs="Arial"/>
          <w:spacing w:val="79"/>
          <w:sz w:val="22"/>
          <w:szCs w:val="22"/>
        </w:rPr>
        <w:t xml:space="preserve"> </w:t>
      </w:r>
      <w:r w:rsidRPr="00060F0F">
        <w:rPr>
          <w:rFonts w:ascii="Arial" w:hAnsi="Arial" w:cs="Arial"/>
          <w:sz w:val="22"/>
          <w:szCs w:val="22"/>
        </w:rPr>
        <w:t>d'eau</w:t>
      </w:r>
      <w:r w:rsidRPr="00060F0F">
        <w:rPr>
          <w:rFonts w:ascii="Arial" w:hAnsi="Arial" w:cs="Arial"/>
          <w:spacing w:val="77"/>
          <w:sz w:val="22"/>
          <w:szCs w:val="22"/>
        </w:rPr>
        <w:t xml:space="preserve"> </w:t>
      </w:r>
      <w:r w:rsidRPr="00060F0F">
        <w:rPr>
          <w:rFonts w:ascii="Arial" w:hAnsi="Arial" w:cs="Arial"/>
          <w:sz w:val="22"/>
          <w:szCs w:val="22"/>
        </w:rPr>
        <w:t>par</w:t>
      </w:r>
      <w:r w:rsidRPr="00060F0F">
        <w:rPr>
          <w:rFonts w:ascii="Arial" w:hAnsi="Arial" w:cs="Arial"/>
          <w:spacing w:val="77"/>
          <w:sz w:val="22"/>
          <w:szCs w:val="22"/>
        </w:rPr>
        <w:t xml:space="preserve"> </w:t>
      </w:r>
      <w:r w:rsidRPr="00060F0F">
        <w:rPr>
          <w:rFonts w:ascii="Arial" w:hAnsi="Arial" w:cs="Arial"/>
          <w:sz w:val="22"/>
          <w:szCs w:val="22"/>
        </w:rPr>
        <w:t>l'orpaillage</w:t>
      </w:r>
      <w:r w:rsidRPr="00060F0F">
        <w:rPr>
          <w:rFonts w:ascii="Arial" w:hAnsi="Arial" w:cs="Arial"/>
          <w:spacing w:val="79"/>
          <w:sz w:val="22"/>
          <w:szCs w:val="22"/>
        </w:rPr>
        <w:t xml:space="preserve"> </w:t>
      </w:r>
      <w:r w:rsidRPr="00060F0F">
        <w:rPr>
          <w:rFonts w:ascii="Arial" w:hAnsi="Arial" w:cs="Arial"/>
          <w:spacing w:val="-2"/>
          <w:sz w:val="22"/>
          <w:szCs w:val="22"/>
        </w:rPr>
        <w:t>notamment.</w:t>
      </w:r>
    </w:p>
    <w:p w14:paraId="14D8B374" w14:textId="77777777" w:rsidR="009431BB" w:rsidRPr="00060F0F" w:rsidRDefault="001C18BA" w:rsidP="007A0A0F">
      <w:pPr>
        <w:pStyle w:val="ListParagraph"/>
        <w:numPr>
          <w:ilvl w:val="2"/>
          <w:numId w:val="13"/>
        </w:numPr>
        <w:tabs>
          <w:tab w:val="left" w:pos="744"/>
        </w:tabs>
        <w:ind w:left="567" w:hanging="567"/>
        <w:rPr>
          <w:rFonts w:ascii="Arial" w:hAnsi="Arial" w:cs="Arial"/>
        </w:rPr>
      </w:pPr>
      <w:r w:rsidRPr="00060F0F">
        <w:rPr>
          <w:rFonts w:ascii="Arial" w:hAnsi="Arial" w:cs="Arial"/>
        </w:rPr>
        <w:lastRenderedPageBreak/>
        <w:t>Niveau</w:t>
      </w:r>
      <w:r w:rsidRPr="00060F0F">
        <w:rPr>
          <w:rFonts w:ascii="Arial" w:hAnsi="Arial" w:cs="Arial"/>
          <w:spacing w:val="-6"/>
        </w:rPr>
        <w:t xml:space="preserve"> </w:t>
      </w:r>
      <w:r w:rsidRPr="00060F0F">
        <w:rPr>
          <w:rFonts w:ascii="Arial" w:hAnsi="Arial" w:cs="Arial"/>
        </w:rPr>
        <w:t>de</w:t>
      </w:r>
      <w:r w:rsidRPr="00060F0F">
        <w:rPr>
          <w:rFonts w:ascii="Arial" w:hAnsi="Arial" w:cs="Arial"/>
          <w:spacing w:val="-5"/>
        </w:rPr>
        <w:t xml:space="preserve"> </w:t>
      </w:r>
      <w:r w:rsidRPr="00060F0F">
        <w:rPr>
          <w:rFonts w:ascii="Arial" w:hAnsi="Arial" w:cs="Arial"/>
        </w:rPr>
        <w:t>protection</w:t>
      </w:r>
      <w:r w:rsidRPr="00060F0F">
        <w:rPr>
          <w:rFonts w:ascii="Arial" w:hAnsi="Arial" w:cs="Arial"/>
          <w:spacing w:val="-5"/>
        </w:rPr>
        <w:t xml:space="preserve"> </w:t>
      </w:r>
      <w:r w:rsidRPr="00060F0F">
        <w:rPr>
          <w:rFonts w:ascii="Arial" w:hAnsi="Arial" w:cs="Arial"/>
          <w:spacing w:val="-2"/>
        </w:rPr>
        <w:t>internationale</w:t>
      </w:r>
    </w:p>
    <w:p w14:paraId="4ECBE275" w14:textId="77777777" w:rsidR="007A0A0F" w:rsidRDefault="007A0A0F" w:rsidP="00F40107">
      <w:pPr>
        <w:pStyle w:val="BodyText"/>
        <w:ind w:left="23" w:right="172"/>
        <w:jc w:val="both"/>
        <w:rPr>
          <w:rFonts w:ascii="Arial" w:hAnsi="Arial" w:cs="Arial"/>
          <w:sz w:val="22"/>
          <w:szCs w:val="22"/>
        </w:rPr>
      </w:pPr>
    </w:p>
    <w:p w14:paraId="5869181F" w14:textId="1E376935" w:rsidR="009431BB" w:rsidRDefault="001C18BA" w:rsidP="00F40107">
      <w:pPr>
        <w:pStyle w:val="BodyText"/>
        <w:ind w:left="23" w:right="172"/>
        <w:jc w:val="both"/>
        <w:rPr>
          <w:rFonts w:ascii="Arial" w:hAnsi="Arial" w:cs="Arial"/>
          <w:sz w:val="22"/>
          <w:szCs w:val="22"/>
        </w:rPr>
      </w:pPr>
      <w:r w:rsidRPr="00060F0F">
        <w:rPr>
          <w:rFonts w:ascii="Arial" w:hAnsi="Arial" w:cs="Arial"/>
          <w:sz w:val="22"/>
          <w:szCs w:val="22"/>
        </w:rPr>
        <w:t>La Loutre géante est inscrite à l'annexe I de la Convention sur le commerce international des espèces de faune et de flore sauvages menacées d'extinction (CITES).</w:t>
      </w:r>
    </w:p>
    <w:p w14:paraId="5171EDDF" w14:textId="77777777" w:rsidR="007A0A0F" w:rsidRPr="00060F0F" w:rsidRDefault="007A0A0F" w:rsidP="00F40107">
      <w:pPr>
        <w:pStyle w:val="BodyText"/>
        <w:ind w:left="23" w:right="172"/>
        <w:jc w:val="both"/>
        <w:rPr>
          <w:rFonts w:ascii="Arial" w:hAnsi="Arial" w:cs="Arial"/>
          <w:sz w:val="22"/>
          <w:szCs w:val="22"/>
        </w:rPr>
      </w:pPr>
    </w:p>
    <w:p w14:paraId="5CB8B154" w14:textId="3B339391" w:rsidR="007A0A0F" w:rsidRPr="007A0A0F" w:rsidRDefault="001C18BA" w:rsidP="007A0A0F">
      <w:pPr>
        <w:pStyle w:val="ListParagraph"/>
        <w:numPr>
          <w:ilvl w:val="2"/>
          <w:numId w:val="13"/>
        </w:numPr>
        <w:ind w:left="567" w:hanging="567"/>
        <w:rPr>
          <w:rFonts w:ascii="Arial" w:hAnsi="Arial" w:cs="Arial"/>
        </w:rPr>
      </w:pPr>
      <w:r w:rsidRPr="00060F0F">
        <w:rPr>
          <w:rFonts w:ascii="Arial" w:hAnsi="Arial" w:cs="Arial"/>
        </w:rPr>
        <w:t>Mesures</w:t>
      </w:r>
      <w:r w:rsidRPr="00060F0F">
        <w:rPr>
          <w:rFonts w:ascii="Arial" w:hAnsi="Arial" w:cs="Arial"/>
          <w:spacing w:val="-5"/>
        </w:rPr>
        <w:t xml:space="preserve"> </w:t>
      </w:r>
      <w:r w:rsidRPr="00060F0F">
        <w:rPr>
          <w:rFonts w:ascii="Arial" w:hAnsi="Arial" w:cs="Arial"/>
        </w:rPr>
        <w:t>de</w:t>
      </w:r>
      <w:r w:rsidRPr="00060F0F">
        <w:rPr>
          <w:rFonts w:ascii="Arial" w:hAnsi="Arial" w:cs="Arial"/>
          <w:spacing w:val="-1"/>
        </w:rPr>
        <w:t xml:space="preserve"> </w:t>
      </w:r>
      <w:r w:rsidRPr="00060F0F">
        <w:rPr>
          <w:rFonts w:ascii="Arial" w:hAnsi="Arial" w:cs="Arial"/>
          <w:spacing w:val="-2"/>
        </w:rPr>
        <w:t>gestion</w:t>
      </w:r>
    </w:p>
    <w:p w14:paraId="1C1229FE" w14:textId="77777777" w:rsidR="007A0A0F" w:rsidRPr="007A0A0F" w:rsidRDefault="007A0A0F" w:rsidP="007A0A0F">
      <w:pPr>
        <w:pStyle w:val="ListParagraph"/>
        <w:ind w:left="567"/>
        <w:rPr>
          <w:rFonts w:ascii="Arial" w:hAnsi="Arial" w:cs="Arial"/>
        </w:rPr>
      </w:pPr>
    </w:p>
    <w:p w14:paraId="71DDD97C" w14:textId="77777777" w:rsidR="009431BB" w:rsidRDefault="001C18BA" w:rsidP="00F40107">
      <w:pPr>
        <w:pStyle w:val="BodyText"/>
        <w:ind w:left="23" w:right="159"/>
        <w:jc w:val="both"/>
        <w:rPr>
          <w:rFonts w:ascii="Arial" w:hAnsi="Arial" w:cs="Arial"/>
          <w:sz w:val="22"/>
          <w:szCs w:val="22"/>
        </w:rPr>
      </w:pPr>
      <w:r w:rsidRPr="00060F0F">
        <w:rPr>
          <w:rFonts w:ascii="Arial" w:hAnsi="Arial" w:cs="Arial"/>
          <w:sz w:val="22"/>
          <w:szCs w:val="22"/>
        </w:rPr>
        <w:t>Des plans d'action de conservation spécifiques ont été élaborés au Brésil (</w:t>
      </w:r>
      <w:proofErr w:type="spellStart"/>
      <w:r w:rsidRPr="00060F0F">
        <w:rPr>
          <w:rFonts w:ascii="Arial" w:hAnsi="Arial" w:cs="Arial"/>
          <w:sz w:val="22"/>
          <w:szCs w:val="22"/>
        </w:rPr>
        <w:t>ICMBio</w:t>
      </w:r>
      <w:proofErr w:type="spellEnd"/>
      <w:r w:rsidRPr="00060F0F">
        <w:rPr>
          <w:rFonts w:ascii="Arial" w:hAnsi="Arial" w:cs="Arial"/>
          <w:sz w:val="22"/>
          <w:szCs w:val="22"/>
        </w:rPr>
        <w:t xml:space="preserve"> 2016), en Colombie</w:t>
      </w:r>
      <w:r w:rsidRPr="00060F0F">
        <w:rPr>
          <w:rFonts w:ascii="Arial" w:hAnsi="Arial" w:cs="Arial"/>
          <w:spacing w:val="-9"/>
          <w:sz w:val="22"/>
          <w:szCs w:val="22"/>
        </w:rPr>
        <w:t xml:space="preserve"> </w:t>
      </w:r>
      <w:r w:rsidRPr="00060F0F">
        <w:rPr>
          <w:rFonts w:ascii="Arial" w:hAnsi="Arial" w:cs="Arial"/>
          <w:sz w:val="22"/>
          <w:szCs w:val="22"/>
        </w:rPr>
        <w:t>(Colombia</w:t>
      </w:r>
      <w:r w:rsidRPr="00060F0F">
        <w:rPr>
          <w:rFonts w:ascii="Arial" w:hAnsi="Arial" w:cs="Arial"/>
          <w:spacing w:val="-9"/>
          <w:sz w:val="22"/>
          <w:szCs w:val="22"/>
        </w:rPr>
        <w:t xml:space="preserve"> </w:t>
      </w:r>
      <w:r w:rsidRPr="00060F0F">
        <w:rPr>
          <w:rFonts w:ascii="Arial" w:hAnsi="Arial" w:cs="Arial"/>
          <w:sz w:val="22"/>
          <w:szCs w:val="22"/>
        </w:rPr>
        <w:t>2016),</w:t>
      </w:r>
      <w:r w:rsidRPr="00060F0F">
        <w:rPr>
          <w:rFonts w:ascii="Arial" w:hAnsi="Arial" w:cs="Arial"/>
          <w:spacing w:val="-2"/>
          <w:sz w:val="22"/>
          <w:szCs w:val="22"/>
        </w:rPr>
        <w:t xml:space="preserve"> </w:t>
      </w:r>
      <w:r w:rsidRPr="00060F0F">
        <w:rPr>
          <w:rFonts w:ascii="Arial" w:hAnsi="Arial" w:cs="Arial"/>
          <w:sz w:val="22"/>
          <w:szCs w:val="22"/>
        </w:rPr>
        <w:t>en</w:t>
      </w:r>
      <w:r w:rsidRPr="00060F0F">
        <w:rPr>
          <w:rFonts w:ascii="Arial" w:hAnsi="Arial" w:cs="Arial"/>
          <w:spacing w:val="-9"/>
          <w:sz w:val="22"/>
          <w:szCs w:val="22"/>
        </w:rPr>
        <w:t xml:space="preserve"> </w:t>
      </w:r>
      <w:r w:rsidRPr="00060F0F">
        <w:rPr>
          <w:rFonts w:ascii="Arial" w:hAnsi="Arial" w:cs="Arial"/>
          <w:sz w:val="22"/>
          <w:szCs w:val="22"/>
        </w:rPr>
        <w:t>Équateur</w:t>
      </w:r>
      <w:r w:rsidRPr="00060F0F">
        <w:rPr>
          <w:rFonts w:ascii="Arial" w:hAnsi="Arial" w:cs="Arial"/>
          <w:spacing w:val="-2"/>
          <w:sz w:val="22"/>
          <w:szCs w:val="22"/>
        </w:rPr>
        <w:t xml:space="preserve"> </w:t>
      </w:r>
      <w:r w:rsidRPr="00060F0F">
        <w:rPr>
          <w:rFonts w:ascii="Arial" w:hAnsi="Arial" w:cs="Arial"/>
          <w:sz w:val="22"/>
          <w:szCs w:val="22"/>
        </w:rPr>
        <w:t>(</w:t>
      </w:r>
      <w:proofErr w:type="spellStart"/>
      <w:r w:rsidRPr="00060F0F">
        <w:rPr>
          <w:rFonts w:ascii="Arial" w:hAnsi="Arial" w:cs="Arial"/>
          <w:sz w:val="22"/>
          <w:szCs w:val="22"/>
        </w:rPr>
        <w:t>Utreras</w:t>
      </w:r>
      <w:proofErr w:type="spellEnd"/>
      <w:r w:rsidRPr="00060F0F">
        <w:rPr>
          <w:rFonts w:ascii="Arial" w:hAnsi="Arial" w:cs="Arial"/>
          <w:spacing w:val="-2"/>
          <w:sz w:val="22"/>
          <w:szCs w:val="22"/>
        </w:rPr>
        <w:t xml:space="preserve"> </w:t>
      </w:r>
      <w:r w:rsidRPr="00060F0F">
        <w:rPr>
          <w:rFonts w:ascii="Arial" w:hAnsi="Arial" w:cs="Arial"/>
          <w:sz w:val="22"/>
          <w:szCs w:val="22"/>
        </w:rPr>
        <w:t>et</w:t>
      </w:r>
      <w:r w:rsidRPr="00060F0F">
        <w:rPr>
          <w:rFonts w:ascii="Arial" w:hAnsi="Arial" w:cs="Arial"/>
          <w:spacing w:val="-5"/>
          <w:sz w:val="22"/>
          <w:szCs w:val="22"/>
        </w:rPr>
        <w:t xml:space="preserve"> </w:t>
      </w:r>
      <w:r w:rsidRPr="00060F0F">
        <w:rPr>
          <w:rFonts w:ascii="Arial" w:hAnsi="Arial" w:cs="Arial"/>
          <w:sz w:val="22"/>
          <w:szCs w:val="22"/>
        </w:rPr>
        <w:t>al.</w:t>
      </w:r>
      <w:r w:rsidRPr="00060F0F">
        <w:rPr>
          <w:rFonts w:ascii="Arial" w:hAnsi="Arial" w:cs="Arial"/>
          <w:spacing w:val="-1"/>
          <w:sz w:val="22"/>
          <w:szCs w:val="22"/>
        </w:rPr>
        <w:t xml:space="preserve"> </w:t>
      </w:r>
      <w:r w:rsidRPr="00060F0F">
        <w:rPr>
          <w:rFonts w:ascii="Arial" w:hAnsi="Arial" w:cs="Arial"/>
          <w:sz w:val="22"/>
          <w:szCs w:val="22"/>
        </w:rPr>
        <w:t>2013)</w:t>
      </w:r>
      <w:r w:rsidRPr="00060F0F">
        <w:rPr>
          <w:rFonts w:ascii="Arial" w:hAnsi="Arial" w:cs="Arial"/>
          <w:spacing w:val="-8"/>
          <w:sz w:val="22"/>
          <w:szCs w:val="22"/>
        </w:rPr>
        <w:t xml:space="preserve"> </w:t>
      </w:r>
      <w:r w:rsidRPr="00060F0F">
        <w:rPr>
          <w:rFonts w:ascii="Arial" w:hAnsi="Arial" w:cs="Arial"/>
          <w:sz w:val="22"/>
          <w:szCs w:val="22"/>
        </w:rPr>
        <w:t>et</w:t>
      </w:r>
      <w:r w:rsidRPr="00060F0F">
        <w:rPr>
          <w:rFonts w:ascii="Arial" w:hAnsi="Arial" w:cs="Arial"/>
          <w:spacing w:val="-6"/>
          <w:sz w:val="22"/>
          <w:szCs w:val="22"/>
        </w:rPr>
        <w:t xml:space="preserve"> </w:t>
      </w:r>
      <w:r w:rsidRPr="00060F0F">
        <w:rPr>
          <w:rFonts w:ascii="Arial" w:hAnsi="Arial" w:cs="Arial"/>
          <w:sz w:val="22"/>
          <w:szCs w:val="22"/>
        </w:rPr>
        <w:t>au</w:t>
      </w:r>
      <w:r w:rsidRPr="00060F0F">
        <w:rPr>
          <w:rFonts w:ascii="Arial" w:hAnsi="Arial" w:cs="Arial"/>
          <w:spacing w:val="-5"/>
          <w:sz w:val="22"/>
          <w:szCs w:val="22"/>
        </w:rPr>
        <w:t xml:space="preserve"> </w:t>
      </w:r>
      <w:r w:rsidRPr="00060F0F">
        <w:rPr>
          <w:rFonts w:ascii="Arial" w:hAnsi="Arial" w:cs="Arial"/>
          <w:sz w:val="22"/>
          <w:szCs w:val="22"/>
        </w:rPr>
        <w:t>Venezuela</w:t>
      </w:r>
      <w:r w:rsidRPr="00060F0F">
        <w:rPr>
          <w:rFonts w:ascii="Arial" w:hAnsi="Arial" w:cs="Arial"/>
          <w:spacing w:val="-10"/>
          <w:sz w:val="22"/>
          <w:szCs w:val="22"/>
        </w:rPr>
        <w:t xml:space="preserve"> </w:t>
      </w:r>
      <w:r w:rsidRPr="00060F0F">
        <w:rPr>
          <w:rFonts w:ascii="Arial" w:hAnsi="Arial" w:cs="Arial"/>
          <w:sz w:val="22"/>
          <w:szCs w:val="22"/>
        </w:rPr>
        <w:t>(Ferrer</w:t>
      </w:r>
      <w:r w:rsidRPr="00060F0F">
        <w:rPr>
          <w:rFonts w:ascii="Arial" w:hAnsi="Arial" w:cs="Arial"/>
          <w:spacing w:val="-2"/>
          <w:sz w:val="22"/>
          <w:szCs w:val="22"/>
        </w:rPr>
        <w:t xml:space="preserve"> </w:t>
      </w:r>
      <w:r w:rsidRPr="00060F0F">
        <w:rPr>
          <w:rFonts w:ascii="Arial" w:hAnsi="Arial" w:cs="Arial"/>
          <w:sz w:val="22"/>
          <w:szCs w:val="22"/>
        </w:rPr>
        <w:t>et</w:t>
      </w:r>
      <w:r w:rsidRPr="00060F0F">
        <w:rPr>
          <w:rFonts w:ascii="Arial" w:hAnsi="Arial" w:cs="Arial"/>
          <w:spacing w:val="-5"/>
          <w:sz w:val="22"/>
          <w:szCs w:val="22"/>
        </w:rPr>
        <w:t xml:space="preserve"> </w:t>
      </w:r>
      <w:r w:rsidRPr="00060F0F">
        <w:rPr>
          <w:rFonts w:ascii="Arial" w:hAnsi="Arial" w:cs="Arial"/>
          <w:sz w:val="22"/>
          <w:szCs w:val="22"/>
        </w:rPr>
        <w:t>al.</w:t>
      </w:r>
      <w:r w:rsidRPr="00060F0F">
        <w:rPr>
          <w:rFonts w:ascii="Arial" w:hAnsi="Arial" w:cs="Arial"/>
          <w:spacing w:val="-5"/>
          <w:sz w:val="22"/>
          <w:szCs w:val="22"/>
        </w:rPr>
        <w:t xml:space="preserve"> </w:t>
      </w:r>
      <w:r w:rsidRPr="00060F0F">
        <w:rPr>
          <w:rFonts w:ascii="Arial" w:hAnsi="Arial" w:cs="Arial"/>
          <w:sz w:val="22"/>
          <w:szCs w:val="22"/>
        </w:rPr>
        <w:t>2017) pour rétablir et maintenir les populations restantes. Des stratégies de conservation continues et efficaces sont nécessaires dans ces endroits.</w:t>
      </w:r>
    </w:p>
    <w:p w14:paraId="2E6B03C8" w14:textId="77777777" w:rsidR="003D7E6A" w:rsidRPr="00060F0F" w:rsidRDefault="003D7E6A" w:rsidP="00F40107">
      <w:pPr>
        <w:pStyle w:val="BodyText"/>
        <w:ind w:left="23" w:right="159"/>
        <w:jc w:val="both"/>
        <w:rPr>
          <w:rFonts w:ascii="Arial" w:hAnsi="Arial" w:cs="Arial"/>
          <w:sz w:val="22"/>
          <w:szCs w:val="22"/>
        </w:rPr>
      </w:pPr>
    </w:p>
    <w:p w14:paraId="66ED6E85" w14:textId="77777777" w:rsidR="009431BB" w:rsidRDefault="001C18BA" w:rsidP="00F40107">
      <w:pPr>
        <w:pStyle w:val="BodyText"/>
        <w:ind w:left="23" w:right="163"/>
        <w:jc w:val="both"/>
        <w:rPr>
          <w:rFonts w:ascii="Arial" w:hAnsi="Arial" w:cs="Arial"/>
          <w:sz w:val="22"/>
          <w:szCs w:val="22"/>
        </w:rPr>
      </w:pPr>
      <w:r w:rsidRPr="00060F0F">
        <w:rPr>
          <w:rFonts w:ascii="Arial" w:hAnsi="Arial" w:cs="Arial"/>
          <w:sz w:val="22"/>
          <w:szCs w:val="22"/>
        </w:rPr>
        <w:t>Des</w:t>
      </w:r>
      <w:r w:rsidRPr="00060F0F">
        <w:rPr>
          <w:rFonts w:ascii="Arial" w:hAnsi="Arial" w:cs="Arial"/>
          <w:spacing w:val="-9"/>
          <w:sz w:val="22"/>
          <w:szCs w:val="22"/>
        </w:rPr>
        <w:t xml:space="preserve"> </w:t>
      </w:r>
      <w:r w:rsidRPr="00060F0F">
        <w:rPr>
          <w:rFonts w:ascii="Arial" w:hAnsi="Arial" w:cs="Arial"/>
          <w:sz w:val="22"/>
          <w:szCs w:val="22"/>
        </w:rPr>
        <w:t>mesures</w:t>
      </w:r>
      <w:r w:rsidRPr="00060F0F">
        <w:rPr>
          <w:rFonts w:ascii="Arial" w:hAnsi="Arial" w:cs="Arial"/>
          <w:spacing w:val="-9"/>
          <w:sz w:val="22"/>
          <w:szCs w:val="22"/>
        </w:rPr>
        <w:t xml:space="preserve"> </w:t>
      </w:r>
      <w:r w:rsidRPr="00060F0F">
        <w:rPr>
          <w:rFonts w:ascii="Arial" w:hAnsi="Arial" w:cs="Arial"/>
          <w:sz w:val="22"/>
          <w:szCs w:val="22"/>
        </w:rPr>
        <w:t>de</w:t>
      </w:r>
      <w:r w:rsidRPr="00060F0F">
        <w:rPr>
          <w:rFonts w:ascii="Arial" w:hAnsi="Arial" w:cs="Arial"/>
          <w:spacing w:val="-11"/>
          <w:sz w:val="22"/>
          <w:szCs w:val="22"/>
        </w:rPr>
        <w:t xml:space="preserve"> </w:t>
      </w:r>
      <w:r w:rsidRPr="00060F0F">
        <w:rPr>
          <w:rFonts w:ascii="Arial" w:hAnsi="Arial" w:cs="Arial"/>
          <w:sz w:val="22"/>
          <w:szCs w:val="22"/>
        </w:rPr>
        <w:t>gestion</w:t>
      </w:r>
      <w:r w:rsidRPr="00060F0F">
        <w:rPr>
          <w:rFonts w:ascii="Arial" w:hAnsi="Arial" w:cs="Arial"/>
          <w:spacing w:val="-11"/>
          <w:sz w:val="22"/>
          <w:szCs w:val="22"/>
        </w:rPr>
        <w:t xml:space="preserve"> </w:t>
      </w:r>
      <w:r w:rsidRPr="00060F0F">
        <w:rPr>
          <w:rFonts w:ascii="Arial" w:hAnsi="Arial" w:cs="Arial"/>
          <w:sz w:val="22"/>
          <w:szCs w:val="22"/>
        </w:rPr>
        <w:t>sont</w:t>
      </w:r>
      <w:r w:rsidRPr="00060F0F">
        <w:rPr>
          <w:rFonts w:ascii="Arial" w:hAnsi="Arial" w:cs="Arial"/>
          <w:spacing w:val="-7"/>
          <w:sz w:val="22"/>
          <w:szCs w:val="22"/>
        </w:rPr>
        <w:t xml:space="preserve"> </w:t>
      </w:r>
      <w:r w:rsidRPr="00060F0F">
        <w:rPr>
          <w:rFonts w:ascii="Arial" w:hAnsi="Arial" w:cs="Arial"/>
          <w:sz w:val="22"/>
          <w:szCs w:val="22"/>
        </w:rPr>
        <w:t>également</w:t>
      </w:r>
      <w:r w:rsidRPr="00060F0F">
        <w:rPr>
          <w:rFonts w:ascii="Arial" w:hAnsi="Arial" w:cs="Arial"/>
          <w:spacing w:val="-8"/>
          <w:sz w:val="22"/>
          <w:szCs w:val="22"/>
        </w:rPr>
        <w:t xml:space="preserve"> </w:t>
      </w:r>
      <w:r w:rsidRPr="00060F0F">
        <w:rPr>
          <w:rFonts w:ascii="Arial" w:hAnsi="Arial" w:cs="Arial"/>
          <w:sz w:val="22"/>
          <w:szCs w:val="22"/>
        </w:rPr>
        <w:t>mises</w:t>
      </w:r>
      <w:r w:rsidRPr="00060F0F">
        <w:rPr>
          <w:rFonts w:ascii="Arial" w:hAnsi="Arial" w:cs="Arial"/>
          <w:spacing w:val="-9"/>
          <w:sz w:val="22"/>
          <w:szCs w:val="22"/>
        </w:rPr>
        <w:t xml:space="preserve"> </w:t>
      </w:r>
      <w:r w:rsidRPr="00060F0F">
        <w:rPr>
          <w:rFonts w:ascii="Arial" w:hAnsi="Arial" w:cs="Arial"/>
          <w:sz w:val="22"/>
          <w:szCs w:val="22"/>
        </w:rPr>
        <w:t>en</w:t>
      </w:r>
      <w:r w:rsidRPr="00060F0F">
        <w:rPr>
          <w:rFonts w:ascii="Arial" w:hAnsi="Arial" w:cs="Arial"/>
          <w:spacing w:val="-11"/>
          <w:sz w:val="22"/>
          <w:szCs w:val="22"/>
        </w:rPr>
        <w:t xml:space="preserve"> </w:t>
      </w:r>
      <w:r w:rsidRPr="00060F0F">
        <w:rPr>
          <w:rFonts w:ascii="Arial" w:hAnsi="Arial" w:cs="Arial"/>
          <w:sz w:val="22"/>
          <w:szCs w:val="22"/>
        </w:rPr>
        <w:t>place</w:t>
      </w:r>
      <w:r w:rsidRPr="00060F0F">
        <w:rPr>
          <w:rFonts w:ascii="Arial" w:hAnsi="Arial" w:cs="Arial"/>
          <w:spacing w:val="-11"/>
          <w:sz w:val="22"/>
          <w:szCs w:val="22"/>
        </w:rPr>
        <w:t xml:space="preserve"> </w:t>
      </w:r>
      <w:r w:rsidRPr="00060F0F">
        <w:rPr>
          <w:rFonts w:ascii="Arial" w:hAnsi="Arial" w:cs="Arial"/>
          <w:sz w:val="22"/>
          <w:szCs w:val="22"/>
        </w:rPr>
        <w:t>à</w:t>
      </w:r>
      <w:r w:rsidRPr="00060F0F">
        <w:rPr>
          <w:rFonts w:ascii="Arial" w:hAnsi="Arial" w:cs="Arial"/>
          <w:spacing w:val="-10"/>
          <w:sz w:val="22"/>
          <w:szCs w:val="22"/>
        </w:rPr>
        <w:t xml:space="preserve"> </w:t>
      </w:r>
      <w:r w:rsidRPr="00060F0F">
        <w:rPr>
          <w:rFonts w:ascii="Arial" w:hAnsi="Arial" w:cs="Arial"/>
          <w:sz w:val="22"/>
          <w:szCs w:val="22"/>
        </w:rPr>
        <w:t>des</w:t>
      </w:r>
      <w:r w:rsidRPr="00060F0F">
        <w:rPr>
          <w:rFonts w:ascii="Arial" w:hAnsi="Arial" w:cs="Arial"/>
          <w:spacing w:val="-9"/>
          <w:sz w:val="22"/>
          <w:szCs w:val="22"/>
        </w:rPr>
        <w:t xml:space="preserve"> </w:t>
      </w:r>
      <w:r w:rsidRPr="00060F0F">
        <w:rPr>
          <w:rFonts w:ascii="Arial" w:hAnsi="Arial" w:cs="Arial"/>
          <w:sz w:val="22"/>
          <w:szCs w:val="22"/>
        </w:rPr>
        <w:t>échelles</w:t>
      </w:r>
      <w:r w:rsidRPr="00060F0F">
        <w:rPr>
          <w:rFonts w:ascii="Arial" w:hAnsi="Arial" w:cs="Arial"/>
          <w:spacing w:val="-9"/>
          <w:sz w:val="22"/>
          <w:szCs w:val="22"/>
        </w:rPr>
        <w:t xml:space="preserve"> </w:t>
      </w:r>
      <w:r w:rsidRPr="00060F0F">
        <w:rPr>
          <w:rFonts w:ascii="Arial" w:hAnsi="Arial" w:cs="Arial"/>
          <w:sz w:val="22"/>
          <w:szCs w:val="22"/>
        </w:rPr>
        <w:t>plus</w:t>
      </w:r>
      <w:r w:rsidRPr="00060F0F">
        <w:rPr>
          <w:rFonts w:ascii="Arial" w:hAnsi="Arial" w:cs="Arial"/>
          <w:spacing w:val="-9"/>
          <w:sz w:val="22"/>
          <w:szCs w:val="22"/>
        </w:rPr>
        <w:t xml:space="preserve"> </w:t>
      </w:r>
      <w:r w:rsidRPr="00060F0F">
        <w:rPr>
          <w:rFonts w:ascii="Arial" w:hAnsi="Arial" w:cs="Arial"/>
          <w:sz w:val="22"/>
          <w:szCs w:val="22"/>
        </w:rPr>
        <w:t>locales.</w:t>
      </w:r>
      <w:r w:rsidRPr="00060F0F">
        <w:rPr>
          <w:rFonts w:ascii="Arial" w:hAnsi="Arial" w:cs="Arial"/>
          <w:spacing w:val="-8"/>
          <w:sz w:val="22"/>
          <w:szCs w:val="22"/>
        </w:rPr>
        <w:t xml:space="preserve"> </w:t>
      </w:r>
      <w:r w:rsidRPr="00060F0F">
        <w:rPr>
          <w:rFonts w:ascii="Arial" w:hAnsi="Arial" w:cs="Arial"/>
          <w:sz w:val="22"/>
          <w:szCs w:val="22"/>
        </w:rPr>
        <w:t>Par</w:t>
      </w:r>
      <w:r w:rsidRPr="00060F0F">
        <w:rPr>
          <w:rFonts w:ascii="Arial" w:hAnsi="Arial" w:cs="Arial"/>
          <w:spacing w:val="-9"/>
          <w:sz w:val="22"/>
          <w:szCs w:val="22"/>
        </w:rPr>
        <w:t xml:space="preserve"> </w:t>
      </w:r>
      <w:r w:rsidRPr="00060F0F">
        <w:rPr>
          <w:rFonts w:ascii="Arial" w:hAnsi="Arial" w:cs="Arial"/>
          <w:sz w:val="22"/>
          <w:szCs w:val="22"/>
        </w:rPr>
        <w:t>exemple, en</w:t>
      </w:r>
      <w:r w:rsidRPr="00060F0F">
        <w:rPr>
          <w:rFonts w:ascii="Arial" w:hAnsi="Arial" w:cs="Arial"/>
          <w:spacing w:val="-9"/>
          <w:sz w:val="22"/>
          <w:szCs w:val="22"/>
        </w:rPr>
        <w:t xml:space="preserve"> </w:t>
      </w:r>
      <w:r w:rsidRPr="00060F0F">
        <w:rPr>
          <w:rFonts w:ascii="Arial" w:hAnsi="Arial" w:cs="Arial"/>
          <w:sz w:val="22"/>
          <w:szCs w:val="22"/>
        </w:rPr>
        <w:t>2010,</w:t>
      </w:r>
      <w:r w:rsidRPr="00060F0F">
        <w:rPr>
          <w:rFonts w:ascii="Arial" w:hAnsi="Arial" w:cs="Arial"/>
          <w:spacing w:val="-5"/>
          <w:sz w:val="22"/>
          <w:szCs w:val="22"/>
        </w:rPr>
        <w:t xml:space="preserve"> </w:t>
      </w:r>
      <w:r w:rsidRPr="00060F0F">
        <w:rPr>
          <w:rFonts w:ascii="Arial" w:hAnsi="Arial" w:cs="Arial"/>
          <w:sz w:val="22"/>
          <w:szCs w:val="22"/>
        </w:rPr>
        <w:t>l'Instituto</w:t>
      </w:r>
      <w:r w:rsidRPr="00060F0F">
        <w:rPr>
          <w:rFonts w:ascii="Arial" w:hAnsi="Arial" w:cs="Arial"/>
          <w:spacing w:val="-9"/>
          <w:sz w:val="22"/>
          <w:szCs w:val="22"/>
        </w:rPr>
        <w:t xml:space="preserve"> </w:t>
      </w:r>
      <w:r w:rsidRPr="00060F0F">
        <w:rPr>
          <w:rFonts w:ascii="Arial" w:hAnsi="Arial" w:cs="Arial"/>
          <w:sz w:val="22"/>
          <w:szCs w:val="22"/>
        </w:rPr>
        <w:t>Araguaia,</w:t>
      </w:r>
      <w:r w:rsidRPr="00060F0F">
        <w:rPr>
          <w:rFonts w:ascii="Arial" w:hAnsi="Arial" w:cs="Arial"/>
          <w:spacing w:val="-5"/>
          <w:sz w:val="22"/>
          <w:szCs w:val="22"/>
        </w:rPr>
        <w:t xml:space="preserve"> </w:t>
      </w:r>
      <w:r w:rsidRPr="00060F0F">
        <w:rPr>
          <w:rFonts w:ascii="Arial" w:hAnsi="Arial" w:cs="Arial"/>
          <w:sz w:val="22"/>
          <w:szCs w:val="22"/>
        </w:rPr>
        <w:t>une</w:t>
      </w:r>
      <w:r w:rsidRPr="00060F0F">
        <w:rPr>
          <w:rFonts w:ascii="Arial" w:hAnsi="Arial" w:cs="Arial"/>
          <w:spacing w:val="-9"/>
          <w:sz w:val="22"/>
          <w:szCs w:val="22"/>
        </w:rPr>
        <w:t xml:space="preserve"> </w:t>
      </w:r>
      <w:r w:rsidRPr="00060F0F">
        <w:rPr>
          <w:rFonts w:ascii="Arial" w:hAnsi="Arial" w:cs="Arial"/>
          <w:sz w:val="22"/>
          <w:szCs w:val="22"/>
        </w:rPr>
        <w:t>ONG</w:t>
      </w:r>
      <w:r w:rsidRPr="00060F0F">
        <w:rPr>
          <w:rFonts w:ascii="Arial" w:hAnsi="Arial" w:cs="Arial"/>
          <w:spacing w:val="-5"/>
          <w:sz w:val="22"/>
          <w:szCs w:val="22"/>
        </w:rPr>
        <w:t xml:space="preserve"> </w:t>
      </w:r>
      <w:r w:rsidRPr="00060F0F">
        <w:rPr>
          <w:rFonts w:ascii="Arial" w:hAnsi="Arial" w:cs="Arial"/>
          <w:sz w:val="22"/>
          <w:szCs w:val="22"/>
        </w:rPr>
        <w:t>locale,</w:t>
      </w:r>
      <w:r w:rsidRPr="00060F0F">
        <w:rPr>
          <w:rFonts w:ascii="Arial" w:hAnsi="Arial" w:cs="Arial"/>
          <w:spacing w:val="-5"/>
          <w:sz w:val="22"/>
          <w:szCs w:val="22"/>
        </w:rPr>
        <w:t xml:space="preserve"> </w:t>
      </w:r>
      <w:r w:rsidRPr="00060F0F">
        <w:rPr>
          <w:rFonts w:ascii="Arial" w:hAnsi="Arial" w:cs="Arial"/>
          <w:sz w:val="22"/>
          <w:szCs w:val="22"/>
        </w:rPr>
        <w:t>a</w:t>
      </w:r>
      <w:r w:rsidRPr="00060F0F">
        <w:rPr>
          <w:rFonts w:ascii="Arial" w:hAnsi="Arial" w:cs="Arial"/>
          <w:spacing w:val="-9"/>
          <w:sz w:val="22"/>
          <w:szCs w:val="22"/>
        </w:rPr>
        <w:t xml:space="preserve"> </w:t>
      </w:r>
      <w:r w:rsidRPr="00060F0F">
        <w:rPr>
          <w:rFonts w:ascii="Arial" w:hAnsi="Arial" w:cs="Arial"/>
          <w:sz w:val="22"/>
          <w:szCs w:val="22"/>
        </w:rPr>
        <w:t>lancé</w:t>
      </w:r>
      <w:r w:rsidRPr="00060F0F">
        <w:rPr>
          <w:rFonts w:ascii="Arial" w:hAnsi="Arial" w:cs="Arial"/>
          <w:spacing w:val="-4"/>
          <w:sz w:val="22"/>
          <w:szCs w:val="22"/>
        </w:rPr>
        <w:t xml:space="preserve"> </w:t>
      </w:r>
      <w:r w:rsidRPr="00060F0F">
        <w:rPr>
          <w:rFonts w:ascii="Arial" w:hAnsi="Arial" w:cs="Arial"/>
          <w:sz w:val="22"/>
          <w:szCs w:val="22"/>
        </w:rPr>
        <w:t>un</w:t>
      </w:r>
      <w:r w:rsidRPr="00060F0F">
        <w:rPr>
          <w:rFonts w:ascii="Arial" w:hAnsi="Arial" w:cs="Arial"/>
          <w:spacing w:val="-9"/>
          <w:sz w:val="22"/>
          <w:szCs w:val="22"/>
        </w:rPr>
        <w:t xml:space="preserve"> </w:t>
      </w:r>
      <w:r w:rsidRPr="00060F0F">
        <w:rPr>
          <w:rFonts w:ascii="Arial" w:hAnsi="Arial" w:cs="Arial"/>
          <w:sz w:val="22"/>
          <w:szCs w:val="22"/>
        </w:rPr>
        <w:t>programme</w:t>
      </w:r>
      <w:r w:rsidRPr="00060F0F">
        <w:rPr>
          <w:rFonts w:ascii="Arial" w:hAnsi="Arial" w:cs="Arial"/>
          <w:spacing w:val="-9"/>
          <w:sz w:val="22"/>
          <w:szCs w:val="22"/>
        </w:rPr>
        <w:t xml:space="preserve"> </w:t>
      </w:r>
      <w:r w:rsidRPr="00060F0F">
        <w:rPr>
          <w:rFonts w:ascii="Arial" w:hAnsi="Arial" w:cs="Arial"/>
          <w:sz w:val="22"/>
          <w:szCs w:val="22"/>
        </w:rPr>
        <w:t>de</w:t>
      </w:r>
      <w:r w:rsidRPr="00060F0F">
        <w:rPr>
          <w:rFonts w:ascii="Arial" w:hAnsi="Arial" w:cs="Arial"/>
          <w:spacing w:val="-9"/>
          <w:sz w:val="22"/>
          <w:szCs w:val="22"/>
        </w:rPr>
        <w:t xml:space="preserve"> </w:t>
      </w:r>
      <w:r w:rsidRPr="00060F0F">
        <w:rPr>
          <w:rFonts w:ascii="Arial" w:hAnsi="Arial" w:cs="Arial"/>
          <w:sz w:val="22"/>
          <w:szCs w:val="22"/>
        </w:rPr>
        <w:t>protection</w:t>
      </w:r>
      <w:r w:rsidRPr="00060F0F">
        <w:rPr>
          <w:rFonts w:ascii="Arial" w:hAnsi="Arial" w:cs="Arial"/>
          <w:spacing w:val="-9"/>
          <w:sz w:val="22"/>
          <w:szCs w:val="22"/>
        </w:rPr>
        <w:t xml:space="preserve"> </w:t>
      </w:r>
      <w:r w:rsidRPr="00060F0F">
        <w:rPr>
          <w:rFonts w:ascii="Arial" w:hAnsi="Arial" w:cs="Arial"/>
          <w:sz w:val="22"/>
          <w:szCs w:val="22"/>
        </w:rPr>
        <w:t>et</w:t>
      </w:r>
      <w:r w:rsidRPr="00060F0F">
        <w:rPr>
          <w:rFonts w:ascii="Arial" w:hAnsi="Arial" w:cs="Arial"/>
          <w:spacing w:val="-5"/>
          <w:sz w:val="22"/>
          <w:szCs w:val="22"/>
        </w:rPr>
        <w:t xml:space="preserve"> </w:t>
      </w:r>
      <w:r w:rsidRPr="00060F0F">
        <w:rPr>
          <w:rFonts w:ascii="Arial" w:hAnsi="Arial" w:cs="Arial"/>
          <w:sz w:val="22"/>
          <w:szCs w:val="22"/>
        </w:rPr>
        <w:t>de</w:t>
      </w:r>
      <w:r w:rsidRPr="00060F0F">
        <w:rPr>
          <w:rFonts w:ascii="Arial" w:hAnsi="Arial" w:cs="Arial"/>
          <w:spacing w:val="-9"/>
          <w:sz w:val="22"/>
          <w:szCs w:val="22"/>
        </w:rPr>
        <w:t xml:space="preserve"> </w:t>
      </w:r>
      <w:r w:rsidRPr="00060F0F">
        <w:rPr>
          <w:rFonts w:ascii="Arial" w:hAnsi="Arial" w:cs="Arial"/>
          <w:sz w:val="22"/>
          <w:szCs w:val="22"/>
        </w:rPr>
        <w:t>suivi</w:t>
      </w:r>
      <w:r w:rsidRPr="00060F0F">
        <w:rPr>
          <w:rFonts w:ascii="Arial" w:hAnsi="Arial" w:cs="Arial"/>
          <w:spacing w:val="-9"/>
          <w:sz w:val="22"/>
          <w:szCs w:val="22"/>
        </w:rPr>
        <w:t xml:space="preserve"> </w:t>
      </w:r>
      <w:r w:rsidRPr="00060F0F">
        <w:rPr>
          <w:rFonts w:ascii="Arial" w:hAnsi="Arial" w:cs="Arial"/>
          <w:sz w:val="22"/>
          <w:szCs w:val="22"/>
        </w:rPr>
        <w:t xml:space="preserve">des Loutres géantes, afin de les utiliser comme espèce parapluie et phare pour la conservation de l'écosystème du </w:t>
      </w:r>
      <w:proofErr w:type="spellStart"/>
      <w:r w:rsidRPr="00060F0F">
        <w:rPr>
          <w:rFonts w:ascii="Arial" w:hAnsi="Arial" w:cs="Arial"/>
          <w:sz w:val="22"/>
          <w:szCs w:val="22"/>
        </w:rPr>
        <w:t>Cantão</w:t>
      </w:r>
      <w:proofErr w:type="spellEnd"/>
      <w:r w:rsidRPr="00060F0F">
        <w:rPr>
          <w:rFonts w:ascii="Arial" w:hAnsi="Arial" w:cs="Arial"/>
          <w:sz w:val="22"/>
          <w:szCs w:val="22"/>
        </w:rPr>
        <w:t>. Dans le cadre de ce programme, un recensement a été effectué pour déterminer la population de loutres géantes d'un groupe de 16 lacs du parc, et</w:t>
      </w:r>
      <w:r w:rsidRPr="00060F0F">
        <w:rPr>
          <w:rFonts w:ascii="Arial" w:hAnsi="Arial" w:cs="Arial"/>
          <w:spacing w:val="-1"/>
          <w:sz w:val="22"/>
          <w:szCs w:val="22"/>
        </w:rPr>
        <w:t xml:space="preserve"> </w:t>
      </w:r>
      <w:r w:rsidRPr="00060F0F">
        <w:rPr>
          <w:rFonts w:ascii="Arial" w:hAnsi="Arial" w:cs="Arial"/>
          <w:sz w:val="22"/>
          <w:szCs w:val="22"/>
        </w:rPr>
        <w:t>cette</w:t>
      </w:r>
      <w:r w:rsidRPr="00060F0F">
        <w:rPr>
          <w:rFonts w:ascii="Arial" w:hAnsi="Arial" w:cs="Arial"/>
          <w:spacing w:val="-5"/>
          <w:sz w:val="22"/>
          <w:szCs w:val="22"/>
        </w:rPr>
        <w:t xml:space="preserve"> </w:t>
      </w:r>
      <w:r w:rsidRPr="00060F0F">
        <w:rPr>
          <w:rFonts w:ascii="Arial" w:hAnsi="Arial" w:cs="Arial"/>
          <w:sz w:val="22"/>
          <w:szCs w:val="22"/>
        </w:rPr>
        <w:t>population a été</w:t>
      </w:r>
      <w:r w:rsidRPr="00060F0F">
        <w:rPr>
          <w:rFonts w:ascii="Arial" w:hAnsi="Arial" w:cs="Arial"/>
          <w:spacing w:val="-15"/>
          <w:sz w:val="22"/>
          <w:szCs w:val="22"/>
        </w:rPr>
        <w:t xml:space="preserve"> </w:t>
      </w:r>
      <w:r w:rsidRPr="00060F0F">
        <w:rPr>
          <w:rFonts w:ascii="Arial" w:hAnsi="Arial" w:cs="Arial"/>
          <w:sz w:val="22"/>
          <w:szCs w:val="22"/>
        </w:rPr>
        <w:t>suivie</w:t>
      </w:r>
      <w:r w:rsidRPr="00060F0F">
        <w:rPr>
          <w:rFonts w:ascii="Arial" w:hAnsi="Arial" w:cs="Arial"/>
          <w:spacing w:val="-15"/>
          <w:sz w:val="22"/>
          <w:szCs w:val="22"/>
        </w:rPr>
        <w:t xml:space="preserve"> </w:t>
      </w:r>
      <w:r w:rsidRPr="00060F0F">
        <w:rPr>
          <w:rFonts w:ascii="Arial" w:hAnsi="Arial" w:cs="Arial"/>
          <w:sz w:val="22"/>
          <w:szCs w:val="22"/>
        </w:rPr>
        <w:t>pendant</w:t>
      </w:r>
      <w:r w:rsidRPr="00060F0F">
        <w:rPr>
          <w:rFonts w:ascii="Arial" w:hAnsi="Arial" w:cs="Arial"/>
          <w:spacing w:val="-14"/>
          <w:sz w:val="22"/>
          <w:szCs w:val="22"/>
        </w:rPr>
        <w:t xml:space="preserve"> </w:t>
      </w:r>
      <w:r w:rsidRPr="00060F0F">
        <w:rPr>
          <w:rFonts w:ascii="Arial" w:hAnsi="Arial" w:cs="Arial"/>
          <w:sz w:val="22"/>
          <w:szCs w:val="22"/>
        </w:rPr>
        <w:t>une</w:t>
      </w:r>
      <w:r w:rsidRPr="00060F0F">
        <w:rPr>
          <w:rFonts w:ascii="Arial" w:hAnsi="Arial" w:cs="Arial"/>
          <w:spacing w:val="-15"/>
          <w:sz w:val="22"/>
          <w:szCs w:val="22"/>
        </w:rPr>
        <w:t xml:space="preserve"> </w:t>
      </w:r>
      <w:r w:rsidRPr="00060F0F">
        <w:rPr>
          <w:rFonts w:ascii="Arial" w:hAnsi="Arial" w:cs="Arial"/>
          <w:sz w:val="22"/>
          <w:szCs w:val="22"/>
        </w:rPr>
        <w:t>période</w:t>
      </w:r>
      <w:r w:rsidRPr="00060F0F">
        <w:rPr>
          <w:rFonts w:ascii="Arial" w:hAnsi="Arial" w:cs="Arial"/>
          <w:spacing w:val="-14"/>
          <w:sz w:val="22"/>
          <w:szCs w:val="22"/>
        </w:rPr>
        <w:t xml:space="preserve"> </w:t>
      </w:r>
      <w:r w:rsidRPr="00060F0F">
        <w:rPr>
          <w:rFonts w:ascii="Arial" w:hAnsi="Arial" w:cs="Arial"/>
          <w:sz w:val="22"/>
          <w:szCs w:val="22"/>
        </w:rPr>
        <w:t>de</w:t>
      </w:r>
      <w:r w:rsidRPr="00060F0F">
        <w:rPr>
          <w:rFonts w:ascii="Arial" w:hAnsi="Arial" w:cs="Arial"/>
          <w:spacing w:val="-15"/>
          <w:sz w:val="22"/>
          <w:szCs w:val="22"/>
        </w:rPr>
        <w:t xml:space="preserve"> </w:t>
      </w:r>
      <w:r w:rsidRPr="00060F0F">
        <w:rPr>
          <w:rFonts w:ascii="Arial" w:hAnsi="Arial" w:cs="Arial"/>
          <w:sz w:val="22"/>
          <w:szCs w:val="22"/>
        </w:rPr>
        <w:t>28</w:t>
      </w:r>
      <w:r w:rsidRPr="00060F0F">
        <w:rPr>
          <w:rFonts w:ascii="Arial" w:hAnsi="Arial" w:cs="Arial"/>
          <w:spacing w:val="-15"/>
          <w:sz w:val="22"/>
          <w:szCs w:val="22"/>
        </w:rPr>
        <w:t xml:space="preserve"> </w:t>
      </w:r>
      <w:r w:rsidRPr="00060F0F">
        <w:rPr>
          <w:rFonts w:ascii="Arial" w:hAnsi="Arial" w:cs="Arial"/>
          <w:sz w:val="22"/>
          <w:szCs w:val="22"/>
        </w:rPr>
        <w:t>mois</w:t>
      </w:r>
      <w:r w:rsidRPr="00060F0F">
        <w:rPr>
          <w:rFonts w:ascii="Arial" w:hAnsi="Arial" w:cs="Arial"/>
          <w:spacing w:val="-14"/>
          <w:sz w:val="22"/>
          <w:szCs w:val="22"/>
        </w:rPr>
        <w:t xml:space="preserve"> </w:t>
      </w:r>
      <w:r w:rsidRPr="00060F0F">
        <w:rPr>
          <w:rFonts w:ascii="Arial" w:hAnsi="Arial" w:cs="Arial"/>
          <w:sz w:val="22"/>
          <w:szCs w:val="22"/>
        </w:rPr>
        <w:t>couvrant</w:t>
      </w:r>
      <w:r w:rsidRPr="00060F0F">
        <w:rPr>
          <w:rFonts w:ascii="Arial" w:hAnsi="Arial" w:cs="Arial"/>
          <w:spacing w:val="-15"/>
          <w:sz w:val="22"/>
          <w:szCs w:val="22"/>
        </w:rPr>
        <w:t xml:space="preserve"> </w:t>
      </w:r>
      <w:r w:rsidRPr="00060F0F">
        <w:rPr>
          <w:rFonts w:ascii="Arial" w:hAnsi="Arial" w:cs="Arial"/>
          <w:sz w:val="22"/>
          <w:szCs w:val="22"/>
        </w:rPr>
        <w:t>trois</w:t>
      </w:r>
      <w:r w:rsidRPr="00060F0F">
        <w:rPr>
          <w:rFonts w:ascii="Arial" w:hAnsi="Arial" w:cs="Arial"/>
          <w:spacing w:val="-14"/>
          <w:sz w:val="22"/>
          <w:szCs w:val="22"/>
        </w:rPr>
        <w:t xml:space="preserve"> </w:t>
      </w:r>
      <w:r w:rsidRPr="00060F0F">
        <w:rPr>
          <w:rFonts w:ascii="Arial" w:hAnsi="Arial" w:cs="Arial"/>
          <w:sz w:val="22"/>
          <w:szCs w:val="22"/>
        </w:rPr>
        <w:t>saisons</w:t>
      </w:r>
      <w:r w:rsidRPr="00060F0F">
        <w:rPr>
          <w:rFonts w:ascii="Arial" w:hAnsi="Arial" w:cs="Arial"/>
          <w:spacing w:val="-15"/>
          <w:sz w:val="22"/>
          <w:szCs w:val="22"/>
        </w:rPr>
        <w:t xml:space="preserve"> </w:t>
      </w:r>
      <w:r w:rsidRPr="00060F0F">
        <w:rPr>
          <w:rFonts w:ascii="Arial" w:hAnsi="Arial" w:cs="Arial"/>
          <w:sz w:val="22"/>
          <w:szCs w:val="22"/>
        </w:rPr>
        <w:t>de</w:t>
      </w:r>
      <w:r w:rsidRPr="00060F0F">
        <w:rPr>
          <w:rFonts w:ascii="Arial" w:hAnsi="Arial" w:cs="Arial"/>
          <w:spacing w:val="-15"/>
          <w:sz w:val="22"/>
          <w:szCs w:val="22"/>
        </w:rPr>
        <w:t xml:space="preserve"> </w:t>
      </w:r>
      <w:r w:rsidRPr="00060F0F">
        <w:rPr>
          <w:rFonts w:ascii="Arial" w:hAnsi="Arial" w:cs="Arial"/>
          <w:sz w:val="22"/>
          <w:szCs w:val="22"/>
        </w:rPr>
        <w:t>reproduction,</w:t>
      </w:r>
      <w:r w:rsidRPr="00060F0F">
        <w:rPr>
          <w:rFonts w:ascii="Arial" w:hAnsi="Arial" w:cs="Arial"/>
          <w:spacing w:val="-14"/>
          <w:sz w:val="22"/>
          <w:szCs w:val="22"/>
        </w:rPr>
        <w:t xml:space="preserve"> </w:t>
      </w:r>
      <w:r w:rsidRPr="00060F0F">
        <w:rPr>
          <w:rFonts w:ascii="Arial" w:hAnsi="Arial" w:cs="Arial"/>
          <w:sz w:val="22"/>
          <w:szCs w:val="22"/>
        </w:rPr>
        <w:t>entre</w:t>
      </w:r>
      <w:r w:rsidRPr="00060F0F">
        <w:rPr>
          <w:rFonts w:ascii="Arial" w:hAnsi="Arial" w:cs="Arial"/>
          <w:spacing w:val="-15"/>
          <w:sz w:val="22"/>
          <w:szCs w:val="22"/>
        </w:rPr>
        <w:t xml:space="preserve"> </w:t>
      </w:r>
      <w:r w:rsidRPr="00060F0F">
        <w:rPr>
          <w:rFonts w:ascii="Arial" w:hAnsi="Arial" w:cs="Arial"/>
          <w:sz w:val="22"/>
          <w:szCs w:val="22"/>
        </w:rPr>
        <w:t>septembre 2010 et décembre 2012.</w:t>
      </w:r>
    </w:p>
    <w:p w14:paraId="01ACA621" w14:textId="77777777" w:rsidR="003D7E6A" w:rsidRPr="00060F0F" w:rsidRDefault="003D7E6A" w:rsidP="00F40107">
      <w:pPr>
        <w:pStyle w:val="BodyText"/>
        <w:ind w:left="23" w:right="163"/>
        <w:jc w:val="both"/>
        <w:rPr>
          <w:rFonts w:ascii="Arial" w:hAnsi="Arial" w:cs="Arial"/>
          <w:sz w:val="22"/>
          <w:szCs w:val="22"/>
        </w:rPr>
      </w:pPr>
    </w:p>
    <w:p w14:paraId="3DB5C38D" w14:textId="77777777" w:rsidR="009431BB" w:rsidRDefault="001C18BA" w:rsidP="00F40107">
      <w:pPr>
        <w:pStyle w:val="BodyText"/>
        <w:ind w:left="23" w:right="166"/>
        <w:jc w:val="both"/>
        <w:rPr>
          <w:rFonts w:ascii="Arial" w:hAnsi="Arial" w:cs="Arial"/>
          <w:sz w:val="22"/>
          <w:szCs w:val="22"/>
        </w:rPr>
      </w:pPr>
      <w:r w:rsidRPr="00060F0F">
        <w:rPr>
          <w:rFonts w:ascii="Arial" w:hAnsi="Arial" w:cs="Arial"/>
          <w:sz w:val="22"/>
          <w:szCs w:val="22"/>
        </w:rPr>
        <w:t>La Loutre géante était considérée comme éteinte en Argentine et en Uruguay. Depuis quelques années, un important projet de restauration a lieu dans la réserve argentine d’</w:t>
      </w:r>
      <w:proofErr w:type="spellStart"/>
      <w:r w:rsidRPr="00060F0F">
        <w:rPr>
          <w:rFonts w:ascii="Arial" w:hAnsi="Arial" w:cs="Arial"/>
          <w:sz w:val="22"/>
          <w:szCs w:val="22"/>
        </w:rPr>
        <w:t>Ibera</w:t>
      </w:r>
      <w:proofErr w:type="spellEnd"/>
      <w:r w:rsidRPr="00060F0F">
        <w:rPr>
          <w:rFonts w:ascii="Arial" w:hAnsi="Arial" w:cs="Arial"/>
          <w:sz w:val="22"/>
          <w:szCs w:val="22"/>
        </w:rPr>
        <w:t xml:space="preserve"> (1,3 million d’hectares). Entre 2019 et 2022, 2 couples de Loutres géantes provenant de programmes d’élevage des zoos européens et américains sont réhabilités.</w:t>
      </w:r>
    </w:p>
    <w:p w14:paraId="2E16C572" w14:textId="77777777" w:rsidR="003D7E6A" w:rsidRPr="00060F0F" w:rsidRDefault="003D7E6A" w:rsidP="00F40107">
      <w:pPr>
        <w:pStyle w:val="BodyText"/>
        <w:ind w:left="23" w:right="166"/>
        <w:jc w:val="both"/>
        <w:rPr>
          <w:rFonts w:ascii="Arial" w:hAnsi="Arial" w:cs="Arial"/>
          <w:sz w:val="22"/>
          <w:szCs w:val="22"/>
        </w:rPr>
      </w:pPr>
    </w:p>
    <w:p w14:paraId="011BCCE5" w14:textId="77777777" w:rsidR="009431BB" w:rsidRPr="003D7E6A" w:rsidRDefault="001C18BA" w:rsidP="003D7E6A">
      <w:pPr>
        <w:pStyle w:val="ListParagraph"/>
        <w:numPr>
          <w:ilvl w:val="2"/>
          <w:numId w:val="13"/>
        </w:numPr>
        <w:ind w:left="567" w:hanging="567"/>
        <w:rPr>
          <w:rFonts w:ascii="Arial" w:hAnsi="Arial" w:cs="Arial"/>
        </w:rPr>
      </w:pPr>
      <w:r w:rsidRPr="003D7E6A">
        <w:rPr>
          <w:rFonts w:ascii="Arial" w:hAnsi="Arial" w:cs="Arial"/>
        </w:rPr>
        <w:t>Conservation</w:t>
      </w:r>
      <w:r w:rsidRPr="003D7E6A">
        <w:rPr>
          <w:rFonts w:ascii="Arial" w:hAnsi="Arial" w:cs="Arial"/>
          <w:spacing w:val="-5"/>
        </w:rPr>
        <w:t xml:space="preserve"> </w:t>
      </w:r>
      <w:r w:rsidRPr="003D7E6A">
        <w:rPr>
          <w:rFonts w:ascii="Arial" w:hAnsi="Arial" w:cs="Arial"/>
        </w:rPr>
        <w:t>de</w:t>
      </w:r>
      <w:r w:rsidRPr="003D7E6A">
        <w:rPr>
          <w:rFonts w:ascii="Arial" w:hAnsi="Arial" w:cs="Arial"/>
          <w:spacing w:val="-5"/>
        </w:rPr>
        <w:t xml:space="preserve"> </w:t>
      </w:r>
      <w:r w:rsidRPr="003D7E6A">
        <w:rPr>
          <w:rFonts w:ascii="Arial" w:hAnsi="Arial" w:cs="Arial"/>
          <w:spacing w:val="-2"/>
        </w:rPr>
        <w:t>l’habitat</w:t>
      </w:r>
    </w:p>
    <w:p w14:paraId="5BCE6851" w14:textId="77777777" w:rsidR="003D7E6A" w:rsidRPr="003D7E6A" w:rsidRDefault="003D7E6A" w:rsidP="00F40107">
      <w:pPr>
        <w:pStyle w:val="BodyText"/>
        <w:ind w:left="23"/>
        <w:jc w:val="both"/>
        <w:rPr>
          <w:rFonts w:ascii="Arial" w:hAnsi="Arial" w:cs="Arial"/>
          <w:sz w:val="22"/>
          <w:szCs w:val="22"/>
        </w:rPr>
      </w:pPr>
    </w:p>
    <w:p w14:paraId="22902A69" w14:textId="3AA15F36" w:rsidR="009431BB" w:rsidRPr="003D7E6A" w:rsidRDefault="001C18BA" w:rsidP="003D7E6A">
      <w:pPr>
        <w:pStyle w:val="BodyText"/>
        <w:ind w:left="23"/>
        <w:jc w:val="both"/>
        <w:rPr>
          <w:rFonts w:ascii="Arial" w:hAnsi="Arial" w:cs="Arial"/>
          <w:sz w:val="22"/>
          <w:szCs w:val="22"/>
        </w:rPr>
      </w:pPr>
      <w:r w:rsidRPr="003D7E6A">
        <w:rPr>
          <w:rFonts w:ascii="Arial" w:hAnsi="Arial" w:cs="Arial"/>
          <w:sz w:val="22"/>
          <w:szCs w:val="22"/>
        </w:rPr>
        <w:t>La</w:t>
      </w:r>
      <w:r w:rsidRPr="003D7E6A">
        <w:rPr>
          <w:rFonts w:ascii="Arial" w:hAnsi="Arial" w:cs="Arial"/>
          <w:spacing w:val="-6"/>
          <w:sz w:val="22"/>
          <w:szCs w:val="22"/>
        </w:rPr>
        <w:t xml:space="preserve"> </w:t>
      </w:r>
      <w:r w:rsidRPr="003D7E6A">
        <w:rPr>
          <w:rFonts w:ascii="Arial" w:hAnsi="Arial" w:cs="Arial"/>
          <w:sz w:val="22"/>
          <w:szCs w:val="22"/>
        </w:rPr>
        <w:t>Loutre</w:t>
      </w:r>
      <w:r w:rsidRPr="003D7E6A">
        <w:rPr>
          <w:rFonts w:ascii="Arial" w:hAnsi="Arial" w:cs="Arial"/>
          <w:spacing w:val="1"/>
          <w:sz w:val="22"/>
          <w:szCs w:val="22"/>
        </w:rPr>
        <w:t xml:space="preserve"> </w:t>
      </w:r>
      <w:r w:rsidRPr="003D7E6A">
        <w:rPr>
          <w:rFonts w:ascii="Arial" w:hAnsi="Arial" w:cs="Arial"/>
          <w:sz w:val="22"/>
          <w:szCs w:val="22"/>
        </w:rPr>
        <w:t>géante</w:t>
      </w:r>
      <w:r w:rsidRPr="003D7E6A">
        <w:rPr>
          <w:rFonts w:ascii="Arial" w:hAnsi="Arial" w:cs="Arial"/>
          <w:spacing w:val="-4"/>
          <w:sz w:val="22"/>
          <w:szCs w:val="22"/>
        </w:rPr>
        <w:t xml:space="preserve"> </w:t>
      </w:r>
      <w:r w:rsidRPr="003D7E6A">
        <w:rPr>
          <w:rFonts w:ascii="Arial" w:hAnsi="Arial" w:cs="Arial"/>
          <w:sz w:val="22"/>
          <w:szCs w:val="22"/>
        </w:rPr>
        <w:t>est aujourd’hui</w:t>
      </w:r>
      <w:r w:rsidRPr="003D7E6A">
        <w:rPr>
          <w:rFonts w:ascii="Arial" w:hAnsi="Arial" w:cs="Arial"/>
          <w:spacing w:val="-4"/>
          <w:sz w:val="22"/>
          <w:szCs w:val="22"/>
        </w:rPr>
        <w:t xml:space="preserve"> </w:t>
      </w:r>
      <w:r w:rsidRPr="003D7E6A">
        <w:rPr>
          <w:rFonts w:ascii="Arial" w:hAnsi="Arial" w:cs="Arial"/>
          <w:sz w:val="22"/>
          <w:szCs w:val="22"/>
        </w:rPr>
        <w:t>menacée</w:t>
      </w:r>
      <w:r w:rsidRPr="003D7E6A">
        <w:rPr>
          <w:rFonts w:ascii="Arial" w:hAnsi="Arial" w:cs="Arial"/>
          <w:spacing w:val="-3"/>
          <w:sz w:val="22"/>
          <w:szCs w:val="22"/>
        </w:rPr>
        <w:t xml:space="preserve"> </w:t>
      </w:r>
      <w:r w:rsidRPr="003D7E6A">
        <w:rPr>
          <w:rFonts w:ascii="Arial" w:hAnsi="Arial" w:cs="Arial"/>
          <w:sz w:val="22"/>
          <w:szCs w:val="22"/>
        </w:rPr>
        <w:t>par</w:t>
      </w:r>
      <w:r w:rsidRPr="003D7E6A">
        <w:rPr>
          <w:rFonts w:ascii="Arial" w:hAnsi="Arial" w:cs="Arial"/>
          <w:spacing w:val="-2"/>
          <w:sz w:val="22"/>
          <w:szCs w:val="22"/>
        </w:rPr>
        <w:t xml:space="preserve"> </w:t>
      </w:r>
      <w:r w:rsidRPr="003D7E6A">
        <w:rPr>
          <w:rFonts w:ascii="Arial" w:hAnsi="Arial" w:cs="Arial"/>
          <w:sz w:val="22"/>
          <w:szCs w:val="22"/>
        </w:rPr>
        <w:t>la</w:t>
      </w:r>
      <w:r w:rsidRPr="003D7E6A">
        <w:rPr>
          <w:rFonts w:ascii="Arial" w:hAnsi="Arial" w:cs="Arial"/>
          <w:spacing w:val="-4"/>
          <w:sz w:val="22"/>
          <w:szCs w:val="22"/>
        </w:rPr>
        <w:t xml:space="preserve"> </w:t>
      </w:r>
      <w:r w:rsidRPr="003D7E6A">
        <w:rPr>
          <w:rFonts w:ascii="Arial" w:hAnsi="Arial" w:cs="Arial"/>
          <w:sz w:val="22"/>
          <w:szCs w:val="22"/>
        </w:rPr>
        <w:t>disparition</w:t>
      </w:r>
      <w:r w:rsidRPr="003D7E6A">
        <w:rPr>
          <w:rFonts w:ascii="Arial" w:hAnsi="Arial" w:cs="Arial"/>
          <w:spacing w:val="-4"/>
          <w:sz w:val="22"/>
          <w:szCs w:val="22"/>
        </w:rPr>
        <w:t xml:space="preserve"> </w:t>
      </w:r>
      <w:r w:rsidRPr="003D7E6A">
        <w:rPr>
          <w:rFonts w:ascii="Arial" w:hAnsi="Arial" w:cs="Arial"/>
          <w:sz w:val="22"/>
          <w:szCs w:val="22"/>
        </w:rPr>
        <w:t>et la</w:t>
      </w:r>
      <w:r w:rsidRPr="003D7E6A">
        <w:rPr>
          <w:rFonts w:ascii="Arial" w:hAnsi="Arial" w:cs="Arial"/>
          <w:spacing w:val="-3"/>
          <w:sz w:val="22"/>
          <w:szCs w:val="22"/>
        </w:rPr>
        <w:t xml:space="preserve"> </w:t>
      </w:r>
      <w:r w:rsidRPr="003D7E6A">
        <w:rPr>
          <w:rFonts w:ascii="Arial" w:hAnsi="Arial" w:cs="Arial"/>
          <w:sz w:val="22"/>
          <w:szCs w:val="22"/>
        </w:rPr>
        <w:t>pollution</w:t>
      </w:r>
      <w:r w:rsidRPr="003D7E6A">
        <w:rPr>
          <w:rFonts w:ascii="Arial" w:hAnsi="Arial" w:cs="Arial"/>
          <w:spacing w:val="-4"/>
          <w:sz w:val="22"/>
          <w:szCs w:val="22"/>
        </w:rPr>
        <w:t xml:space="preserve"> </w:t>
      </w:r>
      <w:r w:rsidRPr="003D7E6A">
        <w:rPr>
          <w:rFonts w:ascii="Arial" w:hAnsi="Arial" w:cs="Arial"/>
          <w:sz w:val="22"/>
          <w:szCs w:val="22"/>
        </w:rPr>
        <w:t>de</w:t>
      </w:r>
      <w:r w:rsidRPr="003D7E6A">
        <w:rPr>
          <w:rFonts w:ascii="Arial" w:hAnsi="Arial" w:cs="Arial"/>
          <w:spacing w:val="-4"/>
          <w:sz w:val="22"/>
          <w:szCs w:val="22"/>
        </w:rPr>
        <w:t xml:space="preserve"> </w:t>
      </w:r>
      <w:r w:rsidRPr="003D7E6A">
        <w:rPr>
          <w:rFonts w:ascii="Arial" w:hAnsi="Arial" w:cs="Arial"/>
          <w:sz w:val="22"/>
          <w:szCs w:val="22"/>
        </w:rPr>
        <w:t>son</w:t>
      </w:r>
      <w:r w:rsidRPr="003D7E6A">
        <w:rPr>
          <w:rFonts w:ascii="Arial" w:hAnsi="Arial" w:cs="Arial"/>
          <w:spacing w:val="-3"/>
          <w:sz w:val="22"/>
          <w:szCs w:val="22"/>
        </w:rPr>
        <w:t xml:space="preserve"> </w:t>
      </w:r>
      <w:r w:rsidRPr="003D7E6A">
        <w:rPr>
          <w:rFonts w:ascii="Arial" w:hAnsi="Arial" w:cs="Arial"/>
          <w:spacing w:val="-2"/>
          <w:sz w:val="22"/>
          <w:szCs w:val="22"/>
        </w:rPr>
        <w:t>habitat.</w:t>
      </w:r>
    </w:p>
    <w:p w14:paraId="0FB7C0FC" w14:textId="77777777" w:rsidR="009431BB" w:rsidRPr="003D7E6A" w:rsidRDefault="001C18BA" w:rsidP="003D7E6A">
      <w:pPr>
        <w:pStyle w:val="BodyText"/>
        <w:spacing w:after="80"/>
        <w:ind w:left="23" w:right="161"/>
        <w:jc w:val="both"/>
        <w:rPr>
          <w:rFonts w:ascii="Arial" w:hAnsi="Arial" w:cs="Arial"/>
          <w:sz w:val="22"/>
          <w:szCs w:val="22"/>
        </w:rPr>
      </w:pPr>
      <w:r w:rsidRPr="003D7E6A">
        <w:rPr>
          <w:rFonts w:ascii="Arial" w:hAnsi="Arial" w:cs="Arial"/>
          <w:sz w:val="22"/>
          <w:szCs w:val="22"/>
        </w:rPr>
        <w:t>La Stratégie mondiale de conservation de la Loutre, pour cette espèce, (</w:t>
      </w:r>
      <w:proofErr w:type="spellStart"/>
      <w:r w:rsidRPr="003D7E6A">
        <w:rPr>
          <w:rFonts w:ascii="Arial" w:hAnsi="Arial" w:cs="Arial"/>
          <w:sz w:val="22"/>
          <w:szCs w:val="22"/>
        </w:rPr>
        <w:t>Leuchtenberger</w:t>
      </w:r>
      <w:proofErr w:type="spellEnd"/>
      <w:r w:rsidRPr="003D7E6A">
        <w:rPr>
          <w:rFonts w:ascii="Arial" w:hAnsi="Arial" w:cs="Arial"/>
          <w:sz w:val="22"/>
          <w:szCs w:val="22"/>
        </w:rPr>
        <w:t xml:space="preserve"> et al. 2018) recommande des actions prioritaires parmi lesquelles :</w:t>
      </w:r>
    </w:p>
    <w:p w14:paraId="1773436D" w14:textId="77777777" w:rsidR="009431BB" w:rsidRPr="003D7E6A" w:rsidRDefault="001C18BA" w:rsidP="003D7E6A">
      <w:pPr>
        <w:pStyle w:val="ListParagraph"/>
        <w:numPr>
          <w:ilvl w:val="0"/>
          <w:numId w:val="10"/>
        </w:numPr>
        <w:tabs>
          <w:tab w:val="left" w:pos="744"/>
        </w:tabs>
        <w:spacing w:after="80"/>
        <w:ind w:right="165"/>
        <w:jc w:val="both"/>
        <w:rPr>
          <w:rFonts w:ascii="Arial" w:hAnsi="Arial" w:cs="Arial"/>
        </w:rPr>
      </w:pPr>
      <w:r w:rsidRPr="003D7E6A">
        <w:rPr>
          <w:rFonts w:ascii="Arial" w:hAnsi="Arial" w:cs="Arial"/>
        </w:rPr>
        <w:t>Établir des aires protégées dans tous les pays de l'aire de répartition, y compris des corridors piscicoles pour relier les zones fragmentées.</w:t>
      </w:r>
    </w:p>
    <w:p w14:paraId="3BEE6D73" w14:textId="77777777" w:rsidR="009431BB" w:rsidRPr="003D7E6A" w:rsidRDefault="001C18BA" w:rsidP="003D7E6A">
      <w:pPr>
        <w:pStyle w:val="ListParagraph"/>
        <w:numPr>
          <w:ilvl w:val="0"/>
          <w:numId w:val="10"/>
        </w:numPr>
        <w:tabs>
          <w:tab w:val="left" w:pos="744"/>
        </w:tabs>
        <w:ind w:right="162"/>
        <w:jc w:val="both"/>
        <w:rPr>
          <w:rFonts w:ascii="Arial" w:hAnsi="Arial" w:cs="Arial"/>
        </w:rPr>
      </w:pPr>
      <w:r w:rsidRPr="003D7E6A">
        <w:rPr>
          <w:rFonts w:ascii="Arial" w:hAnsi="Arial" w:cs="Arial"/>
        </w:rPr>
        <w:t>Encourager</w:t>
      </w:r>
      <w:r w:rsidRPr="003D7E6A">
        <w:rPr>
          <w:rFonts w:ascii="Arial" w:hAnsi="Arial" w:cs="Arial"/>
          <w:spacing w:val="-3"/>
        </w:rPr>
        <w:t xml:space="preserve"> </w:t>
      </w:r>
      <w:r w:rsidRPr="003D7E6A">
        <w:rPr>
          <w:rFonts w:ascii="Arial" w:hAnsi="Arial" w:cs="Arial"/>
        </w:rPr>
        <w:t>la</w:t>
      </w:r>
      <w:r w:rsidRPr="003D7E6A">
        <w:rPr>
          <w:rFonts w:ascii="Arial" w:hAnsi="Arial" w:cs="Arial"/>
          <w:spacing w:val="-4"/>
        </w:rPr>
        <w:t xml:space="preserve"> </w:t>
      </w:r>
      <w:r w:rsidRPr="003D7E6A">
        <w:rPr>
          <w:rFonts w:ascii="Arial" w:hAnsi="Arial" w:cs="Arial"/>
        </w:rPr>
        <w:t>coopération</w:t>
      </w:r>
      <w:r w:rsidRPr="003D7E6A">
        <w:rPr>
          <w:rFonts w:ascii="Arial" w:hAnsi="Arial" w:cs="Arial"/>
          <w:spacing w:val="-4"/>
        </w:rPr>
        <w:t xml:space="preserve"> </w:t>
      </w:r>
      <w:r w:rsidRPr="003D7E6A">
        <w:rPr>
          <w:rFonts w:ascii="Arial" w:hAnsi="Arial" w:cs="Arial"/>
        </w:rPr>
        <w:t>multinationale</w:t>
      </w:r>
      <w:r w:rsidRPr="003D7E6A">
        <w:rPr>
          <w:rFonts w:ascii="Arial" w:hAnsi="Arial" w:cs="Arial"/>
          <w:spacing w:val="-4"/>
        </w:rPr>
        <w:t xml:space="preserve"> </w:t>
      </w:r>
      <w:r w:rsidRPr="003D7E6A">
        <w:rPr>
          <w:rFonts w:ascii="Arial" w:hAnsi="Arial" w:cs="Arial"/>
        </w:rPr>
        <w:t>(c'est-à-dire Amapá-Brésil</w:t>
      </w:r>
      <w:r w:rsidRPr="003D7E6A">
        <w:rPr>
          <w:rFonts w:ascii="Arial" w:hAnsi="Arial" w:cs="Arial"/>
          <w:spacing w:val="-4"/>
        </w:rPr>
        <w:t xml:space="preserve"> </w:t>
      </w:r>
      <w:r w:rsidRPr="003D7E6A">
        <w:rPr>
          <w:rFonts w:ascii="Arial" w:hAnsi="Arial" w:cs="Arial"/>
        </w:rPr>
        <w:t>et</w:t>
      </w:r>
      <w:r w:rsidRPr="003D7E6A">
        <w:rPr>
          <w:rFonts w:ascii="Arial" w:hAnsi="Arial" w:cs="Arial"/>
          <w:spacing w:val="-1"/>
        </w:rPr>
        <w:t xml:space="preserve"> </w:t>
      </w:r>
      <w:r w:rsidRPr="003D7E6A">
        <w:rPr>
          <w:rFonts w:ascii="Arial" w:hAnsi="Arial" w:cs="Arial"/>
        </w:rPr>
        <w:t>Guyane</w:t>
      </w:r>
      <w:r w:rsidRPr="003D7E6A">
        <w:rPr>
          <w:rFonts w:ascii="Arial" w:hAnsi="Arial" w:cs="Arial"/>
          <w:spacing w:val="-4"/>
        </w:rPr>
        <w:t xml:space="preserve"> </w:t>
      </w:r>
      <w:r w:rsidRPr="003D7E6A">
        <w:rPr>
          <w:rFonts w:ascii="Arial" w:hAnsi="Arial" w:cs="Arial"/>
        </w:rPr>
        <w:t>française, Suriname</w:t>
      </w:r>
      <w:r w:rsidRPr="003D7E6A">
        <w:rPr>
          <w:rFonts w:ascii="Arial" w:hAnsi="Arial" w:cs="Arial"/>
          <w:spacing w:val="-15"/>
        </w:rPr>
        <w:t xml:space="preserve"> </w:t>
      </w:r>
      <w:r w:rsidRPr="003D7E6A">
        <w:rPr>
          <w:rFonts w:ascii="Arial" w:hAnsi="Arial" w:cs="Arial"/>
        </w:rPr>
        <w:t>et</w:t>
      </w:r>
      <w:r w:rsidRPr="003D7E6A">
        <w:rPr>
          <w:rFonts w:ascii="Arial" w:hAnsi="Arial" w:cs="Arial"/>
          <w:spacing w:val="-15"/>
        </w:rPr>
        <w:t xml:space="preserve"> </w:t>
      </w:r>
      <w:r w:rsidRPr="003D7E6A">
        <w:rPr>
          <w:rFonts w:ascii="Arial" w:hAnsi="Arial" w:cs="Arial"/>
        </w:rPr>
        <w:t>Guyana,</w:t>
      </w:r>
      <w:r w:rsidRPr="003D7E6A">
        <w:rPr>
          <w:rFonts w:ascii="Arial" w:hAnsi="Arial" w:cs="Arial"/>
          <w:spacing w:val="-14"/>
        </w:rPr>
        <w:t xml:space="preserve"> </w:t>
      </w:r>
      <w:r w:rsidRPr="003D7E6A">
        <w:rPr>
          <w:rFonts w:ascii="Arial" w:hAnsi="Arial" w:cs="Arial"/>
        </w:rPr>
        <w:t>Amazonie</w:t>
      </w:r>
      <w:r w:rsidRPr="003D7E6A">
        <w:rPr>
          <w:rFonts w:ascii="Arial" w:hAnsi="Arial" w:cs="Arial"/>
          <w:spacing w:val="-15"/>
        </w:rPr>
        <w:t xml:space="preserve"> </w:t>
      </w:r>
      <w:r w:rsidRPr="003D7E6A">
        <w:rPr>
          <w:rFonts w:ascii="Arial" w:hAnsi="Arial" w:cs="Arial"/>
        </w:rPr>
        <w:t>du</w:t>
      </w:r>
      <w:r w:rsidRPr="003D7E6A">
        <w:rPr>
          <w:rFonts w:ascii="Arial" w:hAnsi="Arial" w:cs="Arial"/>
          <w:spacing w:val="-14"/>
        </w:rPr>
        <w:t xml:space="preserve"> </w:t>
      </w:r>
      <w:r w:rsidRPr="003D7E6A">
        <w:rPr>
          <w:rFonts w:ascii="Arial" w:hAnsi="Arial" w:cs="Arial"/>
        </w:rPr>
        <w:t>Sud</w:t>
      </w:r>
      <w:r w:rsidRPr="003D7E6A">
        <w:rPr>
          <w:rFonts w:ascii="Arial" w:hAnsi="Arial" w:cs="Arial"/>
          <w:spacing w:val="-15"/>
        </w:rPr>
        <w:t xml:space="preserve"> </w:t>
      </w:r>
      <w:r w:rsidRPr="003D7E6A">
        <w:rPr>
          <w:rFonts w:ascii="Arial" w:hAnsi="Arial" w:cs="Arial"/>
        </w:rPr>
        <w:t>et</w:t>
      </w:r>
      <w:r w:rsidRPr="003D7E6A">
        <w:rPr>
          <w:rFonts w:ascii="Arial" w:hAnsi="Arial" w:cs="Arial"/>
          <w:spacing w:val="-15"/>
        </w:rPr>
        <w:t xml:space="preserve"> </w:t>
      </w:r>
      <w:proofErr w:type="spellStart"/>
      <w:r w:rsidRPr="003D7E6A">
        <w:rPr>
          <w:rFonts w:ascii="Arial" w:hAnsi="Arial" w:cs="Arial"/>
        </w:rPr>
        <w:t>Pantanal</w:t>
      </w:r>
      <w:proofErr w:type="spellEnd"/>
      <w:r w:rsidRPr="003D7E6A">
        <w:rPr>
          <w:rFonts w:ascii="Arial" w:hAnsi="Arial" w:cs="Arial"/>
        </w:rPr>
        <w:t>)</w:t>
      </w:r>
      <w:r w:rsidRPr="003D7E6A">
        <w:rPr>
          <w:rFonts w:ascii="Arial" w:hAnsi="Arial" w:cs="Arial"/>
          <w:spacing w:val="-14"/>
        </w:rPr>
        <w:t xml:space="preserve"> </w:t>
      </w:r>
      <w:r w:rsidRPr="003D7E6A">
        <w:rPr>
          <w:rFonts w:ascii="Arial" w:hAnsi="Arial" w:cs="Arial"/>
        </w:rPr>
        <w:t>pour</w:t>
      </w:r>
      <w:r w:rsidRPr="003D7E6A">
        <w:rPr>
          <w:rFonts w:ascii="Arial" w:hAnsi="Arial" w:cs="Arial"/>
          <w:spacing w:val="-15"/>
        </w:rPr>
        <w:t xml:space="preserve"> </w:t>
      </w:r>
      <w:r w:rsidRPr="003D7E6A">
        <w:rPr>
          <w:rFonts w:ascii="Arial" w:hAnsi="Arial" w:cs="Arial"/>
        </w:rPr>
        <w:t>coordonner</w:t>
      </w:r>
      <w:r w:rsidRPr="003D7E6A">
        <w:rPr>
          <w:rFonts w:ascii="Arial" w:hAnsi="Arial" w:cs="Arial"/>
          <w:spacing w:val="-14"/>
        </w:rPr>
        <w:t xml:space="preserve"> </w:t>
      </w:r>
      <w:r w:rsidRPr="003D7E6A">
        <w:rPr>
          <w:rFonts w:ascii="Arial" w:hAnsi="Arial" w:cs="Arial"/>
        </w:rPr>
        <w:t>la</w:t>
      </w:r>
      <w:r w:rsidRPr="003D7E6A">
        <w:rPr>
          <w:rFonts w:ascii="Arial" w:hAnsi="Arial" w:cs="Arial"/>
          <w:spacing w:val="-15"/>
        </w:rPr>
        <w:t xml:space="preserve"> </w:t>
      </w:r>
      <w:r w:rsidRPr="003D7E6A">
        <w:rPr>
          <w:rFonts w:ascii="Arial" w:hAnsi="Arial" w:cs="Arial"/>
        </w:rPr>
        <w:t>gestion</w:t>
      </w:r>
      <w:r w:rsidRPr="003D7E6A">
        <w:rPr>
          <w:rFonts w:ascii="Arial" w:hAnsi="Arial" w:cs="Arial"/>
          <w:spacing w:val="-15"/>
        </w:rPr>
        <w:t xml:space="preserve"> </w:t>
      </w:r>
      <w:r w:rsidRPr="003D7E6A">
        <w:rPr>
          <w:rFonts w:ascii="Arial" w:hAnsi="Arial" w:cs="Arial"/>
        </w:rPr>
        <w:t>des</w:t>
      </w:r>
      <w:r w:rsidRPr="003D7E6A">
        <w:rPr>
          <w:rFonts w:ascii="Arial" w:hAnsi="Arial" w:cs="Arial"/>
          <w:spacing w:val="-14"/>
        </w:rPr>
        <w:t xml:space="preserve"> </w:t>
      </w:r>
      <w:r w:rsidRPr="003D7E6A">
        <w:rPr>
          <w:rFonts w:ascii="Arial" w:hAnsi="Arial" w:cs="Arial"/>
        </w:rPr>
        <w:t>zones protégées transfrontalières ou connectées, le contrôle de l'exploitation minière illégale et l'intégrité de l'habitat continu de la loutre.</w:t>
      </w:r>
    </w:p>
    <w:p w14:paraId="7A30A03D" w14:textId="77777777" w:rsidR="003D7E6A" w:rsidRPr="003D7E6A" w:rsidRDefault="003D7E6A" w:rsidP="003D7E6A">
      <w:pPr>
        <w:pStyle w:val="BodyText"/>
        <w:ind w:left="23" w:right="158"/>
        <w:jc w:val="both"/>
        <w:rPr>
          <w:rFonts w:ascii="Arial" w:hAnsi="Arial" w:cs="Arial"/>
          <w:sz w:val="22"/>
          <w:szCs w:val="22"/>
        </w:rPr>
      </w:pPr>
    </w:p>
    <w:p w14:paraId="5231D850" w14:textId="6A5FD9BA" w:rsidR="009431BB" w:rsidRPr="003D7E6A" w:rsidRDefault="001C18BA" w:rsidP="003D7E6A">
      <w:pPr>
        <w:pStyle w:val="BodyText"/>
        <w:ind w:left="23" w:right="158"/>
        <w:jc w:val="both"/>
        <w:rPr>
          <w:rFonts w:ascii="Arial" w:hAnsi="Arial" w:cs="Arial"/>
          <w:sz w:val="22"/>
          <w:szCs w:val="22"/>
        </w:rPr>
      </w:pPr>
      <w:r w:rsidRPr="003D7E6A">
        <w:rPr>
          <w:rFonts w:ascii="Arial" w:hAnsi="Arial" w:cs="Arial"/>
          <w:sz w:val="22"/>
          <w:szCs w:val="22"/>
        </w:rPr>
        <w:t>Dans une étude menée en 2008 en Bolivie, des chercheurs estiment qu’il faut que des corridors de migration soient disponibles pour maintenir une population de Loutres géantes à long terme, car cela permettra d'éviter la consanguinité et de réduire la vulnérabilité des populations « insulaires » individuelles aux catastrophes environnementales.</w:t>
      </w:r>
      <w:r w:rsidRPr="003D7E6A">
        <w:rPr>
          <w:rFonts w:ascii="Arial" w:hAnsi="Arial" w:cs="Arial"/>
          <w:spacing w:val="40"/>
          <w:sz w:val="22"/>
          <w:szCs w:val="22"/>
        </w:rPr>
        <w:t xml:space="preserve"> </w:t>
      </w:r>
      <w:r w:rsidRPr="003D7E6A">
        <w:rPr>
          <w:rFonts w:ascii="Arial" w:hAnsi="Arial" w:cs="Arial"/>
          <w:sz w:val="22"/>
          <w:szCs w:val="22"/>
        </w:rPr>
        <w:t>(R. Pickles, R. Cornwallis, P.A. Van Damme, 2009)</w:t>
      </w:r>
    </w:p>
    <w:p w14:paraId="5D445019" w14:textId="77777777" w:rsidR="009431BB" w:rsidRPr="003D7E6A" w:rsidRDefault="009431BB" w:rsidP="003D7E6A">
      <w:pPr>
        <w:pStyle w:val="BodyText"/>
        <w:rPr>
          <w:rFonts w:ascii="Arial" w:hAnsi="Arial" w:cs="Arial"/>
          <w:sz w:val="22"/>
          <w:szCs w:val="22"/>
        </w:rPr>
      </w:pPr>
    </w:p>
    <w:p w14:paraId="20C1C386" w14:textId="77777777" w:rsidR="009431BB" w:rsidRPr="003D7E6A" w:rsidRDefault="001C18BA" w:rsidP="003D7E6A">
      <w:pPr>
        <w:pStyle w:val="ListParagraph"/>
        <w:numPr>
          <w:ilvl w:val="2"/>
          <w:numId w:val="13"/>
        </w:numPr>
        <w:ind w:left="567" w:hanging="567"/>
        <w:rPr>
          <w:rFonts w:ascii="Arial" w:hAnsi="Arial" w:cs="Arial"/>
        </w:rPr>
      </w:pPr>
      <w:r w:rsidRPr="003D7E6A">
        <w:rPr>
          <w:rFonts w:ascii="Arial" w:hAnsi="Arial" w:cs="Arial"/>
        </w:rPr>
        <w:t>Surveillance</w:t>
      </w:r>
      <w:r w:rsidRPr="003D7E6A">
        <w:rPr>
          <w:rFonts w:ascii="Arial" w:hAnsi="Arial" w:cs="Arial"/>
          <w:spacing w:val="-4"/>
        </w:rPr>
        <w:t xml:space="preserve"> </w:t>
      </w:r>
      <w:r w:rsidRPr="003D7E6A">
        <w:rPr>
          <w:rFonts w:ascii="Arial" w:hAnsi="Arial" w:cs="Arial"/>
        </w:rPr>
        <w:t>de</w:t>
      </w:r>
      <w:r w:rsidRPr="003D7E6A">
        <w:rPr>
          <w:rFonts w:ascii="Arial" w:hAnsi="Arial" w:cs="Arial"/>
          <w:spacing w:val="-3"/>
        </w:rPr>
        <w:t xml:space="preserve"> </w:t>
      </w:r>
      <w:r w:rsidRPr="003D7E6A">
        <w:rPr>
          <w:rFonts w:ascii="Arial" w:hAnsi="Arial" w:cs="Arial"/>
        </w:rPr>
        <w:t>la</w:t>
      </w:r>
      <w:r w:rsidRPr="003D7E6A">
        <w:rPr>
          <w:rFonts w:ascii="Arial" w:hAnsi="Arial" w:cs="Arial"/>
          <w:spacing w:val="-3"/>
        </w:rPr>
        <w:t xml:space="preserve"> </w:t>
      </w:r>
      <w:r w:rsidRPr="003D7E6A">
        <w:rPr>
          <w:rFonts w:ascii="Arial" w:hAnsi="Arial" w:cs="Arial"/>
          <w:spacing w:val="-2"/>
        </w:rPr>
        <w:t>population</w:t>
      </w:r>
    </w:p>
    <w:p w14:paraId="71E5544A" w14:textId="77777777" w:rsidR="003D7E6A" w:rsidRPr="003D7E6A" w:rsidRDefault="003D7E6A" w:rsidP="003D7E6A">
      <w:pPr>
        <w:pStyle w:val="BodyText"/>
        <w:ind w:right="164"/>
        <w:jc w:val="both"/>
        <w:rPr>
          <w:rFonts w:ascii="Arial" w:hAnsi="Arial" w:cs="Arial"/>
          <w:sz w:val="22"/>
          <w:szCs w:val="22"/>
        </w:rPr>
      </w:pPr>
    </w:p>
    <w:p w14:paraId="23452032" w14:textId="3680450A" w:rsidR="009431BB" w:rsidRPr="003D7E6A" w:rsidRDefault="24B1E9AE" w:rsidP="003D7E6A">
      <w:pPr>
        <w:pStyle w:val="BodyText"/>
        <w:ind w:right="164"/>
        <w:jc w:val="both"/>
        <w:rPr>
          <w:rFonts w:ascii="Arial" w:hAnsi="Arial" w:cs="Arial"/>
          <w:sz w:val="22"/>
          <w:szCs w:val="22"/>
        </w:rPr>
      </w:pPr>
      <w:r w:rsidRPr="003D7E6A">
        <w:rPr>
          <w:rFonts w:ascii="Arial" w:hAnsi="Arial" w:cs="Arial"/>
          <w:sz w:val="22"/>
          <w:szCs w:val="22"/>
        </w:rPr>
        <w:t>Des programmes de surveillance à long terme de la population ont permis de documenter le rétablissement</w:t>
      </w:r>
      <w:r w:rsidRPr="003D7E6A">
        <w:rPr>
          <w:rFonts w:ascii="Arial" w:hAnsi="Arial" w:cs="Arial"/>
          <w:spacing w:val="19"/>
          <w:sz w:val="22"/>
          <w:szCs w:val="22"/>
        </w:rPr>
        <w:t xml:space="preserve"> </w:t>
      </w:r>
      <w:r w:rsidRPr="003D7E6A">
        <w:rPr>
          <w:rFonts w:ascii="Arial" w:hAnsi="Arial" w:cs="Arial"/>
          <w:sz w:val="22"/>
          <w:szCs w:val="22"/>
        </w:rPr>
        <w:t>de</w:t>
      </w:r>
      <w:r w:rsidRPr="003D7E6A">
        <w:rPr>
          <w:rFonts w:ascii="Arial" w:hAnsi="Arial" w:cs="Arial"/>
          <w:spacing w:val="16"/>
          <w:sz w:val="22"/>
          <w:szCs w:val="22"/>
        </w:rPr>
        <w:t xml:space="preserve"> </w:t>
      </w:r>
      <w:r w:rsidRPr="003D7E6A">
        <w:rPr>
          <w:rFonts w:ascii="Arial" w:hAnsi="Arial" w:cs="Arial"/>
          <w:sz w:val="22"/>
          <w:szCs w:val="22"/>
        </w:rPr>
        <w:t>la</w:t>
      </w:r>
      <w:r w:rsidRPr="003D7E6A">
        <w:rPr>
          <w:rFonts w:ascii="Arial" w:hAnsi="Arial" w:cs="Arial"/>
          <w:spacing w:val="16"/>
          <w:sz w:val="22"/>
          <w:szCs w:val="22"/>
        </w:rPr>
        <w:t xml:space="preserve"> </w:t>
      </w:r>
      <w:r w:rsidRPr="003D7E6A">
        <w:rPr>
          <w:rFonts w:ascii="Arial" w:hAnsi="Arial" w:cs="Arial"/>
          <w:sz w:val="22"/>
          <w:szCs w:val="22"/>
        </w:rPr>
        <w:t>Loutre</w:t>
      </w:r>
      <w:r w:rsidRPr="003D7E6A">
        <w:rPr>
          <w:rFonts w:ascii="Arial" w:hAnsi="Arial" w:cs="Arial"/>
          <w:spacing w:val="16"/>
          <w:sz w:val="22"/>
          <w:szCs w:val="22"/>
        </w:rPr>
        <w:t xml:space="preserve"> </w:t>
      </w:r>
      <w:r w:rsidRPr="003D7E6A">
        <w:rPr>
          <w:rFonts w:ascii="Arial" w:hAnsi="Arial" w:cs="Arial"/>
          <w:sz w:val="22"/>
          <w:szCs w:val="22"/>
        </w:rPr>
        <w:t>géante</w:t>
      </w:r>
      <w:r w:rsidRPr="003D7E6A">
        <w:rPr>
          <w:rFonts w:ascii="Arial" w:hAnsi="Arial" w:cs="Arial"/>
          <w:spacing w:val="21"/>
          <w:sz w:val="22"/>
          <w:szCs w:val="22"/>
        </w:rPr>
        <w:t xml:space="preserve"> </w:t>
      </w:r>
      <w:r w:rsidRPr="003D7E6A">
        <w:rPr>
          <w:rFonts w:ascii="Arial" w:hAnsi="Arial" w:cs="Arial"/>
          <w:sz w:val="22"/>
          <w:szCs w:val="22"/>
        </w:rPr>
        <w:t>depuis</w:t>
      </w:r>
      <w:r w:rsidRPr="003D7E6A">
        <w:rPr>
          <w:rFonts w:ascii="Arial" w:hAnsi="Arial" w:cs="Arial"/>
          <w:spacing w:val="18"/>
          <w:sz w:val="22"/>
          <w:szCs w:val="22"/>
        </w:rPr>
        <w:t xml:space="preserve"> </w:t>
      </w:r>
      <w:r w:rsidRPr="003D7E6A">
        <w:rPr>
          <w:rFonts w:ascii="Arial" w:hAnsi="Arial" w:cs="Arial"/>
          <w:sz w:val="22"/>
          <w:szCs w:val="22"/>
        </w:rPr>
        <w:t>le</w:t>
      </w:r>
      <w:r w:rsidRPr="003D7E6A">
        <w:rPr>
          <w:rFonts w:ascii="Arial" w:hAnsi="Arial" w:cs="Arial"/>
          <w:spacing w:val="16"/>
          <w:sz w:val="22"/>
          <w:szCs w:val="22"/>
        </w:rPr>
        <w:t xml:space="preserve"> </w:t>
      </w:r>
      <w:r w:rsidRPr="003D7E6A">
        <w:rPr>
          <w:rFonts w:ascii="Arial" w:hAnsi="Arial" w:cs="Arial"/>
          <w:sz w:val="22"/>
          <w:szCs w:val="22"/>
        </w:rPr>
        <w:t>début</w:t>
      </w:r>
      <w:r w:rsidRPr="003D7E6A">
        <w:rPr>
          <w:rFonts w:ascii="Arial" w:hAnsi="Arial" w:cs="Arial"/>
          <w:spacing w:val="19"/>
          <w:sz w:val="22"/>
          <w:szCs w:val="22"/>
        </w:rPr>
        <w:t xml:space="preserve"> </w:t>
      </w:r>
      <w:r w:rsidRPr="003D7E6A">
        <w:rPr>
          <w:rFonts w:ascii="Arial" w:hAnsi="Arial" w:cs="Arial"/>
          <w:sz w:val="22"/>
          <w:szCs w:val="22"/>
        </w:rPr>
        <w:t>de</w:t>
      </w:r>
      <w:r w:rsidRPr="003D7E6A">
        <w:rPr>
          <w:rFonts w:ascii="Arial" w:hAnsi="Arial" w:cs="Arial"/>
          <w:spacing w:val="16"/>
          <w:sz w:val="22"/>
          <w:szCs w:val="22"/>
        </w:rPr>
        <w:t xml:space="preserve"> </w:t>
      </w:r>
      <w:r w:rsidRPr="003D7E6A">
        <w:rPr>
          <w:rFonts w:ascii="Arial" w:hAnsi="Arial" w:cs="Arial"/>
          <w:sz w:val="22"/>
          <w:szCs w:val="22"/>
        </w:rPr>
        <w:t>l'année</w:t>
      </w:r>
      <w:r w:rsidRPr="003D7E6A">
        <w:rPr>
          <w:rFonts w:ascii="Arial" w:hAnsi="Arial" w:cs="Arial"/>
          <w:spacing w:val="21"/>
          <w:sz w:val="22"/>
          <w:szCs w:val="22"/>
        </w:rPr>
        <w:t xml:space="preserve"> </w:t>
      </w:r>
      <w:r w:rsidRPr="003D7E6A">
        <w:rPr>
          <w:rFonts w:ascii="Arial" w:hAnsi="Arial" w:cs="Arial"/>
          <w:sz w:val="22"/>
          <w:szCs w:val="22"/>
        </w:rPr>
        <w:t>2000</w:t>
      </w:r>
      <w:r w:rsidRPr="003D7E6A">
        <w:rPr>
          <w:rFonts w:ascii="Arial" w:hAnsi="Arial" w:cs="Arial"/>
          <w:spacing w:val="16"/>
          <w:sz w:val="22"/>
          <w:szCs w:val="22"/>
        </w:rPr>
        <w:t xml:space="preserve"> </w:t>
      </w:r>
      <w:r w:rsidRPr="003D7E6A">
        <w:rPr>
          <w:rFonts w:ascii="Arial" w:hAnsi="Arial" w:cs="Arial"/>
          <w:sz w:val="22"/>
          <w:szCs w:val="22"/>
        </w:rPr>
        <w:t>dans</w:t>
      </w:r>
      <w:r w:rsidRPr="003D7E6A">
        <w:rPr>
          <w:rFonts w:ascii="Arial" w:hAnsi="Arial" w:cs="Arial"/>
          <w:spacing w:val="18"/>
          <w:sz w:val="22"/>
          <w:szCs w:val="22"/>
        </w:rPr>
        <w:t xml:space="preserve"> </w:t>
      </w:r>
      <w:r w:rsidRPr="003D7E6A">
        <w:rPr>
          <w:rFonts w:ascii="Arial" w:hAnsi="Arial" w:cs="Arial"/>
          <w:sz w:val="22"/>
          <w:szCs w:val="22"/>
        </w:rPr>
        <w:t>:</w:t>
      </w:r>
      <w:r w:rsidRPr="003D7E6A">
        <w:rPr>
          <w:rFonts w:ascii="Arial" w:hAnsi="Arial" w:cs="Arial"/>
          <w:spacing w:val="19"/>
          <w:sz w:val="22"/>
          <w:szCs w:val="22"/>
        </w:rPr>
        <w:t xml:space="preserve"> </w:t>
      </w:r>
      <w:r w:rsidRPr="003D7E6A">
        <w:rPr>
          <w:rFonts w:ascii="Arial" w:hAnsi="Arial" w:cs="Arial"/>
          <w:sz w:val="22"/>
          <w:szCs w:val="22"/>
        </w:rPr>
        <w:t>le</w:t>
      </w:r>
      <w:r w:rsidRPr="003D7E6A">
        <w:rPr>
          <w:rFonts w:ascii="Arial" w:hAnsi="Arial" w:cs="Arial"/>
          <w:spacing w:val="16"/>
          <w:sz w:val="22"/>
          <w:szCs w:val="22"/>
        </w:rPr>
        <w:t xml:space="preserve"> </w:t>
      </w:r>
      <w:r w:rsidRPr="003D7E6A">
        <w:rPr>
          <w:rFonts w:ascii="Arial" w:hAnsi="Arial" w:cs="Arial"/>
          <w:sz w:val="22"/>
          <w:szCs w:val="22"/>
        </w:rPr>
        <w:t>Parc</w:t>
      </w:r>
      <w:r w:rsidRPr="003D7E6A">
        <w:rPr>
          <w:rFonts w:ascii="Arial" w:hAnsi="Arial" w:cs="Arial"/>
          <w:spacing w:val="18"/>
          <w:sz w:val="22"/>
          <w:szCs w:val="22"/>
        </w:rPr>
        <w:t xml:space="preserve"> </w:t>
      </w:r>
      <w:r w:rsidRPr="003D7E6A">
        <w:rPr>
          <w:rFonts w:ascii="Arial" w:hAnsi="Arial" w:cs="Arial"/>
          <w:sz w:val="22"/>
          <w:szCs w:val="22"/>
        </w:rPr>
        <w:t>national</w:t>
      </w:r>
      <w:r w:rsidRPr="003D7E6A">
        <w:rPr>
          <w:rFonts w:ascii="Arial" w:hAnsi="Arial" w:cs="Arial"/>
          <w:spacing w:val="16"/>
          <w:sz w:val="22"/>
          <w:szCs w:val="22"/>
        </w:rPr>
        <w:t xml:space="preserve"> </w:t>
      </w:r>
      <w:r w:rsidRPr="003D7E6A">
        <w:rPr>
          <w:rFonts w:ascii="Arial" w:hAnsi="Arial" w:cs="Arial"/>
          <w:sz w:val="22"/>
          <w:szCs w:val="22"/>
        </w:rPr>
        <w:t>d</w:t>
      </w:r>
      <w:r w:rsidR="001D6CFF" w:rsidRPr="003D7E6A">
        <w:rPr>
          <w:rFonts w:ascii="Arial" w:hAnsi="Arial" w:cs="Arial"/>
          <w:sz w:val="22"/>
          <w:szCs w:val="22"/>
        </w:rPr>
        <w:t xml:space="preserve">e </w:t>
      </w:r>
      <w:r w:rsidR="001C18BA" w:rsidRPr="003D7E6A">
        <w:rPr>
          <w:rFonts w:ascii="Arial" w:hAnsi="Arial" w:cs="Arial"/>
          <w:sz w:val="22"/>
          <w:szCs w:val="22"/>
        </w:rPr>
        <w:t xml:space="preserve">Manu, Pérou, sur les rivières </w:t>
      </w:r>
      <w:proofErr w:type="spellStart"/>
      <w:r w:rsidR="001C18BA" w:rsidRPr="003D7E6A">
        <w:rPr>
          <w:rFonts w:ascii="Arial" w:hAnsi="Arial" w:cs="Arial"/>
          <w:sz w:val="22"/>
          <w:szCs w:val="22"/>
        </w:rPr>
        <w:t>Vermelho</w:t>
      </w:r>
      <w:proofErr w:type="spellEnd"/>
      <w:r w:rsidR="001C18BA" w:rsidRPr="003D7E6A">
        <w:rPr>
          <w:rFonts w:ascii="Arial" w:hAnsi="Arial" w:cs="Arial"/>
          <w:sz w:val="22"/>
          <w:szCs w:val="22"/>
        </w:rPr>
        <w:t xml:space="preserve">-Miranda, le </w:t>
      </w:r>
      <w:proofErr w:type="spellStart"/>
      <w:r w:rsidR="001C18BA" w:rsidRPr="003D7E6A">
        <w:rPr>
          <w:rFonts w:ascii="Arial" w:hAnsi="Arial" w:cs="Arial"/>
          <w:sz w:val="22"/>
          <w:szCs w:val="22"/>
        </w:rPr>
        <w:t>Pantanal</w:t>
      </w:r>
      <w:proofErr w:type="spellEnd"/>
      <w:r w:rsidR="001C18BA" w:rsidRPr="003D7E6A">
        <w:rPr>
          <w:rFonts w:ascii="Arial" w:hAnsi="Arial" w:cs="Arial"/>
          <w:sz w:val="22"/>
          <w:szCs w:val="22"/>
        </w:rPr>
        <w:t xml:space="preserve"> brésilien, dans le lac </w:t>
      </w:r>
      <w:proofErr w:type="spellStart"/>
      <w:r w:rsidR="001C18BA" w:rsidRPr="003D7E6A">
        <w:rPr>
          <w:rFonts w:ascii="Arial" w:hAnsi="Arial" w:cs="Arial"/>
          <w:sz w:val="22"/>
          <w:szCs w:val="22"/>
        </w:rPr>
        <w:t>Balbina</w:t>
      </w:r>
      <w:proofErr w:type="spellEnd"/>
      <w:r w:rsidR="001C18BA" w:rsidRPr="003D7E6A">
        <w:rPr>
          <w:rFonts w:ascii="Arial" w:hAnsi="Arial" w:cs="Arial"/>
          <w:sz w:val="22"/>
          <w:szCs w:val="22"/>
        </w:rPr>
        <w:t xml:space="preserve"> et la réserve</w:t>
      </w:r>
      <w:r w:rsidR="001C18BA" w:rsidRPr="003D7E6A">
        <w:rPr>
          <w:rFonts w:ascii="Arial" w:hAnsi="Arial" w:cs="Arial"/>
          <w:spacing w:val="-15"/>
          <w:sz w:val="22"/>
          <w:szCs w:val="22"/>
        </w:rPr>
        <w:t xml:space="preserve"> </w:t>
      </w:r>
      <w:r w:rsidR="001C18BA" w:rsidRPr="003D7E6A">
        <w:rPr>
          <w:rFonts w:ascii="Arial" w:hAnsi="Arial" w:cs="Arial"/>
          <w:sz w:val="22"/>
          <w:szCs w:val="22"/>
        </w:rPr>
        <w:t>de</w:t>
      </w:r>
      <w:r w:rsidR="001C18BA" w:rsidRPr="003D7E6A">
        <w:rPr>
          <w:rFonts w:ascii="Arial" w:hAnsi="Arial" w:cs="Arial"/>
          <w:spacing w:val="-15"/>
          <w:sz w:val="22"/>
          <w:szCs w:val="22"/>
        </w:rPr>
        <w:t xml:space="preserve"> </w:t>
      </w:r>
      <w:r w:rsidR="001C18BA" w:rsidRPr="003D7E6A">
        <w:rPr>
          <w:rFonts w:ascii="Arial" w:hAnsi="Arial" w:cs="Arial"/>
          <w:sz w:val="22"/>
          <w:szCs w:val="22"/>
        </w:rPr>
        <w:t>développement</w:t>
      </w:r>
      <w:r w:rsidR="001C18BA" w:rsidRPr="003D7E6A">
        <w:rPr>
          <w:rFonts w:ascii="Arial" w:hAnsi="Arial" w:cs="Arial"/>
          <w:spacing w:val="-14"/>
          <w:sz w:val="22"/>
          <w:szCs w:val="22"/>
        </w:rPr>
        <w:t xml:space="preserve"> </w:t>
      </w:r>
      <w:r w:rsidR="001C18BA" w:rsidRPr="003D7E6A">
        <w:rPr>
          <w:rFonts w:ascii="Arial" w:hAnsi="Arial" w:cs="Arial"/>
          <w:sz w:val="22"/>
          <w:szCs w:val="22"/>
        </w:rPr>
        <w:t>durable</w:t>
      </w:r>
      <w:r w:rsidR="001C18BA" w:rsidRPr="003D7E6A">
        <w:rPr>
          <w:rFonts w:ascii="Arial" w:hAnsi="Arial" w:cs="Arial"/>
          <w:spacing w:val="-15"/>
          <w:sz w:val="22"/>
          <w:szCs w:val="22"/>
        </w:rPr>
        <w:t xml:space="preserve"> </w:t>
      </w:r>
      <w:r w:rsidR="001C18BA" w:rsidRPr="003D7E6A">
        <w:rPr>
          <w:rFonts w:ascii="Arial" w:hAnsi="Arial" w:cs="Arial"/>
          <w:sz w:val="22"/>
          <w:szCs w:val="22"/>
        </w:rPr>
        <w:t>d'</w:t>
      </w:r>
      <w:proofErr w:type="spellStart"/>
      <w:r w:rsidR="001C18BA" w:rsidRPr="003D7E6A">
        <w:rPr>
          <w:rFonts w:ascii="Arial" w:hAnsi="Arial" w:cs="Arial"/>
          <w:sz w:val="22"/>
          <w:szCs w:val="22"/>
        </w:rPr>
        <w:t>Amanã</w:t>
      </w:r>
      <w:proofErr w:type="spellEnd"/>
      <w:r w:rsidR="001C18BA" w:rsidRPr="003D7E6A">
        <w:rPr>
          <w:rFonts w:ascii="Arial" w:hAnsi="Arial" w:cs="Arial"/>
          <w:spacing w:val="-14"/>
          <w:sz w:val="22"/>
          <w:szCs w:val="22"/>
        </w:rPr>
        <w:t xml:space="preserve"> </w:t>
      </w:r>
      <w:r w:rsidR="001C18BA" w:rsidRPr="003D7E6A">
        <w:rPr>
          <w:rFonts w:ascii="Arial" w:hAnsi="Arial" w:cs="Arial"/>
          <w:sz w:val="22"/>
          <w:szCs w:val="22"/>
        </w:rPr>
        <w:t>en</w:t>
      </w:r>
      <w:r w:rsidR="001C18BA" w:rsidRPr="003D7E6A">
        <w:rPr>
          <w:rFonts w:ascii="Arial" w:hAnsi="Arial" w:cs="Arial"/>
          <w:spacing w:val="-15"/>
          <w:sz w:val="22"/>
          <w:szCs w:val="22"/>
        </w:rPr>
        <w:t xml:space="preserve"> </w:t>
      </w:r>
      <w:r w:rsidR="001C18BA" w:rsidRPr="003D7E6A">
        <w:rPr>
          <w:rFonts w:ascii="Arial" w:hAnsi="Arial" w:cs="Arial"/>
          <w:sz w:val="22"/>
          <w:szCs w:val="22"/>
        </w:rPr>
        <w:t>Amazonie,</w:t>
      </w:r>
      <w:r w:rsidR="001C18BA" w:rsidRPr="003D7E6A">
        <w:rPr>
          <w:rFonts w:ascii="Arial" w:hAnsi="Arial" w:cs="Arial"/>
          <w:spacing w:val="-15"/>
          <w:sz w:val="22"/>
          <w:szCs w:val="22"/>
        </w:rPr>
        <w:t xml:space="preserve"> </w:t>
      </w:r>
      <w:r w:rsidR="001C18BA" w:rsidRPr="003D7E6A">
        <w:rPr>
          <w:rFonts w:ascii="Arial" w:hAnsi="Arial" w:cs="Arial"/>
          <w:sz w:val="22"/>
          <w:szCs w:val="22"/>
        </w:rPr>
        <w:t>au</w:t>
      </w:r>
      <w:r w:rsidR="001C18BA" w:rsidRPr="003D7E6A">
        <w:rPr>
          <w:rFonts w:ascii="Arial" w:hAnsi="Arial" w:cs="Arial"/>
          <w:spacing w:val="-14"/>
          <w:sz w:val="22"/>
          <w:szCs w:val="22"/>
        </w:rPr>
        <w:t xml:space="preserve"> </w:t>
      </w:r>
      <w:r w:rsidR="001C18BA" w:rsidRPr="003D7E6A">
        <w:rPr>
          <w:rFonts w:ascii="Arial" w:hAnsi="Arial" w:cs="Arial"/>
          <w:sz w:val="22"/>
          <w:szCs w:val="22"/>
        </w:rPr>
        <w:t>Brésil,</w:t>
      </w:r>
      <w:r w:rsidR="001C18BA" w:rsidRPr="003D7E6A">
        <w:rPr>
          <w:rFonts w:ascii="Arial" w:hAnsi="Arial" w:cs="Arial"/>
          <w:spacing w:val="-15"/>
          <w:sz w:val="22"/>
          <w:szCs w:val="22"/>
        </w:rPr>
        <w:t xml:space="preserve"> </w:t>
      </w:r>
      <w:r w:rsidR="001C18BA" w:rsidRPr="003D7E6A">
        <w:rPr>
          <w:rFonts w:ascii="Arial" w:hAnsi="Arial" w:cs="Arial"/>
          <w:sz w:val="22"/>
          <w:szCs w:val="22"/>
        </w:rPr>
        <w:t>dans</w:t>
      </w:r>
      <w:r w:rsidR="001C18BA" w:rsidRPr="003D7E6A">
        <w:rPr>
          <w:rFonts w:ascii="Arial" w:hAnsi="Arial" w:cs="Arial"/>
          <w:spacing w:val="-14"/>
          <w:sz w:val="22"/>
          <w:szCs w:val="22"/>
        </w:rPr>
        <w:t xml:space="preserve"> </w:t>
      </w:r>
      <w:r w:rsidR="001C18BA" w:rsidRPr="003D7E6A">
        <w:rPr>
          <w:rFonts w:ascii="Arial" w:hAnsi="Arial" w:cs="Arial"/>
          <w:sz w:val="22"/>
          <w:szCs w:val="22"/>
        </w:rPr>
        <w:t>le</w:t>
      </w:r>
      <w:r w:rsidR="001C18BA" w:rsidRPr="003D7E6A">
        <w:rPr>
          <w:rFonts w:ascii="Arial" w:hAnsi="Arial" w:cs="Arial"/>
          <w:spacing w:val="-15"/>
          <w:sz w:val="22"/>
          <w:szCs w:val="22"/>
        </w:rPr>
        <w:t xml:space="preserve"> </w:t>
      </w:r>
      <w:r w:rsidR="001C18BA" w:rsidRPr="003D7E6A">
        <w:rPr>
          <w:rFonts w:ascii="Arial" w:hAnsi="Arial" w:cs="Arial"/>
          <w:sz w:val="22"/>
          <w:szCs w:val="22"/>
        </w:rPr>
        <w:t>parc</w:t>
      </w:r>
      <w:r w:rsidR="001C18BA" w:rsidRPr="003D7E6A">
        <w:rPr>
          <w:rFonts w:ascii="Arial" w:hAnsi="Arial" w:cs="Arial"/>
          <w:spacing w:val="-15"/>
          <w:sz w:val="22"/>
          <w:szCs w:val="22"/>
        </w:rPr>
        <w:t xml:space="preserve"> </w:t>
      </w:r>
      <w:r w:rsidR="001C18BA" w:rsidRPr="003D7E6A">
        <w:rPr>
          <w:rFonts w:ascii="Arial" w:hAnsi="Arial" w:cs="Arial"/>
          <w:sz w:val="22"/>
          <w:szCs w:val="22"/>
        </w:rPr>
        <w:t>d'État</w:t>
      </w:r>
      <w:r w:rsidR="001C18BA" w:rsidRPr="003D7E6A">
        <w:rPr>
          <w:rFonts w:ascii="Arial" w:hAnsi="Arial" w:cs="Arial"/>
          <w:spacing w:val="-14"/>
          <w:sz w:val="22"/>
          <w:szCs w:val="22"/>
        </w:rPr>
        <w:t xml:space="preserve"> </w:t>
      </w:r>
      <w:r w:rsidR="001C18BA" w:rsidRPr="003D7E6A">
        <w:rPr>
          <w:rFonts w:ascii="Arial" w:hAnsi="Arial" w:cs="Arial"/>
          <w:sz w:val="22"/>
          <w:szCs w:val="22"/>
        </w:rPr>
        <w:t>de</w:t>
      </w:r>
      <w:r w:rsidR="001C18BA" w:rsidRPr="003D7E6A">
        <w:rPr>
          <w:rFonts w:ascii="Arial" w:hAnsi="Arial" w:cs="Arial"/>
          <w:spacing w:val="-15"/>
          <w:sz w:val="22"/>
          <w:szCs w:val="22"/>
        </w:rPr>
        <w:t xml:space="preserve"> </w:t>
      </w:r>
      <w:proofErr w:type="spellStart"/>
      <w:r w:rsidR="001C18BA" w:rsidRPr="003D7E6A">
        <w:rPr>
          <w:rFonts w:ascii="Arial" w:hAnsi="Arial" w:cs="Arial"/>
          <w:sz w:val="22"/>
          <w:szCs w:val="22"/>
        </w:rPr>
        <w:t>Cantão</w:t>
      </w:r>
      <w:proofErr w:type="spellEnd"/>
      <w:r w:rsidR="001C18BA" w:rsidRPr="003D7E6A">
        <w:rPr>
          <w:rFonts w:ascii="Arial" w:hAnsi="Arial" w:cs="Arial"/>
          <w:sz w:val="22"/>
          <w:szCs w:val="22"/>
        </w:rPr>
        <w:t xml:space="preserve"> dans le </w:t>
      </w:r>
      <w:proofErr w:type="spellStart"/>
      <w:r w:rsidR="001C18BA" w:rsidRPr="003D7E6A">
        <w:rPr>
          <w:rFonts w:ascii="Arial" w:hAnsi="Arial" w:cs="Arial"/>
          <w:sz w:val="22"/>
          <w:szCs w:val="22"/>
        </w:rPr>
        <w:t>Cerrado</w:t>
      </w:r>
      <w:proofErr w:type="spellEnd"/>
      <w:r w:rsidR="001C18BA" w:rsidRPr="003D7E6A">
        <w:rPr>
          <w:rFonts w:ascii="Arial" w:hAnsi="Arial" w:cs="Arial"/>
          <w:sz w:val="22"/>
          <w:szCs w:val="22"/>
        </w:rPr>
        <w:t xml:space="preserve"> du Brésil, sur la rivière </w:t>
      </w:r>
      <w:proofErr w:type="spellStart"/>
      <w:r w:rsidR="001C18BA" w:rsidRPr="003D7E6A">
        <w:rPr>
          <w:rFonts w:ascii="Arial" w:hAnsi="Arial" w:cs="Arial"/>
          <w:sz w:val="22"/>
          <w:szCs w:val="22"/>
        </w:rPr>
        <w:t>Upper</w:t>
      </w:r>
      <w:proofErr w:type="spellEnd"/>
      <w:r w:rsidR="001C18BA" w:rsidRPr="003D7E6A">
        <w:rPr>
          <w:rFonts w:ascii="Arial" w:hAnsi="Arial" w:cs="Arial"/>
          <w:sz w:val="22"/>
          <w:szCs w:val="22"/>
        </w:rPr>
        <w:t xml:space="preserve"> </w:t>
      </w:r>
      <w:proofErr w:type="spellStart"/>
      <w:r w:rsidR="001C18BA" w:rsidRPr="003D7E6A">
        <w:rPr>
          <w:rFonts w:ascii="Arial" w:hAnsi="Arial" w:cs="Arial"/>
          <w:sz w:val="22"/>
          <w:szCs w:val="22"/>
        </w:rPr>
        <w:t>Rupununi</w:t>
      </w:r>
      <w:proofErr w:type="spellEnd"/>
      <w:r w:rsidR="001C18BA" w:rsidRPr="003D7E6A">
        <w:rPr>
          <w:rFonts w:ascii="Arial" w:hAnsi="Arial" w:cs="Arial"/>
          <w:sz w:val="22"/>
          <w:szCs w:val="22"/>
        </w:rPr>
        <w:t xml:space="preserve"> en Guyane - montrant des nombres croissants et une zone d'occupation élargie (</w:t>
      </w:r>
      <w:proofErr w:type="spellStart"/>
      <w:r w:rsidR="001C18BA" w:rsidRPr="003D7E6A">
        <w:rPr>
          <w:rFonts w:ascii="Arial" w:hAnsi="Arial" w:cs="Arial"/>
          <w:sz w:val="22"/>
          <w:szCs w:val="22"/>
        </w:rPr>
        <w:t>Georgiadis</w:t>
      </w:r>
      <w:proofErr w:type="spellEnd"/>
      <w:r w:rsidR="001C18BA" w:rsidRPr="003D7E6A">
        <w:rPr>
          <w:rFonts w:ascii="Arial" w:hAnsi="Arial" w:cs="Arial"/>
          <w:sz w:val="22"/>
          <w:szCs w:val="22"/>
        </w:rPr>
        <w:t xml:space="preserve"> et al. 2015, </w:t>
      </w:r>
      <w:proofErr w:type="spellStart"/>
      <w:r w:rsidR="001C18BA" w:rsidRPr="003D7E6A">
        <w:rPr>
          <w:rFonts w:ascii="Arial" w:hAnsi="Arial" w:cs="Arial"/>
          <w:sz w:val="22"/>
          <w:szCs w:val="22"/>
        </w:rPr>
        <w:t>Groenendijk</w:t>
      </w:r>
      <w:proofErr w:type="spellEnd"/>
      <w:r w:rsidR="001C18BA" w:rsidRPr="003D7E6A">
        <w:rPr>
          <w:rFonts w:ascii="Arial" w:hAnsi="Arial" w:cs="Arial"/>
          <w:sz w:val="22"/>
          <w:szCs w:val="22"/>
        </w:rPr>
        <w:t xml:space="preserve"> et al. 2014, </w:t>
      </w:r>
      <w:proofErr w:type="spellStart"/>
      <w:r w:rsidR="001C18BA" w:rsidRPr="003D7E6A">
        <w:rPr>
          <w:rFonts w:ascii="Arial" w:hAnsi="Arial" w:cs="Arial"/>
          <w:sz w:val="22"/>
          <w:szCs w:val="22"/>
        </w:rPr>
        <w:t>Leuchtenberger</w:t>
      </w:r>
      <w:proofErr w:type="spellEnd"/>
      <w:r w:rsidR="001C18BA" w:rsidRPr="003D7E6A">
        <w:rPr>
          <w:rFonts w:ascii="Arial" w:hAnsi="Arial" w:cs="Arial"/>
          <w:sz w:val="22"/>
          <w:szCs w:val="22"/>
        </w:rPr>
        <w:t xml:space="preserve"> et al. 2015, Lima et al. 2014, Marmontel et al. 2015).</w:t>
      </w:r>
    </w:p>
    <w:p w14:paraId="39EE627A" w14:textId="77777777" w:rsidR="003D7E6A" w:rsidRDefault="003D7E6A" w:rsidP="003D7E6A">
      <w:pPr>
        <w:pStyle w:val="BodyText"/>
        <w:ind w:right="164"/>
        <w:jc w:val="both"/>
      </w:pPr>
    </w:p>
    <w:p w14:paraId="2DF0D35D" w14:textId="77777777" w:rsidR="009431BB" w:rsidRPr="003D7E6A" w:rsidRDefault="001C18BA" w:rsidP="00F40107">
      <w:pPr>
        <w:pStyle w:val="BodyText"/>
        <w:ind w:left="23" w:right="166"/>
        <w:jc w:val="both"/>
        <w:rPr>
          <w:rFonts w:ascii="Arial" w:hAnsi="Arial" w:cs="Arial"/>
          <w:sz w:val="22"/>
          <w:szCs w:val="22"/>
        </w:rPr>
      </w:pPr>
      <w:r w:rsidRPr="003D7E6A">
        <w:rPr>
          <w:rFonts w:ascii="Arial" w:hAnsi="Arial" w:cs="Arial"/>
          <w:sz w:val="22"/>
          <w:szCs w:val="22"/>
        </w:rPr>
        <w:lastRenderedPageBreak/>
        <w:t xml:space="preserve">Un programme a été lancé au Pérou en 2017 afin d'étudier les effets de l'exploitation minière et d'autres activités humaines sur les populations de loutres géantes. Le programme surveille les territoires des loutres géantes dans le parc national protégé de Manu et les compare aux zones minières adjacentes de la partie inférieure de la rivière Madre de </w:t>
      </w:r>
      <w:proofErr w:type="spellStart"/>
      <w:r w:rsidRPr="003D7E6A">
        <w:rPr>
          <w:rFonts w:ascii="Arial" w:hAnsi="Arial" w:cs="Arial"/>
          <w:sz w:val="22"/>
          <w:szCs w:val="22"/>
        </w:rPr>
        <w:t>Dios</w:t>
      </w:r>
      <w:proofErr w:type="spellEnd"/>
      <w:r w:rsidRPr="003D7E6A">
        <w:rPr>
          <w:rFonts w:ascii="Arial" w:hAnsi="Arial" w:cs="Arial"/>
          <w:sz w:val="22"/>
          <w:szCs w:val="22"/>
        </w:rPr>
        <w:t>.</w:t>
      </w:r>
    </w:p>
    <w:p w14:paraId="3E7CE854" w14:textId="77777777" w:rsidR="003D7E6A" w:rsidRPr="003D7E6A" w:rsidRDefault="003D7E6A" w:rsidP="00F40107">
      <w:pPr>
        <w:pStyle w:val="BodyText"/>
        <w:ind w:left="23" w:right="166"/>
        <w:jc w:val="both"/>
        <w:rPr>
          <w:rFonts w:ascii="Arial" w:hAnsi="Arial" w:cs="Arial"/>
          <w:sz w:val="22"/>
          <w:szCs w:val="22"/>
        </w:rPr>
      </w:pPr>
    </w:p>
    <w:p w14:paraId="0AE96F47" w14:textId="77777777" w:rsidR="009431BB" w:rsidRPr="003D7E6A" w:rsidRDefault="001C18BA" w:rsidP="00F40107">
      <w:pPr>
        <w:pStyle w:val="BodyText"/>
        <w:ind w:left="23" w:right="171"/>
        <w:jc w:val="both"/>
        <w:rPr>
          <w:rFonts w:ascii="Arial" w:hAnsi="Arial" w:cs="Arial"/>
          <w:sz w:val="22"/>
          <w:szCs w:val="22"/>
        </w:rPr>
      </w:pPr>
      <w:r w:rsidRPr="003D7E6A">
        <w:rPr>
          <w:rFonts w:ascii="Arial" w:hAnsi="Arial" w:cs="Arial"/>
          <w:sz w:val="22"/>
          <w:szCs w:val="22"/>
        </w:rPr>
        <w:t xml:space="preserve">La population de loutres du </w:t>
      </w:r>
      <w:proofErr w:type="spellStart"/>
      <w:r w:rsidRPr="003D7E6A">
        <w:rPr>
          <w:rFonts w:ascii="Arial" w:hAnsi="Arial" w:cs="Arial"/>
          <w:sz w:val="22"/>
          <w:szCs w:val="22"/>
        </w:rPr>
        <w:t>Pantanal</w:t>
      </w:r>
      <w:proofErr w:type="spellEnd"/>
      <w:r w:rsidRPr="003D7E6A">
        <w:rPr>
          <w:rFonts w:ascii="Arial" w:hAnsi="Arial" w:cs="Arial"/>
          <w:sz w:val="22"/>
          <w:szCs w:val="22"/>
        </w:rPr>
        <w:t xml:space="preserve"> devrait faire l'objet d'une attention particulière en raison de sa faible diversité génétique (Pickles et al. 2011), de sa limite de distribution au sud et des perturbations humaines (Harris et al. 2005, </w:t>
      </w:r>
      <w:proofErr w:type="spellStart"/>
      <w:r w:rsidRPr="003D7E6A">
        <w:rPr>
          <w:rFonts w:ascii="Arial" w:hAnsi="Arial" w:cs="Arial"/>
          <w:sz w:val="22"/>
          <w:szCs w:val="22"/>
        </w:rPr>
        <w:t>Alho</w:t>
      </w:r>
      <w:proofErr w:type="spellEnd"/>
      <w:r w:rsidRPr="003D7E6A">
        <w:rPr>
          <w:rFonts w:ascii="Arial" w:hAnsi="Arial" w:cs="Arial"/>
          <w:sz w:val="22"/>
          <w:szCs w:val="22"/>
        </w:rPr>
        <w:t xml:space="preserve"> et Sabino 2011).</w:t>
      </w:r>
    </w:p>
    <w:p w14:paraId="182D19ED" w14:textId="77777777" w:rsidR="003D7E6A" w:rsidRPr="000103F4" w:rsidRDefault="003D7E6A" w:rsidP="00F40107">
      <w:pPr>
        <w:pStyle w:val="BodyText"/>
        <w:ind w:left="23" w:right="171"/>
        <w:jc w:val="both"/>
      </w:pPr>
    </w:p>
    <w:p w14:paraId="385EBE20" w14:textId="77777777" w:rsidR="009431BB" w:rsidRPr="003D7E6A" w:rsidRDefault="001C18BA" w:rsidP="003D7E6A">
      <w:pPr>
        <w:pStyle w:val="ListParagraph"/>
        <w:numPr>
          <w:ilvl w:val="1"/>
          <w:numId w:val="13"/>
        </w:numPr>
        <w:ind w:left="567" w:hanging="567"/>
        <w:jc w:val="left"/>
        <w:rPr>
          <w:rFonts w:ascii="Arial" w:hAnsi="Arial" w:cs="Arial"/>
          <w:b/>
          <w:bCs/>
        </w:rPr>
      </w:pPr>
      <w:r w:rsidRPr="003D7E6A">
        <w:rPr>
          <w:rFonts w:ascii="Arial" w:hAnsi="Arial" w:cs="Arial"/>
          <w:b/>
          <w:bCs/>
        </w:rPr>
        <w:t>Effets</w:t>
      </w:r>
      <w:r w:rsidRPr="003D7E6A">
        <w:rPr>
          <w:rFonts w:ascii="Arial" w:hAnsi="Arial" w:cs="Arial"/>
          <w:b/>
          <w:bCs/>
          <w:spacing w:val="-8"/>
        </w:rPr>
        <w:t xml:space="preserve"> </w:t>
      </w:r>
      <w:r w:rsidRPr="003D7E6A">
        <w:rPr>
          <w:rFonts w:ascii="Arial" w:hAnsi="Arial" w:cs="Arial"/>
          <w:b/>
          <w:bCs/>
        </w:rPr>
        <w:t>de</w:t>
      </w:r>
      <w:r w:rsidRPr="003D7E6A">
        <w:rPr>
          <w:rFonts w:ascii="Arial" w:hAnsi="Arial" w:cs="Arial"/>
          <w:b/>
          <w:bCs/>
          <w:spacing w:val="-5"/>
        </w:rPr>
        <w:t xml:space="preserve"> </w:t>
      </w:r>
      <w:r w:rsidRPr="003D7E6A">
        <w:rPr>
          <w:rFonts w:ascii="Arial" w:hAnsi="Arial" w:cs="Arial"/>
          <w:b/>
          <w:bCs/>
        </w:rPr>
        <w:t xml:space="preserve">l’amendement </w:t>
      </w:r>
      <w:r w:rsidRPr="003D7E6A">
        <w:rPr>
          <w:rFonts w:ascii="Arial" w:hAnsi="Arial" w:cs="Arial"/>
          <w:b/>
          <w:bCs/>
          <w:spacing w:val="-2"/>
        </w:rPr>
        <w:t>proposé</w:t>
      </w:r>
    </w:p>
    <w:p w14:paraId="25B0A878" w14:textId="77777777" w:rsidR="009431BB" w:rsidRPr="003D7E6A" w:rsidRDefault="009431BB" w:rsidP="003D7E6A">
      <w:pPr>
        <w:pStyle w:val="BodyText"/>
        <w:rPr>
          <w:rFonts w:ascii="Arial" w:hAnsi="Arial" w:cs="Arial"/>
          <w:sz w:val="22"/>
          <w:szCs w:val="22"/>
        </w:rPr>
      </w:pPr>
    </w:p>
    <w:p w14:paraId="053BCB14" w14:textId="77777777" w:rsidR="009431BB" w:rsidRPr="003D7E6A" w:rsidRDefault="001C18BA" w:rsidP="003D7E6A">
      <w:pPr>
        <w:pStyle w:val="ListParagraph"/>
        <w:numPr>
          <w:ilvl w:val="2"/>
          <w:numId w:val="13"/>
        </w:numPr>
        <w:ind w:left="567" w:hanging="567"/>
        <w:rPr>
          <w:rFonts w:ascii="Arial" w:hAnsi="Arial" w:cs="Arial"/>
        </w:rPr>
      </w:pPr>
      <w:r w:rsidRPr="003D7E6A">
        <w:rPr>
          <w:rFonts w:ascii="Arial" w:hAnsi="Arial" w:cs="Arial"/>
        </w:rPr>
        <w:t>Avantages</w:t>
      </w:r>
      <w:r w:rsidRPr="003D7E6A">
        <w:rPr>
          <w:rFonts w:ascii="Arial" w:hAnsi="Arial" w:cs="Arial"/>
          <w:spacing w:val="-4"/>
        </w:rPr>
        <w:t xml:space="preserve"> </w:t>
      </w:r>
      <w:r w:rsidRPr="003D7E6A">
        <w:rPr>
          <w:rFonts w:ascii="Arial" w:hAnsi="Arial" w:cs="Arial"/>
        </w:rPr>
        <w:t>prévus</w:t>
      </w:r>
      <w:r w:rsidRPr="003D7E6A">
        <w:rPr>
          <w:rFonts w:ascii="Arial" w:hAnsi="Arial" w:cs="Arial"/>
          <w:spacing w:val="-3"/>
        </w:rPr>
        <w:t xml:space="preserve"> </w:t>
      </w:r>
      <w:r w:rsidRPr="003D7E6A">
        <w:rPr>
          <w:rFonts w:ascii="Arial" w:hAnsi="Arial" w:cs="Arial"/>
        </w:rPr>
        <w:t>de</w:t>
      </w:r>
      <w:r w:rsidRPr="003D7E6A">
        <w:rPr>
          <w:rFonts w:ascii="Arial" w:hAnsi="Arial" w:cs="Arial"/>
          <w:spacing w:val="-5"/>
        </w:rPr>
        <w:t xml:space="preserve"> </w:t>
      </w:r>
      <w:r w:rsidRPr="003D7E6A">
        <w:rPr>
          <w:rFonts w:ascii="Arial" w:hAnsi="Arial" w:cs="Arial"/>
          <w:spacing w:val="-2"/>
        </w:rPr>
        <w:t>l’amendement</w:t>
      </w:r>
    </w:p>
    <w:p w14:paraId="19289101" w14:textId="77777777" w:rsidR="003D7E6A" w:rsidRDefault="003D7E6A" w:rsidP="003D7E6A">
      <w:pPr>
        <w:pStyle w:val="BodyText"/>
        <w:ind w:left="23" w:right="158"/>
        <w:jc w:val="both"/>
        <w:rPr>
          <w:rFonts w:ascii="Arial" w:hAnsi="Arial" w:cs="Arial"/>
          <w:sz w:val="22"/>
          <w:szCs w:val="22"/>
        </w:rPr>
      </w:pPr>
    </w:p>
    <w:p w14:paraId="61EA7CAE" w14:textId="58323503" w:rsidR="009431BB" w:rsidRDefault="001C18BA" w:rsidP="003D7E6A">
      <w:pPr>
        <w:pStyle w:val="BodyText"/>
        <w:ind w:left="23" w:right="158"/>
        <w:jc w:val="both"/>
        <w:rPr>
          <w:rFonts w:ascii="Arial" w:hAnsi="Arial" w:cs="Arial"/>
          <w:sz w:val="22"/>
          <w:szCs w:val="22"/>
        </w:rPr>
      </w:pPr>
      <w:r w:rsidRPr="003D7E6A">
        <w:rPr>
          <w:rFonts w:ascii="Arial" w:hAnsi="Arial" w:cs="Arial"/>
          <w:sz w:val="22"/>
          <w:szCs w:val="22"/>
        </w:rPr>
        <w:t>En</w:t>
      </w:r>
      <w:r w:rsidRPr="003D7E6A">
        <w:rPr>
          <w:rFonts w:ascii="Arial" w:hAnsi="Arial" w:cs="Arial"/>
          <w:spacing w:val="-10"/>
          <w:sz w:val="22"/>
          <w:szCs w:val="22"/>
        </w:rPr>
        <w:t xml:space="preserve"> </w:t>
      </w:r>
      <w:r w:rsidRPr="003D7E6A">
        <w:rPr>
          <w:rFonts w:ascii="Arial" w:hAnsi="Arial" w:cs="Arial"/>
          <w:sz w:val="22"/>
          <w:szCs w:val="22"/>
        </w:rPr>
        <w:t>résumé,</w:t>
      </w:r>
      <w:r w:rsidRPr="003D7E6A">
        <w:rPr>
          <w:rFonts w:ascii="Arial" w:hAnsi="Arial" w:cs="Arial"/>
          <w:spacing w:val="-6"/>
          <w:sz w:val="22"/>
          <w:szCs w:val="22"/>
        </w:rPr>
        <w:t xml:space="preserve"> </w:t>
      </w:r>
      <w:r w:rsidRPr="003D7E6A">
        <w:rPr>
          <w:rFonts w:ascii="Arial" w:hAnsi="Arial" w:cs="Arial"/>
          <w:sz w:val="22"/>
          <w:szCs w:val="22"/>
        </w:rPr>
        <w:t>trois</w:t>
      </w:r>
      <w:r w:rsidRPr="003D7E6A">
        <w:rPr>
          <w:rFonts w:ascii="Arial" w:hAnsi="Arial" w:cs="Arial"/>
          <w:spacing w:val="-8"/>
          <w:sz w:val="22"/>
          <w:szCs w:val="22"/>
        </w:rPr>
        <w:t xml:space="preserve"> </w:t>
      </w:r>
      <w:r w:rsidRPr="003D7E6A">
        <w:rPr>
          <w:rFonts w:ascii="Arial" w:hAnsi="Arial" w:cs="Arial"/>
          <w:sz w:val="22"/>
          <w:szCs w:val="22"/>
        </w:rPr>
        <w:t>générations</w:t>
      </w:r>
      <w:r w:rsidRPr="003D7E6A">
        <w:rPr>
          <w:rFonts w:ascii="Arial" w:hAnsi="Arial" w:cs="Arial"/>
          <w:spacing w:val="-8"/>
          <w:sz w:val="22"/>
          <w:szCs w:val="22"/>
        </w:rPr>
        <w:t xml:space="preserve"> </w:t>
      </w:r>
      <w:r w:rsidRPr="003D7E6A">
        <w:rPr>
          <w:rFonts w:ascii="Arial" w:hAnsi="Arial" w:cs="Arial"/>
          <w:sz w:val="22"/>
          <w:szCs w:val="22"/>
        </w:rPr>
        <w:t>de</w:t>
      </w:r>
      <w:r w:rsidRPr="003D7E6A">
        <w:rPr>
          <w:rFonts w:ascii="Arial" w:hAnsi="Arial" w:cs="Arial"/>
          <w:spacing w:val="-7"/>
          <w:sz w:val="22"/>
          <w:szCs w:val="22"/>
        </w:rPr>
        <w:t xml:space="preserve"> </w:t>
      </w:r>
      <w:r w:rsidRPr="003D7E6A">
        <w:rPr>
          <w:rFonts w:ascii="Arial" w:hAnsi="Arial" w:cs="Arial"/>
          <w:sz w:val="22"/>
          <w:szCs w:val="22"/>
        </w:rPr>
        <w:t>Loutres</w:t>
      </w:r>
      <w:r w:rsidRPr="003D7E6A">
        <w:rPr>
          <w:rFonts w:ascii="Arial" w:hAnsi="Arial" w:cs="Arial"/>
          <w:spacing w:val="-8"/>
          <w:sz w:val="22"/>
          <w:szCs w:val="22"/>
        </w:rPr>
        <w:t xml:space="preserve"> </w:t>
      </w:r>
      <w:r w:rsidRPr="003D7E6A">
        <w:rPr>
          <w:rFonts w:ascii="Arial" w:hAnsi="Arial" w:cs="Arial"/>
          <w:sz w:val="22"/>
          <w:szCs w:val="22"/>
        </w:rPr>
        <w:t>géantes</w:t>
      </w:r>
      <w:r w:rsidRPr="003D7E6A">
        <w:rPr>
          <w:rFonts w:ascii="Arial" w:hAnsi="Arial" w:cs="Arial"/>
          <w:spacing w:val="-8"/>
          <w:sz w:val="22"/>
          <w:szCs w:val="22"/>
        </w:rPr>
        <w:t xml:space="preserve"> </w:t>
      </w:r>
      <w:r w:rsidRPr="003D7E6A">
        <w:rPr>
          <w:rFonts w:ascii="Arial" w:hAnsi="Arial" w:cs="Arial"/>
          <w:sz w:val="22"/>
          <w:szCs w:val="22"/>
        </w:rPr>
        <w:t>représentent</w:t>
      </w:r>
      <w:r w:rsidRPr="003D7E6A">
        <w:rPr>
          <w:rFonts w:ascii="Arial" w:hAnsi="Arial" w:cs="Arial"/>
          <w:spacing w:val="-6"/>
          <w:sz w:val="22"/>
          <w:szCs w:val="22"/>
        </w:rPr>
        <w:t xml:space="preserve"> </w:t>
      </w:r>
      <w:r w:rsidRPr="003D7E6A">
        <w:rPr>
          <w:rFonts w:ascii="Arial" w:hAnsi="Arial" w:cs="Arial"/>
          <w:sz w:val="22"/>
          <w:szCs w:val="22"/>
        </w:rPr>
        <w:t>approximativement</w:t>
      </w:r>
      <w:r w:rsidRPr="003D7E6A">
        <w:rPr>
          <w:rFonts w:ascii="Arial" w:hAnsi="Arial" w:cs="Arial"/>
          <w:spacing w:val="-6"/>
          <w:sz w:val="22"/>
          <w:szCs w:val="22"/>
        </w:rPr>
        <w:t xml:space="preserve"> </w:t>
      </w:r>
      <w:r w:rsidRPr="003D7E6A">
        <w:rPr>
          <w:rFonts w:ascii="Arial" w:hAnsi="Arial" w:cs="Arial"/>
          <w:sz w:val="22"/>
          <w:szCs w:val="22"/>
        </w:rPr>
        <w:t>une</w:t>
      </w:r>
      <w:r w:rsidRPr="003D7E6A">
        <w:rPr>
          <w:rFonts w:ascii="Arial" w:hAnsi="Arial" w:cs="Arial"/>
          <w:spacing w:val="-5"/>
          <w:sz w:val="22"/>
          <w:szCs w:val="22"/>
        </w:rPr>
        <w:t xml:space="preserve"> </w:t>
      </w:r>
      <w:r w:rsidRPr="003D7E6A">
        <w:rPr>
          <w:rFonts w:ascii="Arial" w:hAnsi="Arial" w:cs="Arial"/>
          <w:sz w:val="22"/>
          <w:szCs w:val="22"/>
        </w:rPr>
        <w:t>période</w:t>
      </w:r>
      <w:r w:rsidRPr="003D7E6A">
        <w:rPr>
          <w:rFonts w:ascii="Arial" w:hAnsi="Arial" w:cs="Arial"/>
          <w:spacing w:val="-5"/>
          <w:sz w:val="22"/>
          <w:szCs w:val="22"/>
        </w:rPr>
        <w:t xml:space="preserve"> </w:t>
      </w:r>
      <w:r w:rsidRPr="003D7E6A">
        <w:rPr>
          <w:rFonts w:ascii="Arial" w:hAnsi="Arial" w:cs="Arial"/>
          <w:sz w:val="22"/>
          <w:szCs w:val="22"/>
        </w:rPr>
        <w:t>de 25 ans. L'accélération de la destruction, de la dégradation et de l'exploitation de l'habitat dans l'ensemble de l'aire de répartition de la loutre géante représente la plus grande menace pour l'espèce</w:t>
      </w:r>
      <w:r w:rsidRPr="003D7E6A">
        <w:rPr>
          <w:rFonts w:ascii="Arial" w:hAnsi="Arial" w:cs="Arial"/>
          <w:spacing w:val="-8"/>
          <w:sz w:val="22"/>
          <w:szCs w:val="22"/>
        </w:rPr>
        <w:t xml:space="preserve"> </w:t>
      </w:r>
      <w:r w:rsidRPr="003D7E6A">
        <w:rPr>
          <w:rFonts w:ascii="Arial" w:hAnsi="Arial" w:cs="Arial"/>
          <w:sz w:val="22"/>
          <w:szCs w:val="22"/>
        </w:rPr>
        <w:t>et</w:t>
      </w:r>
      <w:r w:rsidRPr="003D7E6A">
        <w:rPr>
          <w:rFonts w:ascii="Arial" w:hAnsi="Arial" w:cs="Arial"/>
          <w:spacing w:val="-4"/>
          <w:sz w:val="22"/>
          <w:szCs w:val="22"/>
        </w:rPr>
        <w:t xml:space="preserve"> </w:t>
      </w:r>
      <w:r w:rsidRPr="003D7E6A">
        <w:rPr>
          <w:rFonts w:ascii="Arial" w:hAnsi="Arial" w:cs="Arial"/>
          <w:sz w:val="22"/>
          <w:szCs w:val="22"/>
        </w:rPr>
        <w:t>est</w:t>
      </w:r>
      <w:r w:rsidRPr="003D7E6A">
        <w:rPr>
          <w:rFonts w:ascii="Arial" w:hAnsi="Arial" w:cs="Arial"/>
          <w:spacing w:val="-4"/>
          <w:sz w:val="22"/>
          <w:szCs w:val="22"/>
        </w:rPr>
        <w:t xml:space="preserve"> </w:t>
      </w:r>
      <w:r w:rsidRPr="003D7E6A">
        <w:rPr>
          <w:rFonts w:ascii="Arial" w:hAnsi="Arial" w:cs="Arial"/>
          <w:sz w:val="22"/>
          <w:szCs w:val="22"/>
        </w:rPr>
        <w:t>soupçonnée</w:t>
      </w:r>
      <w:r w:rsidRPr="003D7E6A">
        <w:rPr>
          <w:rFonts w:ascii="Arial" w:hAnsi="Arial" w:cs="Arial"/>
          <w:spacing w:val="-3"/>
          <w:sz w:val="22"/>
          <w:szCs w:val="22"/>
        </w:rPr>
        <w:t xml:space="preserve"> </w:t>
      </w:r>
      <w:r w:rsidRPr="003D7E6A">
        <w:rPr>
          <w:rFonts w:ascii="Arial" w:hAnsi="Arial" w:cs="Arial"/>
          <w:sz w:val="22"/>
          <w:szCs w:val="22"/>
        </w:rPr>
        <w:t>d'avoir</w:t>
      </w:r>
      <w:r w:rsidRPr="003D7E6A">
        <w:rPr>
          <w:rFonts w:ascii="Arial" w:hAnsi="Arial" w:cs="Arial"/>
          <w:spacing w:val="-6"/>
          <w:sz w:val="22"/>
          <w:szCs w:val="22"/>
        </w:rPr>
        <w:t xml:space="preserve"> </w:t>
      </w:r>
      <w:r w:rsidRPr="003D7E6A">
        <w:rPr>
          <w:rFonts w:ascii="Arial" w:hAnsi="Arial" w:cs="Arial"/>
          <w:sz w:val="22"/>
          <w:szCs w:val="22"/>
        </w:rPr>
        <w:t>causé</w:t>
      </w:r>
      <w:r w:rsidRPr="003D7E6A">
        <w:rPr>
          <w:rFonts w:ascii="Arial" w:hAnsi="Arial" w:cs="Arial"/>
          <w:spacing w:val="-8"/>
          <w:sz w:val="22"/>
          <w:szCs w:val="22"/>
        </w:rPr>
        <w:t xml:space="preserve"> </w:t>
      </w:r>
      <w:r w:rsidRPr="003D7E6A">
        <w:rPr>
          <w:rFonts w:ascii="Arial" w:hAnsi="Arial" w:cs="Arial"/>
          <w:sz w:val="22"/>
          <w:szCs w:val="22"/>
        </w:rPr>
        <w:t>un</w:t>
      </w:r>
      <w:r w:rsidRPr="003D7E6A">
        <w:rPr>
          <w:rFonts w:ascii="Arial" w:hAnsi="Arial" w:cs="Arial"/>
          <w:spacing w:val="-3"/>
          <w:sz w:val="22"/>
          <w:szCs w:val="22"/>
        </w:rPr>
        <w:t xml:space="preserve"> </w:t>
      </w:r>
      <w:r w:rsidRPr="003D7E6A">
        <w:rPr>
          <w:rFonts w:ascii="Arial" w:hAnsi="Arial" w:cs="Arial"/>
          <w:sz w:val="22"/>
          <w:szCs w:val="22"/>
        </w:rPr>
        <w:t>déclin</w:t>
      </w:r>
      <w:r w:rsidRPr="003D7E6A">
        <w:rPr>
          <w:rFonts w:ascii="Arial" w:hAnsi="Arial" w:cs="Arial"/>
          <w:spacing w:val="-8"/>
          <w:sz w:val="22"/>
          <w:szCs w:val="22"/>
        </w:rPr>
        <w:t xml:space="preserve"> </w:t>
      </w:r>
      <w:r w:rsidRPr="003D7E6A">
        <w:rPr>
          <w:rFonts w:ascii="Arial" w:hAnsi="Arial" w:cs="Arial"/>
          <w:sz w:val="22"/>
          <w:szCs w:val="22"/>
        </w:rPr>
        <w:t>de</w:t>
      </w:r>
      <w:r w:rsidRPr="003D7E6A">
        <w:rPr>
          <w:rFonts w:ascii="Arial" w:hAnsi="Arial" w:cs="Arial"/>
          <w:spacing w:val="-8"/>
          <w:sz w:val="22"/>
          <w:szCs w:val="22"/>
        </w:rPr>
        <w:t xml:space="preserve"> </w:t>
      </w:r>
      <w:r w:rsidRPr="003D7E6A">
        <w:rPr>
          <w:rFonts w:ascii="Arial" w:hAnsi="Arial" w:cs="Arial"/>
          <w:sz w:val="22"/>
          <w:szCs w:val="22"/>
        </w:rPr>
        <w:t>la</w:t>
      </w:r>
      <w:r w:rsidRPr="003D7E6A">
        <w:rPr>
          <w:rFonts w:ascii="Arial" w:hAnsi="Arial" w:cs="Arial"/>
          <w:spacing w:val="-8"/>
          <w:sz w:val="22"/>
          <w:szCs w:val="22"/>
        </w:rPr>
        <w:t xml:space="preserve"> </w:t>
      </w:r>
      <w:r w:rsidRPr="003D7E6A">
        <w:rPr>
          <w:rFonts w:ascii="Arial" w:hAnsi="Arial" w:cs="Arial"/>
          <w:sz w:val="22"/>
          <w:szCs w:val="22"/>
        </w:rPr>
        <w:t>population</w:t>
      </w:r>
      <w:r w:rsidRPr="003D7E6A">
        <w:rPr>
          <w:rFonts w:ascii="Arial" w:hAnsi="Arial" w:cs="Arial"/>
          <w:spacing w:val="-8"/>
          <w:sz w:val="22"/>
          <w:szCs w:val="22"/>
        </w:rPr>
        <w:t xml:space="preserve"> </w:t>
      </w:r>
      <w:r w:rsidRPr="003D7E6A">
        <w:rPr>
          <w:rFonts w:ascii="Arial" w:hAnsi="Arial" w:cs="Arial"/>
          <w:sz w:val="22"/>
          <w:szCs w:val="22"/>
        </w:rPr>
        <w:t>de</w:t>
      </w:r>
      <w:r w:rsidRPr="003D7E6A">
        <w:rPr>
          <w:rFonts w:ascii="Arial" w:hAnsi="Arial" w:cs="Arial"/>
          <w:spacing w:val="-8"/>
          <w:sz w:val="22"/>
          <w:szCs w:val="22"/>
        </w:rPr>
        <w:t xml:space="preserve"> </w:t>
      </w:r>
      <w:r w:rsidRPr="003D7E6A">
        <w:rPr>
          <w:rFonts w:ascii="Arial" w:hAnsi="Arial" w:cs="Arial"/>
          <w:sz w:val="22"/>
          <w:szCs w:val="22"/>
        </w:rPr>
        <w:t>plus</w:t>
      </w:r>
      <w:r w:rsidRPr="003D7E6A">
        <w:rPr>
          <w:rFonts w:ascii="Arial" w:hAnsi="Arial" w:cs="Arial"/>
          <w:spacing w:val="-6"/>
          <w:sz w:val="22"/>
          <w:szCs w:val="22"/>
        </w:rPr>
        <w:t xml:space="preserve"> </w:t>
      </w:r>
      <w:r w:rsidRPr="003D7E6A">
        <w:rPr>
          <w:rFonts w:ascii="Arial" w:hAnsi="Arial" w:cs="Arial"/>
          <w:sz w:val="22"/>
          <w:szCs w:val="22"/>
        </w:rPr>
        <w:t>de</w:t>
      </w:r>
      <w:r w:rsidRPr="003D7E6A">
        <w:rPr>
          <w:rFonts w:ascii="Arial" w:hAnsi="Arial" w:cs="Arial"/>
          <w:spacing w:val="-3"/>
          <w:sz w:val="22"/>
          <w:szCs w:val="22"/>
        </w:rPr>
        <w:t xml:space="preserve"> </w:t>
      </w:r>
      <w:r w:rsidRPr="003D7E6A">
        <w:rPr>
          <w:rFonts w:ascii="Arial" w:hAnsi="Arial" w:cs="Arial"/>
          <w:sz w:val="22"/>
          <w:szCs w:val="22"/>
        </w:rPr>
        <w:t>50</w:t>
      </w:r>
      <w:r w:rsidRPr="003D7E6A">
        <w:rPr>
          <w:rFonts w:ascii="Arial" w:hAnsi="Arial" w:cs="Arial"/>
          <w:spacing w:val="-7"/>
          <w:sz w:val="22"/>
          <w:szCs w:val="22"/>
        </w:rPr>
        <w:t xml:space="preserve"> </w:t>
      </w:r>
      <w:r w:rsidRPr="003D7E6A">
        <w:rPr>
          <w:rFonts w:ascii="Arial" w:hAnsi="Arial" w:cs="Arial"/>
          <w:sz w:val="22"/>
          <w:szCs w:val="22"/>
        </w:rPr>
        <w:t>%</w:t>
      </w:r>
      <w:r w:rsidRPr="003D7E6A">
        <w:rPr>
          <w:rFonts w:ascii="Arial" w:hAnsi="Arial" w:cs="Arial"/>
          <w:spacing w:val="-3"/>
          <w:sz w:val="22"/>
          <w:szCs w:val="22"/>
        </w:rPr>
        <w:t xml:space="preserve"> </w:t>
      </w:r>
      <w:r w:rsidRPr="003D7E6A">
        <w:rPr>
          <w:rFonts w:ascii="Arial" w:hAnsi="Arial" w:cs="Arial"/>
          <w:sz w:val="22"/>
          <w:szCs w:val="22"/>
        </w:rPr>
        <w:t>au</w:t>
      </w:r>
      <w:r w:rsidRPr="003D7E6A">
        <w:rPr>
          <w:rFonts w:ascii="Arial" w:hAnsi="Arial" w:cs="Arial"/>
          <w:spacing w:val="-8"/>
          <w:sz w:val="22"/>
          <w:szCs w:val="22"/>
        </w:rPr>
        <w:t xml:space="preserve"> </w:t>
      </w:r>
      <w:r w:rsidRPr="003D7E6A">
        <w:rPr>
          <w:rFonts w:ascii="Arial" w:hAnsi="Arial" w:cs="Arial"/>
          <w:sz w:val="22"/>
          <w:szCs w:val="22"/>
        </w:rPr>
        <w:t>cours</w:t>
      </w:r>
      <w:r w:rsidRPr="003D7E6A">
        <w:rPr>
          <w:rFonts w:ascii="Arial" w:hAnsi="Arial" w:cs="Arial"/>
          <w:spacing w:val="-6"/>
          <w:sz w:val="22"/>
          <w:szCs w:val="22"/>
        </w:rPr>
        <w:t xml:space="preserve"> </w:t>
      </w:r>
      <w:r w:rsidRPr="003D7E6A">
        <w:rPr>
          <w:rFonts w:ascii="Arial" w:hAnsi="Arial" w:cs="Arial"/>
          <w:sz w:val="22"/>
          <w:szCs w:val="22"/>
        </w:rPr>
        <w:t>des 25</w:t>
      </w:r>
      <w:r w:rsidRPr="003D7E6A">
        <w:rPr>
          <w:rFonts w:ascii="Arial" w:hAnsi="Arial" w:cs="Arial"/>
          <w:spacing w:val="-10"/>
          <w:sz w:val="22"/>
          <w:szCs w:val="22"/>
        </w:rPr>
        <w:t xml:space="preserve"> </w:t>
      </w:r>
      <w:r w:rsidRPr="003D7E6A">
        <w:rPr>
          <w:rFonts w:ascii="Arial" w:hAnsi="Arial" w:cs="Arial"/>
          <w:sz w:val="22"/>
          <w:szCs w:val="22"/>
        </w:rPr>
        <w:t>dernières</w:t>
      </w:r>
      <w:r w:rsidRPr="003D7E6A">
        <w:rPr>
          <w:rFonts w:ascii="Arial" w:hAnsi="Arial" w:cs="Arial"/>
          <w:spacing w:val="-9"/>
          <w:sz w:val="22"/>
          <w:szCs w:val="22"/>
        </w:rPr>
        <w:t xml:space="preserve"> </w:t>
      </w:r>
      <w:r w:rsidRPr="003D7E6A">
        <w:rPr>
          <w:rFonts w:ascii="Arial" w:hAnsi="Arial" w:cs="Arial"/>
          <w:sz w:val="22"/>
          <w:szCs w:val="22"/>
        </w:rPr>
        <w:t>années</w:t>
      </w:r>
      <w:r w:rsidRPr="003D7E6A">
        <w:rPr>
          <w:rFonts w:ascii="Arial" w:hAnsi="Arial" w:cs="Arial"/>
          <w:spacing w:val="-9"/>
          <w:sz w:val="22"/>
          <w:szCs w:val="22"/>
        </w:rPr>
        <w:t xml:space="preserve"> </w:t>
      </w:r>
      <w:r w:rsidRPr="003D7E6A">
        <w:rPr>
          <w:rFonts w:ascii="Arial" w:hAnsi="Arial" w:cs="Arial"/>
          <w:sz w:val="22"/>
          <w:szCs w:val="22"/>
        </w:rPr>
        <w:t>(trois</w:t>
      </w:r>
      <w:r w:rsidRPr="003D7E6A">
        <w:rPr>
          <w:rFonts w:ascii="Arial" w:hAnsi="Arial" w:cs="Arial"/>
          <w:spacing w:val="-9"/>
          <w:sz w:val="22"/>
          <w:szCs w:val="22"/>
        </w:rPr>
        <w:t xml:space="preserve"> </w:t>
      </w:r>
      <w:r w:rsidRPr="003D7E6A">
        <w:rPr>
          <w:rFonts w:ascii="Arial" w:hAnsi="Arial" w:cs="Arial"/>
          <w:sz w:val="22"/>
          <w:szCs w:val="22"/>
        </w:rPr>
        <w:t>générations),</w:t>
      </w:r>
      <w:r w:rsidRPr="003D7E6A">
        <w:rPr>
          <w:rFonts w:ascii="Arial" w:hAnsi="Arial" w:cs="Arial"/>
          <w:spacing w:val="-7"/>
          <w:sz w:val="22"/>
          <w:szCs w:val="22"/>
        </w:rPr>
        <w:t xml:space="preserve"> </w:t>
      </w:r>
      <w:r w:rsidRPr="003D7E6A">
        <w:rPr>
          <w:rFonts w:ascii="Arial" w:hAnsi="Arial" w:cs="Arial"/>
          <w:sz w:val="22"/>
          <w:szCs w:val="22"/>
        </w:rPr>
        <w:t>ce</w:t>
      </w:r>
      <w:r w:rsidRPr="003D7E6A">
        <w:rPr>
          <w:rFonts w:ascii="Arial" w:hAnsi="Arial" w:cs="Arial"/>
          <w:spacing w:val="-11"/>
          <w:sz w:val="22"/>
          <w:szCs w:val="22"/>
        </w:rPr>
        <w:t xml:space="preserve"> </w:t>
      </w:r>
      <w:r w:rsidRPr="003D7E6A">
        <w:rPr>
          <w:rFonts w:ascii="Arial" w:hAnsi="Arial" w:cs="Arial"/>
          <w:sz w:val="22"/>
          <w:szCs w:val="22"/>
        </w:rPr>
        <w:t>qui</w:t>
      </w:r>
      <w:r w:rsidRPr="003D7E6A">
        <w:rPr>
          <w:rFonts w:ascii="Arial" w:hAnsi="Arial" w:cs="Arial"/>
          <w:spacing w:val="-11"/>
          <w:sz w:val="22"/>
          <w:szCs w:val="22"/>
        </w:rPr>
        <w:t xml:space="preserve"> </w:t>
      </w:r>
      <w:r w:rsidRPr="003D7E6A">
        <w:rPr>
          <w:rFonts w:ascii="Arial" w:hAnsi="Arial" w:cs="Arial"/>
          <w:sz w:val="22"/>
          <w:szCs w:val="22"/>
        </w:rPr>
        <w:t>pourrait</w:t>
      </w:r>
      <w:r w:rsidRPr="003D7E6A">
        <w:rPr>
          <w:rFonts w:ascii="Arial" w:hAnsi="Arial" w:cs="Arial"/>
          <w:spacing w:val="-7"/>
          <w:sz w:val="22"/>
          <w:szCs w:val="22"/>
        </w:rPr>
        <w:t xml:space="preserve"> </w:t>
      </w:r>
      <w:r w:rsidRPr="003D7E6A">
        <w:rPr>
          <w:rFonts w:ascii="Arial" w:hAnsi="Arial" w:cs="Arial"/>
          <w:sz w:val="22"/>
          <w:szCs w:val="22"/>
        </w:rPr>
        <w:t>également</w:t>
      </w:r>
      <w:r w:rsidRPr="003D7E6A">
        <w:rPr>
          <w:rFonts w:ascii="Arial" w:hAnsi="Arial" w:cs="Arial"/>
          <w:spacing w:val="-7"/>
          <w:sz w:val="22"/>
          <w:szCs w:val="22"/>
        </w:rPr>
        <w:t xml:space="preserve"> </w:t>
      </w:r>
      <w:r w:rsidRPr="003D7E6A">
        <w:rPr>
          <w:rFonts w:ascii="Arial" w:hAnsi="Arial" w:cs="Arial"/>
          <w:sz w:val="22"/>
          <w:szCs w:val="22"/>
        </w:rPr>
        <w:t>conduire</w:t>
      </w:r>
      <w:r w:rsidRPr="003D7E6A">
        <w:rPr>
          <w:rFonts w:ascii="Arial" w:hAnsi="Arial" w:cs="Arial"/>
          <w:spacing w:val="-11"/>
          <w:sz w:val="22"/>
          <w:szCs w:val="22"/>
        </w:rPr>
        <w:t xml:space="preserve"> </w:t>
      </w:r>
      <w:r w:rsidRPr="003D7E6A">
        <w:rPr>
          <w:rFonts w:ascii="Arial" w:hAnsi="Arial" w:cs="Arial"/>
          <w:sz w:val="22"/>
          <w:szCs w:val="22"/>
        </w:rPr>
        <w:t>à</w:t>
      </w:r>
      <w:r w:rsidRPr="003D7E6A">
        <w:rPr>
          <w:rFonts w:ascii="Arial" w:hAnsi="Arial" w:cs="Arial"/>
          <w:spacing w:val="-11"/>
          <w:sz w:val="22"/>
          <w:szCs w:val="22"/>
        </w:rPr>
        <w:t xml:space="preserve"> </w:t>
      </w:r>
      <w:r w:rsidRPr="003D7E6A">
        <w:rPr>
          <w:rFonts w:ascii="Arial" w:hAnsi="Arial" w:cs="Arial"/>
          <w:sz w:val="22"/>
          <w:szCs w:val="22"/>
        </w:rPr>
        <w:t>une</w:t>
      </w:r>
      <w:r w:rsidRPr="003D7E6A">
        <w:rPr>
          <w:rFonts w:ascii="Arial" w:hAnsi="Arial" w:cs="Arial"/>
          <w:spacing w:val="-11"/>
          <w:sz w:val="22"/>
          <w:szCs w:val="22"/>
        </w:rPr>
        <w:t xml:space="preserve"> </w:t>
      </w:r>
      <w:r w:rsidRPr="003D7E6A">
        <w:rPr>
          <w:rFonts w:ascii="Arial" w:hAnsi="Arial" w:cs="Arial"/>
          <w:sz w:val="22"/>
          <w:szCs w:val="22"/>
        </w:rPr>
        <w:t>réduction</w:t>
      </w:r>
      <w:r w:rsidRPr="003D7E6A">
        <w:rPr>
          <w:rFonts w:ascii="Arial" w:hAnsi="Arial" w:cs="Arial"/>
          <w:spacing w:val="-11"/>
          <w:sz w:val="22"/>
          <w:szCs w:val="22"/>
        </w:rPr>
        <w:t xml:space="preserve"> </w:t>
      </w:r>
      <w:r w:rsidRPr="003D7E6A">
        <w:rPr>
          <w:rFonts w:ascii="Arial" w:hAnsi="Arial" w:cs="Arial"/>
          <w:sz w:val="22"/>
          <w:szCs w:val="22"/>
        </w:rPr>
        <w:t>future de la taille de la population de 50 % ou plus au cours des 25 prochaines années (critère A3), soupçonnée d'être due à un déclin de la zone d'occupation, de l'étendue de l'occurrence et de la qualité de l'habitat, l'exploitation, les polluants (en particulier le mercure et les combustibles fossiles), les agents pathogènes (maladies des animaux domestiques) et les concurrents (pêcheurs) jouant potentiellement un rôle important.</w:t>
      </w:r>
    </w:p>
    <w:p w14:paraId="4FFD9ACF" w14:textId="77777777" w:rsidR="003D7E6A" w:rsidRPr="003D7E6A" w:rsidRDefault="003D7E6A" w:rsidP="003D7E6A">
      <w:pPr>
        <w:pStyle w:val="BodyText"/>
        <w:ind w:left="23" w:right="158"/>
        <w:jc w:val="both"/>
        <w:rPr>
          <w:rFonts w:ascii="Arial" w:hAnsi="Arial" w:cs="Arial"/>
          <w:sz w:val="22"/>
          <w:szCs w:val="22"/>
        </w:rPr>
      </w:pPr>
    </w:p>
    <w:p w14:paraId="7BBE04CF" w14:textId="77777777" w:rsidR="009431BB" w:rsidRDefault="001C18BA" w:rsidP="003D7E6A">
      <w:pPr>
        <w:pStyle w:val="BodyText"/>
        <w:ind w:left="23" w:right="165"/>
        <w:jc w:val="both"/>
        <w:rPr>
          <w:rFonts w:ascii="Arial" w:hAnsi="Arial" w:cs="Arial"/>
          <w:sz w:val="22"/>
          <w:szCs w:val="22"/>
        </w:rPr>
      </w:pPr>
      <w:r w:rsidRPr="003D7E6A">
        <w:rPr>
          <w:rFonts w:ascii="Arial" w:hAnsi="Arial" w:cs="Arial"/>
          <w:sz w:val="22"/>
          <w:szCs w:val="22"/>
        </w:rPr>
        <w:t>L’amendement permettrait de renforcer la collaboration entre les Etats de l’aire de répartition de la Loutre géante et de mettre en œuvre des mesures pour assurer une connectivité écologique, une gestion et une protection des habitats et des espèces des écosystèmes d’eau douce.</w:t>
      </w:r>
    </w:p>
    <w:p w14:paraId="6E2CE42E" w14:textId="77777777" w:rsidR="003D7E6A" w:rsidRPr="003D7E6A" w:rsidRDefault="003D7E6A" w:rsidP="003D7E6A">
      <w:pPr>
        <w:pStyle w:val="BodyText"/>
        <w:ind w:left="23" w:right="165"/>
        <w:jc w:val="both"/>
        <w:rPr>
          <w:rFonts w:ascii="Arial" w:hAnsi="Arial" w:cs="Arial"/>
          <w:sz w:val="22"/>
          <w:szCs w:val="22"/>
        </w:rPr>
      </w:pPr>
    </w:p>
    <w:p w14:paraId="43CB8517" w14:textId="77777777" w:rsidR="009431BB" w:rsidRPr="003D7E6A" w:rsidRDefault="001C18BA" w:rsidP="003D7E6A">
      <w:pPr>
        <w:pStyle w:val="BodyText"/>
        <w:spacing w:after="80"/>
        <w:ind w:left="23" w:right="172"/>
        <w:jc w:val="both"/>
        <w:rPr>
          <w:rFonts w:ascii="Arial" w:hAnsi="Arial" w:cs="Arial"/>
          <w:sz w:val="22"/>
          <w:szCs w:val="22"/>
        </w:rPr>
      </w:pPr>
      <w:r w:rsidRPr="003D7E6A">
        <w:rPr>
          <w:rFonts w:ascii="Arial" w:hAnsi="Arial" w:cs="Arial"/>
          <w:sz w:val="22"/>
          <w:szCs w:val="22"/>
        </w:rPr>
        <w:t>Plusieurs avantages pourraient résulter de l’inscription de la Loutre Géante aux Annexes de la CMS et contribuer aux préconisations de la Stratégie mondiale de conservation de la Loutre :</w:t>
      </w:r>
    </w:p>
    <w:p w14:paraId="71BDA1FD" w14:textId="77777777" w:rsidR="009431BB" w:rsidRPr="003D7E6A" w:rsidRDefault="001C18BA" w:rsidP="003D7E6A">
      <w:pPr>
        <w:pStyle w:val="ListParagraph"/>
        <w:numPr>
          <w:ilvl w:val="0"/>
          <w:numId w:val="10"/>
        </w:numPr>
        <w:tabs>
          <w:tab w:val="left" w:pos="744"/>
        </w:tabs>
        <w:spacing w:after="80"/>
        <w:ind w:right="161"/>
        <w:jc w:val="both"/>
        <w:rPr>
          <w:rFonts w:ascii="Arial" w:hAnsi="Arial" w:cs="Arial"/>
        </w:rPr>
      </w:pPr>
      <w:r w:rsidRPr="003D7E6A">
        <w:rPr>
          <w:rFonts w:ascii="Arial" w:hAnsi="Arial" w:cs="Arial"/>
        </w:rPr>
        <w:t>La conception d’un plan d’action régional en faveur de la préservation et conservation de la Loutre géante ;</w:t>
      </w:r>
    </w:p>
    <w:p w14:paraId="12FC5090" w14:textId="77777777" w:rsidR="009431BB" w:rsidRPr="003D7E6A" w:rsidRDefault="001C18BA" w:rsidP="003D7E6A">
      <w:pPr>
        <w:pStyle w:val="ListParagraph"/>
        <w:numPr>
          <w:ilvl w:val="0"/>
          <w:numId w:val="10"/>
        </w:numPr>
        <w:tabs>
          <w:tab w:val="left" w:pos="744"/>
        </w:tabs>
        <w:spacing w:after="80"/>
        <w:ind w:right="159"/>
        <w:jc w:val="both"/>
        <w:rPr>
          <w:rFonts w:ascii="Arial" w:hAnsi="Arial" w:cs="Arial"/>
        </w:rPr>
      </w:pPr>
      <w:r w:rsidRPr="003D7E6A">
        <w:rPr>
          <w:rFonts w:ascii="Arial" w:hAnsi="Arial" w:cs="Arial"/>
        </w:rPr>
        <w:t>L'amélioration des connaissances sur l’état de la population des Loutres géantes et sur ses déplacements transfrontaliers ;</w:t>
      </w:r>
    </w:p>
    <w:p w14:paraId="74AB5C48" w14:textId="77777777" w:rsidR="009431BB" w:rsidRPr="003D7E6A" w:rsidRDefault="001C18BA" w:rsidP="003D7E6A">
      <w:pPr>
        <w:pStyle w:val="ListParagraph"/>
        <w:numPr>
          <w:ilvl w:val="0"/>
          <w:numId w:val="10"/>
        </w:numPr>
        <w:tabs>
          <w:tab w:val="left" w:pos="744"/>
        </w:tabs>
        <w:spacing w:after="80"/>
        <w:ind w:right="163"/>
        <w:jc w:val="both"/>
        <w:rPr>
          <w:rFonts w:ascii="Arial" w:hAnsi="Arial" w:cs="Arial"/>
        </w:rPr>
      </w:pPr>
      <w:r w:rsidRPr="003D7E6A">
        <w:rPr>
          <w:rFonts w:ascii="Arial" w:hAnsi="Arial" w:cs="Arial"/>
        </w:rPr>
        <w:t>L’identification, l’atténuation et la suppression des principales menaces auxquelles sont confrontées les Loutres géantes ;</w:t>
      </w:r>
    </w:p>
    <w:p w14:paraId="6D002A4B" w14:textId="77777777" w:rsidR="009431BB" w:rsidRPr="003D7E6A" w:rsidRDefault="001C18BA" w:rsidP="003D7E6A">
      <w:pPr>
        <w:pStyle w:val="ListParagraph"/>
        <w:numPr>
          <w:ilvl w:val="0"/>
          <w:numId w:val="10"/>
        </w:numPr>
        <w:tabs>
          <w:tab w:val="left" w:pos="744"/>
        </w:tabs>
        <w:spacing w:after="80"/>
        <w:ind w:right="154"/>
        <w:jc w:val="both"/>
        <w:rPr>
          <w:rFonts w:ascii="Arial" w:hAnsi="Arial" w:cs="Arial"/>
        </w:rPr>
      </w:pPr>
      <w:r w:rsidRPr="003D7E6A">
        <w:rPr>
          <w:rFonts w:ascii="Arial" w:hAnsi="Arial" w:cs="Arial"/>
        </w:rPr>
        <w:t>L'établissement</w:t>
      </w:r>
      <w:r w:rsidRPr="003D7E6A">
        <w:rPr>
          <w:rFonts w:ascii="Arial" w:hAnsi="Arial" w:cs="Arial"/>
          <w:spacing w:val="-8"/>
        </w:rPr>
        <w:t xml:space="preserve"> </w:t>
      </w:r>
      <w:r w:rsidRPr="003D7E6A">
        <w:rPr>
          <w:rFonts w:ascii="Arial" w:hAnsi="Arial" w:cs="Arial"/>
        </w:rPr>
        <w:t>d’aires</w:t>
      </w:r>
      <w:r w:rsidRPr="003D7E6A">
        <w:rPr>
          <w:rFonts w:ascii="Arial" w:hAnsi="Arial" w:cs="Arial"/>
          <w:spacing w:val="-10"/>
        </w:rPr>
        <w:t xml:space="preserve"> </w:t>
      </w:r>
      <w:r w:rsidRPr="003D7E6A">
        <w:rPr>
          <w:rFonts w:ascii="Arial" w:hAnsi="Arial" w:cs="Arial"/>
        </w:rPr>
        <w:t>protégées</w:t>
      </w:r>
      <w:r w:rsidRPr="003D7E6A">
        <w:rPr>
          <w:rFonts w:ascii="Arial" w:hAnsi="Arial" w:cs="Arial"/>
          <w:spacing w:val="-10"/>
        </w:rPr>
        <w:t xml:space="preserve"> </w:t>
      </w:r>
      <w:r w:rsidRPr="003D7E6A">
        <w:rPr>
          <w:rFonts w:ascii="Arial" w:hAnsi="Arial" w:cs="Arial"/>
        </w:rPr>
        <w:t>dans</w:t>
      </w:r>
      <w:r w:rsidRPr="003D7E6A">
        <w:rPr>
          <w:rFonts w:ascii="Arial" w:hAnsi="Arial" w:cs="Arial"/>
          <w:spacing w:val="-10"/>
        </w:rPr>
        <w:t xml:space="preserve"> </w:t>
      </w:r>
      <w:r w:rsidRPr="003D7E6A">
        <w:rPr>
          <w:rFonts w:ascii="Arial" w:hAnsi="Arial" w:cs="Arial"/>
        </w:rPr>
        <w:t>tous</w:t>
      </w:r>
      <w:r w:rsidRPr="003D7E6A">
        <w:rPr>
          <w:rFonts w:ascii="Arial" w:hAnsi="Arial" w:cs="Arial"/>
          <w:spacing w:val="-10"/>
        </w:rPr>
        <w:t xml:space="preserve"> </w:t>
      </w:r>
      <w:r w:rsidRPr="003D7E6A">
        <w:rPr>
          <w:rFonts w:ascii="Arial" w:hAnsi="Arial" w:cs="Arial"/>
        </w:rPr>
        <w:t>les</w:t>
      </w:r>
      <w:r w:rsidRPr="003D7E6A">
        <w:rPr>
          <w:rFonts w:ascii="Arial" w:hAnsi="Arial" w:cs="Arial"/>
          <w:spacing w:val="-10"/>
        </w:rPr>
        <w:t xml:space="preserve"> </w:t>
      </w:r>
      <w:r w:rsidRPr="003D7E6A">
        <w:rPr>
          <w:rFonts w:ascii="Arial" w:hAnsi="Arial" w:cs="Arial"/>
        </w:rPr>
        <w:t>pays</w:t>
      </w:r>
      <w:r w:rsidRPr="003D7E6A">
        <w:rPr>
          <w:rFonts w:ascii="Arial" w:hAnsi="Arial" w:cs="Arial"/>
          <w:spacing w:val="-10"/>
        </w:rPr>
        <w:t xml:space="preserve"> </w:t>
      </w:r>
      <w:r w:rsidRPr="003D7E6A">
        <w:rPr>
          <w:rFonts w:ascii="Arial" w:hAnsi="Arial" w:cs="Arial"/>
        </w:rPr>
        <w:t>de</w:t>
      </w:r>
      <w:r w:rsidRPr="003D7E6A">
        <w:rPr>
          <w:rFonts w:ascii="Arial" w:hAnsi="Arial" w:cs="Arial"/>
          <w:spacing w:val="-12"/>
        </w:rPr>
        <w:t xml:space="preserve"> </w:t>
      </w:r>
      <w:r w:rsidRPr="003D7E6A">
        <w:rPr>
          <w:rFonts w:ascii="Arial" w:hAnsi="Arial" w:cs="Arial"/>
        </w:rPr>
        <w:t>l'aire</w:t>
      </w:r>
      <w:r w:rsidRPr="003D7E6A">
        <w:rPr>
          <w:rFonts w:ascii="Arial" w:hAnsi="Arial" w:cs="Arial"/>
          <w:spacing w:val="-12"/>
        </w:rPr>
        <w:t xml:space="preserve"> </w:t>
      </w:r>
      <w:r w:rsidRPr="003D7E6A">
        <w:rPr>
          <w:rFonts w:ascii="Arial" w:hAnsi="Arial" w:cs="Arial"/>
        </w:rPr>
        <w:t>de</w:t>
      </w:r>
      <w:r w:rsidRPr="003D7E6A">
        <w:rPr>
          <w:rFonts w:ascii="Arial" w:hAnsi="Arial" w:cs="Arial"/>
          <w:spacing w:val="-9"/>
        </w:rPr>
        <w:t xml:space="preserve"> </w:t>
      </w:r>
      <w:r w:rsidRPr="003D7E6A">
        <w:rPr>
          <w:rFonts w:ascii="Arial" w:hAnsi="Arial" w:cs="Arial"/>
        </w:rPr>
        <w:t>répartition,</w:t>
      </w:r>
      <w:r w:rsidRPr="003D7E6A">
        <w:rPr>
          <w:rFonts w:ascii="Arial" w:hAnsi="Arial" w:cs="Arial"/>
          <w:spacing w:val="-8"/>
        </w:rPr>
        <w:t xml:space="preserve"> </w:t>
      </w:r>
      <w:r w:rsidRPr="003D7E6A">
        <w:rPr>
          <w:rFonts w:ascii="Arial" w:hAnsi="Arial" w:cs="Arial"/>
        </w:rPr>
        <w:t>y</w:t>
      </w:r>
      <w:r w:rsidRPr="003D7E6A">
        <w:rPr>
          <w:rFonts w:ascii="Arial" w:hAnsi="Arial" w:cs="Arial"/>
          <w:spacing w:val="-10"/>
        </w:rPr>
        <w:t xml:space="preserve"> </w:t>
      </w:r>
      <w:r w:rsidRPr="003D7E6A">
        <w:rPr>
          <w:rFonts w:ascii="Arial" w:hAnsi="Arial" w:cs="Arial"/>
        </w:rPr>
        <w:t>compris</w:t>
      </w:r>
      <w:r w:rsidRPr="003D7E6A">
        <w:rPr>
          <w:rFonts w:ascii="Arial" w:hAnsi="Arial" w:cs="Arial"/>
          <w:spacing w:val="-10"/>
        </w:rPr>
        <w:t xml:space="preserve"> </w:t>
      </w:r>
      <w:r w:rsidRPr="003D7E6A">
        <w:rPr>
          <w:rFonts w:ascii="Arial" w:hAnsi="Arial" w:cs="Arial"/>
        </w:rPr>
        <w:t>des corridors piscicoles pour relier les zones fragmentées ;</w:t>
      </w:r>
    </w:p>
    <w:p w14:paraId="3A636E11" w14:textId="77777777" w:rsidR="009431BB" w:rsidRPr="003D7E6A" w:rsidRDefault="001C18BA" w:rsidP="003D7E6A">
      <w:pPr>
        <w:pStyle w:val="ListParagraph"/>
        <w:numPr>
          <w:ilvl w:val="0"/>
          <w:numId w:val="10"/>
        </w:numPr>
        <w:tabs>
          <w:tab w:val="left" w:pos="744"/>
        </w:tabs>
        <w:spacing w:after="80"/>
        <w:ind w:right="162"/>
        <w:jc w:val="both"/>
        <w:rPr>
          <w:rFonts w:ascii="Arial" w:hAnsi="Arial" w:cs="Arial"/>
        </w:rPr>
      </w:pPr>
      <w:r w:rsidRPr="003D7E6A">
        <w:rPr>
          <w:rFonts w:ascii="Arial" w:hAnsi="Arial" w:cs="Arial"/>
        </w:rPr>
        <w:t>Encourager</w:t>
      </w:r>
      <w:r w:rsidRPr="003D7E6A">
        <w:rPr>
          <w:rFonts w:ascii="Arial" w:hAnsi="Arial" w:cs="Arial"/>
          <w:spacing w:val="-3"/>
        </w:rPr>
        <w:t xml:space="preserve"> </w:t>
      </w:r>
      <w:r w:rsidRPr="003D7E6A">
        <w:rPr>
          <w:rFonts w:ascii="Arial" w:hAnsi="Arial" w:cs="Arial"/>
        </w:rPr>
        <w:t>la</w:t>
      </w:r>
      <w:r w:rsidRPr="003D7E6A">
        <w:rPr>
          <w:rFonts w:ascii="Arial" w:hAnsi="Arial" w:cs="Arial"/>
          <w:spacing w:val="-4"/>
        </w:rPr>
        <w:t xml:space="preserve"> </w:t>
      </w:r>
      <w:r w:rsidRPr="003D7E6A">
        <w:rPr>
          <w:rFonts w:ascii="Arial" w:hAnsi="Arial" w:cs="Arial"/>
        </w:rPr>
        <w:t>coopération</w:t>
      </w:r>
      <w:r w:rsidRPr="003D7E6A">
        <w:rPr>
          <w:rFonts w:ascii="Arial" w:hAnsi="Arial" w:cs="Arial"/>
          <w:spacing w:val="-4"/>
        </w:rPr>
        <w:t xml:space="preserve"> </w:t>
      </w:r>
      <w:r w:rsidRPr="003D7E6A">
        <w:rPr>
          <w:rFonts w:ascii="Arial" w:hAnsi="Arial" w:cs="Arial"/>
        </w:rPr>
        <w:t>multinationale</w:t>
      </w:r>
      <w:r w:rsidRPr="003D7E6A">
        <w:rPr>
          <w:rFonts w:ascii="Arial" w:hAnsi="Arial" w:cs="Arial"/>
          <w:spacing w:val="-4"/>
        </w:rPr>
        <w:t xml:space="preserve"> </w:t>
      </w:r>
      <w:r w:rsidRPr="003D7E6A">
        <w:rPr>
          <w:rFonts w:ascii="Arial" w:hAnsi="Arial" w:cs="Arial"/>
        </w:rPr>
        <w:t>(c'est-à-dire Amapá-Brésil</w:t>
      </w:r>
      <w:r w:rsidRPr="003D7E6A">
        <w:rPr>
          <w:rFonts w:ascii="Arial" w:hAnsi="Arial" w:cs="Arial"/>
          <w:spacing w:val="-4"/>
        </w:rPr>
        <w:t xml:space="preserve"> </w:t>
      </w:r>
      <w:r w:rsidRPr="003D7E6A">
        <w:rPr>
          <w:rFonts w:ascii="Arial" w:hAnsi="Arial" w:cs="Arial"/>
        </w:rPr>
        <w:t>et</w:t>
      </w:r>
      <w:r w:rsidRPr="003D7E6A">
        <w:rPr>
          <w:rFonts w:ascii="Arial" w:hAnsi="Arial" w:cs="Arial"/>
          <w:spacing w:val="-1"/>
        </w:rPr>
        <w:t xml:space="preserve"> </w:t>
      </w:r>
      <w:r w:rsidRPr="003D7E6A">
        <w:rPr>
          <w:rFonts w:ascii="Arial" w:hAnsi="Arial" w:cs="Arial"/>
        </w:rPr>
        <w:t>Guyane</w:t>
      </w:r>
      <w:r w:rsidRPr="003D7E6A">
        <w:rPr>
          <w:rFonts w:ascii="Arial" w:hAnsi="Arial" w:cs="Arial"/>
          <w:spacing w:val="-4"/>
        </w:rPr>
        <w:t xml:space="preserve"> </w:t>
      </w:r>
      <w:r w:rsidRPr="003D7E6A">
        <w:rPr>
          <w:rFonts w:ascii="Arial" w:hAnsi="Arial" w:cs="Arial"/>
        </w:rPr>
        <w:t>française, Suriname</w:t>
      </w:r>
      <w:r w:rsidRPr="003D7E6A">
        <w:rPr>
          <w:rFonts w:ascii="Arial" w:hAnsi="Arial" w:cs="Arial"/>
          <w:spacing w:val="-15"/>
        </w:rPr>
        <w:t xml:space="preserve"> </w:t>
      </w:r>
      <w:r w:rsidRPr="003D7E6A">
        <w:rPr>
          <w:rFonts w:ascii="Arial" w:hAnsi="Arial" w:cs="Arial"/>
        </w:rPr>
        <w:t>et</w:t>
      </w:r>
      <w:r w:rsidRPr="003D7E6A">
        <w:rPr>
          <w:rFonts w:ascii="Arial" w:hAnsi="Arial" w:cs="Arial"/>
          <w:spacing w:val="-15"/>
        </w:rPr>
        <w:t xml:space="preserve"> </w:t>
      </w:r>
      <w:r w:rsidRPr="003D7E6A">
        <w:rPr>
          <w:rFonts w:ascii="Arial" w:hAnsi="Arial" w:cs="Arial"/>
        </w:rPr>
        <w:t>Guyana,</w:t>
      </w:r>
      <w:r w:rsidRPr="003D7E6A">
        <w:rPr>
          <w:rFonts w:ascii="Arial" w:hAnsi="Arial" w:cs="Arial"/>
          <w:spacing w:val="-14"/>
        </w:rPr>
        <w:t xml:space="preserve"> </w:t>
      </w:r>
      <w:r w:rsidRPr="003D7E6A">
        <w:rPr>
          <w:rFonts w:ascii="Arial" w:hAnsi="Arial" w:cs="Arial"/>
        </w:rPr>
        <w:t>Amazonie</w:t>
      </w:r>
      <w:r w:rsidRPr="003D7E6A">
        <w:rPr>
          <w:rFonts w:ascii="Arial" w:hAnsi="Arial" w:cs="Arial"/>
          <w:spacing w:val="-15"/>
        </w:rPr>
        <w:t xml:space="preserve"> </w:t>
      </w:r>
      <w:r w:rsidRPr="003D7E6A">
        <w:rPr>
          <w:rFonts w:ascii="Arial" w:hAnsi="Arial" w:cs="Arial"/>
        </w:rPr>
        <w:t>du</w:t>
      </w:r>
      <w:r w:rsidRPr="003D7E6A">
        <w:rPr>
          <w:rFonts w:ascii="Arial" w:hAnsi="Arial" w:cs="Arial"/>
          <w:spacing w:val="-14"/>
        </w:rPr>
        <w:t xml:space="preserve"> </w:t>
      </w:r>
      <w:r w:rsidRPr="003D7E6A">
        <w:rPr>
          <w:rFonts w:ascii="Arial" w:hAnsi="Arial" w:cs="Arial"/>
        </w:rPr>
        <w:t>Sud</w:t>
      </w:r>
      <w:r w:rsidRPr="003D7E6A">
        <w:rPr>
          <w:rFonts w:ascii="Arial" w:hAnsi="Arial" w:cs="Arial"/>
          <w:spacing w:val="-15"/>
        </w:rPr>
        <w:t xml:space="preserve"> </w:t>
      </w:r>
      <w:r w:rsidRPr="003D7E6A">
        <w:rPr>
          <w:rFonts w:ascii="Arial" w:hAnsi="Arial" w:cs="Arial"/>
        </w:rPr>
        <w:t>et</w:t>
      </w:r>
      <w:r w:rsidRPr="003D7E6A">
        <w:rPr>
          <w:rFonts w:ascii="Arial" w:hAnsi="Arial" w:cs="Arial"/>
          <w:spacing w:val="-15"/>
        </w:rPr>
        <w:t xml:space="preserve"> </w:t>
      </w:r>
      <w:proofErr w:type="spellStart"/>
      <w:r w:rsidRPr="003D7E6A">
        <w:rPr>
          <w:rFonts w:ascii="Arial" w:hAnsi="Arial" w:cs="Arial"/>
        </w:rPr>
        <w:t>Pantanal</w:t>
      </w:r>
      <w:proofErr w:type="spellEnd"/>
      <w:r w:rsidRPr="003D7E6A">
        <w:rPr>
          <w:rFonts w:ascii="Arial" w:hAnsi="Arial" w:cs="Arial"/>
        </w:rPr>
        <w:t>)</w:t>
      </w:r>
      <w:r w:rsidRPr="003D7E6A">
        <w:rPr>
          <w:rFonts w:ascii="Arial" w:hAnsi="Arial" w:cs="Arial"/>
          <w:spacing w:val="-14"/>
        </w:rPr>
        <w:t xml:space="preserve"> </w:t>
      </w:r>
      <w:r w:rsidRPr="003D7E6A">
        <w:rPr>
          <w:rFonts w:ascii="Arial" w:hAnsi="Arial" w:cs="Arial"/>
        </w:rPr>
        <w:t>pour</w:t>
      </w:r>
      <w:r w:rsidRPr="003D7E6A">
        <w:rPr>
          <w:rFonts w:ascii="Arial" w:hAnsi="Arial" w:cs="Arial"/>
          <w:spacing w:val="-15"/>
        </w:rPr>
        <w:t xml:space="preserve"> </w:t>
      </w:r>
      <w:r w:rsidRPr="003D7E6A">
        <w:rPr>
          <w:rFonts w:ascii="Arial" w:hAnsi="Arial" w:cs="Arial"/>
        </w:rPr>
        <w:t>coordonner</w:t>
      </w:r>
      <w:r w:rsidRPr="003D7E6A">
        <w:rPr>
          <w:rFonts w:ascii="Arial" w:hAnsi="Arial" w:cs="Arial"/>
          <w:spacing w:val="-14"/>
        </w:rPr>
        <w:t xml:space="preserve"> </w:t>
      </w:r>
      <w:r w:rsidRPr="003D7E6A">
        <w:rPr>
          <w:rFonts w:ascii="Arial" w:hAnsi="Arial" w:cs="Arial"/>
        </w:rPr>
        <w:t>la</w:t>
      </w:r>
      <w:r w:rsidRPr="003D7E6A">
        <w:rPr>
          <w:rFonts w:ascii="Arial" w:hAnsi="Arial" w:cs="Arial"/>
          <w:spacing w:val="-15"/>
        </w:rPr>
        <w:t xml:space="preserve"> </w:t>
      </w:r>
      <w:r w:rsidRPr="003D7E6A">
        <w:rPr>
          <w:rFonts w:ascii="Arial" w:hAnsi="Arial" w:cs="Arial"/>
        </w:rPr>
        <w:t>gestion</w:t>
      </w:r>
      <w:r w:rsidRPr="003D7E6A">
        <w:rPr>
          <w:rFonts w:ascii="Arial" w:hAnsi="Arial" w:cs="Arial"/>
          <w:spacing w:val="-15"/>
        </w:rPr>
        <w:t xml:space="preserve"> </w:t>
      </w:r>
      <w:r w:rsidRPr="003D7E6A">
        <w:rPr>
          <w:rFonts w:ascii="Arial" w:hAnsi="Arial" w:cs="Arial"/>
        </w:rPr>
        <w:t>des</w:t>
      </w:r>
      <w:r w:rsidRPr="003D7E6A">
        <w:rPr>
          <w:rFonts w:ascii="Arial" w:hAnsi="Arial" w:cs="Arial"/>
          <w:spacing w:val="-14"/>
        </w:rPr>
        <w:t xml:space="preserve"> </w:t>
      </w:r>
      <w:r w:rsidRPr="003D7E6A">
        <w:rPr>
          <w:rFonts w:ascii="Arial" w:hAnsi="Arial" w:cs="Arial"/>
        </w:rPr>
        <w:t>zones protégées transfrontalières ou connectées, le contrôle de l'exploitation minière illégale et l'intégrité de l'habitat continu de la loutre ;</w:t>
      </w:r>
    </w:p>
    <w:p w14:paraId="13824E88" w14:textId="77777777" w:rsidR="009431BB" w:rsidRPr="003D7E6A" w:rsidRDefault="001C18BA" w:rsidP="003D7E6A">
      <w:pPr>
        <w:pStyle w:val="ListParagraph"/>
        <w:numPr>
          <w:ilvl w:val="0"/>
          <w:numId w:val="10"/>
        </w:numPr>
        <w:tabs>
          <w:tab w:val="left" w:pos="744"/>
        </w:tabs>
        <w:spacing w:after="80"/>
        <w:ind w:right="165"/>
        <w:jc w:val="both"/>
        <w:rPr>
          <w:rFonts w:ascii="Arial" w:hAnsi="Arial" w:cs="Arial"/>
        </w:rPr>
      </w:pPr>
      <w:r w:rsidRPr="003D7E6A">
        <w:rPr>
          <w:rFonts w:ascii="Arial" w:hAnsi="Arial" w:cs="Arial"/>
        </w:rPr>
        <w:t>La mise en œuvre de programmes de réintroduction pour reconstituer les populations historiques perdues en Argentine (Corrientes) et au Brésil (bassin du Paraná) ;</w:t>
      </w:r>
    </w:p>
    <w:p w14:paraId="1CA1E706" w14:textId="77777777" w:rsidR="0004766D" w:rsidRDefault="001C18BA" w:rsidP="0004766D">
      <w:pPr>
        <w:pStyle w:val="ListParagraph"/>
        <w:numPr>
          <w:ilvl w:val="0"/>
          <w:numId w:val="10"/>
        </w:numPr>
        <w:tabs>
          <w:tab w:val="left" w:pos="744"/>
        </w:tabs>
        <w:spacing w:after="80"/>
        <w:ind w:right="166"/>
        <w:jc w:val="both"/>
        <w:rPr>
          <w:rFonts w:ascii="Arial" w:hAnsi="Arial" w:cs="Arial"/>
        </w:rPr>
      </w:pPr>
      <w:r w:rsidRPr="003D7E6A">
        <w:rPr>
          <w:rFonts w:ascii="Arial" w:hAnsi="Arial" w:cs="Arial"/>
        </w:rPr>
        <w:t>La création de protocoles dans tous les pays de l'aire de répartition afin de réglementer les mesures d'atténuation et de compensation pour des projets tels que les barrages hydroélectriques,</w:t>
      </w:r>
      <w:r w:rsidRPr="003D7E6A">
        <w:rPr>
          <w:rFonts w:ascii="Arial" w:hAnsi="Arial" w:cs="Arial"/>
          <w:spacing w:val="-7"/>
        </w:rPr>
        <w:t xml:space="preserve"> </w:t>
      </w:r>
      <w:r w:rsidRPr="003D7E6A">
        <w:rPr>
          <w:rFonts w:ascii="Arial" w:hAnsi="Arial" w:cs="Arial"/>
        </w:rPr>
        <w:t>les</w:t>
      </w:r>
      <w:r w:rsidRPr="003D7E6A">
        <w:rPr>
          <w:rFonts w:ascii="Arial" w:hAnsi="Arial" w:cs="Arial"/>
          <w:spacing w:val="-8"/>
        </w:rPr>
        <w:t xml:space="preserve"> </w:t>
      </w:r>
      <w:r w:rsidRPr="003D7E6A">
        <w:rPr>
          <w:rFonts w:ascii="Arial" w:hAnsi="Arial" w:cs="Arial"/>
        </w:rPr>
        <w:t>mines</w:t>
      </w:r>
      <w:r w:rsidRPr="003D7E6A">
        <w:rPr>
          <w:rFonts w:ascii="Arial" w:hAnsi="Arial" w:cs="Arial"/>
          <w:spacing w:val="-4"/>
        </w:rPr>
        <w:t xml:space="preserve"> </w:t>
      </w:r>
      <w:r w:rsidRPr="003D7E6A">
        <w:rPr>
          <w:rFonts w:ascii="Arial" w:hAnsi="Arial" w:cs="Arial"/>
        </w:rPr>
        <w:t>d'or,</w:t>
      </w:r>
      <w:r w:rsidRPr="003D7E6A">
        <w:rPr>
          <w:rFonts w:ascii="Arial" w:hAnsi="Arial" w:cs="Arial"/>
          <w:spacing w:val="-7"/>
        </w:rPr>
        <w:t xml:space="preserve"> </w:t>
      </w:r>
      <w:r w:rsidRPr="003D7E6A">
        <w:rPr>
          <w:rFonts w:ascii="Arial" w:hAnsi="Arial" w:cs="Arial"/>
        </w:rPr>
        <w:t>l'agriculture,</w:t>
      </w:r>
      <w:r w:rsidRPr="003D7E6A">
        <w:rPr>
          <w:rFonts w:ascii="Arial" w:hAnsi="Arial" w:cs="Arial"/>
          <w:spacing w:val="-7"/>
        </w:rPr>
        <w:t xml:space="preserve"> </w:t>
      </w:r>
      <w:r w:rsidRPr="003D7E6A">
        <w:rPr>
          <w:rFonts w:ascii="Arial" w:hAnsi="Arial" w:cs="Arial"/>
        </w:rPr>
        <w:t>la</w:t>
      </w:r>
      <w:r w:rsidRPr="003D7E6A">
        <w:rPr>
          <w:rFonts w:ascii="Arial" w:hAnsi="Arial" w:cs="Arial"/>
          <w:spacing w:val="-10"/>
        </w:rPr>
        <w:t xml:space="preserve"> </w:t>
      </w:r>
      <w:r w:rsidRPr="003D7E6A">
        <w:rPr>
          <w:rFonts w:ascii="Arial" w:hAnsi="Arial" w:cs="Arial"/>
        </w:rPr>
        <w:t>déforestation</w:t>
      </w:r>
      <w:r w:rsidRPr="003D7E6A">
        <w:rPr>
          <w:rFonts w:ascii="Arial" w:hAnsi="Arial" w:cs="Arial"/>
          <w:spacing w:val="-10"/>
        </w:rPr>
        <w:t xml:space="preserve"> </w:t>
      </w:r>
      <w:r w:rsidRPr="003D7E6A">
        <w:rPr>
          <w:rFonts w:ascii="Arial" w:hAnsi="Arial" w:cs="Arial"/>
        </w:rPr>
        <w:t>et</w:t>
      </w:r>
      <w:r w:rsidRPr="003D7E6A">
        <w:rPr>
          <w:rFonts w:ascii="Arial" w:hAnsi="Arial" w:cs="Arial"/>
          <w:spacing w:val="-7"/>
        </w:rPr>
        <w:t xml:space="preserve"> </w:t>
      </w:r>
      <w:r w:rsidRPr="003D7E6A">
        <w:rPr>
          <w:rFonts w:ascii="Arial" w:hAnsi="Arial" w:cs="Arial"/>
        </w:rPr>
        <w:t>la</w:t>
      </w:r>
      <w:r w:rsidRPr="003D7E6A">
        <w:rPr>
          <w:rFonts w:ascii="Arial" w:hAnsi="Arial" w:cs="Arial"/>
          <w:spacing w:val="-10"/>
        </w:rPr>
        <w:t xml:space="preserve"> </w:t>
      </w:r>
      <w:r w:rsidRPr="003D7E6A">
        <w:rPr>
          <w:rFonts w:ascii="Arial" w:hAnsi="Arial" w:cs="Arial"/>
        </w:rPr>
        <w:t>surpêche</w:t>
      </w:r>
      <w:r w:rsidRPr="003D7E6A">
        <w:rPr>
          <w:rFonts w:ascii="Arial" w:hAnsi="Arial" w:cs="Arial"/>
          <w:spacing w:val="-10"/>
        </w:rPr>
        <w:t xml:space="preserve"> </w:t>
      </w:r>
      <w:r w:rsidRPr="003D7E6A">
        <w:rPr>
          <w:rFonts w:ascii="Arial" w:hAnsi="Arial" w:cs="Arial"/>
        </w:rPr>
        <w:t>dans</w:t>
      </w:r>
      <w:r w:rsidRPr="003D7E6A">
        <w:rPr>
          <w:rFonts w:ascii="Arial" w:hAnsi="Arial" w:cs="Arial"/>
          <w:spacing w:val="-8"/>
        </w:rPr>
        <w:t xml:space="preserve"> </w:t>
      </w:r>
      <w:r w:rsidRPr="003D7E6A">
        <w:rPr>
          <w:rFonts w:ascii="Arial" w:hAnsi="Arial" w:cs="Arial"/>
        </w:rPr>
        <w:t>l'habitat de la loutre géante ;</w:t>
      </w:r>
    </w:p>
    <w:p w14:paraId="534FE658" w14:textId="26D42118" w:rsidR="0004766D" w:rsidRDefault="001C18BA" w:rsidP="0004766D">
      <w:pPr>
        <w:pStyle w:val="ListParagraph"/>
        <w:numPr>
          <w:ilvl w:val="0"/>
          <w:numId w:val="10"/>
        </w:numPr>
        <w:tabs>
          <w:tab w:val="left" w:pos="744"/>
        </w:tabs>
        <w:ind w:left="743" w:right="164" w:hanging="357"/>
        <w:jc w:val="both"/>
        <w:rPr>
          <w:rFonts w:ascii="Arial" w:hAnsi="Arial" w:cs="Arial"/>
        </w:rPr>
      </w:pPr>
      <w:r w:rsidRPr="0004766D">
        <w:rPr>
          <w:rFonts w:ascii="Arial" w:hAnsi="Arial" w:cs="Arial"/>
        </w:rPr>
        <w:lastRenderedPageBreak/>
        <w:t>Travailler</w:t>
      </w:r>
      <w:r w:rsidRPr="0004766D">
        <w:rPr>
          <w:rFonts w:ascii="Arial" w:hAnsi="Arial" w:cs="Arial"/>
          <w:spacing w:val="-4"/>
        </w:rPr>
        <w:t xml:space="preserve"> </w:t>
      </w:r>
      <w:r w:rsidRPr="0004766D">
        <w:rPr>
          <w:rFonts w:ascii="Arial" w:hAnsi="Arial" w:cs="Arial"/>
        </w:rPr>
        <w:t>à</w:t>
      </w:r>
      <w:r w:rsidRPr="0004766D">
        <w:rPr>
          <w:rFonts w:ascii="Arial" w:hAnsi="Arial" w:cs="Arial"/>
          <w:spacing w:val="-6"/>
        </w:rPr>
        <w:t xml:space="preserve"> </w:t>
      </w:r>
      <w:r w:rsidRPr="0004766D">
        <w:rPr>
          <w:rFonts w:ascii="Arial" w:hAnsi="Arial" w:cs="Arial"/>
        </w:rPr>
        <w:t>la</w:t>
      </w:r>
      <w:r w:rsidRPr="0004766D">
        <w:rPr>
          <w:rFonts w:ascii="Arial" w:hAnsi="Arial" w:cs="Arial"/>
          <w:spacing w:val="-4"/>
        </w:rPr>
        <w:t xml:space="preserve"> </w:t>
      </w:r>
      <w:r w:rsidRPr="0004766D">
        <w:rPr>
          <w:rFonts w:ascii="Arial" w:hAnsi="Arial" w:cs="Arial"/>
        </w:rPr>
        <w:t>réduction</w:t>
      </w:r>
      <w:r w:rsidRPr="0004766D">
        <w:rPr>
          <w:rFonts w:ascii="Arial" w:hAnsi="Arial" w:cs="Arial"/>
          <w:spacing w:val="-6"/>
        </w:rPr>
        <w:t xml:space="preserve"> </w:t>
      </w:r>
      <w:r w:rsidRPr="0004766D">
        <w:rPr>
          <w:rFonts w:ascii="Arial" w:hAnsi="Arial" w:cs="Arial"/>
        </w:rPr>
        <w:t>des</w:t>
      </w:r>
      <w:r w:rsidRPr="0004766D">
        <w:rPr>
          <w:rFonts w:ascii="Arial" w:hAnsi="Arial" w:cs="Arial"/>
          <w:spacing w:val="-4"/>
        </w:rPr>
        <w:t xml:space="preserve"> </w:t>
      </w:r>
      <w:r w:rsidRPr="0004766D">
        <w:rPr>
          <w:rFonts w:ascii="Arial" w:hAnsi="Arial" w:cs="Arial"/>
        </w:rPr>
        <w:t>conflits</w:t>
      </w:r>
      <w:r w:rsidRPr="0004766D">
        <w:rPr>
          <w:rFonts w:ascii="Arial" w:hAnsi="Arial" w:cs="Arial"/>
          <w:spacing w:val="-4"/>
        </w:rPr>
        <w:t xml:space="preserve"> </w:t>
      </w:r>
      <w:r w:rsidRPr="0004766D">
        <w:rPr>
          <w:rFonts w:ascii="Arial" w:hAnsi="Arial" w:cs="Arial"/>
        </w:rPr>
        <w:t>avec</w:t>
      </w:r>
      <w:r w:rsidRPr="0004766D">
        <w:rPr>
          <w:rFonts w:ascii="Arial" w:hAnsi="Arial" w:cs="Arial"/>
          <w:spacing w:val="-4"/>
        </w:rPr>
        <w:t xml:space="preserve"> </w:t>
      </w:r>
      <w:r w:rsidRPr="0004766D">
        <w:rPr>
          <w:rFonts w:ascii="Arial" w:hAnsi="Arial" w:cs="Arial"/>
        </w:rPr>
        <w:t>les</w:t>
      </w:r>
      <w:r w:rsidRPr="0004766D">
        <w:rPr>
          <w:rFonts w:ascii="Arial" w:hAnsi="Arial" w:cs="Arial"/>
          <w:spacing w:val="-4"/>
        </w:rPr>
        <w:t xml:space="preserve"> </w:t>
      </w:r>
      <w:r w:rsidRPr="0004766D">
        <w:rPr>
          <w:rFonts w:ascii="Arial" w:hAnsi="Arial" w:cs="Arial"/>
        </w:rPr>
        <w:t>populations</w:t>
      </w:r>
      <w:r w:rsidR="0004766D" w:rsidRPr="0004766D">
        <w:rPr>
          <w:rFonts w:ascii="Arial" w:hAnsi="Arial" w:cs="Arial"/>
          <w:spacing w:val="-4"/>
        </w:rPr>
        <w:t xml:space="preserve"> </w:t>
      </w:r>
      <w:r w:rsidRPr="0004766D">
        <w:rPr>
          <w:rFonts w:ascii="Arial" w:hAnsi="Arial" w:cs="Arial"/>
        </w:rPr>
        <w:t>locales. La protection de l’espèce permettrait d’inverser son déclin.</w:t>
      </w:r>
    </w:p>
    <w:p w14:paraId="166EAF98" w14:textId="77777777" w:rsidR="0004766D" w:rsidRPr="0004766D" w:rsidRDefault="0004766D" w:rsidP="0004766D">
      <w:pPr>
        <w:pStyle w:val="ListParagraph"/>
        <w:tabs>
          <w:tab w:val="left" w:pos="744"/>
        </w:tabs>
        <w:ind w:left="743" w:right="164"/>
        <w:jc w:val="both"/>
        <w:rPr>
          <w:rFonts w:ascii="Arial" w:hAnsi="Arial" w:cs="Arial"/>
        </w:rPr>
      </w:pPr>
    </w:p>
    <w:p w14:paraId="1E86F0EF" w14:textId="1CE6FEF4" w:rsidR="000103F4" w:rsidRPr="003D7E6A" w:rsidRDefault="001C18BA" w:rsidP="0004766D">
      <w:pPr>
        <w:pStyle w:val="ListParagraph"/>
        <w:numPr>
          <w:ilvl w:val="2"/>
          <w:numId w:val="13"/>
        </w:numPr>
        <w:ind w:left="567" w:hanging="567"/>
        <w:rPr>
          <w:rFonts w:ascii="Arial" w:hAnsi="Arial" w:cs="Arial"/>
        </w:rPr>
      </w:pPr>
      <w:r w:rsidRPr="003D7E6A">
        <w:rPr>
          <w:rFonts w:ascii="Arial" w:hAnsi="Arial" w:cs="Arial"/>
        </w:rPr>
        <w:t>Risques</w:t>
      </w:r>
      <w:r w:rsidRPr="003D7E6A">
        <w:rPr>
          <w:rFonts w:ascii="Arial" w:hAnsi="Arial" w:cs="Arial"/>
          <w:spacing w:val="-4"/>
        </w:rPr>
        <w:t xml:space="preserve"> </w:t>
      </w:r>
      <w:r w:rsidRPr="003D7E6A">
        <w:rPr>
          <w:rFonts w:ascii="Arial" w:hAnsi="Arial" w:cs="Arial"/>
        </w:rPr>
        <w:t>potentiels</w:t>
      </w:r>
      <w:r w:rsidRPr="003D7E6A">
        <w:rPr>
          <w:rFonts w:ascii="Arial" w:hAnsi="Arial" w:cs="Arial"/>
          <w:spacing w:val="-2"/>
        </w:rPr>
        <w:t xml:space="preserve"> </w:t>
      </w:r>
      <w:r w:rsidRPr="003D7E6A">
        <w:rPr>
          <w:rFonts w:ascii="Arial" w:hAnsi="Arial" w:cs="Arial"/>
        </w:rPr>
        <w:t>de</w:t>
      </w:r>
      <w:r w:rsidRPr="003D7E6A">
        <w:rPr>
          <w:rFonts w:ascii="Arial" w:hAnsi="Arial" w:cs="Arial"/>
          <w:spacing w:val="-6"/>
        </w:rPr>
        <w:t xml:space="preserve"> </w:t>
      </w:r>
      <w:r w:rsidRPr="003D7E6A">
        <w:rPr>
          <w:rFonts w:ascii="Arial" w:hAnsi="Arial" w:cs="Arial"/>
          <w:spacing w:val="-2"/>
        </w:rPr>
        <w:t>l’amendement</w:t>
      </w:r>
    </w:p>
    <w:p w14:paraId="1BEF49E4" w14:textId="6126A7E6" w:rsidR="003642C4" w:rsidRPr="003D7E6A" w:rsidRDefault="003642C4" w:rsidP="003D7E6A">
      <w:pPr>
        <w:pStyle w:val="ListParagraph"/>
        <w:tabs>
          <w:tab w:val="left" w:pos="1092"/>
        </w:tabs>
        <w:ind w:left="1092"/>
        <w:rPr>
          <w:rFonts w:ascii="Arial" w:hAnsi="Arial" w:cs="Arial"/>
        </w:rPr>
      </w:pPr>
    </w:p>
    <w:p w14:paraId="4F6F098C" w14:textId="5A105706" w:rsidR="009431BB" w:rsidRPr="003D7E6A" w:rsidRDefault="000103F4" w:rsidP="0004766D">
      <w:pPr>
        <w:pStyle w:val="ListParagraph"/>
        <w:numPr>
          <w:ilvl w:val="2"/>
          <w:numId w:val="13"/>
        </w:numPr>
        <w:ind w:left="567" w:hanging="567"/>
        <w:rPr>
          <w:rFonts w:ascii="Arial" w:hAnsi="Arial" w:cs="Arial"/>
        </w:rPr>
      </w:pPr>
      <w:r w:rsidRPr="003D7E6A">
        <w:rPr>
          <w:rFonts w:ascii="Arial" w:hAnsi="Arial" w:cs="Arial"/>
        </w:rPr>
        <w:t>I</w:t>
      </w:r>
      <w:r w:rsidR="001C18BA" w:rsidRPr="003D7E6A">
        <w:rPr>
          <w:rFonts w:ascii="Arial" w:hAnsi="Arial" w:cs="Arial"/>
        </w:rPr>
        <w:t>ntention</w:t>
      </w:r>
      <w:r w:rsidR="001C18BA" w:rsidRPr="003D7E6A">
        <w:rPr>
          <w:rFonts w:ascii="Arial" w:hAnsi="Arial" w:cs="Arial"/>
          <w:spacing w:val="-16"/>
        </w:rPr>
        <w:t xml:space="preserve"> </w:t>
      </w:r>
      <w:r w:rsidR="001C18BA" w:rsidRPr="003D7E6A">
        <w:rPr>
          <w:rFonts w:ascii="Arial" w:hAnsi="Arial" w:cs="Arial"/>
        </w:rPr>
        <w:t>de</w:t>
      </w:r>
      <w:r w:rsidR="001C18BA" w:rsidRPr="003D7E6A">
        <w:rPr>
          <w:rFonts w:ascii="Arial" w:hAnsi="Arial" w:cs="Arial"/>
          <w:spacing w:val="-16"/>
        </w:rPr>
        <w:t xml:space="preserve"> </w:t>
      </w:r>
      <w:r w:rsidR="001C18BA" w:rsidRPr="003D7E6A">
        <w:rPr>
          <w:rFonts w:ascii="Arial" w:hAnsi="Arial" w:cs="Arial"/>
        </w:rPr>
        <w:t>l’auteur</w:t>
      </w:r>
      <w:r w:rsidR="001C18BA" w:rsidRPr="003D7E6A">
        <w:rPr>
          <w:rFonts w:ascii="Arial" w:hAnsi="Arial" w:cs="Arial"/>
          <w:spacing w:val="-15"/>
        </w:rPr>
        <w:t xml:space="preserve"> </w:t>
      </w:r>
      <w:r w:rsidR="001C18BA" w:rsidRPr="003D7E6A">
        <w:rPr>
          <w:rFonts w:ascii="Arial" w:hAnsi="Arial" w:cs="Arial"/>
        </w:rPr>
        <w:t>de</w:t>
      </w:r>
      <w:r w:rsidR="001C18BA" w:rsidRPr="003D7E6A">
        <w:rPr>
          <w:rFonts w:ascii="Arial" w:hAnsi="Arial" w:cs="Arial"/>
          <w:spacing w:val="-16"/>
        </w:rPr>
        <w:t xml:space="preserve"> </w:t>
      </w:r>
      <w:r w:rsidR="001C18BA" w:rsidRPr="003D7E6A">
        <w:rPr>
          <w:rFonts w:ascii="Arial" w:hAnsi="Arial" w:cs="Arial"/>
        </w:rPr>
        <w:t>la</w:t>
      </w:r>
      <w:r w:rsidR="001C18BA" w:rsidRPr="003D7E6A">
        <w:rPr>
          <w:rFonts w:ascii="Arial" w:hAnsi="Arial" w:cs="Arial"/>
          <w:spacing w:val="-16"/>
        </w:rPr>
        <w:t xml:space="preserve"> </w:t>
      </w:r>
      <w:r w:rsidR="001C18BA" w:rsidRPr="003D7E6A">
        <w:rPr>
          <w:rFonts w:ascii="Arial" w:hAnsi="Arial" w:cs="Arial"/>
        </w:rPr>
        <w:t>proposition</w:t>
      </w:r>
      <w:r w:rsidR="001C18BA" w:rsidRPr="003D7E6A">
        <w:rPr>
          <w:rFonts w:ascii="Arial" w:hAnsi="Arial" w:cs="Arial"/>
          <w:spacing w:val="-16"/>
        </w:rPr>
        <w:t xml:space="preserve"> </w:t>
      </w:r>
      <w:r w:rsidR="001C18BA" w:rsidRPr="003D7E6A">
        <w:rPr>
          <w:rFonts w:ascii="Arial" w:hAnsi="Arial" w:cs="Arial"/>
        </w:rPr>
        <w:t>concernant</w:t>
      </w:r>
      <w:r w:rsidR="001C18BA" w:rsidRPr="003D7E6A">
        <w:rPr>
          <w:rFonts w:ascii="Arial" w:hAnsi="Arial" w:cs="Arial"/>
          <w:spacing w:val="-15"/>
        </w:rPr>
        <w:t xml:space="preserve"> </w:t>
      </w:r>
      <w:r w:rsidR="001C18BA" w:rsidRPr="003D7E6A">
        <w:rPr>
          <w:rFonts w:ascii="Arial" w:hAnsi="Arial" w:cs="Arial"/>
        </w:rPr>
        <w:t>l’élaboration</w:t>
      </w:r>
      <w:r w:rsidR="001C18BA" w:rsidRPr="003D7E6A">
        <w:rPr>
          <w:rFonts w:ascii="Arial" w:hAnsi="Arial" w:cs="Arial"/>
          <w:spacing w:val="-16"/>
        </w:rPr>
        <w:t xml:space="preserve"> </w:t>
      </w:r>
      <w:r w:rsidR="001C18BA" w:rsidRPr="003D7E6A">
        <w:rPr>
          <w:rFonts w:ascii="Arial" w:hAnsi="Arial" w:cs="Arial"/>
        </w:rPr>
        <w:t>d’un</w:t>
      </w:r>
      <w:r w:rsidR="001C18BA" w:rsidRPr="003D7E6A">
        <w:rPr>
          <w:rFonts w:ascii="Arial" w:hAnsi="Arial" w:cs="Arial"/>
          <w:spacing w:val="-16"/>
        </w:rPr>
        <w:t xml:space="preserve"> </w:t>
      </w:r>
      <w:r w:rsidR="001C18BA" w:rsidRPr="003D7E6A">
        <w:rPr>
          <w:rFonts w:ascii="Arial" w:hAnsi="Arial" w:cs="Arial"/>
        </w:rPr>
        <w:t>Accord</w:t>
      </w:r>
      <w:r w:rsidR="001C18BA" w:rsidRPr="003D7E6A">
        <w:rPr>
          <w:rFonts w:ascii="Arial" w:hAnsi="Arial" w:cs="Arial"/>
          <w:spacing w:val="-16"/>
        </w:rPr>
        <w:t xml:space="preserve"> </w:t>
      </w:r>
      <w:r w:rsidR="001C18BA" w:rsidRPr="003D7E6A">
        <w:rPr>
          <w:rFonts w:ascii="Arial" w:hAnsi="Arial" w:cs="Arial"/>
        </w:rPr>
        <w:t>ou</w:t>
      </w:r>
      <w:r w:rsidR="001C18BA" w:rsidRPr="003D7E6A">
        <w:rPr>
          <w:rFonts w:ascii="Arial" w:hAnsi="Arial" w:cs="Arial"/>
          <w:spacing w:val="-16"/>
        </w:rPr>
        <w:t xml:space="preserve"> </w:t>
      </w:r>
      <w:r w:rsidR="001C18BA" w:rsidRPr="003D7E6A">
        <w:rPr>
          <w:rFonts w:ascii="Arial" w:hAnsi="Arial" w:cs="Arial"/>
        </w:rPr>
        <w:t>d’une Action concertée</w:t>
      </w:r>
    </w:p>
    <w:p w14:paraId="70767F2D" w14:textId="77777777" w:rsidR="0004766D" w:rsidRDefault="0004766D" w:rsidP="003D7E6A">
      <w:pPr>
        <w:pStyle w:val="BodyText"/>
        <w:ind w:left="23" w:right="163"/>
        <w:jc w:val="both"/>
        <w:rPr>
          <w:rFonts w:ascii="Arial" w:hAnsi="Arial" w:cs="Arial"/>
          <w:sz w:val="22"/>
          <w:szCs w:val="22"/>
        </w:rPr>
      </w:pPr>
    </w:p>
    <w:p w14:paraId="71CE28D5" w14:textId="258167C4" w:rsidR="009431BB" w:rsidRDefault="001C18BA" w:rsidP="003D7E6A">
      <w:pPr>
        <w:pStyle w:val="BodyText"/>
        <w:ind w:left="23" w:right="163"/>
        <w:jc w:val="both"/>
        <w:rPr>
          <w:rFonts w:ascii="Arial" w:hAnsi="Arial" w:cs="Arial"/>
          <w:sz w:val="22"/>
          <w:szCs w:val="22"/>
        </w:rPr>
      </w:pPr>
      <w:r w:rsidRPr="003D7E6A">
        <w:rPr>
          <w:rFonts w:ascii="Arial" w:hAnsi="Arial" w:cs="Arial"/>
          <w:sz w:val="22"/>
          <w:szCs w:val="22"/>
        </w:rPr>
        <w:t>Encourager</w:t>
      </w:r>
      <w:r w:rsidRPr="003D7E6A">
        <w:rPr>
          <w:rFonts w:ascii="Arial" w:hAnsi="Arial" w:cs="Arial"/>
          <w:spacing w:val="-14"/>
          <w:sz w:val="22"/>
          <w:szCs w:val="22"/>
        </w:rPr>
        <w:t xml:space="preserve"> </w:t>
      </w:r>
      <w:r w:rsidRPr="003D7E6A">
        <w:rPr>
          <w:rFonts w:ascii="Arial" w:hAnsi="Arial" w:cs="Arial"/>
          <w:sz w:val="22"/>
          <w:szCs w:val="22"/>
        </w:rPr>
        <w:t>la</w:t>
      </w:r>
      <w:r w:rsidRPr="003D7E6A">
        <w:rPr>
          <w:rFonts w:ascii="Arial" w:hAnsi="Arial" w:cs="Arial"/>
          <w:spacing w:val="-15"/>
          <w:sz w:val="22"/>
          <w:szCs w:val="22"/>
        </w:rPr>
        <w:t xml:space="preserve"> </w:t>
      </w:r>
      <w:r w:rsidRPr="003D7E6A">
        <w:rPr>
          <w:rFonts w:ascii="Arial" w:hAnsi="Arial" w:cs="Arial"/>
          <w:sz w:val="22"/>
          <w:szCs w:val="22"/>
        </w:rPr>
        <w:t>coopération</w:t>
      </w:r>
      <w:r w:rsidRPr="003D7E6A">
        <w:rPr>
          <w:rFonts w:ascii="Arial" w:hAnsi="Arial" w:cs="Arial"/>
          <w:spacing w:val="-14"/>
          <w:sz w:val="22"/>
          <w:szCs w:val="22"/>
        </w:rPr>
        <w:t xml:space="preserve"> </w:t>
      </w:r>
      <w:r w:rsidRPr="003D7E6A">
        <w:rPr>
          <w:rFonts w:ascii="Arial" w:hAnsi="Arial" w:cs="Arial"/>
          <w:sz w:val="22"/>
          <w:szCs w:val="22"/>
        </w:rPr>
        <w:t>transfrontalière</w:t>
      </w:r>
      <w:r w:rsidRPr="003D7E6A">
        <w:rPr>
          <w:rFonts w:ascii="Arial" w:hAnsi="Arial" w:cs="Arial"/>
          <w:spacing w:val="-15"/>
          <w:sz w:val="22"/>
          <w:szCs w:val="22"/>
        </w:rPr>
        <w:t xml:space="preserve"> </w:t>
      </w:r>
      <w:r w:rsidRPr="003D7E6A">
        <w:rPr>
          <w:rFonts w:ascii="Arial" w:hAnsi="Arial" w:cs="Arial"/>
          <w:sz w:val="22"/>
          <w:szCs w:val="22"/>
        </w:rPr>
        <w:t>et</w:t>
      </w:r>
      <w:r w:rsidRPr="003D7E6A">
        <w:rPr>
          <w:rFonts w:ascii="Arial" w:hAnsi="Arial" w:cs="Arial"/>
          <w:spacing w:val="-11"/>
          <w:sz w:val="22"/>
          <w:szCs w:val="22"/>
        </w:rPr>
        <w:t xml:space="preserve"> </w:t>
      </w:r>
      <w:r w:rsidRPr="003D7E6A">
        <w:rPr>
          <w:rFonts w:ascii="Arial" w:hAnsi="Arial" w:cs="Arial"/>
          <w:sz w:val="22"/>
          <w:szCs w:val="22"/>
        </w:rPr>
        <w:t>une</w:t>
      </w:r>
      <w:r w:rsidRPr="003D7E6A">
        <w:rPr>
          <w:rFonts w:ascii="Arial" w:hAnsi="Arial" w:cs="Arial"/>
          <w:spacing w:val="-15"/>
          <w:sz w:val="22"/>
          <w:szCs w:val="22"/>
        </w:rPr>
        <w:t xml:space="preserve"> </w:t>
      </w:r>
      <w:r w:rsidRPr="003D7E6A">
        <w:rPr>
          <w:rFonts w:ascii="Arial" w:hAnsi="Arial" w:cs="Arial"/>
          <w:sz w:val="22"/>
          <w:szCs w:val="22"/>
        </w:rPr>
        <w:t>meilleure</w:t>
      </w:r>
      <w:r w:rsidRPr="003D7E6A">
        <w:rPr>
          <w:rFonts w:ascii="Arial" w:hAnsi="Arial" w:cs="Arial"/>
          <w:spacing w:val="-14"/>
          <w:sz w:val="22"/>
          <w:szCs w:val="22"/>
        </w:rPr>
        <w:t xml:space="preserve"> </w:t>
      </w:r>
      <w:r w:rsidRPr="003D7E6A">
        <w:rPr>
          <w:rFonts w:ascii="Arial" w:hAnsi="Arial" w:cs="Arial"/>
          <w:sz w:val="22"/>
          <w:szCs w:val="22"/>
        </w:rPr>
        <w:t>protection</w:t>
      </w:r>
      <w:r w:rsidRPr="003D7E6A">
        <w:rPr>
          <w:rFonts w:ascii="Arial" w:hAnsi="Arial" w:cs="Arial"/>
          <w:spacing w:val="-15"/>
          <w:sz w:val="22"/>
          <w:szCs w:val="22"/>
        </w:rPr>
        <w:t xml:space="preserve"> </w:t>
      </w:r>
      <w:r w:rsidRPr="003D7E6A">
        <w:rPr>
          <w:rFonts w:ascii="Arial" w:hAnsi="Arial" w:cs="Arial"/>
          <w:sz w:val="22"/>
          <w:szCs w:val="22"/>
        </w:rPr>
        <w:t>de</w:t>
      </w:r>
      <w:r w:rsidRPr="003D7E6A">
        <w:rPr>
          <w:rFonts w:ascii="Arial" w:hAnsi="Arial" w:cs="Arial"/>
          <w:spacing w:val="-15"/>
          <w:sz w:val="22"/>
          <w:szCs w:val="22"/>
        </w:rPr>
        <w:t xml:space="preserve"> </w:t>
      </w:r>
      <w:r w:rsidRPr="003D7E6A">
        <w:rPr>
          <w:rFonts w:ascii="Arial" w:hAnsi="Arial" w:cs="Arial"/>
          <w:sz w:val="22"/>
          <w:szCs w:val="22"/>
        </w:rPr>
        <w:t>l’espèce</w:t>
      </w:r>
      <w:r w:rsidRPr="003D7E6A">
        <w:rPr>
          <w:rFonts w:ascii="Arial" w:hAnsi="Arial" w:cs="Arial"/>
          <w:spacing w:val="-14"/>
          <w:sz w:val="22"/>
          <w:szCs w:val="22"/>
        </w:rPr>
        <w:t xml:space="preserve"> </w:t>
      </w:r>
      <w:r w:rsidRPr="003D7E6A">
        <w:rPr>
          <w:rFonts w:ascii="Arial" w:hAnsi="Arial" w:cs="Arial"/>
          <w:sz w:val="22"/>
          <w:szCs w:val="22"/>
        </w:rPr>
        <w:t>à</w:t>
      </w:r>
      <w:r w:rsidRPr="003D7E6A">
        <w:rPr>
          <w:rFonts w:ascii="Arial" w:hAnsi="Arial" w:cs="Arial"/>
          <w:spacing w:val="-15"/>
          <w:sz w:val="22"/>
          <w:szCs w:val="22"/>
        </w:rPr>
        <w:t xml:space="preserve"> </w:t>
      </w:r>
      <w:r w:rsidRPr="003D7E6A">
        <w:rPr>
          <w:rFonts w:ascii="Arial" w:hAnsi="Arial" w:cs="Arial"/>
          <w:sz w:val="22"/>
          <w:szCs w:val="22"/>
        </w:rPr>
        <w:t>travers</w:t>
      </w:r>
      <w:r w:rsidRPr="003D7E6A">
        <w:rPr>
          <w:rFonts w:ascii="Arial" w:hAnsi="Arial" w:cs="Arial"/>
          <w:spacing w:val="-13"/>
          <w:sz w:val="22"/>
          <w:szCs w:val="22"/>
        </w:rPr>
        <w:t xml:space="preserve"> </w:t>
      </w:r>
      <w:r w:rsidRPr="003D7E6A">
        <w:rPr>
          <w:rFonts w:ascii="Arial" w:hAnsi="Arial" w:cs="Arial"/>
          <w:sz w:val="22"/>
          <w:szCs w:val="22"/>
        </w:rPr>
        <w:t>la</w:t>
      </w:r>
      <w:r w:rsidRPr="003D7E6A">
        <w:rPr>
          <w:rFonts w:ascii="Arial" w:hAnsi="Arial" w:cs="Arial"/>
          <w:spacing w:val="-15"/>
          <w:sz w:val="22"/>
          <w:szCs w:val="22"/>
        </w:rPr>
        <w:t xml:space="preserve"> </w:t>
      </w:r>
      <w:r w:rsidRPr="003D7E6A">
        <w:rPr>
          <w:rFonts w:ascii="Arial" w:hAnsi="Arial" w:cs="Arial"/>
          <w:sz w:val="22"/>
          <w:szCs w:val="22"/>
        </w:rPr>
        <w:t>mise en place de corridors écologiques.</w:t>
      </w:r>
    </w:p>
    <w:p w14:paraId="795A5621" w14:textId="77777777" w:rsidR="0004766D" w:rsidRPr="003D7E6A" w:rsidRDefault="0004766D" w:rsidP="003D7E6A">
      <w:pPr>
        <w:pStyle w:val="BodyText"/>
        <w:ind w:left="23" w:right="163"/>
        <w:jc w:val="both"/>
        <w:rPr>
          <w:rFonts w:ascii="Arial" w:hAnsi="Arial" w:cs="Arial"/>
          <w:sz w:val="22"/>
          <w:szCs w:val="22"/>
        </w:rPr>
      </w:pPr>
    </w:p>
    <w:p w14:paraId="0D015F94" w14:textId="77777777" w:rsidR="009431BB" w:rsidRPr="0004766D" w:rsidRDefault="001C18BA" w:rsidP="0004766D">
      <w:pPr>
        <w:pStyle w:val="ListParagraph"/>
        <w:numPr>
          <w:ilvl w:val="1"/>
          <w:numId w:val="13"/>
        </w:numPr>
        <w:tabs>
          <w:tab w:val="left" w:pos="23"/>
        </w:tabs>
        <w:ind w:left="567" w:hanging="567"/>
        <w:jc w:val="left"/>
        <w:rPr>
          <w:rFonts w:ascii="Arial" w:hAnsi="Arial" w:cs="Arial"/>
          <w:b/>
          <w:bCs/>
        </w:rPr>
      </w:pPr>
      <w:r w:rsidRPr="0004766D">
        <w:rPr>
          <w:rFonts w:ascii="Arial" w:hAnsi="Arial" w:cs="Arial"/>
          <w:b/>
          <w:bCs/>
        </w:rPr>
        <w:t>États</w:t>
      </w:r>
      <w:r w:rsidRPr="0004766D">
        <w:rPr>
          <w:rFonts w:ascii="Arial" w:hAnsi="Arial" w:cs="Arial"/>
          <w:b/>
          <w:bCs/>
          <w:spacing w:val="-2"/>
        </w:rPr>
        <w:t xml:space="preserve"> </w:t>
      </w:r>
      <w:r w:rsidRPr="0004766D">
        <w:rPr>
          <w:rFonts w:ascii="Arial" w:hAnsi="Arial" w:cs="Arial"/>
          <w:b/>
          <w:bCs/>
        </w:rPr>
        <w:t>de</w:t>
      </w:r>
      <w:r w:rsidRPr="0004766D">
        <w:rPr>
          <w:rFonts w:ascii="Arial" w:hAnsi="Arial" w:cs="Arial"/>
          <w:b/>
          <w:bCs/>
          <w:spacing w:val="-3"/>
        </w:rPr>
        <w:t xml:space="preserve"> </w:t>
      </w:r>
      <w:r w:rsidRPr="0004766D">
        <w:rPr>
          <w:rFonts w:ascii="Arial" w:hAnsi="Arial" w:cs="Arial"/>
          <w:b/>
          <w:bCs/>
        </w:rPr>
        <w:t>l’aire</w:t>
      </w:r>
      <w:r w:rsidRPr="0004766D">
        <w:rPr>
          <w:rFonts w:ascii="Arial" w:hAnsi="Arial" w:cs="Arial"/>
          <w:b/>
          <w:bCs/>
          <w:spacing w:val="-3"/>
        </w:rPr>
        <w:t xml:space="preserve"> </w:t>
      </w:r>
      <w:r w:rsidRPr="0004766D">
        <w:rPr>
          <w:rFonts w:ascii="Arial" w:hAnsi="Arial" w:cs="Arial"/>
          <w:b/>
          <w:bCs/>
        </w:rPr>
        <w:t>de</w:t>
      </w:r>
      <w:r w:rsidRPr="0004766D">
        <w:rPr>
          <w:rFonts w:ascii="Arial" w:hAnsi="Arial" w:cs="Arial"/>
          <w:b/>
          <w:bCs/>
          <w:spacing w:val="-3"/>
        </w:rPr>
        <w:t xml:space="preserve"> </w:t>
      </w:r>
      <w:r w:rsidRPr="0004766D">
        <w:rPr>
          <w:rFonts w:ascii="Arial" w:hAnsi="Arial" w:cs="Arial"/>
          <w:b/>
          <w:bCs/>
          <w:spacing w:val="-2"/>
        </w:rPr>
        <w:t>répartition</w:t>
      </w:r>
    </w:p>
    <w:p w14:paraId="2DB6CE2D" w14:textId="77777777" w:rsidR="0004766D" w:rsidRDefault="0004766D" w:rsidP="003D7E6A">
      <w:pPr>
        <w:pStyle w:val="BodyText"/>
        <w:ind w:left="23" w:right="172"/>
        <w:jc w:val="both"/>
        <w:rPr>
          <w:rFonts w:ascii="Arial" w:hAnsi="Arial" w:cs="Arial"/>
          <w:sz w:val="22"/>
          <w:szCs w:val="22"/>
        </w:rPr>
      </w:pPr>
    </w:p>
    <w:p w14:paraId="69B60DB0" w14:textId="77777777" w:rsidR="002068D9" w:rsidRDefault="001C18BA" w:rsidP="003D7E6A">
      <w:pPr>
        <w:pStyle w:val="BodyText"/>
        <w:ind w:left="23" w:right="172"/>
        <w:jc w:val="both"/>
        <w:rPr>
          <w:rFonts w:ascii="Arial" w:hAnsi="Arial" w:cs="Arial"/>
          <w:sz w:val="22"/>
          <w:szCs w:val="22"/>
        </w:rPr>
      </w:pPr>
      <w:r w:rsidRPr="002068D9">
        <w:rPr>
          <w:rFonts w:ascii="Arial" w:hAnsi="Arial" w:cs="Arial"/>
          <w:b/>
          <w:bCs/>
          <w:sz w:val="22"/>
          <w:szCs w:val="22"/>
        </w:rPr>
        <w:t>Existant (résident)</w:t>
      </w:r>
      <w:r w:rsidRPr="003D7E6A">
        <w:rPr>
          <w:rFonts w:ascii="Arial" w:hAnsi="Arial" w:cs="Arial"/>
          <w:sz w:val="22"/>
          <w:szCs w:val="22"/>
        </w:rPr>
        <w:t xml:space="preserve"> : </w:t>
      </w:r>
      <w:bookmarkStart w:id="2" w:name="_Hlk212163594"/>
    </w:p>
    <w:p w14:paraId="08BC6F56" w14:textId="1659019F" w:rsidR="009431BB" w:rsidRPr="003D7E6A" w:rsidRDefault="001C18BA" w:rsidP="003D7E6A">
      <w:pPr>
        <w:pStyle w:val="BodyText"/>
        <w:ind w:left="23" w:right="172"/>
        <w:jc w:val="both"/>
        <w:rPr>
          <w:rFonts w:ascii="Arial" w:hAnsi="Arial" w:cs="Arial"/>
          <w:sz w:val="22"/>
          <w:szCs w:val="22"/>
        </w:rPr>
      </w:pPr>
      <w:r w:rsidRPr="003D7E6A">
        <w:rPr>
          <w:rFonts w:ascii="Arial" w:hAnsi="Arial" w:cs="Arial"/>
          <w:sz w:val="22"/>
          <w:szCs w:val="22"/>
        </w:rPr>
        <w:t>Bolivie, Etats plurinationaux de ; Brésil ; Colombie ; Equateur ; Guyane française ; Guyana</w:t>
      </w:r>
      <w:r w:rsidR="00FC21E9">
        <w:rPr>
          <w:rFonts w:ascii="Arial" w:hAnsi="Arial" w:cs="Arial"/>
          <w:sz w:val="22"/>
          <w:szCs w:val="22"/>
        </w:rPr>
        <w:t xml:space="preserve"> ; </w:t>
      </w:r>
      <w:r w:rsidRPr="003D7E6A">
        <w:rPr>
          <w:rFonts w:ascii="Arial" w:hAnsi="Arial" w:cs="Arial"/>
          <w:sz w:val="22"/>
          <w:szCs w:val="22"/>
        </w:rPr>
        <w:t>Paraguay ; Pérou ; Suriname ; Venezuela, République bolivarienne d</w:t>
      </w:r>
      <w:r w:rsidR="00E16A06" w:rsidRPr="003D7E6A">
        <w:rPr>
          <w:rFonts w:ascii="Arial" w:hAnsi="Arial" w:cs="Arial"/>
          <w:sz w:val="22"/>
          <w:szCs w:val="22"/>
        </w:rPr>
        <w:t>u</w:t>
      </w:r>
      <w:r w:rsidR="00E02785" w:rsidRPr="003D7E6A">
        <w:rPr>
          <w:rFonts w:ascii="Arial" w:hAnsi="Arial" w:cs="Arial"/>
          <w:sz w:val="22"/>
          <w:szCs w:val="22"/>
        </w:rPr>
        <w:t>.</w:t>
      </w:r>
    </w:p>
    <w:bookmarkEnd w:id="2"/>
    <w:p w14:paraId="34C9EF0A" w14:textId="77777777" w:rsidR="002068D9" w:rsidRDefault="002068D9" w:rsidP="003D7E6A">
      <w:pPr>
        <w:pStyle w:val="BodyText"/>
        <w:ind w:left="23"/>
        <w:jc w:val="both"/>
        <w:rPr>
          <w:rFonts w:ascii="Arial" w:hAnsi="Arial" w:cs="Arial"/>
          <w:sz w:val="22"/>
          <w:szCs w:val="22"/>
        </w:rPr>
      </w:pPr>
    </w:p>
    <w:p w14:paraId="67945501" w14:textId="77777777" w:rsidR="002068D9" w:rsidRDefault="001C18BA" w:rsidP="003D7E6A">
      <w:pPr>
        <w:pStyle w:val="BodyText"/>
        <w:ind w:left="23"/>
        <w:jc w:val="both"/>
        <w:rPr>
          <w:rFonts w:ascii="Arial" w:hAnsi="Arial" w:cs="Arial"/>
          <w:spacing w:val="-1"/>
          <w:sz w:val="22"/>
          <w:szCs w:val="22"/>
        </w:rPr>
      </w:pPr>
      <w:r w:rsidRPr="002068D9">
        <w:rPr>
          <w:rFonts w:ascii="Arial" w:hAnsi="Arial" w:cs="Arial"/>
          <w:b/>
          <w:bCs/>
          <w:sz w:val="22"/>
          <w:szCs w:val="22"/>
        </w:rPr>
        <w:t>Présence</w:t>
      </w:r>
      <w:r w:rsidRPr="002068D9">
        <w:rPr>
          <w:rFonts w:ascii="Arial" w:hAnsi="Arial" w:cs="Arial"/>
          <w:b/>
          <w:bCs/>
          <w:spacing w:val="-5"/>
          <w:sz w:val="22"/>
          <w:szCs w:val="22"/>
        </w:rPr>
        <w:t xml:space="preserve"> </w:t>
      </w:r>
      <w:r w:rsidRPr="002068D9">
        <w:rPr>
          <w:rFonts w:ascii="Arial" w:hAnsi="Arial" w:cs="Arial"/>
          <w:b/>
          <w:bCs/>
          <w:sz w:val="22"/>
          <w:szCs w:val="22"/>
        </w:rPr>
        <w:t>incertaine</w:t>
      </w:r>
      <w:r w:rsidRPr="003D7E6A">
        <w:rPr>
          <w:rFonts w:ascii="Arial" w:hAnsi="Arial" w:cs="Arial"/>
          <w:spacing w:val="-5"/>
          <w:sz w:val="22"/>
          <w:szCs w:val="22"/>
        </w:rPr>
        <w:t xml:space="preserve"> </w:t>
      </w:r>
      <w:r w:rsidRPr="003D7E6A">
        <w:rPr>
          <w:rFonts w:ascii="Arial" w:hAnsi="Arial" w:cs="Arial"/>
          <w:sz w:val="22"/>
          <w:szCs w:val="22"/>
        </w:rPr>
        <w:t>:</w:t>
      </w:r>
      <w:r w:rsidRPr="003D7E6A">
        <w:rPr>
          <w:rFonts w:ascii="Arial" w:hAnsi="Arial" w:cs="Arial"/>
          <w:spacing w:val="-1"/>
          <w:sz w:val="22"/>
          <w:szCs w:val="22"/>
        </w:rPr>
        <w:t xml:space="preserve"> </w:t>
      </w:r>
    </w:p>
    <w:p w14:paraId="4007DD0E" w14:textId="0838013E" w:rsidR="009431BB" w:rsidRDefault="001C18BA" w:rsidP="003D7E6A">
      <w:pPr>
        <w:pStyle w:val="BodyText"/>
        <w:ind w:left="23"/>
        <w:jc w:val="both"/>
        <w:rPr>
          <w:rFonts w:ascii="Arial" w:hAnsi="Arial" w:cs="Arial"/>
          <w:spacing w:val="-2"/>
          <w:sz w:val="22"/>
          <w:szCs w:val="22"/>
        </w:rPr>
      </w:pPr>
      <w:r w:rsidRPr="003D7E6A">
        <w:rPr>
          <w:rFonts w:ascii="Arial" w:hAnsi="Arial" w:cs="Arial"/>
          <w:sz w:val="22"/>
          <w:szCs w:val="22"/>
        </w:rPr>
        <w:t>Argentine</w:t>
      </w:r>
      <w:r w:rsidRPr="003D7E6A">
        <w:rPr>
          <w:rFonts w:ascii="Arial" w:hAnsi="Arial" w:cs="Arial"/>
          <w:spacing w:val="-5"/>
          <w:sz w:val="22"/>
          <w:szCs w:val="22"/>
        </w:rPr>
        <w:t xml:space="preserve"> </w:t>
      </w:r>
      <w:r w:rsidRPr="003D7E6A">
        <w:rPr>
          <w:rFonts w:ascii="Arial" w:hAnsi="Arial" w:cs="Arial"/>
          <w:sz w:val="22"/>
          <w:szCs w:val="22"/>
        </w:rPr>
        <w:t>;</w:t>
      </w:r>
      <w:r w:rsidRPr="003D7E6A">
        <w:rPr>
          <w:rFonts w:ascii="Arial" w:hAnsi="Arial" w:cs="Arial"/>
          <w:spacing w:val="-1"/>
          <w:sz w:val="22"/>
          <w:szCs w:val="22"/>
        </w:rPr>
        <w:t xml:space="preserve"> </w:t>
      </w:r>
      <w:r w:rsidRPr="003D7E6A">
        <w:rPr>
          <w:rFonts w:ascii="Arial" w:hAnsi="Arial" w:cs="Arial"/>
          <w:spacing w:val="-2"/>
          <w:sz w:val="22"/>
          <w:szCs w:val="22"/>
        </w:rPr>
        <w:t>Uruguay</w:t>
      </w:r>
    </w:p>
    <w:p w14:paraId="667CB7D0" w14:textId="77777777" w:rsidR="0004766D" w:rsidRPr="003D7E6A" w:rsidRDefault="0004766D" w:rsidP="003D7E6A">
      <w:pPr>
        <w:pStyle w:val="BodyText"/>
        <w:ind w:left="23"/>
        <w:jc w:val="both"/>
        <w:rPr>
          <w:rFonts w:ascii="Arial" w:hAnsi="Arial" w:cs="Arial"/>
          <w:sz w:val="22"/>
          <w:szCs w:val="22"/>
        </w:rPr>
      </w:pPr>
    </w:p>
    <w:p w14:paraId="08B83F60" w14:textId="77777777" w:rsidR="009431BB" w:rsidRPr="0004766D" w:rsidRDefault="001C18BA" w:rsidP="0004766D">
      <w:pPr>
        <w:pStyle w:val="ListParagraph"/>
        <w:numPr>
          <w:ilvl w:val="1"/>
          <w:numId w:val="13"/>
        </w:numPr>
        <w:tabs>
          <w:tab w:val="left" w:pos="23"/>
        </w:tabs>
        <w:ind w:left="567" w:hanging="567"/>
        <w:jc w:val="left"/>
        <w:rPr>
          <w:rFonts w:ascii="Arial" w:hAnsi="Arial" w:cs="Arial"/>
          <w:b/>
          <w:bCs/>
        </w:rPr>
      </w:pPr>
      <w:r w:rsidRPr="0004766D">
        <w:rPr>
          <w:rFonts w:ascii="Arial" w:hAnsi="Arial" w:cs="Arial"/>
          <w:b/>
          <w:bCs/>
          <w:spacing w:val="-2"/>
        </w:rPr>
        <w:t>Consultations</w:t>
      </w:r>
    </w:p>
    <w:p w14:paraId="1F63FED3" w14:textId="1EF5418D" w:rsidR="009431BB" w:rsidRPr="003D7E6A" w:rsidRDefault="009431BB" w:rsidP="003D7E6A">
      <w:pPr>
        <w:pStyle w:val="BodyText"/>
        <w:jc w:val="both"/>
        <w:rPr>
          <w:rFonts w:ascii="Arial" w:hAnsi="Arial" w:cs="Arial"/>
          <w:sz w:val="22"/>
          <w:szCs w:val="22"/>
        </w:rPr>
      </w:pPr>
    </w:p>
    <w:p w14:paraId="41E0858E" w14:textId="785B2B90" w:rsidR="007A47CF" w:rsidRPr="003D7E6A" w:rsidRDefault="007A47CF" w:rsidP="003D7E6A">
      <w:pPr>
        <w:pStyle w:val="BodyText"/>
        <w:jc w:val="both"/>
        <w:rPr>
          <w:rFonts w:ascii="Arial" w:hAnsi="Arial" w:cs="Arial"/>
          <w:sz w:val="22"/>
          <w:szCs w:val="22"/>
        </w:rPr>
      </w:pPr>
      <w:r w:rsidRPr="003D7E6A">
        <w:rPr>
          <w:rFonts w:ascii="Arial" w:hAnsi="Arial" w:cs="Arial"/>
          <w:sz w:val="22"/>
          <w:szCs w:val="22"/>
        </w:rPr>
        <w:t>L’ensemble des Etats de l’aire de répartition ont été consultés en date du</w:t>
      </w:r>
      <w:r w:rsidR="0036161B" w:rsidRPr="003D7E6A">
        <w:rPr>
          <w:rFonts w:ascii="Arial" w:hAnsi="Arial" w:cs="Arial"/>
          <w:sz w:val="22"/>
          <w:szCs w:val="22"/>
        </w:rPr>
        <w:t xml:space="preserve"> 11 juillet 2025 (Bolivie, Etats plurinationaux de ; Brésil ; Colombie ; Equateur ; Guyane française ; Guyana ; Paraguay ; Pérou ; Suriname ; Venezuela, République bolivarienne du</w:t>
      </w:r>
      <w:r w:rsidR="00E02785" w:rsidRPr="003D7E6A">
        <w:rPr>
          <w:rFonts w:ascii="Arial" w:hAnsi="Arial" w:cs="Arial"/>
          <w:sz w:val="22"/>
          <w:szCs w:val="22"/>
        </w:rPr>
        <w:t xml:space="preserve"> </w:t>
      </w:r>
      <w:r w:rsidR="0036161B" w:rsidRPr="003D7E6A">
        <w:rPr>
          <w:rFonts w:ascii="Arial" w:hAnsi="Arial" w:cs="Arial"/>
          <w:sz w:val="22"/>
          <w:szCs w:val="22"/>
        </w:rPr>
        <w:t>; Argentine ; Uruguay).</w:t>
      </w:r>
    </w:p>
    <w:p w14:paraId="5A3399ED" w14:textId="77777777" w:rsidR="009431BB" w:rsidRPr="003D7E6A" w:rsidRDefault="009431BB" w:rsidP="003D7E6A">
      <w:pPr>
        <w:pStyle w:val="BodyText"/>
        <w:jc w:val="both"/>
        <w:rPr>
          <w:rFonts w:ascii="Arial" w:hAnsi="Arial" w:cs="Arial"/>
          <w:sz w:val="22"/>
          <w:szCs w:val="22"/>
        </w:rPr>
      </w:pPr>
    </w:p>
    <w:p w14:paraId="08A4F88F" w14:textId="7459F7A2" w:rsidR="009431BB" w:rsidRPr="0004766D" w:rsidRDefault="001C18BA" w:rsidP="0004766D">
      <w:pPr>
        <w:pStyle w:val="ListParagraph"/>
        <w:numPr>
          <w:ilvl w:val="1"/>
          <w:numId w:val="13"/>
        </w:numPr>
        <w:tabs>
          <w:tab w:val="left" w:pos="23"/>
        </w:tabs>
        <w:ind w:left="567" w:hanging="544"/>
        <w:jc w:val="left"/>
        <w:rPr>
          <w:rFonts w:ascii="Arial" w:hAnsi="Arial" w:cs="Arial"/>
          <w:b/>
          <w:bCs/>
        </w:rPr>
      </w:pPr>
      <w:r w:rsidRPr="0004766D">
        <w:rPr>
          <w:rFonts w:ascii="Arial" w:hAnsi="Arial" w:cs="Arial"/>
          <w:b/>
          <w:bCs/>
        </w:rPr>
        <w:t>Remarques</w:t>
      </w:r>
      <w:r w:rsidRPr="0004766D">
        <w:rPr>
          <w:rFonts w:ascii="Arial" w:hAnsi="Arial" w:cs="Arial"/>
          <w:b/>
          <w:bCs/>
          <w:spacing w:val="-10"/>
        </w:rPr>
        <w:t xml:space="preserve"> </w:t>
      </w:r>
      <w:r w:rsidRPr="0004766D">
        <w:rPr>
          <w:rFonts w:ascii="Arial" w:hAnsi="Arial" w:cs="Arial"/>
          <w:b/>
          <w:bCs/>
          <w:spacing w:val="-2"/>
        </w:rPr>
        <w:t>supplémentaires</w:t>
      </w:r>
    </w:p>
    <w:p w14:paraId="2663811D" w14:textId="719ADDD8" w:rsidR="00312EB9" w:rsidRDefault="00312EB9" w:rsidP="003D7E6A">
      <w:pPr>
        <w:pStyle w:val="BodyText"/>
        <w:rPr>
          <w:rFonts w:ascii="Arial" w:hAnsi="Arial" w:cs="Arial"/>
          <w:sz w:val="22"/>
          <w:szCs w:val="22"/>
        </w:rPr>
      </w:pPr>
      <w:r>
        <w:rPr>
          <w:rFonts w:ascii="Arial" w:hAnsi="Arial" w:cs="Arial"/>
          <w:sz w:val="22"/>
          <w:szCs w:val="22"/>
        </w:rPr>
        <w:br w:type="page"/>
      </w:r>
    </w:p>
    <w:p w14:paraId="525CF97F" w14:textId="77777777" w:rsidR="009431BB" w:rsidRPr="00312EB9" w:rsidRDefault="001C18BA" w:rsidP="00312EB9">
      <w:pPr>
        <w:pStyle w:val="ListParagraph"/>
        <w:numPr>
          <w:ilvl w:val="1"/>
          <w:numId w:val="13"/>
        </w:numPr>
        <w:tabs>
          <w:tab w:val="left" w:pos="23"/>
        </w:tabs>
        <w:ind w:left="567" w:hanging="567"/>
        <w:jc w:val="left"/>
        <w:rPr>
          <w:rFonts w:ascii="Arial" w:hAnsi="Arial" w:cs="Arial"/>
          <w:b/>
          <w:bCs/>
        </w:rPr>
      </w:pPr>
      <w:r w:rsidRPr="00312EB9">
        <w:rPr>
          <w:rFonts w:ascii="Arial" w:hAnsi="Arial" w:cs="Arial"/>
          <w:b/>
          <w:bCs/>
          <w:spacing w:val="-2"/>
        </w:rPr>
        <w:lastRenderedPageBreak/>
        <w:t>Références</w:t>
      </w:r>
    </w:p>
    <w:p w14:paraId="1C216E27" w14:textId="77777777" w:rsidR="00312EB9" w:rsidRDefault="00312EB9" w:rsidP="003D7E6A">
      <w:pPr>
        <w:pStyle w:val="BodyText"/>
        <w:ind w:left="23" w:right="171"/>
        <w:jc w:val="both"/>
        <w:rPr>
          <w:rFonts w:ascii="Arial" w:hAnsi="Arial" w:cs="Arial"/>
          <w:sz w:val="22"/>
          <w:szCs w:val="22"/>
          <w:lang w:val="en-GB"/>
        </w:rPr>
      </w:pPr>
    </w:p>
    <w:p w14:paraId="53DC4D4F" w14:textId="5D763D7B" w:rsidR="009431BB" w:rsidRPr="00312EB9" w:rsidRDefault="001C18BA" w:rsidP="00312EB9">
      <w:pPr>
        <w:pStyle w:val="BodyText"/>
        <w:spacing w:after="80"/>
        <w:ind w:left="567" w:right="171" w:hanging="567"/>
        <w:jc w:val="both"/>
        <w:rPr>
          <w:rFonts w:ascii="Arial" w:hAnsi="Arial" w:cs="Arial"/>
          <w:sz w:val="20"/>
          <w:szCs w:val="20"/>
        </w:rPr>
      </w:pPr>
      <w:r w:rsidRPr="00312EB9">
        <w:rPr>
          <w:rFonts w:ascii="Arial" w:hAnsi="Arial" w:cs="Arial"/>
          <w:sz w:val="20"/>
          <w:szCs w:val="20"/>
          <w:lang w:val="en-GB"/>
        </w:rPr>
        <w:t xml:space="preserve">A., Shapley, R., Lehman, S., Henry, E. &amp; Benjamin, P. .(2000) Records of the Giant Otter, </w:t>
      </w:r>
      <w:proofErr w:type="spellStart"/>
      <w:r w:rsidRPr="00312EB9">
        <w:rPr>
          <w:rFonts w:ascii="Arial" w:hAnsi="Arial" w:cs="Arial"/>
          <w:sz w:val="20"/>
          <w:szCs w:val="20"/>
          <w:lang w:val="en-GB"/>
        </w:rPr>
        <w:t>Pteronura</w:t>
      </w:r>
      <w:proofErr w:type="spellEnd"/>
      <w:r w:rsidRPr="00312EB9">
        <w:rPr>
          <w:rFonts w:ascii="Arial" w:hAnsi="Arial" w:cs="Arial"/>
          <w:sz w:val="20"/>
          <w:szCs w:val="20"/>
          <w:lang w:val="en-GB"/>
        </w:rPr>
        <w:t xml:space="preserve"> </w:t>
      </w:r>
      <w:proofErr w:type="spellStart"/>
      <w:r w:rsidRPr="00312EB9">
        <w:rPr>
          <w:rFonts w:ascii="Arial" w:hAnsi="Arial" w:cs="Arial"/>
          <w:sz w:val="20"/>
          <w:szCs w:val="20"/>
          <w:lang w:val="en-GB"/>
        </w:rPr>
        <w:t>brasiliensis</w:t>
      </w:r>
      <w:proofErr w:type="spellEnd"/>
      <w:r w:rsidRPr="00312EB9">
        <w:rPr>
          <w:rFonts w:ascii="Arial" w:hAnsi="Arial" w:cs="Arial"/>
          <w:sz w:val="20"/>
          <w:szCs w:val="20"/>
          <w:lang w:val="en-GB"/>
        </w:rPr>
        <w:t xml:space="preserve">, from Guyana IUCN Otter Spec. </w:t>
      </w:r>
      <w:r w:rsidRPr="00312EB9">
        <w:rPr>
          <w:rFonts w:ascii="Arial" w:hAnsi="Arial" w:cs="Arial"/>
          <w:sz w:val="20"/>
          <w:szCs w:val="20"/>
        </w:rPr>
        <w:t>Group Bull. 17(2): 65 - 74</w:t>
      </w:r>
    </w:p>
    <w:p w14:paraId="458EB72D" w14:textId="77777777" w:rsidR="009431BB" w:rsidRPr="00312EB9" w:rsidRDefault="001C18BA" w:rsidP="00312EB9">
      <w:pPr>
        <w:pStyle w:val="BodyText"/>
        <w:spacing w:after="80"/>
        <w:ind w:left="567" w:right="170" w:hanging="567"/>
        <w:jc w:val="both"/>
        <w:rPr>
          <w:rFonts w:ascii="Arial" w:hAnsi="Arial" w:cs="Arial"/>
          <w:sz w:val="20"/>
          <w:szCs w:val="20"/>
        </w:rPr>
      </w:pPr>
      <w:r w:rsidRPr="00312EB9">
        <w:rPr>
          <w:rFonts w:ascii="Arial" w:hAnsi="Arial" w:cs="Arial"/>
          <w:sz w:val="20"/>
          <w:szCs w:val="20"/>
        </w:rPr>
        <w:t xml:space="preserve">Association </w:t>
      </w:r>
      <w:proofErr w:type="spellStart"/>
      <w:r w:rsidRPr="00312EB9">
        <w:rPr>
          <w:rFonts w:ascii="Arial" w:hAnsi="Arial" w:cs="Arial"/>
          <w:sz w:val="20"/>
          <w:szCs w:val="20"/>
        </w:rPr>
        <w:t>Kwata</w:t>
      </w:r>
      <w:proofErr w:type="spellEnd"/>
      <w:r w:rsidRPr="00312EB9">
        <w:rPr>
          <w:rFonts w:ascii="Arial" w:hAnsi="Arial" w:cs="Arial"/>
          <w:sz w:val="20"/>
          <w:szCs w:val="20"/>
        </w:rPr>
        <w:t>, suivi des populations chez la loutre géante : aide à la conservation d'une espèce emblématique des cours d'eau amazoniens, juin 2006</w:t>
      </w:r>
    </w:p>
    <w:p w14:paraId="0F160D45" w14:textId="77777777" w:rsidR="009431BB" w:rsidRPr="00312EB9" w:rsidRDefault="001C18BA" w:rsidP="00312EB9">
      <w:pPr>
        <w:pStyle w:val="BodyText"/>
        <w:spacing w:after="80"/>
        <w:ind w:left="567" w:hanging="567"/>
        <w:jc w:val="both"/>
        <w:rPr>
          <w:rFonts w:ascii="Arial" w:hAnsi="Arial" w:cs="Arial"/>
          <w:sz w:val="20"/>
          <w:szCs w:val="20"/>
          <w:lang w:val="en-GB"/>
        </w:rPr>
      </w:pPr>
      <w:proofErr w:type="spellStart"/>
      <w:r w:rsidRPr="00312EB9">
        <w:rPr>
          <w:rFonts w:ascii="Arial" w:hAnsi="Arial" w:cs="Arial"/>
          <w:sz w:val="20"/>
          <w:szCs w:val="20"/>
          <w:lang w:val="en-GB"/>
        </w:rPr>
        <w:t>Duplaix</w:t>
      </w:r>
      <w:proofErr w:type="spellEnd"/>
      <w:r w:rsidRPr="00312EB9">
        <w:rPr>
          <w:rFonts w:ascii="Arial" w:hAnsi="Arial" w:cs="Arial"/>
          <w:sz w:val="20"/>
          <w:szCs w:val="20"/>
          <w:lang w:val="en-GB"/>
        </w:rPr>
        <w:t>,</w:t>
      </w:r>
      <w:r w:rsidRPr="00312EB9">
        <w:rPr>
          <w:rFonts w:ascii="Arial" w:hAnsi="Arial" w:cs="Arial"/>
          <w:spacing w:val="-3"/>
          <w:sz w:val="20"/>
          <w:szCs w:val="20"/>
          <w:lang w:val="en-GB"/>
        </w:rPr>
        <w:t xml:space="preserve"> </w:t>
      </w:r>
      <w:r w:rsidRPr="00312EB9">
        <w:rPr>
          <w:rFonts w:ascii="Arial" w:hAnsi="Arial" w:cs="Arial"/>
          <w:sz w:val="20"/>
          <w:szCs w:val="20"/>
          <w:lang w:val="en-GB"/>
        </w:rPr>
        <w:t>N.</w:t>
      </w:r>
      <w:r w:rsidRPr="00312EB9">
        <w:rPr>
          <w:rFonts w:ascii="Arial" w:hAnsi="Arial" w:cs="Arial"/>
          <w:spacing w:val="-3"/>
          <w:sz w:val="20"/>
          <w:szCs w:val="20"/>
          <w:lang w:val="en-GB"/>
        </w:rPr>
        <w:t xml:space="preserve"> </w:t>
      </w:r>
      <w:r w:rsidRPr="00312EB9">
        <w:rPr>
          <w:rFonts w:ascii="Arial" w:hAnsi="Arial" w:cs="Arial"/>
          <w:sz w:val="20"/>
          <w:szCs w:val="20"/>
          <w:lang w:val="en-GB"/>
        </w:rPr>
        <w:t>and</w:t>
      </w:r>
      <w:r w:rsidRPr="00312EB9">
        <w:rPr>
          <w:rFonts w:ascii="Arial" w:hAnsi="Arial" w:cs="Arial"/>
          <w:spacing w:val="-6"/>
          <w:sz w:val="20"/>
          <w:szCs w:val="20"/>
          <w:lang w:val="en-GB"/>
        </w:rPr>
        <w:t xml:space="preserve"> </w:t>
      </w:r>
      <w:r w:rsidRPr="00312EB9">
        <w:rPr>
          <w:rFonts w:ascii="Arial" w:hAnsi="Arial" w:cs="Arial"/>
          <w:sz w:val="20"/>
          <w:szCs w:val="20"/>
          <w:lang w:val="en-GB"/>
        </w:rPr>
        <w:t>M.</w:t>
      </w:r>
      <w:r w:rsidRPr="00312EB9">
        <w:rPr>
          <w:rFonts w:ascii="Arial" w:hAnsi="Arial" w:cs="Arial"/>
          <w:spacing w:val="-3"/>
          <w:sz w:val="20"/>
          <w:szCs w:val="20"/>
          <w:lang w:val="en-GB"/>
        </w:rPr>
        <w:t xml:space="preserve"> </w:t>
      </w:r>
      <w:r w:rsidRPr="00312EB9">
        <w:rPr>
          <w:rFonts w:ascii="Arial" w:hAnsi="Arial" w:cs="Arial"/>
          <w:sz w:val="20"/>
          <w:szCs w:val="20"/>
          <w:lang w:val="en-GB"/>
        </w:rPr>
        <w:t>Savage</w:t>
      </w:r>
      <w:r w:rsidRPr="00312EB9">
        <w:rPr>
          <w:rFonts w:ascii="Arial" w:hAnsi="Arial" w:cs="Arial"/>
          <w:spacing w:val="-6"/>
          <w:sz w:val="20"/>
          <w:szCs w:val="20"/>
          <w:lang w:val="en-GB"/>
        </w:rPr>
        <w:t xml:space="preserve"> </w:t>
      </w:r>
      <w:r w:rsidRPr="00312EB9">
        <w:rPr>
          <w:rFonts w:ascii="Arial" w:hAnsi="Arial" w:cs="Arial"/>
          <w:sz w:val="20"/>
          <w:szCs w:val="20"/>
          <w:lang w:val="en-GB"/>
        </w:rPr>
        <w:t>(2018),</w:t>
      </w:r>
      <w:r w:rsidRPr="00312EB9">
        <w:rPr>
          <w:rFonts w:ascii="Arial" w:hAnsi="Arial" w:cs="Arial"/>
          <w:spacing w:val="-3"/>
          <w:sz w:val="20"/>
          <w:szCs w:val="20"/>
          <w:lang w:val="en-GB"/>
        </w:rPr>
        <w:t xml:space="preserve"> </w:t>
      </w:r>
      <w:r w:rsidRPr="00312EB9">
        <w:rPr>
          <w:rFonts w:ascii="Arial" w:hAnsi="Arial" w:cs="Arial"/>
          <w:sz w:val="20"/>
          <w:szCs w:val="20"/>
          <w:lang w:val="en-GB"/>
        </w:rPr>
        <w:t>The</w:t>
      </w:r>
      <w:r w:rsidRPr="00312EB9">
        <w:rPr>
          <w:rFonts w:ascii="Arial" w:hAnsi="Arial" w:cs="Arial"/>
          <w:spacing w:val="-2"/>
          <w:sz w:val="20"/>
          <w:szCs w:val="20"/>
          <w:lang w:val="en-GB"/>
        </w:rPr>
        <w:t xml:space="preserve"> </w:t>
      </w:r>
      <w:r w:rsidRPr="00312EB9">
        <w:rPr>
          <w:rFonts w:ascii="Arial" w:hAnsi="Arial" w:cs="Arial"/>
          <w:sz w:val="20"/>
          <w:szCs w:val="20"/>
          <w:lang w:val="en-GB"/>
        </w:rPr>
        <w:t>Global</w:t>
      </w:r>
      <w:r w:rsidRPr="00312EB9">
        <w:rPr>
          <w:rFonts w:ascii="Arial" w:hAnsi="Arial" w:cs="Arial"/>
          <w:spacing w:val="-6"/>
          <w:sz w:val="20"/>
          <w:szCs w:val="20"/>
          <w:lang w:val="en-GB"/>
        </w:rPr>
        <w:t xml:space="preserve"> </w:t>
      </w:r>
      <w:r w:rsidRPr="00312EB9">
        <w:rPr>
          <w:rFonts w:ascii="Arial" w:hAnsi="Arial" w:cs="Arial"/>
          <w:sz w:val="20"/>
          <w:szCs w:val="20"/>
          <w:lang w:val="en-GB"/>
        </w:rPr>
        <w:t>Otter</w:t>
      </w:r>
      <w:r w:rsidRPr="00312EB9">
        <w:rPr>
          <w:rFonts w:ascii="Arial" w:hAnsi="Arial" w:cs="Arial"/>
          <w:spacing w:val="-4"/>
          <w:sz w:val="20"/>
          <w:szCs w:val="20"/>
          <w:lang w:val="en-GB"/>
        </w:rPr>
        <w:t xml:space="preserve"> </w:t>
      </w:r>
      <w:r w:rsidRPr="00312EB9">
        <w:rPr>
          <w:rFonts w:ascii="Arial" w:hAnsi="Arial" w:cs="Arial"/>
          <w:sz w:val="20"/>
          <w:szCs w:val="20"/>
          <w:lang w:val="en-GB"/>
        </w:rPr>
        <w:t>Conservation</w:t>
      </w:r>
      <w:r w:rsidRPr="00312EB9">
        <w:rPr>
          <w:rFonts w:ascii="Arial" w:hAnsi="Arial" w:cs="Arial"/>
          <w:spacing w:val="-5"/>
          <w:sz w:val="20"/>
          <w:szCs w:val="20"/>
          <w:lang w:val="en-GB"/>
        </w:rPr>
        <w:t xml:space="preserve"> </w:t>
      </w:r>
      <w:r w:rsidRPr="00312EB9">
        <w:rPr>
          <w:rFonts w:ascii="Arial" w:hAnsi="Arial" w:cs="Arial"/>
          <w:spacing w:val="-2"/>
          <w:sz w:val="20"/>
          <w:szCs w:val="20"/>
          <w:lang w:val="en-GB"/>
        </w:rPr>
        <w:t>Strategy</w:t>
      </w:r>
    </w:p>
    <w:p w14:paraId="5C07D453" w14:textId="77777777" w:rsidR="009431BB" w:rsidRPr="00312EB9" w:rsidRDefault="001C18BA" w:rsidP="00312EB9">
      <w:pPr>
        <w:pStyle w:val="BodyText"/>
        <w:spacing w:after="80"/>
        <w:ind w:left="567" w:right="165" w:hanging="567"/>
        <w:jc w:val="both"/>
        <w:rPr>
          <w:rFonts w:ascii="Arial" w:hAnsi="Arial" w:cs="Arial"/>
          <w:sz w:val="20"/>
          <w:szCs w:val="20"/>
        </w:rPr>
      </w:pPr>
      <w:r w:rsidRPr="00312EB9">
        <w:rPr>
          <w:rFonts w:ascii="Arial" w:hAnsi="Arial" w:cs="Arial"/>
          <w:sz w:val="20"/>
          <w:szCs w:val="20"/>
        </w:rPr>
        <w:t xml:space="preserve">Evangelista, E. et Rosas, FCW, B. (2011) Comportement reproducteur de la loutre géante ( </w:t>
      </w:r>
      <w:proofErr w:type="spellStart"/>
      <w:r w:rsidRPr="00312EB9">
        <w:rPr>
          <w:rFonts w:ascii="Arial" w:hAnsi="Arial" w:cs="Arial"/>
          <w:sz w:val="20"/>
          <w:szCs w:val="20"/>
        </w:rPr>
        <w:t>Pteronura</w:t>
      </w:r>
      <w:proofErr w:type="spellEnd"/>
      <w:r w:rsidRPr="00312EB9">
        <w:rPr>
          <w:rFonts w:ascii="Arial" w:hAnsi="Arial" w:cs="Arial"/>
          <w:sz w:val="20"/>
          <w:szCs w:val="20"/>
        </w:rPr>
        <w:t xml:space="preserve"> </w:t>
      </w:r>
      <w:proofErr w:type="spellStart"/>
      <w:r w:rsidRPr="00312EB9">
        <w:rPr>
          <w:rFonts w:ascii="Arial" w:hAnsi="Arial" w:cs="Arial"/>
          <w:sz w:val="20"/>
          <w:szCs w:val="20"/>
        </w:rPr>
        <w:t>brasiliensis</w:t>
      </w:r>
      <w:proofErr w:type="spellEnd"/>
      <w:r w:rsidRPr="00312EB9">
        <w:rPr>
          <w:rFonts w:ascii="Arial" w:hAnsi="Arial" w:cs="Arial"/>
          <w:sz w:val="20"/>
          <w:szCs w:val="20"/>
        </w:rPr>
        <w:t xml:space="preserve"> ) dans la réserve de </w:t>
      </w:r>
      <w:proofErr w:type="spellStart"/>
      <w:r w:rsidRPr="00312EB9">
        <w:rPr>
          <w:rFonts w:ascii="Arial" w:hAnsi="Arial" w:cs="Arial"/>
          <w:sz w:val="20"/>
          <w:szCs w:val="20"/>
        </w:rPr>
        <w:t>Xixuan</w:t>
      </w:r>
      <w:proofErr w:type="spellEnd"/>
      <w:r w:rsidRPr="00312EB9">
        <w:rPr>
          <w:rFonts w:ascii="Arial" w:hAnsi="Arial" w:cs="Arial"/>
          <w:sz w:val="20"/>
          <w:szCs w:val="20"/>
        </w:rPr>
        <w:t xml:space="preserve">, Roraima, Brésil. Actes du Xe Colloque international sur la loutre, UICN </w:t>
      </w:r>
      <w:proofErr w:type="spellStart"/>
      <w:r w:rsidRPr="00312EB9">
        <w:rPr>
          <w:rFonts w:ascii="Arial" w:hAnsi="Arial" w:cs="Arial"/>
          <w:sz w:val="20"/>
          <w:szCs w:val="20"/>
        </w:rPr>
        <w:t>Otter</w:t>
      </w:r>
      <w:proofErr w:type="spellEnd"/>
      <w:r w:rsidRPr="00312EB9">
        <w:rPr>
          <w:rFonts w:ascii="Arial" w:hAnsi="Arial" w:cs="Arial"/>
          <w:sz w:val="20"/>
          <w:szCs w:val="20"/>
        </w:rPr>
        <w:t xml:space="preserve"> </w:t>
      </w:r>
      <w:proofErr w:type="spellStart"/>
      <w:r w:rsidRPr="00312EB9">
        <w:rPr>
          <w:rFonts w:ascii="Arial" w:hAnsi="Arial" w:cs="Arial"/>
          <w:sz w:val="20"/>
          <w:szCs w:val="20"/>
        </w:rPr>
        <w:t>Spec</w:t>
      </w:r>
      <w:proofErr w:type="spellEnd"/>
      <w:r w:rsidRPr="00312EB9">
        <w:rPr>
          <w:rFonts w:ascii="Arial" w:hAnsi="Arial" w:cs="Arial"/>
          <w:sz w:val="20"/>
          <w:szCs w:val="20"/>
        </w:rPr>
        <w:t xml:space="preserve">. </w:t>
      </w:r>
      <w:proofErr w:type="spellStart"/>
      <w:r w:rsidRPr="00312EB9">
        <w:rPr>
          <w:rFonts w:ascii="Arial" w:hAnsi="Arial" w:cs="Arial"/>
          <w:sz w:val="20"/>
          <w:szCs w:val="20"/>
        </w:rPr>
        <w:t>GroupeBull</w:t>
      </w:r>
      <w:proofErr w:type="spellEnd"/>
      <w:r w:rsidRPr="00312EB9">
        <w:rPr>
          <w:rFonts w:ascii="Arial" w:hAnsi="Arial" w:cs="Arial"/>
          <w:sz w:val="20"/>
          <w:szCs w:val="20"/>
        </w:rPr>
        <w:t xml:space="preserve"> . 28A:5-10</w:t>
      </w:r>
    </w:p>
    <w:p w14:paraId="33696033" w14:textId="77777777" w:rsidR="009431BB" w:rsidRPr="00312EB9" w:rsidRDefault="001C18BA" w:rsidP="00312EB9">
      <w:pPr>
        <w:pStyle w:val="BodyText"/>
        <w:spacing w:after="80"/>
        <w:ind w:left="567" w:right="174" w:hanging="567"/>
        <w:jc w:val="both"/>
        <w:rPr>
          <w:rFonts w:ascii="Arial" w:hAnsi="Arial" w:cs="Arial"/>
          <w:sz w:val="20"/>
          <w:szCs w:val="20"/>
        </w:rPr>
      </w:pPr>
      <w:r w:rsidRPr="00312EB9">
        <w:rPr>
          <w:rFonts w:ascii="Arial" w:hAnsi="Arial" w:cs="Arial"/>
          <w:sz w:val="20"/>
          <w:szCs w:val="20"/>
        </w:rPr>
        <w:t xml:space="preserve">Feuillet, G., De </w:t>
      </w:r>
      <w:proofErr w:type="spellStart"/>
      <w:r w:rsidRPr="00312EB9">
        <w:rPr>
          <w:rFonts w:ascii="Arial" w:hAnsi="Arial" w:cs="Arial"/>
          <w:sz w:val="20"/>
          <w:szCs w:val="20"/>
        </w:rPr>
        <w:t>Thoisy</w:t>
      </w:r>
      <w:proofErr w:type="spellEnd"/>
      <w:r w:rsidRPr="00312EB9">
        <w:rPr>
          <w:rFonts w:ascii="Arial" w:hAnsi="Arial" w:cs="Arial"/>
          <w:sz w:val="20"/>
          <w:szCs w:val="20"/>
        </w:rPr>
        <w:t xml:space="preserve">, B., La loutre géante, biologie, écologie, menaces, conservation, </w:t>
      </w:r>
      <w:proofErr w:type="spellStart"/>
      <w:r w:rsidRPr="00312EB9">
        <w:rPr>
          <w:rFonts w:ascii="Arial" w:hAnsi="Arial" w:cs="Arial"/>
          <w:sz w:val="20"/>
          <w:szCs w:val="20"/>
        </w:rPr>
        <w:t>assocaition</w:t>
      </w:r>
      <w:proofErr w:type="spellEnd"/>
      <w:r w:rsidRPr="00312EB9">
        <w:rPr>
          <w:rFonts w:ascii="Arial" w:hAnsi="Arial" w:cs="Arial"/>
          <w:sz w:val="20"/>
          <w:szCs w:val="20"/>
        </w:rPr>
        <w:t xml:space="preserve"> </w:t>
      </w:r>
      <w:proofErr w:type="spellStart"/>
      <w:r w:rsidRPr="00312EB9">
        <w:rPr>
          <w:rFonts w:ascii="Arial" w:hAnsi="Arial" w:cs="Arial"/>
          <w:sz w:val="20"/>
          <w:szCs w:val="20"/>
        </w:rPr>
        <w:t>Kwata</w:t>
      </w:r>
      <w:proofErr w:type="spellEnd"/>
      <w:r w:rsidRPr="00312EB9">
        <w:rPr>
          <w:rFonts w:ascii="Arial" w:hAnsi="Arial" w:cs="Arial"/>
          <w:sz w:val="20"/>
          <w:szCs w:val="20"/>
        </w:rPr>
        <w:t>, 2009</w:t>
      </w:r>
    </w:p>
    <w:p w14:paraId="6C9C5B84" w14:textId="77777777" w:rsidR="009431BB" w:rsidRPr="00312EB9" w:rsidRDefault="001C18BA" w:rsidP="00312EB9">
      <w:pPr>
        <w:pStyle w:val="BodyText"/>
        <w:spacing w:after="80"/>
        <w:ind w:left="567" w:right="168" w:hanging="567"/>
        <w:jc w:val="both"/>
        <w:rPr>
          <w:rFonts w:ascii="Arial" w:hAnsi="Arial" w:cs="Arial"/>
          <w:sz w:val="20"/>
          <w:szCs w:val="20"/>
          <w:lang w:val="nl-NL"/>
        </w:rPr>
      </w:pPr>
      <w:r w:rsidRPr="00312EB9">
        <w:rPr>
          <w:rFonts w:ascii="Arial" w:hAnsi="Arial" w:cs="Arial"/>
          <w:sz w:val="20"/>
          <w:szCs w:val="20"/>
          <w:lang w:val="en-GB"/>
        </w:rPr>
        <w:t>Georgiadis, G., Campello, S., &amp; Leles, B. N. (2015). Protection and monitoring of the giant otter (</w:t>
      </w:r>
      <w:proofErr w:type="spellStart"/>
      <w:r w:rsidRPr="00312EB9">
        <w:rPr>
          <w:rFonts w:ascii="Arial" w:hAnsi="Arial" w:cs="Arial"/>
          <w:sz w:val="20"/>
          <w:szCs w:val="20"/>
          <w:lang w:val="en-GB"/>
        </w:rPr>
        <w:t>Pteronura</w:t>
      </w:r>
      <w:proofErr w:type="spellEnd"/>
      <w:r w:rsidRPr="00312EB9">
        <w:rPr>
          <w:rFonts w:ascii="Arial" w:hAnsi="Arial" w:cs="Arial"/>
          <w:spacing w:val="-5"/>
          <w:sz w:val="20"/>
          <w:szCs w:val="20"/>
          <w:lang w:val="en-GB"/>
        </w:rPr>
        <w:t xml:space="preserve"> </w:t>
      </w:r>
      <w:proofErr w:type="spellStart"/>
      <w:r w:rsidRPr="00312EB9">
        <w:rPr>
          <w:rFonts w:ascii="Arial" w:hAnsi="Arial" w:cs="Arial"/>
          <w:sz w:val="20"/>
          <w:szCs w:val="20"/>
          <w:lang w:val="en-GB"/>
        </w:rPr>
        <w:t>brasiliensis</w:t>
      </w:r>
      <w:proofErr w:type="spellEnd"/>
      <w:r w:rsidRPr="00312EB9">
        <w:rPr>
          <w:rFonts w:ascii="Arial" w:hAnsi="Arial" w:cs="Arial"/>
          <w:sz w:val="20"/>
          <w:szCs w:val="20"/>
          <w:lang w:val="en-GB"/>
        </w:rPr>
        <w:t>)</w:t>
      </w:r>
      <w:r w:rsidRPr="00312EB9">
        <w:rPr>
          <w:rFonts w:ascii="Arial" w:hAnsi="Arial" w:cs="Arial"/>
          <w:spacing w:val="-8"/>
          <w:sz w:val="20"/>
          <w:szCs w:val="20"/>
          <w:lang w:val="en-GB"/>
        </w:rPr>
        <w:t xml:space="preserve"> </w:t>
      </w:r>
      <w:r w:rsidRPr="00312EB9">
        <w:rPr>
          <w:rFonts w:ascii="Arial" w:hAnsi="Arial" w:cs="Arial"/>
          <w:sz w:val="20"/>
          <w:szCs w:val="20"/>
          <w:lang w:val="en-GB"/>
        </w:rPr>
        <w:t>in</w:t>
      </w:r>
      <w:r w:rsidRPr="00312EB9">
        <w:rPr>
          <w:rFonts w:ascii="Arial" w:hAnsi="Arial" w:cs="Arial"/>
          <w:spacing w:val="-10"/>
          <w:sz w:val="20"/>
          <w:szCs w:val="20"/>
          <w:lang w:val="en-GB"/>
        </w:rPr>
        <w:t xml:space="preserve"> </w:t>
      </w:r>
      <w:proofErr w:type="spellStart"/>
      <w:r w:rsidRPr="00312EB9">
        <w:rPr>
          <w:rFonts w:ascii="Arial" w:hAnsi="Arial" w:cs="Arial"/>
          <w:sz w:val="20"/>
          <w:szCs w:val="20"/>
          <w:lang w:val="en-GB"/>
        </w:rPr>
        <w:t>Cantão</w:t>
      </w:r>
      <w:proofErr w:type="spellEnd"/>
      <w:r w:rsidRPr="00312EB9">
        <w:rPr>
          <w:rFonts w:ascii="Arial" w:hAnsi="Arial" w:cs="Arial"/>
          <w:spacing w:val="-10"/>
          <w:sz w:val="20"/>
          <w:szCs w:val="20"/>
          <w:lang w:val="en-GB"/>
        </w:rPr>
        <w:t xml:space="preserve"> </w:t>
      </w:r>
      <w:r w:rsidRPr="00312EB9">
        <w:rPr>
          <w:rFonts w:ascii="Arial" w:hAnsi="Arial" w:cs="Arial"/>
          <w:sz w:val="20"/>
          <w:szCs w:val="20"/>
          <w:lang w:val="en-GB"/>
        </w:rPr>
        <w:t>State</w:t>
      </w:r>
      <w:r w:rsidRPr="00312EB9">
        <w:rPr>
          <w:rFonts w:ascii="Arial" w:hAnsi="Arial" w:cs="Arial"/>
          <w:spacing w:val="-10"/>
          <w:sz w:val="20"/>
          <w:szCs w:val="20"/>
          <w:lang w:val="en-GB"/>
        </w:rPr>
        <w:t xml:space="preserve"> </w:t>
      </w:r>
      <w:r w:rsidRPr="00312EB9">
        <w:rPr>
          <w:rFonts w:ascii="Arial" w:hAnsi="Arial" w:cs="Arial"/>
          <w:sz w:val="20"/>
          <w:szCs w:val="20"/>
          <w:lang w:val="en-GB"/>
        </w:rPr>
        <w:t>Park,</w:t>
      </w:r>
      <w:r w:rsidRPr="00312EB9">
        <w:rPr>
          <w:rFonts w:ascii="Arial" w:hAnsi="Arial" w:cs="Arial"/>
          <w:spacing w:val="-6"/>
          <w:sz w:val="20"/>
          <w:szCs w:val="20"/>
          <w:lang w:val="en-GB"/>
        </w:rPr>
        <w:t xml:space="preserve"> </w:t>
      </w:r>
      <w:r w:rsidRPr="00312EB9">
        <w:rPr>
          <w:rFonts w:ascii="Arial" w:hAnsi="Arial" w:cs="Arial"/>
          <w:sz w:val="20"/>
          <w:szCs w:val="20"/>
          <w:lang w:val="en-GB"/>
        </w:rPr>
        <w:t>Tocantins,</w:t>
      </w:r>
      <w:r w:rsidRPr="00312EB9">
        <w:rPr>
          <w:rFonts w:ascii="Arial" w:hAnsi="Arial" w:cs="Arial"/>
          <w:spacing w:val="-6"/>
          <w:sz w:val="20"/>
          <w:szCs w:val="20"/>
          <w:lang w:val="en-GB"/>
        </w:rPr>
        <w:t xml:space="preserve"> </w:t>
      </w:r>
      <w:r w:rsidRPr="00312EB9">
        <w:rPr>
          <w:rFonts w:ascii="Arial" w:hAnsi="Arial" w:cs="Arial"/>
          <w:sz w:val="20"/>
          <w:szCs w:val="20"/>
          <w:lang w:val="en-GB"/>
        </w:rPr>
        <w:t>Brazil.</w:t>
      </w:r>
      <w:r w:rsidRPr="00312EB9">
        <w:rPr>
          <w:rFonts w:ascii="Arial" w:hAnsi="Arial" w:cs="Arial"/>
          <w:spacing w:val="-6"/>
          <w:sz w:val="20"/>
          <w:szCs w:val="20"/>
          <w:lang w:val="en-GB"/>
        </w:rPr>
        <w:t xml:space="preserve"> </w:t>
      </w:r>
      <w:r w:rsidRPr="00312EB9">
        <w:rPr>
          <w:rFonts w:ascii="Arial" w:hAnsi="Arial" w:cs="Arial"/>
          <w:sz w:val="20"/>
          <w:szCs w:val="20"/>
          <w:lang w:val="nl-NL"/>
        </w:rPr>
        <w:t>Latin</w:t>
      </w:r>
      <w:r w:rsidRPr="00312EB9">
        <w:rPr>
          <w:rFonts w:ascii="Arial" w:hAnsi="Arial" w:cs="Arial"/>
          <w:spacing w:val="-10"/>
          <w:sz w:val="20"/>
          <w:szCs w:val="20"/>
          <w:lang w:val="nl-NL"/>
        </w:rPr>
        <w:t xml:space="preserve"> </w:t>
      </w:r>
      <w:r w:rsidRPr="00312EB9">
        <w:rPr>
          <w:rFonts w:ascii="Arial" w:hAnsi="Arial" w:cs="Arial"/>
          <w:sz w:val="20"/>
          <w:szCs w:val="20"/>
          <w:lang w:val="nl-NL"/>
        </w:rPr>
        <w:t>American</w:t>
      </w:r>
      <w:r w:rsidRPr="00312EB9">
        <w:rPr>
          <w:rFonts w:ascii="Arial" w:hAnsi="Arial" w:cs="Arial"/>
          <w:spacing w:val="-10"/>
          <w:sz w:val="20"/>
          <w:szCs w:val="20"/>
          <w:lang w:val="nl-NL"/>
        </w:rPr>
        <w:t xml:space="preserve"> </w:t>
      </w:r>
      <w:r w:rsidRPr="00312EB9">
        <w:rPr>
          <w:rFonts w:ascii="Arial" w:hAnsi="Arial" w:cs="Arial"/>
          <w:sz w:val="20"/>
          <w:szCs w:val="20"/>
          <w:lang w:val="nl-NL"/>
        </w:rPr>
        <w:t>Journal</w:t>
      </w:r>
      <w:r w:rsidRPr="00312EB9">
        <w:rPr>
          <w:rFonts w:ascii="Arial" w:hAnsi="Arial" w:cs="Arial"/>
          <w:spacing w:val="-10"/>
          <w:sz w:val="20"/>
          <w:szCs w:val="20"/>
          <w:lang w:val="nl-NL"/>
        </w:rPr>
        <w:t xml:space="preserve"> </w:t>
      </w:r>
      <w:r w:rsidRPr="00312EB9">
        <w:rPr>
          <w:rFonts w:ascii="Arial" w:hAnsi="Arial" w:cs="Arial"/>
          <w:sz w:val="20"/>
          <w:szCs w:val="20"/>
          <w:lang w:val="nl-NL"/>
        </w:rPr>
        <w:t>of</w:t>
      </w:r>
      <w:r w:rsidRPr="00312EB9">
        <w:rPr>
          <w:rFonts w:ascii="Arial" w:hAnsi="Arial" w:cs="Arial"/>
          <w:spacing w:val="-6"/>
          <w:sz w:val="20"/>
          <w:szCs w:val="20"/>
          <w:lang w:val="nl-NL"/>
        </w:rPr>
        <w:t xml:space="preserve"> </w:t>
      </w:r>
      <w:r w:rsidRPr="00312EB9">
        <w:rPr>
          <w:rFonts w:ascii="Arial" w:hAnsi="Arial" w:cs="Arial"/>
          <w:sz w:val="20"/>
          <w:szCs w:val="20"/>
          <w:lang w:val="nl-NL"/>
        </w:rPr>
        <w:t>Aquatic Mammals, 10(2), 152-155.</w:t>
      </w:r>
    </w:p>
    <w:p w14:paraId="456FD2BC" w14:textId="77777777" w:rsidR="009431BB" w:rsidRPr="00312EB9" w:rsidRDefault="001C18BA" w:rsidP="00312EB9">
      <w:pPr>
        <w:pStyle w:val="BodyText"/>
        <w:spacing w:after="80"/>
        <w:ind w:left="567" w:hanging="567"/>
        <w:jc w:val="both"/>
        <w:rPr>
          <w:rFonts w:ascii="Arial" w:hAnsi="Arial" w:cs="Arial"/>
          <w:sz w:val="20"/>
          <w:szCs w:val="20"/>
          <w:lang w:val="nl-NL"/>
        </w:rPr>
      </w:pPr>
      <w:r w:rsidRPr="00312EB9">
        <w:rPr>
          <w:rFonts w:ascii="Arial" w:hAnsi="Arial" w:cs="Arial"/>
          <w:sz w:val="20"/>
          <w:szCs w:val="20"/>
          <w:lang w:val="nl-NL"/>
        </w:rPr>
        <w:t>Groenendijk,</w:t>
      </w:r>
      <w:r w:rsidRPr="00312EB9">
        <w:rPr>
          <w:rFonts w:ascii="Arial" w:hAnsi="Arial" w:cs="Arial"/>
          <w:spacing w:val="7"/>
          <w:sz w:val="20"/>
          <w:szCs w:val="20"/>
          <w:lang w:val="nl-NL"/>
        </w:rPr>
        <w:t xml:space="preserve"> </w:t>
      </w:r>
      <w:r w:rsidRPr="00312EB9">
        <w:rPr>
          <w:rFonts w:ascii="Arial" w:hAnsi="Arial" w:cs="Arial"/>
          <w:sz w:val="20"/>
          <w:szCs w:val="20"/>
          <w:lang w:val="nl-NL"/>
        </w:rPr>
        <w:t>J.,</w:t>
      </w:r>
      <w:r w:rsidRPr="00312EB9">
        <w:rPr>
          <w:rFonts w:ascii="Arial" w:hAnsi="Arial" w:cs="Arial"/>
          <w:spacing w:val="8"/>
          <w:sz w:val="20"/>
          <w:szCs w:val="20"/>
          <w:lang w:val="nl-NL"/>
        </w:rPr>
        <w:t xml:space="preserve"> </w:t>
      </w:r>
      <w:r w:rsidRPr="00312EB9">
        <w:rPr>
          <w:rFonts w:ascii="Arial" w:hAnsi="Arial" w:cs="Arial"/>
          <w:sz w:val="20"/>
          <w:szCs w:val="20"/>
          <w:lang w:val="nl-NL"/>
        </w:rPr>
        <w:t>Leuchtenberger,</w:t>
      </w:r>
      <w:r w:rsidRPr="00312EB9">
        <w:rPr>
          <w:rFonts w:ascii="Arial" w:hAnsi="Arial" w:cs="Arial"/>
          <w:spacing w:val="8"/>
          <w:sz w:val="20"/>
          <w:szCs w:val="20"/>
          <w:lang w:val="nl-NL"/>
        </w:rPr>
        <w:t xml:space="preserve"> </w:t>
      </w:r>
      <w:r w:rsidRPr="00312EB9">
        <w:rPr>
          <w:rFonts w:ascii="Arial" w:hAnsi="Arial" w:cs="Arial"/>
          <w:sz w:val="20"/>
          <w:szCs w:val="20"/>
          <w:lang w:val="nl-NL"/>
        </w:rPr>
        <w:t>C.,</w:t>
      </w:r>
      <w:r w:rsidRPr="00312EB9">
        <w:rPr>
          <w:rFonts w:ascii="Arial" w:hAnsi="Arial" w:cs="Arial"/>
          <w:spacing w:val="8"/>
          <w:sz w:val="20"/>
          <w:szCs w:val="20"/>
          <w:lang w:val="nl-NL"/>
        </w:rPr>
        <w:t xml:space="preserve"> </w:t>
      </w:r>
      <w:r w:rsidRPr="00312EB9">
        <w:rPr>
          <w:rFonts w:ascii="Arial" w:hAnsi="Arial" w:cs="Arial"/>
          <w:sz w:val="20"/>
          <w:szCs w:val="20"/>
          <w:lang w:val="nl-NL"/>
        </w:rPr>
        <w:t>Marmontel,</w:t>
      </w:r>
      <w:r w:rsidRPr="00312EB9">
        <w:rPr>
          <w:rFonts w:ascii="Arial" w:hAnsi="Arial" w:cs="Arial"/>
          <w:spacing w:val="7"/>
          <w:sz w:val="20"/>
          <w:szCs w:val="20"/>
          <w:lang w:val="nl-NL"/>
        </w:rPr>
        <w:t xml:space="preserve"> </w:t>
      </w:r>
      <w:r w:rsidRPr="00312EB9">
        <w:rPr>
          <w:rFonts w:ascii="Arial" w:hAnsi="Arial" w:cs="Arial"/>
          <w:sz w:val="20"/>
          <w:szCs w:val="20"/>
          <w:lang w:val="nl-NL"/>
        </w:rPr>
        <w:t>M.,</w:t>
      </w:r>
      <w:r w:rsidRPr="00312EB9">
        <w:rPr>
          <w:rFonts w:ascii="Arial" w:hAnsi="Arial" w:cs="Arial"/>
          <w:spacing w:val="8"/>
          <w:sz w:val="20"/>
          <w:szCs w:val="20"/>
          <w:lang w:val="nl-NL"/>
        </w:rPr>
        <w:t xml:space="preserve"> </w:t>
      </w:r>
      <w:r w:rsidRPr="00312EB9">
        <w:rPr>
          <w:rFonts w:ascii="Arial" w:hAnsi="Arial" w:cs="Arial"/>
          <w:sz w:val="20"/>
          <w:szCs w:val="20"/>
          <w:lang w:val="nl-NL"/>
        </w:rPr>
        <w:t>Van</w:t>
      </w:r>
      <w:r w:rsidRPr="00312EB9">
        <w:rPr>
          <w:rFonts w:ascii="Arial" w:hAnsi="Arial" w:cs="Arial"/>
          <w:spacing w:val="5"/>
          <w:sz w:val="20"/>
          <w:szCs w:val="20"/>
          <w:lang w:val="nl-NL"/>
        </w:rPr>
        <w:t xml:space="preserve"> </w:t>
      </w:r>
      <w:r w:rsidRPr="00312EB9">
        <w:rPr>
          <w:rFonts w:ascii="Arial" w:hAnsi="Arial" w:cs="Arial"/>
          <w:sz w:val="20"/>
          <w:szCs w:val="20"/>
          <w:lang w:val="nl-NL"/>
        </w:rPr>
        <w:t>Damme,</w:t>
      </w:r>
      <w:r w:rsidRPr="00312EB9">
        <w:rPr>
          <w:rFonts w:ascii="Arial" w:hAnsi="Arial" w:cs="Arial"/>
          <w:spacing w:val="8"/>
          <w:sz w:val="20"/>
          <w:szCs w:val="20"/>
          <w:lang w:val="nl-NL"/>
        </w:rPr>
        <w:t xml:space="preserve"> </w:t>
      </w:r>
      <w:r w:rsidRPr="00312EB9">
        <w:rPr>
          <w:rFonts w:ascii="Arial" w:hAnsi="Arial" w:cs="Arial"/>
          <w:sz w:val="20"/>
          <w:szCs w:val="20"/>
          <w:lang w:val="nl-NL"/>
        </w:rPr>
        <w:t>P.A.,</w:t>
      </w:r>
      <w:r w:rsidRPr="00312EB9">
        <w:rPr>
          <w:rFonts w:ascii="Arial" w:hAnsi="Arial" w:cs="Arial"/>
          <w:spacing w:val="7"/>
          <w:sz w:val="20"/>
          <w:szCs w:val="20"/>
          <w:lang w:val="nl-NL"/>
        </w:rPr>
        <w:t xml:space="preserve"> </w:t>
      </w:r>
      <w:r w:rsidRPr="00312EB9">
        <w:rPr>
          <w:rFonts w:ascii="Arial" w:hAnsi="Arial" w:cs="Arial"/>
          <w:sz w:val="20"/>
          <w:szCs w:val="20"/>
          <w:lang w:val="nl-NL"/>
        </w:rPr>
        <w:t>Wallace,</w:t>
      </w:r>
      <w:r w:rsidRPr="00312EB9">
        <w:rPr>
          <w:rFonts w:ascii="Arial" w:hAnsi="Arial" w:cs="Arial"/>
          <w:spacing w:val="8"/>
          <w:sz w:val="20"/>
          <w:szCs w:val="20"/>
          <w:lang w:val="nl-NL"/>
        </w:rPr>
        <w:t xml:space="preserve"> </w:t>
      </w:r>
      <w:r w:rsidRPr="00312EB9">
        <w:rPr>
          <w:rFonts w:ascii="Arial" w:hAnsi="Arial" w:cs="Arial"/>
          <w:sz w:val="20"/>
          <w:szCs w:val="20"/>
          <w:lang w:val="nl-NL"/>
        </w:rPr>
        <w:t>R.</w:t>
      </w:r>
      <w:r w:rsidRPr="00312EB9">
        <w:rPr>
          <w:rFonts w:ascii="Arial" w:hAnsi="Arial" w:cs="Arial"/>
          <w:spacing w:val="8"/>
          <w:sz w:val="20"/>
          <w:szCs w:val="20"/>
          <w:lang w:val="nl-NL"/>
        </w:rPr>
        <w:t xml:space="preserve"> </w:t>
      </w:r>
      <w:r w:rsidRPr="00312EB9">
        <w:rPr>
          <w:rFonts w:ascii="Arial" w:hAnsi="Arial" w:cs="Arial"/>
          <w:sz w:val="20"/>
          <w:szCs w:val="20"/>
          <w:lang w:val="nl-NL"/>
        </w:rPr>
        <w:t>&amp;</w:t>
      </w:r>
      <w:r w:rsidRPr="00312EB9">
        <w:rPr>
          <w:rFonts w:ascii="Arial" w:hAnsi="Arial" w:cs="Arial"/>
          <w:spacing w:val="7"/>
          <w:sz w:val="20"/>
          <w:szCs w:val="20"/>
          <w:lang w:val="nl-NL"/>
        </w:rPr>
        <w:t xml:space="preserve"> </w:t>
      </w:r>
      <w:r w:rsidRPr="00312EB9">
        <w:rPr>
          <w:rFonts w:ascii="Arial" w:hAnsi="Arial" w:cs="Arial"/>
          <w:spacing w:val="-2"/>
          <w:sz w:val="20"/>
          <w:szCs w:val="20"/>
          <w:lang w:val="nl-NL"/>
        </w:rPr>
        <w:t>Schenck,</w:t>
      </w:r>
    </w:p>
    <w:p w14:paraId="6DF452D5" w14:textId="77777777" w:rsidR="009431BB" w:rsidRPr="00312EB9" w:rsidRDefault="001C18BA" w:rsidP="00312EB9">
      <w:pPr>
        <w:pStyle w:val="BodyText"/>
        <w:spacing w:after="80"/>
        <w:ind w:left="567" w:right="162" w:hanging="567"/>
        <w:jc w:val="both"/>
        <w:rPr>
          <w:rFonts w:ascii="Arial" w:hAnsi="Arial" w:cs="Arial"/>
          <w:sz w:val="20"/>
          <w:szCs w:val="20"/>
          <w:lang w:val="en-GB"/>
        </w:rPr>
      </w:pPr>
      <w:r w:rsidRPr="00312EB9">
        <w:rPr>
          <w:rFonts w:ascii="Arial" w:hAnsi="Arial" w:cs="Arial"/>
          <w:sz w:val="20"/>
          <w:szCs w:val="20"/>
          <w:lang w:val="en-GB"/>
        </w:rPr>
        <w:t xml:space="preserve">C. 2023. </w:t>
      </w:r>
      <w:proofErr w:type="spellStart"/>
      <w:r w:rsidRPr="00312EB9">
        <w:rPr>
          <w:rFonts w:ascii="Arial" w:hAnsi="Arial" w:cs="Arial"/>
          <w:sz w:val="20"/>
          <w:szCs w:val="20"/>
          <w:lang w:val="en-GB"/>
        </w:rPr>
        <w:t>Pteronura</w:t>
      </w:r>
      <w:proofErr w:type="spellEnd"/>
      <w:r w:rsidRPr="00312EB9">
        <w:rPr>
          <w:rFonts w:ascii="Arial" w:hAnsi="Arial" w:cs="Arial"/>
          <w:sz w:val="20"/>
          <w:szCs w:val="20"/>
          <w:lang w:val="en-GB"/>
        </w:rPr>
        <w:t xml:space="preserve"> </w:t>
      </w:r>
      <w:proofErr w:type="spellStart"/>
      <w:r w:rsidRPr="00312EB9">
        <w:rPr>
          <w:rFonts w:ascii="Arial" w:hAnsi="Arial" w:cs="Arial"/>
          <w:sz w:val="20"/>
          <w:szCs w:val="20"/>
          <w:lang w:val="en-GB"/>
        </w:rPr>
        <w:t>brasiliensis</w:t>
      </w:r>
      <w:proofErr w:type="spellEnd"/>
      <w:r w:rsidRPr="00312EB9">
        <w:rPr>
          <w:rFonts w:ascii="Arial" w:hAnsi="Arial" w:cs="Arial"/>
          <w:sz w:val="20"/>
          <w:szCs w:val="20"/>
          <w:lang w:val="en-GB"/>
        </w:rPr>
        <w:t xml:space="preserve"> (amended version of 2022 assessment). The IUCN Red List of Threatened Species 2023: e.T18711A244867206. https://dx.doi.org/10.2305/IUCN.UK.2023- </w:t>
      </w:r>
      <w:r w:rsidRPr="00312EB9">
        <w:rPr>
          <w:rFonts w:ascii="Arial" w:hAnsi="Arial" w:cs="Arial"/>
          <w:spacing w:val="-2"/>
          <w:sz w:val="20"/>
          <w:szCs w:val="20"/>
          <w:lang w:val="en-GB"/>
        </w:rPr>
        <w:t>1.RLTS.T18711A244867206.en.</w:t>
      </w:r>
    </w:p>
    <w:p w14:paraId="511A9BBB" w14:textId="77777777" w:rsidR="009431BB" w:rsidRPr="00312EB9" w:rsidRDefault="001C18BA" w:rsidP="00312EB9">
      <w:pPr>
        <w:pStyle w:val="BodyText"/>
        <w:spacing w:after="80"/>
        <w:ind w:left="567" w:hanging="567"/>
        <w:jc w:val="both"/>
        <w:rPr>
          <w:rFonts w:ascii="Arial" w:hAnsi="Arial" w:cs="Arial"/>
          <w:sz w:val="20"/>
          <w:szCs w:val="20"/>
          <w:lang w:val="en-GB"/>
        </w:rPr>
      </w:pPr>
      <w:r w:rsidRPr="00312EB9">
        <w:rPr>
          <w:rFonts w:ascii="Arial" w:hAnsi="Arial" w:cs="Arial"/>
          <w:sz w:val="20"/>
          <w:szCs w:val="20"/>
          <w:lang w:val="en-GB"/>
        </w:rPr>
        <w:t>The</w:t>
      </w:r>
      <w:r w:rsidRPr="00312EB9">
        <w:rPr>
          <w:rFonts w:ascii="Arial" w:hAnsi="Arial" w:cs="Arial"/>
          <w:spacing w:val="-5"/>
          <w:sz w:val="20"/>
          <w:szCs w:val="20"/>
          <w:lang w:val="en-GB"/>
        </w:rPr>
        <w:t xml:space="preserve"> </w:t>
      </w:r>
      <w:r w:rsidRPr="00312EB9">
        <w:rPr>
          <w:rFonts w:ascii="Arial" w:hAnsi="Arial" w:cs="Arial"/>
          <w:sz w:val="20"/>
          <w:szCs w:val="20"/>
          <w:lang w:val="en-GB"/>
        </w:rPr>
        <w:t>IUCN</w:t>
      </w:r>
      <w:r w:rsidRPr="00312EB9">
        <w:rPr>
          <w:rFonts w:ascii="Arial" w:hAnsi="Arial" w:cs="Arial"/>
          <w:spacing w:val="-5"/>
          <w:sz w:val="20"/>
          <w:szCs w:val="20"/>
          <w:lang w:val="en-GB"/>
        </w:rPr>
        <w:t xml:space="preserve"> </w:t>
      </w:r>
      <w:r w:rsidRPr="00312EB9">
        <w:rPr>
          <w:rFonts w:ascii="Arial" w:hAnsi="Arial" w:cs="Arial"/>
          <w:sz w:val="20"/>
          <w:szCs w:val="20"/>
          <w:lang w:val="en-GB"/>
        </w:rPr>
        <w:t>Red</w:t>
      </w:r>
      <w:r w:rsidRPr="00312EB9">
        <w:rPr>
          <w:rFonts w:ascii="Arial" w:hAnsi="Arial" w:cs="Arial"/>
          <w:spacing w:val="-4"/>
          <w:sz w:val="20"/>
          <w:szCs w:val="20"/>
          <w:lang w:val="en-GB"/>
        </w:rPr>
        <w:t xml:space="preserve"> </w:t>
      </w:r>
      <w:r w:rsidRPr="00312EB9">
        <w:rPr>
          <w:rFonts w:ascii="Arial" w:hAnsi="Arial" w:cs="Arial"/>
          <w:sz w:val="20"/>
          <w:szCs w:val="20"/>
          <w:lang w:val="en-GB"/>
        </w:rPr>
        <w:t>List</w:t>
      </w:r>
      <w:r w:rsidRPr="00312EB9">
        <w:rPr>
          <w:rFonts w:ascii="Arial" w:hAnsi="Arial" w:cs="Arial"/>
          <w:spacing w:val="-1"/>
          <w:sz w:val="20"/>
          <w:szCs w:val="20"/>
          <w:lang w:val="en-GB"/>
        </w:rPr>
        <w:t xml:space="preserve"> </w:t>
      </w:r>
      <w:r w:rsidRPr="00312EB9">
        <w:rPr>
          <w:rFonts w:ascii="Arial" w:hAnsi="Arial" w:cs="Arial"/>
          <w:sz w:val="20"/>
          <w:szCs w:val="20"/>
          <w:lang w:val="en-GB"/>
        </w:rPr>
        <w:t>of</w:t>
      </w:r>
      <w:r w:rsidRPr="00312EB9">
        <w:rPr>
          <w:rFonts w:ascii="Arial" w:hAnsi="Arial" w:cs="Arial"/>
          <w:spacing w:val="-1"/>
          <w:sz w:val="20"/>
          <w:szCs w:val="20"/>
          <w:lang w:val="en-GB"/>
        </w:rPr>
        <w:t xml:space="preserve"> </w:t>
      </w:r>
      <w:r w:rsidRPr="00312EB9">
        <w:rPr>
          <w:rFonts w:ascii="Arial" w:hAnsi="Arial" w:cs="Arial"/>
          <w:sz w:val="20"/>
          <w:szCs w:val="20"/>
          <w:lang w:val="en-GB"/>
        </w:rPr>
        <w:t>Threatened</w:t>
      </w:r>
      <w:r w:rsidRPr="00312EB9">
        <w:rPr>
          <w:rFonts w:ascii="Arial" w:hAnsi="Arial" w:cs="Arial"/>
          <w:spacing w:val="-5"/>
          <w:sz w:val="20"/>
          <w:szCs w:val="20"/>
          <w:lang w:val="en-GB"/>
        </w:rPr>
        <w:t xml:space="preserve"> </w:t>
      </w:r>
      <w:r w:rsidRPr="00312EB9">
        <w:rPr>
          <w:rFonts w:ascii="Arial" w:hAnsi="Arial" w:cs="Arial"/>
          <w:sz w:val="20"/>
          <w:szCs w:val="20"/>
          <w:lang w:val="en-GB"/>
        </w:rPr>
        <w:t>Species:</w:t>
      </w:r>
      <w:r w:rsidRPr="00312EB9">
        <w:rPr>
          <w:rFonts w:ascii="Arial" w:hAnsi="Arial" w:cs="Arial"/>
          <w:spacing w:val="-2"/>
          <w:sz w:val="20"/>
          <w:szCs w:val="20"/>
          <w:lang w:val="en-GB"/>
        </w:rPr>
        <w:t xml:space="preserve"> </w:t>
      </w:r>
      <w:proofErr w:type="spellStart"/>
      <w:r w:rsidRPr="00312EB9">
        <w:rPr>
          <w:rFonts w:ascii="Arial" w:hAnsi="Arial" w:cs="Arial"/>
          <w:sz w:val="20"/>
          <w:szCs w:val="20"/>
          <w:lang w:val="en-GB"/>
        </w:rPr>
        <w:t>Pteronura</w:t>
      </w:r>
      <w:proofErr w:type="spellEnd"/>
      <w:r w:rsidRPr="00312EB9">
        <w:rPr>
          <w:rFonts w:ascii="Arial" w:hAnsi="Arial" w:cs="Arial"/>
          <w:spacing w:val="-4"/>
          <w:sz w:val="20"/>
          <w:szCs w:val="20"/>
          <w:lang w:val="en-GB"/>
        </w:rPr>
        <w:t xml:space="preserve"> </w:t>
      </w:r>
      <w:proofErr w:type="spellStart"/>
      <w:r w:rsidRPr="00312EB9">
        <w:rPr>
          <w:rFonts w:ascii="Arial" w:hAnsi="Arial" w:cs="Arial"/>
          <w:sz w:val="20"/>
          <w:szCs w:val="20"/>
          <w:lang w:val="en-GB"/>
        </w:rPr>
        <w:t>brasiliensis</w:t>
      </w:r>
      <w:proofErr w:type="spellEnd"/>
      <w:r w:rsidRPr="00312EB9">
        <w:rPr>
          <w:rFonts w:ascii="Arial" w:hAnsi="Arial" w:cs="Arial"/>
          <w:spacing w:val="2"/>
          <w:sz w:val="20"/>
          <w:szCs w:val="20"/>
          <w:lang w:val="en-GB"/>
        </w:rPr>
        <w:t xml:space="preserve"> </w:t>
      </w:r>
      <w:r w:rsidRPr="00312EB9">
        <w:rPr>
          <w:rFonts w:ascii="Arial" w:hAnsi="Arial" w:cs="Arial"/>
          <w:sz w:val="20"/>
          <w:szCs w:val="20"/>
          <w:lang w:val="en-GB"/>
        </w:rPr>
        <w:t>–</w:t>
      </w:r>
      <w:r w:rsidRPr="00312EB9">
        <w:rPr>
          <w:rFonts w:ascii="Arial" w:hAnsi="Arial" w:cs="Arial"/>
          <w:spacing w:val="-3"/>
          <w:sz w:val="20"/>
          <w:szCs w:val="20"/>
          <w:lang w:val="en-GB"/>
        </w:rPr>
        <w:t xml:space="preserve"> </w:t>
      </w:r>
      <w:r w:rsidRPr="00312EB9">
        <w:rPr>
          <w:rFonts w:ascii="Arial" w:hAnsi="Arial" w:cs="Arial"/>
          <w:sz w:val="20"/>
          <w:szCs w:val="20"/>
          <w:lang w:val="en-GB"/>
        </w:rPr>
        <w:t>published</w:t>
      </w:r>
      <w:r w:rsidRPr="00312EB9">
        <w:rPr>
          <w:rFonts w:ascii="Arial" w:hAnsi="Arial" w:cs="Arial"/>
          <w:spacing w:val="-5"/>
          <w:sz w:val="20"/>
          <w:szCs w:val="20"/>
          <w:lang w:val="en-GB"/>
        </w:rPr>
        <w:t xml:space="preserve"> </w:t>
      </w:r>
      <w:r w:rsidRPr="00312EB9">
        <w:rPr>
          <w:rFonts w:ascii="Arial" w:hAnsi="Arial" w:cs="Arial"/>
          <w:sz w:val="20"/>
          <w:szCs w:val="20"/>
          <w:lang w:val="en-GB"/>
        </w:rPr>
        <w:t>in</w:t>
      </w:r>
      <w:r w:rsidRPr="00312EB9">
        <w:rPr>
          <w:rFonts w:ascii="Arial" w:hAnsi="Arial" w:cs="Arial"/>
          <w:spacing w:val="-5"/>
          <w:sz w:val="20"/>
          <w:szCs w:val="20"/>
          <w:lang w:val="en-GB"/>
        </w:rPr>
        <w:t xml:space="preserve"> </w:t>
      </w:r>
      <w:r w:rsidRPr="00312EB9">
        <w:rPr>
          <w:rFonts w:ascii="Arial" w:hAnsi="Arial" w:cs="Arial"/>
          <w:spacing w:val="-2"/>
          <w:sz w:val="20"/>
          <w:szCs w:val="20"/>
          <w:lang w:val="en-GB"/>
        </w:rPr>
        <w:t>2021.</w:t>
      </w:r>
    </w:p>
    <w:p w14:paraId="1FEF48F6" w14:textId="1D09F8A1" w:rsidR="00F71EEE" w:rsidRPr="00312EB9" w:rsidRDefault="001C18BA" w:rsidP="00312EB9">
      <w:pPr>
        <w:pStyle w:val="BodyText"/>
        <w:spacing w:after="80"/>
        <w:ind w:left="567" w:right="164" w:hanging="567"/>
        <w:jc w:val="both"/>
        <w:rPr>
          <w:rFonts w:ascii="Arial" w:hAnsi="Arial" w:cs="Arial"/>
          <w:sz w:val="20"/>
          <w:szCs w:val="20"/>
          <w:lang w:val="en-GB"/>
        </w:rPr>
      </w:pPr>
      <w:r w:rsidRPr="00312EB9">
        <w:rPr>
          <w:rFonts w:ascii="Arial" w:hAnsi="Arial" w:cs="Arial"/>
          <w:sz w:val="20"/>
          <w:szCs w:val="20"/>
          <w:lang w:val="en-GB"/>
        </w:rPr>
        <w:t xml:space="preserve">R.S.A. </w:t>
      </w:r>
      <w:proofErr w:type="spellStart"/>
      <w:r w:rsidRPr="00312EB9">
        <w:rPr>
          <w:rFonts w:ascii="Arial" w:hAnsi="Arial" w:cs="Arial"/>
          <w:sz w:val="20"/>
          <w:szCs w:val="20"/>
          <w:lang w:val="en-GB"/>
        </w:rPr>
        <w:t>Pickles,J.J</w:t>
      </w:r>
      <w:proofErr w:type="spellEnd"/>
      <w:r w:rsidRPr="00312EB9">
        <w:rPr>
          <w:rFonts w:ascii="Arial" w:hAnsi="Arial" w:cs="Arial"/>
          <w:sz w:val="20"/>
          <w:szCs w:val="20"/>
          <w:lang w:val="en-GB"/>
        </w:rPr>
        <w:t xml:space="preserve">. </w:t>
      </w:r>
      <w:proofErr w:type="spellStart"/>
      <w:r w:rsidRPr="00312EB9">
        <w:rPr>
          <w:rFonts w:ascii="Arial" w:hAnsi="Arial" w:cs="Arial"/>
          <w:sz w:val="20"/>
          <w:szCs w:val="20"/>
          <w:lang w:val="en-GB"/>
        </w:rPr>
        <w:t>Groombridge,V.D</w:t>
      </w:r>
      <w:proofErr w:type="spellEnd"/>
      <w:r w:rsidRPr="00312EB9">
        <w:rPr>
          <w:rFonts w:ascii="Arial" w:hAnsi="Arial" w:cs="Arial"/>
          <w:sz w:val="20"/>
          <w:szCs w:val="20"/>
          <w:lang w:val="en-GB"/>
        </w:rPr>
        <w:t xml:space="preserve">. Zambrana </w:t>
      </w:r>
      <w:proofErr w:type="spellStart"/>
      <w:r w:rsidRPr="00312EB9">
        <w:rPr>
          <w:rFonts w:ascii="Arial" w:hAnsi="Arial" w:cs="Arial"/>
          <w:sz w:val="20"/>
          <w:szCs w:val="20"/>
          <w:lang w:val="en-GB"/>
        </w:rPr>
        <w:t>Rojas,P</w:t>
      </w:r>
      <w:proofErr w:type="spellEnd"/>
      <w:r w:rsidRPr="00312EB9">
        <w:rPr>
          <w:rFonts w:ascii="Arial" w:hAnsi="Arial" w:cs="Arial"/>
          <w:sz w:val="20"/>
          <w:szCs w:val="20"/>
          <w:lang w:val="en-GB"/>
        </w:rPr>
        <w:t xml:space="preserve">. Van </w:t>
      </w:r>
      <w:proofErr w:type="spellStart"/>
      <w:r w:rsidRPr="00312EB9">
        <w:rPr>
          <w:rFonts w:ascii="Arial" w:hAnsi="Arial" w:cs="Arial"/>
          <w:sz w:val="20"/>
          <w:szCs w:val="20"/>
          <w:lang w:val="en-GB"/>
        </w:rPr>
        <w:t>Damme,D</w:t>
      </w:r>
      <w:proofErr w:type="spellEnd"/>
      <w:r w:rsidRPr="00312EB9">
        <w:rPr>
          <w:rFonts w:ascii="Arial" w:hAnsi="Arial" w:cs="Arial"/>
          <w:sz w:val="20"/>
          <w:szCs w:val="20"/>
          <w:lang w:val="en-GB"/>
        </w:rPr>
        <w:t xml:space="preserve">. </w:t>
      </w:r>
      <w:proofErr w:type="spellStart"/>
      <w:r w:rsidRPr="00312EB9">
        <w:rPr>
          <w:rFonts w:ascii="Arial" w:hAnsi="Arial" w:cs="Arial"/>
          <w:sz w:val="20"/>
          <w:szCs w:val="20"/>
          <w:lang w:val="en-GB"/>
        </w:rPr>
        <w:t>Gottelli,S</w:t>
      </w:r>
      <w:proofErr w:type="spellEnd"/>
      <w:r w:rsidRPr="00312EB9">
        <w:rPr>
          <w:rFonts w:ascii="Arial" w:hAnsi="Arial" w:cs="Arial"/>
          <w:sz w:val="20"/>
          <w:szCs w:val="20"/>
          <w:lang w:val="en-GB"/>
        </w:rPr>
        <w:t xml:space="preserve">. </w:t>
      </w:r>
      <w:proofErr w:type="spellStart"/>
      <w:r w:rsidRPr="00312EB9">
        <w:rPr>
          <w:rFonts w:ascii="Arial" w:hAnsi="Arial" w:cs="Arial"/>
          <w:sz w:val="20"/>
          <w:szCs w:val="20"/>
          <w:lang w:val="en-GB"/>
        </w:rPr>
        <w:t>Kundu,R</w:t>
      </w:r>
      <w:proofErr w:type="spellEnd"/>
      <w:r w:rsidRPr="00312EB9">
        <w:rPr>
          <w:rFonts w:ascii="Arial" w:hAnsi="Arial" w:cs="Arial"/>
          <w:sz w:val="20"/>
          <w:szCs w:val="20"/>
          <w:lang w:val="en-GB"/>
        </w:rPr>
        <w:t xml:space="preserve">. </w:t>
      </w:r>
      <w:proofErr w:type="spellStart"/>
      <w:r w:rsidRPr="00312EB9">
        <w:rPr>
          <w:rFonts w:ascii="Arial" w:hAnsi="Arial" w:cs="Arial"/>
          <w:sz w:val="20"/>
          <w:szCs w:val="20"/>
          <w:lang w:val="en-GB"/>
        </w:rPr>
        <w:t>Bodmer,C.V</w:t>
      </w:r>
      <w:proofErr w:type="spellEnd"/>
      <w:r w:rsidRPr="00312EB9">
        <w:rPr>
          <w:rFonts w:ascii="Arial" w:hAnsi="Arial" w:cs="Arial"/>
          <w:sz w:val="20"/>
          <w:szCs w:val="20"/>
          <w:lang w:val="en-GB"/>
        </w:rPr>
        <w:t>.</w:t>
      </w:r>
      <w:r w:rsidRPr="00312EB9">
        <w:rPr>
          <w:rFonts w:ascii="Arial" w:hAnsi="Arial" w:cs="Arial"/>
          <w:spacing w:val="-15"/>
          <w:sz w:val="20"/>
          <w:szCs w:val="20"/>
          <w:lang w:val="en-GB"/>
        </w:rPr>
        <w:t xml:space="preserve"> </w:t>
      </w:r>
      <w:proofErr w:type="spellStart"/>
      <w:r w:rsidRPr="00312EB9">
        <w:rPr>
          <w:rFonts w:ascii="Arial" w:hAnsi="Arial" w:cs="Arial"/>
          <w:sz w:val="20"/>
          <w:szCs w:val="20"/>
          <w:lang w:val="en-GB"/>
        </w:rPr>
        <w:t>Ariani,A</w:t>
      </w:r>
      <w:proofErr w:type="spellEnd"/>
      <w:r w:rsidRPr="00312EB9">
        <w:rPr>
          <w:rFonts w:ascii="Arial" w:hAnsi="Arial" w:cs="Arial"/>
          <w:sz w:val="20"/>
          <w:szCs w:val="20"/>
          <w:lang w:val="en-GB"/>
        </w:rPr>
        <w:t>.</w:t>
      </w:r>
      <w:r w:rsidRPr="00312EB9">
        <w:rPr>
          <w:rFonts w:ascii="Arial" w:hAnsi="Arial" w:cs="Arial"/>
          <w:spacing w:val="-13"/>
          <w:sz w:val="20"/>
          <w:szCs w:val="20"/>
          <w:lang w:val="en-GB"/>
        </w:rPr>
        <w:t xml:space="preserve"> </w:t>
      </w:r>
      <w:proofErr w:type="spellStart"/>
      <w:r w:rsidRPr="00312EB9">
        <w:rPr>
          <w:rFonts w:ascii="Arial" w:hAnsi="Arial" w:cs="Arial"/>
          <w:sz w:val="20"/>
          <w:szCs w:val="20"/>
          <w:lang w:val="en-GB"/>
        </w:rPr>
        <w:t>Iyengar,W.C</w:t>
      </w:r>
      <w:proofErr w:type="spellEnd"/>
      <w:r w:rsidRPr="00312EB9">
        <w:rPr>
          <w:rFonts w:ascii="Arial" w:hAnsi="Arial" w:cs="Arial"/>
          <w:sz w:val="20"/>
          <w:szCs w:val="20"/>
          <w:lang w:val="en-GB"/>
        </w:rPr>
        <w:t>.</w:t>
      </w:r>
      <w:r w:rsidRPr="00312EB9">
        <w:rPr>
          <w:rFonts w:ascii="Arial" w:hAnsi="Arial" w:cs="Arial"/>
          <w:spacing w:val="-12"/>
          <w:sz w:val="20"/>
          <w:szCs w:val="20"/>
          <w:lang w:val="en-GB"/>
        </w:rPr>
        <w:t xml:space="preserve"> </w:t>
      </w:r>
      <w:r w:rsidRPr="00312EB9">
        <w:rPr>
          <w:rFonts w:ascii="Arial" w:hAnsi="Arial" w:cs="Arial"/>
          <w:sz w:val="20"/>
          <w:szCs w:val="20"/>
          <w:lang w:val="en-GB"/>
        </w:rPr>
        <w:t>Jordan,</w:t>
      </w:r>
      <w:r w:rsidRPr="00312EB9">
        <w:rPr>
          <w:rFonts w:ascii="Arial" w:hAnsi="Arial" w:cs="Arial"/>
          <w:spacing w:val="-12"/>
          <w:sz w:val="20"/>
          <w:szCs w:val="20"/>
          <w:lang w:val="en-GB"/>
        </w:rPr>
        <w:t xml:space="preserve"> </w:t>
      </w:r>
      <w:r w:rsidRPr="00312EB9">
        <w:rPr>
          <w:rFonts w:ascii="Arial" w:hAnsi="Arial" w:cs="Arial"/>
          <w:sz w:val="20"/>
          <w:szCs w:val="20"/>
          <w:lang w:val="en-GB"/>
        </w:rPr>
        <w:t>Evolutionary</w:t>
      </w:r>
      <w:r w:rsidRPr="00312EB9">
        <w:rPr>
          <w:rFonts w:ascii="Arial" w:hAnsi="Arial" w:cs="Arial"/>
          <w:spacing w:val="-14"/>
          <w:sz w:val="20"/>
          <w:szCs w:val="20"/>
          <w:lang w:val="en-GB"/>
        </w:rPr>
        <w:t xml:space="preserve"> </w:t>
      </w:r>
      <w:r w:rsidRPr="00312EB9">
        <w:rPr>
          <w:rFonts w:ascii="Arial" w:hAnsi="Arial" w:cs="Arial"/>
          <w:sz w:val="20"/>
          <w:szCs w:val="20"/>
          <w:lang w:val="en-GB"/>
        </w:rPr>
        <w:t>history</w:t>
      </w:r>
      <w:r w:rsidRPr="00312EB9">
        <w:rPr>
          <w:rFonts w:ascii="Arial" w:hAnsi="Arial" w:cs="Arial"/>
          <w:spacing w:val="-9"/>
          <w:sz w:val="20"/>
          <w:szCs w:val="20"/>
          <w:lang w:val="en-GB"/>
        </w:rPr>
        <w:t xml:space="preserve"> </w:t>
      </w:r>
      <w:r w:rsidRPr="00312EB9">
        <w:rPr>
          <w:rFonts w:ascii="Arial" w:hAnsi="Arial" w:cs="Arial"/>
          <w:sz w:val="20"/>
          <w:szCs w:val="20"/>
          <w:lang w:val="en-GB"/>
        </w:rPr>
        <w:t>and</w:t>
      </w:r>
      <w:r w:rsidRPr="00312EB9">
        <w:rPr>
          <w:rFonts w:ascii="Arial" w:hAnsi="Arial" w:cs="Arial"/>
          <w:spacing w:val="-15"/>
          <w:sz w:val="20"/>
          <w:szCs w:val="20"/>
          <w:lang w:val="en-GB"/>
        </w:rPr>
        <w:t xml:space="preserve"> </w:t>
      </w:r>
      <w:r w:rsidRPr="00312EB9">
        <w:rPr>
          <w:rFonts w:ascii="Arial" w:hAnsi="Arial" w:cs="Arial"/>
          <w:sz w:val="20"/>
          <w:szCs w:val="20"/>
          <w:lang w:val="en-GB"/>
        </w:rPr>
        <w:t>identification</w:t>
      </w:r>
      <w:r w:rsidRPr="00312EB9">
        <w:rPr>
          <w:rFonts w:ascii="Arial" w:hAnsi="Arial" w:cs="Arial"/>
          <w:spacing w:val="-15"/>
          <w:sz w:val="20"/>
          <w:szCs w:val="20"/>
          <w:lang w:val="en-GB"/>
        </w:rPr>
        <w:t xml:space="preserve"> </w:t>
      </w:r>
      <w:r w:rsidRPr="00312EB9">
        <w:rPr>
          <w:rFonts w:ascii="Arial" w:hAnsi="Arial" w:cs="Arial"/>
          <w:sz w:val="20"/>
          <w:szCs w:val="20"/>
          <w:lang w:val="en-GB"/>
        </w:rPr>
        <w:t>of</w:t>
      </w:r>
      <w:r w:rsidRPr="00312EB9">
        <w:rPr>
          <w:rFonts w:ascii="Arial" w:hAnsi="Arial" w:cs="Arial"/>
          <w:spacing w:val="-11"/>
          <w:sz w:val="20"/>
          <w:szCs w:val="20"/>
          <w:lang w:val="en-GB"/>
        </w:rPr>
        <w:t xml:space="preserve"> </w:t>
      </w:r>
      <w:r w:rsidRPr="00312EB9">
        <w:rPr>
          <w:rFonts w:ascii="Arial" w:hAnsi="Arial" w:cs="Arial"/>
          <w:sz w:val="20"/>
          <w:szCs w:val="20"/>
          <w:lang w:val="en-GB"/>
        </w:rPr>
        <w:t xml:space="preserve">conservation units in the giant otter, </w:t>
      </w:r>
      <w:proofErr w:type="spellStart"/>
      <w:r w:rsidRPr="00312EB9">
        <w:rPr>
          <w:rFonts w:ascii="Arial" w:hAnsi="Arial" w:cs="Arial"/>
          <w:sz w:val="20"/>
          <w:szCs w:val="20"/>
          <w:lang w:val="en-GB"/>
        </w:rPr>
        <w:t>Pteronura</w:t>
      </w:r>
      <w:proofErr w:type="spellEnd"/>
      <w:r w:rsidRPr="00312EB9">
        <w:rPr>
          <w:rFonts w:ascii="Arial" w:hAnsi="Arial" w:cs="Arial"/>
          <w:sz w:val="20"/>
          <w:szCs w:val="20"/>
          <w:lang w:val="en-GB"/>
        </w:rPr>
        <w:t xml:space="preserve"> </w:t>
      </w:r>
      <w:proofErr w:type="spellStart"/>
      <w:r w:rsidRPr="00312EB9">
        <w:rPr>
          <w:rFonts w:ascii="Arial" w:hAnsi="Arial" w:cs="Arial"/>
          <w:sz w:val="20"/>
          <w:szCs w:val="20"/>
          <w:lang w:val="en-GB"/>
        </w:rPr>
        <w:t>brasiliensis</w:t>
      </w:r>
      <w:proofErr w:type="spellEnd"/>
      <w:r w:rsidRPr="00312EB9">
        <w:rPr>
          <w:rFonts w:ascii="Arial" w:hAnsi="Arial" w:cs="Arial"/>
          <w:sz w:val="20"/>
          <w:szCs w:val="20"/>
          <w:lang w:val="en-GB"/>
        </w:rPr>
        <w:t>, 2011</w:t>
      </w:r>
    </w:p>
    <w:p w14:paraId="5A12ED56" w14:textId="77777777" w:rsidR="009431BB" w:rsidRPr="00312EB9" w:rsidRDefault="001C18BA" w:rsidP="00312EB9">
      <w:pPr>
        <w:pStyle w:val="BodyText"/>
        <w:spacing w:after="80"/>
        <w:ind w:left="567" w:right="170" w:hanging="567"/>
        <w:jc w:val="both"/>
        <w:rPr>
          <w:rFonts w:ascii="Arial" w:hAnsi="Arial" w:cs="Arial"/>
          <w:sz w:val="20"/>
          <w:szCs w:val="20"/>
          <w:lang w:val="en-GB"/>
        </w:rPr>
      </w:pPr>
      <w:r w:rsidRPr="00312EB9">
        <w:rPr>
          <w:rFonts w:ascii="Arial" w:hAnsi="Arial" w:cs="Arial"/>
          <w:sz w:val="20"/>
          <w:szCs w:val="20"/>
          <w:lang w:val="en-GB"/>
        </w:rPr>
        <w:t xml:space="preserve">R. Pickles, R. Cornwallis, P.A. Van Damme, V. Zambrana, P. Beccera, H. Muñoz, F. Carvajal, J. Franckx, D. </w:t>
      </w:r>
      <w:proofErr w:type="spellStart"/>
      <w:r w:rsidRPr="00312EB9">
        <w:rPr>
          <w:rFonts w:ascii="Arial" w:hAnsi="Arial" w:cs="Arial"/>
          <w:sz w:val="20"/>
          <w:szCs w:val="20"/>
          <w:lang w:val="en-GB"/>
        </w:rPr>
        <w:t>Schaerlaekens</w:t>
      </w:r>
      <w:proofErr w:type="spellEnd"/>
      <w:r w:rsidRPr="00312EB9">
        <w:rPr>
          <w:rFonts w:ascii="Arial" w:hAnsi="Arial" w:cs="Arial"/>
          <w:sz w:val="20"/>
          <w:szCs w:val="20"/>
          <w:lang w:val="en-GB"/>
        </w:rPr>
        <w:t>, An integrated approach towards giant otter (</w:t>
      </w:r>
      <w:proofErr w:type="spellStart"/>
      <w:r w:rsidRPr="00312EB9">
        <w:rPr>
          <w:rFonts w:ascii="Arial" w:hAnsi="Arial" w:cs="Arial"/>
          <w:sz w:val="20"/>
          <w:szCs w:val="20"/>
          <w:lang w:val="en-GB"/>
        </w:rPr>
        <w:t>Pteronura</w:t>
      </w:r>
      <w:proofErr w:type="spellEnd"/>
      <w:r w:rsidRPr="00312EB9">
        <w:rPr>
          <w:rFonts w:ascii="Arial" w:hAnsi="Arial" w:cs="Arial"/>
          <w:sz w:val="20"/>
          <w:szCs w:val="20"/>
          <w:lang w:val="en-GB"/>
        </w:rPr>
        <w:t xml:space="preserve"> </w:t>
      </w:r>
      <w:proofErr w:type="spellStart"/>
      <w:r w:rsidRPr="00312EB9">
        <w:rPr>
          <w:rFonts w:ascii="Arial" w:hAnsi="Arial" w:cs="Arial"/>
          <w:sz w:val="20"/>
          <w:szCs w:val="20"/>
          <w:lang w:val="en-GB"/>
        </w:rPr>
        <w:t>brasiliensis</w:t>
      </w:r>
      <w:proofErr w:type="spellEnd"/>
      <w:r w:rsidRPr="00312EB9">
        <w:rPr>
          <w:rFonts w:ascii="Arial" w:hAnsi="Arial" w:cs="Arial"/>
          <w:sz w:val="20"/>
          <w:szCs w:val="20"/>
          <w:lang w:val="en-GB"/>
        </w:rPr>
        <w:t>) conservation in Bolivia, 2009</w:t>
      </w:r>
    </w:p>
    <w:p w14:paraId="5DAD9912" w14:textId="21E9243C" w:rsidR="009431BB" w:rsidRDefault="001C18BA" w:rsidP="00312EB9">
      <w:pPr>
        <w:pStyle w:val="BodyText"/>
        <w:spacing w:after="80"/>
        <w:ind w:left="567" w:right="168" w:hanging="567"/>
        <w:rPr>
          <w:rFonts w:ascii="Arial" w:hAnsi="Arial" w:cs="Arial"/>
          <w:sz w:val="20"/>
          <w:szCs w:val="20"/>
          <w:lang w:val="en-GB"/>
        </w:rPr>
      </w:pPr>
      <w:proofErr w:type="spellStart"/>
      <w:r w:rsidRPr="00312EB9">
        <w:rPr>
          <w:rFonts w:ascii="Arial" w:hAnsi="Arial" w:cs="Arial"/>
          <w:sz w:val="20"/>
          <w:szCs w:val="20"/>
          <w:lang w:val="en-GB"/>
        </w:rPr>
        <w:t>Waldemarin</w:t>
      </w:r>
      <w:proofErr w:type="spellEnd"/>
      <w:r w:rsidRPr="00312EB9">
        <w:rPr>
          <w:rFonts w:ascii="Arial" w:hAnsi="Arial" w:cs="Arial"/>
          <w:sz w:val="20"/>
          <w:szCs w:val="20"/>
          <w:lang w:val="en-GB"/>
        </w:rPr>
        <w:t>,</w:t>
      </w:r>
      <w:r w:rsidRPr="00312EB9">
        <w:rPr>
          <w:rFonts w:ascii="Arial" w:hAnsi="Arial" w:cs="Arial"/>
          <w:spacing w:val="40"/>
          <w:sz w:val="20"/>
          <w:szCs w:val="20"/>
          <w:lang w:val="en-GB"/>
        </w:rPr>
        <w:t xml:space="preserve"> </w:t>
      </w:r>
      <w:r w:rsidRPr="00312EB9">
        <w:rPr>
          <w:rFonts w:ascii="Arial" w:hAnsi="Arial" w:cs="Arial"/>
          <w:sz w:val="20"/>
          <w:szCs w:val="20"/>
          <w:lang w:val="en-GB"/>
        </w:rPr>
        <w:t>H.,</w:t>
      </w:r>
      <w:r w:rsidRPr="00312EB9">
        <w:rPr>
          <w:rFonts w:ascii="Arial" w:hAnsi="Arial" w:cs="Arial"/>
          <w:spacing w:val="40"/>
          <w:sz w:val="20"/>
          <w:szCs w:val="20"/>
          <w:lang w:val="en-GB"/>
        </w:rPr>
        <w:t xml:space="preserve"> </w:t>
      </w:r>
      <w:proofErr w:type="spellStart"/>
      <w:r w:rsidRPr="00312EB9">
        <w:rPr>
          <w:rFonts w:ascii="Arial" w:hAnsi="Arial" w:cs="Arial"/>
          <w:sz w:val="20"/>
          <w:szCs w:val="20"/>
          <w:lang w:val="en-GB"/>
        </w:rPr>
        <w:t>Walfrido</w:t>
      </w:r>
      <w:proofErr w:type="spellEnd"/>
      <w:r w:rsidRPr="00312EB9">
        <w:rPr>
          <w:rFonts w:ascii="Arial" w:hAnsi="Arial" w:cs="Arial"/>
          <w:spacing w:val="40"/>
          <w:sz w:val="20"/>
          <w:szCs w:val="20"/>
          <w:lang w:val="en-GB"/>
        </w:rPr>
        <w:t xml:space="preserve"> </w:t>
      </w:r>
      <w:r w:rsidRPr="00312EB9">
        <w:rPr>
          <w:rFonts w:ascii="Arial" w:hAnsi="Arial" w:cs="Arial"/>
          <w:sz w:val="20"/>
          <w:szCs w:val="20"/>
          <w:lang w:val="en-GB"/>
        </w:rPr>
        <w:t>Moraes,</w:t>
      </w:r>
      <w:r w:rsidRPr="00312EB9">
        <w:rPr>
          <w:rFonts w:ascii="Arial" w:hAnsi="Arial" w:cs="Arial"/>
          <w:spacing w:val="40"/>
          <w:sz w:val="20"/>
          <w:szCs w:val="20"/>
          <w:lang w:val="en-GB"/>
        </w:rPr>
        <w:t xml:space="preserve"> </w:t>
      </w:r>
      <w:r w:rsidRPr="00312EB9">
        <w:rPr>
          <w:rFonts w:ascii="Arial" w:hAnsi="Arial" w:cs="Arial"/>
          <w:sz w:val="20"/>
          <w:szCs w:val="20"/>
          <w:lang w:val="en-GB"/>
        </w:rPr>
        <w:t>T.,</w:t>
      </w:r>
      <w:r w:rsidRPr="00312EB9">
        <w:rPr>
          <w:rFonts w:ascii="Arial" w:hAnsi="Arial" w:cs="Arial"/>
          <w:spacing w:val="40"/>
          <w:sz w:val="20"/>
          <w:szCs w:val="20"/>
          <w:lang w:val="en-GB"/>
        </w:rPr>
        <w:t xml:space="preserve"> </w:t>
      </w:r>
      <w:r w:rsidRPr="00312EB9">
        <w:rPr>
          <w:rFonts w:ascii="Arial" w:hAnsi="Arial" w:cs="Arial"/>
          <w:sz w:val="20"/>
          <w:szCs w:val="20"/>
          <w:lang w:val="en-GB"/>
        </w:rPr>
        <w:t>Jacques,</w:t>
      </w:r>
      <w:r w:rsidRPr="00312EB9">
        <w:rPr>
          <w:rFonts w:ascii="Arial" w:hAnsi="Arial" w:cs="Arial"/>
          <w:spacing w:val="40"/>
          <w:sz w:val="20"/>
          <w:szCs w:val="20"/>
          <w:lang w:val="en-GB"/>
        </w:rPr>
        <w:t xml:space="preserve"> </w:t>
      </w:r>
      <w:r w:rsidRPr="00312EB9">
        <w:rPr>
          <w:rFonts w:ascii="Arial" w:hAnsi="Arial" w:cs="Arial"/>
          <w:sz w:val="20"/>
          <w:szCs w:val="20"/>
          <w:lang w:val="en-GB"/>
        </w:rPr>
        <w:t>H.</w:t>
      </w:r>
      <w:r w:rsidRPr="00312EB9">
        <w:rPr>
          <w:rFonts w:ascii="Arial" w:hAnsi="Arial" w:cs="Arial"/>
          <w:spacing w:val="40"/>
          <w:sz w:val="20"/>
          <w:szCs w:val="20"/>
          <w:lang w:val="en-GB"/>
        </w:rPr>
        <w:t xml:space="preserve"> </w:t>
      </w:r>
      <w:r w:rsidRPr="00312EB9">
        <w:rPr>
          <w:rFonts w:ascii="Arial" w:hAnsi="Arial" w:cs="Arial"/>
          <w:sz w:val="20"/>
          <w:szCs w:val="20"/>
          <w:lang w:val="en-GB"/>
        </w:rPr>
        <w:t>et</w:t>
      </w:r>
      <w:r w:rsidRPr="00312EB9">
        <w:rPr>
          <w:rFonts w:ascii="Arial" w:hAnsi="Arial" w:cs="Arial"/>
          <w:spacing w:val="40"/>
          <w:sz w:val="20"/>
          <w:szCs w:val="20"/>
          <w:lang w:val="en-GB"/>
        </w:rPr>
        <w:t xml:space="preserve"> </w:t>
      </w:r>
      <w:r w:rsidRPr="00312EB9">
        <w:rPr>
          <w:rFonts w:ascii="Arial" w:hAnsi="Arial" w:cs="Arial"/>
          <w:sz w:val="20"/>
          <w:szCs w:val="20"/>
          <w:lang w:val="en-GB"/>
        </w:rPr>
        <w:t>all,</w:t>
      </w:r>
      <w:r w:rsidRPr="00312EB9">
        <w:rPr>
          <w:rFonts w:ascii="Arial" w:hAnsi="Arial" w:cs="Arial"/>
          <w:spacing w:val="40"/>
          <w:sz w:val="20"/>
          <w:szCs w:val="20"/>
          <w:lang w:val="en-GB"/>
        </w:rPr>
        <w:t xml:space="preserve"> </w:t>
      </w:r>
      <w:r w:rsidRPr="00312EB9">
        <w:rPr>
          <w:rFonts w:ascii="Arial" w:hAnsi="Arial" w:cs="Arial"/>
          <w:sz w:val="20"/>
          <w:szCs w:val="20"/>
          <w:lang w:val="en-GB"/>
        </w:rPr>
        <w:t>Giant</w:t>
      </w:r>
      <w:r w:rsidRPr="00312EB9">
        <w:rPr>
          <w:rFonts w:ascii="Arial" w:hAnsi="Arial" w:cs="Arial"/>
          <w:spacing w:val="40"/>
          <w:sz w:val="20"/>
          <w:szCs w:val="20"/>
          <w:lang w:val="en-GB"/>
        </w:rPr>
        <w:t xml:space="preserve"> </w:t>
      </w:r>
      <w:r w:rsidRPr="00312EB9">
        <w:rPr>
          <w:rFonts w:ascii="Arial" w:hAnsi="Arial" w:cs="Arial"/>
          <w:sz w:val="20"/>
          <w:szCs w:val="20"/>
          <w:lang w:val="en-GB"/>
        </w:rPr>
        <w:t>Otter</w:t>
      </w:r>
      <w:r w:rsidRPr="00312EB9">
        <w:rPr>
          <w:rFonts w:ascii="Arial" w:hAnsi="Arial" w:cs="Arial"/>
          <w:spacing w:val="40"/>
          <w:sz w:val="20"/>
          <w:szCs w:val="20"/>
          <w:lang w:val="en-GB"/>
        </w:rPr>
        <w:t xml:space="preserve"> </w:t>
      </w:r>
      <w:r w:rsidRPr="00312EB9">
        <w:rPr>
          <w:rFonts w:ascii="Arial" w:hAnsi="Arial" w:cs="Arial"/>
          <w:sz w:val="20"/>
          <w:szCs w:val="20"/>
          <w:lang w:val="en-GB"/>
        </w:rPr>
        <w:t>Species</w:t>
      </w:r>
      <w:r w:rsidRPr="00312EB9">
        <w:rPr>
          <w:rFonts w:ascii="Arial" w:hAnsi="Arial" w:cs="Arial"/>
          <w:spacing w:val="40"/>
          <w:sz w:val="20"/>
          <w:szCs w:val="20"/>
          <w:lang w:val="en-GB"/>
        </w:rPr>
        <w:t xml:space="preserve"> </w:t>
      </w:r>
      <w:r w:rsidRPr="00312EB9">
        <w:rPr>
          <w:rFonts w:ascii="Arial" w:hAnsi="Arial" w:cs="Arial"/>
          <w:sz w:val="20"/>
          <w:szCs w:val="20"/>
          <w:lang w:val="en-GB"/>
        </w:rPr>
        <w:t>Report,</w:t>
      </w:r>
      <w:r w:rsidRPr="00312EB9">
        <w:rPr>
          <w:rFonts w:ascii="Arial" w:hAnsi="Arial" w:cs="Arial"/>
          <w:spacing w:val="40"/>
          <w:sz w:val="20"/>
          <w:szCs w:val="20"/>
          <w:lang w:val="en-GB"/>
        </w:rPr>
        <w:t xml:space="preserve"> </w:t>
      </w:r>
      <w:r w:rsidRPr="00312EB9">
        <w:rPr>
          <w:rFonts w:ascii="Arial" w:hAnsi="Arial" w:cs="Arial"/>
          <w:sz w:val="20"/>
          <w:szCs w:val="20"/>
          <w:lang w:val="en-GB"/>
        </w:rPr>
        <w:t xml:space="preserve">2008, </w:t>
      </w:r>
      <w:r w:rsidRPr="00312EB9">
        <w:rPr>
          <w:rFonts w:ascii="Arial" w:hAnsi="Arial" w:cs="Arial"/>
          <w:spacing w:val="-2"/>
          <w:sz w:val="20"/>
          <w:szCs w:val="20"/>
          <w:lang w:val="en-GB"/>
        </w:rPr>
        <w:t>https://</w:t>
      </w:r>
      <w:hyperlink r:id="rId24">
        <w:r w:rsidRPr="00312EB9">
          <w:rPr>
            <w:rFonts w:ascii="Arial" w:hAnsi="Arial" w:cs="Arial"/>
            <w:spacing w:val="-2"/>
            <w:sz w:val="20"/>
            <w:szCs w:val="20"/>
            <w:lang w:val="en-GB"/>
          </w:rPr>
          <w:t>www.otterspecialistgroup.org/Library/Colloquium_10/Presentations/10-10-15-</w:t>
        </w:r>
      </w:hyperlink>
      <w:r w:rsidRPr="00312EB9">
        <w:rPr>
          <w:rFonts w:ascii="Arial" w:hAnsi="Arial" w:cs="Arial"/>
          <w:spacing w:val="-2"/>
          <w:sz w:val="20"/>
          <w:szCs w:val="20"/>
          <w:lang w:val="en-GB"/>
        </w:rPr>
        <w:t xml:space="preserve"> 08_Giant_otter_species_report_IOC.pdf</w:t>
      </w:r>
      <w:r w:rsidR="00E4405B">
        <w:rPr>
          <w:rFonts w:ascii="Arial" w:hAnsi="Arial" w:cs="Arial"/>
          <w:sz w:val="20"/>
          <w:szCs w:val="20"/>
          <w:lang w:val="en-GB"/>
        </w:rPr>
        <w:t>.</w:t>
      </w:r>
    </w:p>
    <w:p w14:paraId="4866A301" w14:textId="77777777" w:rsidR="00E4405B" w:rsidRPr="00312EB9" w:rsidRDefault="00E4405B" w:rsidP="00312EB9">
      <w:pPr>
        <w:pStyle w:val="BodyText"/>
        <w:spacing w:after="80"/>
        <w:ind w:left="567" w:right="168" w:hanging="567"/>
        <w:rPr>
          <w:rFonts w:ascii="Arial" w:hAnsi="Arial" w:cs="Arial"/>
          <w:sz w:val="20"/>
          <w:szCs w:val="20"/>
          <w:lang w:val="en-GB"/>
        </w:rPr>
      </w:pPr>
    </w:p>
    <w:sectPr w:rsidR="00E4405B" w:rsidRPr="00312EB9" w:rsidSect="003D7E6A">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62EC" w14:textId="77777777" w:rsidR="00964DAA" w:rsidRDefault="00964DAA">
      <w:r>
        <w:separator/>
      </w:r>
    </w:p>
  </w:endnote>
  <w:endnote w:type="continuationSeparator" w:id="0">
    <w:p w14:paraId="11441B07" w14:textId="77777777" w:rsidR="00964DAA" w:rsidRDefault="0096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9F8F" w14:textId="77777777" w:rsidR="003839B2" w:rsidRPr="00086D00" w:rsidRDefault="00B17AED">
    <w:pPr>
      <w:pStyle w:val="Footer"/>
      <w:jc w:val="center"/>
      <w:rPr>
        <w:rFonts w:ascii="Arial" w:hAnsi="Arial" w:cs="Arial"/>
        <w:sz w:val="18"/>
        <w:szCs w:val="18"/>
      </w:rPr>
    </w:pPr>
    <w:r w:rsidRPr="00086D00">
      <w:rPr>
        <w:rFonts w:ascii="Arial" w:hAnsi="Arial" w:cs="Arial"/>
        <w:sz w:val="18"/>
        <w:szCs w:val="18"/>
      </w:rPr>
      <w:fldChar w:fldCharType="begin"/>
    </w:r>
    <w:r w:rsidRPr="00086D00">
      <w:rPr>
        <w:rFonts w:ascii="Arial" w:hAnsi="Arial" w:cs="Arial"/>
        <w:sz w:val="18"/>
        <w:szCs w:val="18"/>
      </w:rPr>
      <w:instrText xml:space="preserve"> PAGE </w:instrText>
    </w:r>
    <w:r w:rsidRPr="00086D00">
      <w:rPr>
        <w:rFonts w:ascii="Arial" w:hAnsi="Arial" w:cs="Arial"/>
        <w:sz w:val="18"/>
        <w:szCs w:val="18"/>
      </w:rPr>
      <w:fldChar w:fldCharType="separate"/>
    </w:r>
    <w:r w:rsidRPr="00086D00">
      <w:rPr>
        <w:rFonts w:ascii="Arial" w:hAnsi="Arial" w:cs="Arial"/>
        <w:sz w:val="18"/>
        <w:szCs w:val="18"/>
      </w:rPr>
      <w:t>13</w:t>
    </w:r>
    <w:r w:rsidRPr="00086D00">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709F" w14:textId="77777777" w:rsidR="003839B2" w:rsidRDefault="003839B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776995262"/>
      <w:docPartObj>
        <w:docPartGallery w:val="Page Numbers (Bottom of Page)"/>
        <w:docPartUnique/>
      </w:docPartObj>
    </w:sdtPr>
    <w:sdtEndPr>
      <w:rPr>
        <w:noProof/>
      </w:rPr>
    </w:sdtEndPr>
    <w:sdtContent>
      <w:p w14:paraId="6B6556A1" w14:textId="5655C73F" w:rsidR="00086D00" w:rsidRPr="00086D00" w:rsidRDefault="00086D00" w:rsidP="00086D00">
        <w:pPr>
          <w:pStyle w:val="Footer"/>
          <w:jc w:val="center"/>
          <w:rPr>
            <w:rFonts w:ascii="Arial" w:hAnsi="Arial" w:cs="Arial"/>
            <w:sz w:val="18"/>
            <w:szCs w:val="18"/>
          </w:rPr>
        </w:pPr>
        <w:r w:rsidRPr="00086D00">
          <w:rPr>
            <w:rFonts w:ascii="Arial" w:hAnsi="Arial" w:cs="Arial"/>
            <w:sz w:val="18"/>
            <w:szCs w:val="18"/>
          </w:rPr>
          <w:fldChar w:fldCharType="begin"/>
        </w:r>
        <w:r w:rsidRPr="00086D00">
          <w:rPr>
            <w:rFonts w:ascii="Arial" w:hAnsi="Arial" w:cs="Arial"/>
            <w:sz w:val="18"/>
            <w:szCs w:val="18"/>
          </w:rPr>
          <w:instrText xml:space="preserve"> PAGE   \* MERGEFORMAT </w:instrText>
        </w:r>
        <w:r w:rsidRPr="00086D00">
          <w:rPr>
            <w:rFonts w:ascii="Arial" w:hAnsi="Arial" w:cs="Arial"/>
            <w:sz w:val="18"/>
            <w:szCs w:val="18"/>
          </w:rPr>
          <w:fldChar w:fldCharType="separate"/>
        </w:r>
        <w:r w:rsidRPr="00086D00">
          <w:rPr>
            <w:rFonts w:ascii="Arial" w:hAnsi="Arial" w:cs="Arial"/>
            <w:noProof/>
            <w:sz w:val="18"/>
            <w:szCs w:val="18"/>
          </w:rPr>
          <w:t>2</w:t>
        </w:r>
        <w:r w:rsidRPr="00086D00">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0099" w14:textId="77777777" w:rsidR="00964DAA" w:rsidRDefault="00964DAA">
      <w:r>
        <w:separator/>
      </w:r>
    </w:p>
  </w:footnote>
  <w:footnote w:type="continuationSeparator" w:id="0">
    <w:p w14:paraId="62C85D70" w14:textId="77777777" w:rsidR="00964DAA" w:rsidRDefault="0096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CD44" w14:textId="77777777" w:rsidR="002C4029" w:rsidRDefault="002C4029" w:rsidP="002C4029">
    <w:pPr>
      <w:pStyle w:val="Heading1"/>
      <w:pBdr>
        <w:bottom w:val="single" w:sz="4" w:space="1" w:color="000000"/>
      </w:pBdr>
      <w:ind w:left="261" w:right="-277" w:hanging="261"/>
      <w:jc w:val="right"/>
    </w:pPr>
    <w:r w:rsidRPr="40A48A9F">
      <w:rPr>
        <w:b w:val="0"/>
        <w:bCs w:val="0"/>
        <w:i/>
        <w:iCs/>
        <w:sz w:val="18"/>
        <w:szCs w:val="18"/>
      </w:rPr>
      <w:t>UNEP/CMS/COP15/Doc.30.2.3</w:t>
    </w:r>
  </w:p>
  <w:p w14:paraId="04622D2B" w14:textId="77777777" w:rsidR="002C4029" w:rsidRDefault="002C4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46E6" w14:textId="5D26E6D5" w:rsidR="003839B2" w:rsidRDefault="40A48A9F" w:rsidP="40A48A9F">
    <w:pPr>
      <w:pStyle w:val="Heading1"/>
      <w:pBdr>
        <w:bottom w:val="single" w:sz="4" w:space="1" w:color="000000"/>
      </w:pBdr>
      <w:ind w:left="261" w:right="-277" w:hanging="261"/>
      <w:jc w:val="right"/>
    </w:pPr>
    <w:r w:rsidRPr="40A48A9F">
      <w:rPr>
        <w:b w:val="0"/>
        <w:bCs w:val="0"/>
        <w:i/>
        <w:iCs/>
        <w:sz w:val="18"/>
        <w:szCs w:val="18"/>
      </w:rPr>
      <w:t>UNEP/CMS/COP15/Doc.30.2.3</w:t>
    </w:r>
  </w:p>
  <w:p w14:paraId="4C74B37B" w14:textId="77777777" w:rsidR="003839B2" w:rsidRDefault="003839B2">
    <w:pPr>
      <w:jc w:val="right"/>
      <w:rPr>
        <w:i/>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6F7B" w14:textId="77777777" w:rsidR="003839B2" w:rsidRDefault="00B17AED">
    <w:pPr>
      <w:pStyle w:val="Header"/>
      <w:ind w:right="-547"/>
      <w:jc w:val="right"/>
    </w:pPr>
    <w:r>
      <w:rPr>
        <w:noProof/>
      </w:rPr>
      <w:drawing>
        <wp:anchor distT="0" distB="0" distL="114300" distR="114300" simplePos="0" relativeHeight="251658242" behindDoc="0" locked="0" layoutInCell="1" allowOverlap="1" wp14:anchorId="16A50B22" wp14:editId="54A8D158">
          <wp:simplePos x="0" y="0"/>
          <wp:positionH relativeFrom="column">
            <wp:posOffset>0</wp:posOffset>
          </wp:positionH>
          <wp:positionV relativeFrom="paragraph">
            <wp:posOffset>-104775</wp:posOffset>
          </wp:positionV>
          <wp:extent cx="714375" cy="714375"/>
          <wp:effectExtent l="0" t="0" r="9525" b="9525"/>
          <wp:wrapNone/>
          <wp:docPr id="1338397581"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0" locked="0" layoutInCell="1" allowOverlap="1" wp14:anchorId="6B740D6F" wp14:editId="5E344DD0">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545954194"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Pr>
        <w:noProof/>
        <w:sz w:val="4"/>
        <w:szCs w:val="4"/>
      </w:rPr>
      <w:drawing>
        <wp:anchor distT="0" distB="0" distL="114300" distR="114300" simplePos="0" relativeHeight="251658241" behindDoc="0" locked="0" layoutInCell="1" allowOverlap="1" wp14:anchorId="179A1362" wp14:editId="0CE662E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7111333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E2F6" w14:textId="77777777" w:rsidR="002C4029" w:rsidRDefault="002C4029" w:rsidP="00086D00">
    <w:pPr>
      <w:pStyle w:val="Heading1"/>
      <w:pBdr>
        <w:bottom w:val="single" w:sz="4" w:space="1" w:color="000000"/>
      </w:pBdr>
      <w:ind w:left="261" w:right="146" w:hanging="261"/>
    </w:pPr>
    <w:r w:rsidRPr="40A48A9F">
      <w:rPr>
        <w:b w:val="0"/>
        <w:bCs w:val="0"/>
        <w:i/>
        <w:iCs/>
        <w:sz w:val="18"/>
        <w:szCs w:val="18"/>
      </w:rPr>
      <w:t>UNEP/CMS/COP15/Doc.30.2.3</w:t>
    </w:r>
  </w:p>
  <w:p w14:paraId="38E4F266" w14:textId="77777777" w:rsidR="002C4029" w:rsidRDefault="002C40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0323" w14:textId="40E5DB3C" w:rsidR="002C4029" w:rsidRPr="007873D5" w:rsidRDefault="002C4029" w:rsidP="007873D5">
    <w:pPr>
      <w:pStyle w:val="Heading1"/>
      <w:pBdr>
        <w:bottom w:val="single" w:sz="4" w:space="1" w:color="000000"/>
      </w:pBdr>
      <w:ind w:left="261" w:right="99" w:hanging="261"/>
      <w:jc w:val="right"/>
    </w:pPr>
    <w:r w:rsidRPr="40A48A9F">
      <w:rPr>
        <w:b w:val="0"/>
        <w:bCs w:val="0"/>
        <w:i/>
        <w:iCs/>
        <w:sz w:val="18"/>
        <w:szCs w:val="18"/>
      </w:rPr>
      <w:t>UNEP/CMS/COP15/Doc.30.2.3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C7E"/>
    <w:multiLevelType w:val="multilevel"/>
    <w:tmpl w:val="61927FDC"/>
    <w:lvl w:ilvl="0">
      <w:start w:val="7"/>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 w15:restartNumberingAfterBreak="0">
    <w:nsid w:val="06AC204F"/>
    <w:multiLevelType w:val="multilevel"/>
    <w:tmpl w:val="41B8836A"/>
    <w:lvl w:ilvl="0">
      <w:start w:val="3"/>
      <w:numFmt w:val="decimal"/>
      <w:lvlText w:val="%1"/>
      <w:lvlJc w:val="left"/>
      <w:pPr>
        <w:ind w:left="23" w:hanging="711"/>
      </w:pPr>
      <w:rPr>
        <w:rFonts w:hint="default"/>
        <w:lang w:val="fr-FR" w:eastAsia="en-US" w:bidi="ar-SA"/>
      </w:rPr>
    </w:lvl>
    <w:lvl w:ilvl="1">
      <w:start w:val="1"/>
      <w:numFmt w:val="decimal"/>
      <w:lvlText w:val="%1.%2"/>
      <w:lvlJc w:val="left"/>
      <w:pPr>
        <w:ind w:left="23" w:hanging="711"/>
      </w:pPr>
      <w:rPr>
        <w:rFonts w:ascii="Arial MT" w:eastAsia="Arial MT" w:hAnsi="Arial MT" w:cs="Arial MT" w:hint="default"/>
        <w:b w:val="0"/>
        <w:bCs w:val="0"/>
        <w:i w:val="0"/>
        <w:iCs w:val="0"/>
        <w:spacing w:val="-2"/>
        <w:w w:val="99"/>
        <w:sz w:val="21"/>
        <w:szCs w:val="21"/>
        <w:lang w:val="fr-FR" w:eastAsia="en-US" w:bidi="ar-SA"/>
      </w:rPr>
    </w:lvl>
    <w:lvl w:ilvl="2">
      <w:start w:val="1"/>
      <w:numFmt w:val="lowerRoman"/>
      <w:lvlText w:val="(%3)"/>
      <w:lvlJc w:val="left"/>
      <w:pPr>
        <w:ind w:left="564" w:hanging="265"/>
      </w:pPr>
      <w:rPr>
        <w:rFonts w:ascii="Arial" w:eastAsia="Arial" w:hAnsi="Arial" w:cs="Arial" w:hint="default"/>
        <w:b w:val="0"/>
        <w:bCs w:val="0"/>
        <w:i/>
        <w:iCs/>
        <w:spacing w:val="-2"/>
        <w:w w:val="100"/>
        <w:sz w:val="21"/>
        <w:szCs w:val="21"/>
        <w:lang w:val="fr-FR" w:eastAsia="en-US" w:bidi="ar-SA"/>
      </w:rPr>
    </w:lvl>
    <w:lvl w:ilvl="3">
      <w:numFmt w:val="bullet"/>
      <w:lvlText w:val="•"/>
      <w:lvlJc w:val="left"/>
      <w:pPr>
        <w:ind w:left="2482" w:hanging="265"/>
      </w:pPr>
      <w:rPr>
        <w:rFonts w:hint="default"/>
        <w:lang w:val="fr-FR" w:eastAsia="en-US" w:bidi="ar-SA"/>
      </w:rPr>
    </w:lvl>
    <w:lvl w:ilvl="4">
      <w:numFmt w:val="bullet"/>
      <w:lvlText w:val="•"/>
      <w:lvlJc w:val="left"/>
      <w:pPr>
        <w:ind w:left="3444" w:hanging="265"/>
      </w:pPr>
      <w:rPr>
        <w:rFonts w:hint="default"/>
        <w:lang w:val="fr-FR" w:eastAsia="en-US" w:bidi="ar-SA"/>
      </w:rPr>
    </w:lvl>
    <w:lvl w:ilvl="5">
      <w:numFmt w:val="bullet"/>
      <w:lvlText w:val="•"/>
      <w:lvlJc w:val="left"/>
      <w:pPr>
        <w:ind w:left="4405" w:hanging="265"/>
      </w:pPr>
      <w:rPr>
        <w:rFonts w:hint="default"/>
        <w:lang w:val="fr-FR" w:eastAsia="en-US" w:bidi="ar-SA"/>
      </w:rPr>
    </w:lvl>
    <w:lvl w:ilvl="6">
      <w:numFmt w:val="bullet"/>
      <w:lvlText w:val="•"/>
      <w:lvlJc w:val="left"/>
      <w:pPr>
        <w:ind w:left="5367" w:hanging="265"/>
      </w:pPr>
      <w:rPr>
        <w:rFonts w:hint="default"/>
        <w:lang w:val="fr-FR" w:eastAsia="en-US" w:bidi="ar-SA"/>
      </w:rPr>
    </w:lvl>
    <w:lvl w:ilvl="7">
      <w:numFmt w:val="bullet"/>
      <w:lvlText w:val="•"/>
      <w:lvlJc w:val="left"/>
      <w:pPr>
        <w:ind w:left="6328" w:hanging="265"/>
      </w:pPr>
      <w:rPr>
        <w:rFonts w:hint="default"/>
        <w:lang w:val="fr-FR" w:eastAsia="en-US" w:bidi="ar-SA"/>
      </w:rPr>
    </w:lvl>
    <w:lvl w:ilvl="8">
      <w:numFmt w:val="bullet"/>
      <w:lvlText w:val="•"/>
      <w:lvlJc w:val="left"/>
      <w:pPr>
        <w:ind w:left="7290" w:hanging="265"/>
      </w:pPr>
      <w:rPr>
        <w:rFonts w:hint="default"/>
        <w:lang w:val="fr-FR" w:eastAsia="en-US" w:bidi="ar-SA"/>
      </w:rPr>
    </w:lvl>
  </w:abstractNum>
  <w:abstractNum w:abstractNumId="2" w15:restartNumberingAfterBreak="0">
    <w:nsid w:val="07980BC4"/>
    <w:multiLevelType w:val="multilevel"/>
    <w:tmpl w:val="0562EDC2"/>
    <w:lvl w:ilvl="0">
      <w:start w:val="6"/>
      <w:numFmt w:val="decimal"/>
      <w:lvlText w:val="%1"/>
      <w:lvlJc w:val="left"/>
      <w:pPr>
        <w:ind w:left="23" w:hanging="346"/>
      </w:pPr>
      <w:rPr>
        <w:rFonts w:hint="default"/>
        <w:lang w:val="fr-FR" w:eastAsia="en-US" w:bidi="ar-SA"/>
      </w:rPr>
    </w:lvl>
    <w:lvl w:ilvl="1">
      <w:start w:val="1"/>
      <w:numFmt w:val="decimal"/>
      <w:lvlText w:val="%1.%2"/>
      <w:lvlJc w:val="left"/>
      <w:pPr>
        <w:ind w:left="23" w:hanging="346"/>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46"/>
      </w:pPr>
      <w:rPr>
        <w:rFonts w:hint="default"/>
        <w:lang w:val="fr-FR" w:eastAsia="en-US" w:bidi="ar-SA"/>
      </w:rPr>
    </w:lvl>
    <w:lvl w:ilvl="3">
      <w:numFmt w:val="bullet"/>
      <w:lvlText w:val="•"/>
      <w:lvlJc w:val="left"/>
      <w:pPr>
        <w:ind w:left="2777" w:hanging="346"/>
      </w:pPr>
      <w:rPr>
        <w:rFonts w:hint="default"/>
        <w:lang w:val="fr-FR" w:eastAsia="en-US" w:bidi="ar-SA"/>
      </w:rPr>
    </w:lvl>
    <w:lvl w:ilvl="4">
      <w:numFmt w:val="bullet"/>
      <w:lvlText w:val="•"/>
      <w:lvlJc w:val="left"/>
      <w:pPr>
        <w:ind w:left="3697" w:hanging="346"/>
      </w:pPr>
      <w:rPr>
        <w:rFonts w:hint="default"/>
        <w:lang w:val="fr-FR" w:eastAsia="en-US" w:bidi="ar-SA"/>
      </w:rPr>
    </w:lvl>
    <w:lvl w:ilvl="5">
      <w:numFmt w:val="bullet"/>
      <w:lvlText w:val="•"/>
      <w:lvlJc w:val="left"/>
      <w:pPr>
        <w:ind w:left="4616" w:hanging="346"/>
      </w:pPr>
      <w:rPr>
        <w:rFonts w:hint="default"/>
        <w:lang w:val="fr-FR" w:eastAsia="en-US" w:bidi="ar-SA"/>
      </w:rPr>
    </w:lvl>
    <w:lvl w:ilvl="6">
      <w:numFmt w:val="bullet"/>
      <w:lvlText w:val="•"/>
      <w:lvlJc w:val="left"/>
      <w:pPr>
        <w:ind w:left="5535" w:hanging="346"/>
      </w:pPr>
      <w:rPr>
        <w:rFonts w:hint="default"/>
        <w:lang w:val="fr-FR" w:eastAsia="en-US" w:bidi="ar-SA"/>
      </w:rPr>
    </w:lvl>
    <w:lvl w:ilvl="7">
      <w:numFmt w:val="bullet"/>
      <w:lvlText w:val="•"/>
      <w:lvlJc w:val="left"/>
      <w:pPr>
        <w:ind w:left="6455" w:hanging="346"/>
      </w:pPr>
      <w:rPr>
        <w:rFonts w:hint="default"/>
        <w:lang w:val="fr-FR" w:eastAsia="en-US" w:bidi="ar-SA"/>
      </w:rPr>
    </w:lvl>
    <w:lvl w:ilvl="8">
      <w:numFmt w:val="bullet"/>
      <w:lvlText w:val="•"/>
      <w:lvlJc w:val="left"/>
      <w:pPr>
        <w:ind w:left="7374" w:hanging="346"/>
      </w:pPr>
      <w:rPr>
        <w:rFonts w:hint="default"/>
        <w:lang w:val="fr-FR" w:eastAsia="en-US" w:bidi="ar-SA"/>
      </w:rPr>
    </w:lvl>
  </w:abstractNum>
  <w:abstractNum w:abstractNumId="3" w15:restartNumberingAfterBreak="0">
    <w:nsid w:val="0D3A18C4"/>
    <w:multiLevelType w:val="multilevel"/>
    <w:tmpl w:val="7EAC2200"/>
    <w:lvl w:ilvl="0">
      <w:start w:val="7"/>
      <w:numFmt w:val="decimal"/>
      <w:lvlText w:val="%1"/>
      <w:lvlJc w:val="left"/>
      <w:pPr>
        <w:ind w:left="23" w:hanging="340"/>
      </w:pPr>
      <w:rPr>
        <w:rFonts w:hint="default"/>
        <w:lang w:val="fr-FR" w:eastAsia="en-US" w:bidi="ar-SA"/>
      </w:rPr>
    </w:lvl>
    <w:lvl w:ilvl="1">
      <w:start w:val="1"/>
      <w:numFmt w:val="decimal"/>
      <w:lvlText w:val="%1.%2"/>
      <w:lvlJc w:val="left"/>
      <w:pPr>
        <w:ind w:left="23" w:hanging="340"/>
      </w:pPr>
      <w:rPr>
        <w:rFonts w:ascii="Arial MT" w:eastAsia="Arial MT" w:hAnsi="Arial MT" w:cs="Arial MT" w:hint="default"/>
        <w:b w:val="0"/>
        <w:bCs w:val="0"/>
        <w:i w:val="0"/>
        <w:iCs w:val="0"/>
        <w:spacing w:val="-2"/>
        <w:w w:val="100"/>
        <w:sz w:val="21"/>
        <w:szCs w:val="21"/>
        <w:lang w:val="fr-FR" w:eastAsia="en-US" w:bidi="ar-SA"/>
      </w:rPr>
    </w:lvl>
    <w:lvl w:ilvl="2">
      <w:start w:val="1"/>
      <w:numFmt w:val="lowerRoman"/>
      <w:lvlText w:val="%3."/>
      <w:lvlJc w:val="left"/>
      <w:pPr>
        <w:ind w:left="1444" w:hanging="570"/>
      </w:pPr>
      <w:rPr>
        <w:rFonts w:ascii="Arial MT" w:eastAsia="Arial MT" w:hAnsi="Arial MT" w:cs="Arial MT" w:hint="default"/>
        <w:b w:val="0"/>
        <w:bCs w:val="0"/>
        <w:i w:val="0"/>
        <w:iCs w:val="0"/>
        <w:spacing w:val="-2"/>
        <w:w w:val="100"/>
        <w:sz w:val="21"/>
        <w:szCs w:val="21"/>
        <w:lang w:val="fr-FR" w:eastAsia="en-US" w:bidi="ar-SA"/>
      </w:rPr>
    </w:lvl>
    <w:lvl w:ilvl="3">
      <w:numFmt w:val="bullet"/>
      <w:lvlText w:val="•"/>
      <w:lvlJc w:val="left"/>
      <w:pPr>
        <w:ind w:left="3167" w:hanging="570"/>
      </w:pPr>
      <w:rPr>
        <w:rFonts w:hint="default"/>
        <w:lang w:val="fr-FR" w:eastAsia="en-US" w:bidi="ar-SA"/>
      </w:rPr>
    </w:lvl>
    <w:lvl w:ilvl="4">
      <w:numFmt w:val="bullet"/>
      <w:lvlText w:val="•"/>
      <w:lvlJc w:val="left"/>
      <w:pPr>
        <w:ind w:left="4031" w:hanging="570"/>
      </w:pPr>
      <w:rPr>
        <w:rFonts w:hint="default"/>
        <w:lang w:val="fr-FR" w:eastAsia="en-US" w:bidi="ar-SA"/>
      </w:rPr>
    </w:lvl>
    <w:lvl w:ilvl="5">
      <w:numFmt w:val="bullet"/>
      <w:lvlText w:val="•"/>
      <w:lvlJc w:val="left"/>
      <w:pPr>
        <w:ind w:left="4894" w:hanging="570"/>
      </w:pPr>
      <w:rPr>
        <w:rFonts w:hint="default"/>
        <w:lang w:val="fr-FR" w:eastAsia="en-US" w:bidi="ar-SA"/>
      </w:rPr>
    </w:lvl>
    <w:lvl w:ilvl="6">
      <w:numFmt w:val="bullet"/>
      <w:lvlText w:val="•"/>
      <w:lvlJc w:val="left"/>
      <w:pPr>
        <w:ind w:left="5758" w:hanging="570"/>
      </w:pPr>
      <w:rPr>
        <w:rFonts w:hint="default"/>
        <w:lang w:val="fr-FR" w:eastAsia="en-US" w:bidi="ar-SA"/>
      </w:rPr>
    </w:lvl>
    <w:lvl w:ilvl="7">
      <w:numFmt w:val="bullet"/>
      <w:lvlText w:val="•"/>
      <w:lvlJc w:val="left"/>
      <w:pPr>
        <w:ind w:left="6622" w:hanging="570"/>
      </w:pPr>
      <w:rPr>
        <w:rFonts w:hint="default"/>
        <w:lang w:val="fr-FR" w:eastAsia="en-US" w:bidi="ar-SA"/>
      </w:rPr>
    </w:lvl>
    <w:lvl w:ilvl="8">
      <w:numFmt w:val="bullet"/>
      <w:lvlText w:val="•"/>
      <w:lvlJc w:val="left"/>
      <w:pPr>
        <w:ind w:left="7485" w:hanging="570"/>
      </w:pPr>
      <w:rPr>
        <w:rFonts w:hint="default"/>
        <w:lang w:val="fr-FR" w:eastAsia="en-US" w:bidi="ar-SA"/>
      </w:rPr>
    </w:lvl>
  </w:abstractNum>
  <w:abstractNum w:abstractNumId="4" w15:restartNumberingAfterBreak="0">
    <w:nsid w:val="14F47865"/>
    <w:multiLevelType w:val="hybridMultilevel"/>
    <w:tmpl w:val="C0143390"/>
    <w:lvl w:ilvl="0" w:tplc="20000001">
      <w:start w:val="1"/>
      <w:numFmt w:val="bullet"/>
      <w:lvlText w:val=""/>
      <w:lvlJc w:val="left"/>
      <w:pPr>
        <w:ind w:left="744" w:hanging="360"/>
      </w:pPr>
      <w:rPr>
        <w:rFonts w:ascii="Symbol" w:hAnsi="Symbol" w:hint="default"/>
        <w:b w:val="0"/>
        <w:bCs w:val="0"/>
        <w:i w:val="0"/>
        <w:iCs w:val="0"/>
        <w:color w:val="auto"/>
        <w:spacing w:val="0"/>
        <w:w w:val="100"/>
        <w:sz w:val="22"/>
        <w:szCs w:val="22"/>
        <w:lang w:val="fr-FR" w:eastAsia="en-US" w:bidi="ar-SA"/>
      </w:rPr>
    </w:lvl>
    <w:lvl w:ilvl="1" w:tplc="D8DCEB66">
      <w:numFmt w:val="bullet"/>
      <w:lvlText w:val="•"/>
      <w:lvlJc w:val="left"/>
      <w:pPr>
        <w:ind w:left="1587" w:hanging="360"/>
      </w:pPr>
      <w:rPr>
        <w:rFonts w:hint="default"/>
        <w:lang w:val="fr-FR" w:eastAsia="en-US" w:bidi="ar-SA"/>
      </w:rPr>
    </w:lvl>
    <w:lvl w:ilvl="2" w:tplc="394C698A">
      <w:numFmt w:val="bullet"/>
      <w:lvlText w:val="•"/>
      <w:lvlJc w:val="left"/>
      <w:pPr>
        <w:ind w:left="2434" w:hanging="360"/>
      </w:pPr>
      <w:rPr>
        <w:rFonts w:hint="default"/>
        <w:lang w:val="fr-FR" w:eastAsia="en-US" w:bidi="ar-SA"/>
      </w:rPr>
    </w:lvl>
    <w:lvl w:ilvl="3" w:tplc="59A6A3DC">
      <w:numFmt w:val="bullet"/>
      <w:lvlText w:val="•"/>
      <w:lvlJc w:val="left"/>
      <w:pPr>
        <w:ind w:left="3281" w:hanging="360"/>
      </w:pPr>
      <w:rPr>
        <w:rFonts w:hint="default"/>
        <w:lang w:val="fr-FR" w:eastAsia="en-US" w:bidi="ar-SA"/>
      </w:rPr>
    </w:lvl>
    <w:lvl w:ilvl="4" w:tplc="C89A44F2">
      <w:numFmt w:val="bullet"/>
      <w:lvlText w:val="•"/>
      <w:lvlJc w:val="left"/>
      <w:pPr>
        <w:ind w:left="4129" w:hanging="360"/>
      </w:pPr>
      <w:rPr>
        <w:rFonts w:hint="default"/>
        <w:lang w:val="fr-FR" w:eastAsia="en-US" w:bidi="ar-SA"/>
      </w:rPr>
    </w:lvl>
    <w:lvl w:ilvl="5" w:tplc="5B06568C">
      <w:numFmt w:val="bullet"/>
      <w:lvlText w:val="•"/>
      <w:lvlJc w:val="left"/>
      <w:pPr>
        <w:ind w:left="4976" w:hanging="360"/>
      </w:pPr>
      <w:rPr>
        <w:rFonts w:hint="default"/>
        <w:lang w:val="fr-FR" w:eastAsia="en-US" w:bidi="ar-SA"/>
      </w:rPr>
    </w:lvl>
    <w:lvl w:ilvl="6" w:tplc="D31C5FA8">
      <w:numFmt w:val="bullet"/>
      <w:lvlText w:val="•"/>
      <w:lvlJc w:val="left"/>
      <w:pPr>
        <w:ind w:left="5823" w:hanging="360"/>
      </w:pPr>
      <w:rPr>
        <w:rFonts w:hint="default"/>
        <w:lang w:val="fr-FR" w:eastAsia="en-US" w:bidi="ar-SA"/>
      </w:rPr>
    </w:lvl>
    <w:lvl w:ilvl="7" w:tplc="3E04984C">
      <w:numFmt w:val="bullet"/>
      <w:lvlText w:val="•"/>
      <w:lvlJc w:val="left"/>
      <w:pPr>
        <w:ind w:left="6671" w:hanging="360"/>
      </w:pPr>
      <w:rPr>
        <w:rFonts w:hint="default"/>
        <w:lang w:val="fr-FR" w:eastAsia="en-US" w:bidi="ar-SA"/>
      </w:rPr>
    </w:lvl>
    <w:lvl w:ilvl="8" w:tplc="1F9614D0">
      <w:numFmt w:val="bullet"/>
      <w:lvlText w:val="•"/>
      <w:lvlJc w:val="left"/>
      <w:pPr>
        <w:ind w:left="7518" w:hanging="360"/>
      </w:pPr>
      <w:rPr>
        <w:rFonts w:hint="default"/>
        <w:lang w:val="fr-FR" w:eastAsia="en-US" w:bidi="ar-SA"/>
      </w:rPr>
    </w:lvl>
  </w:abstractNum>
  <w:abstractNum w:abstractNumId="5" w15:restartNumberingAfterBreak="0">
    <w:nsid w:val="1A487E47"/>
    <w:multiLevelType w:val="multilevel"/>
    <w:tmpl w:val="740A051A"/>
    <w:lvl w:ilvl="0">
      <w:start w:val="1"/>
      <w:numFmt w:val="decimal"/>
      <w:lvlText w:val="%1."/>
      <w:lvlJc w:val="left"/>
      <w:pPr>
        <w:ind w:left="23" w:hanging="270"/>
      </w:pPr>
      <w:rPr>
        <w:rFonts w:ascii="Arial MT" w:eastAsia="Arial MT" w:hAnsi="Arial MT" w:cs="Arial MT" w:hint="default"/>
        <w:b w:val="0"/>
        <w:bCs w:val="0"/>
        <w:i w:val="0"/>
        <w:iCs w:val="0"/>
        <w:spacing w:val="-2"/>
        <w:w w:val="99"/>
        <w:sz w:val="21"/>
        <w:szCs w:val="21"/>
        <w:lang w:val="fr-FR" w:eastAsia="en-US" w:bidi="ar-SA"/>
      </w:rPr>
    </w:lvl>
    <w:lvl w:ilvl="1">
      <w:start w:val="4"/>
      <w:numFmt w:val="decimal"/>
      <w:lvlText w:val="%1.%2"/>
      <w:lvlJc w:val="left"/>
      <w:pPr>
        <w:ind w:left="23" w:hanging="355"/>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55"/>
      </w:pPr>
      <w:rPr>
        <w:rFonts w:hint="default"/>
        <w:lang w:val="fr-FR" w:eastAsia="en-US" w:bidi="ar-SA"/>
      </w:rPr>
    </w:lvl>
    <w:lvl w:ilvl="3">
      <w:numFmt w:val="bullet"/>
      <w:lvlText w:val="•"/>
      <w:lvlJc w:val="left"/>
      <w:pPr>
        <w:ind w:left="2777" w:hanging="355"/>
      </w:pPr>
      <w:rPr>
        <w:rFonts w:hint="default"/>
        <w:lang w:val="fr-FR" w:eastAsia="en-US" w:bidi="ar-SA"/>
      </w:rPr>
    </w:lvl>
    <w:lvl w:ilvl="4">
      <w:numFmt w:val="bullet"/>
      <w:lvlText w:val="•"/>
      <w:lvlJc w:val="left"/>
      <w:pPr>
        <w:ind w:left="3697" w:hanging="355"/>
      </w:pPr>
      <w:rPr>
        <w:rFonts w:hint="default"/>
        <w:lang w:val="fr-FR" w:eastAsia="en-US" w:bidi="ar-SA"/>
      </w:rPr>
    </w:lvl>
    <w:lvl w:ilvl="5">
      <w:numFmt w:val="bullet"/>
      <w:lvlText w:val="•"/>
      <w:lvlJc w:val="left"/>
      <w:pPr>
        <w:ind w:left="4616" w:hanging="355"/>
      </w:pPr>
      <w:rPr>
        <w:rFonts w:hint="default"/>
        <w:lang w:val="fr-FR" w:eastAsia="en-US" w:bidi="ar-SA"/>
      </w:rPr>
    </w:lvl>
    <w:lvl w:ilvl="6">
      <w:numFmt w:val="bullet"/>
      <w:lvlText w:val="•"/>
      <w:lvlJc w:val="left"/>
      <w:pPr>
        <w:ind w:left="5535" w:hanging="355"/>
      </w:pPr>
      <w:rPr>
        <w:rFonts w:hint="default"/>
        <w:lang w:val="fr-FR" w:eastAsia="en-US" w:bidi="ar-SA"/>
      </w:rPr>
    </w:lvl>
    <w:lvl w:ilvl="7">
      <w:numFmt w:val="bullet"/>
      <w:lvlText w:val="•"/>
      <w:lvlJc w:val="left"/>
      <w:pPr>
        <w:ind w:left="6455" w:hanging="355"/>
      </w:pPr>
      <w:rPr>
        <w:rFonts w:hint="default"/>
        <w:lang w:val="fr-FR" w:eastAsia="en-US" w:bidi="ar-SA"/>
      </w:rPr>
    </w:lvl>
    <w:lvl w:ilvl="8">
      <w:numFmt w:val="bullet"/>
      <w:lvlText w:val="•"/>
      <w:lvlJc w:val="left"/>
      <w:pPr>
        <w:ind w:left="7374" w:hanging="355"/>
      </w:pPr>
      <w:rPr>
        <w:rFonts w:hint="default"/>
        <w:lang w:val="fr-FR" w:eastAsia="en-US" w:bidi="ar-SA"/>
      </w:rPr>
    </w:lvl>
  </w:abstractNum>
  <w:abstractNum w:abstractNumId="6" w15:restartNumberingAfterBreak="0">
    <w:nsid w:val="462A096E"/>
    <w:multiLevelType w:val="hybridMultilevel"/>
    <w:tmpl w:val="D4AEB950"/>
    <w:lvl w:ilvl="0" w:tplc="BD1ED454">
      <w:numFmt w:val="bullet"/>
      <w:lvlText w:val="-"/>
      <w:lvlJc w:val="left"/>
      <w:pPr>
        <w:ind w:left="744" w:hanging="360"/>
      </w:pPr>
      <w:rPr>
        <w:rFonts w:ascii="Times New Roman" w:eastAsia="Times New Roman" w:hAnsi="Times New Roman" w:cs="Times New Roman" w:hint="default"/>
        <w:b w:val="0"/>
        <w:bCs w:val="0"/>
        <w:i w:val="0"/>
        <w:iCs w:val="0"/>
        <w:spacing w:val="0"/>
        <w:w w:val="100"/>
        <w:sz w:val="21"/>
        <w:szCs w:val="21"/>
        <w:lang w:val="fr-FR" w:eastAsia="en-US" w:bidi="ar-SA"/>
      </w:rPr>
    </w:lvl>
    <w:lvl w:ilvl="1" w:tplc="253A812C">
      <w:numFmt w:val="bullet"/>
      <w:lvlText w:val="•"/>
      <w:lvlJc w:val="left"/>
      <w:pPr>
        <w:ind w:left="1587" w:hanging="360"/>
      </w:pPr>
      <w:rPr>
        <w:rFonts w:hint="default"/>
        <w:lang w:val="fr-FR" w:eastAsia="en-US" w:bidi="ar-SA"/>
      </w:rPr>
    </w:lvl>
    <w:lvl w:ilvl="2" w:tplc="D438F7BE">
      <w:numFmt w:val="bullet"/>
      <w:lvlText w:val="•"/>
      <w:lvlJc w:val="left"/>
      <w:pPr>
        <w:ind w:left="2434" w:hanging="360"/>
      </w:pPr>
      <w:rPr>
        <w:rFonts w:hint="default"/>
        <w:lang w:val="fr-FR" w:eastAsia="en-US" w:bidi="ar-SA"/>
      </w:rPr>
    </w:lvl>
    <w:lvl w:ilvl="3" w:tplc="D2BC1680">
      <w:numFmt w:val="bullet"/>
      <w:lvlText w:val="•"/>
      <w:lvlJc w:val="left"/>
      <w:pPr>
        <w:ind w:left="3281" w:hanging="360"/>
      </w:pPr>
      <w:rPr>
        <w:rFonts w:hint="default"/>
        <w:lang w:val="fr-FR" w:eastAsia="en-US" w:bidi="ar-SA"/>
      </w:rPr>
    </w:lvl>
    <w:lvl w:ilvl="4" w:tplc="B122F020">
      <w:numFmt w:val="bullet"/>
      <w:lvlText w:val="•"/>
      <w:lvlJc w:val="left"/>
      <w:pPr>
        <w:ind w:left="4129" w:hanging="360"/>
      </w:pPr>
      <w:rPr>
        <w:rFonts w:hint="default"/>
        <w:lang w:val="fr-FR" w:eastAsia="en-US" w:bidi="ar-SA"/>
      </w:rPr>
    </w:lvl>
    <w:lvl w:ilvl="5" w:tplc="AEA0C380">
      <w:numFmt w:val="bullet"/>
      <w:lvlText w:val="•"/>
      <w:lvlJc w:val="left"/>
      <w:pPr>
        <w:ind w:left="4976" w:hanging="360"/>
      </w:pPr>
      <w:rPr>
        <w:rFonts w:hint="default"/>
        <w:lang w:val="fr-FR" w:eastAsia="en-US" w:bidi="ar-SA"/>
      </w:rPr>
    </w:lvl>
    <w:lvl w:ilvl="6" w:tplc="A73061E6">
      <w:numFmt w:val="bullet"/>
      <w:lvlText w:val="•"/>
      <w:lvlJc w:val="left"/>
      <w:pPr>
        <w:ind w:left="5823" w:hanging="360"/>
      </w:pPr>
      <w:rPr>
        <w:rFonts w:hint="default"/>
        <w:lang w:val="fr-FR" w:eastAsia="en-US" w:bidi="ar-SA"/>
      </w:rPr>
    </w:lvl>
    <w:lvl w:ilvl="7" w:tplc="4C2A6AC2">
      <w:numFmt w:val="bullet"/>
      <w:lvlText w:val="•"/>
      <w:lvlJc w:val="left"/>
      <w:pPr>
        <w:ind w:left="6671" w:hanging="360"/>
      </w:pPr>
      <w:rPr>
        <w:rFonts w:hint="default"/>
        <w:lang w:val="fr-FR" w:eastAsia="en-US" w:bidi="ar-SA"/>
      </w:rPr>
    </w:lvl>
    <w:lvl w:ilvl="8" w:tplc="F88A53F0">
      <w:numFmt w:val="bullet"/>
      <w:lvlText w:val="•"/>
      <w:lvlJc w:val="left"/>
      <w:pPr>
        <w:ind w:left="7518" w:hanging="360"/>
      </w:pPr>
      <w:rPr>
        <w:rFonts w:hint="default"/>
        <w:lang w:val="fr-FR" w:eastAsia="en-US" w:bidi="ar-SA"/>
      </w:rPr>
    </w:lvl>
  </w:abstractNum>
  <w:abstractNum w:abstractNumId="7" w15:restartNumberingAfterBreak="0">
    <w:nsid w:val="469877EC"/>
    <w:multiLevelType w:val="multilevel"/>
    <w:tmpl w:val="E99E0D84"/>
    <w:lvl w:ilvl="0">
      <w:start w:val="1"/>
      <w:numFmt w:val="decimal"/>
      <w:lvlText w:val="%1"/>
      <w:lvlJc w:val="left"/>
      <w:pPr>
        <w:ind w:left="1804" w:hanging="361"/>
      </w:pPr>
      <w:rPr>
        <w:rFonts w:hint="default"/>
        <w:lang w:val="fr-FR" w:eastAsia="en-US" w:bidi="ar-SA"/>
      </w:rPr>
    </w:lvl>
    <w:lvl w:ilvl="1">
      <w:start w:val="1"/>
      <w:numFmt w:val="decimal"/>
      <w:lvlText w:val="%1.%2"/>
      <w:lvlJc w:val="left"/>
      <w:pPr>
        <w:ind w:left="1804" w:hanging="361"/>
      </w:pPr>
      <w:rPr>
        <w:rFonts w:ascii="Arial MT" w:eastAsia="Arial MT" w:hAnsi="Arial MT" w:cs="Arial MT" w:hint="default"/>
        <w:b w:val="0"/>
        <w:bCs w:val="0"/>
        <w:i w:val="0"/>
        <w:iCs w:val="0"/>
        <w:spacing w:val="-2"/>
        <w:w w:val="99"/>
        <w:sz w:val="21"/>
        <w:szCs w:val="21"/>
        <w:lang w:val="fr-FR" w:eastAsia="en-US" w:bidi="ar-SA"/>
      </w:rPr>
    </w:lvl>
    <w:lvl w:ilvl="2">
      <w:numFmt w:val="bullet"/>
      <w:lvlText w:val="•"/>
      <w:lvlJc w:val="left"/>
      <w:pPr>
        <w:ind w:left="3282" w:hanging="361"/>
      </w:pPr>
      <w:rPr>
        <w:rFonts w:hint="default"/>
        <w:lang w:val="fr-FR" w:eastAsia="en-US" w:bidi="ar-SA"/>
      </w:rPr>
    </w:lvl>
    <w:lvl w:ilvl="3">
      <w:numFmt w:val="bullet"/>
      <w:lvlText w:val="•"/>
      <w:lvlJc w:val="left"/>
      <w:pPr>
        <w:ind w:left="4023" w:hanging="361"/>
      </w:pPr>
      <w:rPr>
        <w:rFonts w:hint="default"/>
        <w:lang w:val="fr-FR" w:eastAsia="en-US" w:bidi="ar-SA"/>
      </w:rPr>
    </w:lvl>
    <w:lvl w:ilvl="4">
      <w:numFmt w:val="bullet"/>
      <w:lvlText w:val="•"/>
      <w:lvlJc w:val="left"/>
      <w:pPr>
        <w:ind w:left="4765" w:hanging="361"/>
      </w:pPr>
      <w:rPr>
        <w:rFonts w:hint="default"/>
        <w:lang w:val="fr-FR" w:eastAsia="en-US" w:bidi="ar-SA"/>
      </w:rPr>
    </w:lvl>
    <w:lvl w:ilvl="5">
      <w:numFmt w:val="bullet"/>
      <w:lvlText w:val="•"/>
      <w:lvlJc w:val="left"/>
      <w:pPr>
        <w:ind w:left="5506" w:hanging="361"/>
      </w:pPr>
      <w:rPr>
        <w:rFonts w:hint="default"/>
        <w:lang w:val="fr-FR" w:eastAsia="en-US" w:bidi="ar-SA"/>
      </w:rPr>
    </w:lvl>
    <w:lvl w:ilvl="6">
      <w:numFmt w:val="bullet"/>
      <w:lvlText w:val="•"/>
      <w:lvlJc w:val="left"/>
      <w:pPr>
        <w:ind w:left="6247" w:hanging="361"/>
      </w:pPr>
      <w:rPr>
        <w:rFonts w:hint="default"/>
        <w:lang w:val="fr-FR" w:eastAsia="en-US" w:bidi="ar-SA"/>
      </w:rPr>
    </w:lvl>
    <w:lvl w:ilvl="7">
      <w:numFmt w:val="bullet"/>
      <w:lvlText w:val="•"/>
      <w:lvlJc w:val="left"/>
      <w:pPr>
        <w:ind w:left="6989" w:hanging="361"/>
      </w:pPr>
      <w:rPr>
        <w:rFonts w:hint="default"/>
        <w:lang w:val="fr-FR" w:eastAsia="en-US" w:bidi="ar-SA"/>
      </w:rPr>
    </w:lvl>
    <w:lvl w:ilvl="8">
      <w:numFmt w:val="bullet"/>
      <w:lvlText w:val="•"/>
      <w:lvlJc w:val="left"/>
      <w:pPr>
        <w:ind w:left="7730" w:hanging="361"/>
      </w:pPr>
      <w:rPr>
        <w:rFonts w:hint="default"/>
        <w:lang w:val="fr-FR" w:eastAsia="en-US" w:bidi="ar-SA"/>
      </w:rPr>
    </w:lvl>
  </w:abstractNum>
  <w:abstractNum w:abstractNumId="8" w15:restartNumberingAfterBreak="0">
    <w:nsid w:val="50EA61B7"/>
    <w:multiLevelType w:val="hybridMultilevel"/>
    <w:tmpl w:val="F7144064"/>
    <w:lvl w:ilvl="0" w:tplc="969C48E0">
      <w:start w:val="1"/>
      <w:numFmt w:val="upperLetter"/>
      <w:lvlText w:val="%1."/>
      <w:lvlJc w:val="left"/>
      <w:pPr>
        <w:ind w:left="319" w:hanging="350"/>
      </w:pPr>
      <w:rPr>
        <w:rFonts w:ascii="Arial MT" w:eastAsia="Arial MT" w:hAnsi="Arial MT" w:cs="Arial MT" w:hint="default"/>
        <w:b w:val="0"/>
        <w:bCs w:val="0"/>
        <w:i w:val="0"/>
        <w:iCs w:val="0"/>
        <w:spacing w:val="0"/>
        <w:w w:val="100"/>
        <w:sz w:val="21"/>
        <w:szCs w:val="21"/>
        <w:lang w:val="fr-FR" w:eastAsia="en-US" w:bidi="ar-SA"/>
      </w:rPr>
    </w:lvl>
    <w:lvl w:ilvl="1" w:tplc="445CD366">
      <w:numFmt w:val="bullet"/>
      <w:lvlText w:val="-"/>
      <w:lvlJc w:val="left"/>
      <w:pPr>
        <w:ind w:left="744" w:hanging="360"/>
      </w:pPr>
      <w:rPr>
        <w:rFonts w:ascii="Times New Roman" w:eastAsia="Times New Roman" w:hAnsi="Times New Roman" w:cs="Times New Roman" w:hint="default"/>
        <w:b w:val="0"/>
        <w:bCs w:val="0"/>
        <w:i w:val="0"/>
        <w:iCs w:val="0"/>
        <w:spacing w:val="0"/>
        <w:w w:val="100"/>
        <w:sz w:val="21"/>
        <w:szCs w:val="21"/>
        <w:lang w:val="fr-FR" w:eastAsia="en-US" w:bidi="ar-SA"/>
      </w:rPr>
    </w:lvl>
    <w:lvl w:ilvl="2" w:tplc="95E627E4">
      <w:numFmt w:val="bullet"/>
      <w:lvlText w:val="•"/>
      <w:lvlJc w:val="left"/>
      <w:pPr>
        <w:ind w:left="1681" w:hanging="360"/>
      </w:pPr>
      <w:rPr>
        <w:rFonts w:hint="default"/>
        <w:lang w:val="fr-FR" w:eastAsia="en-US" w:bidi="ar-SA"/>
      </w:rPr>
    </w:lvl>
    <w:lvl w:ilvl="3" w:tplc="D4601316">
      <w:numFmt w:val="bullet"/>
      <w:lvlText w:val="•"/>
      <w:lvlJc w:val="left"/>
      <w:pPr>
        <w:ind w:left="2622" w:hanging="360"/>
      </w:pPr>
      <w:rPr>
        <w:rFonts w:hint="default"/>
        <w:lang w:val="fr-FR" w:eastAsia="en-US" w:bidi="ar-SA"/>
      </w:rPr>
    </w:lvl>
    <w:lvl w:ilvl="4" w:tplc="A69078E8">
      <w:numFmt w:val="bullet"/>
      <w:lvlText w:val="•"/>
      <w:lvlJc w:val="left"/>
      <w:pPr>
        <w:ind w:left="3564" w:hanging="360"/>
      </w:pPr>
      <w:rPr>
        <w:rFonts w:hint="default"/>
        <w:lang w:val="fr-FR" w:eastAsia="en-US" w:bidi="ar-SA"/>
      </w:rPr>
    </w:lvl>
    <w:lvl w:ilvl="5" w:tplc="E3C6C390">
      <w:numFmt w:val="bullet"/>
      <w:lvlText w:val="•"/>
      <w:lvlJc w:val="left"/>
      <w:pPr>
        <w:ind w:left="4505" w:hanging="360"/>
      </w:pPr>
      <w:rPr>
        <w:rFonts w:hint="default"/>
        <w:lang w:val="fr-FR" w:eastAsia="en-US" w:bidi="ar-SA"/>
      </w:rPr>
    </w:lvl>
    <w:lvl w:ilvl="6" w:tplc="04EC4756">
      <w:numFmt w:val="bullet"/>
      <w:lvlText w:val="•"/>
      <w:lvlJc w:val="left"/>
      <w:pPr>
        <w:ind w:left="5447" w:hanging="360"/>
      </w:pPr>
      <w:rPr>
        <w:rFonts w:hint="default"/>
        <w:lang w:val="fr-FR" w:eastAsia="en-US" w:bidi="ar-SA"/>
      </w:rPr>
    </w:lvl>
    <w:lvl w:ilvl="7" w:tplc="3F0616EA">
      <w:numFmt w:val="bullet"/>
      <w:lvlText w:val="•"/>
      <w:lvlJc w:val="left"/>
      <w:pPr>
        <w:ind w:left="6388" w:hanging="360"/>
      </w:pPr>
      <w:rPr>
        <w:rFonts w:hint="default"/>
        <w:lang w:val="fr-FR" w:eastAsia="en-US" w:bidi="ar-SA"/>
      </w:rPr>
    </w:lvl>
    <w:lvl w:ilvl="8" w:tplc="5B9E3CF6">
      <w:numFmt w:val="bullet"/>
      <w:lvlText w:val="•"/>
      <w:lvlJc w:val="left"/>
      <w:pPr>
        <w:ind w:left="7330" w:hanging="360"/>
      </w:pPr>
      <w:rPr>
        <w:rFonts w:hint="default"/>
        <w:lang w:val="fr-FR" w:eastAsia="en-US" w:bidi="ar-SA"/>
      </w:rPr>
    </w:lvl>
  </w:abstractNum>
  <w:abstractNum w:abstractNumId="9" w15:restartNumberingAfterBreak="0">
    <w:nsid w:val="597E0037"/>
    <w:multiLevelType w:val="multilevel"/>
    <w:tmpl w:val="FDBA8DC4"/>
    <w:lvl w:ilvl="0">
      <w:start w:val="5"/>
      <w:numFmt w:val="decimal"/>
      <w:lvlText w:val="%1"/>
      <w:lvlJc w:val="left"/>
      <w:pPr>
        <w:ind w:left="23" w:hanging="350"/>
      </w:pPr>
      <w:rPr>
        <w:rFonts w:hint="default"/>
        <w:lang w:val="fr-FR" w:eastAsia="en-US" w:bidi="ar-SA"/>
      </w:rPr>
    </w:lvl>
    <w:lvl w:ilvl="1">
      <w:start w:val="1"/>
      <w:numFmt w:val="decimal"/>
      <w:lvlText w:val="%1.%2"/>
      <w:lvlJc w:val="left"/>
      <w:pPr>
        <w:ind w:left="23" w:hanging="350"/>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50"/>
      </w:pPr>
      <w:rPr>
        <w:rFonts w:hint="default"/>
        <w:lang w:val="fr-FR" w:eastAsia="en-US" w:bidi="ar-SA"/>
      </w:rPr>
    </w:lvl>
    <w:lvl w:ilvl="3">
      <w:numFmt w:val="bullet"/>
      <w:lvlText w:val="•"/>
      <w:lvlJc w:val="left"/>
      <w:pPr>
        <w:ind w:left="2777" w:hanging="350"/>
      </w:pPr>
      <w:rPr>
        <w:rFonts w:hint="default"/>
        <w:lang w:val="fr-FR" w:eastAsia="en-US" w:bidi="ar-SA"/>
      </w:rPr>
    </w:lvl>
    <w:lvl w:ilvl="4">
      <w:numFmt w:val="bullet"/>
      <w:lvlText w:val="•"/>
      <w:lvlJc w:val="left"/>
      <w:pPr>
        <w:ind w:left="3697" w:hanging="350"/>
      </w:pPr>
      <w:rPr>
        <w:rFonts w:hint="default"/>
        <w:lang w:val="fr-FR" w:eastAsia="en-US" w:bidi="ar-SA"/>
      </w:rPr>
    </w:lvl>
    <w:lvl w:ilvl="5">
      <w:numFmt w:val="bullet"/>
      <w:lvlText w:val="•"/>
      <w:lvlJc w:val="left"/>
      <w:pPr>
        <w:ind w:left="4616" w:hanging="350"/>
      </w:pPr>
      <w:rPr>
        <w:rFonts w:hint="default"/>
        <w:lang w:val="fr-FR" w:eastAsia="en-US" w:bidi="ar-SA"/>
      </w:rPr>
    </w:lvl>
    <w:lvl w:ilvl="6">
      <w:numFmt w:val="bullet"/>
      <w:lvlText w:val="•"/>
      <w:lvlJc w:val="left"/>
      <w:pPr>
        <w:ind w:left="5535" w:hanging="350"/>
      </w:pPr>
      <w:rPr>
        <w:rFonts w:hint="default"/>
        <w:lang w:val="fr-FR" w:eastAsia="en-US" w:bidi="ar-SA"/>
      </w:rPr>
    </w:lvl>
    <w:lvl w:ilvl="7">
      <w:numFmt w:val="bullet"/>
      <w:lvlText w:val="•"/>
      <w:lvlJc w:val="left"/>
      <w:pPr>
        <w:ind w:left="6455" w:hanging="350"/>
      </w:pPr>
      <w:rPr>
        <w:rFonts w:hint="default"/>
        <w:lang w:val="fr-FR" w:eastAsia="en-US" w:bidi="ar-SA"/>
      </w:rPr>
    </w:lvl>
    <w:lvl w:ilvl="8">
      <w:numFmt w:val="bullet"/>
      <w:lvlText w:val="•"/>
      <w:lvlJc w:val="left"/>
      <w:pPr>
        <w:ind w:left="7374" w:hanging="350"/>
      </w:pPr>
      <w:rPr>
        <w:rFonts w:hint="default"/>
        <w:lang w:val="fr-FR" w:eastAsia="en-US" w:bidi="ar-SA"/>
      </w:rPr>
    </w:lvl>
  </w:abstractNum>
  <w:abstractNum w:abstractNumId="10" w15:restartNumberingAfterBreak="0">
    <w:nsid w:val="5C5C7C42"/>
    <w:multiLevelType w:val="multilevel"/>
    <w:tmpl w:val="FA74EA5A"/>
    <w:lvl w:ilvl="0">
      <w:start w:val="1"/>
      <w:numFmt w:val="upperLetter"/>
      <w:lvlText w:val="%1."/>
      <w:lvlJc w:val="left"/>
      <w:pPr>
        <w:ind w:left="283" w:hanging="260"/>
      </w:pPr>
      <w:rPr>
        <w:rFonts w:ascii="Arial MT" w:eastAsia="Arial MT" w:hAnsi="Arial MT" w:cs="Arial MT" w:hint="default"/>
        <w:b/>
        <w:bCs/>
        <w:i w:val="0"/>
        <w:iCs w:val="0"/>
        <w:spacing w:val="0"/>
        <w:w w:val="100"/>
        <w:sz w:val="22"/>
        <w:szCs w:val="22"/>
        <w:lang w:val="fr-FR" w:eastAsia="en-US" w:bidi="ar-SA"/>
      </w:rPr>
    </w:lvl>
    <w:lvl w:ilvl="1">
      <w:start w:val="1"/>
      <w:numFmt w:val="decimal"/>
      <w:lvlText w:val="%2."/>
      <w:lvlJc w:val="left"/>
      <w:pPr>
        <w:ind w:left="258" w:hanging="235"/>
        <w:jc w:val="right"/>
      </w:pPr>
      <w:rPr>
        <w:rFonts w:ascii="Arial MT" w:eastAsia="Arial MT" w:hAnsi="Arial MT" w:cs="Arial MT" w:hint="default"/>
        <w:b/>
        <w:bCs/>
        <w:i w:val="0"/>
        <w:iCs w:val="0"/>
        <w:spacing w:val="-2"/>
        <w:w w:val="99"/>
        <w:sz w:val="22"/>
        <w:szCs w:val="22"/>
        <w:lang w:val="fr-FR" w:eastAsia="en-US" w:bidi="ar-SA"/>
      </w:rPr>
    </w:lvl>
    <w:lvl w:ilvl="2">
      <w:start w:val="1"/>
      <w:numFmt w:val="decimal"/>
      <w:lvlText w:val="%2.%3"/>
      <w:lvlJc w:val="left"/>
      <w:pPr>
        <w:ind w:left="1093" w:hanging="350"/>
      </w:pPr>
      <w:rPr>
        <w:rFonts w:ascii="Arial" w:eastAsia="Arial MT" w:hAnsi="Arial" w:cs="Arial" w:hint="default"/>
        <w:b w:val="0"/>
        <w:bCs w:val="0"/>
        <w:i w:val="0"/>
        <w:iCs w:val="0"/>
        <w:spacing w:val="-2"/>
        <w:w w:val="99"/>
        <w:sz w:val="22"/>
        <w:szCs w:val="22"/>
        <w:lang w:val="fr-FR" w:eastAsia="en-US" w:bidi="ar-SA"/>
      </w:rPr>
    </w:lvl>
    <w:lvl w:ilvl="3">
      <w:numFmt w:val="bullet"/>
      <w:lvlText w:val="•"/>
      <w:lvlJc w:val="left"/>
      <w:pPr>
        <w:ind w:left="2114" w:hanging="350"/>
      </w:pPr>
      <w:rPr>
        <w:rFonts w:hint="default"/>
        <w:lang w:val="fr-FR" w:eastAsia="en-US" w:bidi="ar-SA"/>
      </w:rPr>
    </w:lvl>
    <w:lvl w:ilvl="4">
      <w:numFmt w:val="bullet"/>
      <w:lvlText w:val="•"/>
      <w:lvlJc w:val="left"/>
      <w:pPr>
        <w:ind w:left="3128" w:hanging="350"/>
      </w:pPr>
      <w:rPr>
        <w:rFonts w:hint="default"/>
        <w:lang w:val="fr-FR" w:eastAsia="en-US" w:bidi="ar-SA"/>
      </w:rPr>
    </w:lvl>
    <w:lvl w:ilvl="5">
      <w:numFmt w:val="bullet"/>
      <w:lvlText w:val="•"/>
      <w:lvlJc w:val="left"/>
      <w:pPr>
        <w:ind w:left="4142" w:hanging="350"/>
      </w:pPr>
      <w:rPr>
        <w:rFonts w:hint="default"/>
        <w:lang w:val="fr-FR" w:eastAsia="en-US" w:bidi="ar-SA"/>
      </w:rPr>
    </w:lvl>
    <w:lvl w:ilvl="6">
      <w:numFmt w:val="bullet"/>
      <w:lvlText w:val="•"/>
      <w:lvlJc w:val="left"/>
      <w:pPr>
        <w:ind w:left="5156" w:hanging="350"/>
      </w:pPr>
      <w:rPr>
        <w:rFonts w:hint="default"/>
        <w:lang w:val="fr-FR" w:eastAsia="en-US" w:bidi="ar-SA"/>
      </w:rPr>
    </w:lvl>
    <w:lvl w:ilvl="7">
      <w:numFmt w:val="bullet"/>
      <w:lvlText w:val="•"/>
      <w:lvlJc w:val="left"/>
      <w:pPr>
        <w:ind w:left="6170" w:hanging="350"/>
      </w:pPr>
      <w:rPr>
        <w:rFonts w:hint="default"/>
        <w:lang w:val="fr-FR" w:eastAsia="en-US" w:bidi="ar-SA"/>
      </w:rPr>
    </w:lvl>
    <w:lvl w:ilvl="8">
      <w:numFmt w:val="bullet"/>
      <w:lvlText w:val="•"/>
      <w:lvlJc w:val="left"/>
      <w:pPr>
        <w:ind w:left="7184" w:hanging="350"/>
      </w:pPr>
      <w:rPr>
        <w:rFonts w:hint="default"/>
        <w:lang w:val="fr-FR" w:eastAsia="en-US" w:bidi="ar-SA"/>
      </w:rPr>
    </w:lvl>
  </w:abstractNum>
  <w:abstractNum w:abstractNumId="11" w15:restartNumberingAfterBreak="0">
    <w:nsid w:val="64834FE0"/>
    <w:multiLevelType w:val="hybridMultilevel"/>
    <w:tmpl w:val="F4A8531A"/>
    <w:lvl w:ilvl="0" w:tplc="70829AEA">
      <w:numFmt w:val="bullet"/>
      <w:lvlText w:val=""/>
      <w:lvlJc w:val="left"/>
      <w:pPr>
        <w:ind w:left="744" w:hanging="360"/>
      </w:pPr>
      <w:rPr>
        <w:rFonts w:ascii="Symbol" w:eastAsia="Symbol" w:hAnsi="Symbol" w:cs="Symbol" w:hint="default"/>
        <w:b w:val="0"/>
        <w:bCs w:val="0"/>
        <w:i w:val="0"/>
        <w:iCs w:val="0"/>
        <w:spacing w:val="0"/>
        <w:w w:val="100"/>
        <w:sz w:val="21"/>
        <w:szCs w:val="21"/>
        <w:lang w:val="fr-FR" w:eastAsia="en-US" w:bidi="ar-SA"/>
      </w:rPr>
    </w:lvl>
    <w:lvl w:ilvl="1" w:tplc="AF028AC0">
      <w:numFmt w:val="bullet"/>
      <w:lvlText w:val="•"/>
      <w:lvlJc w:val="left"/>
      <w:pPr>
        <w:ind w:left="1587" w:hanging="360"/>
      </w:pPr>
      <w:rPr>
        <w:rFonts w:hint="default"/>
        <w:lang w:val="fr-FR" w:eastAsia="en-US" w:bidi="ar-SA"/>
      </w:rPr>
    </w:lvl>
    <w:lvl w:ilvl="2" w:tplc="6996386C">
      <w:numFmt w:val="bullet"/>
      <w:lvlText w:val="•"/>
      <w:lvlJc w:val="left"/>
      <w:pPr>
        <w:ind w:left="2434" w:hanging="360"/>
      </w:pPr>
      <w:rPr>
        <w:rFonts w:hint="default"/>
        <w:lang w:val="fr-FR" w:eastAsia="en-US" w:bidi="ar-SA"/>
      </w:rPr>
    </w:lvl>
    <w:lvl w:ilvl="3" w:tplc="D77EAA72">
      <w:numFmt w:val="bullet"/>
      <w:lvlText w:val="•"/>
      <w:lvlJc w:val="left"/>
      <w:pPr>
        <w:ind w:left="3281" w:hanging="360"/>
      </w:pPr>
      <w:rPr>
        <w:rFonts w:hint="default"/>
        <w:lang w:val="fr-FR" w:eastAsia="en-US" w:bidi="ar-SA"/>
      </w:rPr>
    </w:lvl>
    <w:lvl w:ilvl="4" w:tplc="4A2CFDFE">
      <w:numFmt w:val="bullet"/>
      <w:lvlText w:val="•"/>
      <w:lvlJc w:val="left"/>
      <w:pPr>
        <w:ind w:left="4129" w:hanging="360"/>
      </w:pPr>
      <w:rPr>
        <w:rFonts w:hint="default"/>
        <w:lang w:val="fr-FR" w:eastAsia="en-US" w:bidi="ar-SA"/>
      </w:rPr>
    </w:lvl>
    <w:lvl w:ilvl="5" w:tplc="8DEE8B84">
      <w:numFmt w:val="bullet"/>
      <w:lvlText w:val="•"/>
      <w:lvlJc w:val="left"/>
      <w:pPr>
        <w:ind w:left="4976" w:hanging="360"/>
      </w:pPr>
      <w:rPr>
        <w:rFonts w:hint="default"/>
        <w:lang w:val="fr-FR" w:eastAsia="en-US" w:bidi="ar-SA"/>
      </w:rPr>
    </w:lvl>
    <w:lvl w:ilvl="6" w:tplc="CFC69268">
      <w:numFmt w:val="bullet"/>
      <w:lvlText w:val="•"/>
      <w:lvlJc w:val="left"/>
      <w:pPr>
        <w:ind w:left="5823" w:hanging="360"/>
      </w:pPr>
      <w:rPr>
        <w:rFonts w:hint="default"/>
        <w:lang w:val="fr-FR" w:eastAsia="en-US" w:bidi="ar-SA"/>
      </w:rPr>
    </w:lvl>
    <w:lvl w:ilvl="7" w:tplc="157C8B8A">
      <w:numFmt w:val="bullet"/>
      <w:lvlText w:val="•"/>
      <w:lvlJc w:val="left"/>
      <w:pPr>
        <w:ind w:left="6671" w:hanging="360"/>
      </w:pPr>
      <w:rPr>
        <w:rFonts w:hint="default"/>
        <w:lang w:val="fr-FR" w:eastAsia="en-US" w:bidi="ar-SA"/>
      </w:rPr>
    </w:lvl>
    <w:lvl w:ilvl="8" w:tplc="BF9425B6">
      <w:numFmt w:val="bullet"/>
      <w:lvlText w:val="•"/>
      <w:lvlJc w:val="left"/>
      <w:pPr>
        <w:ind w:left="7518" w:hanging="360"/>
      </w:pPr>
      <w:rPr>
        <w:rFonts w:hint="default"/>
        <w:lang w:val="fr-FR" w:eastAsia="en-US" w:bidi="ar-SA"/>
      </w:rPr>
    </w:lvl>
  </w:abstractNum>
  <w:abstractNum w:abstractNumId="12" w15:restartNumberingAfterBreak="0">
    <w:nsid w:val="66BF79B7"/>
    <w:multiLevelType w:val="hybridMultilevel"/>
    <w:tmpl w:val="63344C54"/>
    <w:lvl w:ilvl="0" w:tplc="20000001">
      <w:start w:val="1"/>
      <w:numFmt w:val="bullet"/>
      <w:lvlText w:val=""/>
      <w:lvlJc w:val="left"/>
      <w:pPr>
        <w:ind w:left="744" w:hanging="360"/>
      </w:pPr>
      <w:rPr>
        <w:rFonts w:ascii="Symbol" w:hAnsi="Symbol" w:hint="default"/>
        <w:b w:val="0"/>
        <w:bCs w:val="0"/>
        <w:i w:val="0"/>
        <w:iCs w:val="0"/>
        <w:color w:val="auto"/>
        <w:spacing w:val="0"/>
        <w:w w:val="100"/>
        <w:sz w:val="22"/>
        <w:szCs w:val="22"/>
        <w:lang w:val="fr-FR" w:eastAsia="en-US" w:bidi="ar-SA"/>
      </w:rPr>
    </w:lvl>
    <w:lvl w:ilvl="1" w:tplc="381C1D32">
      <w:numFmt w:val="bullet"/>
      <w:lvlText w:val="•"/>
      <w:lvlJc w:val="left"/>
      <w:pPr>
        <w:ind w:left="1587" w:hanging="360"/>
      </w:pPr>
      <w:rPr>
        <w:rFonts w:hint="default"/>
        <w:lang w:val="fr-FR" w:eastAsia="en-US" w:bidi="ar-SA"/>
      </w:rPr>
    </w:lvl>
    <w:lvl w:ilvl="2" w:tplc="91DC08CA">
      <w:numFmt w:val="bullet"/>
      <w:lvlText w:val="•"/>
      <w:lvlJc w:val="left"/>
      <w:pPr>
        <w:ind w:left="2434" w:hanging="360"/>
      </w:pPr>
      <w:rPr>
        <w:rFonts w:hint="default"/>
        <w:lang w:val="fr-FR" w:eastAsia="en-US" w:bidi="ar-SA"/>
      </w:rPr>
    </w:lvl>
    <w:lvl w:ilvl="3" w:tplc="8A4C2D90">
      <w:numFmt w:val="bullet"/>
      <w:lvlText w:val="•"/>
      <w:lvlJc w:val="left"/>
      <w:pPr>
        <w:ind w:left="3281" w:hanging="360"/>
      </w:pPr>
      <w:rPr>
        <w:rFonts w:hint="default"/>
        <w:lang w:val="fr-FR" w:eastAsia="en-US" w:bidi="ar-SA"/>
      </w:rPr>
    </w:lvl>
    <w:lvl w:ilvl="4" w:tplc="747E9A8C">
      <w:numFmt w:val="bullet"/>
      <w:lvlText w:val="•"/>
      <w:lvlJc w:val="left"/>
      <w:pPr>
        <w:ind w:left="4129" w:hanging="360"/>
      </w:pPr>
      <w:rPr>
        <w:rFonts w:hint="default"/>
        <w:lang w:val="fr-FR" w:eastAsia="en-US" w:bidi="ar-SA"/>
      </w:rPr>
    </w:lvl>
    <w:lvl w:ilvl="5" w:tplc="9DFC6AE8">
      <w:numFmt w:val="bullet"/>
      <w:lvlText w:val="•"/>
      <w:lvlJc w:val="left"/>
      <w:pPr>
        <w:ind w:left="4976" w:hanging="360"/>
      </w:pPr>
      <w:rPr>
        <w:rFonts w:hint="default"/>
        <w:lang w:val="fr-FR" w:eastAsia="en-US" w:bidi="ar-SA"/>
      </w:rPr>
    </w:lvl>
    <w:lvl w:ilvl="6" w:tplc="DDC08920">
      <w:numFmt w:val="bullet"/>
      <w:lvlText w:val="•"/>
      <w:lvlJc w:val="left"/>
      <w:pPr>
        <w:ind w:left="5823" w:hanging="360"/>
      </w:pPr>
      <w:rPr>
        <w:rFonts w:hint="default"/>
        <w:lang w:val="fr-FR" w:eastAsia="en-US" w:bidi="ar-SA"/>
      </w:rPr>
    </w:lvl>
    <w:lvl w:ilvl="7" w:tplc="133C6B02">
      <w:numFmt w:val="bullet"/>
      <w:lvlText w:val="•"/>
      <w:lvlJc w:val="left"/>
      <w:pPr>
        <w:ind w:left="6671" w:hanging="360"/>
      </w:pPr>
      <w:rPr>
        <w:rFonts w:hint="default"/>
        <w:lang w:val="fr-FR" w:eastAsia="en-US" w:bidi="ar-SA"/>
      </w:rPr>
    </w:lvl>
    <w:lvl w:ilvl="8" w:tplc="92D0CDD8">
      <w:numFmt w:val="bullet"/>
      <w:lvlText w:val="•"/>
      <w:lvlJc w:val="left"/>
      <w:pPr>
        <w:ind w:left="7518" w:hanging="360"/>
      </w:pPr>
      <w:rPr>
        <w:rFonts w:hint="default"/>
        <w:lang w:val="fr-FR" w:eastAsia="en-US" w:bidi="ar-SA"/>
      </w:rPr>
    </w:lvl>
  </w:abstractNum>
  <w:abstractNum w:abstractNumId="13" w15:restartNumberingAfterBreak="0">
    <w:nsid w:val="7334562C"/>
    <w:multiLevelType w:val="multilevel"/>
    <w:tmpl w:val="1ADCCC8A"/>
    <w:lvl w:ilvl="0">
      <w:start w:val="4"/>
      <w:numFmt w:val="decimal"/>
      <w:lvlText w:val="%1"/>
      <w:lvlJc w:val="left"/>
      <w:pPr>
        <w:ind w:left="23" w:hanging="395"/>
      </w:pPr>
      <w:rPr>
        <w:rFonts w:hint="default"/>
        <w:lang w:val="fr-FR" w:eastAsia="en-US" w:bidi="ar-SA"/>
      </w:rPr>
    </w:lvl>
    <w:lvl w:ilvl="1">
      <w:start w:val="1"/>
      <w:numFmt w:val="decimal"/>
      <w:lvlText w:val="%1.%2"/>
      <w:lvlJc w:val="left"/>
      <w:pPr>
        <w:ind w:left="23" w:hanging="395"/>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95"/>
      </w:pPr>
      <w:rPr>
        <w:rFonts w:hint="default"/>
        <w:lang w:val="fr-FR" w:eastAsia="en-US" w:bidi="ar-SA"/>
      </w:rPr>
    </w:lvl>
    <w:lvl w:ilvl="3">
      <w:numFmt w:val="bullet"/>
      <w:lvlText w:val="•"/>
      <w:lvlJc w:val="left"/>
      <w:pPr>
        <w:ind w:left="2777" w:hanging="395"/>
      </w:pPr>
      <w:rPr>
        <w:rFonts w:hint="default"/>
        <w:lang w:val="fr-FR" w:eastAsia="en-US" w:bidi="ar-SA"/>
      </w:rPr>
    </w:lvl>
    <w:lvl w:ilvl="4">
      <w:numFmt w:val="bullet"/>
      <w:lvlText w:val="•"/>
      <w:lvlJc w:val="left"/>
      <w:pPr>
        <w:ind w:left="3697" w:hanging="395"/>
      </w:pPr>
      <w:rPr>
        <w:rFonts w:hint="default"/>
        <w:lang w:val="fr-FR" w:eastAsia="en-US" w:bidi="ar-SA"/>
      </w:rPr>
    </w:lvl>
    <w:lvl w:ilvl="5">
      <w:numFmt w:val="bullet"/>
      <w:lvlText w:val="•"/>
      <w:lvlJc w:val="left"/>
      <w:pPr>
        <w:ind w:left="4616" w:hanging="395"/>
      </w:pPr>
      <w:rPr>
        <w:rFonts w:hint="default"/>
        <w:lang w:val="fr-FR" w:eastAsia="en-US" w:bidi="ar-SA"/>
      </w:rPr>
    </w:lvl>
    <w:lvl w:ilvl="6">
      <w:numFmt w:val="bullet"/>
      <w:lvlText w:val="•"/>
      <w:lvlJc w:val="left"/>
      <w:pPr>
        <w:ind w:left="5535" w:hanging="395"/>
      </w:pPr>
      <w:rPr>
        <w:rFonts w:hint="default"/>
        <w:lang w:val="fr-FR" w:eastAsia="en-US" w:bidi="ar-SA"/>
      </w:rPr>
    </w:lvl>
    <w:lvl w:ilvl="7">
      <w:numFmt w:val="bullet"/>
      <w:lvlText w:val="•"/>
      <w:lvlJc w:val="left"/>
      <w:pPr>
        <w:ind w:left="6455" w:hanging="395"/>
      </w:pPr>
      <w:rPr>
        <w:rFonts w:hint="default"/>
        <w:lang w:val="fr-FR" w:eastAsia="en-US" w:bidi="ar-SA"/>
      </w:rPr>
    </w:lvl>
    <w:lvl w:ilvl="8">
      <w:numFmt w:val="bullet"/>
      <w:lvlText w:val="•"/>
      <w:lvlJc w:val="left"/>
      <w:pPr>
        <w:ind w:left="7374" w:hanging="395"/>
      </w:pPr>
      <w:rPr>
        <w:rFonts w:hint="default"/>
        <w:lang w:val="fr-FR" w:eastAsia="en-US" w:bidi="ar-SA"/>
      </w:rPr>
    </w:lvl>
  </w:abstractNum>
  <w:num w:numId="1" w16cid:durableId="882323594">
    <w:abstractNumId w:val="11"/>
  </w:num>
  <w:num w:numId="2" w16cid:durableId="2128308211">
    <w:abstractNumId w:val="3"/>
  </w:num>
  <w:num w:numId="3" w16cid:durableId="1739861359">
    <w:abstractNumId w:val="2"/>
  </w:num>
  <w:num w:numId="4" w16cid:durableId="638345759">
    <w:abstractNumId w:val="6"/>
  </w:num>
  <w:num w:numId="5" w16cid:durableId="765465590">
    <w:abstractNumId w:val="9"/>
  </w:num>
  <w:num w:numId="6" w16cid:durableId="1287200684">
    <w:abstractNumId w:val="13"/>
  </w:num>
  <w:num w:numId="7" w16cid:durableId="1659766914">
    <w:abstractNumId w:val="1"/>
  </w:num>
  <w:num w:numId="8" w16cid:durableId="1171095339">
    <w:abstractNumId w:val="5"/>
  </w:num>
  <w:num w:numId="9" w16cid:durableId="522018942">
    <w:abstractNumId w:val="8"/>
  </w:num>
  <w:num w:numId="10" w16cid:durableId="1264800507">
    <w:abstractNumId w:val="4"/>
  </w:num>
  <w:num w:numId="11" w16cid:durableId="2102600022">
    <w:abstractNumId w:val="12"/>
  </w:num>
  <w:num w:numId="12" w16cid:durableId="1739011328">
    <w:abstractNumId w:val="7"/>
  </w:num>
  <w:num w:numId="13" w16cid:durableId="1241216451">
    <w:abstractNumId w:val="10"/>
  </w:num>
  <w:num w:numId="14" w16cid:durableId="132258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BB"/>
    <w:rsid w:val="0000055A"/>
    <w:rsid w:val="000044F7"/>
    <w:rsid w:val="00006BDA"/>
    <w:rsid w:val="000103F4"/>
    <w:rsid w:val="00042793"/>
    <w:rsid w:val="00046AD8"/>
    <w:rsid w:val="0004766D"/>
    <w:rsid w:val="00047906"/>
    <w:rsid w:val="00060F0F"/>
    <w:rsid w:val="00065972"/>
    <w:rsid w:val="0006598F"/>
    <w:rsid w:val="00086D00"/>
    <w:rsid w:val="000C351B"/>
    <w:rsid w:val="000D209A"/>
    <w:rsid w:val="000F1170"/>
    <w:rsid w:val="000F76E2"/>
    <w:rsid w:val="00111BAD"/>
    <w:rsid w:val="00122F86"/>
    <w:rsid w:val="0013065D"/>
    <w:rsid w:val="00140DEF"/>
    <w:rsid w:val="00146EF4"/>
    <w:rsid w:val="001510D3"/>
    <w:rsid w:val="0015593B"/>
    <w:rsid w:val="0018131A"/>
    <w:rsid w:val="00181D03"/>
    <w:rsid w:val="001A2ACA"/>
    <w:rsid w:val="001B7F49"/>
    <w:rsid w:val="001C18BA"/>
    <w:rsid w:val="001C47CA"/>
    <w:rsid w:val="001C7853"/>
    <w:rsid w:val="001D6CFF"/>
    <w:rsid w:val="002068D9"/>
    <w:rsid w:val="0020717C"/>
    <w:rsid w:val="002221F6"/>
    <w:rsid w:val="00222611"/>
    <w:rsid w:val="00234B64"/>
    <w:rsid w:val="00271155"/>
    <w:rsid w:val="00275B23"/>
    <w:rsid w:val="002A4F36"/>
    <w:rsid w:val="002B2976"/>
    <w:rsid w:val="002B5A35"/>
    <w:rsid w:val="002C4029"/>
    <w:rsid w:val="002E4732"/>
    <w:rsid w:val="002E5E42"/>
    <w:rsid w:val="00306ADA"/>
    <w:rsid w:val="003107A9"/>
    <w:rsid w:val="003113E1"/>
    <w:rsid w:val="00312EB9"/>
    <w:rsid w:val="003218FC"/>
    <w:rsid w:val="003438EC"/>
    <w:rsid w:val="0036161B"/>
    <w:rsid w:val="003642C4"/>
    <w:rsid w:val="0037260B"/>
    <w:rsid w:val="00373810"/>
    <w:rsid w:val="003839B2"/>
    <w:rsid w:val="003D1689"/>
    <w:rsid w:val="003D7E6A"/>
    <w:rsid w:val="004104F5"/>
    <w:rsid w:val="00414FFD"/>
    <w:rsid w:val="00421A7B"/>
    <w:rsid w:val="00423A38"/>
    <w:rsid w:val="0044175D"/>
    <w:rsid w:val="00466FD3"/>
    <w:rsid w:val="004A39F8"/>
    <w:rsid w:val="004B10DC"/>
    <w:rsid w:val="004D037E"/>
    <w:rsid w:val="004D03C7"/>
    <w:rsid w:val="004D5921"/>
    <w:rsid w:val="00523975"/>
    <w:rsid w:val="00523B91"/>
    <w:rsid w:val="0052420E"/>
    <w:rsid w:val="00527AAF"/>
    <w:rsid w:val="005370D5"/>
    <w:rsid w:val="00542A4D"/>
    <w:rsid w:val="005501A9"/>
    <w:rsid w:val="005515FF"/>
    <w:rsid w:val="00574E4D"/>
    <w:rsid w:val="00580B03"/>
    <w:rsid w:val="00592D43"/>
    <w:rsid w:val="005D3138"/>
    <w:rsid w:val="005D3F1F"/>
    <w:rsid w:val="005F1ADE"/>
    <w:rsid w:val="00603288"/>
    <w:rsid w:val="0061170C"/>
    <w:rsid w:val="00617EB2"/>
    <w:rsid w:val="00630150"/>
    <w:rsid w:val="00655565"/>
    <w:rsid w:val="006767D3"/>
    <w:rsid w:val="0068167D"/>
    <w:rsid w:val="006851A5"/>
    <w:rsid w:val="006A21E3"/>
    <w:rsid w:val="006B5B0C"/>
    <w:rsid w:val="006C7234"/>
    <w:rsid w:val="007017C1"/>
    <w:rsid w:val="007028D9"/>
    <w:rsid w:val="00717BCE"/>
    <w:rsid w:val="007532EC"/>
    <w:rsid w:val="00760D98"/>
    <w:rsid w:val="00777BD4"/>
    <w:rsid w:val="007873D5"/>
    <w:rsid w:val="00791591"/>
    <w:rsid w:val="00794716"/>
    <w:rsid w:val="007A0A0F"/>
    <w:rsid w:val="007A47CF"/>
    <w:rsid w:val="007A4A08"/>
    <w:rsid w:val="007B26D1"/>
    <w:rsid w:val="007C04E5"/>
    <w:rsid w:val="007D17A9"/>
    <w:rsid w:val="007D7084"/>
    <w:rsid w:val="007E27CE"/>
    <w:rsid w:val="0081078B"/>
    <w:rsid w:val="0088519D"/>
    <w:rsid w:val="00894F9C"/>
    <w:rsid w:val="00896A83"/>
    <w:rsid w:val="008B3FCE"/>
    <w:rsid w:val="008E4B45"/>
    <w:rsid w:val="008E5805"/>
    <w:rsid w:val="008F1C8B"/>
    <w:rsid w:val="009039E3"/>
    <w:rsid w:val="009113F4"/>
    <w:rsid w:val="00920C37"/>
    <w:rsid w:val="00935792"/>
    <w:rsid w:val="009431BB"/>
    <w:rsid w:val="00943D5C"/>
    <w:rsid w:val="00964DAA"/>
    <w:rsid w:val="009663F7"/>
    <w:rsid w:val="009818DC"/>
    <w:rsid w:val="00995165"/>
    <w:rsid w:val="00996CCC"/>
    <w:rsid w:val="00997D62"/>
    <w:rsid w:val="009B7A74"/>
    <w:rsid w:val="00A076E0"/>
    <w:rsid w:val="00A32F3E"/>
    <w:rsid w:val="00A3453B"/>
    <w:rsid w:val="00A513F6"/>
    <w:rsid w:val="00A60B55"/>
    <w:rsid w:val="00A770AE"/>
    <w:rsid w:val="00B001B9"/>
    <w:rsid w:val="00B037CF"/>
    <w:rsid w:val="00B172D9"/>
    <w:rsid w:val="00B17AED"/>
    <w:rsid w:val="00B22896"/>
    <w:rsid w:val="00B70A87"/>
    <w:rsid w:val="00B83A61"/>
    <w:rsid w:val="00BA3956"/>
    <w:rsid w:val="00BB1C0A"/>
    <w:rsid w:val="00BB576C"/>
    <w:rsid w:val="00C0455B"/>
    <w:rsid w:val="00C07BAB"/>
    <w:rsid w:val="00C311DD"/>
    <w:rsid w:val="00C34528"/>
    <w:rsid w:val="00C55C90"/>
    <w:rsid w:val="00C64AC4"/>
    <w:rsid w:val="00C76FB7"/>
    <w:rsid w:val="00C928BC"/>
    <w:rsid w:val="00CA5935"/>
    <w:rsid w:val="00CB2063"/>
    <w:rsid w:val="00CC5BD9"/>
    <w:rsid w:val="00CD7FD0"/>
    <w:rsid w:val="00CE4795"/>
    <w:rsid w:val="00CF0721"/>
    <w:rsid w:val="00CF1BFD"/>
    <w:rsid w:val="00CF3CE8"/>
    <w:rsid w:val="00CF7342"/>
    <w:rsid w:val="00D07333"/>
    <w:rsid w:val="00D11AE5"/>
    <w:rsid w:val="00D15973"/>
    <w:rsid w:val="00D54274"/>
    <w:rsid w:val="00D6103A"/>
    <w:rsid w:val="00D82E11"/>
    <w:rsid w:val="00D86353"/>
    <w:rsid w:val="00D93C6A"/>
    <w:rsid w:val="00DA0D15"/>
    <w:rsid w:val="00DA24E3"/>
    <w:rsid w:val="00DA3B54"/>
    <w:rsid w:val="00DD6806"/>
    <w:rsid w:val="00DF0091"/>
    <w:rsid w:val="00E02785"/>
    <w:rsid w:val="00E037C2"/>
    <w:rsid w:val="00E10402"/>
    <w:rsid w:val="00E16A06"/>
    <w:rsid w:val="00E2026B"/>
    <w:rsid w:val="00E43219"/>
    <w:rsid w:val="00E4405B"/>
    <w:rsid w:val="00E507B8"/>
    <w:rsid w:val="00E63143"/>
    <w:rsid w:val="00E645AF"/>
    <w:rsid w:val="00E714D0"/>
    <w:rsid w:val="00E926F7"/>
    <w:rsid w:val="00EA092D"/>
    <w:rsid w:val="00EA79EF"/>
    <w:rsid w:val="00EB474D"/>
    <w:rsid w:val="00ED4F4E"/>
    <w:rsid w:val="00EE3857"/>
    <w:rsid w:val="00EF647B"/>
    <w:rsid w:val="00F06CF5"/>
    <w:rsid w:val="00F40107"/>
    <w:rsid w:val="00F5584F"/>
    <w:rsid w:val="00F71EEE"/>
    <w:rsid w:val="00F77585"/>
    <w:rsid w:val="00F8457E"/>
    <w:rsid w:val="00FA11A7"/>
    <w:rsid w:val="00FB36F0"/>
    <w:rsid w:val="00FC21E9"/>
    <w:rsid w:val="00FD0D9F"/>
    <w:rsid w:val="00FD1CC1"/>
    <w:rsid w:val="00FD3486"/>
    <w:rsid w:val="00FE2BD7"/>
    <w:rsid w:val="0739AC98"/>
    <w:rsid w:val="0A89B3E8"/>
    <w:rsid w:val="14913282"/>
    <w:rsid w:val="14ACF797"/>
    <w:rsid w:val="24B1E9AE"/>
    <w:rsid w:val="33467161"/>
    <w:rsid w:val="39800B91"/>
    <w:rsid w:val="40A48A9F"/>
    <w:rsid w:val="4A7C9F0C"/>
    <w:rsid w:val="4F5C34D2"/>
    <w:rsid w:val="51C78F23"/>
    <w:rsid w:val="5B885F70"/>
    <w:rsid w:val="672211C4"/>
    <w:rsid w:val="7136AE6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141"/>
  <w15:docId w15:val="{1A04057E-A2C6-4E23-82EE-290E9521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Heading1">
    <w:name w:val="heading 1"/>
    <w:basedOn w:val="Normal"/>
    <w:uiPriority w:val="9"/>
    <w:qFormat/>
    <w:pPr>
      <w:ind w:left="23"/>
      <w:outlineLvl w:val="0"/>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F647B"/>
    <w:rPr>
      <w:sz w:val="16"/>
      <w:szCs w:val="16"/>
    </w:rPr>
  </w:style>
  <w:style w:type="paragraph" w:styleId="CommentText">
    <w:name w:val="annotation text"/>
    <w:basedOn w:val="Normal"/>
    <w:link w:val="CommentTextChar"/>
    <w:uiPriority w:val="99"/>
    <w:unhideWhenUsed/>
    <w:rsid w:val="00EF647B"/>
    <w:rPr>
      <w:sz w:val="20"/>
      <w:szCs w:val="20"/>
    </w:rPr>
  </w:style>
  <w:style w:type="character" w:customStyle="1" w:styleId="CommentTextChar">
    <w:name w:val="Comment Text Char"/>
    <w:basedOn w:val="DefaultParagraphFont"/>
    <w:link w:val="CommentText"/>
    <w:uiPriority w:val="99"/>
    <w:rsid w:val="00EF647B"/>
    <w:rPr>
      <w:rFonts w:ascii="Arial MT" w:eastAsia="Arial MT" w:hAnsi="Arial MT" w:cs="Arial MT"/>
      <w:sz w:val="20"/>
      <w:szCs w:val="20"/>
      <w:lang w:val="fr-FR"/>
    </w:rPr>
  </w:style>
  <w:style w:type="paragraph" w:styleId="CommentSubject">
    <w:name w:val="annotation subject"/>
    <w:basedOn w:val="CommentText"/>
    <w:next w:val="CommentText"/>
    <w:link w:val="CommentSubjectChar"/>
    <w:uiPriority w:val="99"/>
    <w:semiHidden/>
    <w:unhideWhenUsed/>
    <w:rsid w:val="00EF647B"/>
    <w:rPr>
      <w:b/>
      <w:bCs/>
    </w:rPr>
  </w:style>
  <w:style w:type="character" w:customStyle="1" w:styleId="CommentSubjectChar">
    <w:name w:val="Comment Subject Char"/>
    <w:basedOn w:val="CommentTextChar"/>
    <w:link w:val="CommentSubject"/>
    <w:uiPriority w:val="99"/>
    <w:semiHidden/>
    <w:rsid w:val="00EF647B"/>
    <w:rPr>
      <w:rFonts w:ascii="Arial MT" w:eastAsia="Arial MT" w:hAnsi="Arial MT" w:cs="Arial MT"/>
      <w:b/>
      <w:bCs/>
      <w:sz w:val="20"/>
      <w:szCs w:val="20"/>
      <w:lang w:val="fr-FR"/>
    </w:rPr>
  </w:style>
  <w:style w:type="paragraph" w:styleId="Header">
    <w:name w:val="header"/>
    <w:basedOn w:val="Normal"/>
    <w:link w:val="HeaderChar"/>
    <w:uiPriority w:val="99"/>
    <w:unhideWhenUsed/>
    <w:rsid w:val="00222611"/>
    <w:pPr>
      <w:tabs>
        <w:tab w:val="center" w:pos="4536"/>
        <w:tab w:val="right" w:pos="9072"/>
      </w:tabs>
    </w:pPr>
  </w:style>
  <w:style w:type="character" w:customStyle="1" w:styleId="HeaderChar">
    <w:name w:val="Header Char"/>
    <w:basedOn w:val="DefaultParagraphFont"/>
    <w:link w:val="Header"/>
    <w:uiPriority w:val="99"/>
    <w:rsid w:val="00222611"/>
    <w:rPr>
      <w:rFonts w:ascii="Arial MT" w:eastAsia="Arial MT" w:hAnsi="Arial MT" w:cs="Arial MT"/>
      <w:lang w:val="fr-FR"/>
    </w:rPr>
  </w:style>
  <w:style w:type="paragraph" w:styleId="Footer">
    <w:name w:val="footer"/>
    <w:basedOn w:val="Normal"/>
    <w:link w:val="FooterChar"/>
    <w:uiPriority w:val="99"/>
    <w:unhideWhenUsed/>
    <w:rsid w:val="00222611"/>
    <w:pPr>
      <w:tabs>
        <w:tab w:val="center" w:pos="4536"/>
        <w:tab w:val="right" w:pos="9072"/>
      </w:tabs>
    </w:pPr>
  </w:style>
  <w:style w:type="character" w:customStyle="1" w:styleId="FooterChar">
    <w:name w:val="Footer Char"/>
    <w:basedOn w:val="DefaultParagraphFont"/>
    <w:link w:val="Footer"/>
    <w:uiPriority w:val="99"/>
    <w:rsid w:val="00222611"/>
    <w:rPr>
      <w:rFonts w:ascii="Arial MT" w:eastAsia="Arial MT" w:hAnsi="Arial MT" w:cs="Arial MT"/>
      <w:lang w:val="fr-FR"/>
    </w:rPr>
  </w:style>
  <w:style w:type="paragraph" w:styleId="Revision">
    <w:name w:val="Revision"/>
    <w:hidden/>
    <w:uiPriority w:val="99"/>
    <w:semiHidden/>
    <w:rsid w:val="00920C37"/>
    <w:pPr>
      <w:widowControl/>
      <w:autoSpaceDE/>
      <w:autoSpaceDN/>
    </w:pPr>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otterspecialistgroup.org/Library/Colloquium_10/Presentations/10-10-15-"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CDB28-9386-4164-8B32-C86DE4B10FED}">
  <ds:schemaRefs>
    <ds:schemaRef ds:uri="http://schemas.microsoft.com/sharepoint/v3/contenttype/forms"/>
  </ds:schemaRefs>
</ds:datastoreItem>
</file>

<file path=customXml/itemProps2.xml><?xml version="1.0" encoding="utf-8"?>
<ds:datastoreItem xmlns:ds="http://schemas.openxmlformats.org/officeDocument/2006/customXml" ds:itemID="{FCB74F9E-3236-485E-BCF9-F27A12ADA35F}">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1CAFC729-E6FA-4EA3-8FA5-F78AAA0DBEAA}"/>
</file>

<file path=customXml/itemProps4.xml><?xml version="1.0" encoding="utf-8"?>
<ds:datastoreItem xmlns:ds="http://schemas.openxmlformats.org/officeDocument/2006/customXml" ds:itemID="{EA6A3417-F350-4CC7-BA87-7167752C5675}">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34</TotalTime>
  <Pages>14</Pages>
  <Words>5287</Words>
  <Characters>30138</Characters>
  <Application>Microsoft Office Word</Application>
  <DocSecurity>0</DocSecurity>
  <Lines>251</Lines>
  <Paragraphs>70</Paragraphs>
  <ScaleCrop>false</ScaleCrop>
  <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BLANCHARD Delphine</dc:creator>
  <cp:keywords/>
  <cp:lastModifiedBy>Catherine Brueckner</cp:lastModifiedBy>
  <cp:revision>28</cp:revision>
  <dcterms:created xsi:type="dcterms:W3CDTF">2025-11-06T08:19:00Z</dcterms:created>
  <dcterms:modified xsi:type="dcterms:W3CDTF">2025-11-17T10:29:00Z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2024-10-25T00:00:00Z</vt:filetime>
  </property>
  <property fmtid="{D5CDD505-2E9C-101B-9397-08002B2CF9AE}" pid="3" name="Creator">
    <vt:lpwstr>Microsoft Word</vt:lpwstr>
  </property>
  <property fmtid="{D5CDD505-2E9C-101B-9397-08002B2CF9AE}" pid="4" name="LastSaved">
    <vt:filetime>2025-07-11T00:00:00Z</vt:filetime>
  </property>
  <property fmtid="{D5CDD505-2E9C-101B-9397-08002B2CF9AE}" pid="5" name="ContentTypeId">
    <vt:lpwstr>0x0101009929416AA0540C42B015682282C961AD</vt:lpwstr>
  </property>
  <property fmtid="{D5CDD505-2E9C-101B-9397-08002B2CF9AE}" pid="6" name="TaxKeyword">
    <vt:lpwstr/>
  </property>
  <property fmtid="{D5CDD505-2E9C-101B-9397-08002B2CF9AE}" pid="7" name="MediaServiceImageTags">
    <vt:lpwstr/>
  </property>
</Properties>
</file>