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39F" w:rsidRPr="008056F8" w:rsidRDefault="001F739F">
      <w:pPr>
        <w:widowControl w:val="0"/>
        <w:tabs>
          <w:tab w:val="left" w:pos="-1057"/>
          <w:tab w:val="left" w:pos="-720"/>
        </w:tabs>
        <w:autoSpaceDE w:val="0"/>
        <w:spacing w:after="0"/>
        <w:ind w:left="-90"/>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1F739F" w:rsidRPr="008056F8">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1F739F" w:rsidRPr="008056F8" w:rsidRDefault="00EC3E83">
            <w:pPr>
              <w:widowControl w:val="0"/>
              <w:autoSpaceDE w:val="0"/>
              <w:spacing w:after="0"/>
            </w:pPr>
            <w:r w:rsidRPr="008056F8">
              <w:rPr>
                <w:rFonts w:eastAsia="Times New Roman" w:cs="Arial"/>
                <w:noProof/>
                <w:lang w:val="fr-FR"/>
              </w:rPr>
              <w:drawing>
                <wp:inline distT="0" distB="0" distL="0" distR="0">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1F739F" w:rsidRPr="008056F8" w:rsidRDefault="001F739F">
            <w:pPr>
              <w:widowControl w:val="0"/>
              <w:autoSpaceDE w:val="0"/>
              <w:spacing w:after="0"/>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1F739F" w:rsidRPr="008056F8" w:rsidRDefault="001F739F">
            <w:pPr>
              <w:keepNext/>
              <w:widowControl w:val="0"/>
              <w:autoSpaceDE w:val="0"/>
              <w:spacing w:after="0"/>
              <w:ind w:left="-108"/>
              <w:outlineLvl w:val="1"/>
              <w:rPr>
                <w:rFonts w:eastAsia="Times New Roman" w:cs="Arial"/>
                <w:sz w:val="12"/>
                <w:szCs w:val="12"/>
                <w:lang w:val="fr-FR"/>
              </w:rPr>
            </w:pPr>
          </w:p>
          <w:p w:rsidR="001F739F" w:rsidRPr="008056F8" w:rsidRDefault="00EC3E83">
            <w:pPr>
              <w:keepNext/>
              <w:widowControl w:val="0"/>
              <w:autoSpaceDE w:val="0"/>
              <w:spacing w:after="0"/>
              <w:ind w:left="-108"/>
              <w:outlineLvl w:val="1"/>
              <w:rPr>
                <w:lang w:val="fr-FR"/>
              </w:rPr>
            </w:pPr>
            <w:r w:rsidRPr="008056F8">
              <w:rPr>
                <w:rFonts w:eastAsia="Arial" w:cs="Arial"/>
                <w:b/>
                <w:bCs/>
                <w:sz w:val="32"/>
                <w:szCs w:val="32"/>
                <w:lang w:val="fr-FR"/>
              </w:rPr>
              <w:t>CONVENTION SUR</w:t>
            </w:r>
          </w:p>
          <w:p w:rsidR="001F739F" w:rsidRPr="008056F8" w:rsidRDefault="00EC3E83">
            <w:pPr>
              <w:keepNext/>
              <w:widowControl w:val="0"/>
              <w:autoSpaceDE w:val="0"/>
              <w:spacing w:after="0"/>
              <w:ind w:left="-108"/>
              <w:outlineLvl w:val="1"/>
              <w:rPr>
                <w:lang w:val="fr-FR"/>
              </w:rPr>
            </w:pPr>
            <w:r w:rsidRPr="008056F8">
              <w:rPr>
                <w:rFonts w:eastAsia="Arial" w:cs="Arial"/>
                <w:b/>
                <w:bCs/>
                <w:sz w:val="32"/>
                <w:szCs w:val="32"/>
                <w:lang w:val="fr-FR"/>
              </w:rPr>
              <w:t>LES ESPÈCES</w:t>
            </w:r>
          </w:p>
          <w:p w:rsidR="001F739F" w:rsidRPr="008056F8" w:rsidRDefault="00EC3E83">
            <w:pPr>
              <w:keepNext/>
              <w:widowControl w:val="0"/>
              <w:autoSpaceDE w:val="0"/>
              <w:spacing w:after="0"/>
              <w:ind w:left="-108"/>
              <w:outlineLvl w:val="1"/>
              <w:rPr>
                <w:lang w:val="fr-FR"/>
              </w:rPr>
            </w:pPr>
            <w:r w:rsidRPr="008056F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1126E0" w:rsidRPr="008056F8" w:rsidRDefault="00EC3E83" w:rsidP="00F85C7F">
            <w:pPr>
              <w:widowControl w:val="0"/>
              <w:tabs>
                <w:tab w:val="left" w:pos="5040"/>
                <w:tab w:val="left" w:pos="5760"/>
                <w:tab w:val="left" w:pos="6008"/>
                <w:tab w:val="left" w:pos="6480"/>
                <w:tab w:val="left" w:pos="7200"/>
                <w:tab w:val="left" w:pos="7920"/>
                <w:tab w:val="left" w:pos="8640"/>
              </w:tabs>
              <w:autoSpaceDE w:val="0"/>
              <w:spacing w:before="120" w:after="120"/>
              <w:rPr>
                <w:rFonts w:eastAsia="Arial" w:cs="Arial"/>
                <w:lang w:val="fr-FR"/>
              </w:rPr>
            </w:pPr>
            <w:r w:rsidRPr="008056F8">
              <w:rPr>
                <w:rFonts w:eastAsia="Arial" w:cs="Arial"/>
                <w:lang w:val="fr-FR"/>
              </w:rPr>
              <w:t>UNEP/CMS/COP13/Doc.</w:t>
            </w:r>
            <w:r w:rsidR="00A137CD" w:rsidRPr="008056F8">
              <w:rPr>
                <w:rFonts w:eastAsia="Arial" w:cs="Arial"/>
                <w:lang w:val="fr-FR"/>
              </w:rPr>
              <w:t>28.1.3</w:t>
            </w:r>
          </w:p>
          <w:p w:rsidR="001F739F" w:rsidRPr="008056F8" w:rsidRDefault="00A137CD" w:rsidP="00F85C7F">
            <w:pPr>
              <w:widowControl w:val="0"/>
              <w:tabs>
                <w:tab w:val="left" w:pos="5040"/>
                <w:tab w:val="left" w:pos="5760"/>
                <w:tab w:val="left" w:pos="6008"/>
                <w:tab w:val="left" w:pos="6480"/>
                <w:tab w:val="left" w:pos="7200"/>
                <w:tab w:val="left" w:pos="7920"/>
                <w:tab w:val="left" w:pos="8640"/>
              </w:tabs>
              <w:autoSpaceDE w:val="0"/>
              <w:spacing w:before="120" w:after="120"/>
              <w:rPr>
                <w:lang w:val="fr-FR"/>
              </w:rPr>
            </w:pPr>
            <w:r w:rsidRPr="008056F8">
              <w:rPr>
                <w:lang w:val="fr-FR"/>
              </w:rPr>
              <w:t>19 septembre</w:t>
            </w:r>
            <w:r w:rsidR="00A13B8C" w:rsidRPr="008056F8">
              <w:rPr>
                <w:lang w:val="fr-FR"/>
              </w:rPr>
              <w:t xml:space="preserve"> 2019</w:t>
            </w:r>
          </w:p>
          <w:p w:rsidR="001F739F" w:rsidRPr="008056F8" w:rsidRDefault="00EC3E83" w:rsidP="00F85C7F">
            <w:pPr>
              <w:widowControl w:val="0"/>
              <w:autoSpaceDE w:val="0"/>
              <w:spacing w:before="120" w:after="120"/>
              <w:rPr>
                <w:lang w:val="fr-FR"/>
              </w:rPr>
            </w:pPr>
            <w:r w:rsidRPr="008056F8">
              <w:rPr>
                <w:rFonts w:eastAsia="Arial" w:cs="Arial"/>
                <w:lang w:val="fr-FR"/>
              </w:rPr>
              <w:t>Français</w:t>
            </w:r>
          </w:p>
          <w:p w:rsidR="001F739F" w:rsidRPr="008056F8" w:rsidRDefault="00EC3E83" w:rsidP="00F85C7F">
            <w:pPr>
              <w:widowControl w:val="0"/>
              <w:autoSpaceDE w:val="0"/>
              <w:spacing w:before="120" w:after="120"/>
              <w:rPr>
                <w:lang w:val="fr-FR"/>
              </w:rPr>
            </w:pPr>
            <w:r w:rsidRPr="008056F8">
              <w:rPr>
                <w:rFonts w:eastAsia="Arial" w:cs="Arial"/>
                <w:lang w:val="fr-FR"/>
              </w:rPr>
              <w:t>Original : Anglais</w:t>
            </w:r>
          </w:p>
        </w:tc>
      </w:tr>
    </w:tbl>
    <w:p w:rsidR="001F739F" w:rsidRPr="008056F8" w:rsidRDefault="001F739F">
      <w:pPr>
        <w:widowControl w:val="0"/>
        <w:tabs>
          <w:tab w:val="left" w:pos="-1057"/>
          <w:tab w:val="left" w:pos="-720"/>
        </w:tabs>
        <w:autoSpaceDE w:val="0"/>
        <w:spacing w:after="0"/>
        <w:rPr>
          <w:rFonts w:eastAsia="Arial" w:cs="Arial"/>
          <w:sz w:val="8"/>
          <w:szCs w:val="8"/>
          <w:lang w:val="fr-FR"/>
        </w:rPr>
      </w:pPr>
    </w:p>
    <w:p w:rsidR="001F739F" w:rsidRPr="008056F8" w:rsidRDefault="00EC3E83">
      <w:pPr>
        <w:widowControl w:val="0"/>
        <w:tabs>
          <w:tab w:val="left" w:pos="-1057"/>
          <w:tab w:val="left" w:pos="-720"/>
        </w:tabs>
        <w:autoSpaceDE w:val="0"/>
        <w:spacing w:after="0"/>
        <w:rPr>
          <w:lang w:val="fr-FR"/>
        </w:rPr>
      </w:pPr>
      <w:r w:rsidRPr="008056F8">
        <w:rPr>
          <w:rFonts w:eastAsia="Arial" w:cs="Arial"/>
          <w:lang w:val="fr-FR"/>
        </w:rPr>
        <w:t>13</w:t>
      </w:r>
      <w:r w:rsidRPr="008056F8">
        <w:rPr>
          <w:rFonts w:eastAsia="Arial" w:cs="Arial"/>
          <w:vertAlign w:val="superscript"/>
          <w:lang w:val="fr-FR"/>
        </w:rPr>
        <w:t>ème</w:t>
      </w:r>
      <w:r w:rsidRPr="008056F8">
        <w:rPr>
          <w:rFonts w:eastAsia="Arial" w:cs="Arial"/>
          <w:lang w:val="fr-FR"/>
        </w:rPr>
        <w:t xml:space="preserve"> SESSION DE LA CONFÉRENCE DES PARTIES</w:t>
      </w:r>
    </w:p>
    <w:p w:rsidR="001F739F" w:rsidRPr="008056F8" w:rsidRDefault="00EC3E83">
      <w:pPr>
        <w:widowControl w:val="0"/>
        <w:pBdr>
          <w:top w:val="single" w:sz="6" w:space="0" w:color="FFFFFF"/>
          <w:left w:val="single" w:sz="6" w:space="0" w:color="FFFFFF"/>
          <w:bottom w:val="single" w:sz="6" w:space="0" w:color="FFFFFF"/>
          <w:right w:val="single" w:sz="6" w:space="0" w:color="FFFFFF"/>
        </w:pBdr>
        <w:autoSpaceDE w:val="0"/>
        <w:spacing w:after="0"/>
        <w:outlineLvl w:val="1"/>
        <w:rPr>
          <w:lang w:val="fr-FR"/>
        </w:rPr>
      </w:pPr>
      <w:r w:rsidRPr="008056F8">
        <w:rPr>
          <w:rFonts w:eastAsia="Arial" w:cs="Arial"/>
          <w:bCs/>
          <w:lang w:val="fr-FR"/>
        </w:rPr>
        <w:t>Gand</w:t>
      </w:r>
      <w:r w:rsidR="00C5756A" w:rsidRPr="008056F8">
        <w:rPr>
          <w:rFonts w:eastAsia="Arial" w:cs="Arial"/>
          <w:bCs/>
          <w:lang w:val="fr-FR"/>
        </w:rPr>
        <w:t>h</w:t>
      </w:r>
      <w:r w:rsidRPr="008056F8">
        <w:rPr>
          <w:rFonts w:eastAsia="Arial" w:cs="Arial"/>
          <w:bCs/>
          <w:lang w:val="fr-FR"/>
        </w:rPr>
        <w:t>inagar, Inde, 17 – 22 février 2020</w:t>
      </w:r>
    </w:p>
    <w:p w:rsidR="001F739F" w:rsidRPr="008056F8" w:rsidRDefault="00EC3E83">
      <w:pPr>
        <w:widowControl w:val="0"/>
        <w:autoSpaceDE w:val="0"/>
        <w:spacing w:after="0"/>
        <w:rPr>
          <w:lang w:val="fr-FR"/>
        </w:rPr>
      </w:pPr>
      <w:r w:rsidRPr="008056F8">
        <w:rPr>
          <w:rFonts w:eastAsia="Arial" w:cs="Arial"/>
          <w:iCs/>
          <w:lang w:val="fr-FR"/>
        </w:rPr>
        <w:t>Point</w:t>
      </w:r>
      <w:r w:rsidR="00A13B8C" w:rsidRPr="008056F8">
        <w:rPr>
          <w:rFonts w:eastAsia="Arial" w:cs="Arial"/>
          <w:iCs/>
          <w:lang w:val="fr-FR"/>
        </w:rPr>
        <w:t xml:space="preserve"> </w:t>
      </w:r>
      <w:r w:rsidR="00A137CD" w:rsidRPr="008056F8">
        <w:rPr>
          <w:rFonts w:eastAsia="Arial" w:cs="Arial"/>
          <w:iCs/>
          <w:lang w:val="fr-FR"/>
        </w:rPr>
        <w:t>28.1</w:t>
      </w:r>
      <w:r w:rsidRPr="008056F8">
        <w:rPr>
          <w:rFonts w:eastAsia="Arial" w:cs="Arial"/>
          <w:iCs/>
          <w:lang w:val="fr-FR"/>
        </w:rPr>
        <w:t xml:space="preserve"> de l’ordre du jour</w:t>
      </w:r>
    </w:p>
    <w:p w:rsidR="001F739F" w:rsidRPr="008056F8" w:rsidRDefault="001F739F">
      <w:pPr>
        <w:widowControl w:val="0"/>
        <w:tabs>
          <w:tab w:val="left" w:pos="7020"/>
        </w:tabs>
        <w:autoSpaceDE w:val="0"/>
        <w:spacing w:after="0"/>
        <w:rPr>
          <w:rFonts w:eastAsia="Times New Roman" w:cs="Arial"/>
          <w:lang w:val="fr-FR"/>
        </w:rPr>
      </w:pPr>
    </w:p>
    <w:p w:rsidR="001F739F" w:rsidRPr="008056F8" w:rsidRDefault="001F739F">
      <w:pPr>
        <w:widowControl w:val="0"/>
        <w:tabs>
          <w:tab w:val="left" w:pos="7020"/>
        </w:tabs>
        <w:autoSpaceDE w:val="0"/>
        <w:spacing w:after="0"/>
        <w:rPr>
          <w:rFonts w:eastAsia="Times New Roman" w:cs="Arial"/>
          <w:lang w:val="fr-FR"/>
        </w:rPr>
      </w:pPr>
    </w:p>
    <w:p w:rsidR="00A137CD" w:rsidRPr="008056F8" w:rsidRDefault="00A137CD" w:rsidP="00A137CD">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lang w:val="fr-FR"/>
        </w:rPr>
      </w:pPr>
      <w:r w:rsidRPr="008056F8">
        <w:rPr>
          <w:rFonts w:eastAsia="Times New Roman" w:cs="Arial"/>
          <w:b/>
          <w:lang w:val="fr-FR"/>
        </w:rPr>
        <w:t xml:space="preserve">RAPPORT SUR LA MISE EN ŒUVRE DE </w:t>
      </w:r>
    </w:p>
    <w:p w:rsidR="00A137CD" w:rsidRPr="008056F8" w:rsidRDefault="00A137CD" w:rsidP="00A137CD">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lang w:val="fr-FR"/>
        </w:rPr>
      </w:pPr>
      <w:r w:rsidRPr="008056F8">
        <w:rPr>
          <w:rFonts w:eastAsia="Times New Roman" w:cs="Arial"/>
          <w:b/>
          <w:lang w:val="fr-FR"/>
        </w:rPr>
        <w:t xml:space="preserve">ACTION CONCERTÉE </w:t>
      </w:r>
    </w:p>
    <w:p w:rsidR="00A137CD" w:rsidRPr="008056F8" w:rsidRDefault="00A137CD" w:rsidP="00A137CD">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lang w:val="fr-FR"/>
        </w:rPr>
      </w:pPr>
      <w:r w:rsidRPr="008056F8">
        <w:rPr>
          <w:rFonts w:eastAsia="Times New Roman" w:cs="Arial"/>
          <w:b/>
          <w:lang w:val="fr-FR"/>
        </w:rPr>
        <w:t xml:space="preserve">POUR LE </w:t>
      </w:r>
    </w:p>
    <w:p w:rsidR="00A137CD" w:rsidRPr="008056F8" w:rsidRDefault="00A137CD" w:rsidP="00A137CD">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lang w:val="fr-FR"/>
        </w:rPr>
      </w:pPr>
      <w:r w:rsidRPr="008056F8">
        <w:rPr>
          <w:rFonts w:cs="Arial"/>
          <w:b/>
          <w:caps/>
          <w:lang w:val="fr-FR"/>
        </w:rPr>
        <w:t xml:space="preserve">Dauphin </w:t>
      </w:r>
      <w:r w:rsidRPr="008056F8">
        <w:rPr>
          <w:rFonts w:cs="Arial"/>
          <w:b/>
          <w:caps/>
          <w:lang w:val="fr-FR"/>
        </w:rPr>
        <w:t>DU CAMEROUN</w:t>
      </w:r>
      <w:r w:rsidRPr="008056F8">
        <w:rPr>
          <w:rFonts w:cs="Arial"/>
          <w:b/>
          <w:caps/>
          <w:lang w:val="fr-FR"/>
        </w:rPr>
        <w:t xml:space="preserve"> </w:t>
      </w:r>
      <w:r w:rsidRPr="008056F8">
        <w:rPr>
          <w:rFonts w:cs="Arial"/>
          <w:b/>
          <w:i/>
          <w:caps/>
          <w:lang w:val="fr-FR"/>
        </w:rPr>
        <w:t>(</w:t>
      </w:r>
      <w:r w:rsidRPr="008056F8">
        <w:rPr>
          <w:rFonts w:cs="Arial"/>
          <w:b/>
          <w:i/>
          <w:lang w:val="fr-FR"/>
        </w:rPr>
        <w:t xml:space="preserve">Sousa </w:t>
      </w:r>
      <w:proofErr w:type="spellStart"/>
      <w:r w:rsidRPr="008056F8">
        <w:rPr>
          <w:rFonts w:cs="Arial"/>
          <w:b/>
          <w:i/>
          <w:lang w:val="fr-FR"/>
        </w:rPr>
        <w:t>teuszii</w:t>
      </w:r>
      <w:proofErr w:type="spellEnd"/>
      <w:r w:rsidRPr="008056F8">
        <w:rPr>
          <w:rFonts w:cs="Arial"/>
          <w:b/>
          <w:lang w:val="fr-FR"/>
        </w:rPr>
        <w:t>)</w:t>
      </w:r>
      <w:r w:rsidRPr="008056F8">
        <w:rPr>
          <w:rFonts w:eastAsia="Times New Roman" w:cs="Arial"/>
          <w:sz w:val="21"/>
          <w:lang w:val="fr-FR"/>
        </w:rPr>
        <w:t>*</w:t>
      </w:r>
      <w:r w:rsidRPr="008056F8">
        <w:rPr>
          <w:lang w:val="fr-FR"/>
        </w:rPr>
        <w:t xml:space="preserve"> </w:t>
      </w:r>
    </w:p>
    <w:p w:rsidR="001F739F" w:rsidRPr="008056F8" w:rsidRDefault="001F739F">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lang w:val="fr-FR"/>
        </w:rPr>
      </w:pPr>
    </w:p>
    <w:p w:rsidR="001F739F" w:rsidRPr="008056F8" w:rsidRDefault="001F739F">
      <w:pPr>
        <w:widowControl w:val="0"/>
        <w:autoSpaceDE w:val="0"/>
        <w:spacing w:after="0"/>
        <w:rPr>
          <w:rFonts w:eastAsia="Times New Roman" w:cs="Arial"/>
          <w:sz w:val="8"/>
          <w:szCs w:val="8"/>
          <w:lang w:val="fr-FR"/>
        </w:rPr>
      </w:pPr>
    </w:p>
    <w:p w:rsidR="001F739F" w:rsidRPr="008056F8" w:rsidRDefault="001F739F">
      <w:pPr>
        <w:widowControl w:val="0"/>
        <w:autoSpaceDE w:val="0"/>
        <w:spacing w:after="0"/>
        <w:rPr>
          <w:rFonts w:eastAsia="Times New Roman" w:cs="Arial"/>
          <w:i/>
          <w:lang w:val="fr-FR"/>
        </w:rPr>
      </w:pPr>
    </w:p>
    <w:p w:rsidR="001F739F" w:rsidRPr="008056F8" w:rsidRDefault="001F739F">
      <w:pPr>
        <w:widowControl w:val="0"/>
        <w:autoSpaceDE w:val="0"/>
        <w:spacing w:after="0"/>
        <w:jc w:val="both"/>
        <w:rPr>
          <w:rFonts w:eastAsia="Times New Roman" w:cs="Arial"/>
          <w:sz w:val="21"/>
          <w:szCs w:val="21"/>
          <w:lang w:val="fr-FR"/>
        </w:rPr>
      </w:pPr>
    </w:p>
    <w:p w:rsidR="001F739F" w:rsidRPr="008056F8" w:rsidRDefault="001F739F">
      <w:pPr>
        <w:widowControl w:val="0"/>
        <w:tabs>
          <w:tab w:val="left" w:pos="8295"/>
        </w:tabs>
        <w:autoSpaceDE w:val="0"/>
        <w:spacing w:after="0"/>
        <w:jc w:val="both"/>
        <w:rPr>
          <w:rFonts w:eastAsia="Times New Roman" w:cs="Arial"/>
          <w:sz w:val="21"/>
          <w:szCs w:val="21"/>
          <w:lang w:val="fr-FR"/>
        </w:rPr>
      </w:pPr>
    </w:p>
    <w:p w:rsidR="001F739F" w:rsidRPr="008056F8" w:rsidRDefault="00EC3E83">
      <w:pPr>
        <w:widowControl w:val="0"/>
        <w:autoSpaceDE w:val="0"/>
        <w:spacing w:after="0"/>
        <w:rPr>
          <w:lang w:val="fr-FR"/>
        </w:rPr>
      </w:pPr>
      <w:r w:rsidRPr="008056F8">
        <w:rPr>
          <w:rFonts w:eastAsia="Times New Roman" w:cs="Arial"/>
          <w:noProof/>
          <w:sz w:val="21"/>
          <w:szCs w:val="21"/>
          <w:lang w:val="fr-FR"/>
        </w:rPr>
        <mc:AlternateContent>
          <mc:Choice Requires="wps">
            <w:drawing>
              <wp:anchor distT="0" distB="0" distL="114300" distR="114300" simplePos="0" relativeHeight="251659264" behindDoc="0" locked="0" layoutInCell="1" allowOverlap="1">
                <wp:simplePos x="0" y="0"/>
                <wp:positionH relativeFrom="column">
                  <wp:posOffset>780415</wp:posOffset>
                </wp:positionH>
                <wp:positionV relativeFrom="paragraph">
                  <wp:posOffset>147320</wp:posOffset>
                </wp:positionV>
                <wp:extent cx="4304666" cy="1419225"/>
                <wp:effectExtent l="0" t="0" r="19685" b="28575"/>
                <wp:wrapNone/>
                <wp:docPr id="5" name="Text Box 4"/>
                <wp:cNvGraphicFramePr/>
                <a:graphic xmlns:a="http://schemas.openxmlformats.org/drawingml/2006/main">
                  <a:graphicData uri="http://schemas.microsoft.com/office/word/2010/wordprocessingShape">
                    <wps:wsp>
                      <wps:cNvSpPr txBox="1"/>
                      <wps:spPr>
                        <a:xfrm>
                          <a:off x="0" y="0"/>
                          <a:ext cx="4304666" cy="1419225"/>
                        </a:xfrm>
                        <a:prstGeom prst="rect">
                          <a:avLst/>
                        </a:prstGeom>
                        <a:solidFill>
                          <a:srgbClr val="FFFFFF"/>
                        </a:solidFill>
                        <a:ln w="3172">
                          <a:solidFill>
                            <a:srgbClr val="000000"/>
                          </a:solidFill>
                          <a:prstDash val="solid"/>
                        </a:ln>
                      </wps:spPr>
                      <wps:txbx>
                        <w:txbxContent>
                          <w:p w:rsidR="001F739F" w:rsidRPr="00EC3E83" w:rsidRDefault="00EC3E83">
                            <w:pPr>
                              <w:spacing w:after="0"/>
                              <w:rPr>
                                <w:lang w:val="fr-FR"/>
                              </w:rPr>
                            </w:pPr>
                            <w:r>
                              <w:rPr>
                                <w:rFonts w:eastAsia="Arial" w:cs="Arial"/>
                                <w:lang w:val="fr-FR"/>
                              </w:rPr>
                              <w:t>Résumé:</w:t>
                            </w:r>
                          </w:p>
                          <w:p w:rsidR="001F739F" w:rsidRDefault="001F739F">
                            <w:pPr>
                              <w:spacing w:after="0"/>
                              <w:rPr>
                                <w:rFonts w:cs="Arial"/>
                                <w:lang w:val="fr-FR"/>
                              </w:rPr>
                            </w:pPr>
                          </w:p>
                          <w:p w:rsidR="00A137CD" w:rsidRPr="00A137CD" w:rsidRDefault="00A137CD" w:rsidP="00A137CD">
                            <w:pPr>
                              <w:widowControl w:val="0"/>
                              <w:suppressAutoHyphens w:val="0"/>
                              <w:autoSpaceDE w:val="0"/>
                              <w:spacing w:after="0"/>
                              <w:jc w:val="both"/>
                              <w:textAlignment w:val="auto"/>
                              <w:rPr>
                                <w:rFonts w:eastAsia="Times New Roman" w:cs="Arial"/>
                                <w:sz w:val="21"/>
                                <w:lang w:val="fr-FR"/>
                              </w:rPr>
                            </w:pPr>
                            <w:proofErr w:type="spellStart"/>
                            <w:r w:rsidRPr="00A137CD">
                              <w:rPr>
                                <w:rFonts w:eastAsia="Times New Roman" w:cs="Arial"/>
                                <w:sz w:val="21"/>
                                <w:lang w:val="fr-FR"/>
                              </w:rPr>
                              <w:t>Sea</w:t>
                            </w:r>
                            <w:proofErr w:type="spellEnd"/>
                            <w:r w:rsidRPr="00A137CD">
                              <w:rPr>
                                <w:rFonts w:eastAsia="Times New Roman" w:cs="Arial"/>
                                <w:sz w:val="21"/>
                                <w:lang w:val="fr-FR"/>
                              </w:rPr>
                              <w:t xml:space="preserve"> Shepherd Legal a soumis le rapport ci-joint sur la mise en œuvre de l'Action concertée pour le </w:t>
                            </w:r>
                            <w:r w:rsidRPr="00A137CD">
                              <w:rPr>
                                <w:rFonts w:cs="Arial"/>
                                <w:color w:val="000000" w:themeColor="text1"/>
                                <w:lang w:val="fr-FR"/>
                              </w:rPr>
                              <w:t xml:space="preserve">dauphin </w:t>
                            </w:r>
                            <w:r>
                              <w:rPr>
                                <w:rFonts w:cs="Arial"/>
                                <w:color w:val="000000" w:themeColor="text1"/>
                                <w:lang w:val="fr-FR"/>
                              </w:rPr>
                              <w:t>du Cameroun</w:t>
                            </w:r>
                            <w:r w:rsidRPr="00A137CD">
                              <w:rPr>
                                <w:rFonts w:cs="Arial"/>
                                <w:caps/>
                                <w:color w:val="000000" w:themeColor="text1"/>
                                <w:lang w:val="fr-FR"/>
                              </w:rPr>
                              <w:t xml:space="preserve"> </w:t>
                            </w:r>
                            <w:r w:rsidRPr="00A137CD">
                              <w:rPr>
                                <w:rFonts w:cs="Arial"/>
                                <w:i/>
                                <w:caps/>
                                <w:color w:val="000000" w:themeColor="text1"/>
                                <w:lang w:val="fr-FR"/>
                              </w:rPr>
                              <w:t>(</w:t>
                            </w:r>
                            <w:r w:rsidRPr="00A137CD">
                              <w:rPr>
                                <w:rFonts w:cs="Arial"/>
                                <w:i/>
                                <w:color w:val="000000" w:themeColor="text1"/>
                                <w:lang w:val="fr-FR"/>
                              </w:rPr>
                              <w:t xml:space="preserve">Sousa </w:t>
                            </w:r>
                            <w:proofErr w:type="spellStart"/>
                            <w:r w:rsidRPr="00A137CD">
                              <w:rPr>
                                <w:rFonts w:cs="Arial"/>
                                <w:i/>
                                <w:color w:val="000000" w:themeColor="text1"/>
                                <w:lang w:val="fr-FR"/>
                              </w:rPr>
                              <w:t>teuszii</w:t>
                            </w:r>
                            <w:proofErr w:type="spellEnd"/>
                            <w:r w:rsidRPr="00A137CD">
                              <w:rPr>
                                <w:rFonts w:cs="Arial"/>
                                <w:iCs/>
                                <w:color w:val="000000" w:themeColor="text1"/>
                                <w:lang w:val="fr-FR"/>
                              </w:rPr>
                              <w:t>)</w:t>
                            </w:r>
                            <w:r w:rsidRPr="00A137CD">
                              <w:rPr>
                                <w:rFonts w:eastAsia="Times New Roman" w:cs="Arial"/>
                                <w:iCs/>
                                <w:sz w:val="21"/>
                                <w:lang w:val="fr-FR"/>
                              </w:rPr>
                              <w:t>,</w:t>
                            </w:r>
                            <w:r w:rsidRPr="00A137CD">
                              <w:rPr>
                                <w:rFonts w:eastAsia="Times New Roman" w:cs="Arial"/>
                                <w:i/>
                                <w:sz w:val="21"/>
                                <w:lang w:val="fr-FR"/>
                              </w:rPr>
                              <w:t xml:space="preserve"> </w:t>
                            </w:r>
                            <w:r>
                              <w:rPr>
                                <w:rFonts w:eastAsia="Times New Roman" w:cs="Arial"/>
                                <w:sz w:val="21"/>
                                <w:lang w:val="fr-FR"/>
                              </w:rPr>
                              <w:t>UNEP</w:t>
                            </w:r>
                            <w:r w:rsidRPr="00A137CD">
                              <w:rPr>
                                <w:rFonts w:eastAsia="Times New Roman" w:cs="Arial"/>
                                <w:sz w:val="21"/>
                                <w:lang w:val="fr-FR"/>
                              </w:rPr>
                              <w:t>/CMS/Action concertée 12.3.</w:t>
                            </w:r>
                            <w:r w:rsidRPr="00A137CD">
                              <w:rPr>
                                <w:lang w:val="fr-FR"/>
                              </w:rPr>
                              <w:t xml:space="preserve"> </w:t>
                            </w:r>
                          </w:p>
                          <w:p w:rsidR="001F739F" w:rsidRPr="00EC3E83" w:rsidRDefault="001F739F">
                            <w:pPr>
                              <w:spacing w:after="0"/>
                              <w:jc w:val="both"/>
                              <w:rPr>
                                <w:lang w:val="fr-FR"/>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45pt;margin-top:11.6pt;width:338.95pt;height:11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" strokeweight=".08811mm">
                <v:textbox>
                  <w:txbxContent>
                    <w:p w:rsidR="001F739F" w:rsidRPr="00EC3E83" w:rsidRDefault="00EC3E83">
                      <w:pPr>
                        <w:spacing w:after="0"/>
                        <w:rPr>
                          <w:lang w:val="fr-FR"/>
                        </w:rPr>
                      </w:pPr>
                      <w:r>
                        <w:rPr>
                          <w:rFonts w:eastAsia="Arial" w:cs="Arial"/>
                          <w:lang w:val="fr-FR"/>
                        </w:rPr>
                        <w:t>Résumé:</w:t>
                      </w:r>
                    </w:p>
                    <w:p w:rsidR="001F739F" w:rsidRDefault="001F739F">
                      <w:pPr>
                        <w:spacing w:after="0"/>
                        <w:rPr>
                          <w:rFonts w:cs="Arial"/>
                          <w:lang w:val="fr-FR"/>
                        </w:rPr>
                      </w:pPr>
                    </w:p>
                    <w:p w:rsidR="00A137CD" w:rsidRPr="00A137CD" w:rsidRDefault="00A137CD" w:rsidP="00A137CD">
                      <w:pPr>
                        <w:widowControl w:val="0"/>
                        <w:suppressAutoHyphens w:val="0"/>
                        <w:autoSpaceDE w:val="0"/>
                        <w:spacing w:after="0"/>
                        <w:jc w:val="both"/>
                        <w:textAlignment w:val="auto"/>
                        <w:rPr>
                          <w:rFonts w:eastAsia="Times New Roman" w:cs="Arial"/>
                          <w:sz w:val="21"/>
                          <w:lang w:val="fr-FR"/>
                        </w:rPr>
                      </w:pPr>
                      <w:proofErr w:type="spellStart"/>
                      <w:r w:rsidRPr="00A137CD">
                        <w:rPr>
                          <w:rFonts w:eastAsia="Times New Roman" w:cs="Arial"/>
                          <w:sz w:val="21"/>
                          <w:lang w:val="fr-FR"/>
                        </w:rPr>
                        <w:t>Sea</w:t>
                      </w:r>
                      <w:proofErr w:type="spellEnd"/>
                      <w:r w:rsidRPr="00A137CD">
                        <w:rPr>
                          <w:rFonts w:eastAsia="Times New Roman" w:cs="Arial"/>
                          <w:sz w:val="21"/>
                          <w:lang w:val="fr-FR"/>
                        </w:rPr>
                        <w:t xml:space="preserve"> Shepherd Legal a soumis le rapport ci-joint sur la mise en œuvre de l'Action concertée pour le </w:t>
                      </w:r>
                      <w:r w:rsidRPr="00A137CD">
                        <w:rPr>
                          <w:rFonts w:cs="Arial"/>
                          <w:color w:val="000000" w:themeColor="text1"/>
                          <w:lang w:val="fr-FR"/>
                        </w:rPr>
                        <w:t xml:space="preserve">dauphin </w:t>
                      </w:r>
                      <w:r>
                        <w:rPr>
                          <w:rFonts w:cs="Arial"/>
                          <w:color w:val="000000" w:themeColor="text1"/>
                          <w:lang w:val="fr-FR"/>
                        </w:rPr>
                        <w:t>du Cameroun</w:t>
                      </w:r>
                      <w:r w:rsidRPr="00A137CD">
                        <w:rPr>
                          <w:rFonts w:cs="Arial"/>
                          <w:caps/>
                          <w:color w:val="000000" w:themeColor="text1"/>
                          <w:lang w:val="fr-FR"/>
                        </w:rPr>
                        <w:t xml:space="preserve"> </w:t>
                      </w:r>
                      <w:r w:rsidRPr="00A137CD">
                        <w:rPr>
                          <w:rFonts w:cs="Arial"/>
                          <w:i/>
                          <w:caps/>
                          <w:color w:val="000000" w:themeColor="text1"/>
                          <w:lang w:val="fr-FR"/>
                        </w:rPr>
                        <w:t>(</w:t>
                      </w:r>
                      <w:r w:rsidRPr="00A137CD">
                        <w:rPr>
                          <w:rFonts w:cs="Arial"/>
                          <w:i/>
                          <w:color w:val="000000" w:themeColor="text1"/>
                          <w:lang w:val="fr-FR"/>
                        </w:rPr>
                        <w:t xml:space="preserve">Sousa </w:t>
                      </w:r>
                      <w:proofErr w:type="spellStart"/>
                      <w:r w:rsidRPr="00A137CD">
                        <w:rPr>
                          <w:rFonts w:cs="Arial"/>
                          <w:i/>
                          <w:color w:val="000000" w:themeColor="text1"/>
                          <w:lang w:val="fr-FR"/>
                        </w:rPr>
                        <w:t>teuszii</w:t>
                      </w:r>
                      <w:proofErr w:type="spellEnd"/>
                      <w:r w:rsidRPr="00A137CD">
                        <w:rPr>
                          <w:rFonts w:cs="Arial"/>
                          <w:iCs/>
                          <w:color w:val="000000" w:themeColor="text1"/>
                          <w:lang w:val="fr-FR"/>
                        </w:rPr>
                        <w:t>)</w:t>
                      </w:r>
                      <w:r w:rsidRPr="00A137CD">
                        <w:rPr>
                          <w:rFonts w:eastAsia="Times New Roman" w:cs="Arial"/>
                          <w:iCs/>
                          <w:sz w:val="21"/>
                          <w:lang w:val="fr-FR"/>
                        </w:rPr>
                        <w:t>,</w:t>
                      </w:r>
                      <w:r w:rsidRPr="00A137CD">
                        <w:rPr>
                          <w:rFonts w:eastAsia="Times New Roman" w:cs="Arial"/>
                          <w:i/>
                          <w:sz w:val="21"/>
                          <w:lang w:val="fr-FR"/>
                        </w:rPr>
                        <w:t xml:space="preserve"> </w:t>
                      </w:r>
                      <w:r>
                        <w:rPr>
                          <w:rFonts w:eastAsia="Times New Roman" w:cs="Arial"/>
                          <w:sz w:val="21"/>
                          <w:lang w:val="fr-FR"/>
                        </w:rPr>
                        <w:t>UNEP</w:t>
                      </w:r>
                      <w:r w:rsidRPr="00A137CD">
                        <w:rPr>
                          <w:rFonts w:eastAsia="Times New Roman" w:cs="Arial"/>
                          <w:sz w:val="21"/>
                          <w:lang w:val="fr-FR"/>
                        </w:rPr>
                        <w:t>/CMS/Action concertée 12.3.</w:t>
                      </w:r>
                      <w:r w:rsidRPr="00A137CD">
                        <w:rPr>
                          <w:lang w:val="fr-FR"/>
                        </w:rPr>
                        <w:t xml:space="preserve"> </w:t>
                      </w:r>
                    </w:p>
                    <w:p w:rsidR="001F739F" w:rsidRPr="00EC3E83" w:rsidRDefault="001F739F">
                      <w:pPr>
                        <w:spacing w:after="0"/>
                        <w:jc w:val="both"/>
                        <w:rPr>
                          <w:lang w:val="fr-FR"/>
                        </w:rPr>
                      </w:pPr>
                    </w:p>
                  </w:txbxContent>
                </v:textbox>
              </v:shape>
            </w:pict>
          </mc:Fallback>
        </mc:AlternateContent>
      </w:r>
    </w:p>
    <w:p w:rsidR="001F739F" w:rsidRPr="008056F8" w:rsidRDefault="001F739F">
      <w:pPr>
        <w:widowControl w:val="0"/>
        <w:autoSpaceDE w:val="0"/>
        <w:spacing w:after="0"/>
        <w:rPr>
          <w:rFonts w:eastAsia="Times New Roman" w:cs="Arial"/>
          <w:sz w:val="21"/>
          <w:szCs w:val="21"/>
          <w:lang w:val="fr-FR"/>
        </w:rPr>
      </w:pPr>
    </w:p>
    <w:p w:rsidR="001F739F" w:rsidRPr="008056F8" w:rsidRDefault="001F739F">
      <w:pPr>
        <w:widowControl w:val="0"/>
        <w:autoSpaceDE w:val="0"/>
        <w:spacing w:after="0"/>
        <w:rPr>
          <w:rFonts w:eastAsia="Times New Roman" w:cs="Arial"/>
          <w:sz w:val="21"/>
          <w:szCs w:val="21"/>
          <w:lang w:val="fr-FR"/>
        </w:rPr>
      </w:pPr>
    </w:p>
    <w:p w:rsidR="001F739F" w:rsidRPr="008056F8" w:rsidRDefault="001F739F">
      <w:pPr>
        <w:widowControl w:val="0"/>
        <w:autoSpaceDE w:val="0"/>
        <w:spacing w:after="0"/>
        <w:rPr>
          <w:rFonts w:eastAsia="Times New Roman" w:cs="Arial"/>
          <w:sz w:val="21"/>
          <w:szCs w:val="21"/>
          <w:lang w:val="fr-FR"/>
        </w:rPr>
      </w:pPr>
    </w:p>
    <w:p w:rsidR="001F739F" w:rsidRPr="008056F8" w:rsidRDefault="001F739F">
      <w:pPr>
        <w:widowControl w:val="0"/>
        <w:autoSpaceDE w:val="0"/>
        <w:spacing w:after="0"/>
        <w:rPr>
          <w:rFonts w:eastAsia="Times New Roman" w:cs="Arial"/>
          <w:sz w:val="21"/>
          <w:szCs w:val="21"/>
          <w:lang w:val="fr-FR"/>
        </w:rPr>
      </w:pPr>
    </w:p>
    <w:p w:rsidR="001F739F" w:rsidRPr="008056F8" w:rsidRDefault="001F739F">
      <w:pPr>
        <w:widowControl w:val="0"/>
        <w:autoSpaceDE w:val="0"/>
        <w:spacing w:after="0"/>
        <w:rPr>
          <w:rFonts w:eastAsia="Times New Roman" w:cs="Arial"/>
          <w:sz w:val="21"/>
          <w:szCs w:val="21"/>
          <w:lang w:val="fr-FR"/>
        </w:rPr>
      </w:pPr>
    </w:p>
    <w:p w:rsidR="001F739F" w:rsidRPr="008056F8" w:rsidRDefault="001F739F">
      <w:pPr>
        <w:widowControl w:val="0"/>
        <w:autoSpaceDE w:val="0"/>
        <w:spacing w:after="0"/>
        <w:rPr>
          <w:rFonts w:eastAsia="Times New Roman" w:cs="Arial"/>
          <w:sz w:val="21"/>
          <w:szCs w:val="21"/>
          <w:lang w:val="fr-FR"/>
        </w:rPr>
      </w:pPr>
    </w:p>
    <w:p w:rsidR="001F739F" w:rsidRPr="008056F8" w:rsidRDefault="001F739F">
      <w:pPr>
        <w:widowControl w:val="0"/>
        <w:autoSpaceDE w:val="0"/>
        <w:spacing w:after="0"/>
        <w:rPr>
          <w:rFonts w:eastAsia="Times New Roman" w:cs="Arial"/>
          <w:sz w:val="21"/>
          <w:szCs w:val="21"/>
          <w:lang w:val="fr-FR"/>
        </w:rPr>
      </w:pPr>
    </w:p>
    <w:p w:rsidR="001F739F" w:rsidRPr="008056F8" w:rsidRDefault="001F739F">
      <w:pPr>
        <w:widowControl w:val="0"/>
        <w:autoSpaceDE w:val="0"/>
        <w:spacing w:after="0"/>
        <w:rPr>
          <w:rFonts w:eastAsia="Times New Roman" w:cs="Arial"/>
          <w:sz w:val="21"/>
          <w:szCs w:val="21"/>
          <w:lang w:val="fr-FR"/>
        </w:rPr>
      </w:pPr>
    </w:p>
    <w:p w:rsidR="001F739F" w:rsidRPr="008056F8" w:rsidRDefault="001F739F">
      <w:pPr>
        <w:widowControl w:val="0"/>
        <w:autoSpaceDE w:val="0"/>
        <w:spacing w:after="0"/>
        <w:rPr>
          <w:rFonts w:eastAsia="Times New Roman" w:cs="Arial"/>
          <w:sz w:val="21"/>
          <w:szCs w:val="21"/>
          <w:lang w:val="fr-FR"/>
        </w:rPr>
      </w:pPr>
    </w:p>
    <w:p w:rsidR="001F739F" w:rsidRPr="008056F8" w:rsidRDefault="001F739F">
      <w:pPr>
        <w:widowControl w:val="0"/>
        <w:autoSpaceDE w:val="0"/>
        <w:spacing w:after="0"/>
        <w:rPr>
          <w:rFonts w:eastAsia="Times New Roman" w:cs="Arial"/>
          <w:sz w:val="21"/>
          <w:szCs w:val="21"/>
          <w:lang w:val="fr-FR"/>
        </w:rPr>
      </w:pPr>
    </w:p>
    <w:p w:rsidR="001F739F" w:rsidRPr="008056F8" w:rsidRDefault="001F739F">
      <w:pPr>
        <w:widowControl w:val="0"/>
        <w:autoSpaceDE w:val="0"/>
        <w:spacing w:after="0"/>
        <w:rPr>
          <w:rFonts w:eastAsia="Times New Roman" w:cs="Arial"/>
          <w:sz w:val="21"/>
          <w:szCs w:val="21"/>
          <w:lang w:val="fr-FR"/>
        </w:rPr>
      </w:pPr>
    </w:p>
    <w:p w:rsidR="001F739F" w:rsidRPr="008056F8" w:rsidRDefault="001F739F">
      <w:pPr>
        <w:widowControl w:val="0"/>
        <w:autoSpaceDE w:val="0"/>
        <w:spacing w:after="0"/>
        <w:rPr>
          <w:rFonts w:eastAsia="Times New Roman" w:cs="Arial"/>
          <w:sz w:val="21"/>
          <w:szCs w:val="21"/>
          <w:lang w:val="fr-FR"/>
        </w:rPr>
      </w:pPr>
    </w:p>
    <w:p w:rsidR="001F739F" w:rsidRPr="008056F8" w:rsidRDefault="001F739F">
      <w:pPr>
        <w:widowControl w:val="0"/>
        <w:autoSpaceDE w:val="0"/>
        <w:spacing w:after="0"/>
        <w:rPr>
          <w:rFonts w:eastAsia="Times New Roman" w:cs="Arial"/>
          <w:sz w:val="21"/>
          <w:szCs w:val="21"/>
          <w:lang w:val="fr-FR"/>
        </w:rPr>
      </w:pPr>
    </w:p>
    <w:p w:rsidR="001F739F" w:rsidRPr="008056F8" w:rsidRDefault="001F739F">
      <w:pPr>
        <w:widowControl w:val="0"/>
        <w:autoSpaceDE w:val="0"/>
        <w:spacing w:after="0"/>
        <w:rPr>
          <w:rFonts w:eastAsia="Times New Roman" w:cs="Arial"/>
          <w:sz w:val="21"/>
          <w:szCs w:val="21"/>
          <w:lang w:val="fr-FR"/>
        </w:rPr>
      </w:pPr>
    </w:p>
    <w:p w:rsidR="001F739F" w:rsidRPr="008056F8" w:rsidRDefault="001F739F">
      <w:pPr>
        <w:widowControl w:val="0"/>
        <w:autoSpaceDE w:val="0"/>
        <w:spacing w:after="0"/>
        <w:rPr>
          <w:rFonts w:eastAsia="Times New Roman" w:cs="Arial"/>
          <w:sz w:val="21"/>
          <w:szCs w:val="21"/>
          <w:lang w:val="fr-FR"/>
        </w:rPr>
      </w:pPr>
    </w:p>
    <w:p w:rsidR="001F739F" w:rsidRPr="008056F8" w:rsidRDefault="001F739F">
      <w:pPr>
        <w:widowControl w:val="0"/>
        <w:autoSpaceDE w:val="0"/>
        <w:spacing w:after="0"/>
        <w:rPr>
          <w:rFonts w:eastAsia="Times New Roman" w:cs="Arial"/>
          <w:sz w:val="21"/>
          <w:szCs w:val="21"/>
          <w:lang w:val="fr-FR"/>
        </w:rPr>
      </w:pPr>
    </w:p>
    <w:p w:rsidR="001F739F" w:rsidRPr="008056F8" w:rsidRDefault="001F739F">
      <w:pPr>
        <w:widowControl w:val="0"/>
        <w:autoSpaceDE w:val="0"/>
        <w:spacing w:after="0"/>
        <w:rPr>
          <w:rFonts w:eastAsia="Times New Roman" w:cs="Arial"/>
          <w:sz w:val="21"/>
          <w:szCs w:val="21"/>
          <w:lang w:val="fr-FR"/>
        </w:rPr>
      </w:pPr>
    </w:p>
    <w:p w:rsidR="001F739F" w:rsidRPr="008056F8" w:rsidRDefault="001F739F">
      <w:pPr>
        <w:widowControl w:val="0"/>
        <w:autoSpaceDE w:val="0"/>
        <w:spacing w:after="0"/>
        <w:rPr>
          <w:rFonts w:eastAsia="Times New Roman" w:cs="Arial"/>
          <w:lang w:val="fr-FR"/>
        </w:rPr>
      </w:pPr>
    </w:p>
    <w:p w:rsidR="001F739F" w:rsidRPr="008056F8" w:rsidRDefault="001F739F">
      <w:pPr>
        <w:widowControl w:val="0"/>
        <w:autoSpaceDE w:val="0"/>
        <w:spacing w:after="0"/>
        <w:rPr>
          <w:rFonts w:eastAsia="Times New Roman" w:cs="Arial"/>
          <w:lang w:val="fr-FR"/>
        </w:rPr>
      </w:pPr>
    </w:p>
    <w:p w:rsidR="001F739F" w:rsidRPr="008056F8" w:rsidRDefault="001F739F">
      <w:pPr>
        <w:widowControl w:val="0"/>
        <w:autoSpaceDE w:val="0"/>
        <w:spacing w:after="0"/>
        <w:rPr>
          <w:rFonts w:eastAsia="Times New Roman" w:cs="Arial"/>
          <w:lang w:val="fr-FR"/>
        </w:rPr>
      </w:pPr>
    </w:p>
    <w:p w:rsidR="001F739F" w:rsidRPr="008056F8" w:rsidRDefault="001F739F">
      <w:pPr>
        <w:widowControl w:val="0"/>
        <w:autoSpaceDE w:val="0"/>
        <w:spacing w:after="0"/>
        <w:rPr>
          <w:rFonts w:eastAsia="Times New Roman" w:cs="Arial"/>
          <w:lang w:val="fr-FR"/>
        </w:rPr>
      </w:pPr>
    </w:p>
    <w:p w:rsidR="001F739F" w:rsidRPr="008056F8" w:rsidRDefault="001F739F">
      <w:pPr>
        <w:widowControl w:val="0"/>
        <w:autoSpaceDE w:val="0"/>
        <w:spacing w:after="0"/>
        <w:rPr>
          <w:rFonts w:eastAsia="Times New Roman" w:cs="Arial"/>
          <w:lang w:val="fr-FR"/>
        </w:rPr>
      </w:pPr>
    </w:p>
    <w:p w:rsidR="001F739F" w:rsidRPr="008056F8" w:rsidRDefault="001F739F">
      <w:pPr>
        <w:widowControl w:val="0"/>
        <w:autoSpaceDE w:val="0"/>
        <w:spacing w:after="0"/>
        <w:rPr>
          <w:rFonts w:eastAsia="Times New Roman" w:cs="Arial"/>
          <w:lang w:val="fr-FR"/>
        </w:rPr>
      </w:pPr>
    </w:p>
    <w:p w:rsidR="001F739F" w:rsidRPr="008056F8" w:rsidRDefault="001F739F">
      <w:pPr>
        <w:widowControl w:val="0"/>
        <w:autoSpaceDE w:val="0"/>
        <w:spacing w:after="0"/>
        <w:rPr>
          <w:rFonts w:eastAsia="Times New Roman" w:cs="Arial"/>
          <w:lang w:val="fr-FR"/>
        </w:rPr>
      </w:pPr>
    </w:p>
    <w:p w:rsidR="001F739F" w:rsidRPr="008056F8" w:rsidRDefault="001F739F">
      <w:pPr>
        <w:widowControl w:val="0"/>
        <w:autoSpaceDE w:val="0"/>
        <w:spacing w:after="0"/>
        <w:rPr>
          <w:rFonts w:eastAsia="Times New Roman" w:cs="Arial"/>
          <w:lang w:val="fr-FR"/>
        </w:rPr>
      </w:pPr>
    </w:p>
    <w:p w:rsidR="001F739F" w:rsidRPr="008056F8" w:rsidRDefault="001F739F">
      <w:pPr>
        <w:widowControl w:val="0"/>
        <w:autoSpaceDE w:val="0"/>
        <w:spacing w:after="0"/>
        <w:rPr>
          <w:rFonts w:eastAsia="Times New Roman" w:cs="Arial"/>
          <w:lang w:val="fr-FR"/>
        </w:rPr>
      </w:pPr>
    </w:p>
    <w:p w:rsidR="001F739F" w:rsidRPr="008056F8" w:rsidRDefault="001F739F">
      <w:pPr>
        <w:widowControl w:val="0"/>
        <w:autoSpaceDE w:val="0"/>
        <w:spacing w:after="0"/>
        <w:rPr>
          <w:rFonts w:eastAsia="Times New Roman" w:cs="Arial"/>
          <w:lang w:val="fr-FR"/>
        </w:rPr>
      </w:pPr>
    </w:p>
    <w:p w:rsidR="001F739F" w:rsidRPr="008056F8" w:rsidRDefault="001F739F">
      <w:pPr>
        <w:widowControl w:val="0"/>
        <w:autoSpaceDE w:val="0"/>
        <w:spacing w:after="0"/>
        <w:rPr>
          <w:rFonts w:eastAsia="Times New Roman" w:cs="Arial"/>
          <w:lang w:val="fr-FR"/>
        </w:rPr>
      </w:pPr>
    </w:p>
    <w:p w:rsidR="001F739F" w:rsidRPr="008056F8" w:rsidRDefault="001F739F">
      <w:pPr>
        <w:widowControl w:val="0"/>
        <w:autoSpaceDE w:val="0"/>
        <w:spacing w:after="0"/>
        <w:rPr>
          <w:rFonts w:eastAsia="Times New Roman" w:cs="Arial"/>
          <w:lang w:val="fr-FR"/>
        </w:rPr>
      </w:pPr>
    </w:p>
    <w:p w:rsidR="001F739F" w:rsidRPr="008056F8" w:rsidRDefault="00EC3E83">
      <w:pPr>
        <w:widowControl w:val="0"/>
        <w:autoSpaceDE w:val="0"/>
        <w:spacing w:after="0"/>
        <w:jc w:val="both"/>
        <w:rPr>
          <w:lang w:val="fr-FR"/>
        </w:rPr>
        <w:sectPr w:rsidR="001F739F" w:rsidRPr="008056F8">
          <w:headerReference w:type="default" r:id="rId8"/>
          <w:footerReference w:type="default" r:id="rId9"/>
          <w:headerReference w:type="first" r:id="rId10"/>
          <w:footerReference w:type="first" r:id="rId11"/>
          <w:pgSz w:w="11905" w:h="16837"/>
          <w:pgMar w:top="1008" w:right="1411" w:bottom="1152" w:left="1411" w:header="432" w:footer="432" w:gutter="0"/>
          <w:cols w:space="720"/>
          <w:titlePg/>
        </w:sectPr>
      </w:pPr>
      <w:r w:rsidRPr="008056F8">
        <w:rPr>
          <w:rFonts w:eastAsia="Times New Roman" w:cs="Arial"/>
          <w:sz w:val="18"/>
          <w:szCs w:val="24"/>
          <w:lang w:val="fr-FR"/>
        </w:rPr>
        <w:t>* Les appellations géographiques utilisées dans ce document n'impliquent d'aucune manière l'opinion de la part du Secrétariat de la CMS (ou du Programme des Nations Unies pour l'Environnement) concernant le statut juridique de tout pays, territoire ou zone ou concernant la délimitation de ses frontières ou limites. La responsabilité du contenu du document repose exclusivement sur son auteur.</w:t>
      </w:r>
    </w:p>
    <w:p w:rsidR="00A137CD" w:rsidRPr="008056F8" w:rsidRDefault="00A137CD" w:rsidP="00A137CD">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rFonts w:eastAsia="Times New Roman" w:cs="Arial"/>
          <w:b/>
          <w:caps/>
        </w:rPr>
      </w:pPr>
    </w:p>
    <w:p w:rsidR="00A137CD" w:rsidRPr="008056F8" w:rsidRDefault="00A137CD" w:rsidP="00A137CD">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lang w:val="fr-FR"/>
        </w:rPr>
      </w:pPr>
      <w:r w:rsidRPr="008056F8">
        <w:rPr>
          <w:rFonts w:eastAsia="Times New Roman" w:cs="Arial"/>
          <w:b/>
          <w:lang w:val="fr-FR"/>
        </w:rPr>
        <w:t xml:space="preserve">RAPPORT SUR LA MISE EN ŒUVRE DE </w:t>
      </w:r>
    </w:p>
    <w:p w:rsidR="00A137CD" w:rsidRPr="008056F8" w:rsidRDefault="00A137CD" w:rsidP="00A137CD">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lang w:val="fr-FR"/>
        </w:rPr>
      </w:pPr>
      <w:r w:rsidRPr="008056F8">
        <w:rPr>
          <w:rFonts w:eastAsia="Times New Roman" w:cs="Arial"/>
          <w:b/>
          <w:lang w:val="fr-FR"/>
        </w:rPr>
        <w:t xml:space="preserve">ACTION CONCERTÉE </w:t>
      </w:r>
    </w:p>
    <w:p w:rsidR="00A137CD" w:rsidRPr="008056F8" w:rsidRDefault="00A137CD" w:rsidP="00A137CD">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caps/>
          <w:lang w:val="fr-FR"/>
        </w:rPr>
      </w:pPr>
      <w:r w:rsidRPr="008056F8">
        <w:rPr>
          <w:rFonts w:eastAsia="Times New Roman" w:cs="Arial"/>
          <w:b/>
          <w:lang w:val="fr-FR"/>
        </w:rPr>
        <w:t>PO</w:t>
      </w:r>
      <w:r w:rsidR="008056F8">
        <w:rPr>
          <w:rFonts w:eastAsia="Times New Roman" w:cs="Arial"/>
          <w:b/>
          <w:lang w:val="fr-FR"/>
        </w:rPr>
        <w:t>U</w:t>
      </w:r>
      <w:r w:rsidRPr="008056F8">
        <w:rPr>
          <w:rFonts w:eastAsia="Times New Roman" w:cs="Arial"/>
          <w:b/>
          <w:lang w:val="fr-FR"/>
        </w:rPr>
        <w:t xml:space="preserve">R LE </w:t>
      </w:r>
      <w:r w:rsidRPr="008056F8">
        <w:rPr>
          <w:rFonts w:cs="Arial"/>
          <w:b/>
          <w:caps/>
          <w:lang w:val="fr-FR"/>
        </w:rPr>
        <w:t>Dauphin DU CAMEROUN</w:t>
      </w:r>
      <w:r w:rsidRPr="008056F8">
        <w:rPr>
          <w:rFonts w:eastAsia="Times New Roman" w:cs="Arial"/>
          <w:b/>
          <w:i/>
          <w:caps/>
          <w:lang w:val="fr-FR"/>
        </w:rPr>
        <w:t xml:space="preserve"> </w:t>
      </w:r>
      <w:r w:rsidRPr="008056F8">
        <w:rPr>
          <w:rFonts w:eastAsia="Times New Roman" w:cs="Arial"/>
          <w:b/>
          <w:i/>
          <w:caps/>
          <w:lang w:val="fr-FR"/>
        </w:rPr>
        <w:t>(</w:t>
      </w:r>
      <w:r w:rsidRPr="008056F8">
        <w:rPr>
          <w:rFonts w:eastAsia="Times New Roman" w:cs="Arial"/>
          <w:b/>
          <w:lang w:val="fr-FR"/>
        </w:rPr>
        <w:t xml:space="preserve"> </w:t>
      </w:r>
      <w:r w:rsidRPr="008056F8">
        <w:rPr>
          <w:rFonts w:eastAsia="Times New Roman" w:cs="Arial"/>
          <w:b/>
          <w:i/>
          <w:lang w:val="fr-FR"/>
        </w:rPr>
        <w:t xml:space="preserve">Sousa </w:t>
      </w:r>
      <w:proofErr w:type="spellStart"/>
      <w:r w:rsidRPr="008056F8">
        <w:rPr>
          <w:rFonts w:eastAsia="Times New Roman" w:cs="Arial"/>
          <w:b/>
          <w:i/>
          <w:lang w:val="fr-FR"/>
        </w:rPr>
        <w:t>teuszii</w:t>
      </w:r>
      <w:proofErr w:type="spellEnd"/>
      <w:r w:rsidRPr="008056F8">
        <w:rPr>
          <w:rFonts w:eastAsia="Times New Roman" w:cs="Arial"/>
          <w:b/>
          <w:i/>
          <w:caps/>
          <w:lang w:val="fr-FR"/>
        </w:rPr>
        <w:t>)</w:t>
      </w:r>
      <w:r w:rsidRPr="008056F8">
        <w:rPr>
          <w:rFonts w:eastAsia="Times New Roman" w:cs="Arial"/>
          <w:b/>
          <w:i/>
          <w:lang w:val="fr-FR"/>
        </w:rPr>
        <w:t xml:space="preserve"> </w:t>
      </w:r>
      <w:r w:rsidRPr="008056F8">
        <w:rPr>
          <w:rFonts w:eastAsia="Times New Roman" w:cs="Arial"/>
          <w:b/>
          <w:lang w:val="fr-FR"/>
        </w:rPr>
        <w:t xml:space="preserve"> </w:t>
      </w:r>
    </w:p>
    <w:p w:rsidR="00A137CD" w:rsidRPr="008056F8" w:rsidRDefault="00A137CD" w:rsidP="00A137CD">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cs="Arial"/>
          <w:lang w:val="fr-FR"/>
        </w:rPr>
      </w:pPr>
    </w:p>
    <w:p w:rsidR="00A137CD" w:rsidRPr="008056F8" w:rsidRDefault="00A137CD" w:rsidP="00A137CD">
      <w:pPr>
        <w:spacing w:after="120"/>
        <w:jc w:val="center"/>
        <w:rPr>
          <w:rFonts w:cs="Arial"/>
        </w:rPr>
      </w:pPr>
      <w:r w:rsidRPr="008056F8">
        <w:rPr>
          <w:rFonts w:cs="Arial"/>
        </w:rPr>
        <w:t>UNEP</w:t>
      </w:r>
      <w:r w:rsidRPr="008056F8">
        <w:rPr>
          <w:rFonts w:cs="Arial"/>
        </w:rPr>
        <w:t>/CMS/ACTION CONCERTÉE 12.3</w:t>
      </w:r>
    </w:p>
    <w:p w:rsidR="00A137CD" w:rsidRPr="008056F8" w:rsidRDefault="00A137CD" w:rsidP="00A137CD">
      <w:pPr>
        <w:spacing w:after="0"/>
        <w:rPr>
          <w:rFonts w:cs="Arial"/>
        </w:rPr>
      </w:pPr>
    </w:p>
    <w:p w:rsidR="00A137CD" w:rsidRPr="008056F8" w:rsidRDefault="00A137CD" w:rsidP="00A137CD">
      <w:pPr>
        <w:spacing w:after="0"/>
        <w:rPr>
          <w:rFonts w:cs="Arial"/>
        </w:rPr>
      </w:pPr>
    </w:p>
    <w:p w:rsidR="00A137CD" w:rsidRPr="008056F8" w:rsidRDefault="00A137CD" w:rsidP="00A16401">
      <w:pPr>
        <w:pStyle w:val="ListParagraph"/>
        <w:widowControl/>
        <w:numPr>
          <w:ilvl w:val="0"/>
          <w:numId w:val="13"/>
        </w:numPr>
        <w:suppressAutoHyphens w:val="0"/>
        <w:autoSpaceDE/>
        <w:autoSpaceDN/>
        <w:ind w:left="540" w:hanging="540"/>
        <w:jc w:val="both"/>
        <w:textAlignment w:val="auto"/>
        <w:rPr>
          <w:rFonts w:cs="Arial"/>
          <w:sz w:val="22"/>
          <w:szCs w:val="22"/>
          <w:lang w:val="fr-FR"/>
        </w:rPr>
      </w:pPr>
      <w:r w:rsidRPr="008056F8">
        <w:rPr>
          <w:rFonts w:cs="Arial"/>
          <w:sz w:val="22"/>
          <w:szCs w:val="22"/>
        </w:rPr>
        <w:t xml:space="preserve">ACTION CONCERTÉE </w:t>
      </w:r>
    </w:p>
    <w:p w:rsidR="00A137CD" w:rsidRPr="008056F8" w:rsidRDefault="00A137CD" w:rsidP="00A137CD">
      <w:pPr>
        <w:pStyle w:val="ListParagraph"/>
        <w:widowControl/>
        <w:suppressAutoHyphens w:val="0"/>
        <w:autoSpaceDE/>
        <w:autoSpaceDN/>
        <w:ind w:left="540"/>
        <w:jc w:val="both"/>
        <w:textAlignment w:val="auto"/>
        <w:rPr>
          <w:rFonts w:cs="Arial"/>
          <w:sz w:val="22"/>
          <w:szCs w:val="22"/>
          <w:lang w:val="fr-FR"/>
        </w:rPr>
      </w:pPr>
    </w:p>
    <w:p w:rsidR="00A137CD" w:rsidRPr="008056F8" w:rsidRDefault="00A137CD" w:rsidP="00A137CD">
      <w:pPr>
        <w:pStyle w:val="ListParagraph"/>
        <w:widowControl/>
        <w:suppressAutoHyphens w:val="0"/>
        <w:autoSpaceDE/>
        <w:autoSpaceDN/>
        <w:ind w:left="540"/>
        <w:jc w:val="both"/>
        <w:textAlignment w:val="auto"/>
        <w:rPr>
          <w:rFonts w:cs="Arial"/>
          <w:sz w:val="22"/>
          <w:szCs w:val="22"/>
          <w:lang w:val="fr-FR"/>
        </w:rPr>
      </w:pPr>
      <w:r w:rsidRPr="008056F8">
        <w:rPr>
          <w:rFonts w:cs="Arial"/>
          <w:sz w:val="22"/>
          <w:szCs w:val="22"/>
          <w:lang w:val="fr-FR"/>
        </w:rPr>
        <w:t xml:space="preserve">Titre : Action concertée pour le dauphin </w:t>
      </w:r>
      <w:r w:rsidRPr="008056F8">
        <w:rPr>
          <w:rFonts w:cs="Arial"/>
          <w:sz w:val="22"/>
          <w:szCs w:val="22"/>
          <w:lang w:val="fr-FR"/>
        </w:rPr>
        <w:t>du Cameroun</w:t>
      </w:r>
      <w:r w:rsidRPr="008056F8">
        <w:rPr>
          <w:rFonts w:cs="Arial"/>
          <w:sz w:val="22"/>
          <w:szCs w:val="22"/>
          <w:lang w:val="fr-FR"/>
        </w:rPr>
        <w:t xml:space="preserve"> </w:t>
      </w:r>
      <w:r w:rsidRPr="008056F8">
        <w:rPr>
          <w:rFonts w:cs="Arial"/>
          <w:i/>
          <w:caps/>
          <w:sz w:val="22"/>
          <w:szCs w:val="22"/>
          <w:lang w:val="fr-FR"/>
        </w:rPr>
        <w:t>(</w:t>
      </w:r>
      <w:r w:rsidRPr="008056F8">
        <w:rPr>
          <w:rFonts w:cs="Arial"/>
          <w:i/>
          <w:sz w:val="22"/>
          <w:szCs w:val="22"/>
          <w:lang w:val="fr-FR"/>
        </w:rPr>
        <w:t xml:space="preserve">Sousa </w:t>
      </w:r>
      <w:proofErr w:type="spellStart"/>
      <w:r w:rsidRPr="008056F8">
        <w:rPr>
          <w:rFonts w:cs="Arial"/>
          <w:i/>
          <w:sz w:val="22"/>
          <w:szCs w:val="22"/>
          <w:lang w:val="fr-FR"/>
        </w:rPr>
        <w:t>teuszii</w:t>
      </w:r>
      <w:proofErr w:type="spellEnd"/>
      <w:r w:rsidRPr="008056F8">
        <w:rPr>
          <w:rFonts w:cs="Arial"/>
          <w:iCs/>
          <w:sz w:val="22"/>
          <w:szCs w:val="22"/>
          <w:lang w:val="fr-FR"/>
        </w:rPr>
        <w:t>)</w:t>
      </w:r>
      <w:r w:rsidRPr="008056F8">
        <w:rPr>
          <w:rFonts w:cs="Arial"/>
          <w:sz w:val="22"/>
          <w:szCs w:val="22"/>
          <w:lang w:val="fr-FR"/>
        </w:rPr>
        <w:t xml:space="preserve"> </w:t>
      </w:r>
    </w:p>
    <w:p w:rsidR="00A137CD" w:rsidRPr="008056F8" w:rsidRDefault="00A137CD" w:rsidP="00A137CD">
      <w:pPr>
        <w:spacing w:after="0"/>
        <w:ind w:left="540"/>
        <w:jc w:val="both"/>
        <w:rPr>
          <w:rFonts w:cs="Arial"/>
          <w:lang w:val="fr-FR"/>
        </w:rPr>
      </w:pPr>
    </w:p>
    <w:p w:rsidR="00A137CD" w:rsidRPr="008056F8" w:rsidRDefault="00A137CD" w:rsidP="00A137CD">
      <w:pPr>
        <w:spacing w:after="0"/>
        <w:ind w:left="540"/>
        <w:jc w:val="both"/>
        <w:rPr>
          <w:lang w:val="fr-FR"/>
        </w:rPr>
      </w:pPr>
      <w:r w:rsidRPr="008056F8">
        <w:rPr>
          <w:rFonts w:cs="Arial"/>
          <w:lang w:val="fr-FR"/>
        </w:rPr>
        <w:t>Identification du document :</w:t>
      </w:r>
      <w:r w:rsidRPr="008056F8">
        <w:rPr>
          <w:rFonts w:cs="Arial"/>
          <w:i/>
          <w:lang w:val="fr-FR"/>
        </w:rPr>
        <w:t xml:space="preserve"> </w:t>
      </w:r>
      <w:r w:rsidRPr="008056F8">
        <w:rPr>
          <w:rFonts w:eastAsia="Times New Roman" w:cs="Arial"/>
          <w:lang w:val="fr-FR"/>
        </w:rPr>
        <w:t>UNEP</w:t>
      </w:r>
      <w:r w:rsidRPr="008056F8">
        <w:rPr>
          <w:rFonts w:eastAsia="Times New Roman" w:cs="Arial"/>
          <w:lang w:val="fr-FR"/>
        </w:rPr>
        <w:t xml:space="preserve">/CMS/Action concertée </w:t>
      </w:r>
      <w:r w:rsidRPr="008056F8">
        <w:rPr>
          <w:rFonts w:cs="Arial"/>
          <w:iCs/>
          <w:lang w:val="fr-FR"/>
        </w:rPr>
        <w:t>12.3</w:t>
      </w:r>
      <w:r w:rsidRPr="008056F8">
        <w:rPr>
          <w:lang w:val="fr-FR"/>
        </w:rPr>
        <w:t xml:space="preserve"> </w:t>
      </w:r>
    </w:p>
    <w:p w:rsidR="00A137CD" w:rsidRPr="008056F8" w:rsidRDefault="00A137CD" w:rsidP="00A137CD">
      <w:pPr>
        <w:spacing w:after="0"/>
        <w:ind w:left="540"/>
        <w:jc w:val="both"/>
        <w:rPr>
          <w:rFonts w:cs="Arial"/>
          <w:iCs/>
          <w:lang w:val="fr-FR"/>
        </w:rPr>
      </w:pPr>
    </w:p>
    <w:p w:rsidR="00A137CD" w:rsidRPr="008056F8" w:rsidRDefault="00A137CD" w:rsidP="00A137CD">
      <w:pPr>
        <w:tabs>
          <w:tab w:val="left" w:pos="5040"/>
          <w:tab w:val="left" w:pos="5760"/>
          <w:tab w:val="left" w:pos="6008"/>
          <w:tab w:val="left" w:pos="6480"/>
          <w:tab w:val="left" w:pos="7200"/>
          <w:tab w:val="left" w:pos="7920"/>
          <w:tab w:val="left" w:pos="8640"/>
        </w:tabs>
        <w:spacing w:after="0"/>
        <w:ind w:left="540"/>
        <w:jc w:val="both"/>
        <w:rPr>
          <w:rFonts w:cs="Arial"/>
          <w:lang w:val="fr-FR"/>
        </w:rPr>
      </w:pPr>
      <w:r w:rsidRPr="008056F8">
        <w:rPr>
          <w:rFonts w:cs="Arial"/>
          <w:lang w:val="fr-FR"/>
        </w:rPr>
        <w:t>Adopté par la Conférence des Parties lors de sa 12</w:t>
      </w:r>
      <w:r w:rsidRPr="008056F8">
        <w:rPr>
          <w:rFonts w:cs="Arial"/>
          <w:vertAlign w:val="superscript"/>
          <w:lang w:val="fr-FR"/>
        </w:rPr>
        <w:t>e</w:t>
      </w:r>
      <w:r w:rsidRPr="008056F8">
        <w:rPr>
          <w:rFonts w:cs="Arial"/>
          <w:lang w:val="fr-FR"/>
        </w:rPr>
        <w:t xml:space="preserve"> réunion (Manille, octobre 2017).</w:t>
      </w:r>
    </w:p>
    <w:p w:rsidR="00A137CD" w:rsidRPr="008056F8" w:rsidRDefault="00A137CD" w:rsidP="00A137CD">
      <w:pPr>
        <w:tabs>
          <w:tab w:val="left" w:pos="5040"/>
          <w:tab w:val="left" w:pos="5760"/>
          <w:tab w:val="left" w:pos="6008"/>
          <w:tab w:val="left" w:pos="6480"/>
          <w:tab w:val="left" w:pos="7200"/>
          <w:tab w:val="left" w:pos="7920"/>
          <w:tab w:val="left" w:pos="8640"/>
        </w:tabs>
        <w:spacing w:after="0"/>
        <w:jc w:val="both"/>
        <w:rPr>
          <w:rFonts w:cs="Arial"/>
          <w:lang w:val="fr-FR"/>
        </w:rPr>
      </w:pPr>
    </w:p>
    <w:p w:rsidR="00A137CD" w:rsidRPr="008056F8" w:rsidRDefault="00A137CD" w:rsidP="00A137CD">
      <w:pPr>
        <w:pStyle w:val="ListParagraph"/>
        <w:widowControl/>
        <w:numPr>
          <w:ilvl w:val="0"/>
          <w:numId w:val="13"/>
        </w:numPr>
        <w:suppressAutoHyphens w:val="0"/>
        <w:autoSpaceDE/>
        <w:autoSpaceDN/>
        <w:ind w:left="540" w:hanging="540"/>
        <w:jc w:val="both"/>
        <w:textAlignment w:val="auto"/>
        <w:rPr>
          <w:rFonts w:cs="Arial"/>
          <w:sz w:val="22"/>
          <w:szCs w:val="22"/>
          <w:lang w:val="fr-FR"/>
        </w:rPr>
      </w:pPr>
      <w:r w:rsidRPr="008056F8">
        <w:rPr>
          <w:rFonts w:cs="Arial"/>
          <w:sz w:val="22"/>
          <w:szCs w:val="22"/>
          <w:lang w:val="fr-FR"/>
        </w:rPr>
        <w:t xml:space="preserve">ORGANISME </w:t>
      </w:r>
      <w:r w:rsidR="008056F8" w:rsidRPr="008056F8">
        <w:rPr>
          <w:rFonts w:cs="Arial"/>
          <w:sz w:val="22"/>
          <w:szCs w:val="22"/>
          <w:lang w:val="fr-FR"/>
        </w:rPr>
        <w:t xml:space="preserve">REMETTANT LE </w:t>
      </w:r>
      <w:r w:rsidRPr="008056F8">
        <w:rPr>
          <w:rFonts w:cs="Arial"/>
          <w:sz w:val="22"/>
          <w:szCs w:val="22"/>
          <w:lang w:val="fr-FR"/>
        </w:rPr>
        <w:t>RAPPORT : SEA SHEPHERD LEGAL (SSL)</w:t>
      </w:r>
    </w:p>
    <w:p w:rsidR="008056F8" w:rsidRPr="008056F8" w:rsidRDefault="008056F8" w:rsidP="008056F8">
      <w:pPr>
        <w:pStyle w:val="ListParagraph"/>
        <w:widowControl/>
        <w:suppressAutoHyphens w:val="0"/>
        <w:autoSpaceDE/>
        <w:autoSpaceDN/>
        <w:ind w:left="540"/>
        <w:jc w:val="both"/>
        <w:textAlignment w:val="auto"/>
        <w:rPr>
          <w:rFonts w:cs="Arial"/>
          <w:sz w:val="22"/>
          <w:szCs w:val="22"/>
          <w:lang w:val="fr-FR"/>
        </w:rPr>
      </w:pPr>
    </w:p>
    <w:p w:rsidR="00A137CD" w:rsidRPr="008056F8" w:rsidRDefault="00A137CD" w:rsidP="00A137CD">
      <w:pPr>
        <w:tabs>
          <w:tab w:val="left" w:pos="5040"/>
          <w:tab w:val="left" w:pos="5760"/>
          <w:tab w:val="left" w:pos="6008"/>
          <w:tab w:val="left" w:pos="6480"/>
          <w:tab w:val="left" w:pos="7200"/>
          <w:tab w:val="left" w:pos="7920"/>
          <w:tab w:val="left" w:pos="8640"/>
        </w:tabs>
        <w:spacing w:after="0"/>
        <w:jc w:val="both"/>
        <w:rPr>
          <w:rFonts w:cs="Arial"/>
          <w:i/>
          <w:lang w:val="fr-FR"/>
        </w:rPr>
      </w:pPr>
      <w:proofErr w:type="spellStart"/>
      <w:r w:rsidRPr="008056F8">
        <w:rPr>
          <w:rFonts w:cs="Arial"/>
          <w:lang w:val="fr-FR"/>
        </w:rPr>
        <w:t>Sea</w:t>
      </w:r>
      <w:proofErr w:type="spellEnd"/>
      <w:r w:rsidRPr="008056F8">
        <w:rPr>
          <w:rFonts w:cs="Arial"/>
          <w:lang w:val="fr-FR"/>
        </w:rPr>
        <w:t xml:space="preserve"> Shepherd Legal (SSL) est un cabinet d’avocats spécialisé en droit de l'environnement, à but non lucratif et soucieux de l’environnement, qui se consacre à la sauvegarde de la faune marine en appliquant, renforçant et développant des lois, traités, politiques et pratiques protectrices dans le monde entier.</w:t>
      </w:r>
      <w:r w:rsidRPr="008056F8">
        <w:rPr>
          <w:rFonts w:cs="Arial"/>
          <w:i/>
          <w:lang w:val="fr-FR"/>
        </w:rPr>
        <w:t xml:space="preserve">  </w:t>
      </w:r>
      <w:r w:rsidRPr="008056F8">
        <w:rPr>
          <w:rFonts w:cs="Arial"/>
          <w:lang w:val="fr-FR"/>
        </w:rPr>
        <w:t>L'équipe SSL est composée de plusieurs avocats soutenus par différentes organisations et programmes, parmi lesquels figurent des conseillers scientifiques, des enquêteurs, des programmes environnementaux de facultés de droit, et des représentants du gouvernement.  Nous travaillons ensemble pour protéger efficacement la faune et les habitats marins à travers le monde.</w:t>
      </w:r>
    </w:p>
    <w:p w:rsidR="00A137CD" w:rsidRPr="008056F8" w:rsidRDefault="00A137CD" w:rsidP="00A137CD">
      <w:pPr>
        <w:tabs>
          <w:tab w:val="left" w:pos="5040"/>
          <w:tab w:val="left" w:pos="5760"/>
          <w:tab w:val="left" w:pos="6008"/>
          <w:tab w:val="left" w:pos="6480"/>
          <w:tab w:val="left" w:pos="7200"/>
          <w:tab w:val="left" w:pos="7920"/>
          <w:tab w:val="left" w:pos="8640"/>
        </w:tabs>
        <w:spacing w:after="0"/>
        <w:jc w:val="both"/>
        <w:rPr>
          <w:rFonts w:cs="Arial"/>
          <w:lang w:val="fr-FR"/>
        </w:rPr>
      </w:pPr>
    </w:p>
    <w:p w:rsidR="00A137CD" w:rsidRPr="008056F8" w:rsidRDefault="00A137CD" w:rsidP="00A137CD">
      <w:pPr>
        <w:tabs>
          <w:tab w:val="left" w:pos="5040"/>
          <w:tab w:val="left" w:pos="5760"/>
          <w:tab w:val="left" w:pos="6008"/>
          <w:tab w:val="left" w:pos="6480"/>
          <w:tab w:val="left" w:pos="7200"/>
          <w:tab w:val="left" w:pos="7920"/>
          <w:tab w:val="left" w:pos="8640"/>
        </w:tabs>
        <w:spacing w:after="0"/>
        <w:jc w:val="both"/>
        <w:rPr>
          <w:rFonts w:cs="Arial"/>
          <w:lang w:val="fr-FR"/>
        </w:rPr>
      </w:pPr>
      <w:r w:rsidRPr="008056F8">
        <w:rPr>
          <w:rFonts w:cs="Arial"/>
          <w:lang w:val="fr-FR"/>
        </w:rPr>
        <w:t>SSL travaille sur une multitude de projets dans le cadre de sa mission.  Parmi les domaines d’intervention clés qui sont particulièrement pertinents pour cette proposition, se trouvent le renforcement des protections réglementaires pour les espèces et les habitats marins, la lutte contre la pêche illicite, non déclarée et non réglementée, et la réduction des prises accessoires.</w:t>
      </w:r>
    </w:p>
    <w:p w:rsidR="00A137CD" w:rsidRPr="008056F8" w:rsidRDefault="00A137CD" w:rsidP="00A137CD">
      <w:pPr>
        <w:tabs>
          <w:tab w:val="left" w:pos="5040"/>
          <w:tab w:val="left" w:pos="5760"/>
          <w:tab w:val="left" w:pos="6008"/>
          <w:tab w:val="left" w:pos="6480"/>
          <w:tab w:val="left" w:pos="7200"/>
          <w:tab w:val="left" w:pos="7920"/>
          <w:tab w:val="left" w:pos="8640"/>
        </w:tabs>
        <w:spacing w:after="0"/>
        <w:jc w:val="both"/>
        <w:rPr>
          <w:rFonts w:cs="Arial"/>
          <w:lang w:val="fr-FR"/>
        </w:rPr>
      </w:pPr>
    </w:p>
    <w:p w:rsidR="00A137CD" w:rsidRDefault="00A137CD" w:rsidP="00A137CD">
      <w:pPr>
        <w:pStyle w:val="ListParagraph"/>
        <w:widowControl/>
        <w:numPr>
          <w:ilvl w:val="0"/>
          <w:numId w:val="13"/>
        </w:numPr>
        <w:suppressAutoHyphens w:val="0"/>
        <w:autoSpaceDE/>
        <w:autoSpaceDN/>
        <w:ind w:left="540" w:hanging="540"/>
        <w:jc w:val="both"/>
        <w:textAlignment w:val="auto"/>
        <w:rPr>
          <w:rFonts w:cs="Arial"/>
          <w:sz w:val="22"/>
          <w:szCs w:val="22"/>
        </w:rPr>
      </w:pPr>
      <w:r w:rsidRPr="008056F8">
        <w:rPr>
          <w:rFonts w:cs="Arial"/>
          <w:sz w:val="22"/>
          <w:szCs w:val="22"/>
        </w:rPr>
        <w:t>ESPÈCES CIBLÉES</w:t>
      </w:r>
    </w:p>
    <w:p w:rsidR="008056F8" w:rsidRPr="008056F8" w:rsidRDefault="008056F8" w:rsidP="008056F8">
      <w:pPr>
        <w:pStyle w:val="ListParagraph"/>
        <w:widowControl/>
        <w:suppressAutoHyphens w:val="0"/>
        <w:autoSpaceDE/>
        <w:autoSpaceDN/>
        <w:ind w:left="540"/>
        <w:jc w:val="both"/>
        <w:textAlignment w:val="auto"/>
        <w:rPr>
          <w:rFonts w:cs="Arial"/>
          <w:sz w:val="22"/>
          <w:szCs w:val="22"/>
        </w:rPr>
      </w:pPr>
    </w:p>
    <w:p w:rsidR="00A137CD" w:rsidRPr="008056F8" w:rsidRDefault="00A137CD" w:rsidP="00A137CD">
      <w:pPr>
        <w:spacing w:after="0"/>
        <w:ind w:left="540"/>
        <w:jc w:val="both"/>
        <w:rPr>
          <w:rFonts w:cs="Arial"/>
        </w:rPr>
      </w:pPr>
      <w:proofErr w:type="spellStart"/>
      <w:r w:rsidRPr="008056F8">
        <w:rPr>
          <w:rFonts w:cs="Arial"/>
        </w:rPr>
        <w:t>Classe</w:t>
      </w:r>
      <w:proofErr w:type="spellEnd"/>
      <w:r w:rsidRPr="008056F8">
        <w:rPr>
          <w:rFonts w:cs="Arial"/>
        </w:rPr>
        <w:t> : Mammalia</w:t>
      </w:r>
    </w:p>
    <w:p w:rsidR="008056F8" w:rsidRPr="008056F8" w:rsidRDefault="008056F8" w:rsidP="00A137CD">
      <w:pPr>
        <w:spacing w:after="0"/>
        <w:ind w:left="540"/>
        <w:jc w:val="both"/>
        <w:rPr>
          <w:rFonts w:cs="Arial"/>
        </w:rPr>
      </w:pPr>
    </w:p>
    <w:p w:rsidR="00A137CD" w:rsidRPr="008056F8" w:rsidRDefault="00A137CD" w:rsidP="00A137CD">
      <w:pPr>
        <w:spacing w:after="0"/>
        <w:ind w:left="540"/>
        <w:jc w:val="both"/>
        <w:rPr>
          <w:rFonts w:cs="Arial"/>
        </w:rPr>
      </w:pPr>
      <w:r w:rsidRPr="008056F8">
        <w:rPr>
          <w:rFonts w:cs="Arial"/>
        </w:rPr>
        <w:t xml:space="preserve">Ordre : </w:t>
      </w:r>
      <w:proofErr w:type="spellStart"/>
      <w:r w:rsidRPr="008056F8">
        <w:rPr>
          <w:rFonts w:cs="Arial"/>
        </w:rPr>
        <w:t>Cetartiodactyla</w:t>
      </w:r>
      <w:proofErr w:type="spellEnd"/>
    </w:p>
    <w:p w:rsidR="008056F8" w:rsidRPr="008056F8" w:rsidRDefault="008056F8" w:rsidP="00A137CD">
      <w:pPr>
        <w:spacing w:after="0"/>
        <w:ind w:left="540"/>
        <w:jc w:val="both"/>
        <w:rPr>
          <w:rFonts w:cs="Arial"/>
        </w:rPr>
      </w:pPr>
    </w:p>
    <w:p w:rsidR="00A137CD" w:rsidRPr="008056F8" w:rsidRDefault="008056F8" w:rsidP="00A137CD">
      <w:pPr>
        <w:spacing w:after="0"/>
        <w:ind w:left="540"/>
        <w:jc w:val="both"/>
        <w:rPr>
          <w:rFonts w:cs="Arial"/>
        </w:rPr>
      </w:pPr>
      <w:r w:rsidRPr="008056F8">
        <w:rPr>
          <w:rFonts w:cs="Arial"/>
        </w:rPr>
        <w:t>Sous</w:t>
      </w:r>
      <w:r w:rsidR="00A137CD" w:rsidRPr="008056F8">
        <w:rPr>
          <w:rFonts w:cs="Arial"/>
        </w:rPr>
        <w:t>-</w:t>
      </w:r>
      <w:proofErr w:type="spellStart"/>
      <w:r w:rsidR="00A137CD" w:rsidRPr="008056F8">
        <w:rPr>
          <w:rFonts w:cs="Arial"/>
        </w:rPr>
        <w:t>ordre</w:t>
      </w:r>
      <w:proofErr w:type="spellEnd"/>
      <w:r w:rsidR="00A137CD" w:rsidRPr="008056F8">
        <w:rPr>
          <w:rFonts w:cs="Arial"/>
        </w:rPr>
        <w:t> : Cetacea</w:t>
      </w:r>
    </w:p>
    <w:p w:rsidR="008056F8" w:rsidRPr="008056F8" w:rsidRDefault="008056F8" w:rsidP="00A137CD">
      <w:pPr>
        <w:spacing w:after="0"/>
        <w:ind w:left="540"/>
        <w:jc w:val="both"/>
        <w:rPr>
          <w:rFonts w:cs="Arial"/>
        </w:rPr>
      </w:pPr>
    </w:p>
    <w:p w:rsidR="00A137CD" w:rsidRPr="008056F8" w:rsidRDefault="00A137CD" w:rsidP="00A137CD">
      <w:pPr>
        <w:spacing w:after="0"/>
        <w:ind w:left="540"/>
        <w:jc w:val="both"/>
        <w:rPr>
          <w:rFonts w:cs="Arial"/>
        </w:rPr>
      </w:pPr>
      <w:proofErr w:type="spellStart"/>
      <w:r w:rsidRPr="008056F8">
        <w:rPr>
          <w:rFonts w:cs="Arial"/>
        </w:rPr>
        <w:t>Famille</w:t>
      </w:r>
      <w:proofErr w:type="spellEnd"/>
      <w:r w:rsidRPr="008056F8">
        <w:rPr>
          <w:rFonts w:cs="Arial"/>
        </w:rPr>
        <w:t> : Delphinidae</w:t>
      </w:r>
    </w:p>
    <w:p w:rsidR="008056F8" w:rsidRPr="008056F8" w:rsidRDefault="008056F8" w:rsidP="00A137CD">
      <w:pPr>
        <w:spacing w:after="0"/>
        <w:ind w:left="540"/>
        <w:jc w:val="both"/>
        <w:rPr>
          <w:rFonts w:cs="Arial"/>
        </w:rPr>
      </w:pPr>
    </w:p>
    <w:p w:rsidR="00A137CD" w:rsidRPr="008056F8" w:rsidRDefault="00A137CD" w:rsidP="00A137CD">
      <w:pPr>
        <w:spacing w:after="0"/>
        <w:ind w:left="540"/>
        <w:jc w:val="both"/>
        <w:rPr>
          <w:rFonts w:cs="Arial"/>
        </w:rPr>
      </w:pPr>
      <w:r w:rsidRPr="008056F8">
        <w:rPr>
          <w:rFonts w:cs="Arial"/>
        </w:rPr>
        <w:t>Genre : Sousa</w:t>
      </w:r>
    </w:p>
    <w:p w:rsidR="008056F8" w:rsidRPr="008056F8" w:rsidRDefault="008056F8" w:rsidP="00A137CD">
      <w:pPr>
        <w:spacing w:after="0"/>
        <w:ind w:left="540"/>
        <w:jc w:val="both"/>
        <w:rPr>
          <w:rFonts w:cs="Arial"/>
        </w:rPr>
      </w:pPr>
    </w:p>
    <w:p w:rsidR="00A137CD" w:rsidRPr="008056F8" w:rsidRDefault="00A137CD" w:rsidP="00A137CD">
      <w:pPr>
        <w:spacing w:after="0"/>
        <w:ind w:left="540"/>
        <w:jc w:val="both"/>
        <w:rPr>
          <w:rFonts w:cs="Arial"/>
        </w:rPr>
      </w:pPr>
      <w:proofErr w:type="spellStart"/>
      <w:r w:rsidRPr="008056F8">
        <w:rPr>
          <w:rFonts w:cs="Arial"/>
        </w:rPr>
        <w:t>Espèce</w:t>
      </w:r>
      <w:proofErr w:type="spellEnd"/>
      <w:r w:rsidRPr="008056F8">
        <w:rPr>
          <w:rFonts w:cs="Arial"/>
        </w:rPr>
        <w:t xml:space="preserve"> : Sousa </w:t>
      </w:r>
      <w:proofErr w:type="spellStart"/>
      <w:r w:rsidRPr="008056F8">
        <w:rPr>
          <w:rFonts w:cs="Arial"/>
        </w:rPr>
        <w:t>teuszii</w:t>
      </w:r>
      <w:proofErr w:type="spellEnd"/>
    </w:p>
    <w:p w:rsidR="008056F8" w:rsidRDefault="008056F8" w:rsidP="00A137CD">
      <w:pPr>
        <w:tabs>
          <w:tab w:val="left" w:pos="5040"/>
          <w:tab w:val="left" w:pos="5760"/>
          <w:tab w:val="left" w:pos="6008"/>
          <w:tab w:val="left" w:pos="6480"/>
          <w:tab w:val="left" w:pos="7200"/>
          <w:tab w:val="left" w:pos="7920"/>
          <w:tab w:val="left" w:pos="8640"/>
        </w:tabs>
        <w:spacing w:after="0"/>
        <w:jc w:val="both"/>
        <w:rPr>
          <w:rFonts w:cs="Arial"/>
        </w:rPr>
      </w:pPr>
      <w:r>
        <w:rPr>
          <w:rFonts w:cs="Arial"/>
        </w:rPr>
        <w:br w:type="page"/>
      </w:r>
    </w:p>
    <w:p w:rsidR="00A137CD" w:rsidRPr="008056F8" w:rsidRDefault="00A137CD" w:rsidP="00A137CD">
      <w:pPr>
        <w:tabs>
          <w:tab w:val="left" w:pos="5040"/>
          <w:tab w:val="left" w:pos="5760"/>
          <w:tab w:val="left" w:pos="6008"/>
          <w:tab w:val="left" w:pos="6480"/>
          <w:tab w:val="left" w:pos="7200"/>
          <w:tab w:val="left" w:pos="7920"/>
          <w:tab w:val="left" w:pos="8640"/>
        </w:tabs>
        <w:spacing w:after="0"/>
        <w:jc w:val="both"/>
        <w:rPr>
          <w:rFonts w:cs="Arial"/>
        </w:rPr>
      </w:pPr>
    </w:p>
    <w:p w:rsidR="00A137CD" w:rsidRPr="008056F8" w:rsidRDefault="00A137CD" w:rsidP="00A137CD">
      <w:pPr>
        <w:pStyle w:val="ListParagraph"/>
        <w:widowControl/>
        <w:numPr>
          <w:ilvl w:val="0"/>
          <w:numId w:val="13"/>
        </w:numPr>
        <w:suppressAutoHyphens w:val="0"/>
        <w:autoSpaceDE/>
        <w:autoSpaceDN/>
        <w:ind w:left="540" w:hanging="540"/>
        <w:jc w:val="both"/>
        <w:textAlignment w:val="auto"/>
        <w:rPr>
          <w:rFonts w:cs="Arial"/>
          <w:sz w:val="22"/>
          <w:szCs w:val="22"/>
        </w:rPr>
      </w:pPr>
      <w:r w:rsidRPr="008056F8">
        <w:rPr>
          <w:rFonts w:cs="Arial"/>
          <w:sz w:val="22"/>
          <w:szCs w:val="22"/>
        </w:rPr>
        <w:t xml:space="preserve"> PROGRÈS RÉALISÉS DANS LES ACTIVITÉS </w:t>
      </w:r>
    </w:p>
    <w:p w:rsidR="00A137CD" w:rsidRPr="008056F8" w:rsidRDefault="00A137CD" w:rsidP="00A137CD">
      <w:pPr>
        <w:tabs>
          <w:tab w:val="left" w:pos="5040"/>
          <w:tab w:val="left" w:pos="5760"/>
          <w:tab w:val="left" w:pos="6008"/>
          <w:tab w:val="left" w:pos="6480"/>
          <w:tab w:val="left" w:pos="7200"/>
          <w:tab w:val="left" w:pos="7920"/>
          <w:tab w:val="left" w:pos="8640"/>
        </w:tabs>
        <w:spacing w:after="0"/>
        <w:jc w:val="both"/>
        <w:rPr>
          <w:rFonts w:cs="Arial"/>
        </w:rPr>
      </w:pPr>
    </w:p>
    <w:p w:rsidR="00A137CD" w:rsidRPr="008056F8" w:rsidRDefault="00A137CD" w:rsidP="00A137CD">
      <w:pPr>
        <w:tabs>
          <w:tab w:val="left" w:pos="5040"/>
          <w:tab w:val="left" w:pos="5760"/>
          <w:tab w:val="left" w:pos="6008"/>
          <w:tab w:val="left" w:pos="6480"/>
          <w:tab w:val="left" w:pos="7200"/>
          <w:tab w:val="left" w:pos="7920"/>
          <w:tab w:val="left" w:pos="8640"/>
        </w:tabs>
        <w:spacing w:after="0"/>
        <w:jc w:val="both"/>
        <w:rPr>
          <w:rFonts w:cs="Arial"/>
          <w:u w:val="single"/>
          <w:lang w:val="fr-FR"/>
        </w:rPr>
      </w:pPr>
      <w:r w:rsidRPr="008056F8">
        <w:rPr>
          <w:rFonts w:cs="Arial"/>
          <w:u w:val="single"/>
          <w:lang w:val="fr-FR"/>
        </w:rPr>
        <w:t>Identifier les incohérences dans le niveau de protection assuré par différents États de l'aire de répartition</w:t>
      </w:r>
    </w:p>
    <w:p w:rsidR="00A137CD" w:rsidRPr="008056F8" w:rsidRDefault="00A137CD" w:rsidP="00A137CD">
      <w:pPr>
        <w:tabs>
          <w:tab w:val="left" w:pos="5040"/>
          <w:tab w:val="left" w:pos="5760"/>
          <w:tab w:val="left" w:pos="6008"/>
          <w:tab w:val="left" w:pos="6480"/>
          <w:tab w:val="left" w:pos="7200"/>
          <w:tab w:val="left" w:pos="7920"/>
          <w:tab w:val="left" w:pos="8640"/>
        </w:tabs>
        <w:spacing w:after="0"/>
        <w:jc w:val="both"/>
        <w:rPr>
          <w:rFonts w:cs="Arial"/>
          <w:lang w:val="fr-FR"/>
        </w:rPr>
      </w:pPr>
    </w:p>
    <w:p w:rsidR="00A137CD" w:rsidRPr="008056F8" w:rsidRDefault="00A137CD" w:rsidP="00A137CD">
      <w:pPr>
        <w:tabs>
          <w:tab w:val="left" w:pos="5040"/>
          <w:tab w:val="left" w:pos="5760"/>
          <w:tab w:val="left" w:pos="6008"/>
          <w:tab w:val="left" w:pos="6480"/>
          <w:tab w:val="left" w:pos="7200"/>
          <w:tab w:val="left" w:pos="7920"/>
          <w:tab w:val="left" w:pos="8640"/>
        </w:tabs>
        <w:spacing w:after="0"/>
        <w:jc w:val="both"/>
        <w:rPr>
          <w:rFonts w:cs="Arial"/>
          <w:lang w:val="fr-FR"/>
        </w:rPr>
      </w:pPr>
      <w:r w:rsidRPr="008056F8">
        <w:rPr>
          <w:rFonts w:cs="Arial"/>
          <w:lang w:val="fr-FR"/>
        </w:rPr>
        <w:t xml:space="preserve">SSL a mené une analyse des lacunes législatives pour les États confirmés de l'aire de répartition.  À ce jour, SSL a examiné les lois de huit États de l'aire de répartition (Bénin, Cameroun, Congo, Gabon, Guinée, Mauritanie, Sénégal et Togo) dans quatre catégories juridiques spécifiées (faune, pêche, conservation de la mer, juridiction maritime) – à la recherche de lois qui seraient potentiellement protectrices des dauphins à bosse de l’Atlantique ou du moins pertinentes pour leur gestion par les États de l’aire de répartition.  Sur la base de cette recherche, SSL est en train de finaliser un rapport de pays pour le Gabon, évaluant le caractère protecteur du régime juridique actuel en ce qui concerne les dauphins </w:t>
      </w:r>
      <w:r w:rsidR="008056F8">
        <w:rPr>
          <w:rFonts w:cs="Arial"/>
          <w:lang w:val="fr-FR"/>
        </w:rPr>
        <w:t>du Cameroun</w:t>
      </w:r>
      <w:r w:rsidRPr="008056F8">
        <w:rPr>
          <w:rFonts w:cs="Arial"/>
          <w:lang w:val="fr-FR"/>
        </w:rPr>
        <w:t xml:space="preserve"> et fournissant des recommandations pour remédier aux éventuelles lacunes de couverture.  </w:t>
      </w:r>
    </w:p>
    <w:p w:rsidR="00A137CD" w:rsidRPr="008056F8" w:rsidRDefault="00A137CD" w:rsidP="00A137CD">
      <w:pPr>
        <w:tabs>
          <w:tab w:val="left" w:pos="5040"/>
          <w:tab w:val="left" w:pos="5760"/>
          <w:tab w:val="left" w:pos="6008"/>
          <w:tab w:val="left" w:pos="6480"/>
          <w:tab w:val="left" w:pos="7200"/>
          <w:tab w:val="left" w:pos="7920"/>
          <w:tab w:val="left" w:pos="8640"/>
        </w:tabs>
        <w:spacing w:after="0"/>
        <w:jc w:val="both"/>
        <w:rPr>
          <w:rFonts w:cs="Arial"/>
          <w:lang w:val="fr-FR"/>
        </w:rPr>
      </w:pPr>
      <w:r w:rsidRPr="008056F8">
        <w:rPr>
          <w:rFonts w:cs="Arial"/>
          <w:lang w:val="fr-FR"/>
        </w:rPr>
        <w:t xml:space="preserve"> </w:t>
      </w:r>
    </w:p>
    <w:p w:rsidR="00A137CD" w:rsidRPr="008056F8" w:rsidRDefault="00A137CD" w:rsidP="00A137CD">
      <w:pPr>
        <w:tabs>
          <w:tab w:val="left" w:pos="5040"/>
          <w:tab w:val="left" w:pos="5760"/>
          <w:tab w:val="left" w:pos="6008"/>
          <w:tab w:val="left" w:pos="6480"/>
          <w:tab w:val="left" w:pos="7200"/>
          <w:tab w:val="left" w:pos="7920"/>
          <w:tab w:val="left" w:pos="8640"/>
        </w:tabs>
        <w:spacing w:after="0"/>
        <w:jc w:val="both"/>
        <w:rPr>
          <w:rFonts w:cs="Arial"/>
          <w:lang w:val="fr-FR"/>
        </w:rPr>
      </w:pPr>
      <w:r w:rsidRPr="008056F8">
        <w:rPr>
          <w:rFonts w:cs="Arial"/>
          <w:u w:val="single"/>
          <w:lang w:val="fr-FR"/>
        </w:rPr>
        <w:t>Encourager les États de l'aire de répartition à interdire la pêche ciblée</w:t>
      </w:r>
    </w:p>
    <w:p w:rsidR="00A137CD" w:rsidRPr="008056F8" w:rsidRDefault="00A137CD" w:rsidP="00A137CD">
      <w:pPr>
        <w:tabs>
          <w:tab w:val="left" w:pos="5040"/>
          <w:tab w:val="left" w:pos="5760"/>
          <w:tab w:val="left" w:pos="6008"/>
          <w:tab w:val="left" w:pos="6480"/>
          <w:tab w:val="left" w:pos="7200"/>
          <w:tab w:val="left" w:pos="7920"/>
          <w:tab w:val="left" w:pos="8640"/>
        </w:tabs>
        <w:spacing w:after="0"/>
        <w:jc w:val="both"/>
        <w:rPr>
          <w:rFonts w:cs="Arial"/>
          <w:lang w:val="fr-FR"/>
        </w:rPr>
      </w:pPr>
    </w:p>
    <w:p w:rsidR="00A137CD" w:rsidRPr="008056F8" w:rsidRDefault="00A137CD" w:rsidP="00A137CD">
      <w:pPr>
        <w:tabs>
          <w:tab w:val="left" w:pos="5040"/>
          <w:tab w:val="left" w:pos="5760"/>
          <w:tab w:val="left" w:pos="6008"/>
          <w:tab w:val="left" w:pos="6480"/>
          <w:tab w:val="left" w:pos="7200"/>
          <w:tab w:val="left" w:pos="7920"/>
          <w:tab w:val="left" w:pos="8640"/>
        </w:tabs>
        <w:spacing w:after="0"/>
        <w:jc w:val="both"/>
        <w:rPr>
          <w:rFonts w:cs="Arial"/>
          <w:lang w:val="fr-FR"/>
        </w:rPr>
      </w:pPr>
      <w:r w:rsidRPr="008056F8">
        <w:rPr>
          <w:rFonts w:cs="Arial"/>
          <w:lang w:val="fr-FR"/>
        </w:rPr>
        <w:t xml:space="preserve">Les travaux prévus par SSL pour mettre en œuvre cet élément de l'action concertée doivent principalement être menés dans le cadre de la réunion sur la politique de conservation des États de l'aire de répartition (date à venir).  Toutefois, parallèlement à son atelier de mars 2019 au Gabon, SSL a examiné les risques auxquels est exposé le </w:t>
      </w:r>
      <w:r w:rsidR="008056F8">
        <w:rPr>
          <w:rFonts w:cs="Arial"/>
          <w:lang w:val="fr-FR"/>
        </w:rPr>
        <w:t>dauphin du Cameroun</w:t>
      </w:r>
      <w:r w:rsidRPr="008056F8">
        <w:rPr>
          <w:rFonts w:cs="Arial"/>
          <w:lang w:val="fr-FR"/>
        </w:rPr>
        <w:t xml:space="preserve"> avec le personnel des parcs nationaux gabonais (ANPN) et d'autres représentants du gouvernement.  Lors de l'atelier, SSL a également présenté l'importance de sauver ce dauphin.  Il est à noter que plusieurs plans de gestion des nouvelles aires de protection marine</w:t>
      </w:r>
      <w:bookmarkStart w:id="0" w:name="_GoBack"/>
      <w:bookmarkEnd w:id="0"/>
      <w:r w:rsidRPr="008056F8">
        <w:rPr>
          <w:rFonts w:cs="Arial"/>
          <w:lang w:val="fr-FR"/>
        </w:rPr>
        <w:t xml:space="preserve">s (AMP) du Gabon révèlent que le </w:t>
      </w:r>
      <w:r w:rsidR="008056F8">
        <w:rPr>
          <w:rFonts w:cs="Arial"/>
          <w:lang w:val="fr-FR"/>
        </w:rPr>
        <w:t>dauphin du Cameroun</w:t>
      </w:r>
      <w:r w:rsidRPr="008056F8">
        <w:rPr>
          <w:rFonts w:cs="Arial"/>
          <w:lang w:val="fr-FR"/>
        </w:rPr>
        <w:t xml:space="preserve"> est présent dans les limites de l'APM, avec une estimation de la population locale d'environ 200.  Dans ces plans, le Gabon reconnaît sa responsabilité dans la gestion d’un segment important de la population totale ainsi que des menaces transfrontalières auxquelles l’espèce est confrontée, à la frontière gabonaise/congolaise. </w:t>
      </w:r>
    </w:p>
    <w:p w:rsidR="00A137CD" w:rsidRPr="008056F8" w:rsidRDefault="00A137CD" w:rsidP="00A137CD">
      <w:pPr>
        <w:tabs>
          <w:tab w:val="left" w:pos="5040"/>
          <w:tab w:val="left" w:pos="5760"/>
          <w:tab w:val="left" w:pos="6008"/>
          <w:tab w:val="left" w:pos="6480"/>
          <w:tab w:val="left" w:pos="7200"/>
          <w:tab w:val="left" w:pos="7920"/>
          <w:tab w:val="left" w:pos="8640"/>
        </w:tabs>
        <w:spacing w:after="0"/>
        <w:jc w:val="both"/>
        <w:rPr>
          <w:rFonts w:cs="Arial"/>
          <w:lang w:val="fr-FR"/>
        </w:rPr>
      </w:pPr>
    </w:p>
    <w:p w:rsidR="00A137CD" w:rsidRPr="008056F8" w:rsidRDefault="00A137CD" w:rsidP="00A137CD">
      <w:pPr>
        <w:tabs>
          <w:tab w:val="left" w:pos="5040"/>
          <w:tab w:val="left" w:pos="5760"/>
          <w:tab w:val="left" w:pos="6008"/>
          <w:tab w:val="left" w:pos="6480"/>
          <w:tab w:val="left" w:pos="7200"/>
          <w:tab w:val="left" w:pos="7920"/>
          <w:tab w:val="left" w:pos="8640"/>
        </w:tabs>
        <w:spacing w:after="0"/>
        <w:jc w:val="both"/>
        <w:rPr>
          <w:rFonts w:cs="Arial"/>
          <w:lang w:val="fr-FR"/>
        </w:rPr>
      </w:pPr>
      <w:r w:rsidRPr="008056F8">
        <w:rPr>
          <w:rFonts w:cs="Arial"/>
          <w:u w:val="single"/>
          <w:lang w:val="fr-FR"/>
        </w:rPr>
        <w:t>Retards ou difficultés de mise en œuvre</w:t>
      </w:r>
    </w:p>
    <w:p w:rsidR="00A137CD" w:rsidRPr="008056F8" w:rsidRDefault="00A137CD" w:rsidP="00A137CD">
      <w:pPr>
        <w:tabs>
          <w:tab w:val="left" w:pos="5040"/>
          <w:tab w:val="left" w:pos="5760"/>
          <w:tab w:val="left" w:pos="6008"/>
          <w:tab w:val="left" w:pos="6480"/>
          <w:tab w:val="left" w:pos="7200"/>
          <w:tab w:val="left" w:pos="7920"/>
          <w:tab w:val="left" w:pos="8640"/>
        </w:tabs>
        <w:spacing w:after="0"/>
        <w:jc w:val="both"/>
        <w:rPr>
          <w:rFonts w:cs="Arial"/>
          <w:lang w:val="fr-FR"/>
        </w:rPr>
      </w:pPr>
    </w:p>
    <w:p w:rsidR="00A137CD" w:rsidRPr="008056F8" w:rsidRDefault="00A137CD" w:rsidP="00A137CD">
      <w:pPr>
        <w:tabs>
          <w:tab w:val="left" w:pos="5040"/>
          <w:tab w:val="left" w:pos="5760"/>
          <w:tab w:val="left" w:pos="6008"/>
          <w:tab w:val="left" w:pos="6480"/>
          <w:tab w:val="left" w:pos="7200"/>
          <w:tab w:val="left" w:pos="7920"/>
          <w:tab w:val="left" w:pos="8640"/>
        </w:tabs>
        <w:spacing w:after="0"/>
        <w:jc w:val="both"/>
        <w:rPr>
          <w:rFonts w:cs="Arial"/>
          <w:lang w:val="fr-FR"/>
        </w:rPr>
      </w:pPr>
      <w:r w:rsidRPr="008056F8">
        <w:rPr>
          <w:rFonts w:cs="Arial"/>
          <w:lang w:val="fr-FR"/>
        </w:rPr>
        <w:t xml:space="preserve">SSL a compilé un grand nombre de lois traduites des États de l'aire de répartition francophone qu'il reste à incorporer dans les rapports de pays. Bien qu’il reste encore de nombreuses tâches à réaliser, SSL s’emploie actuellement à accroître sa capacité en recrutant du personnel supplémentaire pour aider à l’achèvement rapide des rapports de pays. </w:t>
      </w:r>
    </w:p>
    <w:p w:rsidR="00A137CD" w:rsidRPr="008056F8" w:rsidRDefault="00A137CD" w:rsidP="00A137CD">
      <w:pPr>
        <w:spacing w:after="0"/>
        <w:jc w:val="both"/>
        <w:rPr>
          <w:rFonts w:cs="Arial"/>
          <w:lang w:val="fr-FR"/>
        </w:rPr>
      </w:pPr>
    </w:p>
    <w:p w:rsidR="00A137CD" w:rsidRDefault="00A137CD" w:rsidP="00A137CD">
      <w:pPr>
        <w:pStyle w:val="ListParagraph"/>
        <w:widowControl/>
        <w:numPr>
          <w:ilvl w:val="0"/>
          <w:numId w:val="13"/>
        </w:numPr>
        <w:suppressAutoHyphens w:val="0"/>
        <w:autoSpaceDE/>
        <w:autoSpaceDN/>
        <w:ind w:left="540" w:hanging="540"/>
        <w:jc w:val="both"/>
        <w:textAlignment w:val="auto"/>
        <w:rPr>
          <w:rFonts w:cs="Arial"/>
          <w:sz w:val="22"/>
          <w:szCs w:val="22"/>
          <w:lang w:val="fr-FR"/>
        </w:rPr>
      </w:pPr>
      <w:r w:rsidRPr="008056F8">
        <w:rPr>
          <w:rFonts w:cs="Arial"/>
          <w:sz w:val="22"/>
          <w:szCs w:val="22"/>
          <w:lang w:val="fr-FR"/>
        </w:rPr>
        <w:t>MODIFICATIONS APPORTÉES À LA VERSION ORIGINALE DE L’ACTION CONCERTÉE (LE CAS ÉCHÉANT)</w:t>
      </w:r>
    </w:p>
    <w:p w:rsidR="008056F8" w:rsidRPr="008056F8" w:rsidRDefault="008056F8" w:rsidP="008056F8">
      <w:pPr>
        <w:pStyle w:val="ListParagraph"/>
        <w:widowControl/>
        <w:suppressAutoHyphens w:val="0"/>
        <w:autoSpaceDE/>
        <w:autoSpaceDN/>
        <w:ind w:left="540"/>
        <w:jc w:val="both"/>
        <w:textAlignment w:val="auto"/>
        <w:rPr>
          <w:rFonts w:cs="Arial"/>
          <w:sz w:val="22"/>
          <w:szCs w:val="22"/>
          <w:lang w:val="fr-FR"/>
        </w:rPr>
      </w:pPr>
    </w:p>
    <w:p w:rsidR="00A137CD" w:rsidRPr="008056F8" w:rsidRDefault="00A137CD" w:rsidP="00A137CD">
      <w:pPr>
        <w:spacing w:after="0"/>
        <w:jc w:val="both"/>
        <w:rPr>
          <w:rFonts w:cs="Arial"/>
          <w:lang w:val="fr-FR"/>
        </w:rPr>
      </w:pPr>
      <w:r w:rsidRPr="008056F8">
        <w:rPr>
          <w:rFonts w:cs="Arial"/>
          <w:lang w:val="fr-FR"/>
        </w:rPr>
        <w:t xml:space="preserve">À l'heure actuelle, SSL n'est au courant d'aucun changement important concernant l'action concertée initiale relative au </w:t>
      </w:r>
      <w:r w:rsidR="008056F8">
        <w:rPr>
          <w:rFonts w:cs="Arial"/>
          <w:lang w:val="fr-FR"/>
        </w:rPr>
        <w:t>dauphin du Cameroun</w:t>
      </w:r>
      <w:r w:rsidRPr="008056F8">
        <w:rPr>
          <w:rFonts w:cs="Arial"/>
          <w:lang w:val="fr-FR"/>
        </w:rPr>
        <w:t>.</w:t>
      </w:r>
    </w:p>
    <w:p w:rsidR="00A137CD" w:rsidRPr="008056F8" w:rsidRDefault="00A137CD" w:rsidP="00A137CD">
      <w:pPr>
        <w:spacing w:after="0"/>
        <w:jc w:val="both"/>
        <w:rPr>
          <w:rFonts w:cs="Arial"/>
          <w:lang w:val="fr-FR"/>
        </w:rPr>
      </w:pPr>
    </w:p>
    <w:p w:rsidR="00A137CD" w:rsidRPr="008056F8" w:rsidRDefault="00A137CD" w:rsidP="00A137CD">
      <w:pPr>
        <w:pStyle w:val="ListParagraph"/>
        <w:widowControl/>
        <w:numPr>
          <w:ilvl w:val="0"/>
          <w:numId w:val="13"/>
        </w:numPr>
        <w:suppressAutoHyphens w:val="0"/>
        <w:autoSpaceDE/>
        <w:autoSpaceDN/>
        <w:ind w:left="540" w:hanging="540"/>
        <w:jc w:val="both"/>
        <w:textAlignment w:val="auto"/>
        <w:rPr>
          <w:rFonts w:cs="Arial"/>
          <w:sz w:val="22"/>
          <w:szCs w:val="22"/>
        </w:rPr>
      </w:pPr>
      <w:r w:rsidRPr="008056F8">
        <w:rPr>
          <w:rFonts w:cs="Arial"/>
          <w:sz w:val="22"/>
          <w:szCs w:val="22"/>
        </w:rPr>
        <w:t xml:space="preserve">RÉFÉRENCES (le </w:t>
      </w:r>
      <w:proofErr w:type="spellStart"/>
      <w:r w:rsidRPr="008056F8">
        <w:rPr>
          <w:rFonts w:cs="Arial"/>
          <w:sz w:val="22"/>
          <w:szCs w:val="22"/>
        </w:rPr>
        <w:t>cas</w:t>
      </w:r>
      <w:proofErr w:type="spellEnd"/>
      <w:r w:rsidRPr="008056F8">
        <w:rPr>
          <w:rFonts w:cs="Arial"/>
          <w:sz w:val="22"/>
          <w:szCs w:val="22"/>
        </w:rPr>
        <w:t xml:space="preserve"> </w:t>
      </w:r>
      <w:proofErr w:type="spellStart"/>
      <w:r w:rsidRPr="008056F8">
        <w:rPr>
          <w:rFonts w:cs="Arial"/>
          <w:sz w:val="22"/>
          <w:szCs w:val="22"/>
        </w:rPr>
        <w:t>échéant</w:t>
      </w:r>
      <w:proofErr w:type="spellEnd"/>
      <w:r w:rsidRPr="008056F8">
        <w:rPr>
          <w:rFonts w:cs="Arial"/>
          <w:sz w:val="22"/>
          <w:szCs w:val="22"/>
        </w:rPr>
        <w:t>)</w:t>
      </w:r>
    </w:p>
    <w:p w:rsidR="00A137CD" w:rsidRPr="008056F8" w:rsidRDefault="00A137CD" w:rsidP="00A137CD">
      <w:pPr>
        <w:spacing w:after="0"/>
        <w:jc w:val="both"/>
        <w:rPr>
          <w:rFonts w:cs="Arial"/>
        </w:rPr>
      </w:pPr>
    </w:p>
    <w:p w:rsidR="00A137CD" w:rsidRDefault="00A137CD" w:rsidP="00A137CD">
      <w:pPr>
        <w:pStyle w:val="ListParagraph"/>
        <w:widowControl/>
        <w:numPr>
          <w:ilvl w:val="0"/>
          <w:numId w:val="13"/>
        </w:numPr>
        <w:suppressAutoHyphens w:val="0"/>
        <w:autoSpaceDE/>
        <w:autoSpaceDN/>
        <w:ind w:left="706" w:hanging="706"/>
        <w:jc w:val="both"/>
        <w:textAlignment w:val="auto"/>
        <w:rPr>
          <w:rFonts w:cs="Arial"/>
          <w:sz w:val="22"/>
          <w:szCs w:val="22"/>
        </w:rPr>
      </w:pPr>
      <w:r w:rsidRPr="008056F8">
        <w:rPr>
          <w:rFonts w:cs="Arial"/>
          <w:sz w:val="22"/>
          <w:szCs w:val="22"/>
        </w:rPr>
        <w:t>ACTION</w:t>
      </w:r>
    </w:p>
    <w:p w:rsidR="008056F8" w:rsidRPr="008056F8" w:rsidRDefault="008056F8" w:rsidP="008056F8">
      <w:pPr>
        <w:pStyle w:val="ListParagraph"/>
        <w:widowControl/>
        <w:suppressAutoHyphens w:val="0"/>
        <w:autoSpaceDE/>
        <w:autoSpaceDN/>
        <w:ind w:left="706"/>
        <w:jc w:val="both"/>
        <w:textAlignment w:val="auto"/>
        <w:rPr>
          <w:rFonts w:cs="Arial"/>
          <w:sz w:val="22"/>
          <w:szCs w:val="22"/>
        </w:rPr>
      </w:pPr>
    </w:p>
    <w:p w:rsidR="00A137CD" w:rsidRPr="008056F8" w:rsidRDefault="00A137CD" w:rsidP="00A137CD">
      <w:pPr>
        <w:suppressAutoHyphens w:val="0"/>
        <w:autoSpaceDN/>
        <w:spacing w:after="0"/>
        <w:jc w:val="both"/>
        <w:textAlignment w:val="auto"/>
        <w:rPr>
          <w:rFonts w:cs="Arial"/>
          <w:i/>
          <w:lang w:val="fr-FR"/>
        </w:rPr>
      </w:pPr>
      <w:r w:rsidRPr="008056F8">
        <w:rPr>
          <w:rFonts w:cs="Arial"/>
          <w:lang w:val="fr-FR"/>
        </w:rPr>
        <w:t xml:space="preserve">SSL recommande aux parties de renouveler l'action concertée pour le </w:t>
      </w:r>
      <w:r w:rsidR="008056F8">
        <w:rPr>
          <w:rFonts w:cs="Arial"/>
          <w:lang w:val="fr-FR"/>
        </w:rPr>
        <w:t>dauphin du Cameroun</w:t>
      </w:r>
      <w:r w:rsidRPr="008056F8">
        <w:rPr>
          <w:rFonts w:cs="Arial"/>
          <w:lang w:val="fr-FR"/>
        </w:rPr>
        <w:t xml:space="preserve">.  Un certain nombre d’activités importantes restent à mener à bien, notamment l’analyse des lacunes juridiques, la formation d’un comité directeur réunissant les parties prenantes (gouvernement, ONG, secrétariat) des États de l’aire de répartition du </w:t>
      </w:r>
      <w:r w:rsidR="008056F8">
        <w:rPr>
          <w:rFonts w:cs="Arial"/>
          <w:lang w:val="fr-FR"/>
        </w:rPr>
        <w:t>dauphin du Cameroun</w:t>
      </w:r>
      <w:r w:rsidRPr="008056F8">
        <w:rPr>
          <w:rFonts w:cs="Arial"/>
          <w:lang w:val="fr-FR"/>
        </w:rPr>
        <w:t>, et la convocation d'une réunion qui aura pour objet la politique de conservation des États de l'aire de répartition.  En conséquence, l’action concertée devrait être prolongée dans la période triennale suivante pour tenir compte de cet important travail en cours.</w:t>
      </w:r>
    </w:p>
    <w:p w:rsidR="001F739F" w:rsidRPr="008056F8" w:rsidRDefault="001F739F" w:rsidP="008056F8">
      <w:pPr>
        <w:pStyle w:val="ListParagraph"/>
        <w:ind w:left="0"/>
        <w:jc w:val="both"/>
        <w:rPr>
          <w:sz w:val="22"/>
          <w:szCs w:val="22"/>
          <w:lang w:val="fr-FR"/>
        </w:rPr>
      </w:pPr>
    </w:p>
    <w:sectPr w:rsidR="001F739F" w:rsidRPr="008056F8">
      <w:headerReference w:type="default" r:id="rId12"/>
      <w:footerReference w:type="default" r:id="rId13"/>
      <w:headerReference w:type="first" r:id="rId14"/>
      <w:footerReference w:type="first" r:id="rId15"/>
      <w:endnotePr>
        <w:numFmt w:val="decimal"/>
      </w:endnotePr>
      <w:pgSz w:w="11905" w:h="16837"/>
      <w:pgMar w:top="1134" w:right="1134" w:bottom="1134" w:left="1134"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AD6" w:rsidRDefault="00EC3E83">
      <w:pPr>
        <w:spacing w:after="0"/>
      </w:pPr>
      <w:r>
        <w:separator/>
      </w:r>
    </w:p>
  </w:endnote>
  <w:endnote w:type="continuationSeparator" w:id="0">
    <w:p w:rsidR="00812AD6" w:rsidRDefault="00EC3E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AF" w:rsidRDefault="00EC3E83">
    <w:pPr>
      <w:pStyle w:val="Footer"/>
      <w:jc w:val="center"/>
    </w:pPr>
    <w:r>
      <w:fldChar w:fldCharType="begin"/>
    </w:r>
    <w:r>
      <w:instrText xml:space="preserve"> PAGE </w:instrText>
    </w:r>
    <w:r>
      <w:fldChar w:fldCharType="separate"/>
    </w:r>
    <w:r>
      <w:t>13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AF" w:rsidRDefault="008056F8">
    <w:pPr>
      <w:pStyle w:val="Footer"/>
      <w:ind w:right="-637"/>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7E4" w:rsidRDefault="008056F8">
    <w:pPr>
      <w:pStyle w:val="Footer"/>
      <w:ind w:right="-367"/>
      <w:jc w:val="center"/>
    </w:pPr>
    <w:r>
      <w:rPr>
        <w:rFonts w:cs="Arial"/>
        <w:szCs w:val="22"/>
      </w:rPr>
      <w:fldChar w:fldCharType="begin"/>
    </w:r>
    <w:r>
      <w:rPr>
        <w:rFonts w:cs="Arial"/>
        <w:szCs w:val="18"/>
      </w:rPr>
      <w:instrText xml:space="preserve"> PAGE </w:instrText>
    </w:r>
    <w:r>
      <w:rPr>
        <w:rFonts w:cs="Arial"/>
        <w:szCs w:val="18"/>
      </w:rPr>
      <w:fldChar w:fldCharType="separate"/>
    </w:r>
    <w:r>
      <w:rPr>
        <w:rFonts w:cs="Arial"/>
        <w:szCs w:val="18"/>
      </w:rPr>
      <w:t>7</w:t>
    </w:r>
    <w:r>
      <w:rPr>
        <w:rFonts w:cs="Arial"/>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7E4" w:rsidRDefault="008056F8">
    <w:pPr>
      <w:pStyle w:val="Footer"/>
      <w:jc w:val="center"/>
    </w:pPr>
    <w:r>
      <w:rPr>
        <w:szCs w:val="22"/>
      </w:rPr>
      <w:fldChar w:fldCharType="begin"/>
    </w:r>
    <w:r>
      <w:rPr>
        <w:szCs w:val="18"/>
      </w:rPr>
      <w:instrText xml:space="preserve"> PAGE </w:instrText>
    </w:r>
    <w:r>
      <w:rPr>
        <w:szCs w:val="18"/>
      </w:rPr>
      <w:fldChar w:fldCharType="separate"/>
    </w:r>
    <w:r>
      <w:rPr>
        <w:szCs w:val="18"/>
      </w:rPr>
      <w:t>2</w:t>
    </w:r>
    <w:r>
      <w:rP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AD6" w:rsidRDefault="00EC3E83">
      <w:pPr>
        <w:spacing w:after="0"/>
      </w:pPr>
      <w:r>
        <w:rPr>
          <w:color w:val="000000"/>
        </w:rPr>
        <w:separator/>
      </w:r>
    </w:p>
  </w:footnote>
  <w:footnote w:type="continuationSeparator" w:id="0">
    <w:p w:rsidR="00812AD6" w:rsidRDefault="00EC3E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AF" w:rsidRDefault="00EC3E83">
    <w:pPr>
      <w:pStyle w:val="Heading1"/>
      <w:keepNext w:val="0"/>
      <w:pBdr>
        <w:bottom w:val="single" w:sz="4" w:space="1" w:color="000000"/>
      </w:pBdr>
      <w:tabs>
        <w:tab w:val="clear" w:pos="-720"/>
      </w:tabs>
      <w:ind w:left="261" w:right="-277" w:hanging="261"/>
      <w:jc w:val="right"/>
    </w:pPr>
    <w:r>
      <w:rPr>
        <w:rFonts w:eastAsia="Arial" w:cs="Arial"/>
        <w:b w:val="0"/>
        <w:i/>
        <w:iCs/>
        <w:sz w:val="18"/>
        <w:szCs w:val="18"/>
        <w:lang w:val="fr-FR"/>
      </w:rPr>
      <w:t>UNEP/CMS/COP12/Doc14.1</w:t>
    </w:r>
  </w:p>
  <w:p w:rsidR="00E82AAF" w:rsidRDefault="008056F8">
    <w:pPr>
      <w:jc w:val="right"/>
      <w:rPr>
        <w:i/>
        <w:szCs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AF" w:rsidRDefault="00EC3E83">
    <w:pPr>
      <w:pStyle w:val="Header"/>
      <w:ind w:right="-547"/>
      <w:jc w:val="right"/>
    </w:pPr>
    <w:r>
      <w:rPr>
        <w:noProof/>
        <w:lang w:val="en-US"/>
      </w:rPr>
      <w:drawing>
        <wp:anchor distT="0" distB="0" distL="114300" distR="114300" simplePos="0" relativeHeight="251659264" behindDoc="0" locked="0" layoutInCell="1" allowOverlap="1">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Pr>
        <w:noProof/>
        <w:sz w:val="4"/>
        <w:szCs w:val="4"/>
      </w:rPr>
      <w:drawing>
        <wp:anchor distT="0" distB="0" distL="114300" distR="114300" simplePos="0" relativeHeight="251661312" behindDoc="0" locked="0" layoutInCell="1" allowOverlap="1">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7CD" w:rsidRPr="00A137CD" w:rsidRDefault="00A137CD" w:rsidP="00A137CD">
    <w:pPr>
      <w:pStyle w:val="Header"/>
      <w:pBdr>
        <w:bottom w:val="single" w:sz="4" w:space="1" w:color="000000"/>
      </w:pBdr>
      <w:jc w:val="right"/>
      <w:rPr>
        <w:rFonts w:cs="Arial"/>
        <w:i/>
      </w:rPr>
    </w:pPr>
    <w:r>
      <w:rPr>
        <w:rFonts w:cs="Arial"/>
        <w:i/>
      </w:rPr>
      <w:t>UNEP/CMS/</w:t>
    </w:r>
    <w:r w:rsidRPr="00A137CD">
      <w:rPr>
        <w:rFonts w:cs="Arial"/>
        <w:i/>
      </w:rPr>
      <w:t>COP13/Doc.28.1.</w:t>
    </w:r>
    <w:r>
      <w:rPr>
        <w:rFonts w:cs="Arial"/>
        <w:i/>
      </w:rPr>
      <w:t>3</w:t>
    </w:r>
  </w:p>
  <w:p w:rsidR="003267E4" w:rsidRPr="00A137CD" w:rsidRDefault="008056F8" w:rsidP="00A137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7E4" w:rsidRPr="00A137CD" w:rsidRDefault="008056F8">
    <w:pPr>
      <w:pStyle w:val="Header"/>
      <w:pBdr>
        <w:bottom w:val="single" w:sz="4" w:space="1" w:color="000000"/>
      </w:pBdr>
      <w:rPr>
        <w:rFonts w:cs="Arial"/>
        <w:i/>
      </w:rPr>
    </w:pPr>
    <w:r>
      <w:rPr>
        <w:rFonts w:cs="Arial"/>
        <w:i/>
      </w:rPr>
      <w:t>UNEP/CMS/</w:t>
    </w:r>
    <w:r w:rsidRPr="00A137CD">
      <w:rPr>
        <w:rFonts w:cs="Arial"/>
        <w:i/>
      </w:rPr>
      <w:t>COP13/Doc.28.1.</w:t>
    </w:r>
    <w:r w:rsidR="00A137CD">
      <w:rPr>
        <w:rFonts w:cs="Arial"/>
        <w: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57BA8"/>
    <w:multiLevelType w:val="multilevel"/>
    <w:tmpl w:val="7B201EC6"/>
    <w:styleLink w:val="WWOutlineListStyle"/>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9D5443F"/>
    <w:multiLevelType w:val="multilevel"/>
    <w:tmpl w:val="D8001428"/>
    <w:styleLink w:val="WWOutlineListStyle2"/>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258E782C"/>
    <w:multiLevelType w:val="multilevel"/>
    <w:tmpl w:val="AFDAE410"/>
    <w:lvl w:ilvl="0">
      <w:start w:val="1"/>
      <w:numFmt w:val="lowerRoman"/>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013ABC"/>
    <w:multiLevelType w:val="multilevel"/>
    <w:tmpl w:val="017E78E0"/>
    <w:styleLink w:val="WWOutlineListStyle7"/>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BEF3E1B"/>
    <w:multiLevelType w:val="multilevel"/>
    <w:tmpl w:val="CAE44A34"/>
    <w:styleLink w:val="WWOutlineListStyle3"/>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332428A9"/>
    <w:multiLevelType w:val="multilevel"/>
    <w:tmpl w:val="46741BAA"/>
    <w:styleLink w:val="WWOutlineListStyle9"/>
    <w:lvl w:ilvl="0">
      <w:start w:val="1456521968"/>
      <w:numFmt w:val="decimal"/>
      <w:pStyle w:val="Level1"/>
      <w:lvlText w:val="%1."/>
      <w:lvlJc w:val="left"/>
      <w:rPr>
        <w:rFonts w:cs="Times New Roman"/>
      </w:rPr>
    </w:lvl>
    <w:lvl w:ilvl="1">
      <w:start w:val="1456523648"/>
      <w:numFmt w:val="decimal"/>
      <w:pStyle w:val="Level2"/>
      <w:lvlText w:val="(%1.%2"/>
      <w:lvlJc w:val="left"/>
      <w:rPr>
        <w:rFonts w:cs="Times New Roman"/>
      </w:rPr>
    </w:lvl>
    <w:lvl w:ilvl="2">
      <w:start w:val="1456520768"/>
      <w:numFmt w:val="decimal"/>
      <w:pStyle w:val="Level3"/>
      <w:lvlText w:val="(%1.%2.%3"/>
      <w:lvlJc w:val="left"/>
      <w:rPr>
        <w:rFonts w:cs="Times New Roman"/>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409E298A"/>
    <w:multiLevelType w:val="multilevel"/>
    <w:tmpl w:val="86725094"/>
    <w:styleLink w:val="WWOutlineListStyle5"/>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C880982"/>
    <w:multiLevelType w:val="multilevel"/>
    <w:tmpl w:val="D0D2B180"/>
    <w:styleLink w:val="WWOutlineListStyle1"/>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E1F245F"/>
    <w:multiLevelType w:val="multilevel"/>
    <w:tmpl w:val="F9A6174E"/>
    <w:styleLink w:val="WWOutlineListStyle4"/>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0085390"/>
    <w:multiLevelType w:val="multilevel"/>
    <w:tmpl w:val="151A07F4"/>
    <w:styleLink w:val="WWOutlineListStyle6"/>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87E7CDE"/>
    <w:multiLevelType w:val="multilevel"/>
    <w:tmpl w:val="6B5ABC5A"/>
    <w:styleLink w:val="WWOutlineListStyle8"/>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A6C0768"/>
    <w:multiLevelType w:val="hybridMultilevel"/>
    <w:tmpl w:val="368AD0B2"/>
    <w:lvl w:ilvl="0" w:tplc="2000000F">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7C756C4A"/>
    <w:multiLevelType w:val="multilevel"/>
    <w:tmpl w:val="02F03134"/>
    <w:lvl w:ilvl="0">
      <w:start w:val="1"/>
      <w:numFmt w:val="lowerRoman"/>
      <w:lvlText w:val="(%1)."/>
      <w:lvlJc w:val="left"/>
      <w:pPr>
        <w:ind w:left="720" w:hanging="360"/>
      </w:pPr>
      <w:rPr>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0"/>
  </w:num>
  <w:num w:numId="3">
    <w:abstractNumId w:val="3"/>
  </w:num>
  <w:num w:numId="4">
    <w:abstractNumId w:val="9"/>
  </w:num>
  <w:num w:numId="5">
    <w:abstractNumId w:val="6"/>
  </w:num>
  <w:num w:numId="6">
    <w:abstractNumId w:val="8"/>
  </w:num>
  <w:num w:numId="7">
    <w:abstractNumId w:val="4"/>
  </w:num>
  <w:num w:numId="8">
    <w:abstractNumId w:val="1"/>
  </w:num>
  <w:num w:numId="9">
    <w:abstractNumId w:val="7"/>
  </w:num>
  <w:num w:numId="10">
    <w:abstractNumId w:val="0"/>
  </w:num>
  <w:num w:numId="11">
    <w:abstractNumId w:val="12"/>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39F"/>
    <w:rsid w:val="00081CF1"/>
    <w:rsid w:val="001056D5"/>
    <w:rsid w:val="001126E0"/>
    <w:rsid w:val="001F739F"/>
    <w:rsid w:val="00803B8F"/>
    <w:rsid w:val="008056F8"/>
    <w:rsid w:val="00812AD6"/>
    <w:rsid w:val="00846138"/>
    <w:rsid w:val="00A137CD"/>
    <w:rsid w:val="00A13B8C"/>
    <w:rsid w:val="00C5756A"/>
    <w:rsid w:val="00CF7BFF"/>
    <w:rsid w:val="00E16C9D"/>
    <w:rsid w:val="00E6765E"/>
    <w:rsid w:val="00EC3E83"/>
    <w:rsid w:val="00F8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F7268"/>
  <w15:docId w15:val="{1F8F88D3-7C14-4E28-8F5B-ACFF08D7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outlineLvl w:val="0"/>
    </w:pPr>
    <w:rPr>
      <w:rFonts w:eastAsia="Times New Roman"/>
      <w:b/>
      <w:bCs/>
      <w:sz w:val="34"/>
      <w:szCs w:val="36"/>
      <w:lang w:val="en-GB"/>
    </w:rPr>
  </w:style>
  <w:style w:type="paragraph" w:styleId="Heading2">
    <w:name w:val="heading 2"/>
    <w:basedOn w:val="Normal"/>
    <w:next w:val="Normal"/>
    <w:uiPriority w:val="9"/>
    <w:semiHidden/>
    <w:unhideWhenUsed/>
    <w:qFormat/>
    <w:pPr>
      <w:keepNext/>
      <w:widowControl w:val="0"/>
      <w:pBdr>
        <w:top w:val="single" w:sz="6" w:space="0" w:color="FFFFFF"/>
        <w:left w:val="single" w:sz="6" w:space="0" w:color="FFFFFF"/>
        <w:bottom w:val="single" w:sz="6" w:space="0" w:color="FFFFFF"/>
        <w:right w:val="single" w:sz="6" w:space="0" w:color="FFFFFF"/>
      </w:pBdr>
      <w:autoSpaceDE w:val="0"/>
      <w:spacing w:after="0"/>
      <w:outlineLvl w:val="1"/>
    </w:pPr>
    <w:rPr>
      <w:rFonts w:eastAsia="Times New Roman"/>
      <w:b/>
      <w:bCs/>
      <w:sz w:val="36"/>
      <w:szCs w:val="24"/>
    </w:rPr>
  </w:style>
  <w:style w:type="paragraph" w:styleId="Heading3">
    <w:name w:val="heading 3"/>
    <w:basedOn w:val="Normal"/>
    <w:next w:val="Normal"/>
    <w:uiPriority w:val="9"/>
    <w:semiHidden/>
    <w:unhideWhenUsed/>
    <w:qFormat/>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spacing w:after="0"/>
      <w:ind w:right="-756"/>
      <w:outlineLvl w:val="2"/>
    </w:pPr>
    <w:rPr>
      <w:rFonts w:eastAsia="Times New Roman"/>
      <w:sz w:val="24"/>
      <w:szCs w:val="24"/>
      <w:lang w:val="en-GB"/>
    </w:rPr>
  </w:style>
  <w:style w:type="paragraph" w:styleId="Heading4">
    <w:name w:val="heading 4"/>
    <w:basedOn w:val="Normal"/>
    <w:next w:val="Normal"/>
    <w:uiPriority w:val="9"/>
    <w:semiHidden/>
    <w:unhideWhenUsed/>
    <w:qFormat/>
    <w:pPr>
      <w:keepNext/>
      <w:widowControl w:val="0"/>
      <w:autoSpaceDE w:val="0"/>
      <w:spacing w:after="0"/>
      <w:outlineLvl w:val="3"/>
    </w:pPr>
    <w:rPr>
      <w:rFonts w:eastAsia="Times New Roman"/>
      <w:b/>
      <w:bCs/>
      <w:sz w:val="18"/>
      <w:szCs w:val="20"/>
      <w:lang w:val="en-GB"/>
    </w:rPr>
  </w:style>
  <w:style w:type="paragraph" w:styleId="Heading5">
    <w:name w:val="heading 5"/>
    <w:basedOn w:val="Normal"/>
    <w:next w:val="Normal"/>
    <w:uiPriority w:val="9"/>
    <w:semiHidden/>
    <w:unhideWhenUsed/>
    <w:qFormat/>
    <w:pPr>
      <w:keepNext/>
      <w:widowControl w:val="0"/>
      <w:autoSpaceDE w:val="0"/>
      <w:spacing w:after="0"/>
      <w:jc w:val="both"/>
      <w:outlineLvl w:val="4"/>
    </w:pPr>
    <w:rPr>
      <w:rFonts w:eastAsia="Times New Roman"/>
      <w:b/>
      <w:i/>
      <w:iCs/>
      <w:szCs w:val="24"/>
      <w:u w:val="single"/>
      <w:lang w:val="en-GB"/>
    </w:rPr>
  </w:style>
  <w:style w:type="paragraph" w:styleId="Heading6">
    <w:name w:val="heading 6"/>
    <w:basedOn w:val="Normal"/>
    <w:next w:val="Normal"/>
    <w:uiPriority w:val="9"/>
    <w:semiHidden/>
    <w:unhideWhenUsed/>
    <w:qFormat/>
    <w:pPr>
      <w:keepNext/>
      <w:widowControl w:val="0"/>
      <w:autoSpaceDE w:val="0"/>
      <w:spacing w:after="0"/>
      <w:outlineLvl w:val="5"/>
    </w:pPr>
    <w:rPr>
      <w:rFonts w:eastAsia="Times New Roman"/>
      <w:i/>
      <w:iCs/>
      <w:sz w:val="23"/>
      <w:szCs w:val="23"/>
      <w:lang w:val="en-GB"/>
    </w:rPr>
  </w:style>
  <w:style w:type="paragraph" w:styleId="Heading7">
    <w:name w:val="heading 7"/>
    <w:basedOn w:val="Normal"/>
    <w:next w:val="Normal"/>
    <w:pPr>
      <w:keepNext/>
      <w:widowControl w:val="0"/>
      <w:autoSpaceDE w:val="0"/>
      <w:spacing w:after="0"/>
      <w:jc w:val="center"/>
      <w:outlineLvl w:val="6"/>
    </w:pPr>
    <w:rPr>
      <w:rFonts w:eastAsia="Times New Roman"/>
      <w:b/>
      <w:bCs/>
      <w:sz w:val="26"/>
      <w:szCs w:val="26"/>
      <w:lang w:val="en-GB"/>
    </w:rPr>
  </w:style>
  <w:style w:type="paragraph" w:styleId="Heading8">
    <w:name w:val="heading 8"/>
    <w:basedOn w:val="Normal"/>
    <w:next w:val="Normal"/>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ind w:right="-108"/>
      <w:outlineLvl w:val="7"/>
    </w:pPr>
    <w:rPr>
      <w:rFonts w:eastAsia="Times New Roman" w:cs="Arial"/>
      <w:sz w:val="24"/>
      <w:szCs w:val="24"/>
      <w:lang w:val="en-GB"/>
    </w:rPr>
  </w:style>
  <w:style w:type="paragraph" w:styleId="Heading9">
    <w:name w:val="heading 9"/>
    <w:basedOn w:val="Normal"/>
    <w:next w:val="Normal"/>
    <w:pPr>
      <w:keepNext/>
      <w:widowControl w:val="0"/>
      <w:tabs>
        <w:tab w:val="left" w:pos="-1057"/>
        <w:tab w:val="left" w:pos="-720"/>
        <w:tab w:val="left" w:pos="0"/>
        <w:tab w:val="left" w:pos="141"/>
        <w:tab w:val="left" w:pos="720"/>
        <w:tab w:val="left" w:pos="1440"/>
        <w:tab w:val="left" w:pos="2160"/>
        <w:tab w:val="left" w:pos="2880"/>
        <w:tab w:val="right" w:pos="5426"/>
      </w:tabs>
      <w:autoSpaceDE w:val="0"/>
      <w:spacing w:after="0" w:line="300" w:lineRule="atLeast"/>
      <w:outlineLvl w:val="8"/>
    </w:pPr>
    <w:rPr>
      <w:rFonts w:eastAsia="Times New Roman"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paragraph" w:customStyle="1" w:styleId="Level1">
    <w:name w:val="Level 1"/>
    <w:basedOn w:val="Normal"/>
    <w:pPr>
      <w:widowControl w:val="0"/>
      <w:numPr>
        <w:numId w:val="1"/>
      </w:numPr>
      <w:autoSpaceDE w:val="0"/>
      <w:spacing w:after="0"/>
      <w:outlineLvl w:val="0"/>
    </w:pPr>
    <w:rPr>
      <w:rFonts w:eastAsia="Times New Roman"/>
      <w:sz w:val="18"/>
      <w:szCs w:val="24"/>
    </w:rPr>
  </w:style>
  <w:style w:type="paragraph" w:customStyle="1" w:styleId="Level2">
    <w:name w:val="Level 2"/>
    <w:basedOn w:val="Normal"/>
    <w:pPr>
      <w:widowControl w:val="0"/>
      <w:numPr>
        <w:ilvl w:val="1"/>
        <w:numId w:val="1"/>
      </w:numPr>
      <w:autoSpaceDE w:val="0"/>
      <w:spacing w:after="0"/>
      <w:outlineLvl w:val="1"/>
    </w:pPr>
    <w:rPr>
      <w:rFonts w:eastAsia="Times New Roman"/>
      <w:sz w:val="18"/>
      <w:szCs w:val="24"/>
    </w:rPr>
  </w:style>
  <w:style w:type="paragraph" w:customStyle="1" w:styleId="Level3">
    <w:name w:val="Level 3"/>
    <w:basedOn w:val="Normal"/>
    <w:pPr>
      <w:widowControl w:val="0"/>
      <w:numPr>
        <w:ilvl w:val="2"/>
        <w:numId w:val="1"/>
      </w:numPr>
      <w:autoSpaceDE w:val="0"/>
      <w:spacing w:after="0"/>
      <w:outlineLvl w:val="2"/>
    </w:pPr>
    <w:rPr>
      <w:rFonts w:eastAsia="Times New Roman"/>
      <w:sz w:val="18"/>
      <w:szCs w:val="24"/>
    </w:rPr>
  </w:style>
  <w:style w:type="character" w:styleId="UnresolvedMention">
    <w:name w:val="Unresolved Mention"/>
    <w:basedOn w:val="DefaultParagraphFont"/>
    <w:rPr>
      <w:color w:val="605E5C"/>
      <w:shd w:val="clear" w:color="auto" w:fill="E1DFDD"/>
    </w:rPr>
  </w:style>
  <w:style w:type="character" w:customStyle="1" w:styleId="Heading1Char">
    <w:name w:val="Heading 1 Char"/>
    <w:basedOn w:val="DefaultParagraphFont"/>
    <w:rPr>
      <w:rFonts w:ascii="Arial" w:eastAsia="Times New Roman" w:hAnsi="Arial" w:cs="Times New Roman"/>
      <w:b/>
      <w:bCs/>
      <w:sz w:val="34"/>
      <w:szCs w:val="36"/>
      <w:lang w:val="en-GB"/>
    </w:rPr>
  </w:style>
  <w:style w:type="character" w:customStyle="1" w:styleId="Heading2Char">
    <w:name w:val="Heading 2 Char"/>
    <w:basedOn w:val="DefaultParagraphFont"/>
    <w:rPr>
      <w:rFonts w:ascii="Arial" w:eastAsia="Times New Roman" w:hAnsi="Arial" w:cs="Times New Roman"/>
      <w:b/>
      <w:bCs/>
      <w:sz w:val="36"/>
      <w:szCs w:val="24"/>
    </w:rPr>
  </w:style>
  <w:style w:type="character" w:customStyle="1" w:styleId="Heading3Char">
    <w:name w:val="Heading 3 Char"/>
    <w:basedOn w:val="DefaultParagraphFont"/>
    <w:rPr>
      <w:rFonts w:ascii="Arial" w:eastAsia="Times New Roman" w:hAnsi="Arial" w:cs="Times New Roman"/>
      <w:sz w:val="24"/>
      <w:szCs w:val="24"/>
      <w:lang w:val="en-GB"/>
    </w:rPr>
  </w:style>
  <w:style w:type="character" w:customStyle="1" w:styleId="Heading4Char">
    <w:name w:val="Heading 4 Char"/>
    <w:basedOn w:val="DefaultParagraphFont"/>
    <w:rPr>
      <w:rFonts w:ascii="Arial" w:eastAsia="Times New Roman" w:hAnsi="Arial" w:cs="Times New Roman"/>
      <w:b/>
      <w:bCs/>
      <w:sz w:val="18"/>
      <w:szCs w:val="20"/>
      <w:lang w:val="en-GB"/>
    </w:rPr>
  </w:style>
  <w:style w:type="character" w:customStyle="1" w:styleId="Heading5Char">
    <w:name w:val="Heading 5 Char"/>
    <w:basedOn w:val="DefaultParagraphFont"/>
    <w:rPr>
      <w:rFonts w:ascii="Arial" w:eastAsia="Times New Roman" w:hAnsi="Arial" w:cs="Times New Roman"/>
      <w:b/>
      <w:i/>
      <w:iCs/>
      <w:szCs w:val="24"/>
      <w:u w:val="single"/>
      <w:lang w:val="en-GB"/>
    </w:rPr>
  </w:style>
  <w:style w:type="character" w:customStyle="1" w:styleId="Heading6Char">
    <w:name w:val="Heading 6 Char"/>
    <w:basedOn w:val="DefaultParagraphFont"/>
    <w:rPr>
      <w:rFonts w:ascii="Arial" w:eastAsia="Times New Roman" w:hAnsi="Arial" w:cs="Times New Roman"/>
      <w:i/>
      <w:iCs/>
      <w:sz w:val="23"/>
      <w:szCs w:val="23"/>
      <w:lang w:val="en-GB"/>
    </w:rPr>
  </w:style>
  <w:style w:type="character" w:customStyle="1" w:styleId="Heading7Char">
    <w:name w:val="Heading 7 Char"/>
    <w:basedOn w:val="DefaultParagraphFont"/>
    <w:rPr>
      <w:rFonts w:ascii="Arial" w:eastAsia="Times New Roman" w:hAnsi="Arial" w:cs="Times New Roman"/>
      <w:b/>
      <w:bCs/>
      <w:sz w:val="26"/>
      <w:szCs w:val="26"/>
      <w:lang w:val="en-GB"/>
    </w:rPr>
  </w:style>
  <w:style w:type="character" w:customStyle="1" w:styleId="Heading8Char">
    <w:name w:val="Heading 8 Char"/>
    <w:basedOn w:val="DefaultParagraphFont"/>
    <w:rPr>
      <w:rFonts w:ascii="Arial" w:eastAsia="Times New Roman" w:hAnsi="Arial" w:cs="Arial"/>
      <w:sz w:val="24"/>
      <w:szCs w:val="24"/>
      <w:lang w:val="en-GB"/>
    </w:rPr>
  </w:style>
  <w:style w:type="character" w:customStyle="1" w:styleId="Heading9Char">
    <w:name w:val="Heading 9 Char"/>
    <w:basedOn w:val="DefaultParagraphFont"/>
    <w:rPr>
      <w:rFonts w:ascii="Arial" w:eastAsia="Times New Roman" w:hAnsi="Arial" w:cs="Arial"/>
      <w:b/>
      <w:bCs/>
      <w:sz w:val="32"/>
      <w:szCs w:val="36"/>
      <w:lang w:val="en-GB"/>
    </w:rPr>
  </w:style>
  <w:style w:type="character" w:styleId="FootnoteReference">
    <w:name w:val="footnote reference"/>
    <w:rPr>
      <w:rFonts w:cs="Times New Roman"/>
    </w:rPr>
  </w:style>
  <w:style w:type="paragraph" w:customStyle="1" w:styleId="1AutoList1">
    <w:name w:val="1AutoList1"/>
    <w:pPr>
      <w:widowControl w:val="0"/>
      <w:tabs>
        <w:tab w:val="left" w:pos="720"/>
      </w:tabs>
      <w:suppressAutoHyphens/>
      <w:autoSpaceDE w:val="0"/>
      <w:spacing w:after="0"/>
      <w:ind w:left="720" w:hanging="720"/>
      <w:jc w:val="both"/>
    </w:pPr>
    <w:rPr>
      <w:rFonts w:eastAsia="Times New Roman"/>
      <w:sz w:val="24"/>
      <w:szCs w:val="24"/>
      <w:lang w:val="en-GB"/>
    </w:rPr>
  </w:style>
  <w:style w:type="paragraph" w:customStyle="1" w:styleId="Preformatted">
    <w:name w:val="Preformatted"/>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suppressAutoHyphens/>
      <w:autoSpaceDE w:val="0"/>
      <w:spacing w:after="0"/>
    </w:pPr>
    <w:rPr>
      <w:rFonts w:ascii="Courier New" w:eastAsia="Times New Roman" w:hAnsi="Courier New" w:cs="Courier New"/>
      <w:sz w:val="18"/>
      <w:szCs w:val="24"/>
    </w:rPr>
  </w:style>
  <w:style w:type="paragraph" w:customStyle="1" w:styleId="footnotetex">
    <w:name w:val="footnote tex"/>
    <w:pPr>
      <w:widowControl w:val="0"/>
      <w:suppressAutoHyphens/>
      <w:autoSpaceDE w:val="0"/>
      <w:spacing w:after="0"/>
      <w:jc w:val="both"/>
    </w:pPr>
    <w:rPr>
      <w:rFonts w:eastAsia="Times New Roman"/>
      <w:sz w:val="18"/>
      <w:szCs w:val="24"/>
      <w:lang w:val="de-DE"/>
    </w:rPr>
  </w:style>
  <w:style w:type="character" w:styleId="PageNumber">
    <w:name w:val="page number"/>
    <w:rPr>
      <w:rFonts w:cs="Times New Roman"/>
    </w:rPr>
  </w:style>
  <w:style w:type="paragraph" w:styleId="Header">
    <w:name w:val="header"/>
    <w:basedOn w:val="Normal"/>
    <w:pPr>
      <w:widowControl w:val="0"/>
      <w:tabs>
        <w:tab w:val="center" w:pos="4153"/>
        <w:tab w:val="right" w:pos="8306"/>
      </w:tabs>
      <w:autoSpaceDE w:val="0"/>
      <w:spacing w:after="0"/>
    </w:pPr>
    <w:rPr>
      <w:rFonts w:eastAsia="Times New Roman"/>
      <w:sz w:val="18"/>
      <w:szCs w:val="20"/>
      <w:lang w:val="en-GB"/>
    </w:rPr>
  </w:style>
  <w:style w:type="character" w:customStyle="1" w:styleId="HeaderChar">
    <w:name w:val="Header Char"/>
    <w:basedOn w:val="DefaultParagraphFont"/>
    <w:rPr>
      <w:rFonts w:ascii="Arial" w:eastAsia="Times New Roman" w:hAnsi="Arial" w:cs="Times New Roman"/>
      <w:sz w:val="18"/>
      <w:szCs w:val="20"/>
      <w:lang w:val="en-GB"/>
    </w:rPr>
  </w:style>
  <w:style w:type="paragraph" w:styleId="Footer">
    <w:name w:val="footer"/>
    <w:basedOn w:val="Normal"/>
    <w:pPr>
      <w:widowControl w:val="0"/>
      <w:tabs>
        <w:tab w:val="center" w:pos="4320"/>
        <w:tab w:val="right" w:pos="8640"/>
      </w:tabs>
      <w:autoSpaceDE w:val="0"/>
      <w:spacing w:after="0"/>
    </w:pPr>
    <w:rPr>
      <w:rFonts w:eastAsia="Times New Roman"/>
      <w:sz w:val="18"/>
      <w:szCs w:val="24"/>
    </w:rPr>
  </w:style>
  <w:style w:type="character" w:customStyle="1" w:styleId="FooterChar">
    <w:name w:val="Footer Char"/>
    <w:basedOn w:val="DefaultParagraphFont"/>
    <w:rPr>
      <w:rFonts w:ascii="Arial" w:eastAsia="Times New Roman" w:hAnsi="Arial" w:cs="Times New Roman"/>
      <w:sz w:val="18"/>
      <w:szCs w:val="24"/>
    </w:rPr>
  </w:style>
  <w:style w:type="paragraph" w:styleId="BodyTextIndent">
    <w:name w:val="Body Text Indent"/>
    <w:basedOn w:val="Normal"/>
    <w:pPr>
      <w:widowControl w:val="0"/>
      <w:autoSpaceDE w:val="0"/>
      <w:spacing w:after="0"/>
      <w:ind w:left="720" w:hanging="720"/>
      <w:jc w:val="both"/>
    </w:pPr>
    <w:rPr>
      <w:rFonts w:eastAsia="Times New Roman"/>
      <w:szCs w:val="24"/>
      <w:lang w:val="en-GB"/>
    </w:rPr>
  </w:style>
  <w:style w:type="character" w:customStyle="1" w:styleId="BodyTextIndentChar">
    <w:name w:val="Body Text Indent Char"/>
    <w:basedOn w:val="DefaultParagraphFont"/>
    <w:rPr>
      <w:rFonts w:ascii="Arial" w:eastAsia="Times New Roman" w:hAnsi="Arial" w:cs="Times New Roman"/>
      <w:szCs w:val="24"/>
      <w:lang w:val="en-GB"/>
    </w:rPr>
  </w:style>
  <w:style w:type="paragraph" w:styleId="BodyText">
    <w:name w:val="Body Text"/>
    <w:basedOn w:val="Normal"/>
    <w:pPr>
      <w:widowControl w:val="0"/>
      <w:autoSpaceDE w:val="0"/>
      <w:spacing w:after="0"/>
      <w:jc w:val="both"/>
    </w:pPr>
    <w:rPr>
      <w:rFonts w:eastAsia="Times New Roman"/>
      <w:szCs w:val="24"/>
      <w:lang w:val="en-GB"/>
    </w:rPr>
  </w:style>
  <w:style w:type="character" w:customStyle="1" w:styleId="BodyTextChar">
    <w:name w:val="Body Text Char"/>
    <w:basedOn w:val="DefaultParagraphFont"/>
    <w:rPr>
      <w:rFonts w:ascii="Arial" w:eastAsia="Times New Roman" w:hAnsi="Arial" w:cs="Times New Roman"/>
      <w:szCs w:val="24"/>
      <w:lang w:val="en-GB"/>
    </w:rPr>
  </w:style>
  <w:style w:type="character" w:styleId="Hyperlink">
    <w:name w:val="Hyperlink"/>
    <w:rPr>
      <w:rFonts w:cs="Times New Roman"/>
      <w:color w:val="0000FF"/>
      <w:u w:val="single"/>
    </w:rPr>
  </w:style>
  <w:style w:type="paragraph" w:styleId="FootnoteText">
    <w:name w:val="footnote text"/>
    <w:basedOn w:val="Normal"/>
    <w:pPr>
      <w:widowControl w:val="0"/>
      <w:autoSpaceDE w:val="0"/>
      <w:spacing w:after="0"/>
    </w:pPr>
    <w:rPr>
      <w:rFonts w:eastAsia="Times New Roman"/>
      <w:sz w:val="18"/>
      <w:szCs w:val="20"/>
    </w:rPr>
  </w:style>
  <w:style w:type="character" w:customStyle="1" w:styleId="FootnoteTextChar">
    <w:name w:val="Footnote Text Char"/>
    <w:basedOn w:val="DefaultParagraphFont"/>
    <w:rPr>
      <w:rFonts w:ascii="Arial" w:eastAsia="Times New Roman" w:hAnsi="Arial" w:cs="Times New Roman"/>
      <w:sz w:val="18"/>
      <w:szCs w:val="20"/>
    </w:rPr>
  </w:style>
  <w:style w:type="paragraph" w:styleId="BodyText2">
    <w:name w:val="Body Text 2"/>
    <w:basedOn w:val="Normal"/>
    <w:pPr>
      <w:widowControl w:val="0"/>
      <w:autoSpaceDE w:val="0"/>
      <w:spacing w:after="0"/>
    </w:pPr>
    <w:rPr>
      <w:rFonts w:eastAsia="Times New Roman"/>
      <w:szCs w:val="24"/>
    </w:rPr>
  </w:style>
  <w:style w:type="character" w:customStyle="1" w:styleId="BodyText2Char">
    <w:name w:val="Body Text 2 Char"/>
    <w:basedOn w:val="DefaultParagraphFont"/>
    <w:rPr>
      <w:rFonts w:ascii="Arial" w:eastAsia="Times New Roman" w:hAnsi="Arial" w:cs="Times New Roman"/>
      <w:szCs w:val="24"/>
    </w:rPr>
  </w:style>
  <w:style w:type="paragraph" w:styleId="BalloonText">
    <w:name w:val="Balloon Text"/>
    <w:basedOn w:val="Normal"/>
    <w:pPr>
      <w:widowControl w:val="0"/>
      <w:autoSpaceDE w:val="0"/>
      <w:spacing w:after="0"/>
    </w:pPr>
    <w:rPr>
      <w:rFonts w:ascii="Tahoma" w:eastAsia="Times New Roman"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paragraph" w:styleId="BodyText3">
    <w:name w:val="Body Text 3"/>
    <w:basedOn w:val="Normal"/>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line="228" w:lineRule="auto"/>
      <w:jc w:val="center"/>
    </w:pPr>
    <w:rPr>
      <w:rFonts w:eastAsia="Times New Roman"/>
      <w:b/>
      <w:bCs/>
      <w:sz w:val="24"/>
      <w:szCs w:val="24"/>
      <w:lang w:val="en-GB"/>
    </w:rPr>
  </w:style>
  <w:style w:type="character" w:customStyle="1" w:styleId="BodyText3Char">
    <w:name w:val="Body Text 3 Char"/>
    <w:basedOn w:val="DefaultParagraphFont"/>
    <w:rPr>
      <w:rFonts w:ascii="Arial" w:eastAsia="Times New Roman" w:hAnsi="Arial" w:cs="Times New Roman"/>
      <w:b/>
      <w:bCs/>
      <w:sz w:val="24"/>
      <w:szCs w:val="24"/>
      <w:lang w:val="en-GB"/>
    </w:rPr>
  </w:style>
  <w:style w:type="paragraph" w:styleId="BlockText">
    <w:name w:val="Block Text"/>
    <w:basedOn w:val="Normal"/>
    <w:pPr>
      <w:widowControl w:val="0"/>
      <w:autoSpaceDE w:val="0"/>
      <w:spacing w:after="0"/>
      <w:ind w:left="1418" w:right="283" w:hanging="709"/>
    </w:pPr>
    <w:rPr>
      <w:rFonts w:eastAsia="Times New Roman"/>
      <w:sz w:val="24"/>
      <w:szCs w:val="23"/>
    </w:rPr>
  </w:style>
  <w:style w:type="character" w:styleId="FollowedHyperlink">
    <w:name w:val="FollowedHyperlink"/>
    <w:rPr>
      <w:rFonts w:cs="Times New Roman"/>
      <w:color w:val="800080"/>
      <w:u w:val="single"/>
    </w:rPr>
  </w:style>
  <w:style w:type="paragraph" w:styleId="Title">
    <w:name w:val="Title"/>
    <w:basedOn w:val="Normal"/>
    <w:uiPriority w:val="10"/>
    <w:qFormat/>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jc w:val="center"/>
    </w:pPr>
    <w:rPr>
      <w:rFonts w:eastAsia="Times New Roman" w:cs="Arial"/>
      <w:b/>
      <w:bCs/>
      <w:sz w:val="32"/>
      <w:lang w:val="en-GB"/>
    </w:rPr>
  </w:style>
  <w:style w:type="character" w:customStyle="1" w:styleId="TitleChar">
    <w:name w:val="Title Char"/>
    <w:basedOn w:val="DefaultParagraphFont"/>
    <w:rPr>
      <w:rFonts w:ascii="Arial" w:eastAsia="Times New Roman" w:hAnsi="Arial" w:cs="Arial"/>
      <w:b/>
      <w:bCs/>
      <w:sz w:val="32"/>
      <w:lang w:val="en-GB"/>
    </w:rPr>
  </w:style>
  <w:style w:type="paragraph" w:customStyle="1" w:styleId="ColorfulList-Accent11">
    <w:name w:val="Colorful List - Accent 11"/>
    <w:basedOn w:val="Normal"/>
    <w:pPr>
      <w:spacing w:after="0"/>
      <w:ind w:left="720"/>
    </w:pPr>
    <w:rPr>
      <w:rFonts w:eastAsia="Times New Roman"/>
      <w:sz w:val="24"/>
      <w:szCs w:val="24"/>
      <w:lang w:val="es-UY"/>
    </w:rPr>
  </w:style>
  <w:style w:type="character" w:styleId="CommentReference">
    <w:name w:val="annotation reference"/>
    <w:rPr>
      <w:rFonts w:cs="Times New Roman"/>
      <w:sz w:val="18"/>
    </w:rPr>
  </w:style>
  <w:style w:type="paragraph" w:styleId="CommentText">
    <w:name w:val="annotation text"/>
    <w:basedOn w:val="Normal"/>
    <w:pPr>
      <w:widowControl w:val="0"/>
      <w:autoSpaceDE w:val="0"/>
      <w:spacing w:after="0"/>
    </w:pPr>
    <w:rPr>
      <w:rFonts w:eastAsia="Times New Roman"/>
      <w:sz w:val="24"/>
      <w:szCs w:val="24"/>
    </w:rPr>
  </w:style>
  <w:style w:type="character" w:customStyle="1" w:styleId="CommentTextChar">
    <w:name w:val="Comment Text Char"/>
    <w:basedOn w:val="DefaultParagraphFont"/>
    <w:rPr>
      <w:rFonts w:ascii="Arial" w:eastAsia="Times New Roman" w:hAnsi="Arial" w:cs="Times New Roman"/>
      <w:sz w:val="24"/>
      <w:szCs w:val="24"/>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Times New Roman"/>
      <w:b/>
      <w:bCs/>
      <w:sz w:val="24"/>
      <w:szCs w:val="24"/>
    </w:rPr>
  </w:style>
  <w:style w:type="paragraph" w:styleId="ListParagraph">
    <w:name w:val="List Paragraph"/>
    <w:basedOn w:val="Normal"/>
    <w:uiPriority w:val="34"/>
    <w:qFormat/>
    <w:pPr>
      <w:widowControl w:val="0"/>
      <w:autoSpaceDE w:val="0"/>
      <w:spacing w:after="0"/>
      <w:ind w:left="720"/>
    </w:pPr>
    <w:rPr>
      <w:rFonts w:eastAsia="Times New Roman"/>
      <w:sz w:val="18"/>
      <w:szCs w:val="24"/>
    </w:rPr>
  </w:style>
  <w:style w:type="character" w:styleId="Emphasis">
    <w:name w:val="Emphasis"/>
    <w:rPr>
      <w:rFonts w:cs="Times New Roman"/>
      <w:i/>
      <w:iCs/>
    </w:rPr>
  </w:style>
  <w:style w:type="paragraph" w:customStyle="1" w:styleId="Default">
    <w:name w:val="Default"/>
    <w:basedOn w:val="Normal"/>
    <w:pPr>
      <w:autoSpaceDE w:val="0"/>
      <w:spacing w:after="0"/>
    </w:pPr>
    <w:rPr>
      <w:rFonts w:eastAsia="Times New Roman"/>
      <w:color w:val="000000"/>
      <w:sz w:val="24"/>
      <w:szCs w:val="24"/>
      <w:lang w:val="en-GB" w:eastAsia="en-GB"/>
    </w:rPr>
  </w:style>
  <w:style w:type="paragraph" w:customStyle="1" w:styleId="msonormal0">
    <w:name w:val="msonormal"/>
    <w:basedOn w:val="Normal"/>
    <w:pPr>
      <w:spacing w:before="100" w:after="100"/>
    </w:pPr>
    <w:rPr>
      <w:rFonts w:ascii="Times New Roman" w:eastAsia="Times New Roman" w:hAnsi="Times New Roman"/>
      <w:sz w:val="24"/>
      <w:szCs w:val="24"/>
    </w:rPr>
  </w:style>
  <w:style w:type="paragraph" w:customStyle="1" w:styleId="font5">
    <w:name w:val="font5"/>
    <w:basedOn w:val="Normal"/>
    <w:pPr>
      <w:spacing w:before="100" w:after="100"/>
    </w:pPr>
    <w:rPr>
      <w:rFonts w:eastAsia="Times New Roman" w:cs="Arial"/>
      <w:b/>
      <w:bCs/>
      <w:color w:val="1F497D"/>
      <w:sz w:val="16"/>
      <w:szCs w:val="16"/>
    </w:rPr>
  </w:style>
  <w:style w:type="paragraph" w:customStyle="1" w:styleId="font6">
    <w:name w:val="font6"/>
    <w:basedOn w:val="Normal"/>
    <w:pPr>
      <w:spacing w:before="100" w:after="100"/>
    </w:pPr>
    <w:rPr>
      <w:rFonts w:eastAsia="Times New Roman" w:cs="Arial"/>
      <w:b/>
      <w:bCs/>
      <w:i/>
      <w:iCs/>
      <w:color w:val="1F497D"/>
      <w:sz w:val="16"/>
      <w:szCs w:val="16"/>
    </w:rPr>
  </w:style>
  <w:style w:type="paragraph" w:customStyle="1" w:styleId="font7">
    <w:name w:val="font7"/>
    <w:basedOn w:val="Normal"/>
    <w:pPr>
      <w:spacing w:before="100" w:after="100"/>
    </w:pPr>
    <w:rPr>
      <w:rFonts w:eastAsia="Times New Roman" w:cs="Arial"/>
      <w:color w:val="000000"/>
      <w:sz w:val="16"/>
      <w:szCs w:val="16"/>
    </w:rPr>
  </w:style>
  <w:style w:type="paragraph" w:customStyle="1" w:styleId="font8">
    <w:name w:val="font8"/>
    <w:basedOn w:val="Normal"/>
    <w:pPr>
      <w:spacing w:before="100" w:after="100"/>
    </w:pPr>
    <w:rPr>
      <w:rFonts w:eastAsia="Times New Roman" w:cs="Arial"/>
      <w:color w:val="000000"/>
      <w:sz w:val="16"/>
      <w:szCs w:val="16"/>
    </w:rPr>
  </w:style>
  <w:style w:type="paragraph" w:customStyle="1" w:styleId="xl71">
    <w:name w:val="xl71"/>
    <w:basedOn w:val="Normal"/>
    <w:pPr>
      <w:spacing w:before="100" w:after="100"/>
      <w:textAlignment w:val="top"/>
    </w:pPr>
    <w:rPr>
      <w:rFonts w:eastAsia="Times New Roman" w:cs="Arial"/>
      <w:b/>
      <w:bCs/>
      <w:sz w:val="16"/>
      <w:szCs w:val="16"/>
    </w:rPr>
  </w:style>
  <w:style w:type="paragraph" w:customStyle="1" w:styleId="xl72">
    <w:name w:val="xl72"/>
    <w:basedOn w:val="Normal"/>
    <w:pPr>
      <w:spacing w:before="100" w:after="100"/>
      <w:textAlignment w:val="top"/>
    </w:pPr>
    <w:rPr>
      <w:rFonts w:eastAsia="Times New Roman" w:cs="Arial"/>
      <w:sz w:val="16"/>
      <w:szCs w:val="16"/>
    </w:rPr>
  </w:style>
  <w:style w:type="paragraph" w:customStyle="1" w:styleId="xl73">
    <w:name w:val="xl73"/>
    <w:basedOn w:val="Normal"/>
    <w:pPr>
      <w:spacing w:before="100" w:after="100"/>
      <w:textAlignment w:val="top"/>
    </w:pPr>
    <w:rPr>
      <w:rFonts w:eastAsia="Times New Roman" w:cs="Arial"/>
      <w:sz w:val="16"/>
      <w:szCs w:val="16"/>
    </w:rPr>
  </w:style>
  <w:style w:type="paragraph" w:customStyle="1" w:styleId="xl74">
    <w:name w:val="xl74"/>
    <w:basedOn w:val="Normal"/>
    <w:pPr>
      <w:spacing w:before="100" w:after="100"/>
      <w:textAlignment w:val="top"/>
    </w:pPr>
    <w:rPr>
      <w:rFonts w:eastAsia="Times New Roman" w:cs="Arial"/>
      <w:sz w:val="16"/>
      <w:szCs w:val="16"/>
    </w:rPr>
  </w:style>
  <w:style w:type="paragraph" w:customStyle="1" w:styleId="xl75">
    <w:name w:val="xl75"/>
    <w:basedOn w:val="Normal"/>
    <w:pPr>
      <w:spacing w:before="100" w:after="100"/>
      <w:textAlignment w:val="top"/>
    </w:pPr>
    <w:rPr>
      <w:rFonts w:eastAsia="Times New Roman" w:cs="Arial"/>
      <w:b/>
      <w:bCs/>
      <w:sz w:val="16"/>
      <w:szCs w:val="16"/>
    </w:rPr>
  </w:style>
  <w:style w:type="paragraph" w:customStyle="1" w:styleId="xl76">
    <w:name w:val="xl7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77">
    <w:name w:val="xl7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78">
    <w:name w:val="xl7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79">
    <w:name w:val="xl7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0">
    <w:name w:val="xl80"/>
    <w:basedOn w:val="Normal"/>
    <w:pPr>
      <w:spacing w:before="100" w:after="100"/>
      <w:jc w:val="center"/>
      <w:textAlignment w:val="top"/>
    </w:pPr>
    <w:rPr>
      <w:rFonts w:eastAsia="Times New Roman" w:cs="Arial"/>
      <w:b/>
      <w:bCs/>
      <w:i/>
      <w:iCs/>
      <w:sz w:val="16"/>
      <w:szCs w:val="16"/>
    </w:rPr>
  </w:style>
  <w:style w:type="paragraph" w:customStyle="1" w:styleId="xl81">
    <w:name w:val="xl8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2">
    <w:name w:val="xl8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3">
    <w:name w:val="xl8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4">
    <w:name w:val="xl8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5">
    <w:name w:val="xl8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6">
    <w:name w:val="xl8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7">
    <w:name w:val="xl8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8">
    <w:name w:val="xl8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9">
    <w:name w:val="xl8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90">
    <w:name w:val="xl9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91">
    <w:name w:val="xl9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92">
    <w:name w:val="xl92"/>
    <w:basedOn w:val="Normal"/>
    <w:pPr>
      <w:shd w:val="clear" w:color="auto" w:fill="DCE6F1"/>
      <w:spacing w:before="100" w:after="100"/>
      <w:jc w:val="center"/>
      <w:textAlignment w:val="top"/>
    </w:pPr>
    <w:rPr>
      <w:rFonts w:eastAsia="Times New Roman" w:cs="Arial"/>
      <w:b/>
      <w:bCs/>
      <w:sz w:val="16"/>
      <w:szCs w:val="16"/>
    </w:rPr>
  </w:style>
  <w:style w:type="paragraph" w:customStyle="1" w:styleId="xl93">
    <w:name w:val="xl93"/>
    <w:basedOn w:val="Normal"/>
    <w:pPr>
      <w:shd w:val="clear" w:color="auto" w:fill="DCE6F1"/>
      <w:spacing w:before="100" w:after="100"/>
      <w:jc w:val="center"/>
      <w:textAlignment w:val="top"/>
    </w:pPr>
    <w:rPr>
      <w:rFonts w:eastAsia="Times New Roman" w:cs="Arial"/>
      <w:b/>
      <w:bCs/>
      <w:sz w:val="16"/>
      <w:szCs w:val="16"/>
    </w:rPr>
  </w:style>
  <w:style w:type="paragraph" w:customStyle="1" w:styleId="xl94">
    <w:name w:val="xl94"/>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i/>
      <w:iCs/>
      <w:color w:val="1F497D"/>
      <w:sz w:val="16"/>
      <w:szCs w:val="16"/>
    </w:rPr>
  </w:style>
  <w:style w:type="paragraph" w:customStyle="1" w:styleId="xl95">
    <w:name w:val="xl95"/>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i/>
      <w:iCs/>
      <w:color w:val="1F497D"/>
      <w:sz w:val="16"/>
      <w:szCs w:val="16"/>
    </w:rPr>
  </w:style>
  <w:style w:type="paragraph" w:customStyle="1" w:styleId="xl96">
    <w:name w:val="xl96"/>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sz w:val="16"/>
      <w:szCs w:val="16"/>
    </w:rPr>
  </w:style>
  <w:style w:type="paragraph" w:customStyle="1" w:styleId="xl97">
    <w:name w:val="xl97"/>
    <w:basedOn w:val="Normal"/>
    <w:pPr>
      <w:shd w:val="clear" w:color="auto" w:fill="DCE6F1"/>
      <w:spacing w:before="100" w:after="100"/>
      <w:jc w:val="center"/>
      <w:textAlignment w:val="top"/>
    </w:pPr>
    <w:rPr>
      <w:rFonts w:eastAsia="Times New Roman" w:cs="Arial"/>
      <w:b/>
      <w:bCs/>
      <w:sz w:val="16"/>
      <w:szCs w:val="16"/>
    </w:rPr>
  </w:style>
  <w:style w:type="paragraph" w:customStyle="1" w:styleId="xl98">
    <w:name w:val="xl98"/>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i/>
      <w:iCs/>
      <w:color w:val="1F497D"/>
      <w:sz w:val="16"/>
      <w:szCs w:val="16"/>
    </w:rPr>
  </w:style>
  <w:style w:type="paragraph" w:customStyle="1" w:styleId="xl99">
    <w:name w:val="xl99"/>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sz w:val="16"/>
      <w:szCs w:val="16"/>
    </w:rPr>
  </w:style>
  <w:style w:type="paragraph" w:customStyle="1" w:styleId="xl100">
    <w:name w:val="xl100"/>
    <w:basedOn w:val="Normal"/>
    <w:pPr>
      <w:spacing w:before="100" w:after="100"/>
      <w:jc w:val="center"/>
      <w:textAlignment w:val="top"/>
    </w:pPr>
    <w:rPr>
      <w:rFonts w:eastAsia="Times New Roman" w:cs="Arial"/>
      <w:sz w:val="16"/>
      <w:szCs w:val="16"/>
    </w:rPr>
  </w:style>
  <w:style w:type="paragraph" w:customStyle="1" w:styleId="xl101">
    <w:name w:val="xl101"/>
    <w:basedOn w:val="Normal"/>
    <w:pPr>
      <w:shd w:val="clear" w:color="auto" w:fill="DCE6F1"/>
      <w:spacing w:before="100" w:after="100"/>
      <w:jc w:val="center"/>
      <w:textAlignment w:val="top"/>
    </w:pPr>
    <w:rPr>
      <w:rFonts w:eastAsia="Times New Roman" w:cs="Arial"/>
      <w:b/>
      <w:bCs/>
      <w:sz w:val="16"/>
      <w:szCs w:val="16"/>
    </w:rPr>
  </w:style>
  <w:style w:type="paragraph" w:customStyle="1" w:styleId="xl102">
    <w:name w:val="xl102"/>
    <w:basedOn w:val="Normal"/>
    <w:pPr>
      <w:spacing w:before="100" w:after="100"/>
      <w:jc w:val="center"/>
      <w:textAlignment w:val="top"/>
    </w:pPr>
    <w:rPr>
      <w:rFonts w:eastAsia="Times New Roman" w:cs="Arial"/>
      <w:sz w:val="16"/>
      <w:szCs w:val="16"/>
    </w:rPr>
  </w:style>
  <w:style w:type="paragraph" w:customStyle="1" w:styleId="xl103">
    <w:name w:val="xl103"/>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color w:val="000000"/>
      <w:sz w:val="16"/>
      <w:szCs w:val="16"/>
    </w:rPr>
  </w:style>
  <w:style w:type="paragraph" w:customStyle="1" w:styleId="xl104">
    <w:name w:val="xl104"/>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color w:val="000000"/>
      <w:sz w:val="16"/>
      <w:szCs w:val="16"/>
    </w:rPr>
  </w:style>
  <w:style w:type="paragraph" w:customStyle="1" w:styleId="xl105">
    <w:name w:val="xl105"/>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6">
    <w:name w:val="xl106"/>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7">
    <w:name w:val="xl107"/>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8">
    <w:name w:val="xl108"/>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9">
    <w:name w:val="xl109"/>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0">
    <w:name w:val="xl110"/>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1">
    <w:name w:val="xl111"/>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2">
    <w:name w:val="xl112"/>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3">
    <w:name w:val="xl113"/>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114">
    <w:name w:val="xl114"/>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115">
    <w:name w:val="xl115"/>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6">
    <w:name w:val="xl116"/>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7">
    <w:name w:val="xl117"/>
    <w:basedOn w:val="Normal"/>
    <w:pPr>
      <w:spacing w:before="100" w:after="100"/>
      <w:textAlignment w:val="top"/>
    </w:pPr>
    <w:rPr>
      <w:rFonts w:eastAsia="Times New Roman" w:cs="Arial"/>
      <w:sz w:val="16"/>
      <w:szCs w:val="16"/>
    </w:rPr>
  </w:style>
  <w:style w:type="paragraph" w:customStyle="1" w:styleId="xl118">
    <w:name w:val="xl118"/>
    <w:basedOn w:val="Normal"/>
    <w:pPr>
      <w:spacing w:before="100" w:after="100"/>
      <w:jc w:val="right"/>
      <w:textAlignment w:val="top"/>
    </w:pPr>
    <w:rPr>
      <w:rFonts w:eastAsia="Times New Roman" w:cs="Arial"/>
      <w:color w:val="000000"/>
      <w:sz w:val="16"/>
      <w:szCs w:val="16"/>
    </w:rPr>
  </w:style>
  <w:style w:type="paragraph" w:customStyle="1" w:styleId="xl119">
    <w:name w:val="xl119"/>
    <w:basedOn w:val="Normal"/>
    <w:pPr>
      <w:spacing w:before="100" w:after="100"/>
      <w:textAlignment w:val="top"/>
    </w:pPr>
    <w:rPr>
      <w:rFonts w:eastAsia="Times New Roman" w:cs="Arial"/>
      <w:color w:val="000000"/>
      <w:sz w:val="16"/>
      <w:szCs w:val="16"/>
    </w:rPr>
  </w:style>
  <w:style w:type="paragraph" w:customStyle="1" w:styleId="xl120">
    <w:name w:val="xl120"/>
    <w:basedOn w:val="Normal"/>
    <w:pPr>
      <w:spacing w:before="100" w:after="100"/>
      <w:jc w:val="right"/>
      <w:textAlignment w:val="top"/>
    </w:pPr>
    <w:rPr>
      <w:rFonts w:eastAsia="Times New Roman" w:cs="Arial"/>
      <w:color w:val="000000"/>
      <w:sz w:val="16"/>
      <w:szCs w:val="16"/>
    </w:rPr>
  </w:style>
  <w:style w:type="paragraph" w:customStyle="1" w:styleId="xl121">
    <w:name w:val="xl121"/>
    <w:basedOn w:val="Normal"/>
    <w:pPr>
      <w:spacing w:before="100" w:after="100"/>
      <w:jc w:val="right"/>
      <w:textAlignment w:val="top"/>
    </w:pPr>
    <w:rPr>
      <w:rFonts w:eastAsia="Times New Roman" w:cs="Arial"/>
      <w:sz w:val="16"/>
      <w:szCs w:val="16"/>
    </w:rPr>
  </w:style>
  <w:style w:type="paragraph" w:customStyle="1" w:styleId="xl122">
    <w:name w:val="xl122"/>
    <w:basedOn w:val="Normal"/>
    <w:pPr>
      <w:spacing w:before="100" w:after="100"/>
      <w:jc w:val="right"/>
      <w:textAlignment w:val="top"/>
    </w:pPr>
    <w:rPr>
      <w:rFonts w:eastAsia="Times New Roman" w:cs="Arial"/>
      <w:color w:val="000000"/>
      <w:sz w:val="16"/>
      <w:szCs w:val="16"/>
    </w:rPr>
  </w:style>
  <w:style w:type="paragraph" w:customStyle="1" w:styleId="xl123">
    <w:name w:val="xl123"/>
    <w:basedOn w:val="Normal"/>
    <w:pPr>
      <w:spacing w:before="100" w:after="100"/>
      <w:jc w:val="right"/>
      <w:textAlignment w:val="top"/>
    </w:pPr>
    <w:rPr>
      <w:rFonts w:eastAsia="Times New Roman" w:cs="Arial"/>
      <w:color w:val="000000"/>
      <w:sz w:val="16"/>
      <w:szCs w:val="16"/>
    </w:rPr>
  </w:style>
  <w:style w:type="paragraph" w:customStyle="1" w:styleId="xl124">
    <w:name w:val="xl124"/>
    <w:basedOn w:val="Normal"/>
    <w:pPr>
      <w:spacing w:before="100" w:after="100"/>
      <w:jc w:val="right"/>
      <w:textAlignment w:val="top"/>
    </w:pPr>
    <w:rPr>
      <w:rFonts w:eastAsia="Times New Roman" w:cs="Arial"/>
      <w:color w:val="000000"/>
      <w:sz w:val="16"/>
      <w:szCs w:val="16"/>
    </w:rPr>
  </w:style>
  <w:style w:type="paragraph" w:customStyle="1" w:styleId="xl125">
    <w:name w:val="xl125"/>
    <w:basedOn w:val="Normal"/>
    <w:pPr>
      <w:spacing w:before="100" w:after="100"/>
      <w:jc w:val="right"/>
      <w:textAlignment w:val="top"/>
    </w:pPr>
    <w:rPr>
      <w:rFonts w:eastAsia="Times New Roman" w:cs="Arial"/>
      <w:sz w:val="16"/>
      <w:szCs w:val="16"/>
    </w:rPr>
  </w:style>
  <w:style w:type="paragraph" w:customStyle="1" w:styleId="xl126">
    <w:name w:val="xl126"/>
    <w:basedOn w:val="Normal"/>
    <w:pPr>
      <w:spacing w:before="100" w:after="100"/>
      <w:jc w:val="right"/>
      <w:textAlignment w:val="top"/>
    </w:pPr>
    <w:rPr>
      <w:rFonts w:eastAsia="Times New Roman" w:cs="Arial"/>
      <w:color w:val="000000"/>
      <w:sz w:val="16"/>
      <w:szCs w:val="16"/>
    </w:rPr>
  </w:style>
  <w:style w:type="paragraph" w:customStyle="1" w:styleId="xl127">
    <w:name w:val="xl127"/>
    <w:basedOn w:val="Normal"/>
    <w:pPr>
      <w:spacing w:before="100" w:after="100"/>
      <w:jc w:val="right"/>
      <w:textAlignment w:val="top"/>
    </w:pPr>
    <w:rPr>
      <w:rFonts w:eastAsia="Times New Roman" w:cs="Arial"/>
      <w:color w:val="000000"/>
      <w:sz w:val="16"/>
      <w:szCs w:val="16"/>
    </w:rPr>
  </w:style>
  <w:style w:type="paragraph" w:customStyle="1" w:styleId="xl128">
    <w:name w:val="xl128"/>
    <w:basedOn w:val="Normal"/>
    <w:pPr>
      <w:spacing w:before="100" w:after="100"/>
      <w:jc w:val="right"/>
      <w:textAlignment w:val="top"/>
    </w:pPr>
    <w:rPr>
      <w:rFonts w:eastAsia="Times New Roman" w:cs="Arial"/>
      <w:color w:val="000000"/>
      <w:sz w:val="16"/>
      <w:szCs w:val="16"/>
    </w:rPr>
  </w:style>
  <w:style w:type="paragraph" w:customStyle="1" w:styleId="xl129">
    <w:name w:val="xl129"/>
    <w:basedOn w:val="Normal"/>
    <w:pPr>
      <w:spacing w:before="100" w:after="100"/>
      <w:jc w:val="right"/>
      <w:textAlignment w:val="top"/>
    </w:pPr>
    <w:rPr>
      <w:rFonts w:eastAsia="Times New Roman" w:cs="Arial"/>
      <w:sz w:val="16"/>
      <w:szCs w:val="16"/>
    </w:rPr>
  </w:style>
  <w:style w:type="paragraph" w:customStyle="1" w:styleId="xl130">
    <w:name w:val="xl130"/>
    <w:basedOn w:val="Normal"/>
    <w:pPr>
      <w:spacing w:before="100" w:after="100"/>
      <w:jc w:val="right"/>
      <w:textAlignment w:val="top"/>
    </w:pPr>
    <w:rPr>
      <w:rFonts w:eastAsia="Times New Roman" w:cs="Arial"/>
      <w:color w:val="000000"/>
      <w:sz w:val="16"/>
      <w:szCs w:val="16"/>
    </w:rPr>
  </w:style>
  <w:style w:type="paragraph" w:customStyle="1" w:styleId="xl131">
    <w:name w:val="xl131"/>
    <w:basedOn w:val="Normal"/>
    <w:pPr>
      <w:spacing w:before="100" w:after="100"/>
      <w:jc w:val="right"/>
      <w:textAlignment w:val="top"/>
    </w:pPr>
    <w:rPr>
      <w:rFonts w:eastAsia="Times New Roman" w:cs="Arial"/>
      <w:color w:val="000000"/>
      <w:sz w:val="16"/>
      <w:szCs w:val="16"/>
    </w:rPr>
  </w:style>
  <w:style w:type="paragraph" w:customStyle="1" w:styleId="xl132">
    <w:name w:val="xl132"/>
    <w:basedOn w:val="Normal"/>
    <w:pPr>
      <w:spacing w:before="100" w:after="100"/>
      <w:textAlignment w:val="top"/>
    </w:pPr>
    <w:rPr>
      <w:rFonts w:eastAsia="Times New Roman" w:cs="Arial"/>
      <w:color w:val="000000"/>
      <w:sz w:val="16"/>
      <w:szCs w:val="16"/>
    </w:rPr>
  </w:style>
  <w:style w:type="paragraph" w:customStyle="1" w:styleId="xl133">
    <w:name w:val="xl133"/>
    <w:basedOn w:val="Normal"/>
    <w:pPr>
      <w:spacing w:before="100" w:after="100"/>
      <w:jc w:val="right"/>
      <w:textAlignment w:val="top"/>
    </w:pPr>
    <w:rPr>
      <w:rFonts w:eastAsia="Times New Roman" w:cs="Arial"/>
      <w:color w:val="000000"/>
      <w:sz w:val="16"/>
      <w:szCs w:val="16"/>
    </w:rPr>
  </w:style>
  <w:style w:type="paragraph" w:customStyle="1" w:styleId="xl134">
    <w:name w:val="xl134"/>
    <w:basedOn w:val="Normal"/>
    <w:pPr>
      <w:spacing w:before="100" w:after="100"/>
      <w:textAlignment w:val="top"/>
    </w:pPr>
    <w:rPr>
      <w:rFonts w:eastAsia="Times New Roman" w:cs="Arial"/>
      <w:color w:val="000000"/>
      <w:sz w:val="16"/>
      <w:szCs w:val="16"/>
    </w:rPr>
  </w:style>
  <w:style w:type="paragraph" w:customStyle="1" w:styleId="xl135">
    <w:name w:val="xl135"/>
    <w:basedOn w:val="Normal"/>
    <w:pPr>
      <w:spacing w:before="100" w:after="100"/>
      <w:jc w:val="right"/>
      <w:textAlignment w:val="top"/>
    </w:pPr>
    <w:rPr>
      <w:rFonts w:eastAsia="Times New Roman" w:cs="Arial"/>
      <w:color w:val="000000"/>
      <w:sz w:val="16"/>
      <w:szCs w:val="16"/>
    </w:rPr>
  </w:style>
  <w:style w:type="paragraph" w:customStyle="1" w:styleId="xl136">
    <w:name w:val="xl136"/>
    <w:basedOn w:val="Normal"/>
    <w:pPr>
      <w:spacing w:before="100" w:after="100"/>
      <w:jc w:val="right"/>
      <w:textAlignment w:val="top"/>
    </w:pPr>
    <w:rPr>
      <w:rFonts w:eastAsia="Times New Roman" w:cs="Arial"/>
      <w:color w:val="000000"/>
      <w:sz w:val="16"/>
      <w:szCs w:val="16"/>
    </w:rPr>
  </w:style>
  <w:style w:type="paragraph" w:customStyle="1" w:styleId="xl137">
    <w:name w:val="xl137"/>
    <w:basedOn w:val="Normal"/>
    <w:pPr>
      <w:spacing w:before="100" w:after="100"/>
      <w:jc w:val="right"/>
      <w:textAlignment w:val="top"/>
    </w:pPr>
    <w:rPr>
      <w:rFonts w:eastAsia="Times New Roman" w:cs="Arial"/>
      <w:color w:val="000000"/>
      <w:sz w:val="16"/>
      <w:szCs w:val="16"/>
    </w:rPr>
  </w:style>
  <w:style w:type="paragraph" w:customStyle="1" w:styleId="xl138">
    <w:name w:val="xl138"/>
    <w:basedOn w:val="Normal"/>
    <w:pPr>
      <w:spacing w:before="100" w:after="100"/>
      <w:jc w:val="right"/>
      <w:textAlignment w:val="top"/>
    </w:pPr>
    <w:rPr>
      <w:rFonts w:eastAsia="Times New Roman" w:cs="Arial"/>
      <w:color w:val="000000"/>
      <w:sz w:val="16"/>
      <w:szCs w:val="16"/>
    </w:rPr>
  </w:style>
  <w:style w:type="paragraph" w:customStyle="1" w:styleId="xl139">
    <w:name w:val="xl139"/>
    <w:basedOn w:val="Normal"/>
    <w:pPr>
      <w:spacing w:before="100" w:after="100"/>
      <w:jc w:val="right"/>
      <w:textAlignment w:val="top"/>
    </w:pPr>
    <w:rPr>
      <w:rFonts w:eastAsia="Times New Roman" w:cs="Arial"/>
      <w:color w:val="000000"/>
      <w:sz w:val="16"/>
      <w:szCs w:val="16"/>
    </w:rPr>
  </w:style>
  <w:style w:type="paragraph" w:customStyle="1" w:styleId="xl140">
    <w:name w:val="xl14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41">
    <w:name w:val="xl14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42">
    <w:name w:val="xl14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3">
    <w:name w:val="xl14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4">
    <w:name w:val="xl14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45">
    <w:name w:val="xl14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6">
    <w:name w:val="xl14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7">
    <w:name w:val="xl14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8">
    <w:name w:val="xl14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49">
    <w:name w:val="xl14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0">
    <w:name w:val="xl15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1">
    <w:name w:val="xl15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2">
    <w:name w:val="xl15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53">
    <w:name w:val="xl15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4">
    <w:name w:val="xl15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5">
    <w:name w:val="xl155"/>
    <w:basedOn w:val="Normal"/>
    <w:pPr>
      <w:spacing w:before="100" w:after="100"/>
      <w:textAlignment w:val="top"/>
    </w:pPr>
    <w:rPr>
      <w:rFonts w:eastAsia="Times New Roman" w:cs="Arial"/>
      <w:b/>
      <w:bCs/>
      <w:color w:val="000000"/>
      <w:sz w:val="16"/>
      <w:szCs w:val="16"/>
    </w:rPr>
  </w:style>
  <w:style w:type="paragraph" w:customStyle="1" w:styleId="xl156">
    <w:name w:val="xl156"/>
    <w:basedOn w:val="Normal"/>
    <w:pPr>
      <w:spacing w:before="100" w:after="100"/>
      <w:textAlignment w:val="top"/>
    </w:pPr>
    <w:rPr>
      <w:rFonts w:eastAsia="Times New Roman" w:cs="Arial"/>
      <w:b/>
      <w:bCs/>
      <w:color w:val="000000"/>
      <w:sz w:val="16"/>
      <w:szCs w:val="16"/>
    </w:rPr>
  </w:style>
  <w:style w:type="paragraph" w:customStyle="1" w:styleId="xl157">
    <w:name w:val="xl157"/>
    <w:basedOn w:val="Normal"/>
    <w:pPr>
      <w:spacing w:before="100" w:after="100"/>
      <w:textAlignment w:val="top"/>
    </w:pPr>
    <w:rPr>
      <w:rFonts w:eastAsia="Times New Roman" w:cs="Arial"/>
      <w:sz w:val="16"/>
      <w:szCs w:val="16"/>
    </w:rPr>
  </w:style>
  <w:style w:type="paragraph" w:customStyle="1" w:styleId="xl158">
    <w:name w:val="xl158"/>
    <w:basedOn w:val="Normal"/>
    <w:pPr>
      <w:spacing w:before="100" w:after="100"/>
      <w:textAlignment w:val="top"/>
    </w:pPr>
    <w:rPr>
      <w:rFonts w:eastAsia="Times New Roman" w:cs="Arial"/>
      <w:sz w:val="16"/>
      <w:szCs w:val="16"/>
    </w:rPr>
  </w:style>
  <w:style w:type="paragraph" w:customStyle="1" w:styleId="xl159">
    <w:name w:val="xl159"/>
    <w:basedOn w:val="Normal"/>
    <w:pPr>
      <w:spacing w:before="100" w:after="100"/>
      <w:textAlignment w:val="top"/>
    </w:pPr>
    <w:rPr>
      <w:rFonts w:eastAsia="Times New Roman" w:cs="Arial"/>
      <w:sz w:val="16"/>
      <w:szCs w:val="16"/>
    </w:rPr>
  </w:style>
  <w:style w:type="paragraph" w:customStyle="1" w:styleId="xl160">
    <w:name w:val="xl160"/>
    <w:basedOn w:val="Normal"/>
    <w:pPr>
      <w:spacing w:before="100" w:after="100"/>
      <w:textAlignment w:val="top"/>
    </w:pPr>
    <w:rPr>
      <w:rFonts w:eastAsia="Times New Roman" w:cs="Arial"/>
      <w:sz w:val="16"/>
      <w:szCs w:val="16"/>
    </w:rPr>
  </w:style>
  <w:style w:type="paragraph" w:customStyle="1" w:styleId="xl161">
    <w:name w:val="xl161"/>
    <w:basedOn w:val="Normal"/>
    <w:pPr>
      <w:spacing w:before="100" w:after="100"/>
      <w:textAlignment w:val="top"/>
    </w:pPr>
    <w:rPr>
      <w:rFonts w:eastAsia="Times New Roman" w:cs="Arial"/>
      <w:sz w:val="16"/>
      <w:szCs w:val="16"/>
    </w:rPr>
  </w:style>
  <w:style w:type="paragraph" w:customStyle="1" w:styleId="xl162">
    <w:name w:val="xl162"/>
    <w:basedOn w:val="Normal"/>
    <w:pPr>
      <w:spacing w:before="100" w:after="100"/>
      <w:textAlignment w:val="top"/>
    </w:pPr>
    <w:rPr>
      <w:rFonts w:eastAsia="Times New Roman" w:cs="Arial"/>
      <w:sz w:val="16"/>
      <w:szCs w:val="16"/>
    </w:rPr>
  </w:style>
  <w:style w:type="paragraph" w:customStyle="1" w:styleId="xl163">
    <w:name w:val="xl163"/>
    <w:basedOn w:val="Normal"/>
    <w:pPr>
      <w:spacing w:before="100" w:after="100"/>
      <w:textAlignment w:val="top"/>
    </w:pPr>
    <w:rPr>
      <w:rFonts w:eastAsia="Times New Roman" w:cs="Arial"/>
      <w:sz w:val="16"/>
      <w:szCs w:val="16"/>
    </w:rPr>
  </w:style>
  <w:style w:type="paragraph" w:customStyle="1" w:styleId="xl164">
    <w:name w:val="xl164"/>
    <w:basedOn w:val="Normal"/>
    <w:pPr>
      <w:spacing w:before="100" w:after="100"/>
      <w:textAlignment w:val="top"/>
    </w:pPr>
    <w:rPr>
      <w:rFonts w:eastAsia="Times New Roman" w:cs="Arial"/>
      <w:sz w:val="16"/>
      <w:szCs w:val="16"/>
    </w:rPr>
  </w:style>
  <w:style w:type="paragraph" w:customStyle="1" w:styleId="xl165">
    <w:name w:val="xl165"/>
    <w:basedOn w:val="Normal"/>
    <w:pPr>
      <w:spacing w:before="100" w:after="100"/>
      <w:textAlignment w:val="top"/>
    </w:pPr>
    <w:rPr>
      <w:rFonts w:eastAsia="Times New Roman" w:cs="Arial"/>
      <w:b/>
      <w:bCs/>
      <w:sz w:val="16"/>
      <w:szCs w:val="16"/>
    </w:rPr>
  </w:style>
  <w:style w:type="paragraph" w:customStyle="1" w:styleId="xl166">
    <w:name w:val="xl166"/>
    <w:basedOn w:val="Normal"/>
    <w:pPr>
      <w:spacing w:before="100" w:after="100"/>
      <w:textAlignment w:val="top"/>
    </w:pPr>
    <w:rPr>
      <w:rFonts w:eastAsia="Times New Roman" w:cs="Arial"/>
      <w:b/>
      <w:bCs/>
      <w:sz w:val="16"/>
      <w:szCs w:val="16"/>
    </w:rPr>
  </w:style>
  <w:style w:type="paragraph" w:customStyle="1" w:styleId="xl167">
    <w:name w:val="xl167"/>
    <w:basedOn w:val="Normal"/>
    <w:pPr>
      <w:spacing w:before="100" w:after="100"/>
      <w:textAlignment w:val="top"/>
    </w:pPr>
    <w:rPr>
      <w:rFonts w:eastAsia="Times New Roman" w:cs="Arial"/>
      <w:sz w:val="16"/>
      <w:szCs w:val="16"/>
    </w:rPr>
  </w:style>
  <w:style w:type="paragraph" w:customStyle="1" w:styleId="xl168">
    <w:name w:val="xl168"/>
    <w:basedOn w:val="Normal"/>
    <w:pPr>
      <w:spacing w:before="100" w:after="100"/>
      <w:textAlignment w:val="top"/>
    </w:pPr>
    <w:rPr>
      <w:rFonts w:eastAsia="Times New Roman" w:cs="Arial"/>
      <w:sz w:val="16"/>
      <w:szCs w:val="16"/>
    </w:rPr>
  </w:style>
  <w:style w:type="paragraph" w:customStyle="1" w:styleId="xl169">
    <w:name w:val="xl169"/>
    <w:basedOn w:val="Normal"/>
    <w:pPr>
      <w:spacing w:before="100" w:after="100"/>
      <w:textAlignment w:val="top"/>
    </w:pPr>
    <w:rPr>
      <w:rFonts w:eastAsia="Times New Roman" w:cs="Arial"/>
      <w:color w:val="000000"/>
      <w:sz w:val="16"/>
      <w:szCs w:val="16"/>
    </w:rPr>
  </w:style>
  <w:style w:type="paragraph" w:customStyle="1" w:styleId="xl170">
    <w:name w:val="xl170"/>
    <w:basedOn w:val="Normal"/>
    <w:pPr>
      <w:spacing w:before="100" w:after="100"/>
      <w:textAlignment w:val="top"/>
    </w:pPr>
    <w:rPr>
      <w:rFonts w:eastAsia="Times New Roman" w:cs="Arial"/>
      <w:color w:val="000000"/>
      <w:sz w:val="16"/>
      <w:szCs w:val="16"/>
    </w:rPr>
  </w:style>
  <w:style w:type="paragraph" w:customStyle="1" w:styleId="xl171">
    <w:name w:val="xl171"/>
    <w:basedOn w:val="Normal"/>
    <w:pPr>
      <w:spacing w:before="100" w:after="100"/>
      <w:jc w:val="right"/>
      <w:textAlignment w:val="top"/>
    </w:pPr>
    <w:rPr>
      <w:rFonts w:eastAsia="Times New Roman" w:cs="Arial"/>
      <w:b/>
      <w:bCs/>
      <w:sz w:val="16"/>
      <w:szCs w:val="16"/>
    </w:rPr>
  </w:style>
  <w:style w:type="paragraph" w:customStyle="1" w:styleId="xl172">
    <w:name w:val="xl172"/>
    <w:basedOn w:val="Normal"/>
    <w:pPr>
      <w:spacing w:before="100" w:after="100"/>
      <w:textAlignment w:val="top"/>
    </w:pPr>
    <w:rPr>
      <w:rFonts w:eastAsia="Times New Roman" w:cs="Arial"/>
      <w:sz w:val="16"/>
      <w:szCs w:val="16"/>
    </w:rPr>
  </w:style>
  <w:style w:type="paragraph" w:customStyle="1" w:styleId="xl173">
    <w:name w:val="xl17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74">
    <w:name w:val="xl17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75">
    <w:name w:val="xl17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6">
    <w:name w:val="xl17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7">
    <w:name w:val="xl17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8">
    <w:name w:val="xl17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9">
    <w:name w:val="xl17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0">
    <w:name w:val="xl18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1">
    <w:name w:val="xl18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2">
    <w:name w:val="xl18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3">
    <w:name w:val="xl183"/>
    <w:basedOn w:val="Normal"/>
    <w:pPr>
      <w:spacing w:before="100" w:after="100"/>
      <w:textAlignment w:val="top"/>
    </w:pPr>
    <w:rPr>
      <w:rFonts w:eastAsia="Times New Roman" w:cs="Arial"/>
      <w:b/>
      <w:bCs/>
      <w:sz w:val="16"/>
      <w:szCs w:val="16"/>
    </w:rPr>
  </w:style>
  <w:style w:type="paragraph" w:customStyle="1" w:styleId="xl184">
    <w:name w:val="xl184"/>
    <w:basedOn w:val="Normal"/>
    <w:pPr>
      <w:shd w:val="clear" w:color="auto" w:fill="FFFFFF"/>
      <w:spacing w:before="100" w:after="100"/>
      <w:textAlignment w:val="top"/>
    </w:pPr>
    <w:rPr>
      <w:rFonts w:eastAsia="Times New Roman" w:cs="Arial"/>
      <w:color w:val="000000"/>
      <w:sz w:val="16"/>
      <w:szCs w:val="16"/>
    </w:rPr>
  </w:style>
  <w:style w:type="paragraph" w:customStyle="1" w:styleId="xl185">
    <w:name w:val="xl185"/>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86">
    <w:name w:val="xl186"/>
    <w:basedOn w:val="Normal"/>
    <w:pPr>
      <w:shd w:val="clear" w:color="auto" w:fill="FFFFFF"/>
      <w:spacing w:before="100" w:after="100"/>
      <w:textAlignment w:val="top"/>
    </w:pPr>
    <w:rPr>
      <w:rFonts w:eastAsia="Times New Roman" w:cs="Arial"/>
      <w:color w:val="000000"/>
      <w:sz w:val="16"/>
      <w:szCs w:val="16"/>
    </w:rPr>
  </w:style>
  <w:style w:type="paragraph" w:customStyle="1" w:styleId="xl187">
    <w:name w:val="xl187"/>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88">
    <w:name w:val="xl188"/>
    <w:basedOn w:val="Normal"/>
    <w:pPr>
      <w:shd w:val="clear" w:color="auto" w:fill="FFFFFF"/>
      <w:spacing w:before="100" w:after="100"/>
      <w:jc w:val="right"/>
      <w:textAlignment w:val="top"/>
    </w:pPr>
    <w:rPr>
      <w:rFonts w:eastAsia="Times New Roman" w:cs="Arial"/>
      <w:sz w:val="16"/>
      <w:szCs w:val="16"/>
    </w:rPr>
  </w:style>
  <w:style w:type="paragraph" w:customStyle="1" w:styleId="xl189">
    <w:name w:val="xl189"/>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0">
    <w:name w:val="xl190"/>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1">
    <w:name w:val="xl191"/>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2">
    <w:name w:val="xl192"/>
    <w:basedOn w:val="Normal"/>
    <w:pPr>
      <w:shd w:val="clear" w:color="auto" w:fill="FFFFFF"/>
      <w:spacing w:before="100" w:after="100"/>
      <w:jc w:val="right"/>
      <w:textAlignment w:val="top"/>
    </w:pPr>
    <w:rPr>
      <w:rFonts w:eastAsia="Times New Roman" w:cs="Arial"/>
      <w:sz w:val="16"/>
      <w:szCs w:val="16"/>
    </w:rPr>
  </w:style>
  <w:style w:type="paragraph" w:customStyle="1" w:styleId="xl193">
    <w:name w:val="xl193"/>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4">
    <w:name w:val="xl194"/>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5">
    <w:name w:val="xl195"/>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6">
    <w:name w:val="xl196"/>
    <w:basedOn w:val="Normal"/>
    <w:pPr>
      <w:shd w:val="clear" w:color="auto" w:fill="FFFFFF"/>
      <w:spacing w:before="100" w:after="100"/>
      <w:jc w:val="right"/>
      <w:textAlignment w:val="top"/>
    </w:pPr>
    <w:rPr>
      <w:rFonts w:eastAsia="Times New Roman" w:cs="Arial"/>
      <w:sz w:val="16"/>
      <w:szCs w:val="16"/>
    </w:rPr>
  </w:style>
  <w:style w:type="paragraph" w:customStyle="1" w:styleId="xl197">
    <w:name w:val="xl197"/>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8">
    <w:name w:val="xl198"/>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9">
    <w:name w:val="xl199"/>
    <w:basedOn w:val="Normal"/>
    <w:pPr>
      <w:shd w:val="clear" w:color="auto" w:fill="FFFFFF"/>
      <w:spacing w:before="100" w:after="100"/>
      <w:textAlignment w:val="top"/>
    </w:pPr>
    <w:rPr>
      <w:rFonts w:eastAsia="Times New Roman" w:cs="Arial"/>
      <w:sz w:val="16"/>
      <w:szCs w:val="16"/>
    </w:rPr>
  </w:style>
  <w:style w:type="paragraph" w:customStyle="1" w:styleId="xl200">
    <w:name w:val="xl20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201">
    <w:name w:val="xl20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202">
    <w:name w:val="xl202"/>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3">
    <w:name w:val="xl203"/>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4">
    <w:name w:val="xl204"/>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5">
    <w:name w:val="xl205"/>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6">
    <w:name w:val="xl206"/>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7">
    <w:name w:val="xl207"/>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8">
    <w:name w:val="xl208"/>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9">
    <w:name w:val="xl209"/>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0">
    <w:name w:val="xl210"/>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1">
    <w:name w:val="xl211"/>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2">
    <w:name w:val="xl212"/>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3">
    <w:name w:val="xl213"/>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4">
    <w:name w:val="xl214"/>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5">
    <w:name w:val="xl215"/>
    <w:basedOn w:val="Normal"/>
    <w:pPr>
      <w:spacing w:before="100" w:after="100"/>
      <w:jc w:val="right"/>
      <w:textAlignment w:val="top"/>
    </w:pPr>
    <w:rPr>
      <w:rFonts w:eastAsia="Times New Roman" w:cs="Arial"/>
      <w:b/>
      <w:bCs/>
      <w:sz w:val="16"/>
      <w:szCs w:val="16"/>
    </w:rPr>
  </w:style>
  <w:style w:type="paragraph" w:customStyle="1" w:styleId="xl216">
    <w:name w:val="xl216"/>
    <w:basedOn w:val="Normal"/>
    <w:pPr>
      <w:spacing w:before="100" w:after="100"/>
      <w:jc w:val="right"/>
      <w:textAlignment w:val="top"/>
    </w:pPr>
    <w:rPr>
      <w:rFonts w:eastAsia="Times New Roman" w:cs="Arial"/>
      <w:b/>
      <w:bCs/>
      <w:sz w:val="16"/>
      <w:szCs w:val="16"/>
    </w:rPr>
  </w:style>
  <w:style w:type="paragraph" w:customStyle="1" w:styleId="xl217">
    <w:name w:val="xl217"/>
    <w:basedOn w:val="Normal"/>
    <w:pPr>
      <w:spacing w:before="100" w:after="100"/>
      <w:jc w:val="right"/>
      <w:textAlignment w:val="top"/>
    </w:pPr>
    <w:rPr>
      <w:rFonts w:eastAsia="Times New Roman" w:cs="Arial"/>
      <w:b/>
      <w:bCs/>
      <w:sz w:val="16"/>
      <w:szCs w:val="16"/>
    </w:rPr>
  </w:style>
  <w:style w:type="paragraph" w:customStyle="1" w:styleId="xl218">
    <w:name w:val="xl218"/>
    <w:basedOn w:val="Normal"/>
    <w:pPr>
      <w:spacing w:before="100" w:after="100"/>
      <w:jc w:val="right"/>
      <w:textAlignment w:val="top"/>
    </w:pPr>
    <w:rPr>
      <w:rFonts w:eastAsia="Times New Roman" w:cs="Arial"/>
      <w:b/>
      <w:bCs/>
      <w:sz w:val="16"/>
      <w:szCs w:val="16"/>
    </w:rPr>
  </w:style>
  <w:style w:type="paragraph" w:customStyle="1" w:styleId="xl219">
    <w:name w:val="xl219"/>
    <w:basedOn w:val="Normal"/>
    <w:pPr>
      <w:spacing w:before="100" w:after="100"/>
      <w:jc w:val="right"/>
      <w:textAlignment w:val="top"/>
    </w:pPr>
    <w:rPr>
      <w:rFonts w:eastAsia="Times New Roman" w:cs="Arial"/>
      <w:b/>
      <w:bCs/>
      <w:sz w:val="16"/>
      <w:szCs w:val="16"/>
    </w:rPr>
  </w:style>
  <w:style w:type="paragraph" w:customStyle="1" w:styleId="xl220">
    <w:name w:val="xl220"/>
    <w:basedOn w:val="Normal"/>
    <w:pPr>
      <w:spacing w:before="100" w:after="100"/>
      <w:jc w:val="right"/>
      <w:textAlignment w:val="top"/>
    </w:pPr>
    <w:rPr>
      <w:rFonts w:eastAsia="Times New Roman" w:cs="Arial"/>
      <w:b/>
      <w:bCs/>
      <w:sz w:val="16"/>
      <w:szCs w:val="16"/>
    </w:rPr>
  </w:style>
  <w:style w:type="paragraph" w:customStyle="1" w:styleId="xl221">
    <w:name w:val="xl221"/>
    <w:basedOn w:val="Normal"/>
    <w:pPr>
      <w:spacing w:before="100" w:after="100"/>
      <w:jc w:val="right"/>
      <w:textAlignment w:val="top"/>
    </w:pPr>
    <w:rPr>
      <w:rFonts w:eastAsia="Times New Roman" w:cs="Arial"/>
      <w:b/>
      <w:bCs/>
      <w:sz w:val="16"/>
      <w:szCs w:val="16"/>
    </w:rPr>
  </w:style>
  <w:style w:type="paragraph" w:customStyle="1" w:styleId="xl222">
    <w:name w:val="xl222"/>
    <w:basedOn w:val="Normal"/>
    <w:pPr>
      <w:spacing w:before="100" w:after="100"/>
      <w:jc w:val="right"/>
      <w:textAlignment w:val="top"/>
    </w:pPr>
    <w:rPr>
      <w:rFonts w:eastAsia="Times New Roman" w:cs="Arial"/>
      <w:b/>
      <w:bCs/>
      <w:sz w:val="16"/>
      <w:szCs w:val="16"/>
    </w:rPr>
  </w:style>
  <w:style w:type="paragraph" w:customStyle="1" w:styleId="xl223">
    <w:name w:val="xl223"/>
    <w:basedOn w:val="Normal"/>
    <w:pPr>
      <w:spacing w:before="100" w:after="100"/>
      <w:jc w:val="right"/>
      <w:textAlignment w:val="top"/>
    </w:pPr>
    <w:rPr>
      <w:rFonts w:eastAsia="Times New Roman" w:cs="Arial"/>
      <w:b/>
      <w:bCs/>
      <w:sz w:val="16"/>
      <w:szCs w:val="16"/>
    </w:rPr>
  </w:style>
  <w:style w:type="paragraph" w:customStyle="1" w:styleId="xl224">
    <w:name w:val="xl224"/>
    <w:basedOn w:val="Normal"/>
    <w:pPr>
      <w:spacing w:before="100" w:after="100"/>
      <w:jc w:val="right"/>
      <w:textAlignment w:val="top"/>
    </w:pPr>
    <w:rPr>
      <w:rFonts w:eastAsia="Times New Roman" w:cs="Arial"/>
      <w:b/>
      <w:bCs/>
      <w:sz w:val="16"/>
      <w:szCs w:val="16"/>
    </w:rPr>
  </w:style>
  <w:style w:type="paragraph" w:customStyle="1" w:styleId="xl225">
    <w:name w:val="xl225"/>
    <w:basedOn w:val="Normal"/>
    <w:pPr>
      <w:spacing w:before="100" w:after="100"/>
      <w:jc w:val="right"/>
      <w:textAlignment w:val="top"/>
    </w:pPr>
    <w:rPr>
      <w:rFonts w:eastAsia="Times New Roman" w:cs="Arial"/>
      <w:b/>
      <w:bCs/>
      <w:sz w:val="16"/>
      <w:szCs w:val="16"/>
    </w:rPr>
  </w:style>
  <w:style w:type="paragraph" w:customStyle="1" w:styleId="xl226">
    <w:name w:val="xl226"/>
    <w:basedOn w:val="Normal"/>
    <w:pPr>
      <w:spacing w:before="100" w:after="100"/>
      <w:jc w:val="right"/>
      <w:textAlignment w:val="top"/>
    </w:pPr>
    <w:rPr>
      <w:rFonts w:eastAsia="Times New Roman" w:cs="Arial"/>
      <w:b/>
      <w:bCs/>
      <w:sz w:val="16"/>
      <w:szCs w:val="16"/>
    </w:rPr>
  </w:style>
  <w:style w:type="paragraph" w:customStyle="1" w:styleId="xl227">
    <w:name w:val="xl227"/>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228">
    <w:name w:val="xl228"/>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229">
    <w:name w:val="xl229"/>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230">
    <w:name w:val="xl230"/>
    <w:basedOn w:val="Normal"/>
    <w:pPr>
      <w:spacing w:before="100" w:after="100"/>
      <w:jc w:val="center"/>
      <w:textAlignment w:val="top"/>
    </w:pPr>
    <w:rPr>
      <w:rFonts w:eastAsia="Times New Roman" w:cs="Arial"/>
      <w:b/>
      <w:bCs/>
      <w:i/>
      <w:iCs/>
      <w:sz w:val="16"/>
      <w:szCs w:val="16"/>
    </w:rPr>
  </w:style>
  <w:style w:type="paragraph" w:customStyle="1" w:styleId="xl231">
    <w:name w:val="xl231"/>
    <w:basedOn w:val="Normal"/>
    <w:pPr>
      <w:spacing w:before="100" w:after="100"/>
      <w:jc w:val="center"/>
      <w:textAlignment w:val="top"/>
    </w:pPr>
    <w:rPr>
      <w:rFonts w:eastAsia="Times New Roman" w:cs="Arial"/>
      <w:b/>
      <w:bCs/>
      <w:i/>
      <w:iCs/>
      <w:sz w:val="16"/>
      <w:szCs w:val="16"/>
    </w:rPr>
  </w:style>
  <w:style w:type="paragraph" w:customStyle="1" w:styleId="xl232">
    <w:name w:val="xl232"/>
    <w:basedOn w:val="Normal"/>
    <w:pPr>
      <w:spacing w:before="100" w:after="100"/>
      <w:jc w:val="center"/>
      <w:textAlignment w:val="top"/>
    </w:pPr>
    <w:rPr>
      <w:rFonts w:eastAsia="Times New Roman" w:cs="Arial"/>
      <w:b/>
      <w:bCs/>
      <w:i/>
      <w:iCs/>
      <w:sz w:val="16"/>
      <w:szCs w:val="16"/>
    </w:rPr>
  </w:style>
  <w:style w:type="paragraph" w:customStyle="1" w:styleId="xl233">
    <w:name w:val="xl233"/>
    <w:basedOn w:val="Normal"/>
    <w:pPr>
      <w:spacing w:before="100" w:after="100"/>
      <w:jc w:val="center"/>
      <w:textAlignment w:val="top"/>
    </w:pPr>
    <w:rPr>
      <w:rFonts w:eastAsia="Times New Roman" w:cs="Arial"/>
      <w:b/>
      <w:bCs/>
      <w:i/>
      <w:iCs/>
      <w:sz w:val="16"/>
      <w:szCs w:val="16"/>
    </w:rPr>
  </w:style>
  <w:style w:type="paragraph" w:customStyle="1" w:styleId="xl234">
    <w:name w:val="xl234"/>
    <w:basedOn w:val="Normal"/>
    <w:pPr>
      <w:spacing w:before="100" w:after="100"/>
      <w:jc w:val="center"/>
      <w:textAlignment w:val="top"/>
    </w:pPr>
    <w:rPr>
      <w:rFonts w:eastAsia="Times New Roman" w:cs="Arial"/>
      <w:b/>
      <w:bCs/>
      <w:i/>
      <w:iCs/>
      <w:sz w:val="16"/>
      <w:szCs w:val="16"/>
    </w:rPr>
  </w:style>
  <w:style w:type="character" w:styleId="Strong">
    <w:name w:val="Strong"/>
    <w:basedOn w:val="DefaultParagraphFont"/>
    <w:rPr>
      <w:b/>
      <w:bCs/>
    </w:r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72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UNEP/CMS Secretariat</cp:lastModifiedBy>
  <cp:revision>2</cp:revision>
  <dcterms:created xsi:type="dcterms:W3CDTF">2019-10-18T11:29:00Z</dcterms:created>
  <dcterms:modified xsi:type="dcterms:W3CDTF">2019-10-18T11:29:00Z</dcterms:modified>
</cp:coreProperties>
</file>