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656FB1" w:rsidRDefault="00553C50" w:rsidP="00DF38F9">
      <w:pPr>
        <w:jc w:val="center"/>
        <w:rPr>
          <w:b/>
          <w:sz w:val="22"/>
          <w:szCs w:val="22"/>
          <w:lang w:val="fr-FR"/>
        </w:rPr>
      </w:pPr>
      <w:r w:rsidRPr="00656FB1">
        <w:rPr>
          <w:b/>
          <w:sz w:val="22"/>
          <w:szCs w:val="22"/>
          <w:lang w:val="fr-FR"/>
        </w:rPr>
        <w:t>MARINE DEBRIS</w:t>
      </w:r>
    </w:p>
    <w:p w:rsidR="000F1354" w:rsidRPr="00656FB1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fr-FR"/>
        </w:rPr>
      </w:pPr>
      <w:r w:rsidRPr="00656FB1">
        <w:rPr>
          <w:rFonts w:cs="Arial"/>
          <w:sz w:val="22"/>
          <w:szCs w:val="22"/>
          <w:lang w:val="fr-FR"/>
        </w:rPr>
        <w:t>UNEP/CMS/COP12/DOC.</w:t>
      </w:r>
      <w:r w:rsidR="003D4255" w:rsidRPr="00656FB1">
        <w:rPr>
          <w:rFonts w:cs="Arial"/>
          <w:sz w:val="22"/>
          <w:szCs w:val="22"/>
          <w:lang w:val="fr-FR"/>
        </w:rPr>
        <w:t>24.</w:t>
      </w:r>
      <w:r w:rsidR="00553C50" w:rsidRPr="00656FB1">
        <w:rPr>
          <w:rFonts w:cs="Arial"/>
          <w:sz w:val="22"/>
          <w:szCs w:val="22"/>
          <w:lang w:val="fr-FR"/>
        </w:rPr>
        <w:t>4</w:t>
      </w:r>
      <w:r w:rsidR="003D4255" w:rsidRPr="00656FB1">
        <w:rPr>
          <w:rFonts w:cs="Arial"/>
          <w:sz w:val="22"/>
          <w:szCs w:val="22"/>
          <w:lang w:val="fr-FR"/>
        </w:rPr>
        <w:t>.</w:t>
      </w:r>
      <w:r w:rsidR="00553C50" w:rsidRPr="00656FB1">
        <w:rPr>
          <w:rFonts w:cs="Arial"/>
          <w:sz w:val="22"/>
          <w:szCs w:val="22"/>
          <w:lang w:val="fr-FR"/>
        </w:rPr>
        <w:t>1</w:t>
      </w:r>
    </w:p>
    <w:p w:rsidR="00BF42FC" w:rsidRPr="00656FB1" w:rsidRDefault="00BF42FC" w:rsidP="00BF42FC">
      <w:pPr>
        <w:jc w:val="center"/>
        <w:rPr>
          <w:b/>
          <w:sz w:val="22"/>
          <w:szCs w:val="22"/>
          <w:lang w:val="fr-FR"/>
        </w:rPr>
      </w:pPr>
    </w:p>
    <w:p w:rsidR="00DF4423" w:rsidRPr="00656FB1" w:rsidRDefault="00DF4423" w:rsidP="000F1354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:rsidR="006356C5" w:rsidRPr="00656FB1" w:rsidRDefault="006356C5" w:rsidP="00DF4423">
      <w:pPr>
        <w:tabs>
          <w:tab w:val="left" w:pos="1020"/>
        </w:tabs>
        <w:rPr>
          <w:rFonts w:cs="Arial"/>
          <w:b/>
          <w:sz w:val="22"/>
          <w:szCs w:val="22"/>
          <w:lang w:val="fr-FR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8E6AF6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Sessional Committee considers the topic well covered in the draft resolution. No specific comments were made.</w:t>
      </w:r>
    </w:p>
    <w:p w:rsidR="006356C5" w:rsidRDefault="008E6AF6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ACCOBAMS invited CMS, along with ASCOBANS and the European Cetacean Society (ECS), to organize a joint workshop on the effects of marine litter on cetaceans at the ECS Conference in 2018.</w:t>
      </w:r>
    </w:p>
    <w:p w:rsidR="006356C5" w:rsidRPr="00656FB1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656FB1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8E6AF6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adoption</w:t>
      </w:r>
      <w:r w:rsidR="00203DE7">
        <w:rPr>
          <w:rFonts w:cs="Arial"/>
          <w:sz w:val="22"/>
          <w:szCs w:val="22"/>
        </w:rPr>
        <w:t>.</w:t>
      </w:r>
      <w:bookmarkStart w:id="0" w:name="_GoBack"/>
      <w:bookmarkEnd w:id="0"/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4F7" w:rsidRDefault="004544F7">
      <w:r>
        <w:separator/>
      </w:r>
    </w:p>
  </w:endnote>
  <w:endnote w:type="continuationSeparator" w:id="0">
    <w:p w:rsidR="004544F7" w:rsidRDefault="0045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4F7" w:rsidRDefault="004544F7">
      <w:r>
        <w:separator/>
      </w:r>
    </w:p>
  </w:footnote>
  <w:footnote w:type="continuationSeparator" w:id="0">
    <w:p w:rsidR="004544F7" w:rsidRDefault="0045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24.</w:t>
    </w:r>
    <w:r w:rsidR="00553C50">
      <w:rPr>
        <w:rFonts w:cs="Arial"/>
        <w:i/>
        <w:szCs w:val="18"/>
      </w:rPr>
      <w:t>4</w:t>
    </w:r>
    <w:r w:rsidR="007C3B56" w:rsidRPr="007C3B56">
      <w:rPr>
        <w:rFonts w:cs="Arial"/>
        <w:i/>
        <w:szCs w:val="18"/>
      </w:rPr>
      <w:t>.</w:t>
    </w:r>
    <w:r w:rsidR="00553C50">
      <w:rPr>
        <w:rFonts w:cs="Arial"/>
        <w:i/>
        <w:szCs w:val="18"/>
      </w:rPr>
      <w:t>1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7C3B56" w:rsidRPr="007C3B56">
      <w:rPr>
        <w:rFonts w:cs="Arial"/>
        <w:i/>
        <w:szCs w:val="18"/>
      </w:rPr>
      <w:t>24.</w:t>
    </w:r>
    <w:r w:rsidR="00553C50">
      <w:rPr>
        <w:rFonts w:cs="Arial"/>
        <w:i/>
        <w:szCs w:val="18"/>
      </w:rPr>
      <w:t>4</w:t>
    </w:r>
    <w:r w:rsidR="007C3B56" w:rsidRPr="007C3B56">
      <w:rPr>
        <w:rFonts w:cs="Arial"/>
        <w:i/>
        <w:szCs w:val="18"/>
      </w:rPr>
      <w:t>.</w:t>
    </w:r>
    <w:r w:rsidR="00553C50">
      <w:rPr>
        <w:rFonts w:cs="Arial"/>
        <w:i/>
        <w:szCs w:val="18"/>
      </w:rPr>
      <w:t>1</w:t>
    </w:r>
    <w:r w:rsidRPr="007C3B56">
      <w:rPr>
        <w:rFonts w:cs="Arial"/>
        <w:i/>
        <w:szCs w:val="18"/>
      </w:rPr>
      <w:t>/Add.In-S.1</w:t>
    </w:r>
    <w:r w:rsidR="00656FB1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03DE7"/>
    <w:rsid w:val="002210F4"/>
    <w:rsid w:val="00234857"/>
    <w:rsid w:val="00254721"/>
    <w:rsid w:val="00260772"/>
    <w:rsid w:val="00263159"/>
    <w:rsid w:val="002779F7"/>
    <w:rsid w:val="002A048F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1458"/>
    <w:rsid w:val="003D4255"/>
    <w:rsid w:val="003E21B3"/>
    <w:rsid w:val="003E24AC"/>
    <w:rsid w:val="00411E65"/>
    <w:rsid w:val="00420040"/>
    <w:rsid w:val="00423388"/>
    <w:rsid w:val="00426D73"/>
    <w:rsid w:val="00436CD2"/>
    <w:rsid w:val="004544F7"/>
    <w:rsid w:val="00454913"/>
    <w:rsid w:val="00457441"/>
    <w:rsid w:val="004579F6"/>
    <w:rsid w:val="004656D0"/>
    <w:rsid w:val="00473ABD"/>
    <w:rsid w:val="00473AFE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3C50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56FB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009F2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6AF6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36AED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C6EE37E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75013-BC96-41FB-A154-A0666DD66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3</cp:revision>
  <cp:lastPrinted>2017-07-07T11:51:00Z</cp:lastPrinted>
  <dcterms:created xsi:type="dcterms:W3CDTF">2017-07-12T13:53:00Z</dcterms:created>
  <dcterms:modified xsi:type="dcterms:W3CDTF">2017-07-12T13:54:00Z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