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5D51CA06" w14:textId="77777777" w:rsidR="00812EE8" w:rsidRPr="00283E4C" w:rsidRDefault="00812EE8" w:rsidP="00812EE8">
      <w:pPr>
        <w:widowControl/>
        <w:pBdr>
          <w:top w:val="single" w:sz="6" w:space="0" w:color="FFFFFF"/>
          <w:left w:val="single" w:sz="6" w:space="0" w:color="FFFFFF"/>
          <w:bottom w:val="single" w:sz="6" w:space="0" w:color="FFFFFF"/>
          <w:right w:val="single" w:sz="6" w:space="0" w:color="FFFFFF"/>
        </w:pBdr>
        <w:suppressAutoHyphens w:val="0"/>
        <w:autoSpaceDE/>
        <w:autoSpaceDN/>
        <w:jc w:val="center"/>
        <w:textAlignment w:val="auto"/>
        <w:outlineLvl w:val="1"/>
        <w:rPr>
          <w:rFonts w:ascii="Arial" w:eastAsiaTheme="minorHAnsi" w:hAnsi="Arial" w:cs="Arial"/>
          <w:b/>
          <w:caps/>
          <w:sz w:val="22"/>
          <w:szCs w:val="22"/>
          <w:lang w:val="es-ES"/>
        </w:rPr>
      </w:pPr>
      <w:r w:rsidRPr="00283E4C">
        <w:rPr>
          <w:rFonts w:ascii="Arial" w:eastAsiaTheme="minorHAnsi" w:hAnsi="Arial" w:cstheme="minorBidi"/>
          <w:b/>
          <w:caps/>
          <w:sz w:val="22"/>
          <w:szCs w:val="22"/>
          <w:lang w:val="es-ES"/>
        </w:rPr>
        <w:t>ASUNTOS ADMINISTRATIVOS Y FINANCIEROS</w:t>
      </w:r>
    </w:p>
    <w:p w14:paraId="48F82B79" w14:textId="3B6762E3" w:rsidR="00D82C56" w:rsidRDefault="00812EE8" w:rsidP="00E829C9">
      <w:pPr>
        <w:jc w:val="center"/>
        <w:rPr>
          <w:rFonts w:ascii="Arial" w:hAnsi="Arial" w:cs="Arial"/>
          <w:sz w:val="22"/>
          <w:szCs w:val="22"/>
          <w:lang w:val="es-ES"/>
        </w:rPr>
      </w:pPr>
      <w:r>
        <w:rPr>
          <w:rFonts w:ascii="Arial" w:hAnsi="Arial" w:cs="Arial"/>
          <w:sz w:val="22"/>
          <w:szCs w:val="22"/>
          <w:lang w:val="es-ES"/>
        </w:rPr>
        <w:t>UNEP/CMS/COP13/Doc.13.2</w:t>
      </w:r>
    </w:p>
    <w:p w14:paraId="0849741D" w14:textId="04F82141" w:rsidR="00812EE8" w:rsidRPr="002C01E0" w:rsidRDefault="00812EE8" w:rsidP="00E829C9">
      <w:pPr>
        <w:jc w:val="center"/>
        <w:rPr>
          <w:rFonts w:ascii="Arial" w:hAnsi="Arial" w:cs="Arial"/>
          <w:i/>
          <w:iCs/>
          <w:sz w:val="22"/>
          <w:szCs w:val="22"/>
          <w:lang w:val="es-ES"/>
        </w:rPr>
      </w:pPr>
    </w:p>
    <w:p w14:paraId="3E206E3D" w14:textId="45F090D8" w:rsidR="00812EE8" w:rsidRPr="002C01E0" w:rsidRDefault="00812EE8" w:rsidP="00E829C9">
      <w:pPr>
        <w:jc w:val="center"/>
        <w:rPr>
          <w:rFonts w:ascii="Arial" w:hAnsi="Arial" w:cs="Arial"/>
          <w:i/>
          <w:iCs/>
          <w:sz w:val="22"/>
          <w:szCs w:val="22"/>
          <w:lang w:val="es-ES"/>
        </w:rPr>
      </w:pPr>
      <w:r w:rsidRPr="002C01E0">
        <w:rPr>
          <w:rFonts w:ascii="Arial" w:hAnsi="Arial" w:cs="Arial"/>
          <w:i/>
          <w:iCs/>
          <w:sz w:val="22"/>
          <w:szCs w:val="22"/>
          <w:lang w:val="es-ES"/>
        </w:rPr>
        <w:t>(Preparado por el grupo de trabajo del presupuesto)</w:t>
      </w:r>
    </w:p>
    <w:p w14:paraId="25BD5BFE" w14:textId="77777777" w:rsidR="00D82C56" w:rsidRPr="00FD2360" w:rsidRDefault="00D82C56" w:rsidP="00E829C9">
      <w:pPr>
        <w:rPr>
          <w:rFonts w:ascii="Arial" w:hAnsi="Arial" w:cs="Arial"/>
          <w:sz w:val="22"/>
          <w:szCs w:val="22"/>
          <w:lang w:val="es-ES"/>
        </w:rPr>
      </w:pPr>
    </w:p>
    <w:p w14:paraId="6C7ED871" w14:textId="77777777" w:rsidR="00D82C56" w:rsidRPr="00FD2360" w:rsidRDefault="00D82C56" w:rsidP="00E829C9">
      <w:pPr>
        <w:rPr>
          <w:rFonts w:ascii="Arial" w:hAnsi="Arial" w:cs="Arial"/>
          <w:sz w:val="22"/>
          <w:szCs w:val="22"/>
          <w:lang w:val="es-ES"/>
        </w:rPr>
      </w:pPr>
    </w:p>
    <w:p w14:paraId="59425798" w14:textId="29BC9C45" w:rsidR="00D82C56" w:rsidRPr="00FD2360" w:rsidRDefault="00FD2360" w:rsidP="00E829C9">
      <w:pPr>
        <w:jc w:val="center"/>
        <w:rPr>
          <w:rFonts w:ascii="Arial" w:hAnsi="Arial" w:cs="Arial"/>
          <w:sz w:val="22"/>
          <w:szCs w:val="22"/>
          <w:lang w:val="es-ES"/>
        </w:rPr>
      </w:pPr>
      <w:r w:rsidRPr="00FD2360">
        <w:rPr>
          <w:rFonts w:ascii="Arial" w:hAnsi="Arial" w:cs="Arial"/>
          <w:sz w:val="22"/>
          <w:szCs w:val="22"/>
          <w:lang w:val="es-ES"/>
        </w:rPr>
        <w:t>PROYECTO DE RESOLUCIÓN</w:t>
      </w:r>
    </w:p>
    <w:p w14:paraId="171E306B" w14:textId="77777777" w:rsidR="00283E4C" w:rsidRPr="00283E4C" w:rsidRDefault="00283E4C" w:rsidP="002E5862">
      <w:pPr>
        <w:widowControl/>
        <w:pBdr>
          <w:top w:val="single" w:sz="6" w:space="0" w:color="FFFFFF"/>
          <w:left w:val="single" w:sz="6" w:space="0" w:color="FFFFFF"/>
          <w:bottom w:val="single" w:sz="6" w:space="0" w:color="FFFFFF"/>
          <w:right w:val="single" w:sz="6" w:space="0" w:color="FFFFFF"/>
        </w:pBdr>
        <w:suppressAutoHyphens w:val="0"/>
        <w:autoSpaceDE/>
        <w:autoSpaceDN/>
        <w:jc w:val="center"/>
        <w:textAlignment w:val="auto"/>
        <w:outlineLvl w:val="1"/>
        <w:rPr>
          <w:rFonts w:ascii="Arial" w:eastAsiaTheme="minorHAnsi" w:hAnsi="Arial" w:cs="Arial"/>
          <w:b/>
          <w:caps/>
          <w:sz w:val="22"/>
          <w:szCs w:val="22"/>
          <w:lang w:val="es-ES"/>
        </w:rPr>
      </w:pPr>
    </w:p>
    <w:p w14:paraId="7C34442C" w14:textId="77777777" w:rsidR="00283E4C" w:rsidRPr="00283E4C" w:rsidRDefault="00283E4C" w:rsidP="002E5862">
      <w:pPr>
        <w:widowControl/>
        <w:suppressAutoHyphens w:val="0"/>
        <w:autoSpaceDE/>
        <w:autoSpaceDN/>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Recordando</w:t>
      </w:r>
      <w:r w:rsidRPr="00283E4C">
        <w:rPr>
          <w:rFonts w:ascii="Arial" w:eastAsiaTheme="minorHAnsi" w:hAnsi="Arial" w:cstheme="minorBidi"/>
          <w:sz w:val="22"/>
          <w:szCs w:val="22"/>
          <w:lang w:val="es-ES"/>
        </w:rPr>
        <w:t xml:space="preserve"> el Artículo VII párrafo 4 de la Convención, que dice lo siguiente:</w:t>
      </w:r>
    </w:p>
    <w:p w14:paraId="7C283AE0" w14:textId="77777777" w:rsidR="00283E4C" w:rsidRPr="00283E4C" w:rsidRDefault="00283E4C" w:rsidP="002E5862">
      <w:pPr>
        <w:widowControl/>
        <w:suppressAutoHyphens w:val="0"/>
        <w:autoSpaceDE/>
        <w:autoSpaceDN/>
        <w:jc w:val="both"/>
        <w:textAlignment w:val="auto"/>
        <w:rPr>
          <w:rFonts w:ascii="Arial" w:eastAsiaTheme="minorHAnsi" w:hAnsi="Arial" w:cs="Arial"/>
          <w:sz w:val="22"/>
          <w:szCs w:val="22"/>
          <w:lang w:val="es-ES"/>
        </w:rPr>
      </w:pPr>
    </w:p>
    <w:p w14:paraId="2E679CFC" w14:textId="77777777" w:rsidR="00283E4C" w:rsidRPr="002C01E0" w:rsidRDefault="00283E4C" w:rsidP="002E5862">
      <w:pPr>
        <w:widowControl/>
        <w:suppressAutoHyphens w:val="0"/>
        <w:autoSpaceDE/>
        <w:autoSpaceDN/>
        <w:ind w:left="851"/>
        <w:jc w:val="both"/>
        <w:textAlignment w:val="auto"/>
        <w:rPr>
          <w:rFonts w:ascii="Arial" w:eastAsiaTheme="minorHAnsi" w:hAnsi="Arial" w:cs="Arial"/>
          <w:i/>
          <w:iCs/>
          <w:sz w:val="22"/>
          <w:szCs w:val="22"/>
          <w:lang w:val="es-ES"/>
        </w:rPr>
      </w:pPr>
      <w:r w:rsidRPr="002C01E0">
        <w:rPr>
          <w:rFonts w:ascii="Arial" w:eastAsiaTheme="minorHAnsi" w:hAnsi="Arial" w:cstheme="minorBidi"/>
          <w:i/>
          <w:iCs/>
          <w:sz w:val="22"/>
          <w:szCs w:val="22"/>
          <w:lang w:val="es-ES"/>
        </w:rPr>
        <w:t>“La Conferencia de las Partes establecerá y mantendrá en examen el reglamento financiero de la presente Convención.  La Conferencia de las Partes, en cada una de sus reuniones ordinarias, aprobará el presupuesto para el ejercicio económico siguiente.  Cada una de las Partes contribuirá a este presupuesto conforme a una escala convenida por la Conferencia”;</w:t>
      </w:r>
    </w:p>
    <w:p w14:paraId="57FE41E4" w14:textId="77777777" w:rsidR="00283E4C" w:rsidRPr="00283E4C" w:rsidRDefault="00283E4C" w:rsidP="002E5862">
      <w:pPr>
        <w:widowControl/>
        <w:suppressAutoHyphens w:val="0"/>
        <w:autoSpaceDE/>
        <w:autoSpaceDN/>
        <w:jc w:val="both"/>
        <w:textAlignment w:val="auto"/>
        <w:rPr>
          <w:rFonts w:ascii="Arial" w:eastAsiaTheme="minorHAnsi" w:hAnsi="Arial" w:cs="Arial"/>
          <w:sz w:val="22"/>
          <w:szCs w:val="22"/>
          <w:lang w:val="es-ES"/>
        </w:rPr>
      </w:pPr>
    </w:p>
    <w:p w14:paraId="5032B992" w14:textId="77777777" w:rsidR="00283E4C" w:rsidRPr="00283E4C" w:rsidRDefault="00283E4C" w:rsidP="002E5862">
      <w:pPr>
        <w:widowControl/>
        <w:suppressAutoHyphens w:val="0"/>
        <w:autoSpaceDE/>
        <w:autoSpaceDN/>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Reconociendo</w:t>
      </w:r>
      <w:r w:rsidRPr="00283E4C">
        <w:rPr>
          <w:rFonts w:ascii="Arial" w:eastAsiaTheme="minorHAnsi" w:hAnsi="Arial" w:cstheme="minorBidi"/>
          <w:sz w:val="22"/>
          <w:szCs w:val="22"/>
          <w:lang w:val="es-ES"/>
        </w:rPr>
        <w:t xml:space="preserve"> la importancia de que todas las Partes puedan participar en la aplicación de la Convención y las actividades relacionadas; y</w:t>
      </w:r>
    </w:p>
    <w:p w14:paraId="4505E58A" w14:textId="77777777" w:rsidR="00283E4C" w:rsidRPr="00283E4C" w:rsidRDefault="00283E4C" w:rsidP="002E5862">
      <w:pPr>
        <w:widowControl/>
        <w:suppressAutoHyphens w:val="0"/>
        <w:autoSpaceDE/>
        <w:autoSpaceDN/>
        <w:jc w:val="both"/>
        <w:textAlignment w:val="auto"/>
        <w:rPr>
          <w:rFonts w:ascii="Arial" w:eastAsiaTheme="minorHAnsi" w:hAnsi="Arial" w:cs="Arial"/>
          <w:sz w:val="22"/>
          <w:szCs w:val="22"/>
          <w:lang w:val="es-ES"/>
        </w:rPr>
      </w:pPr>
    </w:p>
    <w:p w14:paraId="0E43AE43" w14:textId="77777777" w:rsidR="00283E4C" w:rsidRPr="00283E4C" w:rsidRDefault="00283E4C" w:rsidP="002E5862">
      <w:pPr>
        <w:widowControl/>
        <w:suppressAutoHyphens w:val="0"/>
        <w:autoSpaceDE/>
        <w:autoSpaceDN/>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 xml:space="preserve">Teniendo en cuenta </w:t>
      </w:r>
      <w:r w:rsidRPr="00283E4C">
        <w:rPr>
          <w:rFonts w:ascii="Arial" w:eastAsiaTheme="minorHAnsi" w:hAnsi="Arial" w:cstheme="minorBidi"/>
          <w:sz w:val="22"/>
          <w:szCs w:val="22"/>
          <w:lang w:val="es-ES"/>
        </w:rPr>
        <w:t xml:space="preserve">el aumento del número de las Partes, de otros países y organizaciones que asisten a la reunión de la Conferencia de las Partes en calidad de observadores, así como los gastos adicionales resultantes para las Partes; y </w:t>
      </w:r>
    </w:p>
    <w:p w14:paraId="5580EC9F" w14:textId="77777777" w:rsidR="00283E4C" w:rsidRPr="00283E4C" w:rsidRDefault="00283E4C" w:rsidP="002E5862">
      <w:pPr>
        <w:widowControl/>
        <w:suppressAutoHyphens w:val="0"/>
        <w:autoSpaceDE/>
        <w:autoSpaceDN/>
        <w:jc w:val="both"/>
        <w:textAlignment w:val="auto"/>
        <w:rPr>
          <w:rFonts w:ascii="Arial" w:eastAsiaTheme="minorHAnsi" w:hAnsi="Arial" w:cs="Arial"/>
          <w:sz w:val="22"/>
          <w:szCs w:val="22"/>
          <w:lang w:val="es-ES"/>
        </w:rPr>
      </w:pPr>
    </w:p>
    <w:p w14:paraId="4E027703" w14:textId="77777777" w:rsidR="00283E4C" w:rsidRPr="00283E4C" w:rsidRDefault="00283E4C" w:rsidP="002E5862">
      <w:pPr>
        <w:widowControl/>
        <w:suppressAutoHyphens w:val="0"/>
        <w:autoSpaceDE/>
        <w:autoSpaceDN/>
        <w:jc w:val="both"/>
        <w:textAlignment w:val="auto"/>
        <w:rPr>
          <w:rFonts w:ascii="Arial" w:eastAsiaTheme="minorHAnsi" w:hAnsi="Arial" w:cs="Arial"/>
          <w:i/>
          <w:sz w:val="22"/>
          <w:szCs w:val="22"/>
          <w:lang w:val="es-ES"/>
        </w:rPr>
      </w:pPr>
      <w:r w:rsidRPr="00283E4C">
        <w:rPr>
          <w:rFonts w:ascii="Arial" w:eastAsiaTheme="minorHAnsi" w:hAnsi="Arial" w:cstheme="minorBidi"/>
          <w:i/>
          <w:sz w:val="22"/>
          <w:szCs w:val="22"/>
          <w:lang w:val="es-ES"/>
        </w:rPr>
        <w:t>Tomando nota</w:t>
      </w:r>
      <w:r w:rsidRPr="00283E4C">
        <w:rPr>
          <w:rFonts w:ascii="Arial" w:eastAsiaTheme="minorHAnsi" w:hAnsi="Arial" w:cstheme="minorBidi"/>
          <w:sz w:val="22"/>
          <w:szCs w:val="22"/>
          <w:lang w:val="es-ES"/>
        </w:rPr>
        <w:t xml:space="preserve"> de que el nivel actual del saldo del Fondo Fiduciario y la tendencia creciente de Partes con contribuciones en mora en los balances de final del ejercicio hacen imposible la detracción de recursos del saldo del Fondo Fiduciario para contribuir a la financiación del presupuesto actual ya que ello podría afectar negativamente a la liquidez de este fondo;</w:t>
      </w:r>
    </w:p>
    <w:p w14:paraId="4F9C9378" w14:textId="77777777" w:rsidR="00283E4C" w:rsidRPr="00283E4C" w:rsidRDefault="00283E4C" w:rsidP="002E5862">
      <w:pPr>
        <w:widowControl/>
        <w:suppressAutoHyphens w:val="0"/>
        <w:autoSpaceDE/>
        <w:autoSpaceDN/>
        <w:jc w:val="both"/>
        <w:textAlignment w:val="auto"/>
        <w:rPr>
          <w:rFonts w:ascii="Arial" w:eastAsiaTheme="minorHAnsi" w:hAnsi="Arial" w:cs="Arial"/>
          <w:sz w:val="22"/>
          <w:szCs w:val="22"/>
          <w:lang w:val="es-ES"/>
        </w:rPr>
      </w:pPr>
    </w:p>
    <w:p w14:paraId="44D23337" w14:textId="77777777" w:rsidR="00283E4C" w:rsidRPr="00283E4C" w:rsidRDefault="00283E4C" w:rsidP="002E5862">
      <w:pPr>
        <w:widowControl/>
        <w:suppressAutoHyphens w:val="0"/>
        <w:autoSpaceDE/>
        <w:autoSpaceDN/>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Habiendo examinado</w:t>
      </w:r>
      <w:r w:rsidRPr="00283E4C">
        <w:rPr>
          <w:rFonts w:ascii="Arial" w:eastAsiaTheme="minorHAnsi" w:hAnsi="Arial" w:cstheme="minorBidi"/>
          <w:sz w:val="22"/>
          <w:szCs w:val="22"/>
          <w:lang w:val="es-ES"/>
        </w:rPr>
        <w:t xml:space="preserve"> el Programa de trabajo propuesto para</w:t>
      </w:r>
      <w:r w:rsidRPr="00283E4C">
        <w:rPr>
          <w:rFonts w:ascii="Arial" w:eastAsiaTheme="minorHAnsi" w:hAnsi="Arial" w:cs="Arial"/>
          <w:sz w:val="22"/>
          <w:szCs w:val="22"/>
          <w:lang w:val="es-ES"/>
        </w:rPr>
        <w:t xml:space="preserve"> el ciclo del periodo entre las sesiones de la COP13 y la COP14 </w:t>
      </w:r>
      <w:r w:rsidRPr="00283E4C">
        <w:rPr>
          <w:rFonts w:ascii="Arial" w:eastAsiaTheme="minorHAnsi" w:hAnsi="Arial" w:cstheme="minorBidi"/>
          <w:sz w:val="22"/>
          <w:szCs w:val="22"/>
          <w:lang w:val="es-ES"/>
        </w:rPr>
        <w:t>presentado por la Secretaría;</w:t>
      </w:r>
    </w:p>
    <w:p w14:paraId="4F03AFE7" w14:textId="37D3E366" w:rsidR="00283E4C" w:rsidRDefault="00283E4C" w:rsidP="002E5862">
      <w:pPr>
        <w:widowControl/>
        <w:suppressAutoHyphens w:val="0"/>
        <w:autoSpaceDE/>
        <w:autoSpaceDN/>
        <w:jc w:val="both"/>
        <w:textAlignment w:val="auto"/>
        <w:rPr>
          <w:rFonts w:ascii="Arial" w:eastAsiaTheme="minorHAnsi" w:hAnsi="Arial" w:cs="Arial"/>
          <w:sz w:val="22"/>
          <w:szCs w:val="22"/>
          <w:lang w:val="es-ES"/>
        </w:rPr>
      </w:pPr>
    </w:p>
    <w:p w14:paraId="56C78417" w14:textId="77777777" w:rsidR="002E5862" w:rsidRPr="00283E4C" w:rsidRDefault="002E5862" w:rsidP="002E5862">
      <w:pPr>
        <w:widowControl/>
        <w:suppressAutoHyphens w:val="0"/>
        <w:autoSpaceDE/>
        <w:autoSpaceDN/>
        <w:jc w:val="both"/>
        <w:textAlignment w:val="auto"/>
        <w:rPr>
          <w:rFonts w:ascii="Arial" w:eastAsiaTheme="minorHAnsi" w:hAnsi="Arial" w:cs="Arial"/>
          <w:sz w:val="22"/>
          <w:szCs w:val="22"/>
          <w:lang w:val="es-ES"/>
        </w:rPr>
      </w:pPr>
    </w:p>
    <w:p w14:paraId="5B801279" w14:textId="77777777" w:rsidR="00283E4C" w:rsidRPr="00283E4C" w:rsidRDefault="00283E4C" w:rsidP="002E5862">
      <w:pPr>
        <w:widowControl/>
        <w:suppressAutoHyphens w:val="0"/>
        <w:autoSpaceDE/>
        <w:autoSpaceDN/>
        <w:jc w:val="center"/>
        <w:textAlignment w:val="auto"/>
        <w:rPr>
          <w:rFonts w:ascii="Arial" w:eastAsiaTheme="minorHAnsi" w:hAnsi="Arial" w:cs="Arial"/>
          <w:i/>
          <w:sz w:val="22"/>
          <w:szCs w:val="22"/>
          <w:lang w:val="es-ES"/>
        </w:rPr>
      </w:pPr>
      <w:r w:rsidRPr="00283E4C">
        <w:rPr>
          <w:rFonts w:ascii="Arial" w:eastAsiaTheme="minorHAnsi" w:hAnsi="Arial" w:cstheme="minorBidi"/>
          <w:i/>
          <w:sz w:val="22"/>
          <w:szCs w:val="22"/>
          <w:lang w:val="es-ES"/>
        </w:rPr>
        <w:t>La Conferencia de las Partes en la</w:t>
      </w:r>
    </w:p>
    <w:p w14:paraId="5B5198D4" w14:textId="77777777" w:rsidR="00283E4C" w:rsidRPr="00283E4C" w:rsidRDefault="00283E4C" w:rsidP="002E5862">
      <w:pPr>
        <w:widowControl/>
        <w:suppressAutoHyphens w:val="0"/>
        <w:autoSpaceDE/>
        <w:autoSpaceDN/>
        <w:jc w:val="both"/>
        <w:textAlignment w:val="auto"/>
        <w:rPr>
          <w:rFonts w:ascii="Arial" w:eastAsiaTheme="minorHAnsi" w:hAnsi="Arial" w:cstheme="minorBidi"/>
          <w:i/>
          <w:sz w:val="22"/>
          <w:szCs w:val="22"/>
          <w:lang w:val="es-ES"/>
        </w:rPr>
      </w:pPr>
      <w:r w:rsidRPr="00283E4C">
        <w:rPr>
          <w:rFonts w:ascii="Arial" w:eastAsiaTheme="minorHAnsi" w:hAnsi="Arial" w:cstheme="minorBidi"/>
          <w:i/>
          <w:sz w:val="22"/>
          <w:szCs w:val="22"/>
          <w:lang w:val="es-ES"/>
        </w:rPr>
        <w:t>Convención sobre la Conservación de las Especies Migratorias de Animales Silvestres</w:t>
      </w:r>
    </w:p>
    <w:p w14:paraId="6460D3EE" w14:textId="77777777" w:rsidR="00283E4C" w:rsidRPr="00283E4C" w:rsidRDefault="00283E4C" w:rsidP="002E5862">
      <w:pPr>
        <w:widowControl/>
        <w:suppressAutoHyphens w:val="0"/>
        <w:autoSpaceDE/>
        <w:autoSpaceDN/>
        <w:jc w:val="both"/>
        <w:textAlignment w:val="auto"/>
        <w:rPr>
          <w:rFonts w:ascii="Arial" w:eastAsiaTheme="minorHAnsi" w:hAnsi="Arial" w:cs="Arial"/>
          <w:sz w:val="22"/>
          <w:szCs w:val="22"/>
          <w:lang w:val="es-ES"/>
        </w:rPr>
      </w:pPr>
    </w:p>
    <w:p w14:paraId="71AF4645" w14:textId="77777777"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Confirma</w:t>
      </w:r>
      <w:r w:rsidRPr="00283E4C">
        <w:rPr>
          <w:rFonts w:ascii="Arial" w:eastAsiaTheme="minorHAnsi" w:hAnsi="Arial" w:cstheme="minorBidi"/>
          <w:sz w:val="22"/>
          <w:szCs w:val="22"/>
          <w:lang w:val="es-ES"/>
        </w:rPr>
        <w:t xml:space="preserve"> que todas las Partes deberán contribuir al presupuesto aprobado en la escala acordada por la Conferencia de las Partes de conformidad con el Artículo VII, párrafo 4 de la Convención</w:t>
      </w:r>
      <w:r w:rsidRPr="00283E4C">
        <w:rPr>
          <w:rFonts w:ascii="Arial" w:eastAsiaTheme="minorHAnsi" w:hAnsi="Arial" w:cs="Arial"/>
          <w:sz w:val="22"/>
          <w:szCs w:val="22"/>
          <w:lang w:val="es-ES"/>
        </w:rPr>
        <w:t>;</w:t>
      </w:r>
    </w:p>
    <w:p w14:paraId="6C27CC16" w14:textId="77777777" w:rsidR="00283E4C" w:rsidRPr="00283E4C" w:rsidRDefault="00283E4C" w:rsidP="002E5862">
      <w:pPr>
        <w:widowControl/>
        <w:suppressAutoHyphens w:val="0"/>
        <w:autoSpaceDE/>
        <w:autoSpaceDN/>
        <w:ind w:left="360"/>
        <w:jc w:val="both"/>
        <w:textAlignment w:val="auto"/>
        <w:rPr>
          <w:rFonts w:ascii="Arial" w:eastAsiaTheme="minorHAnsi" w:hAnsi="Arial" w:cs="Arial"/>
          <w:sz w:val="22"/>
          <w:szCs w:val="22"/>
          <w:lang w:val="es-ES"/>
        </w:rPr>
      </w:pPr>
    </w:p>
    <w:p w14:paraId="4DCD4E1E" w14:textId="5EFB1BBE"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Adopta</w:t>
      </w:r>
      <w:r w:rsidRPr="00283E4C">
        <w:rPr>
          <w:rFonts w:ascii="Arial" w:eastAsiaTheme="minorHAnsi" w:hAnsi="Arial" w:cstheme="minorBidi"/>
          <w:sz w:val="22"/>
          <w:szCs w:val="22"/>
          <w:lang w:val="es-ES"/>
        </w:rPr>
        <w:t xml:space="preserve"> el presupuesto para </w:t>
      </w:r>
      <w:r w:rsidRPr="00283E4C">
        <w:rPr>
          <w:rFonts w:ascii="Arial" w:eastAsiaTheme="minorHAnsi" w:hAnsi="Arial" w:cs="Arial"/>
          <w:sz w:val="22"/>
          <w:szCs w:val="22"/>
          <w:lang w:val="es-ES"/>
        </w:rPr>
        <w:t xml:space="preserve">2021 al 2023 </w:t>
      </w:r>
      <w:r w:rsidRPr="00283E4C">
        <w:rPr>
          <w:rFonts w:ascii="Arial" w:eastAsiaTheme="minorHAnsi" w:hAnsi="Arial" w:cstheme="minorBidi"/>
          <w:sz w:val="22"/>
          <w:szCs w:val="22"/>
          <w:lang w:val="es-ES"/>
        </w:rPr>
        <w:t>que se adjunta como Anexo</w:t>
      </w:r>
      <w:r w:rsidR="00812EE8">
        <w:rPr>
          <w:rFonts w:ascii="Arial" w:eastAsiaTheme="minorHAnsi" w:hAnsi="Arial" w:cstheme="minorBidi"/>
          <w:sz w:val="22"/>
          <w:szCs w:val="22"/>
          <w:lang w:val="es-ES"/>
        </w:rPr>
        <w:t xml:space="preserve"> 1</w:t>
      </w:r>
      <w:r w:rsidRPr="00283E4C">
        <w:rPr>
          <w:rFonts w:ascii="Arial" w:eastAsiaTheme="minorHAnsi" w:hAnsi="Arial" w:cs="Arial"/>
          <w:sz w:val="22"/>
          <w:szCs w:val="22"/>
          <w:lang w:val="es-ES"/>
        </w:rPr>
        <w:t xml:space="preserve"> </w:t>
      </w:r>
      <w:r w:rsidRPr="00283E4C">
        <w:rPr>
          <w:rFonts w:ascii="Arial" w:eastAsiaTheme="minorHAnsi" w:hAnsi="Arial" w:cstheme="minorBidi"/>
          <w:sz w:val="22"/>
          <w:szCs w:val="22"/>
          <w:lang w:val="es-ES"/>
        </w:rPr>
        <w:t>de la presente Resolución;</w:t>
      </w:r>
    </w:p>
    <w:p w14:paraId="583AC4EA" w14:textId="77777777" w:rsidR="00283E4C" w:rsidRPr="00283E4C" w:rsidRDefault="00283E4C" w:rsidP="002E5862">
      <w:pPr>
        <w:widowControl/>
        <w:suppressAutoHyphens w:val="0"/>
        <w:autoSpaceDE/>
        <w:autoSpaceDN/>
        <w:ind w:left="360"/>
        <w:jc w:val="both"/>
        <w:textAlignment w:val="auto"/>
        <w:rPr>
          <w:rFonts w:ascii="Arial" w:eastAsiaTheme="minorHAnsi" w:hAnsi="Arial" w:cs="Arial"/>
          <w:sz w:val="22"/>
          <w:szCs w:val="22"/>
          <w:lang w:val="es-ES"/>
        </w:rPr>
      </w:pPr>
    </w:p>
    <w:p w14:paraId="61A1340D" w14:textId="590B8436"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 xml:space="preserve">Adopta </w:t>
      </w:r>
      <w:r w:rsidRPr="00283E4C">
        <w:rPr>
          <w:rFonts w:ascii="Arial" w:eastAsiaTheme="minorHAnsi" w:hAnsi="Arial" w:cstheme="minorBidi"/>
          <w:sz w:val="22"/>
          <w:szCs w:val="22"/>
          <w:lang w:val="es-ES"/>
        </w:rPr>
        <w:t xml:space="preserve">la escala de cuotas de contribución de las Partes en la Convención </w:t>
      </w:r>
      <w:r w:rsidR="00812EE8">
        <w:rPr>
          <w:rFonts w:ascii="Arial" w:eastAsiaTheme="minorHAnsi" w:hAnsi="Arial" w:cstheme="minorBidi"/>
          <w:sz w:val="22"/>
          <w:szCs w:val="22"/>
          <w:lang w:val="es-ES"/>
        </w:rPr>
        <w:t>como se detalla</w:t>
      </w:r>
      <w:r w:rsidR="00812EE8" w:rsidRPr="00283E4C">
        <w:rPr>
          <w:rFonts w:ascii="Arial" w:eastAsiaTheme="minorHAnsi" w:hAnsi="Arial" w:cstheme="minorBidi"/>
          <w:sz w:val="22"/>
          <w:szCs w:val="22"/>
          <w:lang w:val="es-ES"/>
        </w:rPr>
        <w:t xml:space="preserve"> </w:t>
      </w:r>
      <w:r w:rsidRPr="00283E4C">
        <w:rPr>
          <w:rFonts w:ascii="Arial" w:eastAsiaTheme="minorHAnsi" w:hAnsi="Arial" w:cstheme="minorBidi"/>
          <w:sz w:val="22"/>
          <w:szCs w:val="22"/>
          <w:lang w:val="es-ES"/>
        </w:rPr>
        <w:t>en el Anexo</w:t>
      </w:r>
      <w:r w:rsidR="00812EE8">
        <w:rPr>
          <w:rFonts w:ascii="Arial" w:eastAsiaTheme="minorHAnsi" w:hAnsi="Arial" w:cstheme="minorBidi"/>
          <w:sz w:val="22"/>
          <w:szCs w:val="22"/>
          <w:lang w:val="es-ES"/>
        </w:rPr>
        <w:t xml:space="preserve"> 2</w:t>
      </w:r>
      <w:r w:rsidRPr="00283E4C">
        <w:rPr>
          <w:rFonts w:ascii="Arial" w:eastAsiaTheme="minorHAnsi" w:hAnsi="Arial" w:cstheme="minorBidi"/>
          <w:sz w:val="22"/>
          <w:szCs w:val="22"/>
          <w:lang w:val="es-ES"/>
        </w:rPr>
        <w:t xml:space="preserve"> de la presente Resolución, y decide aplicar esta escala prorrateada a las nuevas Partes;</w:t>
      </w:r>
    </w:p>
    <w:p w14:paraId="0056B7E9" w14:textId="77777777" w:rsidR="00283E4C" w:rsidRPr="00283E4C" w:rsidRDefault="00283E4C" w:rsidP="002E5862">
      <w:pPr>
        <w:widowControl/>
        <w:suppressAutoHyphens w:val="0"/>
        <w:autoSpaceDE/>
        <w:autoSpaceDN/>
        <w:ind w:left="360"/>
        <w:jc w:val="both"/>
        <w:textAlignment w:val="auto"/>
        <w:rPr>
          <w:rFonts w:ascii="Arial" w:eastAsiaTheme="minorHAnsi" w:hAnsi="Arial" w:cs="Arial"/>
          <w:sz w:val="22"/>
          <w:szCs w:val="22"/>
          <w:lang w:val="es-ES"/>
        </w:rPr>
      </w:pPr>
    </w:p>
    <w:p w14:paraId="19DA0950" w14:textId="794248C1"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 xml:space="preserve">Acuerda </w:t>
      </w:r>
      <w:r w:rsidRPr="00283E4C">
        <w:rPr>
          <w:rFonts w:ascii="Arial" w:eastAsiaTheme="minorHAnsi" w:hAnsi="Arial" w:cstheme="minorBidi"/>
          <w:sz w:val="22"/>
          <w:szCs w:val="22"/>
          <w:lang w:val="es-ES"/>
        </w:rPr>
        <w:t xml:space="preserve">que la escala de contribuciones que figura en el </w:t>
      </w:r>
      <w:r w:rsidR="00812EE8">
        <w:rPr>
          <w:rFonts w:ascii="Arial" w:eastAsiaTheme="minorHAnsi" w:hAnsi="Arial" w:cstheme="minorBidi"/>
          <w:sz w:val="22"/>
          <w:szCs w:val="22"/>
          <w:lang w:val="es-ES"/>
        </w:rPr>
        <w:t>A</w:t>
      </w:r>
      <w:r w:rsidRPr="00283E4C">
        <w:rPr>
          <w:rFonts w:ascii="Arial" w:eastAsiaTheme="minorHAnsi" w:hAnsi="Arial" w:cstheme="minorBidi"/>
          <w:sz w:val="22"/>
          <w:szCs w:val="22"/>
          <w:lang w:val="es-ES"/>
        </w:rPr>
        <w:t xml:space="preserve">nexo </w:t>
      </w:r>
      <w:r w:rsidR="00812EE8">
        <w:rPr>
          <w:rFonts w:ascii="Arial" w:eastAsiaTheme="minorHAnsi" w:hAnsi="Arial" w:cstheme="minorBidi"/>
          <w:sz w:val="22"/>
          <w:szCs w:val="22"/>
          <w:lang w:val="es-ES"/>
        </w:rPr>
        <w:t xml:space="preserve">2 </w:t>
      </w:r>
      <w:r w:rsidRPr="00283E4C">
        <w:rPr>
          <w:rFonts w:ascii="Arial" w:eastAsiaTheme="minorHAnsi" w:hAnsi="Arial" w:cstheme="minorBidi"/>
          <w:sz w:val="22"/>
          <w:szCs w:val="22"/>
          <w:lang w:val="es-ES"/>
        </w:rPr>
        <w:t xml:space="preserve">no se ajustará a la baja en </w:t>
      </w:r>
      <w:r w:rsidR="00812EE8">
        <w:rPr>
          <w:rFonts w:ascii="Arial" w:eastAsiaTheme="minorHAnsi" w:hAnsi="Arial" w:cstheme="minorBidi"/>
          <w:sz w:val="22"/>
          <w:szCs w:val="22"/>
          <w:lang w:val="es-ES"/>
        </w:rPr>
        <w:t xml:space="preserve">el </w:t>
      </w:r>
      <w:r w:rsidRPr="00283E4C">
        <w:rPr>
          <w:rFonts w:ascii="Arial" w:eastAsiaTheme="minorHAnsi" w:hAnsi="Arial" w:cstheme="minorBidi"/>
          <w:sz w:val="22"/>
          <w:szCs w:val="22"/>
          <w:lang w:val="es-ES"/>
        </w:rPr>
        <w:t xml:space="preserve">caso de que nuevas Partes se adhieran a la Convención tras la aprobación de la presente </w:t>
      </w:r>
      <w:r w:rsidR="00812EE8">
        <w:rPr>
          <w:rFonts w:ascii="Arial" w:eastAsiaTheme="minorHAnsi" w:hAnsi="Arial" w:cstheme="minorBidi"/>
          <w:sz w:val="22"/>
          <w:szCs w:val="22"/>
          <w:lang w:val="es-ES"/>
        </w:rPr>
        <w:t>R</w:t>
      </w:r>
      <w:r w:rsidRPr="00283E4C">
        <w:rPr>
          <w:rFonts w:ascii="Arial" w:eastAsiaTheme="minorHAnsi" w:hAnsi="Arial" w:cstheme="minorBidi"/>
          <w:sz w:val="22"/>
          <w:szCs w:val="22"/>
          <w:lang w:val="es-ES"/>
        </w:rPr>
        <w:t>esolución</w:t>
      </w:r>
      <w:r w:rsidR="00BF7148">
        <w:rPr>
          <w:rFonts w:ascii="Arial" w:eastAsiaTheme="minorHAnsi" w:hAnsi="Arial" w:cstheme="minorBidi"/>
          <w:sz w:val="22"/>
          <w:szCs w:val="22"/>
          <w:lang w:val="es-ES"/>
        </w:rPr>
        <w:t>;</w:t>
      </w:r>
      <w:r w:rsidRPr="00283E4C">
        <w:rPr>
          <w:rFonts w:ascii="Arial" w:eastAsiaTheme="minorHAnsi" w:hAnsi="Arial" w:cstheme="minorBidi"/>
          <w:sz w:val="22"/>
          <w:szCs w:val="22"/>
          <w:lang w:val="es-ES"/>
        </w:rPr>
        <w:t xml:space="preserve"> </w:t>
      </w:r>
    </w:p>
    <w:p w14:paraId="2DDE05A5" w14:textId="77777777" w:rsidR="00283E4C" w:rsidRPr="00283E4C" w:rsidRDefault="00283E4C" w:rsidP="002E5862">
      <w:pPr>
        <w:widowControl/>
        <w:suppressAutoHyphens w:val="0"/>
        <w:autoSpaceDE/>
        <w:autoSpaceDN/>
        <w:ind w:left="720"/>
        <w:textAlignment w:val="auto"/>
        <w:rPr>
          <w:rFonts w:ascii="Arial" w:eastAsiaTheme="minorHAnsi" w:hAnsi="Arial" w:cstheme="minorBidi"/>
          <w:i/>
          <w:sz w:val="22"/>
          <w:szCs w:val="22"/>
          <w:lang w:val="es-ES"/>
        </w:rPr>
      </w:pPr>
    </w:p>
    <w:p w14:paraId="398B4FA7" w14:textId="77777777"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Solicita</w:t>
      </w:r>
      <w:r w:rsidRPr="00283E4C">
        <w:rPr>
          <w:rFonts w:ascii="Arial" w:eastAsiaTheme="minorHAnsi" w:hAnsi="Arial" w:cstheme="minorBidi"/>
          <w:sz w:val="22"/>
          <w:szCs w:val="22"/>
          <w:lang w:val="es-ES"/>
        </w:rPr>
        <w:t xml:space="preserve"> a las Partes, en particular a las que deben pagar contribuciones pequeñas, que consideren la posibilidad de abonar en un único pago la cantidad correspondiente a todo el trienio;</w:t>
      </w:r>
    </w:p>
    <w:p w14:paraId="307B82CD" w14:textId="77777777" w:rsidR="00283E4C" w:rsidRPr="00283E4C" w:rsidRDefault="00283E4C" w:rsidP="002E5862">
      <w:pPr>
        <w:widowControl/>
        <w:suppressAutoHyphens w:val="0"/>
        <w:autoSpaceDE/>
        <w:autoSpaceDN/>
        <w:ind w:left="360"/>
        <w:jc w:val="both"/>
        <w:textAlignment w:val="auto"/>
        <w:rPr>
          <w:rFonts w:ascii="Arial" w:eastAsiaTheme="minorHAnsi" w:hAnsi="Arial" w:cs="Arial"/>
          <w:sz w:val="22"/>
          <w:szCs w:val="22"/>
          <w:lang w:val="es-ES"/>
        </w:rPr>
      </w:pPr>
    </w:p>
    <w:p w14:paraId="0D55B0BE" w14:textId="77777777"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lastRenderedPageBreak/>
        <w:t>Insta</w:t>
      </w:r>
      <w:r w:rsidRPr="00283E4C">
        <w:rPr>
          <w:rFonts w:ascii="Arial" w:eastAsiaTheme="minorHAnsi" w:hAnsi="Arial" w:cstheme="minorBidi"/>
          <w:sz w:val="22"/>
          <w:szCs w:val="22"/>
          <w:lang w:val="es-ES"/>
        </w:rPr>
        <w:t xml:space="preserve"> a las Partes a que paguen sus cuotas lo antes posible, preferentemente no más tarde del final de marzo del año al que corresponden y, si así lo desean, que informen a la Secretaría si prefieren recibir una sola factura que cubra todo el trienio;</w:t>
      </w:r>
    </w:p>
    <w:p w14:paraId="2B6A1A54" w14:textId="77777777" w:rsidR="00283E4C" w:rsidRPr="00283E4C" w:rsidRDefault="00283E4C" w:rsidP="002E5862">
      <w:pPr>
        <w:widowControl/>
        <w:suppressAutoHyphens w:val="0"/>
        <w:autoSpaceDE/>
        <w:autoSpaceDN/>
        <w:ind w:left="360"/>
        <w:jc w:val="both"/>
        <w:textAlignment w:val="auto"/>
        <w:rPr>
          <w:rFonts w:ascii="Arial" w:eastAsiaTheme="minorHAnsi" w:hAnsi="Arial" w:cs="Arial"/>
          <w:sz w:val="22"/>
          <w:szCs w:val="22"/>
          <w:lang w:val="es-ES"/>
        </w:rPr>
      </w:pPr>
    </w:p>
    <w:p w14:paraId="2080CFED" w14:textId="77777777"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Toma nota</w:t>
      </w:r>
      <w:r w:rsidRPr="00283E4C">
        <w:rPr>
          <w:rFonts w:ascii="Arial" w:eastAsiaTheme="minorHAnsi" w:hAnsi="Arial" w:cstheme="minorBidi"/>
          <w:sz w:val="22"/>
          <w:szCs w:val="22"/>
          <w:lang w:val="es-ES"/>
        </w:rPr>
        <w:t xml:space="preserve"> con preocupación de que varias Partes no han abonado sus cuotas de contribución al presupuesto básico para</w:t>
      </w:r>
      <w:r w:rsidRPr="00283E4C">
        <w:rPr>
          <w:rFonts w:ascii="Arial" w:eastAsiaTheme="minorHAnsi" w:hAnsi="Arial" w:cs="Arial"/>
          <w:sz w:val="22"/>
          <w:szCs w:val="22"/>
          <w:lang w:val="es-ES"/>
        </w:rPr>
        <w:t xml:space="preserve"> 2019 </w:t>
      </w:r>
      <w:r w:rsidRPr="00283E4C">
        <w:rPr>
          <w:rFonts w:ascii="Arial" w:eastAsiaTheme="minorHAnsi" w:hAnsi="Arial" w:cstheme="minorBidi"/>
          <w:sz w:val="22"/>
          <w:szCs w:val="22"/>
          <w:lang w:val="es-ES"/>
        </w:rPr>
        <w:t>y años anteriores que vencen el 1 de enero de cada año, afectando así desfavorablemente a la aplicación de la Convención</w:t>
      </w:r>
      <w:r w:rsidRPr="00283E4C">
        <w:rPr>
          <w:rFonts w:ascii="Arial" w:eastAsiaTheme="minorHAnsi" w:hAnsi="Arial" w:cs="Arial"/>
          <w:sz w:val="22"/>
          <w:szCs w:val="22"/>
          <w:lang w:val="es-ES"/>
        </w:rPr>
        <w:t>;</w:t>
      </w:r>
    </w:p>
    <w:p w14:paraId="08B56E8C" w14:textId="77777777" w:rsidR="00283E4C" w:rsidRPr="00283E4C" w:rsidRDefault="00283E4C" w:rsidP="002E5862">
      <w:pPr>
        <w:widowControl/>
        <w:suppressAutoHyphens w:val="0"/>
        <w:autoSpaceDE/>
        <w:autoSpaceDN/>
        <w:ind w:left="360"/>
        <w:jc w:val="both"/>
        <w:textAlignment w:val="auto"/>
        <w:rPr>
          <w:rFonts w:ascii="Arial" w:eastAsiaTheme="minorHAnsi" w:hAnsi="Arial" w:cs="Arial"/>
          <w:sz w:val="22"/>
          <w:szCs w:val="22"/>
          <w:lang w:val="es-ES"/>
        </w:rPr>
      </w:pPr>
    </w:p>
    <w:p w14:paraId="335EB439" w14:textId="77777777"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Insta</w:t>
      </w:r>
      <w:r w:rsidRPr="00283E4C">
        <w:rPr>
          <w:rFonts w:ascii="Arial" w:eastAsiaTheme="minorHAnsi" w:hAnsi="Arial" w:cstheme="minorBidi"/>
          <w:sz w:val="22"/>
          <w:szCs w:val="22"/>
          <w:lang w:val="es-ES"/>
        </w:rPr>
        <w:t xml:space="preserve"> a las Partes con cuotas pendientes a cooperar con la Secretaría para acordar el pago de dichas cuotas pendientes sin tardanza;</w:t>
      </w:r>
    </w:p>
    <w:p w14:paraId="5334AD7F" w14:textId="77777777" w:rsidR="00283E4C" w:rsidRPr="00283E4C" w:rsidRDefault="00283E4C" w:rsidP="002E5862">
      <w:pPr>
        <w:widowControl/>
        <w:suppressAutoHyphens w:val="0"/>
        <w:autoSpaceDE/>
        <w:autoSpaceDN/>
        <w:ind w:left="360"/>
        <w:jc w:val="both"/>
        <w:textAlignment w:val="auto"/>
        <w:rPr>
          <w:rFonts w:ascii="Arial" w:eastAsiaTheme="minorHAnsi" w:hAnsi="Arial" w:cs="Arial"/>
          <w:sz w:val="22"/>
          <w:szCs w:val="22"/>
          <w:lang w:val="es-ES"/>
        </w:rPr>
      </w:pPr>
    </w:p>
    <w:p w14:paraId="26F0C338" w14:textId="0295D33A"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Decide</w:t>
      </w:r>
      <w:r w:rsidRPr="00283E4C">
        <w:rPr>
          <w:rFonts w:ascii="Arial" w:eastAsiaTheme="minorHAnsi" w:hAnsi="Arial" w:cstheme="minorBidi"/>
          <w:sz w:val="22"/>
          <w:szCs w:val="22"/>
          <w:lang w:val="es-ES"/>
        </w:rPr>
        <w:t xml:space="preserve"> establecer el umbral de elegibilidad para la financiación de los delegados que asisten a las reuniones de la Convención en el 0,200% sobre la escala de cuotas de las Naciones Unidas y como regla general, además, excluir de tal elegibilidad a los países de la Unión Europea, a otros países europeos con economías fuertes y/o a los países que tienen pagos en mora de tres años</w:t>
      </w:r>
      <w:r w:rsidR="00696E12">
        <w:rPr>
          <w:rFonts w:ascii="Arial" w:eastAsiaTheme="minorHAnsi" w:hAnsi="Arial" w:cstheme="minorBidi"/>
          <w:sz w:val="22"/>
          <w:szCs w:val="22"/>
          <w:lang w:val="es-ES"/>
        </w:rPr>
        <w:t xml:space="preserve"> o más</w:t>
      </w:r>
      <w:r w:rsidRPr="00283E4C">
        <w:rPr>
          <w:rFonts w:ascii="Arial" w:eastAsiaTheme="minorHAnsi" w:hAnsi="Arial" w:cs="Arial"/>
          <w:sz w:val="22"/>
          <w:szCs w:val="22"/>
          <w:lang w:val="es-ES"/>
        </w:rPr>
        <w:t>;</w:t>
      </w:r>
    </w:p>
    <w:p w14:paraId="7D7E0C43" w14:textId="77777777" w:rsidR="00283E4C" w:rsidRPr="00283E4C" w:rsidRDefault="00283E4C" w:rsidP="002E5862">
      <w:pPr>
        <w:widowControl/>
        <w:suppressAutoHyphens w:val="0"/>
        <w:autoSpaceDE/>
        <w:autoSpaceDN/>
        <w:ind w:left="360"/>
        <w:jc w:val="both"/>
        <w:textAlignment w:val="auto"/>
        <w:rPr>
          <w:rFonts w:ascii="Arial" w:eastAsiaTheme="minorHAnsi" w:hAnsi="Arial" w:cs="Arial"/>
          <w:sz w:val="22"/>
          <w:szCs w:val="22"/>
          <w:lang w:val="es-ES"/>
        </w:rPr>
      </w:pPr>
    </w:p>
    <w:p w14:paraId="67A96D22" w14:textId="189FB614"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 xml:space="preserve">Decide </w:t>
      </w:r>
      <w:r w:rsidRPr="00283E4C">
        <w:rPr>
          <w:rFonts w:ascii="Arial" w:eastAsiaTheme="minorHAnsi" w:hAnsi="Arial" w:cstheme="minorBidi"/>
          <w:sz w:val="22"/>
          <w:szCs w:val="22"/>
          <w:lang w:val="es-ES"/>
        </w:rPr>
        <w:t xml:space="preserve">que los representantes de los países con cuotas en mora de tres años o más sean excluidos de ocupar cargos en órganos de la Convención </w:t>
      </w:r>
      <w:r w:rsidR="00696E12">
        <w:rPr>
          <w:rFonts w:ascii="Arial" w:eastAsiaTheme="minorHAnsi" w:hAnsi="Arial" w:cstheme="minorBidi"/>
          <w:sz w:val="22"/>
          <w:szCs w:val="22"/>
          <w:lang w:val="es-ES"/>
        </w:rPr>
        <w:t xml:space="preserve">y </w:t>
      </w:r>
      <w:r w:rsidRPr="00283E4C">
        <w:rPr>
          <w:rFonts w:ascii="Arial" w:eastAsiaTheme="minorHAnsi" w:hAnsi="Arial" w:cstheme="minorBidi"/>
          <w:sz w:val="22"/>
          <w:szCs w:val="22"/>
          <w:lang w:val="es-ES"/>
        </w:rPr>
        <w:t xml:space="preserve">se </w:t>
      </w:r>
      <w:proofErr w:type="gramStart"/>
      <w:r w:rsidRPr="00283E4C">
        <w:rPr>
          <w:rFonts w:ascii="Arial" w:eastAsiaTheme="minorHAnsi" w:hAnsi="Arial" w:cstheme="minorBidi"/>
          <w:sz w:val="22"/>
          <w:szCs w:val="22"/>
          <w:lang w:val="es-ES"/>
        </w:rPr>
        <w:t>les</w:t>
      </w:r>
      <w:proofErr w:type="gramEnd"/>
      <w:r w:rsidRPr="00283E4C">
        <w:rPr>
          <w:rFonts w:ascii="Arial" w:eastAsiaTheme="minorHAnsi" w:hAnsi="Arial" w:cstheme="minorBidi"/>
          <w:sz w:val="22"/>
          <w:szCs w:val="22"/>
          <w:lang w:val="es-ES"/>
        </w:rPr>
        <w:t xml:space="preserve"> niegue el derecho al voto; y solicita al Secretario Ejecutivo que estudie con dichas Partes la aplicación de enfoques innovadores para la identificación de posibles fondos de financiación, a fin de resolver la situación de sus atrasos antes de la próxima reunión;</w:t>
      </w:r>
    </w:p>
    <w:p w14:paraId="69CCA8DC" w14:textId="77777777" w:rsidR="00283E4C" w:rsidRPr="00283E4C" w:rsidRDefault="00283E4C" w:rsidP="002E5862">
      <w:pPr>
        <w:suppressAutoHyphens w:val="0"/>
        <w:adjustRightInd w:val="0"/>
        <w:ind w:left="360"/>
        <w:jc w:val="both"/>
        <w:textAlignment w:val="auto"/>
        <w:rPr>
          <w:rFonts w:ascii="Arial" w:eastAsiaTheme="minorHAnsi" w:hAnsi="Arial" w:cs="Arial"/>
          <w:sz w:val="22"/>
          <w:szCs w:val="22"/>
          <w:lang w:val="es-ES"/>
        </w:rPr>
      </w:pPr>
    </w:p>
    <w:p w14:paraId="6B76F542" w14:textId="4218CD98"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 xml:space="preserve">Decide </w:t>
      </w:r>
      <w:r w:rsidRPr="00283E4C">
        <w:rPr>
          <w:rFonts w:ascii="Arial" w:eastAsiaTheme="minorHAnsi" w:hAnsi="Arial" w:cstheme="minorBidi"/>
          <w:sz w:val="22"/>
          <w:szCs w:val="22"/>
          <w:lang w:val="es-ES"/>
        </w:rPr>
        <w:t>que las Resoluciones adoptadas por esta Conferencia de las Partes, por las que se establecen, entre otras cosas, órganos, mecanismos o actividades que tengan implicaciones financieras no previstas en el Anexo</w:t>
      </w:r>
      <w:r w:rsidR="00696E12">
        <w:rPr>
          <w:rFonts w:ascii="Arial" w:eastAsiaTheme="minorHAnsi" w:hAnsi="Arial" w:cstheme="minorBidi"/>
          <w:sz w:val="22"/>
          <w:szCs w:val="22"/>
          <w:lang w:val="es-ES"/>
        </w:rPr>
        <w:t xml:space="preserve"> 1</w:t>
      </w:r>
      <w:r w:rsidRPr="00283E4C">
        <w:rPr>
          <w:rFonts w:ascii="Arial" w:eastAsiaTheme="minorHAnsi" w:hAnsi="Arial" w:cstheme="minorBidi"/>
          <w:sz w:val="22"/>
          <w:szCs w:val="22"/>
          <w:lang w:val="es-ES"/>
        </w:rPr>
        <w:t>, estén sujetas a la disponibilidad de fondos procedentes de contribuciones voluntarias</w:t>
      </w:r>
      <w:r w:rsidRPr="00283E4C">
        <w:rPr>
          <w:rFonts w:ascii="Arial" w:eastAsiaTheme="minorHAnsi" w:hAnsi="Arial" w:cs="Arial"/>
          <w:sz w:val="22"/>
          <w:szCs w:val="22"/>
          <w:lang w:val="es-ES"/>
        </w:rPr>
        <w:t>;</w:t>
      </w:r>
    </w:p>
    <w:p w14:paraId="4DABD00C" w14:textId="77777777" w:rsidR="00283E4C" w:rsidRPr="00283E4C" w:rsidRDefault="00283E4C" w:rsidP="002E5862">
      <w:pPr>
        <w:widowControl/>
        <w:suppressAutoHyphens w:val="0"/>
        <w:autoSpaceDE/>
        <w:autoSpaceDN/>
        <w:ind w:left="360"/>
        <w:jc w:val="both"/>
        <w:textAlignment w:val="auto"/>
        <w:rPr>
          <w:rFonts w:ascii="Arial" w:eastAsiaTheme="minorHAnsi" w:hAnsi="Arial" w:cs="Arial"/>
          <w:sz w:val="22"/>
          <w:szCs w:val="22"/>
          <w:lang w:val="es-ES"/>
        </w:rPr>
      </w:pPr>
    </w:p>
    <w:p w14:paraId="53594BED" w14:textId="128A81E2"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 xml:space="preserve">Alienta </w:t>
      </w:r>
      <w:r w:rsidRPr="00283E4C">
        <w:rPr>
          <w:rFonts w:ascii="Arial" w:eastAsiaTheme="minorHAnsi" w:hAnsi="Arial" w:cstheme="minorBidi"/>
          <w:sz w:val="22"/>
          <w:szCs w:val="22"/>
          <w:lang w:val="es-ES"/>
        </w:rPr>
        <w:t xml:space="preserve">a todas las Partes a que aporten contribuciones voluntarias al Fondo Fiduciario </w:t>
      </w:r>
      <w:r w:rsidR="006D4C58">
        <w:rPr>
          <w:rFonts w:ascii="Arial" w:eastAsiaTheme="minorHAnsi" w:hAnsi="Arial" w:cstheme="minorBidi"/>
          <w:sz w:val="22"/>
          <w:szCs w:val="22"/>
          <w:lang w:val="es-ES"/>
        </w:rPr>
        <w:t>MVL</w:t>
      </w:r>
      <w:r w:rsidR="006D4C58">
        <w:rPr>
          <w:rStyle w:val="FootnoteReference"/>
          <w:rFonts w:ascii="Arial" w:eastAsiaTheme="minorHAnsi" w:hAnsi="Arial" w:cstheme="minorBidi"/>
          <w:sz w:val="22"/>
          <w:szCs w:val="22"/>
          <w:lang w:val="es-ES"/>
        </w:rPr>
        <w:footnoteReference w:id="1"/>
      </w:r>
      <w:r w:rsidR="006D4C58">
        <w:rPr>
          <w:rFonts w:ascii="Arial" w:eastAsiaTheme="minorHAnsi" w:hAnsi="Arial" w:cstheme="minorBidi"/>
          <w:sz w:val="22"/>
          <w:szCs w:val="22"/>
          <w:lang w:val="es-ES"/>
        </w:rPr>
        <w:t xml:space="preserve"> </w:t>
      </w:r>
      <w:r w:rsidRPr="00283E4C">
        <w:rPr>
          <w:rFonts w:ascii="Arial" w:eastAsiaTheme="minorHAnsi" w:hAnsi="Arial" w:cstheme="minorBidi"/>
          <w:sz w:val="22"/>
          <w:szCs w:val="22"/>
          <w:lang w:val="es-ES"/>
        </w:rPr>
        <w:t>con el fin de atender las solicitudes de ayuda de los países en desarrollo para participar en la Convención y poder aplicarla durante el trienio</w:t>
      </w:r>
      <w:r w:rsidRPr="00283E4C">
        <w:rPr>
          <w:rFonts w:ascii="Arial" w:eastAsiaTheme="minorHAnsi" w:hAnsi="Arial" w:cs="Arial"/>
          <w:sz w:val="22"/>
          <w:szCs w:val="22"/>
          <w:lang w:val="es-ES"/>
        </w:rPr>
        <w:t>;</w:t>
      </w:r>
    </w:p>
    <w:p w14:paraId="23C2AEB2" w14:textId="77777777" w:rsidR="00283E4C" w:rsidRPr="00283E4C" w:rsidRDefault="00283E4C" w:rsidP="002E5862">
      <w:pPr>
        <w:widowControl/>
        <w:suppressAutoHyphens w:val="0"/>
        <w:autoSpaceDE/>
        <w:autoSpaceDN/>
        <w:ind w:left="360"/>
        <w:jc w:val="both"/>
        <w:textAlignment w:val="auto"/>
        <w:rPr>
          <w:rFonts w:ascii="Arial" w:eastAsiaTheme="minorHAnsi" w:hAnsi="Arial" w:cs="Arial"/>
          <w:sz w:val="22"/>
          <w:szCs w:val="22"/>
          <w:lang w:val="es-ES"/>
        </w:rPr>
      </w:pPr>
    </w:p>
    <w:p w14:paraId="7EB4B635" w14:textId="35DC42B2"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Arial"/>
          <w:sz w:val="22"/>
          <w:szCs w:val="22"/>
          <w:lang w:val="es-ES"/>
        </w:rPr>
        <w:t xml:space="preserve">Invita a todas las Partes a hacer contribuciones voluntarias al Fondo Fiduciario </w:t>
      </w:r>
      <w:r w:rsidR="00491C07">
        <w:rPr>
          <w:rFonts w:ascii="Arial" w:eastAsiaTheme="minorHAnsi" w:hAnsi="Arial" w:cs="Arial"/>
          <w:sz w:val="22"/>
          <w:szCs w:val="22"/>
          <w:lang w:val="es-ES"/>
        </w:rPr>
        <w:t>MSL</w:t>
      </w:r>
      <w:r w:rsidR="00491C07">
        <w:rPr>
          <w:rStyle w:val="FootnoteReference"/>
          <w:rFonts w:ascii="Arial" w:eastAsiaTheme="minorHAnsi" w:hAnsi="Arial" w:cs="Arial"/>
          <w:sz w:val="22"/>
          <w:szCs w:val="22"/>
          <w:lang w:val="es-ES"/>
        </w:rPr>
        <w:footnoteReference w:id="2"/>
      </w:r>
      <w:r w:rsidR="00491C07">
        <w:rPr>
          <w:rFonts w:ascii="Arial" w:eastAsiaTheme="minorHAnsi" w:hAnsi="Arial" w:cs="Arial"/>
          <w:sz w:val="22"/>
          <w:szCs w:val="22"/>
          <w:lang w:val="es-ES"/>
        </w:rPr>
        <w:t xml:space="preserve"> </w:t>
      </w:r>
      <w:r w:rsidRPr="00283E4C">
        <w:rPr>
          <w:rFonts w:ascii="Arial" w:eastAsiaTheme="minorHAnsi" w:hAnsi="Arial" w:cs="Arial"/>
          <w:sz w:val="22"/>
          <w:szCs w:val="22"/>
          <w:lang w:val="es-ES"/>
        </w:rPr>
        <w:t>para apoyar el presupuesto básico de la Secretaría;</w:t>
      </w:r>
    </w:p>
    <w:p w14:paraId="75BEFD65" w14:textId="77777777" w:rsidR="00283E4C" w:rsidRPr="00283E4C" w:rsidRDefault="00283E4C" w:rsidP="002E5862">
      <w:pPr>
        <w:widowControl/>
        <w:suppressAutoHyphens w:val="0"/>
        <w:autoSpaceDE/>
        <w:autoSpaceDN/>
        <w:ind w:left="720"/>
        <w:textAlignment w:val="auto"/>
        <w:rPr>
          <w:rFonts w:ascii="Arial" w:eastAsiaTheme="minorHAnsi" w:hAnsi="Arial" w:cstheme="minorBidi"/>
          <w:i/>
          <w:sz w:val="22"/>
          <w:szCs w:val="22"/>
          <w:lang w:val="es-ES"/>
        </w:rPr>
      </w:pPr>
    </w:p>
    <w:p w14:paraId="3B0C0C7E" w14:textId="30AA7D49"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Aprueba</w:t>
      </w:r>
      <w:r w:rsidRPr="00283E4C">
        <w:rPr>
          <w:rFonts w:ascii="Arial" w:eastAsiaTheme="minorHAnsi" w:hAnsi="Arial" w:cstheme="minorBidi"/>
          <w:sz w:val="22"/>
          <w:szCs w:val="22"/>
          <w:lang w:val="es-ES"/>
        </w:rPr>
        <w:t xml:space="preserve"> el Programa de </w:t>
      </w:r>
      <w:r w:rsidR="00BF7148">
        <w:rPr>
          <w:rFonts w:ascii="Arial" w:eastAsiaTheme="minorHAnsi" w:hAnsi="Arial" w:cstheme="minorBidi"/>
          <w:sz w:val="22"/>
          <w:szCs w:val="22"/>
          <w:lang w:val="es-ES"/>
        </w:rPr>
        <w:t>T</w:t>
      </w:r>
      <w:r w:rsidRPr="00283E4C">
        <w:rPr>
          <w:rFonts w:ascii="Arial" w:eastAsiaTheme="minorHAnsi" w:hAnsi="Arial" w:cstheme="minorBidi"/>
          <w:sz w:val="22"/>
          <w:szCs w:val="22"/>
          <w:lang w:val="es-ES"/>
        </w:rPr>
        <w:t>rabajo para</w:t>
      </w:r>
      <w:r w:rsidRPr="00283E4C">
        <w:rPr>
          <w:rFonts w:ascii="Arial" w:eastAsiaTheme="minorHAnsi" w:hAnsi="Arial" w:cs="Arial"/>
          <w:sz w:val="22"/>
          <w:szCs w:val="22"/>
          <w:lang w:val="es-ES"/>
        </w:rPr>
        <w:t xml:space="preserve"> el periodo entre sesiones entre la COP13 y la COP14 </w:t>
      </w:r>
      <w:r w:rsidR="00491C07">
        <w:rPr>
          <w:rFonts w:ascii="Arial" w:eastAsiaTheme="minorHAnsi" w:hAnsi="Arial" w:cs="Arial"/>
          <w:sz w:val="22"/>
          <w:szCs w:val="22"/>
          <w:lang w:val="es-ES"/>
        </w:rPr>
        <w:t xml:space="preserve">como se detalla en el Anexo 6 </w:t>
      </w:r>
      <w:r w:rsidRPr="00283E4C">
        <w:rPr>
          <w:rFonts w:ascii="Arial" w:eastAsiaTheme="minorHAnsi" w:hAnsi="Arial" w:cstheme="minorBidi"/>
          <w:sz w:val="22"/>
          <w:szCs w:val="22"/>
          <w:lang w:val="es-ES"/>
        </w:rPr>
        <w:t>a fin de ayudar a las Partes a identificar las actividades y los proyectos fundamentales actuales y futuros no cubiertos por el presupuesto básico que tienen la intención de financiar</w:t>
      </w:r>
      <w:r w:rsidRPr="00283E4C">
        <w:rPr>
          <w:rFonts w:ascii="Arial" w:eastAsiaTheme="minorHAnsi" w:hAnsi="Arial" w:cs="Arial"/>
          <w:sz w:val="22"/>
          <w:szCs w:val="22"/>
          <w:lang w:val="es-ES"/>
        </w:rPr>
        <w:t>;</w:t>
      </w:r>
    </w:p>
    <w:p w14:paraId="584820E7" w14:textId="77777777" w:rsidR="00283E4C" w:rsidRPr="00283E4C" w:rsidRDefault="00283E4C" w:rsidP="002E5862">
      <w:pPr>
        <w:widowControl/>
        <w:suppressAutoHyphens w:val="0"/>
        <w:autoSpaceDE/>
        <w:autoSpaceDN/>
        <w:ind w:left="360"/>
        <w:jc w:val="both"/>
        <w:textAlignment w:val="auto"/>
        <w:rPr>
          <w:rFonts w:ascii="Arial" w:eastAsiaTheme="minorHAnsi" w:hAnsi="Arial" w:cs="Arial"/>
          <w:sz w:val="22"/>
          <w:szCs w:val="22"/>
          <w:lang w:val="es-ES"/>
        </w:rPr>
      </w:pPr>
    </w:p>
    <w:p w14:paraId="622323AB" w14:textId="77777777"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 xml:space="preserve">Alienta </w:t>
      </w:r>
      <w:r w:rsidRPr="00283E4C">
        <w:rPr>
          <w:rFonts w:ascii="Arial" w:eastAsiaTheme="minorHAnsi" w:hAnsi="Arial" w:cstheme="minorBidi"/>
          <w:sz w:val="22"/>
          <w:szCs w:val="22"/>
          <w:lang w:val="es-ES"/>
        </w:rPr>
        <w:t>a los Estados que no son Partes en la Convención, a las organizaciones gubernamentales, intergubernamentales y no gubernamentales y otras fuentes a que consideren la posibilidad de contribuir al Fondo Fiduciario o a actividades especiales</w:t>
      </w:r>
      <w:r w:rsidRPr="00283E4C">
        <w:rPr>
          <w:rFonts w:ascii="Arial" w:eastAsiaTheme="minorHAnsi" w:hAnsi="Arial" w:cs="Arial"/>
          <w:sz w:val="22"/>
          <w:szCs w:val="22"/>
          <w:lang w:val="es-ES"/>
        </w:rPr>
        <w:t>;</w:t>
      </w:r>
    </w:p>
    <w:p w14:paraId="791C4A95" w14:textId="77777777" w:rsidR="00283E4C" w:rsidRPr="00283E4C" w:rsidRDefault="00283E4C" w:rsidP="002E5862">
      <w:pPr>
        <w:widowControl/>
        <w:suppressAutoHyphens w:val="0"/>
        <w:autoSpaceDE/>
        <w:autoSpaceDN/>
        <w:ind w:left="360"/>
        <w:jc w:val="both"/>
        <w:textAlignment w:val="auto"/>
        <w:rPr>
          <w:rFonts w:ascii="Arial" w:eastAsiaTheme="minorHAnsi" w:hAnsi="Arial" w:cs="Arial"/>
          <w:sz w:val="22"/>
          <w:szCs w:val="22"/>
          <w:lang w:val="es-ES"/>
        </w:rPr>
      </w:pPr>
    </w:p>
    <w:p w14:paraId="4D6632CF" w14:textId="4B5333F1" w:rsidR="00283E4C" w:rsidRPr="001A540A"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Decide</w:t>
      </w:r>
      <w:r w:rsidRPr="00283E4C">
        <w:rPr>
          <w:rFonts w:ascii="Arial" w:eastAsiaTheme="minorHAnsi" w:hAnsi="Arial" w:cstheme="minorBidi"/>
          <w:sz w:val="22"/>
          <w:szCs w:val="22"/>
          <w:lang w:val="es-ES"/>
        </w:rPr>
        <w:t xml:space="preserve"> que el Secretario Ejecutivo, sujeto a la aprobación del Comité Permanente, y en casos urgentes con la aprobación única del </w:t>
      </w:r>
      <w:proofErr w:type="gramStart"/>
      <w:r w:rsidRPr="00283E4C">
        <w:rPr>
          <w:rFonts w:ascii="Arial" w:eastAsiaTheme="minorHAnsi" w:hAnsi="Arial" w:cstheme="minorBidi"/>
          <w:sz w:val="22"/>
          <w:szCs w:val="22"/>
          <w:lang w:val="es-ES"/>
        </w:rPr>
        <w:t>Pre</w:t>
      </w:r>
      <w:bookmarkStart w:id="0" w:name="_GoBack"/>
      <w:bookmarkEnd w:id="0"/>
      <w:r w:rsidRPr="00283E4C">
        <w:rPr>
          <w:rFonts w:ascii="Arial" w:eastAsiaTheme="minorHAnsi" w:hAnsi="Arial" w:cstheme="minorBidi"/>
          <w:sz w:val="22"/>
          <w:szCs w:val="22"/>
          <w:lang w:val="es-ES"/>
        </w:rPr>
        <w:t>sidente</w:t>
      </w:r>
      <w:proofErr w:type="gramEnd"/>
      <w:r w:rsidRPr="00283E4C">
        <w:rPr>
          <w:rFonts w:ascii="Arial" w:eastAsiaTheme="minorHAnsi" w:hAnsi="Arial" w:cstheme="minorBidi"/>
          <w:sz w:val="22"/>
          <w:szCs w:val="22"/>
          <w:lang w:val="es-ES"/>
        </w:rPr>
        <w:t xml:space="preserve"> del Comité Permanente, tendrá la autoridad de gastar o utilizar fondos ahorrados de la implementación del presupuesto básico y fondos de nuevas Partes que se hayan unido a la Convención, para actividades del </w:t>
      </w:r>
      <w:r w:rsidR="001F4721">
        <w:rPr>
          <w:rFonts w:ascii="Arial" w:eastAsiaTheme="minorHAnsi" w:hAnsi="Arial" w:cstheme="minorBidi"/>
          <w:sz w:val="22"/>
          <w:szCs w:val="22"/>
          <w:lang w:val="es-ES"/>
        </w:rPr>
        <w:t>P</w:t>
      </w:r>
      <w:r w:rsidRPr="00283E4C">
        <w:rPr>
          <w:rFonts w:ascii="Arial" w:eastAsiaTheme="minorHAnsi" w:hAnsi="Arial" w:cstheme="minorBidi"/>
          <w:sz w:val="22"/>
          <w:szCs w:val="22"/>
          <w:lang w:val="es-ES"/>
        </w:rPr>
        <w:t xml:space="preserve">rograma de </w:t>
      </w:r>
      <w:r w:rsidR="001F4721">
        <w:rPr>
          <w:rFonts w:ascii="Arial" w:eastAsiaTheme="minorHAnsi" w:hAnsi="Arial" w:cstheme="minorBidi"/>
          <w:sz w:val="22"/>
          <w:szCs w:val="22"/>
          <w:lang w:val="es-ES"/>
        </w:rPr>
        <w:t>T</w:t>
      </w:r>
      <w:r w:rsidRPr="00283E4C">
        <w:rPr>
          <w:rFonts w:ascii="Arial" w:eastAsiaTheme="minorHAnsi" w:hAnsi="Arial" w:cstheme="minorBidi"/>
          <w:sz w:val="22"/>
          <w:szCs w:val="22"/>
          <w:lang w:val="es-ES"/>
        </w:rPr>
        <w:t>rabajo presupuestado aprobado no cubiertas por el presupuesto básico;</w:t>
      </w:r>
    </w:p>
    <w:p w14:paraId="60CB5A01" w14:textId="77777777" w:rsidR="001A540A" w:rsidRDefault="001A540A" w:rsidP="001A540A">
      <w:pPr>
        <w:pStyle w:val="ListParagraph"/>
        <w:rPr>
          <w:rFonts w:ascii="Arial" w:eastAsiaTheme="minorHAnsi" w:hAnsi="Arial" w:cs="Arial"/>
          <w:sz w:val="22"/>
          <w:szCs w:val="22"/>
          <w:lang w:val="es-ES"/>
        </w:rPr>
      </w:pPr>
    </w:p>
    <w:p w14:paraId="51FC8D73" w14:textId="046F9AA4" w:rsidR="001A540A" w:rsidRPr="00283E4C" w:rsidRDefault="001A540A"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Pr>
          <w:rFonts w:ascii="Arial" w:eastAsiaTheme="minorHAnsi" w:hAnsi="Arial" w:cs="Arial"/>
          <w:sz w:val="22"/>
          <w:szCs w:val="22"/>
          <w:lang w:val="es-ES"/>
        </w:rPr>
        <w:t>Aprueba el establecimiento de forma prioritaria de un puesto de trabajo nuevo a tiempo completo de categoría P2</w:t>
      </w:r>
      <w:r w:rsidR="00454E54">
        <w:rPr>
          <w:rFonts w:ascii="Arial" w:eastAsiaTheme="minorHAnsi" w:hAnsi="Arial" w:cs="Arial"/>
          <w:sz w:val="22"/>
          <w:szCs w:val="22"/>
          <w:lang w:val="es-ES"/>
        </w:rPr>
        <w:t>,</w:t>
      </w:r>
      <w:r>
        <w:rPr>
          <w:rFonts w:ascii="Arial" w:eastAsiaTheme="minorHAnsi" w:hAnsi="Arial" w:cs="Arial"/>
          <w:sz w:val="22"/>
          <w:szCs w:val="22"/>
          <w:lang w:val="es-ES"/>
        </w:rPr>
        <w:t xml:space="preserve"> </w:t>
      </w:r>
      <w:r w:rsidR="00454E54">
        <w:rPr>
          <w:rFonts w:ascii="Arial" w:eastAsiaTheme="minorHAnsi" w:hAnsi="Arial" w:cs="Arial"/>
          <w:sz w:val="22"/>
          <w:szCs w:val="22"/>
          <w:lang w:val="es-ES"/>
        </w:rPr>
        <w:t>de</w:t>
      </w:r>
      <w:r>
        <w:rPr>
          <w:rFonts w:ascii="Arial" w:eastAsiaTheme="minorHAnsi" w:hAnsi="Arial" w:cs="Arial"/>
          <w:sz w:val="22"/>
          <w:szCs w:val="22"/>
          <w:lang w:val="es-ES"/>
        </w:rPr>
        <w:t xml:space="preserve"> Oficial de Programas Adjunto sobre Aves. </w:t>
      </w:r>
    </w:p>
    <w:p w14:paraId="64B812A1" w14:textId="77777777" w:rsidR="00283E4C" w:rsidRPr="00283E4C" w:rsidRDefault="00283E4C" w:rsidP="002E5862">
      <w:pPr>
        <w:suppressAutoHyphens w:val="0"/>
        <w:adjustRightInd w:val="0"/>
        <w:jc w:val="both"/>
        <w:textAlignment w:val="auto"/>
        <w:rPr>
          <w:rFonts w:ascii="Arial" w:eastAsiaTheme="minorHAnsi" w:hAnsi="Arial" w:cs="Arial"/>
          <w:sz w:val="22"/>
          <w:szCs w:val="22"/>
          <w:lang w:val="es-ES"/>
        </w:rPr>
      </w:pPr>
    </w:p>
    <w:p w14:paraId="04AF85C1" w14:textId="62B48659"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Arial"/>
          <w:i/>
          <w:sz w:val="22"/>
          <w:szCs w:val="22"/>
          <w:lang w:val="es-ES"/>
        </w:rPr>
        <w:t xml:space="preserve">Decide que </w:t>
      </w:r>
      <w:r w:rsidRPr="00283E4C">
        <w:rPr>
          <w:rFonts w:ascii="Arial" w:eastAsiaTheme="minorHAnsi" w:hAnsi="Arial" w:cs="Arial"/>
          <w:sz w:val="22"/>
          <w:szCs w:val="22"/>
          <w:lang w:val="es-ES"/>
        </w:rPr>
        <w:t xml:space="preserve">el Secretario Ejecutivo estará facultado para adoptar las decisiones relativas a la dotación de personal que sean necesarias para aplicar las prioridades de las Partes de conformidad con el </w:t>
      </w:r>
      <w:r w:rsidR="00D60F8C">
        <w:rPr>
          <w:rFonts w:ascii="Arial" w:eastAsiaTheme="minorHAnsi" w:hAnsi="Arial" w:cs="Arial"/>
          <w:sz w:val="22"/>
          <w:szCs w:val="22"/>
          <w:lang w:val="es-ES"/>
        </w:rPr>
        <w:t>P</w:t>
      </w:r>
      <w:r w:rsidRPr="00283E4C">
        <w:rPr>
          <w:rFonts w:ascii="Arial" w:eastAsiaTheme="minorHAnsi" w:hAnsi="Arial" w:cs="Arial"/>
          <w:sz w:val="22"/>
          <w:szCs w:val="22"/>
          <w:lang w:val="es-ES"/>
        </w:rPr>
        <w:t xml:space="preserve">rograma de </w:t>
      </w:r>
      <w:r w:rsidR="00D60F8C">
        <w:rPr>
          <w:rFonts w:ascii="Arial" w:eastAsiaTheme="minorHAnsi" w:hAnsi="Arial" w:cs="Arial"/>
          <w:sz w:val="22"/>
          <w:szCs w:val="22"/>
          <w:lang w:val="es-ES"/>
        </w:rPr>
        <w:t>T</w:t>
      </w:r>
      <w:r w:rsidRPr="00283E4C">
        <w:rPr>
          <w:rFonts w:ascii="Arial" w:eastAsiaTheme="minorHAnsi" w:hAnsi="Arial" w:cs="Arial"/>
          <w:sz w:val="22"/>
          <w:szCs w:val="22"/>
          <w:lang w:val="es-ES"/>
        </w:rPr>
        <w:t>rabajo, siempre que las consecuencias de esas decisiones puedan sufragarse con cargo al presupuesto existente;</w:t>
      </w:r>
    </w:p>
    <w:p w14:paraId="5CAAF9BB" w14:textId="77777777" w:rsidR="00283E4C" w:rsidRPr="00283E4C" w:rsidRDefault="00283E4C" w:rsidP="002E5862">
      <w:pPr>
        <w:widowControl/>
        <w:suppressAutoHyphens w:val="0"/>
        <w:autoSpaceDE/>
        <w:autoSpaceDN/>
        <w:ind w:left="360"/>
        <w:jc w:val="both"/>
        <w:textAlignment w:val="auto"/>
        <w:rPr>
          <w:rFonts w:ascii="Arial" w:eastAsiaTheme="minorHAnsi" w:hAnsi="Arial" w:cs="Arial"/>
          <w:sz w:val="22"/>
          <w:szCs w:val="22"/>
          <w:lang w:val="es-ES"/>
        </w:rPr>
      </w:pPr>
    </w:p>
    <w:p w14:paraId="77AB0652" w14:textId="7E6B8F1A" w:rsidR="00440812" w:rsidRDefault="00440812"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C01E0">
        <w:rPr>
          <w:rFonts w:ascii="Arial" w:eastAsiaTheme="minorHAnsi" w:hAnsi="Arial" w:cs="Arial"/>
          <w:i/>
          <w:iCs/>
          <w:sz w:val="22"/>
          <w:szCs w:val="22"/>
          <w:lang w:val="es-ES"/>
        </w:rPr>
        <w:t>Solicita</w:t>
      </w:r>
      <w:r>
        <w:rPr>
          <w:rFonts w:ascii="Arial" w:eastAsiaTheme="minorHAnsi" w:hAnsi="Arial" w:cs="Arial"/>
          <w:sz w:val="22"/>
          <w:szCs w:val="22"/>
          <w:lang w:val="es-ES"/>
        </w:rPr>
        <w:t xml:space="preserve"> al Secretario Ejecutivo que prepare propuestas presupuestarias en el mismo formato, incluyendo una tabla de personal que muestre los puestos de trabajo en la Secretaría y su estado de ocupación, para la consideración de futuras Conferencias de las Partes incluyendo como mínimo: un escenario presupuestario de crecimiento cero</w:t>
      </w:r>
      <w:r w:rsidR="00F9676B">
        <w:rPr>
          <w:rFonts w:ascii="Arial" w:eastAsiaTheme="minorHAnsi" w:hAnsi="Arial" w:cs="Arial"/>
          <w:sz w:val="22"/>
          <w:szCs w:val="22"/>
          <w:lang w:val="es-ES"/>
        </w:rPr>
        <w:t xml:space="preserve"> nominal y</w:t>
      </w:r>
      <w:r>
        <w:rPr>
          <w:rFonts w:ascii="Arial" w:eastAsiaTheme="minorHAnsi" w:hAnsi="Arial" w:cs="Arial"/>
          <w:sz w:val="22"/>
          <w:szCs w:val="22"/>
          <w:lang w:val="es-ES"/>
        </w:rPr>
        <w:t xml:space="preserve"> un escenario de crecimiento </w:t>
      </w:r>
      <w:proofErr w:type="gramStart"/>
      <w:r>
        <w:rPr>
          <w:rFonts w:ascii="Arial" w:eastAsiaTheme="minorHAnsi" w:hAnsi="Arial" w:cs="Arial"/>
          <w:sz w:val="22"/>
          <w:szCs w:val="22"/>
          <w:lang w:val="es-ES"/>
        </w:rPr>
        <w:t>cero</w:t>
      </w:r>
      <w:r w:rsidR="000344F2">
        <w:rPr>
          <w:rFonts w:ascii="Arial" w:eastAsiaTheme="minorHAnsi" w:hAnsi="Arial" w:cs="Arial"/>
          <w:sz w:val="22"/>
          <w:szCs w:val="22"/>
          <w:lang w:val="es-ES"/>
        </w:rPr>
        <w:t xml:space="preserve"> real</w:t>
      </w:r>
      <w:proofErr w:type="gramEnd"/>
      <w:r>
        <w:rPr>
          <w:rFonts w:ascii="Arial" w:eastAsiaTheme="minorHAnsi" w:hAnsi="Arial" w:cs="Arial"/>
          <w:sz w:val="22"/>
          <w:szCs w:val="22"/>
          <w:lang w:val="es-ES"/>
        </w:rPr>
        <w:t xml:space="preserve">, en consulta con el Subcomité de Finanzas y Presupuesto; </w:t>
      </w:r>
    </w:p>
    <w:p w14:paraId="5582CBBD" w14:textId="77777777" w:rsidR="00A17437" w:rsidRDefault="00A17437" w:rsidP="002C01E0">
      <w:pPr>
        <w:pStyle w:val="ListParagraph"/>
        <w:contextualSpacing w:val="0"/>
        <w:rPr>
          <w:rFonts w:ascii="Arial" w:eastAsiaTheme="minorHAnsi" w:hAnsi="Arial" w:cs="Arial"/>
          <w:sz w:val="22"/>
          <w:szCs w:val="22"/>
          <w:lang w:val="es-ES"/>
        </w:rPr>
      </w:pPr>
    </w:p>
    <w:p w14:paraId="104F83DF" w14:textId="74BEE071" w:rsidR="00A17437" w:rsidRDefault="00A17437"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C01E0">
        <w:rPr>
          <w:rFonts w:ascii="Arial" w:eastAsiaTheme="minorHAnsi" w:hAnsi="Arial" w:cs="Arial"/>
          <w:i/>
          <w:iCs/>
          <w:sz w:val="22"/>
          <w:szCs w:val="22"/>
          <w:lang w:val="es-ES"/>
        </w:rPr>
        <w:t>Adopta</w:t>
      </w:r>
      <w:r>
        <w:rPr>
          <w:rFonts w:ascii="Arial" w:eastAsiaTheme="minorHAnsi" w:hAnsi="Arial" w:cs="Arial"/>
          <w:sz w:val="22"/>
          <w:szCs w:val="22"/>
          <w:lang w:val="es-ES"/>
        </w:rPr>
        <w:t xml:space="preserve"> la tabla de personal de la Secretaría como se detalla en el Anexo 3, utilizad</w:t>
      </w:r>
      <w:r w:rsidR="00BC09F8">
        <w:rPr>
          <w:rFonts w:ascii="Arial" w:eastAsiaTheme="minorHAnsi" w:hAnsi="Arial" w:cs="Arial"/>
          <w:sz w:val="22"/>
          <w:szCs w:val="22"/>
          <w:lang w:val="es-ES"/>
        </w:rPr>
        <w:t>a</w:t>
      </w:r>
      <w:r>
        <w:rPr>
          <w:rFonts w:ascii="Arial" w:eastAsiaTheme="minorHAnsi" w:hAnsi="Arial" w:cs="Arial"/>
          <w:sz w:val="22"/>
          <w:szCs w:val="22"/>
          <w:lang w:val="es-ES"/>
        </w:rPr>
        <w:t xml:space="preserve"> para fines de cálculo de costes </w:t>
      </w:r>
      <w:r w:rsidR="00BC09F8">
        <w:rPr>
          <w:rFonts w:ascii="Arial" w:eastAsiaTheme="minorHAnsi" w:hAnsi="Arial" w:cs="Arial"/>
          <w:sz w:val="22"/>
          <w:szCs w:val="22"/>
          <w:lang w:val="es-ES"/>
        </w:rPr>
        <w:t>a la hora de</w:t>
      </w:r>
      <w:r>
        <w:rPr>
          <w:rFonts w:ascii="Arial" w:eastAsiaTheme="minorHAnsi" w:hAnsi="Arial" w:cs="Arial"/>
          <w:sz w:val="22"/>
          <w:szCs w:val="22"/>
          <w:lang w:val="es-ES"/>
        </w:rPr>
        <w:t xml:space="preserve"> establecer el presupuesto general;</w:t>
      </w:r>
    </w:p>
    <w:p w14:paraId="1752F48B" w14:textId="77777777" w:rsidR="00034399" w:rsidRDefault="00034399" w:rsidP="002C01E0">
      <w:pPr>
        <w:pStyle w:val="ListParagraph"/>
        <w:contextualSpacing w:val="0"/>
        <w:rPr>
          <w:rFonts w:ascii="Arial" w:eastAsiaTheme="minorHAnsi" w:hAnsi="Arial" w:cs="Arial"/>
          <w:sz w:val="22"/>
          <w:szCs w:val="22"/>
          <w:lang w:val="es-ES"/>
        </w:rPr>
      </w:pPr>
    </w:p>
    <w:p w14:paraId="263B52C0" w14:textId="3ADE27D6" w:rsidR="00283E4C" w:rsidRPr="00641103"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034399">
        <w:rPr>
          <w:rFonts w:ascii="Arial" w:eastAsiaTheme="minorHAnsi" w:hAnsi="Arial" w:cstheme="minorBidi"/>
          <w:i/>
          <w:sz w:val="22"/>
          <w:szCs w:val="22"/>
          <w:lang w:val="es-ES"/>
        </w:rPr>
        <w:t>Alienta</w:t>
      </w:r>
      <w:r w:rsidRPr="00034399">
        <w:rPr>
          <w:rFonts w:ascii="Arial" w:eastAsiaTheme="minorHAnsi" w:hAnsi="Arial" w:cstheme="minorBidi"/>
          <w:sz w:val="22"/>
          <w:szCs w:val="22"/>
          <w:lang w:val="es-ES"/>
        </w:rPr>
        <w:t xml:space="preserve"> al Secr</w:t>
      </w:r>
      <w:r w:rsidRPr="007D7021">
        <w:rPr>
          <w:rFonts w:ascii="Arial" w:eastAsiaTheme="minorHAnsi" w:hAnsi="Arial" w:cstheme="minorBidi"/>
          <w:sz w:val="22"/>
          <w:szCs w:val="22"/>
          <w:lang w:val="es-ES"/>
        </w:rPr>
        <w:t>etario Ejecutivo a que, en consonancia con las normas de las Naciones Unidas, aproveche las oportunidades proporcionadas por las vacantes para estudiar posibles medios de fortalecer la capacidad de la Secretaría en el marco del presupuesto asignado, incluso mediante la realización de cambios estructurales;</w:t>
      </w:r>
    </w:p>
    <w:p w14:paraId="4CE26518" w14:textId="77777777" w:rsidR="00283E4C" w:rsidRPr="00283E4C" w:rsidRDefault="00283E4C" w:rsidP="002E5862">
      <w:pPr>
        <w:widowControl/>
        <w:suppressAutoHyphens w:val="0"/>
        <w:autoSpaceDE/>
        <w:autoSpaceDN/>
        <w:jc w:val="both"/>
        <w:textAlignment w:val="auto"/>
        <w:rPr>
          <w:rFonts w:ascii="Arial" w:eastAsiaTheme="minorHAnsi" w:hAnsi="Arial" w:cs="Arial"/>
          <w:iCs/>
          <w:sz w:val="22"/>
          <w:szCs w:val="22"/>
          <w:lang w:val="es-ES"/>
        </w:rPr>
      </w:pPr>
    </w:p>
    <w:p w14:paraId="244D1F4A" w14:textId="77777777"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 xml:space="preserve">Invita </w:t>
      </w:r>
      <w:r w:rsidRPr="00283E4C">
        <w:rPr>
          <w:rFonts w:ascii="Arial" w:eastAsiaTheme="minorHAnsi" w:hAnsi="Arial" w:cstheme="minorBidi"/>
          <w:sz w:val="22"/>
          <w:szCs w:val="22"/>
          <w:lang w:val="es-ES"/>
        </w:rPr>
        <w:t>a las Partes a considerar la posibilidad de financiar oficiales profesionales subalternos y/o proporcionar gratis personal o expertos técnicos a la Secretaría para aumentar su capacidad;</w:t>
      </w:r>
    </w:p>
    <w:p w14:paraId="0EA97763" w14:textId="77777777" w:rsidR="00283E4C" w:rsidRPr="00283E4C" w:rsidRDefault="00283E4C" w:rsidP="002E5862">
      <w:pPr>
        <w:widowControl/>
        <w:suppressAutoHyphens w:val="0"/>
        <w:autoSpaceDE/>
        <w:autoSpaceDN/>
        <w:ind w:left="360"/>
        <w:jc w:val="both"/>
        <w:textAlignment w:val="auto"/>
        <w:rPr>
          <w:rFonts w:ascii="Arial" w:eastAsiaTheme="minorHAnsi" w:hAnsi="Arial" w:cs="Arial"/>
          <w:sz w:val="22"/>
          <w:szCs w:val="22"/>
          <w:lang w:val="es-ES"/>
        </w:rPr>
      </w:pPr>
    </w:p>
    <w:p w14:paraId="1655C9D7" w14:textId="77777777"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i/>
          <w:sz w:val="22"/>
          <w:szCs w:val="22"/>
          <w:lang w:val="es-ES"/>
        </w:rPr>
      </w:pPr>
      <w:r w:rsidRPr="00283E4C">
        <w:rPr>
          <w:rFonts w:ascii="Arial" w:eastAsiaTheme="minorHAnsi" w:hAnsi="Arial" w:cs="Arial"/>
          <w:i/>
          <w:sz w:val="22"/>
          <w:szCs w:val="22"/>
          <w:lang w:val="es-ES"/>
        </w:rPr>
        <w:t xml:space="preserve">Encarga </w:t>
      </w:r>
      <w:r w:rsidRPr="00283E4C">
        <w:rPr>
          <w:rFonts w:ascii="Arial" w:eastAsiaTheme="minorHAnsi" w:hAnsi="Arial" w:cs="Arial"/>
          <w:sz w:val="22"/>
          <w:szCs w:val="22"/>
          <w:lang w:val="es-ES"/>
        </w:rPr>
        <w:t>al Subcomité de Finanzas y Presupuesto del Comité Permanente que:</w:t>
      </w:r>
    </w:p>
    <w:p w14:paraId="742CEB69" w14:textId="77777777" w:rsidR="00283E4C" w:rsidRPr="00283E4C" w:rsidRDefault="00283E4C" w:rsidP="002E5862">
      <w:pPr>
        <w:widowControl/>
        <w:tabs>
          <w:tab w:val="left" w:pos="720"/>
        </w:tabs>
        <w:suppressAutoHyphens w:val="0"/>
        <w:autoSpaceDE/>
        <w:autoSpaceDN/>
        <w:ind w:left="1077" w:hanging="357"/>
        <w:jc w:val="both"/>
        <w:textAlignment w:val="auto"/>
        <w:rPr>
          <w:rFonts w:ascii="Arial" w:eastAsiaTheme="minorHAnsi" w:hAnsi="Arial" w:cs="Arial"/>
          <w:color w:val="000000"/>
          <w:sz w:val="22"/>
          <w:szCs w:val="22"/>
          <w:lang w:val="es-ES" w:eastAsia="en-GB"/>
        </w:rPr>
      </w:pPr>
    </w:p>
    <w:p w14:paraId="7A4FFEB9" w14:textId="77777777" w:rsidR="00283E4C" w:rsidRPr="00283E4C" w:rsidRDefault="00283E4C" w:rsidP="002E5862">
      <w:pPr>
        <w:widowControl/>
        <w:numPr>
          <w:ilvl w:val="0"/>
          <w:numId w:val="2"/>
        </w:numPr>
        <w:suppressAutoHyphens w:val="0"/>
        <w:autoSpaceDE/>
        <w:autoSpaceDN/>
        <w:jc w:val="both"/>
        <w:textAlignment w:val="auto"/>
        <w:rPr>
          <w:rFonts w:ascii="Arial" w:eastAsiaTheme="minorHAnsi" w:hAnsi="Arial" w:cstheme="minorBidi"/>
          <w:sz w:val="22"/>
          <w:szCs w:val="22"/>
          <w:lang w:val="es-ES"/>
        </w:rPr>
      </w:pPr>
      <w:r w:rsidRPr="00283E4C">
        <w:rPr>
          <w:rFonts w:ascii="Arial" w:eastAsiaTheme="minorHAnsi" w:hAnsi="Arial" w:cstheme="minorBidi"/>
          <w:sz w:val="22"/>
          <w:szCs w:val="22"/>
          <w:lang w:val="es-ES"/>
        </w:rPr>
        <w:t>se reúna el día anterior al comienzo de cada reunión ordinaria del Comité Permanente, y trabaje durante el periodo entre sesiones por medios electrónicos o de otro tipo;</w:t>
      </w:r>
    </w:p>
    <w:p w14:paraId="69EBE87B" w14:textId="77777777" w:rsidR="00283E4C" w:rsidRPr="00283E4C" w:rsidRDefault="00283E4C" w:rsidP="002E5862">
      <w:pPr>
        <w:widowControl/>
        <w:suppressAutoHyphens w:val="0"/>
        <w:autoSpaceDE/>
        <w:autoSpaceDN/>
        <w:ind w:left="1080"/>
        <w:jc w:val="both"/>
        <w:textAlignment w:val="auto"/>
        <w:rPr>
          <w:rFonts w:ascii="Arial" w:eastAsiaTheme="minorHAnsi" w:hAnsi="Arial" w:cs="Arial"/>
          <w:color w:val="000000"/>
          <w:sz w:val="22"/>
          <w:szCs w:val="22"/>
          <w:lang w:val="es-ES"/>
        </w:rPr>
      </w:pPr>
    </w:p>
    <w:p w14:paraId="1A429878" w14:textId="77777777" w:rsidR="00283E4C" w:rsidRPr="00283E4C" w:rsidRDefault="00283E4C" w:rsidP="002E5862">
      <w:pPr>
        <w:widowControl/>
        <w:numPr>
          <w:ilvl w:val="0"/>
          <w:numId w:val="2"/>
        </w:numPr>
        <w:suppressAutoHyphens w:val="0"/>
        <w:autoSpaceDE/>
        <w:autoSpaceDN/>
        <w:jc w:val="both"/>
        <w:textAlignment w:val="auto"/>
        <w:rPr>
          <w:rFonts w:ascii="Arial" w:eastAsiaTheme="minorHAnsi" w:hAnsi="Arial" w:cstheme="minorBidi"/>
          <w:sz w:val="22"/>
          <w:szCs w:val="22"/>
          <w:lang w:val="es-ES"/>
        </w:rPr>
      </w:pPr>
      <w:r w:rsidRPr="00283E4C">
        <w:rPr>
          <w:rFonts w:ascii="Arial" w:eastAsiaTheme="minorHAnsi" w:hAnsi="Arial" w:cstheme="minorBidi"/>
          <w:sz w:val="22"/>
          <w:szCs w:val="22"/>
          <w:lang w:val="es-ES"/>
        </w:rPr>
        <w:t>trabaje con la Secretaría para preparar todos los documentos presupuestarios que han de ser examinados por el Comité Permanente; y</w:t>
      </w:r>
    </w:p>
    <w:p w14:paraId="07DFE8A6" w14:textId="77777777" w:rsidR="00283E4C" w:rsidRPr="00283E4C" w:rsidRDefault="00283E4C" w:rsidP="002E5862">
      <w:pPr>
        <w:widowControl/>
        <w:suppressAutoHyphens w:val="0"/>
        <w:autoSpaceDE/>
        <w:autoSpaceDN/>
        <w:jc w:val="both"/>
        <w:textAlignment w:val="auto"/>
        <w:rPr>
          <w:rFonts w:ascii="Arial" w:eastAsiaTheme="minorHAnsi" w:hAnsi="Arial" w:cs="Arial"/>
          <w:color w:val="000000"/>
          <w:sz w:val="22"/>
          <w:szCs w:val="22"/>
          <w:lang w:val="es-ES"/>
        </w:rPr>
      </w:pPr>
    </w:p>
    <w:p w14:paraId="33ECCC7F" w14:textId="4292E284" w:rsidR="00283E4C" w:rsidRPr="00283E4C" w:rsidRDefault="00283E4C" w:rsidP="002E5862">
      <w:pPr>
        <w:widowControl/>
        <w:suppressAutoHyphens w:val="0"/>
        <w:autoSpaceDE/>
        <w:autoSpaceDN/>
        <w:ind w:left="900" w:hanging="540"/>
        <w:jc w:val="both"/>
        <w:textAlignment w:val="auto"/>
        <w:rPr>
          <w:rFonts w:ascii="Arial" w:eastAsiaTheme="minorHAnsi" w:hAnsi="Arial" w:cs="Arial"/>
          <w:color w:val="000000"/>
          <w:sz w:val="22"/>
          <w:szCs w:val="22"/>
          <w:lang w:val="es-ES" w:eastAsia="en-GB"/>
        </w:rPr>
      </w:pPr>
      <w:proofErr w:type="spellStart"/>
      <w:r w:rsidRPr="00283E4C">
        <w:rPr>
          <w:rFonts w:ascii="Arial" w:eastAsiaTheme="minorHAnsi" w:hAnsi="Arial" w:cs="Arial"/>
          <w:color w:val="000000"/>
          <w:sz w:val="22"/>
          <w:szCs w:val="22"/>
          <w:lang w:val="es-ES" w:eastAsia="en-GB"/>
        </w:rPr>
        <w:t>iii</w:t>
      </w:r>
      <w:proofErr w:type="spellEnd"/>
      <w:r w:rsidRPr="00283E4C">
        <w:rPr>
          <w:rFonts w:ascii="Arial" w:eastAsiaTheme="minorHAnsi" w:hAnsi="Arial" w:cs="Arial"/>
          <w:color w:val="000000"/>
          <w:sz w:val="22"/>
          <w:szCs w:val="22"/>
          <w:lang w:val="es-ES" w:eastAsia="en-GB"/>
        </w:rPr>
        <w:t>)</w:t>
      </w:r>
      <w:r w:rsidRPr="00283E4C">
        <w:rPr>
          <w:rFonts w:ascii="Arial" w:eastAsiaTheme="minorHAnsi" w:hAnsi="Arial" w:cs="Arial"/>
          <w:color w:val="000000"/>
          <w:sz w:val="22"/>
          <w:szCs w:val="22"/>
          <w:lang w:val="es-ES" w:eastAsia="en-GB"/>
        </w:rPr>
        <w:tab/>
      </w:r>
      <w:r w:rsidRPr="00283E4C">
        <w:rPr>
          <w:rFonts w:ascii="Arial" w:eastAsiaTheme="minorHAnsi" w:hAnsi="Arial" w:cstheme="minorBidi"/>
          <w:sz w:val="22"/>
          <w:szCs w:val="22"/>
          <w:lang w:val="es-ES"/>
        </w:rPr>
        <w:t>desempeñe sus funciones con arreglo a los términos de referencia que se adjuntan como Anexo</w:t>
      </w:r>
      <w:r w:rsidR="007D7021">
        <w:rPr>
          <w:rFonts w:ascii="Arial" w:eastAsiaTheme="minorHAnsi" w:hAnsi="Arial" w:cstheme="minorBidi"/>
          <w:sz w:val="22"/>
          <w:szCs w:val="22"/>
          <w:lang w:val="es-ES"/>
        </w:rPr>
        <w:t xml:space="preserve"> 4</w:t>
      </w:r>
      <w:r w:rsidRPr="00283E4C">
        <w:rPr>
          <w:rFonts w:ascii="Arial" w:eastAsiaTheme="minorHAnsi" w:hAnsi="Arial" w:cstheme="minorBidi"/>
          <w:sz w:val="22"/>
          <w:szCs w:val="22"/>
          <w:lang w:val="es-ES"/>
        </w:rPr>
        <w:t xml:space="preserve"> de la presente Resolución;</w:t>
      </w:r>
    </w:p>
    <w:p w14:paraId="1E6DF3B7" w14:textId="77777777" w:rsidR="00283E4C" w:rsidRPr="00283E4C" w:rsidRDefault="00283E4C" w:rsidP="002E5862">
      <w:pPr>
        <w:widowControl/>
        <w:suppressAutoHyphens w:val="0"/>
        <w:autoSpaceDE/>
        <w:autoSpaceDN/>
        <w:textAlignment w:val="auto"/>
        <w:rPr>
          <w:rFonts w:ascii="Arial" w:eastAsiaTheme="minorHAnsi" w:hAnsi="Arial" w:cs="Arial"/>
          <w:sz w:val="22"/>
          <w:szCs w:val="22"/>
          <w:lang w:val="es-ES"/>
        </w:rPr>
      </w:pPr>
    </w:p>
    <w:p w14:paraId="7B2B6335" w14:textId="77777777"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Confirma</w:t>
      </w:r>
      <w:r w:rsidRPr="00283E4C">
        <w:rPr>
          <w:rFonts w:ascii="Arial" w:eastAsiaTheme="minorHAnsi" w:hAnsi="Arial" w:cstheme="minorBidi"/>
          <w:sz w:val="22"/>
          <w:szCs w:val="22"/>
          <w:lang w:val="es-ES"/>
        </w:rPr>
        <w:t xml:space="preserve"> que la Secretaría de la CMS seguirá prestando los servicios de secretaría a ASCOBANS, </w:t>
      </w:r>
      <w:proofErr w:type="spellStart"/>
      <w:r w:rsidRPr="00283E4C">
        <w:rPr>
          <w:rFonts w:ascii="Arial" w:eastAsiaTheme="minorHAnsi" w:hAnsi="Arial" w:cstheme="minorBidi"/>
          <w:sz w:val="22"/>
          <w:szCs w:val="22"/>
          <w:lang w:val="es-ES"/>
        </w:rPr>
        <w:t>MdE</w:t>
      </w:r>
      <w:proofErr w:type="spellEnd"/>
      <w:r w:rsidRPr="00283E4C">
        <w:rPr>
          <w:rFonts w:ascii="Arial" w:eastAsiaTheme="minorHAnsi" w:hAnsi="Arial" w:cstheme="minorBidi"/>
          <w:sz w:val="22"/>
          <w:szCs w:val="22"/>
          <w:lang w:val="es-ES"/>
        </w:rPr>
        <w:t xml:space="preserve"> de tortugas IOSEA, </w:t>
      </w:r>
      <w:proofErr w:type="spellStart"/>
      <w:r w:rsidRPr="00283E4C">
        <w:rPr>
          <w:rFonts w:ascii="Arial" w:eastAsiaTheme="minorHAnsi" w:hAnsi="Arial" w:cstheme="minorBidi"/>
          <w:sz w:val="22"/>
          <w:szCs w:val="22"/>
          <w:lang w:val="es-ES"/>
        </w:rPr>
        <w:t>MdE</w:t>
      </w:r>
      <w:proofErr w:type="spellEnd"/>
      <w:r w:rsidRPr="00283E4C">
        <w:rPr>
          <w:rFonts w:ascii="Arial" w:eastAsiaTheme="minorHAnsi" w:hAnsi="Arial" w:cstheme="minorBidi"/>
          <w:sz w:val="22"/>
          <w:szCs w:val="22"/>
          <w:lang w:val="es-ES"/>
        </w:rPr>
        <w:t xml:space="preserve"> sobre tiburones y al Acuerdo sobre los gorilas en el próximo trienio;</w:t>
      </w:r>
    </w:p>
    <w:p w14:paraId="4A89DD24" w14:textId="77777777" w:rsidR="00283E4C" w:rsidRPr="00283E4C" w:rsidRDefault="00283E4C" w:rsidP="002E5862">
      <w:pPr>
        <w:suppressAutoHyphens w:val="0"/>
        <w:adjustRightInd w:val="0"/>
        <w:ind w:left="360"/>
        <w:jc w:val="both"/>
        <w:textAlignment w:val="auto"/>
        <w:rPr>
          <w:rFonts w:ascii="Arial" w:eastAsiaTheme="minorHAnsi" w:hAnsi="Arial" w:cs="Arial"/>
          <w:sz w:val="22"/>
          <w:szCs w:val="22"/>
          <w:lang w:val="es-ES"/>
        </w:rPr>
      </w:pPr>
    </w:p>
    <w:p w14:paraId="25F595B5" w14:textId="1808C828"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Solicita</w:t>
      </w:r>
      <w:r w:rsidRPr="00283E4C">
        <w:rPr>
          <w:rFonts w:ascii="Arial" w:eastAsiaTheme="minorHAnsi" w:hAnsi="Arial" w:cstheme="minorBidi"/>
          <w:sz w:val="22"/>
          <w:szCs w:val="22"/>
          <w:lang w:val="es-ES"/>
        </w:rPr>
        <w:t xml:space="preserve"> al Director Ejecutivo </w:t>
      </w:r>
      <w:bookmarkStart w:id="1" w:name="_Hlk33034034"/>
      <w:r w:rsidRPr="00283E4C">
        <w:rPr>
          <w:rFonts w:ascii="Arial" w:eastAsiaTheme="minorHAnsi" w:hAnsi="Arial" w:cstheme="minorBidi"/>
          <w:sz w:val="22"/>
          <w:szCs w:val="22"/>
          <w:lang w:val="es-ES"/>
        </w:rPr>
        <w:t xml:space="preserve">del Programa de las Naciones Unidas para el Medio Ambiente </w:t>
      </w:r>
      <w:bookmarkEnd w:id="1"/>
      <w:r w:rsidRPr="00283E4C">
        <w:rPr>
          <w:rFonts w:ascii="Arial" w:eastAsiaTheme="minorHAnsi" w:hAnsi="Arial" w:cstheme="minorBidi"/>
          <w:sz w:val="22"/>
          <w:szCs w:val="22"/>
          <w:lang w:val="es-ES"/>
        </w:rPr>
        <w:t xml:space="preserve">que siga incorporando aspectos del Programa de </w:t>
      </w:r>
      <w:r w:rsidR="00635E41">
        <w:rPr>
          <w:rFonts w:ascii="Arial" w:eastAsiaTheme="minorHAnsi" w:hAnsi="Arial" w:cstheme="minorBidi"/>
          <w:sz w:val="22"/>
          <w:szCs w:val="22"/>
          <w:lang w:val="es-ES"/>
        </w:rPr>
        <w:t>T</w:t>
      </w:r>
      <w:r w:rsidRPr="00283E4C">
        <w:rPr>
          <w:rFonts w:ascii="Arial" w:eastAsiaTheme="minorHAnsi" w:hAnsi="Arial" w:cstheme="minorBidi"/>
          <w:sz w:val="22"/>
          <w:szCs w:val="22"/>
          <w:lang w:val="es-ES"/>
        </w:rPr>
        <w:t>rabajo de la Convención en el Programa de trabajo de ONU Medio Ambiente y los proyectos previstos para aplicarlos, y considere, según proceda, la prestación de apoyo financiero para determinadas actividades específicas de la CMS, en este contexto;</w:t>
      </w:r>
    </w:p>
    <w:p w14:paraId="597CFC3F" w14:textId="77777777" w:rsidR="00283E4C" w:rsidRPr="00283E4C" w:rsidRDefault="00283E4C" w:rsidP="002E5862">
      <w:pPr>
        <w:widowControl/>
        <w:suppressAutoHyphens w:val="0"/>
        <w:autoSpaceDE/>
        <w:autoSpaceDN/>
        <w:ind w:left="360"/>
        <w:jc w:val="both"/>
        <w:textAlignment w:val="auto"/>
        <w:rPr>
          <w:rFonts w:ascii="Arial" w:eastAsiaTheme="minorHAnsi" w:hAnsi="Arial" w:cs="Arial"/>
          <w:sz w:val="22"/>
          <w:szCs w:val="22"/>
          <w:lang w:val="es-ES"/>
        </w:rPr>
      </w:pPr>
    </w:p>
    <w:p w14:paraId="2AE5DF45" w14:textId="02D5D657"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 xml:space="preserve">Solicita </w:t>
      </w:r>
      <w:r w:rsidRPr="00283E4C">
        <w:rPr>
          <w:rFonts w:ascii="Arial" w:eastAsiaTheme="minorHAnsi" w:hAnsi="Arial" w:cstheme="minorBidi"/>
          <w:sz w:val="22"/>
          <w:szCs w:val="22"/>
          <w:lang w:val="es-ES"/>
        </w:rPr>
        <w:t>al Director Ejecutivo del Programa de las Naciones Unidas para el Medio Ambiente que prorrogue la duración del Fondo Fiduciario</w:t>
      </w:r>
      <w:r w:rsidR="00635E41">
        <w:rPr>
          <w:rFonts w:ascii="Arial" w:eastAsiaTheme="minorHAnsi" w:hAnsi="Arial" w:cstheme="minorBidi"/>
          <w:sz w:val="22"/>
          <w:szCs w:val="22"/>
          <w:lang w:val="es-ES"/>
        </w:rPr>
        <w:t xml:space="preserve"> MSL</w:t>
      </w:r>
      <w:r w:rsidRPr="00283E4C">
        <w:rPr>
          <w:rFonts w:ascii="Arial" w:eastAsiaTheme="minorHAnsi" w:hAnsi="Arial" w:cstheme="minorBidi"/>
          <w:sz w:val="22"/>
          <w:szCs w:val="22"/>
          <w:lang w:val="es-ES"/>
        </w:rPr>
        <w:t xml:space="preserve"> de la Convención hasta el de </w:t>
      </w:r>
      <w:r w:rsidRPr="00283E4C">
        <w:rPr>
          <w:rFonts w:ascii="Arial" w:eastAsiaTheme="minorHAnsi" w:hAnsi="Arial" w:cs="Arial"/>
          <w:sz w:val="22"/>
          <w:szCs w:val="22"/>
          <w:lang w:val="es-ES"/>
        </w:rPr>
        <w:t>31 de diciembre 2023;</w:t>
      </w:r>
    </w:p>
    <w:p w14:paraId="4FB32080" w14:textId="77777777" w:rsidR="00283E4C" w:rsidRPr="00283E4C" w:rsidRDefault="00283E4C" w:rsidP="002E5862">
      <w:pPr>
        <w:widowControl/>
        <w:suppressAutoHyphens w:val="0"/>
        <w:autoSpaceDE/>
        <w:autoSpaceDN/>
        <w:ind w:left="360"/>
        <w:jc w:val="both"/>
        <w:textAlignment w:val="auto"/>
        <w:rPr>
          <w:rFonts w:ascii="Arial" w:eastAsiaTheme="minorHAnsi" w:hAnsi="Arial" w:cs="Arial"/>
          <w:sz w:val="22"/>
          <w:szCs w:val="22"/>
          <w:lang w:val="es-ES"/>
        </w:rPr>
      </w:pPr>
    </w:p>
    <w:p w14:paraId="25F29E73" w14:textId="0D903006"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Aprueba</w:t>
      </w:r>
      <w:r w:rsidRPr="00283E4C">
        <w:rPr>
          <w:rFonts w:ascii="Arial" w:eastAsiaTheme="minorHAnsi" w:hAnsi="Arial" w:cstheme="minorBidi"/>
          <w:sz w:val="22"/>
          <w:szCs w:val="22"/>
          <w:lang w:val="es-ES"/>
        </w:rPr>
        <w:t xml:space="preserve"> los </w:t>
      </w:r>
      <w:r w:rsidR="00635E41">
        <w:rPr>
          <w:rFonts w:ascii="Arial" w:eastAsiaTheme="minorHAnsi" w:hAnsi="Arial" w:cstheme="minorBidi"/>
          <w:sz w:val="22"/>
          <w:szCs w:val="22"/>
          <w:lang w:val="es-ES"/>
        </w:rPr>
        <w:t>T</w:t>
      </w:r>
      <w:r w:rsidRPr="00283E4C">
        <w:rPr>
          <w:rFonts w:ascii="Arial" w:eastAsiaTheme="minorHAnsi" w:hAnsi="Arial" w:cstheme="minorBidi"/>
          <w:sz w:val="22"/>
          <w:szCs w:val="22"/>
          <w:lang w:val="es-ES"/>
        </w:rPr>
        <w:t xml:space="preserve">érminos de </w:t>
      </w:r>
      <w:r w:rsidR="00635E41">
        <w:rPr>
          <w:rFonts w:ascii="Arial" w:eastAsiaTheme="minorHAnsi" w:hAnsi="Arial" w:cstheme="minorBidi"/>
          <w:sz w:val="22"/>
          <w:szCs w:val="22"/>
          <w:lang w:val="es-ES"/>
        </w:rPr>
        <w:t>R</w:t>
      </w:r>
      <w:r w:rsidRPr="00283E4C">
        <w:rPr>
          <w:rFonts w:ascii="Arial" w:eastAsiaTheme="minorHAnsi" w:hAnsi="Arial" w:cstheme="minorBidi"/>
          <w:sz w:val="22"/>
          <w:szCs w:val="22"/>
          <w:lang w:val="es-ES"/>
        </w:rPr>
        <w:t>eferencia para la administración del Fondo Fiduciario, según se establece en el Anexo</w:t>
      </w:r>
      <w:r w:rsidR="00635E41">
        <w:rPr>
          <w:rFonts w:ascii="Arial" w:eastAsiaTheme="minorHAnsi" w:hAnsi="Arial" w:cstheme="minorBidi"/>
          <w:sz w:val="22"/>
          <w:szCs w:val="22"/>
          <w:lang w:val="es-ES"/>
        </w:rPr>
        <w:t xml:space="preserve"> 5</w:t>
      </w:r>
      <w:r w:rsidRPr="00283E4C">
        <w:rPr>
          <w:rFonts w:ascii="Arial" w:eastAsiaTheme="minorHAnsi" w:hAnsi="Arial" w:cstheme="minorBidi"/>
          <w:sz w:val="22"/>
          <w:szCs w:val="22"/>
          <w:lang w:val="es-ES"/>
        </w:rPr>
        <w:t xml:space="preserve"> de la presente Resolución, para el período</w:t>
      </w:r>
      <w:r w:rsidRPr="00283E4C">
        <w:rPr>
          <w:rFonts w:ascii="Arial" w:eastAsiaTheme="minorHAnsi" w:hAnsi="Arial" w:cs="Arial"/>
          <w:sz w:val="22"/>
          <w:szCs w:val="22"/>
          <w:lang w:val="es-ES"/>
        </w:rPr>
        <w:t xml:space="preserve"> 2021 al 2023;</w:t>
      </w:r>
    </w:p>
    <w:p w14:paraId="67B57459" w14:textId="77777777" w:rsidR="00283E4C" w:rsidRPr="00283E4C" w:rsidRDefault="00283E4C" w:rsidP="002E5862">
      <w:pPr>
        <w:widowControl/>
        <w:suppressAutoHyphens w:val="0"/>
        <w:autoSpaceDE/>
        <w:autoSpaceDN/>
        <w:ind w:left="360"/>
        <w:jc w:val="both"/>
        <w:textAlignment w:val="auto"/>
        <w:rPr>
          <w:rFonts w:ascii="Arial" w:eastAsiaTheme="minorHAnsi" w:hAnsi="Arial" w:cs="Arial"/>
          <w:sz w:val="22"/>
          <w:szCs w:val="22"/>
          <w:lang w:val="es-ES"/>
        </w:rPr>
      </w:pPr>
    </w:p>
    <w:p w14:paraId="373D5A9E" w14:textId="77777777"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Decide</w:t>
      </w:r>
      <w:r w:rsidRPr="00283E4C">
        <w:rPr>
          <w:rFonts w:ascii="Arial" w:eastAsiaTheme="minorHAnsi" w:hAnsi="Arial" w:cstheme="minorBidi"/>
          <w:sz w:val="22"/>
          <w:szCs w:val="22"/>
          <w:lang w:val="es-ES"/>
        </w:rPr>
        <w:t xml:space="preserve"> que todas las contribuciones al Fondo Fiduciario se paguen en euros</w:t>
      </w:r>
      <w:r w:rsidRPr="00283E4C">
        <w:rPr>
          <w:rFonts w:ascii="Arial" w:eastAsiaTheme="minorHAnsi" w:hAnsi="Arial" w:cs="Arial"/>
          <w:sz w:val="22"/>
          <w:szCs w:val="22"/>
          <w:lang w:val="es-ES"/>
        </w:rPr>
        <w:t>;</w:t>
      </w:r>
    </w:p>
    <w:p w14:paraId="47CA2289" w14:textId="77777777" w:rsidR="00283E4C" w:rsidRPr="00283E4C" w:rsidRDefault="00283E4C" w:rsidP="002E5862">
      <w:pPr>
        <w:widowControl/>
        <w:suppressAutoHyphens w:val="0"/>
        <w:autoSpaceDE/>
        <w:autoSpaceDN/>
        <w:ind w:left="720"/>
        <w:textAlignment w:val="auto"/>
        <w:rPr>
          <w:rFonts w:ascii="Arial" w:eastAsiaTheme="minorHAnsi" w:hAnsi="Arial" w:cs="Arial"/>
          <w:sz w:val="22"/>
          <w:szCs w:val="22"/>
          <w:lang w:val="es-ES"/>
        </w:rPr>
      </w:pPr>
    </w:p>
    <w:p w14:paraId="309BB205" w14:textId="77777777"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t xml:space="preserve">Decide además </w:t>
      </w:r>
      <w:r w:rsidRPr="00283E4C">
        <w:rPr>
          <w:rFonts w:ascii="Arial" w:eastAsiaTheme="minorHAnsi" w:hAnsi="Arial" w:cstheme="minorBidi"/>
          <w:sz w:val="22"/>
          <w:szCs w:val="22"/>
          <w:lang w:val="es-ES"/>
        </w:rPr>
        <w:t>que se mantenga una reserva para gastos de funcionamiento a un nivel constante de por lo menos el 15% de los gastos anuales estimados o de 500.000 USD, según cuál sea la cantidad mayor</w:t>
      </w:r>
      <w:r w:rsidRPr="00283E4C">
        <w:rPr>
          <w:rFonts w:ascii="Arial" w:eastAsiaTheme="minorHAnsi" w:hAnsi="Arial" w:cs="Arial"/>
          <w:sz w:val="22"/>
          <w:szCs w:val="22"/>
          <w:lang w:val="es-ES"/>
        </w:rPr>
        <w:t>;</w:t>
      </w:r>
    </w:p>
    <w:p w14:paraId="600931E5" w14:textId="77777777" w:rsidR="00283E4C" w:rsidRPr="00283E4C" w:rsidRDefault="00283E4C" w:rsidP="002E5862">
      <w:pPr>
        <w:widowControl/>
        <w:suppressAutoHyphens w:val="0"/>
        <w:autoSpaceDE/>
        <w:autoSpaceDN/>
        <w:ind w:left="360"/>
        <w:jc w:val="both"/>
        <w:textAlignment w:val="auto"/>
        <w:rPr>
          <w:rFonts w:ascii="Arial" w:eastAsiaTheme="minorHAnsi" w:hAnsi="Arial" w:cs="Arial"/>
          <w:sz w:val="22"/>
          <w:szCs w:val="22"/>
          <w:lang w:val="es-ES"/>
        </w:rPr>
      </w:pPr>
    </w:p>
    <w:p w14:paraId="5BCC145A" w14:textId="77777777" w:rsidR="00283E4C" w:rsidRPr="00283E4C" w:rsidRDefault="00283E4C" w:rsidP="002E5862">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283E4C">
        <w:rPr>
          <w:rFonts w:ascii="Arial" w:eastAsiaTheme="minorHAnsi" w:hAnsi="Arial" w:cstheme="minorBidi"/>
          <w:i/>
          <w:sz w:val="22"/>
          <w:szCs w:val="22"/>
          <w:lang w:val="es-ES"/>
        </w:rPr>
        <w:lastRenderedPageBreak/>
        <w:t>Solicita</w:t>
      </w:r>
      <w:r w:rsidRPr="00283E4C">
        <w:rPr>
          <w:rFonts w:ascii="Arial" w:eastAsiaTheme="minorHAnsi" w:hAnsi="Arial" w:cstheme="minorBidi"/>
          <w:sz w:val="22"/>
          <w:szCs w:val="22"/>
          <w:lang w:val="es-ES"/>
        </w:rPr>
        <w:t xml:space="preserve"> a la Secretaría que siga de cerca las fluctuaciones de los tipos de cambio y ajuste los niveles de gastos, según proceda; y decide que la Secretaría como último recurso, puede solicitar excepcionalmente al Comité Permanente la posibilidad de detraer recursos del Fondo Fiduciario</w:t>
      </w:r>
      <w:r w:rsidRPr="00283E4C">
        <w:rPr>
          <w:rFonts w:ascii="Arial" w:eastAsiaTheme="minorHAnsi" w:hAnsi="Arial" w:cs="Arial"/>
          <w:sz w:val="22"/>
          <w:szCs w:val="22"/>
          <w:lang w:val="es-ES"/>
        </w:rPr>
        <w:t>; y</w:t>
      </w:r>
    </w:p>
    <w:p w14:paraId="3F35ABB1" w14:textId="77777777" w:rsidR="00283E4C" w:rsidRPr="00283E4C" w:rsidRDefault="00283E4C" w:rsidP="002E5862">
      <w:pPr>
        <w:widowControl/>
        <w:suppressAutoHyphens w:val="0"/>
        <w:autoSpaceDE/>
        <w:autoSpaceDN/>
        <w:ind w:left="360"/>
        <w:jc w:val="both"/>
        <w:textAlignment w:val="auto"/>
        <w:rPr>
          <w:rFonts w:ascii="Arial" w:eastAsiaTheme="minorHAnsi" w:hAnsi="Arial" w:cs="Arial"/>
          <w:sz w:val="22"/>
          <w:szCs w:val="22"/>
          <w:lang w:val="es-ES"/>
        </w:rPr>
      </w:pPr>
    </w:p>
    <w:p w14:paraId="59FCB60E" w14:textId="6F8F1C4F" w:rsidR="00D82C56" w:rsidRPr="00FD2360" w:rsidRDefault="00283E4C" w:rsidP="00D363BA">
      <w:pPr>
        <w:widowControl/>
        <w:numPr>
          <w:ilvl w:val="0"/>
          <w:numId w:val="1"/>
        </w:numPr>
        <w:suppressAutoHyphens w:val="0"/>
        <w:autoSpaceDE/>
        <w:autoSpaceDN/>
        <w:adjustRightInd w:val="0"/>
        <w:jc w:val="both"/>
        <w:textAlignment w:val="auto"/>
        <w:rPr>
          <w:rFonts w:ascii="Arial" w:hAnsi="Arial" w:cs="Arial"/>
          <w:lang w:val="es-ES"/>
        </w:rPr>
      </w:pPr>
      <w:r w:rsidRPr="00283E4C">
        <w:rPr>
          <w:rFonts w:ascii="Arial" w:eastAsiaTheme="minorHAnsi" w:hAnsi="Arial" w:cstheme="minorBidi"/>
          <w:i/>
          <w:sz w:val="22"/>
          <w:szCs w:val="22"/>
          <w:lang w:val="es-ES"/>
        </w:rPr>
        <w:t>Revoca</w:t>
      </w:r>
      <w:r w:rsidRPr="00283E4C">
        <w:rPr>
          <w:rFonts w:ascii="Arial" w:eastAsiaTheme="minorHAnsi" w:hAnsi="Arial" w:cstheme="minorBidi"/>
          <w:sz w:val="22"/>
          <w:szCs w:val="22"/>
          <w:lang w:val="es-ES"/>
        </w:rPr>
        <w:t xml:space="preserve"> la Resolución </w:t>
      </w:r>
      <w:r w:rsidRPr="00283E4C">
        <w:rPr>
          <w:rFonts w:ascii="Arial" w:eastAsiaTheme="minorHAnsi" w:hAnsi="Arial" w:cs="Arial"/>
          <w:sz w:val="22"/>
          <w:szCs w:val="22"/>
          <w:lang w:val="es-ES"/>
        </w:rPr>
        <w:t>12.2,</w:t>
      </w:r>
      <w:r w:rsidRPr="00283E4C">
        <w:rPr>
          <w:rFonts w:ascii="Arial" w:eastAsiaTheme="minorHAnsi" w:hAnsi="Arial" w:cstheme="minorBidi"/>
          <w:sz w:val="22"/>
          <w:szCs w:val="22"/>
          <w:lang w:val="es-ES"/>
        </w:rPr>
        <w:t xml:space="preserve"> </w:t>
      </w:r>
      <w:r w:rsidR="00BB55BA">
        <w:rPr>
          <w:rFonts w:ascii="Arial" w:eastAsiaTheme="minorHAnsi" w:hAnsi="Arial" w:cstheme="minorBidi"/>
          <w:sz w:val="22"/>
          <w:szCs w:val="22"/>
          <w:lang w:val="es-ES"/>
        </w:rPr>
        <w:t>con</w:t>
      </w:r>
      <w:r w:rsidRPr="00283E4C">
        <w:rPr>
          <w:rFonts w:ascii="Arial" w:eastAsiaTheme="minorHAnsi" w:hAnsi="Arial" w:cstheme="minorBidi"/>
          <w:sz w:val="22"/>
          <w:szCs w:val="22"/>
          <w:lang w:val="es-ES"/>
        </w:rPr>
        <w:t xml:space="preserve"> las cuotas asignadas de las Partes destinadas a financiar el presupuesto para</w:t>
      </w:r>
      <w:r w:rsidRPr="00283E4C">
        <w:rPr>
          <w:rFonts w:ascii="Arial" w:eastAsiaTheme="minorHAnsi" w:hAnsi="Arial" w:cs="Arial"/>
          <w:sz w:val="22"/>
          <w:szCs w:val="22"/>
          <w:lang w:val="es-ES"/>
        </w:rPr>
        <w:t xml:space="preserve"> 2018-2020</w:t>
      </w:r>
      <w:r w:rsidRPr="00283E4C">
        <w:rPr>
          <w:rFonts w:ascii="Arial" w:eastAsiaTheme="minorHAnsi" w:hAnsi="Arial" w:cstheme="minorBidi"/>
          <w:sz w:val="22"/>
          <w:szCs w:val="22"/>
          <w:lang w:val="es-ES"/>
        </w:rPr>
        <w:t xml:space="preserve"> tal como figuran en el Anexo 2 de la Resolución</w:t>
      </w:r>
      <w:r w:rsidR="008B58B8">
        <w:rPr>
          <w:rFonts w:ascii="Arial" w:eastAsiaTheme="minorHAnsi" w:hAnsi="Arial" w:cstheme="minorBidi"/>
          <w:sz w:val="22"/>
          <w:szCs w:val="22"/>
          <w:lang w:val="es-ES"/>
        </w:rPr>
        <w:t>,</w:t>
      </w:r>
      <w:r w:rsidRPr="00283E4C">
        <w:rPr>
          <w:rFonts w:ascii="Arial" w:eastAsiaTheme="minorHAnsi" w:hAnsi="Arial" w:cstheme="minorBidi"/>
          <w:sz w:val="22"/>
          <w:szCs w:val="22"/>
          <w:lang w:val="es-ES"/>
        </w:rPr>
        <w:t xml:space="preserve"> </w:t>
      </w:r>
      <w:r w:rsidR="00BB55BA">
        <w:rPr>
          <w:rFonts w:ascii="Arial" w:eastAsiaTheme="minorHAnsi" w:hAnsi="Arial" w:cstheme="minorBidi"/>
          <w:sz w:val="22"/>
          <w:szCs w:val="22"/>
          <w:lang w:val="es-ES"/>
        </w:rPr>
        <w:t xml:space="preserve">que sin embargo </w:t>
      </w:r>
      <w:r w:rsidRPr="00283E4C">
        <w:rPr>
          <w:rFonts w:ascii="Arial" w:eastAsiaTheme="minorHAnsi" w:hAnsi="Arial" w:cstheme="minorBidi"/>
          <w:sz w:val="22"/>
          <w:szCs w:val="22"/>
          <w:lang w:val="es-ES"/>
        </w:rPr>
        <w:t>permanece</w:t>
      </w:r>
      <w:r w:rsidR="00BB55BA">
        <w:rPr>
          <w:rFonts w:ascii="Arial" w:eastAsiaTheme="minorHAnsi" w:hAnsi="Arial" w:cstheme="minorBidi"/>
          <w:sz w:val="22"/>
          <w:szCs w:val="22"/>
          <w:lang w:val="es-ES"/>
        </w:rPr>
        <w:t>rá</w:t>
      </w:r>
      <w:r w:rsidR="00641103">
        <w:rPr>
          <w:rFonts w:ascii="Arial" w:eastAsiaTheme="minorHAnsi" w:hAnsi="Arial" w:cstheme="minorBidi"/>
          <w:sz w:val="22"/>
          <w:szCs w:val="22"/>
          <w:lang w:val="es-ES"/>
        </w:rPr>
        <w:t>n</w:t>
      </w:r>
      <w:r w:rsidRPr="00283E4C">
        <w:rPr>
          <w:rFonts w:ascii="Arial" w:eastAsiaTheme="minorHAnsi" w:hAnsi="Arial" w:cstheme="minorBidi"/>
          <w:sz w:val="22"/>
          <w:szCs w:val="22"/>
          <w:lang w:val="es-ES"/>
        </w:rPr>
        <w:t xml:space="preserve"> en registro.</w:t>
      </w:r>
      <w:r w:rsidRPr="00283E4C">
        <w:rPr>
          <w:rFonts w:ascii="Arial" w:eastAsiaTheme="minorHAnsi" w:hAnsi="Arial" w:cs="Arial"/>
          <w:sz w:val="22"/>
          <w:szCs w:val="22"/>
          <w:lang w:val="es-ES"/>
        </w:rPr>
        <w:t xml:space="preserve">  </w:t>
      </w:r>
    </w:p>
    <w:p w14:paraId="4EE10CBA" w14:textId="26000FC9" w:rsidR="00B30161" w:rsidRDefault="00B30161">
      <w:pPr>
        <w:widowControl/>
        <w:suppressAutoHyphens w:val="0"/>
        <w:autoSpaceDE/>
        <w:spacing w:after="160" w:line="254" w:lineRule="auto"/>
        <w:rPr>
          <w:rFonts w:ascii="Arial" w:hAnsi="Arial" w:cs="Arial"/>
          <w:lang w:val="es-ES"/>
        </w:rPr>
      </w:pPr>
      <w:r>
        <w:rPr>
          <w:rFonts w:ascii="Arial" w:hAnsi="Arial" w:cs="Arial"/>
          <w:lang w:val="es-ES"/>
        </w:rPr>
        <w:br w:type="page"/>
      </w:r>
    </w:p>
    <w:tbl>
      <w:tblPr>
        <w:tblW w:w="5077" w:type="pct"/>
        <w:jc w:val="center"/>
        <w:tblLayout w:type="fixed"/>
        <w:tblLook w:val="04A0" w:firstRow="1" w:lastRow="0" w:firstColumn="1" w:lastColumn="0" w:noHBand="0" w:noVBand="1"/>
      </w:tblPr>
      <w:tblGrid>
        <w:gridCol w:w="5202"/>
        <w:gridCol w:w="1147"/>
        <w:gridCol w:w="204"/>
        <w:gridCol w:w="943"/>
        <w:gridCol w:w="39"/>
        <w:gridCol w:w="983"/>
        <w:gridCol w:w="125"/>
        <w:gridCol w:w="1143"/>
      </w:tblGrid>
      <w:tr w:rsidR="00B30161" w:rsidRPr="00384D97" w14:paraId="03C5CC45" w14:textId="77777777" w:rsidTr="00384D97">
        <w:trPr>
          <w:trHeight w:val="321"/>
          <w:jc w:val="center"/>
        </w:trPr>
        <w:tc>
          <w:tcPr>
            <w:tcW w:w="5000" w:type="pct"/>
            <w:gridSpan w:val="8"/>
            <w:tcBorders>
              <w:top w:val="nil"/>
              <w:left w:val="nil"/>
              <w:bottom w:val="nil"/>
              <w:right w:val="nil"/>
            </w:tcBorders>
            <w:shd w:val="clear" w:color="000000" w:fill="FFFFFF"/>
            <w:noWrap/>
            <w:hideMark/>
          </w:tcPr>
          <w:p w14:paraId="5E9B3825" w14:textId="603E0380" w:rsidR="00B30161" w:rsidRPr="00384D97" w:rsidRDefault="00B30161" w:rsidP="00E91531">
            <w:pPr>
              <w:jc w:val="right"/>
              <w:rPr>
                <w:rFonts w:ascii="Arial" w:hAnsi="Arial" w:cs="Arial"/>
                <w:b/>
                <w:bCs/>
                <w:sz w:val="22"/>
                <w:szCs w:val="22"/>
              </w:rPr>
            </w:pPr>
            <w:r w:rsidRPr="00384D97">
              <w:rPr>
                <w:rFonts w:ascii="Arial" w:hAnsi="Arial" w:cs="Arial"/>
                <w:b/>
                <w:bCs/>
                <w:sz w:val="22"/>
                <w:szCs w:val="22"/>
              </w:rPr>
              <w:lastRenderedPageBreak/>
              <w:t>A</w:t>
            </w:r>
            <w:r w:rsidR="00E91531" w:rsidRPr="00384D97">
              <w:rPr>
                <w:rFonts w:ascii="Arial" w:hAnsi="Arial" w:cs="Arial"/>
                <w:b/>
                <w:bCs/>
                <w:sz w:val="22"/>
                <w:szCs w:val="22"/>
              </w:rPr>
              <w:t>NEXO</w:t>
            </w:r>
            <w:r w:rsidRPr="00384D97">
              <w:rPr>
                <w:rFonts w:ascii="Arial" w:hAnsi="Arial" w:cs="Arial"/>
                <w:b/>
                <w:bCs/>
                <w:sz w:val="22"/>
                <w:szCs w:val="22"/>
              </w:rPr>
              <w:t xml:space="preserve"> 1</w:t>
            </w:r>
          </w:p>
        </w:tc>
      </w:tr>
      <w:tr w:rsidR="00B30161" w:rsidRPr="00384D97" w14:paraId="108F0C8A" w14:textId="77777777" w:rsidTr="00384D97">
        <w:trPr>
          <w:trHeight w:val="321"/>
          <w:jc w:val="center"/>
        </w:trPr>
        <w:tc>
          <w:tcPr>
            <w:tcW w:w="5000" w:type="pct"/>
            <w:gridSpan w:val="8"/>
            <w:tcBorders>
              <w:top w:val="nil"/>
              <w:left w:val="nil"/>
              <w:bottom w:val="nil"/>
              <w:right w:val="nil"/>
            </w:tcBorders>
            <w:shd w:val="clear" w:color="000000" w:fill="FFFFFF"/>
            <w:noWrap/>
            <w:hideMark/>
          </w:tcPr>
          <w:p w14:paraId="563A2AF6" w14:textId="77777777" w:rsidR="00B30161" w:rsidRPr="00384D97" w:rsidRDefault="00B30161" w:rsidP="00E91531">
            <w:pPr>
              <w:jc w:val="center"/>
              <w:rPr>
                <w:rFonts w:ascii="Arial" w:hAnsi="Arial" w:cs="Arial"/>
                <w:b/>
                <w:bCs/>
                <w:sz w:val="22"/>
                <w:szCs w:val="22"/>
                <w:lang w:val="fr-FR"/>
              </w:rPr>
            </w:pPr>
            <w:r w:rsidRPr="00384D97">
              <w:rPr>
                <w:rFonts w:ascii="Arial" w:hAnsi="Arial" w:cs="Arial"/>
                <w:b/>
                <w:bCs/>
                <w:sz w:val="22"/>
                <w:szCs w:val="22"/>
              </w:rPr>
              <w:t>PRESUPUESTO PARA EL TRIENIO 2021 – 2023</w:t>
            </w:r>
          </w:p>
        </w:tc>
      </w:tr>
      <w:tr w:rsidR="00B30161" w:rsidRPr="00272BC7" w14:paraId="7E941046" w14:textId="77777777" w:rsidTr="00384D97">
        <w:trPr>
          <w:trHeight w:val="321"/>
          <w:jc w:val="center"/>
        </w:trPr>
        <w:tc>
          <w:tcPr>
            <w:tcW w:w="5000" w:type="pct"/>
            <w:gridSpan w:val="8"/>
            <w:tcBorders>
              <w:top w:val="nil"/>
              <w:left w:val="nil"/>
              <w:bottom w:val="nil"/>
              <w:right w:val="nil"/>
            </w:tcBorders>
            <w:shd w:val="clear" w:color="000000" w:fill="FFFFFF"/>
            <w:noWrap/>
            <w:hideMark/>
          </w:tcPr>
          <w:p w14:paraId="5AE0D68F" w14:textId="77777777" w:rsidR="00B30161" w:rsidRPr="002C01E0" w:rsidRDefault="00B30161" w:rsidP="00E91531">
            <w:pPr>
              <w:jc w:val="center"/>
              <w:rPr>
                <w:rFonts w:ascii="Arial" w:hAnsi="Arial" w:cs="Arial"/>
                <w:b/>
                <w:bCs/>
                <w:color w:val="000000"/>
                <w:sz w:val="22"/>
                <w:szCs w:val="22"/>
                <w:lang w:val="es-ES"/>
              </w:rPr>
            </w:pPr>
            <w:r w:rsidRPr="002C01E0">
              <w:rPr>
                <w:rFonts w:ascii="Arial" w:hAnsi="Arial" w:cs="Arial"/>
                <w:b/>
                <w:bCs/>
                <w:sz w:val="22"/>
                <w:szCs w:val="22"/>
                <w:lang w:val="es-ES"/>
              </w:rPr>
              <w:t>(Todas las cifras en euros)</w:t>
            </w:r>
          </w:p>
        </w:tc>
      </w:tr>
      <w:tr w:rsidR="00B30161" w:rsidRPr="00272BC7" w14:paraId="238B5D35" w14:textId="77777777" w:rsidTr="00384D97">
        <w:trPr>
          <w:trHeight w:val="321"/>
          <w:jc w:val="center"/>
        </w:trPr>
        <w:tc>
          <w:tcPr>
            <w:tcW w:w="2658" w:type="pct"/>
            <w:tcBorders>
              <w:top w:val="nil"/>
              <w:left w:val="nil"/>
              <w:bottom w:val="nil"/>
              <w:right w:val="nil"/>
            </w:tcBorders>
            <w:shd w:val="clear" w:color="000000" w:fill="FFFFFF"/>
            <w:noWrap/>
            <w:hideMark/>
          </w:tcPr>
          <w:p w14:paraId="114155F4" w14:textId="77777777" w:rsidR="00B30161" w:rsidRPr="002C01E0" w:rsidRDefault="00B30161" w:rsidP="00E91531">
            <w:pPr>
              <w:rPr>
                <w:rFonts w:ascii="Arial" w:hAnsi="Arial" w:cs="Arial"/>
                <w:sz w:val="22"/>
                <w:szCs w:val="22"/>
                <w:lang w:val="es-ES"/>
              </w:rPr>
            </w:pPr>
          </w:p>
        </w:tc>
        <w:tc>
          <w:tcPr>
            <w:tcW w:w="690" w:type="pct"/>
            <w:gridSpan w:val="2"/>
            <w:tcBorders>
              <w:top w:val="nil"/>
              <w:left w:val="nil"/>
              <w:bottom w:val="nil"/>
              <w:right w:val="nil"/>
            </w:tcBorders>
            <w:shd w:val="clear" w:color="000000" w:fill="FFFFFF"/>
            <w:noWrap/>
            <w:hideMark/>
          </w:tcPr>
          <w:p w14:paraId="128B2352" w14:textId="77777777" w:rsidR="00B30161" w:rsidRPr="002C01E0" w:rsidRDefault="00B30161" w:rsidP="00E91531">
            <w:pPr>
              <w:jc w:val="right"/>
              <w:rPr>
                <w:rFonts w:ascii="Arial" w:hAnsi="Arial" w:cs="Arial"/>
                <w:sz w:val="22"/>
                <w:szCs w:val="22"/>
                <w:lang w:val="es-ES"/>
              </w:rPr>
            </w:pPr>
            <w:r w:rsidRPr="002C01E0">
              <w:rPr>
                <w:rFonts w:ascii="Arial" w:hAnsi="Arial" w:cs="Arial"/>
                <w:sz w:val="22"/>
                <w:szCs w:val="22"/>
                <w:lang w:val="es-ES"/>
              </w:rPr>
              <w:t> </w:t>
            </w:r>
          </w:p>
        </w:tc>
        <w:tc>
          <w:tcPr>
            <w:tcW w:w="502" w:type="pct"/>
            <w:gridSpan w:val="2"/>
            <w:tcBorders>
              <w:top w:val="nil"/>
              <w:left w:val="nil"/>
              <w:bottom w:val="nil"/>
              <w:right w:val="nil"/>
            </w:tcBorders>
            <w:shd w:val="clear" w:color="000000" w:fill="FFFFFF"/>
            <w:noWrap/>
            <w:hideMark/>
          </w:tcPr>
          <w:p w14:paraId="7ED6C4AC" w14:textId="77777777" w:rsidR="00B30161" w:rsidRPr="002C01E0" w:rsidRDefault="00B30161" w:rsidP="00E91531">
            <w:pPr>
              <w:jc w:val="right"/>
              <w:rPr>
                <w:rFonts w:ascii="Arial" w:hAnsi="Arial" w:cs="Arial"/>
                <w:sz w:val="22"/>
                <w:szCs w:val="22"/>
                <w:lang w:val="es-ES"/>
              </w:rPr>
            </w:pPr>
            <w:r w:rsidRPr="002C01E0">
              <w:rPr>
                <w:rFonts w:ascii="Arial" w:hAnsi="Arial" w:cs="Arial"/>
                <w:sz w:val="22"/>
                <w:szCs w:val="22"/>
                <w:lang w:val="es-ES"/>
              </w:rPr>
              <w:t> </w:t>
            </w:r>
          </w:p>
        </w:tc>
        <w:tc>
          <w:tcPr>
            <w:tcW w:w="502" w:type="pct"/>
            <w:tcBorders>
              <w:top w:val="nil"/>
              <w:left w:val="nil"/>
              <w:bottom w:val="nil"/>
              <w:right w:val="nil"/>
            </w:tcBorders>
            <w:shd w:val="clear" w:color="ECECEC" w:fill="FFFFFF"/>
            <w:noWrap/>
            <w:hideMark/>
          </w:tcPr>
          <w:p w14:paraId="1043EA0E" w14:textId="77777777" w:rsidR="00B30161" w:rsidRPr="002C01E0" w:rsidRDefault="00B30161" w:rsidP="00E91531">
            <w:pPr>
              <w:jc w:val="right"/>
              <w:rPr>
                <w:rFonts w:ascii="Arial" w:hAnsi="Arial" w:cs="Arial"/>
                <w:sz w:val="22"/>
                <w:szCs w:val="22"/>
                <w:lang w:val="es-ES"/>
              </w:rPr>
            </w:pPr>
            <w:r w:rsidRPr="002C01E0">
              <w:rPr>
                <w:rFonts w:ascii="Arial" w:hAnsi="Arial" w:cs="Arial"/>
                <w:sz w:val="22"/>
                <w:szCs w:val="22"/>
                <w:lang w:val="es-ES"/>
              </w:rPr>
              <w:t> </w:t>
            </w:r>
          </w:p>
        </w:tc>
        <w:tc>
          <w:tcPr>
            <w:tcW w:w="648" w:type="pct"/>
            <w:gridSpan w:val="2"/>
            <w:tcBorders>
              <w:top w:val="nil"/>
              <w:left w:val="nil"/>
              <w:bottom w:val="nil"/>
              <w:right w:val="nil"/>
            </w:tcBorders>
            <w:shd w:val="clear" w:color="ECECEC" w:fill="FFFFFF"/>
            <w:noWrap/>
            <w:hideMark/>
          </w:tcPr>
          <w:p w14:paraId="1876E066" w14:textId="77777777" w:rsidR="00B30161" w:rsidRPr="002C01E0" w:rsidRDefault="00B30161" w:rsidP="00E91531">
            <w:pPr>
              <w:jc w:val="right"/>
              <w:rPr>
                <w:rFonts w:ascii="Arial" w:hAnsi="Arial" w:cs="Arial"/>
                <w:sz w:val="22"/>
                <w:szCs w:val="22"/>
                <w:lang w:val="es-ES"/>
              </w:rPr>
            </w:pPr>
            <w:r w:rsidRPr="002C01E0">
              <w:rPr>
                <w:rFonts w:ascii="Arial" w:hAnsi="Arial" w:cs="Arial"/>
                <w:sz w:val="22"/>
                <w:szCs w:val="22"/>
                <w:lang w:val="es-ES"/>
              </w:rPr>
              <w:t> </w:t>
            </w:r>
          </w:p>
        </w:tc>
      </w:tr>
      <w:tr w:rsidR="00B30161" w:rsidRPr="00E91531" w14:paraId="260052EB" w14:textId="77777777" w:rsidTr="00384D97">
        <w:trPr>
          <w:trHeight w:val="321"/>
          <w:jc w:val="center"/>
        </w:trPr>
        <w:tc>
          <w:tcPr>
            <w:tcW w:w="2658" w:type="pct"/>
            <w:tcBorders>
              <w:top w:val="single" w:sz="8" w:space="0" w:color="auto"/>
              <w:left w:val="nil"/>
              <w:bottom w:val="single" w:sz="8" w:space="0" w:color="auto"/>
              <w:right w:val="nil"/>
            </w:tcBorders>
            <w:shd w:val="clear" w:color="000000" w:fill="FFFFFF"/>
            <w:noWrap/>
            <w:vAlign w:val="center"/>
            <w:hideMark/>
          </w:tcPr>
          <w:p w14:paraId="34837DEA" w14:textId="77777777" w:rsidR="00B30161" w:rsidRPr="002C01E0" w:rsidRDefault="00B30161" w:rsidP="00D363BA">
            <w:pPr>
              <w:rPr>
                <w:rFonts w:ascii="Arial" w:hAnsi="Arial" w:cs="Arial"/>
                <w:b/>
                <w:bCs/>
                <w:i/>
                <w:iCs/>
                <w:sz w:val="18"/>
                <w:szCs w:val="18"/>
              </w:rPr>
            </w:pPr>
            <w:r w:rsidRPr="002C01E0">
              <w:rPr>
                <w:rFonts w:ascii="Arial" w:hAnsi="Arial" w:cs="Arial"/>
                <w:b/>
                <w:bCs/>
                <w:sz w:val="18"/>
                <w:szCs w:val="18"/>
                <w:lang w:val="es-ES"/>
              </w:rPr>
              <w:t xml:space="preserve"> </w:t>
            </w:r>
            <w:proofErr w:type="spellStart"/>
            <w:r w:rsidRPr="002C01E0">
              <w:rPr>
                <w:rFonts w:ascii="Arial" w:hAnsi="Arial" w:cs="Arial"/>
                <w:b/>
                <w:bCs/>
                <w:sz w:val="18"/>
                <w:szCs w:val="18"/>
              </w:rPr>
              <w:t>Partida</w:t>
            </w:r>
            <w:proofErr w:type="spellEnd"/>
            <w:r w:rsidRPr="002C01E0">
              <w:rPr>
                <w:rFonts w:ascii="Arial" w:hAnsi="Arial" w:cs="Arial"/>
                <w:b/>
                <w:bCs/>
                <w:sz w:val="18"/>
                <w:szCs w:val="18"/>
              </w:rPr>
              <w:t xml:space="preserve"> de </w:t>
            </w:r>
            <w:proofErr w:type="spellStart"/>
            <w:r w:rsidRPr="002C01E0">
              <w:rPr>
                <w:rFonts w:ascii="Arial" w:hAnsi="Arial" w:cs="Arial"/>
                <w:b/>
                <w:bCs/>
                <w:sz w:val="18"/>
                <w:szCs w:val="18"/>
              </w:rPr>
              <w:t>gastos</w:t>
            </w:r>
            <w:proofErr w:type="spellEnd"/>
            <w:r w:rsidRPr="002C01E0">
              <w:rPr>
                <w:rFonts w:ascii="Arial" w:hAnsi="Arial" w:cs="Arial"/>
                <w:b/>
                <w:bCs/>
                <w:sz w:val="18"/>
                <w:szCs w:val="18"/>
              </w:rPr>
              <w:t xml:space="preserve">   </w:t>
            </w:r>
          </w:p>
        </w:tc>
        <w:tc>
          <w:tcPr>
            <w:tcW w:w="586" w:type="pct"/>
            <w:tcBorders>
              <w:top w:val="single" w:sz="8" w:space="0" w:color="auto"/>
              <w:left w:val="nil"/>
              <w:bottom w:val="single" w:sz="8" w:space="0" w:color="auto"/>
              <w:right w:val="nil"/>
            </w:tcBorders>
            <w:shd w:val="clear" w:color="000000" w:fill="FFFFFF"/>
            <w:noWrap/>
            <w:vAlign w:val="center"/>
            <w:hideMark/>
          </w:tcPr>
          <w:p w14:paraId="338254AC" w14:textId="77777777" w:rsidR="00B30161" w:rsidRPr="002C01E0" w:rsidRDefault="00B30161">
            <w:pPr>
              <w:jc w:val="right"/>
              <w:rPr>
                <w:rFonts w:ascii="Arial" w:hAnsi="Arial" w:cs="Arial"/>
                <w:b/>
                <w:bCs/>
                <w:i/>
                <w:iCs/>
                <w:sz w:val="18"/>
                <w:szCs w:val="18"/>
              </w:rPr>
            </w:pPr>
            <w:r w:rsidRPr="002C01E0">
              <w:rPr>
                <w:rFonts w:ascii="Arial" w:hAnsi="Arial" w:cs="Arial"/>
                <w:b/>
                <w:bCs/>
                <w:i/>
                <w:iCs/>
                <w:sz w:val="18"/>
                <w:szCs w:val="18"/>
              </w:rPr>
              <w:t xml:space="preserve">2021 </w:t>
            </w:r>
          </w:p>
        </w:tc>
        <w:tc>
          <w:tcPr>
            <w:tcW w:w="586" w:type="pct"/>
            <w:gridSpan w:val="2"/>
            <w:tcBorders>
              <w:top w:val="single" w:sz="8" w:space="0" w:color="auto"/>
              <w:left w:val="nil"/>
              <w:bottom w:val="single" w:sz="8" w:space="0" w:color="auto"/>
              <w:right w:val="nil"/>
            </w:tcBorders>
            <w:shd w:val="clear" w:color="000000" w:fill="FFFFFF"/>
            <w:noWrap/>
            <w:vAlign w:val="center"/>
            <w:hideMark/>
          </w:tcPr>
          <w:p w14:paraId="29F71C15" w14:textId="77777777" w:rsidR="00B30161" w:rsidRPr="002C01E0" w:rsidRDefault="00B30161">
            <w:pPr>
              <w:jc w:val="right"/>
              <w:rPr>
                <w:rFonts w:ascii="Arial" w:hAnsi="Arial" w:cs="Arial"/>
                <w:b/>
                <w:bCs/>
                <w:i/>
                <w:iCs/>
                <w:sz w:val="18"/>
                <w:szCs w:val="18"/>
              </w:rPr>
            </w:pPr>
            <w:r w:rsidRPr="002C01E0">
              <w:rPr>
                <w:rFonts w:ascii="Arial" w:hAnsi="Arial" w:cs="Arial"/>
                <w:b/>
                <w:bCs/>
                <w:i/>
                <w:iCs/>
                <w:sz w:val="18"/>
                <w:szCs w:val="18"/>
              </w:rPr>
              <w:t xml:space="preserve">2022 </w:t>
            </w:r>
          </w:p>
        </w:tc>
        <w:tc>
          <w:tcPr>
            <w:tcW w:w="586" w:type="pct"/>
            <w:gridSpan w:val="3"/>
            <w:tcBorders>
              <w:top w:val="single" w:sz="8" w:space="0" w:color="auto"/>
              <w:left w:val="nil"/>
              <w:bottom w:val="single" w:sz="8" w:space="0" w:color="auto"/>
              <w:right w:val="nil"/>
            </w:tcBorders>
            <w:shd w:val="clear" w:color="000000" w:fill="FFFFFF"/>
            <w:noWrap/>
            <w:vAlign w:val="center"/>
            <w:hideMark/>
          </w:tcPr>
          <w:p w14:paraId="07FD240E" w14:textId="77777777" w:rsidR="00B30161" w:rsidRPr="002C01E0" w:rsidRDefault="00B30161">
            <w:pPr>
              <w:jc w:val="right"/>
              <w:rPr>
                <w:rFonts w:ascii="Arial" w:hAnsi="Arial" w:cs="Arial"/>
                <w:b/>
                <w:bCs/>
                <w:i/>
                <w:iCs/>
                <w:sz w:val="18"/>
                <w:szCs w:val="18"/>
              </w:rPr>
            </w:pPr>
            <w:r w:rsidRPr="002C01E0">
              <w:rPr>
                <w:rFonts w:ascii="Arial" w:hAnsi="Arial" w:cs="Arial"/>
                <w:b/>
                <w:bCs/>
                <w:i/>
                <w:iCs/>
                <w:sz w:val="18"/>
                <w:szCs w:val="18"/>
              </w:rPr>
              <w:t xml:space="preserve">2023 </w:t>
            </w:r>
          </w:p>
        </w:tc>
        <w:tc>
          <w:tcPr>
            <w:tcW w:w="584" w:type="pct"/>
            <w:tcBorders>
              <w:top w:val="single" w:sz="8" w:space="0" w:color="auto"/>
              <w:left w:val="nil"/>
              <w:bottom w:val="single" w:sz="8" w:space="0" w:color="auto"/>
              <w:right w:val="nil"/>
            </w:tcBorders>
            <w:shd w:val="clear" w:color="000000" w:fill="FFFFFF"/>
            <w:noWrap/>
            <w:vAlign w:val="center"/>
            <w:hideMark/>
          </w:tcPr>
          <w:p w14:paraId="155CD912" w14:textId="77777777" w:rsidR="00B30161" w:rsidRPr="002C01E0" w:rsidRDefault="00B30161">
            <w:pPr>
              <w:jc w:val="right"/>
              <w:rPr>
                <w:rFonts w:ascii="Arial" w:hAnsi="Arial" w:cs="Arial"/>
                <w:b/>
                <w:bCs/>
                <w:i/>
                <w:iCs/>
                <w:sz w:val="18"/>
                <w:szCs w:val="18"/>
              </w:rPr>
            </w:pPr>
            <w:r w:rsidRPr="002C01E0">
              <w:rPr>
                <w:rFonts w:ascii="Arial" w:hAnsi="Arial" w:cs="Arial"/>
                <w:b/>
                <w:bCs/>
                <w:i/>
                <w:iCs/>
                <w:sz w:val="18"/>
                <w:szCs w:val="18"/>
              </w:rPr>
              <w:t xml:space="preserve"> Total </w:t>
            </w:r>
          </w:p>
        </w:tc>
      </w:tr>
      <w:tr w:rsidR="00B30161" w:rsidRPr="00E91531" w14:paraId="49BB7CE8" w14:textId="77777777" w:rsidTr="00384D97">
        <w:trPr>
          <w:trHeight w:val="321"/>
          <w:jc w:val="center"/>
        </w:trPr>
        <w:tc>
          <w:tcPr>
            <w:tcW w:w="2658" w:type="pct"/>
            <w:tcBorders>
              <w:top w:val="nil"/>
              <w:left w:val="nil"/>
              <w:bottom w:val="nil"/>
              <w:right w:val="nil"/>
            </w:tcBorders>
            <w:shd w:val="clear" w:color="000000" w:fill="FFFFFF"/>
            <w:noWrap/>
            <w:vAlign w:val="center"/>
            <w:hideMark/>
          </w:tcPr>
          <w:p w14:paraId="7579D0DE" w14:textId="77777777" w:rsidR="00B30161" w:rsidRPr="002C01E0" w:rsidRDefault="00B30161" w:rsidP="00D363BA">
            <w:pPr>
              <w:rPr>
                <w:rFonts w:ascii="Arial" w:hAnsi="Arial" w:cs="Arial"/>
                <w:b/>
                <w:bCs/>
                <w:sz w:val="18"/>
                <w:szCs w:val="18"/>
              </w:rPr>
            </w:pPr>
            <w:proofErr w:type="spellStart"/>
            <w:r w:rsidRPr="002C01E0">
              <w:rPr>
                <w:rFonts w:ascii="Arial" w:hAnsi="Arial" w:cs="Arial"/>
                <w:b/>
                <w:bCs/>
                <w:sz w:val="18"/>
                <w:szCs w:val="18"/>
              </w:rPr>
              <w:t>Gastos</w:t>
            </w:r>
            <w:proofErr w:type="spellEnd"/>
            <w:r w:rsidRPr="002C01E0">
              <w:rPr>
                <w:rFonts w:ascii="Arial" w:hAnsi="Arial" w:cs="Arial"/>
                <w:b/>
                <w:bCs/>
                <w:sz w:val="18"/>
                <w:szCs w:val="18"/>
              </w:rPr>
              <w:t xml:space="preserve"> de personal</w:t>
            </w:r>
          </w:p>
        </w:tc>
        <w:tc>
          <w:tcPr>
            <w:tcW w:w="586" w:type="pct"/>
            <w:tcBorders>
              <w:top w:val="nil"/>
              <w:left w:val="nil"/>
              <w:bottom w:val="nil"/>
              <w:right w:val="nil"/>
            </w:tcBorders>
            <w:shd w:val="clear" w:color="000000" w:fill="FFFFFF"/>
            <w:noWrap/>
            <w:vAlign w:val="center"/>
            <w:hideMark/>
          </w:tcPr>
          <w:p w14:paraId="5D4ECA22"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c>
          <w:tcPr>
            <w:tcW w:w="586" w:type="pct"/>
            <w:gridSpan w:val="2"/>
            <w:tcBorders>
              <w:top w:val="nil"/>
              <w:left w:val="nil"/>
              <w:bottom w:val="nil"/>
              <w:right w:val="nil"/>
            </w:tcBorders>
            <w:shd w:val="clear" w:color="000000" w:fill="FFFFFF"/>
            <w:noWrap/>
            <w:vAlign w:val="center"/>
            <w:hideMark/>
          </w:tcPr>
          <w:p w14:paraId="32AD735D"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c>
          <w:tcPr>
            <w:tcW w:w="586" w:type="pct"/>
            <w:gridSpan w:val="3"/>
            <w:tcBorders>
              <w:top w:val="nil"/>
              <w:left w:val="nil"/>
              <w:bottom w:val="nil"/>
              <w:right w:val="nil"/>
            </w:tcBorders>
            <w:shd w:val="clear" w:color="000000" w:fill="FFFFFF"/>
            <w:noWrap/>
            <w:vAlign w:val="center"/>
            <w:hideMark/>
          </w:tcPr>
          <w:p w14:paraId="432F77AC"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c>
          <w:tcPr>
            <w:tcW w:w="584" w:type="pct"/>
            <w:tcBorders>
              <w:top w:val="nil"/>
              <w:left w:val="nil"/>
              <w:bottom w:val="nil"/>
              <w:right w:val="nil"/>
            </w:tcBorders>
            <w:shd w:val="clear" w:color="000000" w:fill="FFFFFF"/>
            <w:noWrap/>
            <w:vAlign w:val="center"/>
            <w:hideMark/>
          </w:tcPr>
          <w:p w14:paraId="0F0EE6DE"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r>
      <w:tr w:rsidR="00B30161" w:rsidRPr="00E91531" w14:paraId="47C4CE5F" w14:textId="77777777" w:rsidTr="00384D97">
        <w:trPr>
          <w:trHeight w:val="321"/>
          <w:jc w:val="center"/>
        </w:trPr>
        <w:tc>
          <w:tcPr>
            <w:tcW w:w="2658" w:type="pct"/>
            <w:tcBorders>
              <w:top w:val="nil"/>
              <w:left w:val="nil"/>
              <w:bottom w:val="nil"/>
              <w:right w:val="nil"/>
            </w:tcBorders>
            <w:shd w:val="clear" w:color="000000" w:fill="FFFFFF"/>
            <w:noWrap/>
            <w:vAlign w:val="center"/>
            <w:hideMark/>
          </w:tcPr>
          <w:p w14:paraId="38B3BB34" w14:textId="77777777" w:rsidR="00B30161" w:rsidRPr="002C01E0" w:rsidRDefault="00B30161" w:rsidP="00D363BA">
            <w:pPr>
              <w:rPr>
                <w:rFonts w:ascii="Arial" w:hAnsi="Arial" w:cs="Arial"/>
                <w:sz w:val="18"/>
                <w:szCs w:val="18"/>
              </w:rPr>
            </w:pPr>
            <w:r w:rsidRPr="002C01E0">
              <w:rPr>
                <w:rFonts w:ascii="Arial" w:hAnsi="Arial" w:cs="Arial"/>
                <w:sz w:val="18"/>
                <w:szCs w:val="18"/>
              </w:rPr>
              <w:t xml:space="preserve">Personal </w:t>
            </w:r>
            <w:proofErr w:type="spellStart"/>
            <w:r w:rsidRPr="002C01E0">
              <w:rPr>
                <w:rFonts w:ascii="Arial" w:hAnsi="Arial" w:cs="Arial"/>
                <w:sz w:val="18"/>
                <w:szCs w:val="18"/>
              </w:rPr>
              <w:t>profesional</w:t>
            </w:r>
            <w:proofErr w:type="spellEnd"/>
          </w:p>
        </w:tc>
        <w:tc>
          <w:tcPr>
            <w:tcW w:w="586" w:type="pct"/>
            <w:tcBorders>
              <w:top w:val="nil"/>
              <w:left w:val="nil"/>
              <w:bottom w:val="nil"/>
              <w:right w:val="nil"/>
            </w:tcBorders>
            <w:shd w:val="clear" w:color="000000" w:fill="FFFFFF"/>
            <w:noWrap/>
            <w:vAlign w:val="center"/>
            <w:hideMark/>
          </w:tcPr>
          <w:p w14:paraId="62219B72"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1,530,179 </w:t>
            </w:r>
          </w:p>
        </w:tc>
        <w:tc>
          <w:tcPr>
            <w:tcW w:w="586" w:type="pct"/>
            <w:gridSpan w:val="2"/>
            <w:tcBorders>
              <w:top w:val="nil"/>
              <w:left w:val="nil"/>
              <w:bottom w:val="nil"/>
              <w:right w:val="nil"/>
            </w:tcBorders>
            <w:shd w:val="clear" w:color="000000" w:fill="FFFFFF"/>
            <w:noWrap/>
            <w:vAlign w:val="center"/>
            <w:hideMark/>
          </w:tcPr>
          <w:p w14:paraId="3E555149"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1,560,782 </w:t>
            </w:r>
          </w:p>
        </w:tc>
        <w:tc>
          <w:tcPr>
            <w:tcW w:w="586" w:type="pct"/>
            <w:gridSpan w:val="3"/>
            <w:tcBorders>
              <w:top w:val="nil"/>
              <w:left w:val="nil"/>
              <w:bottom w:val="nil"/>
              <w:right w:val="nil"/>
            </w:tcBorders>
            <w:shd w:val="clear" w:color="000000" w:fill="FFFFFF"/>
            <w:noWrap/>
            <w:vAlign w:val="center"/>
            <w:hideMark/>
          </w:tcPr>
          <w:p w14:paraId="6A1C346F"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1,591,998 </w:t>
            </w:r>
          </w:p>
        </w:tc>
        <w:tc>
          <w:tcPr>
            <w:tcW w:w="584" w:type="pct"/>
            <w:tcBorders>
              <w:top w:val="nil"/>
              <w:left w:val="nil"/>
              <w:bottom w:val="nil"/>
              <w:right w:val="nil"/>
            </w:tcBorders>
            <w:shd w:val="clear" w:color="000000" w:fill="FFFFFF"/>
            <w:noWrap/>
            <w:vAlign w:val="center"/>
            <w:hideMark/>
          </w:tcPr>
          <w:p w14:paraId="57147B23"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4,682,959 </w:t>
            </w:r>
          </w:p>
        </w:tc>
      </w:tr>
      <w:tr w:rsidR="00B30161" w:rsidRPr="00E91531" w14:paraId="2554332C" w14:textId="77777777" w:rsidTr="00384D97">
        <w:trPr>
          <w:trHeight w:val="321"/>
          <w:jc w:val="center"/>
        </w:trPr>
        <w:tc>
          <w:tcPr>
            <w:tcW w:w="2658" w:type="pct"/>
            <w:tcBorders>
              <w:top w:val="nil"/>
              <w:left w:val="nil"/>
              <w:bottom w:val="nil"/>
              <w:right w:val="nil"/>
            </w:tcBorders>
            <w:shd w:val="clear" w:color="000000" w:fill="FFFFFF"/>
            <w:noWrap/>
            <w:vAlign w:val="center"/>
            <w:hideMark/>
          </w:tcPr>
          <w:p w14:paraId="642DF87D" w14:textId="77777777" w:rsidR="00B30161" w:rsidRPr="002C01E0" w:rsidRDefault="00B30161" w:rsidP="00D363BA">
            <w:pPr>
              <w:rPr>
                <w:rFonts w:ascii="Arial" w:hAnsi="Arial" w:cs="Arial"/>
                <w:sz w:val="18"/>
                <w:szCs w:val="18"/>
              </w:rPr>
            </w:pPr>
            <w:r w:rsidRPr="002C01E0">
              <w:rPr>
                <w:rFonts w:ascii="Arial" w:hAnsi="Arial" w:cs="Arial"/>
                <w:sz w:val="18"/>
                <w:szCs w:val="18"/>
              </w:rPr>
              <w:t xml:space="preserve">Personal de </w:t>
            </w:r>
            <w:proofErr w:type="spellStart"/>
            <w:r w:rsidRPr="002C01E0">
              <w:rPr>
                <w:rFonts w:ascii="Arial" w:hAnsi="Arial" w:cs="Arial"/>
                <w:sz w:val="18"/>
                <w:szCs w:val="18"/>
              </w:rPr>
              <w:t>apoyo</w:t>
            </w:r>
            <w:proofErr w:type="spellEnd"/>
            <w:r w:rsidRPr="002C01E0">
              <w:rPr>
                <w:rFonts w:ascii="Arial" w:hAnsi="Arial" w:cs="Arial"/>
                <w:sz w:val="18"/>
                <w:szCs w:val="18"/>
              </w:rPr>
              <w:t xml:space="preserve"> general</w:t>
            </w:r>
          </w:p>
        </w:tc>
        <w:tc>
          <w:tcPr>
            <w:tcW w:w="586" w:type="pct"/>
            <w:tcBorders>
              <w:top w:val="nil"/>
              <w:left w:val="nil"/>
              <w:bottom w:val="nil"/>
              <w:right w:val="nil"/>
            </w:tcBorders>
            <w:shd w:val="clear" w:color="000000" w:fill="FFFFFF"/>
            <w:noWrap/>
            <w:vAlign w:val="center"/>
            <w:hideMark/>
          </w:tcPr>
          <w:p w14:paraId="52A2B56A"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497,405 </w:t>
            </w:r>
          </w:p>
        </w:tc>
        <w:tc>
          <w:tcPr>
            <w:tcW w:w="586" w:type="pct"/>
            <w:gridSpan w:val="2"/>
            <w:tcBorders>
              <w:top w:val="nil"/>
              <w:left w:val="nil"/>
              <w:bottom w:val="nil"/>
              <w:right w:val="nil"/>
            </w:tcBorders>
            <w:shd w:val="clear" w:color="000000" w:fill="FFFFFF"/>
            <w:noWrap/>
            <w:vAlign w:val="center"/>
            <w:hideMark/>
          </w:tcPr>
          <w:p w14:paraId="471693D3"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507,353 </w:t>
            </w:r>
          </w:p>
        </w:tc>
        <w:tc>
          <w:tcPr>
            <w:tcW w:w="586" w:type="pct"/>
            <w:gridSpan w:val="3"/>
            <w:tcBorders>
              <w:top w:val="nil"/>
              <w:left w:val="nil"/>
              <w:bottom w:val="nil"/>
              <w:right w:val="nil"/>
            </w:tcBorders>
            <w:shd w:val="clear" w:color="000000" w:fill="FFFFFF"/>
            <w:noWrap/>
            <w:vAlign w:val="center"/>
            <w:hideMark/>
          </w:tcPr>
          <w:p w14:paraId="4831EA35"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517,500 </w:t>
            </w:r>
          </w:p>
        </w:tc>
        <w:tc>
          <w:tcPr>
            <w:tcW w:w="584" w:type="pct"/>
            <w:tcBorders>
              <w:top w:val="nil"/>
              <w:left w:val="nil"/>
              <w:bottom w:val="nil"/>
              <w:right w:val="nil"/>
            </w:tcBorders>
            <w:shd w:val="clear" w:color="000000" w:fill="FFFFFF"/>
            <w:noWrap/>
            <w:vAlign w:val="center"/>
            <w:hideMark/>
          </w:tcPr>
          <w:p w14:paraId="3DF2C3F4"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1,522,259 </w:t>
            </w:r>
          </w:p>
        </w:tc>
      </w:tr>
      <w:tr w:rsidR="00B30161" w:rsidRPr="00E91531" w14:paraId="7AACFFC1" w14:textId="77777777" w:rsidTr="00384D97">
        <w:trPr>
          <w:trHeight w:val="321"/>
          <w:jc w:val="center"/>
        </w:trPr>
        <w:tc>
          <w:tcPr>
            <w:tcW w:w="2658" w:type="pct"/>
            <w:tcBorders>
              <w:top w:val="single" w:sz="4" w:space="0" w:color="auto"/>
              <w:left w:val="nil"/>
              <w:bottom w:val="single" w:sz="4" w:space="0" w:color="auto"/>
              <w:right w:val="nil"/>
            </w:tcBorders>
            <w:shd w:val="clear" w:color="000000" w:fill="FFFFFF"/>
            <w:noWrap/>
            <w:vAlign w:val="center"/>
            <w:hideMark/>
          </w:tcPr>
          <w:p w14:paraId="2A3BD60F" w14:textId="77777777" w:rsidR="00B30161" w:rsidRPr="002C01E0" w:rsidRDefault="00B30161" w:rsidP="00D363BA">
            <w:pPr>
              <w:rPr>
                <w:rFonts w:ascii="Arial" w:hAnsi="Arial" w:cs="Arial"/>
                <w:b/>
                <w:bCs/>
                <w:sz w:val="18"/>
                <w:szCs w:val="18"/>
              </w:rPr>
            </w:pPr>
            <w:r w:rsidRPr="002C01E0">
              <w:rPr>
                <w:rFonts w:ascii="Arial" w:hAnsi="Arial" w:cs="Arial"/>
                <w:b/>
                <w:bCs/>
                <w:sz w:val="18"/>
                <w:szCs w:val="18"/>
              </w:rPr>
              <w:t xml:space="preserve">Total </w:t>
            </w:r>
            <w:proofErr w:type="spellStart"/>
            <w:r w:rsidRPr="002C01E0">
              <w:rPr>
                <w:rFonts w:ascii="Arial" w:hAnsi="Arial" w:cs="Arial"/>
                <w:b/>
                <w:bCs/>
                <w:sz w:val="18"/>
                <w:szCs w:val="18"/>
              </w:rPr>
              <w:t>parcial</w:t>
            </w:r>
            <w:proofErr w:type="spellEnd"/>
          </w:p>
        </w:tc>
        <w:tc>
          <w:tcPr>
            <w:tcW w:w="586" w:type="pct"/>
            <w:tcBorders>
              <w:top w:val="single" w:sz="4" w:space="0" w:color="auto"/>
              <w:left w:val="nil"/>
              <w:bottom w:val="single" w:sz="4" w:space="0" w:color="auto"/>
              <w:right w:val="nil"/>
            </w:tcBorders>
            <w:shd w:val="clear" w:color="000000" w:fill="FFFFFF"/>
            <w:noWrap/>
            <w:vAlign w:val="center"/>
            <w:hideMark/>
          </w:tcPr>
          <w:p w14:paraId="548FC455"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2,027,584 </w:t>
            </w:r>
          </w:p>
        </w:tc>
        <w:tc>
          <w:tcPr>
            <w:tcW w:w="586" w:type="pct"/>
            <w:gridSpan w:val="2"/>
            <w:tcBorders>
              <w:top w:val="single" w:sz="4" w:space="0" w:color="auto"/>
              <w:left w:val="nil"/>
              <w:bottom w:val="single" w:sz="4" w:space="0" w:color="auto"/>
              <w:right w:val="nil"/>
            </w:tcBorders>
            <w:shd w:val="clear" w:color="000000" w:fill="FFFFFF"/>
            <w:noWrap/>
            <w:vAlign w:val="center"/>
            <w:hideMark/>
          </w:tcPr>
          <w:p w14:paraId="2A6BC447"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2,068,136 </w:t>
            </w:r>
          </w:p>
        </w:tc>
        <w:tc>
          <w:tcPr>
            <w:tcW w:w="586" w:type="pct"/>
            <w:gridSpan w:val="3"/>
            <w:tcBorders>
              <w:top w:val="single" w:sz="4" w:space="0" w:color="auto"/>
              <w:left w:val="nil"/>
              <w:bottom w:val="single" w:sz="4" w:space="0" w:color="auto"/>
              <w:right w:val="nil"/>
            </w:tcBorders>
            <w:shd w:val="clear" w:color="000000" w:fill="FFFFFF"/>
            <w:noWrap/>
            <w:vAlign w:val="center"/>
            <w:hideMark/>
          </w:tcPr>
          <w:p w14:paraId="035591A4"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2,109,499 </w:t>
            </w:r>
          </w:p>
        </w:tc>
        <w:tc>
          <w:tcPr>
            <w:tcW w:w="584" w:type="pct"/>
            <w:tcBorders>
              <w:top w:val="single" w:sz="4" w:space="0" w:color="auto"/>
              <w:left w:val="nil"/>
              <w:bottom w:val="single" w:sz="4" w:space="0" w:color="auto"/>
              <w:right w:val="nil"/>
            </w:tcBorders>
            <w:shd w:val="clear" w:color="000000" w:fill="FFFFFF"/>
            <w:noWrap/>
            <w:vAlign w:val="center"/>
            <w:hideMark/>
          </w:tcPr>
          <w:p w14:paraId="04C0FCC0"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6,205,219 </w:t>
            </w:r>
          </w:p>
        </w:tc>
      </w:tr>
      <w:tr w:rsidR="00B30161" w:rsidRPr="00E91531" w14:paraId="17D296E0" w14:textId="77777777" w:rsidTr="00384D97">
        <w:trPr>
          <w:trHeight w:val="321"/>
          <w:jc w:val="center"/>
        </w:trPr>
        <w:tc>
          <w:tcPr>
            <w:tcW w:w="2658" w:type="pct"/>
            <w:tcBorders>
              <w:top w:val="nil"/>
              <w:left w:val="nil"/>
              <w:bottom w:val="nil"/>
              <w:right w:val="nil"/>
            </w:tcBorders>
            <w:shd w:val="clear" w:color="000000" w:fill="FFFFFF"/>
            <w:noWrap/>
            <w:vAlign w:val="center"/>
            <w:hideMark/>
          </w:tcPr>
          <w:p w14:paraId="59DC7D2F" w14:textId="77777777" w:rsidR="00B30161" w:rsidRPr="002C01E0" w:rsidRDefault="00B30161" w:rsidP="00D363BA">
            <w:pPr>
              <w:rPr>
                <w:rFonts w:ascii="Arial" w:hAnsi="Arial" w:cs="Arial"/>
                <w:b/>
                <w:bCs/>
                <w:sz w:val="18"/>
                <w:szCs w:val="18"/>
              </w:rPr>
            </w:pPr>
            <w:proofErr w:type="spellStart"/>
            <w:r w:rsidRPr="002C01E0">
              <w:rPr>
                <w:rFonts w:ascii="Arial" w:hAnsi="Arial" w:cs="Arial"/>
                <w:b/>
                <w:bCs/>
                <w:sz w:val="18"/>
                <w:szCs w:val="18"/>
              </w:rPr>
              <w:t>Servicios</w:t>
            </w:r>
            <w:proofErr w:type="spellEnd"/>
            <w:r w:rsidRPr="002C01E0">
              <w:rPr>
                <w:rFonts w:ascii="Arial" w:hAnsi="Arial" w:cs="Arial"/>
                <w:b/>
                <w:bCs/>
                <w:sz w:val="18"/>
                <w:szCs w:val="18"/>
              </w:rPr>
              <w:t xml:space="preserve"> </w:t>
            </w:r>
            <w:proofErr w:type="spellStart"/>
            <w:r w:rsidRPr="002C01E0">
              <w:rPr>
                <w:rFonts w:ascii="Arial" w:hAnsi="Arial" w:cs="Arial"/>
                <w:b/>
                <w:bCs/>
                <w:sz w:val="18"/>
                <w:szCs w:val="18"/>
              </w:rPr>
              <w:t>contractuales</w:t>
            </w:r>
            <w:proofErr w:type="spellEnd"/>
          </w:p>
        </w:tc>
        <w:tc>
          <w:tcPr>
            <w:tcW w:w="586" w:type="pct"/>
            <w:tcBorders>
              <w:top w:val="nil"/>
              <w:left w:val="nil"/>
              <w:bottom w:val="nil"/>
              <w:right w:val="nil"/>
            </w:tcBorders>
            <w:shd w:val="clear" w:color="000000" w:fill="FFFFFF"/>
            <w:noWrap/>
            <w:vAlign w:val="center"/>
            <w:hideMark/>
          </w:tcPr>
          <w:p w14:paraId="7ABB4777"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c>
          <w:tcPr>
            <w:tcW w:w="586" w:type="pct"/>
            <w:gridSpan w:val="2"/>
            <w:tcBorders>
              <w:top w:val="nil"/>
              <w:left w:val="nil"/>
              <w:bottom w:val="nil"/>
              <w:right w:val="nil"/>
            </w:tcBorders>
            <w:shd w:val="clear" w:color="000000" w:fill="FFFFFF"/>
            <w:noWrap/>
            <w:vAlign w:val="center"/>
            <w:hideMark/>
          </w:tcPr>
          <w:p w14:paraId="7DB1A6CC"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c>
          <w:tcPr>
            <w:tcW w:w="586" w:type="pct"/>
            <w:gridSpan w:val="3"/>
            <w:tcBorders>
              <w:top w:val="nil"/>
              <w:left w:val="nil"/>
              <w:bottom w:val="nil"/>
              <w:right w:val="nil"/>
            </w:tcBorders>
            <w:shd w:val="clear" w:color="000000" w:fill="FFFFFF"/>
            <w:noWrap/>
            <w:vAlign w:val="center"/>
            <w:hideMark/>
          </w:tcPr>
          <w:p w14:paraId="2358E901"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c>
          <w:tcPr>
            <w:tcW w:w="584" w:type="pct"/>
            <w:tcBorders>
              <w:top w:val="nil"/>
              <w:left w:val="nil"/>
              <w:bottom w:val="nil"/>
              <w:right w:val="nil"/>
            </w:tcBorders>
            <w:shd w:val="clear" w:color="000000" w:fill="FFFFFF"/>
            <w:noWrap/>
            <w:vAlign w:val="center"/>
            <w:hideMark/>
          </w:tcPr>
          <w:p w14:paraId="24EF9FCF"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r>
      <w:tr w:rsidR="00B30161" w:rsidRPr="00E91531" w14:paraId="15746DF9" w14:textId="77777777" w:rsidTr="00384D97">
        <w:trPr>
          <w:trHeight w:val="321"/>
          <w:jc w:val="center"/>
        </w:trPr>
        <w:tc>
          <w:tcPr>
            <w:tcW w:w="2658" w:type="pct"/>
            <w:tcBorders>
              <w:top w:val="nil"/>
              <w:left w:val="nil"/>
              <w:bottom w:val="nil"/>
              <w:right w:val="nil"/>
            </w:tcBorders>
            <w:shd w:val="clear" w:color="000000" w:fill="FFFFFF"/>
            <w:noWrap/>
            <w:vAlign w:val="center"/>
            <w:hideMark/>
          </w:tcPr>
          <w:p w14:paraId="04F2DE94" w14:textId="77777777" w:rsidR="00B30161" w:rsidRPr="002C01E0" w:rsidRDefault="00B30161" w:rsidP="00D363BA">
            <w:pPr>
              <w:rPr>
                <w:rFonts w:ascii="Arial" w:hAnsi="Arial" w:cs="Arial"/>
                <w:sz w:val="18"/>
                <w:szCs w:val="18"/>
                <w:lang w:val="es-ES"/>
              </w:rPr>
            </w:pPr>
            <w:r w:rsidRPr="002C01E0">
              <w:rPr>
                <w:rFonts w:ascii="Arial" w:hAnsi="Arial" w:cs="Arial"/>
                <w:sz w:val="18"/>
                <w:szCs w:val="18"/>
                <w:lang w:val="es-ES"/>
              </w:rPr>
              <w:t>Servicios contractuales (traducciones generales y edición de documentos)</w:t>
            </w:r>
          </w:p>
        </w:tc>
        <w:tc>
          <w:tcPr>
            <w:tcW w:w="586" w:type="pct"/>
            <w:tcBorders>
              <w:top w:val="nil"/>
              <w:left w:val="nil"/>
              <w:bottom w:val="nil"/>
              <w:right w:val="nil"/>
            </w:tcBorders>
            <w:shd w:val="clear" w:color="000000" w:fill="FFFFFF"/>
            <w:noWrap/>
            <w:vAlign w:val="center"/>
            <w:hideMark/>
          </w:tcPr>
          <w:p w14:paraId="74518704"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95,687 </w:t>
            </w:r>
          </w:p>
        </w:tc>
        <w:tc>
          <w:tcPr>
            <w:tcW w:w="586" w:type="pct"/>
            <w:gridSpan w:val="2"/>
            <w:tcBorders>
              <w:top w:val="nil"/>
              <w:left w:val="nil"/>
              <w:bottom w:val="nil"/>
              <w:right w:val="nil"/>
            </w:tcBorders>
            <w:shd w:val="clear" w:color="000000" w:fill="FFFFFF"/>
            <w:noWrap/>
            <w:vAlign w:val="center"/>
            <w:hideMark/>
          </w:tcPr>
          <w:p w14:paraId="76B58795"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97,601 </w:t>
            </w:r>
          </w:p>
        </w:tc>
        <w:tc>
          <w:tcPr>
            <w:tcW w:w="586" w:type="pct"/>
            <w:gridSpan w:val="3"/>
            <w:tcBorders>
              <w:top w:val="nil"/>
              <w:left w:val="nil"/>
              <w:bottom w:val="nil"/>
              <w:right w:val="nil"/>
            </w:tcBorders>
            <w:shd w:val="clear" w:color="000000" w:fill="FFFFFF"/>
            <w:noWrap/>
            <w:vAlign w:val="center"/>
            <w:hideMark/>
          </w:tcPr>
          <w:p w14:paraId="2D1F44F5"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99,553 </w:t>
            </w:r>
          </w:p>
        </w:tc>
        <w:tc>
          <w:tcPr>
            <w:tcW w:w="584" w:type="pct"/>
            <w:tcBorders>
              <w:top w:val="nil"/>
              <w:left w:val="nil"/>
              <w:bottom w:val="nil"/>
              <w:right w:val="nil"/>
            </w:tcBorders>
            <w:shd w:val="clear" w:color="000000" w:fill="FFFFFF"/>
            <w:noWrap/>
            <w:vAlign w:val="center"/>
            <w:hideMark/>
          </w:tcPr>
          <w:p w14:paraId="23A53F27"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292,841 </w:t>
            </w:r>
          </w:p>
        </w:tc>
      </w:tr>
      <w:tr w:rsidR="00B30161" w:rsidRPr="00E91531" w14:paraId="021624F9" w14:textId="77777777" w:rsidTr="00384D97">
        <w:trPr>
          <w:trHeight w:val="321"/>
          <w:jc w:val="center"/>
        </w:trPr>
        <w:tc>
          <w:tcPr>
            <w:tcW w:w="2658" w:type="pct"/>
            <w:tcBorders>
              <w:top w:val="nil"/>
              <w:left w:val="nil"/>
              <w:bottom w:val="nil"/>
              <w:right w:val="nil"/>
            </w:tcBorders>
            <w:shd w:val="clear" w:color="000000" w:fill="FFFFFF"/>
            <w:noWrap/>
            <w:vAlign w:val="center"/>
            <w:hideMark/>
          </w:tcPr>
          <w:p w14:paraId="2EABA2C7" w14:textId="77777777" w:rsidR="00B30161" w:rsidRPr="002C01E0" w:rsidRDefault="00B30161" w:rsidP="00D363BA">
            <w:pPr>
              <w:rPr>
                <w:rFonts w:ascii="Arial" w:hAnsi="Arial" w:cs="Arial"/>
                <w:sz w:val="18"/>
                <w:szCs w:val="18"/>
                <w:lang w:val="es-ES"/>
              </w:rPr>
            </w:pPr>
            <w:r w:rsidRPr="002C01E0">
              <w:rPr>
                <w:rFonts w:ascii="Arial" w:hAnsi="Arial" w:cs="Arial"/>
                <w:sz w:val="18"/>
                <w:szCs w:val="18"/>
                <w:lang w:val="es-ES"/>
              </w:rPr>
              <w:t>Servicios a los órganos rectores (traducciones, interpretación)</w:t>
            </w:r>
          </w:p>
        </w:tc>
        <w:tc>
          <w:tcPr>
            <w:tcW w:w="586" w:type="pct"/>
            <w:tcBorders>
              <w:top w:val="nil"/>
              <w:left w:val="nil"/>
              <w:bottom w:val="nil"/>
              <w:right w:val="nil"/>
            </w:tcBorders>
            <w:shd w:val="clear" w:color="000000" w:fill="FFFFFF"/>
            <w:noWrap/>
            <w:vAlign w:val="center"/>
            <w:hideMark/>
          </w:tcPr>
          <w:p w14:paraId="0990846A" w14:textId="77777777" w:rsidR="00B30161" w:rsidRPr="002C01E0" w:rsidRDefault="00B30161">
            <w:pPr>
              <w:jc w:val="right"/>
              <w:rPr>
                <w:rFonts w:ascii="Arial" w:hAnsi="Arial" w:cs="Arial"/>
                <w:sz w:val="18"/>
                <w:szCs w:val="18"/>
              </w:rPr>
            </w:pPr>
            <w:r w:rsidRPr="002C01E0">
              <w:rPr>
                <w:rFonts w:ascii="Arial" w:hAnsi="Arial" w:cs="Arial"/>
                <w:sz w:val="18"/>
                <w:szCs w:val="18"/>
                <w:lang w:val="es-ES"/>
              </w:rPr>
              <w:t xml:space="preserve">               </w:t>
            </w:r>
            <w:r w:rsidRPr="002C01E0">
              <w:rPr>
                <w:rFonts w:ascii="Arial" w:hAnsi="Arial" w:cs="Arial"/>
                <w:sz w:val="18"/>
                <w:szCs w:val="18"/>
              </w:rPr>
              <w:t xml:space="preserve">-   </w:t>
            </w:r>
          </w:p>
        </w:tc>
        <w:tc>
          <w:tcPr>
            <w:tcW w:w="586" w:type="pct"/>
            <w:gridSpan w:val="2"/>
            <w:tcBorders>
              <w:top w:val="nil"/>
              <w:left w:val="nil"/>
              <w:bottom w:val="nil"/>
              <w:right w:val="nil"/>
            </w:tcBorders>
            <w:shd w:val="clear" w:color="000000" w:fill="FFFFFF"/>
            <w:noWrap/>
            <w:vAlign w:val="center"/>
            <w:hideMark/>
          </w:tcPr>
          <w:p w14:paraId="08347B00"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               -   </w:t>
            </w:r>
          </w:p>
        </w:tc>
        <w:tc>
          <w:tcPr>
            <w:tcW w:w="586" w:type="pct"/>
            <w:gridSpan w:val="3"/>
            <w:tcBorders>
              <w:top w:val="nil"/>
              <w:left w:val="nil"/>
              <w:bottom w:val="nil"/>
              <w:right w:val="nil"/>
            </w:tcBorders>
            <w:shd w:val="clear" w:color="000000" w:fill="FFFFFF"/>
            <w:noWrap/>
            <w:vAlign w:val="center"/>
            <w:hideMark/>
          </w:tcPr>
          <w:p w14:paraId="605F7415"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325,868 </w:t>
            </w:r>
          </w:p>
        </w:tc>
        <w:tc>
          <w:tcPr>
            <w:tcW w:w="584" w:type="pct"/>
            <w:tcBorders>
              <w:top w:val="nil"/>
              <w:left w:val="nil"/>
              <w:bottom w:val="nil"/>
              <w:right w:val="nil"/>
            </w:tcBorders>
            <w:shd w:val="clear" w:color="000000" w:fill="FFFFFF"/>
            <w:noWrap/>
            <w:vAlign w:val="center"/>
            <w:hideMark/>
          </w:tcPr>
          <w:p w14:paraId="48F5359A"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325,868 </w:t>
            </w:r>
          </w:p>
        </w:tc>
      </w:tr>
      <w:tr w:rsidR="00B30161" w:rsidRPr="00E91531" w14:paraId="5953CF6D" w14:textId="77777777" w:rsidTr="00384D97">
        <w:trPr>
          <w:trHeight w:val="321"/>
          <w:jc w:val="center"/>
        </w:trPr>
        <w:tc>
          <w:tcPr>
            <w:tcW w:w="2658" w:type="pct"/>
            <w:tcBorders>
              <w:top w:val="nil"/>
              <w:left w:val="nil"/>
              <w:bottom w:val="nil"/>
              <w:right w:val="nil"/>
            </w:tcBorders>
            <w:shd w:val="clear" w:color="000000" w:fill="FFFFFF"/>
            <w:vAlign w:val="center"/>
            <w:hideMark/>
          </w:tcPr>
          <w:p w14:paraId="269517A3" w14:textId="77777777" w:rsidR="00B30161" w:rsidRPr="002C01E0" w:rsidRDefault="00B30161" w:rsidP="00D363BA">
            <w:pPr>
              <w:rPr>
                <w:rFonts w:ascii="Arial" w:hAnsi="Arial" w:cs="Arial"/>
                <w:sz w:val="18"/>
                <w:szCs w:val="18"/>
                <w:lang w:val="es-ES"/>
              </w:rPr>
            </w:pPr>
            <w:r w:rsidRPr="002C01E0">
              <w:rPr>
                <w:rFonts w:ascii="Arial" w:hAnsi="Arial" w:cs="Arial"/>
                <w:sz w:val="18"/>
                <w:szCs w:val="18"/>
                <w:lang w:val="es-ES"/>
              </w:rPr>
              <w:t>Producción de materiales de información</w:t>
            </w:r>
          </w:p>
        </w:tc>
        <w:tc>
          <w:tcPr>
            <w:tcW w:w="586" w:type="pct"/>
            <w:tcBorders>
              <w:top w:val="nil"/>
              <w:left w:val="nil"/>
              <w:bottom w:val="nil"/>
              <w:right w:val="nil"/>
            </w:tcBorders>
            <w:shd w:val="clear" w:color="000000" w:fill="FFFFFF"/>
            <w:noWrap/>
            <w:vAlign w:val="center"/>
            <w:hideMark/>
          </w:tcPr>
          <w:p w14:paraId="40B87E04"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13,530 </w:t>
            </w:r>
          </w:p>
        </w:tc>
        <w:tc>
          <w:tcPr>
            <w:tcW w:w="586" w:type="pct"/>
            <w:gridSpan w:val="2"/>
            <w:tcBorders>
              <w:top w:val="nil"/>
              <w:left w:val="nil"/>
              <w:bottom w:val="nil"/>
              <w:right w:val="nil"/>
            </w:tcBorders>
            <w:shd w:val="clear" w:color="000000" w:fill="FFFFFF"/>
            <w:noWrap/>
            <w:vAlign w:val="center"/>
            <w:hideMark/>
          </w:tcPr>
          <w:p w14:paraId="00C739F8"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13,801 </w:t>
            </w:r>
          </w:p>
        </w:tc>
        <w:tc>
          <w:tcPr>
            <w:tcW w:w="586" w:type="pct"/>
            <w:gridSpan w:val="3"/>
            <w:tcBorders>
              <w:top w:val="nil"/>
              <w:left w:val="nil"/>
              <w:bottom w:val="nil"/>
              <w:right w:val="nil"/>
            </w:tcBorders>
            <w:shd w:val="clear" w:color="000000" w:fill="FFFFFF"/>
            <w:noWrap/>
            <w:vAlign w:val="center"/>
            <w:hideMark/>
          </w:tcPr>
          <w:p w14:paraId="7607A2C0"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14,077 </w:t>
            </w:r>
          </w:p>
        </w:tc>
        <w:tc>
          <w:tcPr>
            <w:tcW w:w="584" w:type="pct"/>
            <w:tcBorders>
              <w:top w:val="nil"/>
              <w:left w:val="nil"/>
              <w:bottom w:val="nil"/>
              <w:right w:val="nil"/>
            </w:tcBorders>
            <w:shd w:val="clear" w:color="000000" w:fill="FFFFFF"/>
            <w:noWrap/>
            <w:vAlign w:val="center"/>
            <w:hideMark/>
          </w:tcPr>
          <w:p w14:paraId="1DFBA0C8"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41,408 </w:t>
            </w:r>
          </w:p>
        </w:tc>
      </w:tr>
      <w:tr w:rsidR="00B30161" w:rsidRPr="00E91531" w14:paraId="4B64EE90" w14:textId="77777777" w:rsidTr="00384D97">
        <w:trPr>
          <w:trHeight w:val="321"/>
          <w:jc w:val="center"/>
        </w:trPr>
        <w:tc>
          <w:tcPr>
            <w:tcW w:w="2658" w:type="pct"/>
            <w:tcBorders>
              <w:top w:val="single" w:sz="4" w:space="0" w:color="auto"/>
              <w:left w:val="nil"/>
              <w:bottom w:val="single" w:sz="4" w:space="0" w:color="auto"/>
              <w:right w:val="nil"/>
            </w:tcBorders>
            <w:shd w:val="clear" w:color="000000" w:fill="FFFFFF"/>
            <w:noWrap/>
            <w:vAlign w:val="center"/>
            <w:hideMark/>
          </w:tcPr>
          <w:p w14:paraId="7F498054" w14:textId="77777777" w:rsidR="00B30161" w:rsidRPr="002C01E0" w:rsidRDefault="00B30161" w:rsidP="00D363BA">
            <w:pPr>
              <w:rPr>
                <w:rFonts w:ascii="Arial" w:hAnsi="Arial" w:cs="Arial"/>
                <w:b/>
                <w:bCs/>
                <w:sz w:val="18"/>
                <w:szCs w:val="18"/>
              </w:rPr>
            </w:pPr>
            <w:r w:rsidRPr="002C01E0">
              <w:rPr>
                <w:rFonts w:ascii="Arial" w:hAnsi="Arial" w:cs="Arial"/>
                <w:b/>
                <w:bCs/>
                <w:sz w:val="18"/>
                <w:szCs w:val="18"/>
              </w:rPr>
              <w:t xml:space="preserve">Total </w:t>
            </w:r>
            <w:proofErr w:type="spellStart"/>
            <w:r w:rsidRPr="002C01E0">
              <w:rPr>
                <w:rFonts w:ascii="Arial" w:hAnsi="Arial" w:cs="Arial"/>
                <w:b/>
                <w:bCs/>
                <w:sz w:val="18"/>
                <w:szCs w:val="18"/>
              </w:rPr>
              <w:t>parcial</w:t>
            </w:r>
            <w:proofErr w:type="spellEnd"/>
          </w:p>
        </w:tc>
        <w:tc>
          <w:tcPr>
            <w:tcW w:w="586" w:type="pct"/>
            <w:tcBorders>
              <w:top w:val="single" w:sz="4" w:space="0" w:color="auto"/>
              <w:left w:val="nil"/>
              <w:bottom w:val="single" w:sz="4" w:space="0" w:color="auto"/>
              <w:right w:val="nil"/>
            </w:tcBorders>
            <w:shd w:val="clear" w:color="000000" w:fill="FFFFFF"/>
            <w:noWrap/>
            <w:vAlign w:val="center"/>
            <w:hideMark/>
          </w:tcPr>
          <w:p w14:paraId="41CD20C2"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109,217 </w:t>
            </w:r>
          </w:p>
        </w:tc>
        <w:tc>
          <w:tcPr>
            <w:tcW w:w="586" w:type="pct"/>
            <w:gridSpan w:val="2"/>
            <w:tcBorders>
              <w:top w:val="single" w:sz="4" w:space="0" w:color="auto"/>
              <w:left w:val="nil"/>
              <w:bottom w:val="single" w:sz="4" w:space="0" w:color="auto"/>
              <w:right w:val="nil"/>
            </w:tcBorders>
            <w:shd w:val="clear" w:color="000000" w:fill="FFFFFF"/>
            <w:noWrap/>
            <w:vAlign w:val="center"/>
            <w:hideMark/>
          </w:tcPr>
          <w:p w14:paraId="756E9142"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111,402 </w:t>
            </w:r>
          </w:p>
        </w:tc>
        <w:tc>
          <w:tcPr>
            <w:tcW w:w="586" w:type="pct"/>
            <w:gridSpan w:val="3"/>
            <w:tcBorders>
              <w:top w:val="single" w:sz="4" w:space="0" w:color="auto"/>
              <w:left w:val="nil"/>
              <w:bottom w:val="single" w:sz="4" w:space="0" w:color="auto"/>
              <w:right w:val="nil"/>
            </w:tcBorders>
            <w:shd w:val="clear" w:color="000000" w:fill="FFFFFF"/>
            <w:noWrap/>
            <w:vAlign w:val="center"/>
            <w:hideMark/>
          </w:tcPr>
          <w:p w14:paraId="2DC78890"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439,498 </w:t>
            </w:r>
          </w:p>
        </w:tc>
        <w:tc>
          <w:tcPr>
            <w:tcW w:w="584" w:type="pct"/>
            <w:tcBorders>
              <w:top w:val="single" w:sz="4" w:space="0" w:color="auto"/>
              <w:left w:val="nil"/>
              <w:bottom w:val="single" w:sz="4" w:space="0" w:color="auto"/>
              <w:right w:val="nil"/>
            </w:tcBorders>
            <w:shd w:val="clear" w:color="000000" w:fill="FFFFFF"/>
            <w:noWrap/>
            <w:vAlign w:val="center"/>
            <w:hideMark/>
          </w:tcPr>
          <w:p w14:paraId="5ACED241"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660,117 </w:t>
            </w:r>
          </w:p>
        </w:tc>
      </w:tr>
      <w:tr w:rsidR="00B30161" w:rsidRPr="00E91531" w14:paraId="344EA79B" w14:textId="77777777" w:rsidTr="00384D97">
        <w:trPr>
          <w:trHeight w:val="321"/>
          <w:jc w:val="center"/>
        </w:trPr>
        <w:tc>
          <w:tcPr>
            <w:tcW w:w="2658" w:type="pct"/>
            <w:tcBorders>
              <w:top w:val="nil"/>
              <w:left w:val="nil"/>
              <w:bottom w:val="nil"/>
              <w:right w:val="nil"/>
            </w:tcBorders>
            <w:shd w:val="clear" w:color="000000" w:fill="FFFFFF"/>
            <w:noWrap/>
            <w:vAlign w:val="center"/>
            <w:hideMark/>
          </w:tcPr>
          <w:p w14:paraId="7A20FA2D" w14:textId="77777777" w:rsidR="00B30161" w:rsidRPr="002C01E0" w:rsidRDefault="00B30161" w:rsidP="00D363BA">
            <w:pPr>
              <w:rPr>
                <w:rFonts w:ascii="Arial" w:hAnsi="Arial" w:cs="Arial"/>
                <w:b/>
                <w:bCs/>
                <w:sz w:val="18"/>
                <w:szCs w:val="18"/>
              </w:rPr>
            </w:pPr>
            <w:proofErr w:type="spellStart"/>
            <w:r w:rsidRPr="002C01E0">
              <w:rPr>
                <w:rFonts w:ascii="Arial" w:hAnsi="Arial" w:cs="Arial"/>
                <w:b/>
                <w:bCs/>
                <w:sz w:val="18"/>
                <w:szCs w:val="18"/>
              </w:rPr>
              <w:t>Gastos</w:t>
            </w:r>
            <w:proofErr w:type="spellEnd"/>
            <w:r w:rsidRPr="002C01E0">
              <w:rPr>
                <w:rFonts w:ascii="Arial" w:hAnsi="Arial" w:cs="Arial"/>
                <w:b/>
                <w:bCs/>
                <w:sz w:val="18"/>
                <w:szCs w:val="18"/>
              </w:rPr>
              <w:t xml:space="preserve"> de </w:t>
            </w:r>
            <w:proofErr w:type="spellStart"/>
            <w:r w:rsidRPr="002C01E0">
              <w:rPr>
                <w:rFonts w:ascii="Arial" w:hAnsi="Arial" w:cs="Arial"/>
                <w:b/>
                <w:bCs/>
                <w:sz w:val="18"/>
                <w:szCs w:val="18"/>
              </w:rPr>
              <w:t>funcionamiento</w:t>
            </w:r>
            <w:proofErr w:type="spellEnd"/>
          </w:p>
        </w:tc>
        <w:tc>
          <w:tcPr>
            <w:tcW w:w="586" w:type="pct"/>
            <w:tcBorders>
              <w:top w:val="nil"/>
              <w:left w:val="nil"/>
              <w:bottom w:val="nil"/>
              <w:right w:val="nil"/>
            </w:tcBorders>
            <w:shd w:val="clear" w:color="000000" w:fill="FFFFFF"/>
            <w:noWrap/>
            <w:vAlign w:val="center"/>
            <w:hideMark/>
          </w:tcPr>
          <w:p w14:paraId="5E2A97D1"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c>
          <w:tcPr>
            <w:tcW w:w="586" w:type="pct"/>
            <w:gridSpan w:val="2"/>
            <w:tcBorders>
              <w:top w:val="nil"/>
              <w:left w:val="nil"/>
              <w:bottom w:val="nil"/>
              <w:right w:val="nil"/>
            </w:tcBorders>
            <w:shd w:val="clear" w:color="000000" w:fill="FFFFFF"/>
            <w:noWrap/>
            <w:vAlign w:val="center"/>
            <w:hideMark/>
          </w:tcPr>
          <w:p w14:paraId="230F165A"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c>
          <w:tcPr>
            <w:tcW w:w="586" w:type="pct"/>
            <w:gridSpan w:val="3"/>
            <w:tcBorders>
              <w:top w:val="nil"/>
              <w:left w:val="nil"/>
              <w:bottom w:val="nil"/>
              <w:right w:val="nil"/>
            </w:tcBorders>
            <w:shd w:val="clear" w:color="000000" w:fill="FFFFFF"/>
            <w:noWrap/>
            <w:vAlign w:val="center"/>
            <w:hideMark/>
          </w:tcPr>
          <w:p w14:paraId="14D943FA"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c>
          <w:tcPr>
            <w:tcW w:w="584" w:type="pct"/>
            <w:tcBorders>
              <w:top w:val="nil"/>
              <w:left w:val="nil"/>
              <w:bottom w:val="nil"/>
              <w:right w:val="nil"/>
            </w:tcBorders>
            <w:shd w:val="clear" w:color="000000" w:fill="FFFFFF"/>
            <w:noWrap/>
            <w:vAlign w:val="center"/>
            <w:hideMark/>
          </w:tcPr>
          <w:p w14:paraId="6E119A05"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r>
      <w:tr w:rsidR="00B30161" w:rsidRPr="00E91531" w14:paraId="5C7B3C44" w14:textId="77777777" w:rsidTr="00384D97">
        <w:trPr>
          <w:trHeight w:val="321"/>
          <w:jc w:val="center"/>
        </w:trPr>
        <w:tc>
          <w:tcPr>
            <w:tcW w:w="2658" w:type="pct"/>
            <w:tcBorders>
              <w:top w:val="nil"/>
              <w:left w:val="nil"/>
              <w:bottom w:val="nil"/>
              <w:right w:val="nil"/>
            </w:tcBorders>
            <w:shd w:val="clear" w:color="000000" w:fill="FFFFFF"/>
            <w:noWrap/>
            <w:vAlign w:val="center"/>
            <w:hideMark/>
          </w:tcPr>
          <w:p w14:paraId="4880AD77" w14:textId="77777777" w:rsidR="00B30161" w:rsidRPr="002C01E0" w:rsidRDefault="00B30161" w:rsidP="00D363BA">
            <w:pPr>
              <w:rPr>
                <w:rFonts w:ascii="Arial" w:hAnsi="Arial" w:cs="Arial"/>
                <w:sz w:val="18"/>
                <w:szCs w:val="18"/>
                <w:lang w:val="es-ES"/>
              </w:rPr>
            </w:pPr>
            <w:r w:rsidRPr="002C01E0">
              <w:rPr>
                <w:rFonts w:ascii="Arial" w:hAnsi="Arial" w:cs="Arial"/>
                <w:sz w:val="18"/>
                <w:szCs w:val="18"/>
                <w:lang w:val="es-ES"/>
              </w:rPr>
              <w:t>Instrumentos de TIC, elaboración y gestión del sitio web</w:t>
            </w:r>
          </w:p>
        </w:tc>
        <w:tc>
          <w:tcPr>
            <w:tcW w:w="586" w:type="pct"/>
            <w:tcBorders>
              <w:top w:val="nil"/>
              <w:left w:val="nil"/>
              <w:bottom w:val="nil"/>
              <w:right w:val="nil"/>
            </w:tcBorders>
            <w:shd w:val="clear" w:color="000000" w:fill="FFFFFF"/>
            <w:noWrap/>
            <w:vAlign w:val="center"/>
            <w:hideMark/>
          </w:tcPr>
          <w:p w14:paraId="0B8B8500"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7,036 </w:t>
            </w:r>
          </w:p>
        </w:tc>
        <w:tc>
          <w:tcPr>
            <w:tcW w:w="586" w:type="pct"/>
            <w:gridSpan w:val="2"/>
            <w:tcBorders>
              <w:top w:val="nil"/>
              <w:left w:val="nil"/>
              <w:bottom w:val="nil"/>
              <w:right w:val="nil"/>
            </w:tcBorders>
            <w:shd w:val="clear" w:color="000000" w:fill="FFFFFF"/>
            <w:noWrap/>
            <w:vAlign w:val="center"/>
            <w:hideMark/>
          </w:tcPr>
          <w:p w14:paraId="027A1184"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7,177 </w:t>
            </w:r>
          </w:p>
        </w:tc>
        <w:tc>
          <w:tcPr>
            <w:tcW w:w="586" w:type="pct"/>
            <w:gridSpan w:val="3"/>
            <w:tcBorders>
              <w:top w:val="nil"/>
              <w:left w:val="nil"/>
              <w:bottom w:val="nil"/>
              <w:right w:val="nil"/>
            </w:tcBorders>
            <w:shd w:val="clear" w:color="000000" w:fill="FFFFFF"/>
            <w:noWrap/>
            <w:vAlign w:val="center"/>
            <w:hideMark/>
          </w:tcPr>
          <w:p w14:paraId="1FFEB77E"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7,320 </w:t>
            </w:r>
          </w:p>
        </w:tc>
        <w:tc>
          <w:tcPr>
            <w:tcW w:w="584" w:type="pct"/>
            <w:tcBorders>
              <w:top w:val="nil"/>
              <w:left w:val="nil"/>
              <w:bottom w:val="nil"/>
              <w:right w:val="nil"/>
            </w:tcBorders>
            <w:shd w:val="clear" w:color="000000" w:fill="FFFFFF"/>
            <w:noWrap/>
            <w:vAlign w:val="center"/>
            <w:hideMark/>
          </w:tcPr>
          <w:p w14:paraId="09D21BA5"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21,532 </w:t>
            </w:r>
          </w:p>
        </w:tc>
      </w:tr>
      <w:tr w:rsidR="00B30161" w:rsidRPr="00E91531" w14:paraId="09ACAEAB" w14:textId="77777777" w:rsidTr="00384D97">
        <w:trPr>
          <w:trHeight w:val="321"/>
          <w:jc w:val="center"/>
        </w:trPr>
        <w:tc>
          <w:tcPr>
            <w:tcW w:w="2658" w:type="pct"/>
            <w:tcBorders>
              <w:top w:val="nil"/>
              <w:left w:val="nil"/>
              <w:bottom w:val="nil"/>
              <w:right w:val="nil"/>
            </w:tcBorders>
            <w:shd w:val="clear" w:color="000000" w:fill="FFFFFF"/>
            <w:noWrap/>
            <w:vAlign w:val="center"/>
            <w:hideMark/>
          </w:tcPr>
          <w:p w14:paraId="7EC3E6CC" w14:textId="77777777" w:rsidR="00B30161" w:rsidRPr="002C01E0" w:rsidRDefault="00B30161" w:rsidP="00D363BA">
            <w:pPr>
              <w:rPr>
                <w:rFonts w:ascii="Arial" w:hAnsi="Arial" w:cs="Arial"/>
                <w:sz w:val="18"/>
                <w:szCs w:val="18"/>
                <w:lang w:val="es-ES"/>
              </w:rPr>
            </w:pPr>
            <w:r w:rsidRPr="002C01E0">
              <w:rPr>
                <w:rFonts w:ascii="Arial" w:hAnsi="Arial" w:cs="Arial"/>
                <w:sz w:val="18"/>
                <w:szCs w:val="18"/>
                <w:lang w:val="es-ES"/>
              </w:rPr>
              <w:t>Formación del personal (capacitación retiros)</w:t>
            </w:r>
          </w:p>
        </w:tc>
        <w:tc>
          <w:tcPr>
            <w:tcW w:w="586" w:type="pct"/>
            <w:tcBorders>
              <w:top w:val="nil"/>
              <w:left w:val="nil"/>
              <w:bottom w:val="nil"/>
              <w:right w:val="nil"/>
            </w:tcBorders>
            <w:shd w:val="clear" w:color="000000" w:fill="FFFFFF"/>
            <w:noWrap/>
            <w:vAlign w:val="center"/>
            <w:hideMark/>
          </w:tcPr>
          <w:p w14:paraId="3C7A281B"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20,824 </w:t>
            </w:r>
          </w:p>
        </w:tc>
        <w:tc>
          <w:tcPr>
            <w:tcW w:w="586" w:type="pct"/>
            <w:gridSpan w:val="2"/>
            <w:tcBorders>
              <w:top w:val="nil"/>
              <w:left w:val="nil"/>
              <w:bottom w:val="nil"/>
              <w:right w:val="nil"/>
            </w:tcBorders>
            <w:shd w:val="clear" w:color="000000" w:fill="FFFFFF"/>
            <w:noWrap/>
            <w:vAlign w:val="center"/>
            <w:hideMark/>
          </w:tcPr>
          <w:p w14:paraId="3561615C"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21,241 </w:t>
            </w:r>
          </w:p>
        </w:tc>
        <w:tc>
          <w:tcPr>
            <w:tcW w:w="586" w:type="pct"/>
            <w:gridSpan w:val="3"/>
            <w:tcBorders>
              <w:top w:val="nil"/>
              <w:left w:val="nil"/>
              <w:bottom w:val="nil"/>
              <w:right w:val="nil"/>
            </w:tcBorders>
            <w:shd w:val="clear" w:color="000000" w:fill="FFFFFF"/>
            <w:noWrap/>
            <w:vAlign w:val="center"/>
            <w:hideMark/>
          </w:tcPr>
          <w:p w14:paraId="73E0E02F"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21,666 </w:t>
            </w:r>
          </w:p>
        </w:tc>
        <w:tc>
          <w:tcPr>
            <w:tcW w:w="584" w:type="pct"/>
            <w:tcBorders>
              <w:top w:val="nil"/>
              <w:left w:val="nil"/>
              <w:bottom w:val="nil"/>
              <w:right w:val="nil"/>
            </w:tcBorders>
            <w:shd w:val="clear" w:color="000000" w:fill="FFFFFF"/>
            <w:noWrap/>
            <w:vAlign w:val="center"/>
            <w:hideMark/>
          </w:tcPr>
          <w:p w14:paraId="15055C25"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63,731 </w:t>
            </w:r>
          </w:p>
        </w:tc>
      </w:tr>
      <w:tr w:rsidR="00B30161" w:rsidRPr="00E91531" w14:paraId="02B610CB" w14:textId="77777777" w:rsidTr="00384D97">
        <w:trPr>
          <w:trHeight w:val="321"/>
          <w:jc w:val="center"/>
        </w:trPr>
        <w:tc>
          <w:tcPr>
            <w:tcW w:w="2658" w:type="pct"/>
            <w:tcBorders>
              <w:top w:val="nil"/>
              <w:left w:val="nil"/>
              <w:bottom w:val="nil"/>
              <w:right w:val="nil"/>
            </w:tcBorders>
            <w:shd w:val="clear" w:color="000000" w:fill="FFFFFF"/>
            <w:vAlign w:val="center"/>
            <w:hideMark/>
          </w:tcPr>
          <w:p w14:paraId="40B58494" w14:textId="77777777" w:rsidR="00B30161" w:rsidRPr="002C01E0" w:rsidRDefault="00B30161" w:rsidP="00D363BA">
            <w:pPr>
              <w:rPr>
                <w:rFonts w:ascii="Arial" w:hAnsi="Arial" w:cs="Arial"/>
                <w:sz w:val="18"/>
                <w:szCs w:val="18"/>
                <w:lang w:val="es-ES"/>
              </w:rPr>
            </w:pPr>
            <w:r w:rsidRPr="002C01E0">
              <w:rPr>
                <w:rFonts w:ascii="Arial" w:hAnsi="Arial" w:cs="Arial"/>
                <w:sz w:val="18"/>
                <w:szCs w:val="18"/>
                <w:lang w:val="es-ES"/>
              </w:rPr>
              <w:t>Servicios de tecnología de la información (UNV)</w:t>
            </w:r>
          </w:p>
        </w:tc>
        <w:tc>
          <w:tcPr>
            <w:tcW w:w="586" w:type="pct"/>
            <w:tcBorders>
              <w:top w:val="nil"/>
              <w:left w:val="nil"/>
              <w:bottom w:val="nil"/>
              <w:right w:val="nil"/>
            </w:tcBorders>
            <w:shd w:val="clear" w:color="000000" w:fill="FFFFFF"/>
            <w:noWrap/>
            <w:vAlign w:val="center"/>
            <w:hideMark/>
          </w:tcPr>
          <w:p w14:paraId="0EABECEC"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75,770 </w:t>
            </w:r>
          </w:p>
        </w:tc>
        <w:tc>
          <w:tcPr>
            <w:tcW w:w="586" w:type="pct"/>
            <w:gridSpan w:val="2"/>
            <w:tcBorders>
              <w:top w:val="nil"/>
              <w:left w:val="nil"/>
              <w:bottom w:val="nil"/>
              <w:right w:val="nil"/>
            </w:tcBorders>
            <w:shd w:val="clear" w:color="000000" w:fill="FFFFFF"/>
            <w:noWrap/>
            <w:vAlign w:val="center"/>
            <w:hideMark/>
          </w:tcPr>
          <w:p w14:paraId="74ACD453"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77,286 </w:t>
            </w:r>
          </w:p>
        </w:tc>
        <w:tc>
          <w:tcPr>
            <w:tcW w:w="586" w:type="pct"/>
            <w:gridSpan w:val="3"/>
            <w:tcBorders>
              <w:top w:val="nil"/>
              <w:left w:val="nil"/>
              <w:bottom w:val="nil"/>
              <w:right w:val="nil"/>
            </w:tcBorders>
            <w:shd w:val="clear" w:color="000000" w:fill="FFFFFF"/>
            <w:noWrap/>
            <w:vAlign w:val="center"/>
            <w:hideMark/>
          </w:tcPr>
          <w:p w14:paraId="255A7601"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78,831 </w:t>
            </w:r>
          </w:p>
        </w:tc>
        <w:tc>
          <w:tcPr>
            <w:tcW w:w="584" w:type="pct"/>
            <w:tcBorders>
              <w:top w:val="nil"/>
              <w:left w:val="nil"/>
              <w:bottom w:val="nil"/>
              <w:right w:val="nil"/>
            </w:tcBorders>
            <w:shd w:val="clear" w:color="000000" w:fill="FFFFFF"/>
            <w:noWrap/>
            <w:vAlign w:val="center"/>
            <w:hideMark/>
          </w:tcPr>
          <w:p w14:paraId="1A6DD5F6"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231,887 </w:t>
            </w:r>
          </w:p>
        </w:tc>
      </w:tr>
      <w:tr w:rsidR="00B30161" w:rsidRPr="00E91531" w14:paraId="0E4D5462" w14:textId="77777777" w:rsidTr="00384D97">
        <w:trPr>
          <w:trHeight w:val="321"/>
          <w:jc w:val="center"/>
        </w:trPr>
        <w:tc>
          <w:tcPr>
            <w:tcW w:w="2658" w:type="pct"/>
            <w:tcBorders>
              <w:top w:val="nil"/>
              <w:left w:val="nil"/>
              <w:bottom w:val="nil"/>
              <w:right w:val="nil"/>
            </w:tcBorders>
            <w:shd w:val="clear" w:color="000000" w:fill="FFFFFF"/>
            <w:vAlign w:val="center"/>
            <w:hideMark/>
          </w:tcPr>
          <w:p w14:paraId="1DAEE7BB" w14:textId="77777777" w:rsidR="00B30161" w:rsidRPr="002C01E0" w:rsidRDefault="00B30161" w:rsidP="00D363BA">
            <w:pPr>
              <w:rPr>
                <w:rFonts w:ascii="Arial" w:hAnsi="Arial" w:cs="Arial"/>
                <w:sz w:val="18"/>
                <w:szCs w:val="18"/>
                <w:lang w:val="es-ES"/>
              </w:rPr>
            </w:pPr>
            <w:r w:rsidRPr="002C01E0">
              <w:rPr>
                <w:rFonts w:ascii="Arial" w:hAnsi="Arial" w:cs="Arial"/>
                <w:sz w:val="18"/>
                <w:szCs w:val="18"/>
                <w:lang w:val="es-ES"/>
              </w:rPr>
              <w:t>Servicios de automatización de oficinas (alojamiento de impresoras alquiladas)</w:t>
            </w:r>
          </w:p>
        </w:tc>
        <w:tc>
          <w:tcPr>
            <w:tcW w:w="586" w:type="pct"/>
            <w:tcBorders>
              <w:top w:val="nil"/>
              <w:left w:val="nil"/>
              <w:bottom w:val="nil"/>
              <w:right w:val="nil"/>
            </w:tcBorders>
            <w:shd w:val="clear" w:color="000000" w:fill="FFFFFF"/>
            <w:noWrap/>
            <w:vAlign w:val="center"/>
            <w:hideMark/>
          </w:tcPr>
          <w:p w14:paraId="59FCBC50"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10,824 </w:t>
            </w:r>
          </w:p>
        </w:tc>
        <w:tc>
          <w:tcPr>
            <w:tcW w:w="586" w:type="pct"/>
            <w:gridSpan w:val="2"/>
            <w:tcBorders>
              <w:top w:val="nil"/>
              <w:left w:val="nil"/>
              <w:bottom w:val="nil"/>
              <w:right w:val="nil"/>
            </w:tcBorders>
            <w:shd w:val="clear" w:color="000000" w:fill="FFFFFF"/>
            <w:noWrap/>
            <w:vAlign w:val="center"/>
            <w:hideMark/>
          </w:tcPr>
          <w:p w14:paraId="4FD12F90"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11,041 </w:t>
            </w:r>
          </w:p>
        </w:tc>
        <w:tc>
          <w:tcPr>
            <w:tcW w:w="586" w:type="pct"/>
            <w:gridSpan w:val="3"/>
            <w:tcBorders>
              <w:top w:val="nil"/>
              <w:left w:val="nil"/>
              <w:bottom w:val="nil"/>
              <w:right w:val="nil"/>
            </w:tcBorders>
            <w:shd w:val="clear" w:color="000000" w:fill="FFFFFF"/>
            <w:noWrap/>
            <w:vAlign w:val="center"/>
            <w:hideMark/>
          </w:tcPr>
          <w:p w14:paraId="271A93BC"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11,262 </w:t>
            </w:r>
          </w:p>
        </w:tc>
        <w:tc>
          <w:tcPr>
            <w:tcW w:w="584" w:type="pct"/>
            <w:tcBorders>
              <w:top w:val="nil"/>
              <w:left w:val="nil"/>
              <w:bottom w:val="nil"/>
              <w:right w:val="nil"/>
            </w:tcBorders>
            <w:shd w:val="clear" w:color="000000" w:fill="FFFFFF"/>
            <w:noWrap/>
            <w:vAlign w:val="center"/>
            <w:hideMark/>
          </w:tcPr>
          <w:p w14:paraId="41A266C4"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33,127 </w:t>
            </w:r>
          </w:p>
        </w:tc>
      </w:tr>
      <w:tr w:rsidR="00B30161" w:rsidRPr="00E91531" w14:paraId="1FAEFC30" w14:textId="77777777" w:rsidTr="00384D97">
        <w:trPr>
          <w:trHeight w:val="321"/>
          <w:jc w:val="center"/>
        </w:trPr>
        <w:tc>
          <w:tcPr>
            <w:tcW w:w="2658" w:type="pct"/>
            <w:tcBorders>
              <w:top w:val="nil"/>
              <w:left w:val="nil"/>
              <w:bottom w:val="nil"/>
              <w:right w:val="nil"/>
            </w:tcBorders>
            <w:shd w:val="clear" w:color="000000" w:fill="FFFFFF"/>
            <w:vAlign w:val="center"/>
            <w:hideMark/>
          </w:tcPr>
          <w:p w14:paraId="47AAEBA6" w14:textId="77777777" w:rsidR="00B30161" w:rsidRPr="002C01E0" w:rsidRDefault="00B30161" w:rsidP="00D363BA">
            <w:pPr>
              <w:rPr>
                <w:rFonts w:ascii="Arial" w:hAnsi="Arial" w:cs="Arial"/>
                <w:sz w:val="18"/>
                <w:szCs w:val="18"/>
                <w:lang w:val="es-ES"/>
              </w:rPr>
            </w:pPr>
            <w:r w:rsidRPr="002C01E0">
              <w:rPr>
                <w:rFonts w:ascii="Arial" w:hAnsi="Arial" w:cs="Arial"/>
                <w:sz w:val="18"/>
                <w:szCs w:val="18"/>
                <w:lang w:val="es-ES"/>
              </w:rPr>
              <w:t>Servicios de comunicación y de mensajería</w:t>
            </w:r>
          </w:p>
        </w:tc>
        <w:tc>
          <w:tcPr>
            <w:tcW w:w="586" w:type="pct"/>
            <w:tcBorders>
              <w:top w:val="nil"/>
              <w:left w:val="nil"/>
              <w:bottom w:val="nil"/>
              <w:right w:val="nil"/>
            </w:tcBorders>
            <w:shd w:val="clear" w:color="000000" w:fill="FFFFFF"/>
            <w:noWrap/>
            <w:vAlign w:val="center"/>
            <w:hideMark/>
          </w:tcPr>
          <w:p w14:paraId="031F140D"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10,000 </w:t>
            </w:r>
          </w:p>
        </w:tc>
        <w:tc>
          <w:tcPr>
            <w:tcW w:w="586" w:type="pct"/>
            <w:gridSpan w:val="2"/>
            <w:tcBorders>
              <w:top w:val="nil"/>
              <w:left w:val="nil"/>
              <w:bottom w:val="nil"/>
              <w:right w:val="nil"/>
            </w:tcBorders>
            <w:shd w:val="clear" w:color="000000" w:fill="FFFFFF"/>
            <w:noWrap/>
            <w:vAlign w:val="center"/>
            <w:hideMark/>
          </w:tcPr>
          <w:p w14:paraId="5A50FAE8"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10,200 </w:t>
            </w:r>
          </w:p>
        </w:tc>
        <w:tc>
          <w:tcPr>
            <w:tcW w:w="586" w:type="pct"/>
            <w:gridSpan w:val="3"/>
            <w:tcBorders>
              <w:top w:val="nil"/>
              <w:left w:val="nil"/>
              <w:bottom w:val="nil"/>
              <w:right w:val="nil"/>
            </w:tcBorders>
            <w:shd w:val="clear" w:color="000000" w:fill="FFFFFF"/>
            <w:noWrap/>
            <w:vAlign w:val="center"/>
            <w:hideMark/>
          </w:tcPr>
          <w:p w14:paraId="6FB67B5C"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10,404 </w:t>
            </w:r>
          </w:p>
        </w:tc>
        <w:tc>
          <w:tcPr>
            <w:tcW w:w="584" w:type="pct"/>
            <w:tcBorders>
              <w:top w:val="nil"/>
              <w:left w:val="nil"/>
              <w:bottom w:val="nil"/>
              <w:right w:val="nil"/>
            </w:tcBorders>
            <w:shd w:val="clear" w:color="000000" w:fill="FFFFFF"/>
            <w:noWrap/>
            <w:vAlign w:val="center"/>
            <w:hideMark/>
          </w:tcPr>
          <w:p w14:paraId="46A76A8A"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30,604 </w:t>
            </w:r>
          </w:p>
        </w:tc>
      </w:tr>
      <w:tr w:rsidR="00B30161" w:rsidRPr="00E91531" w14:paraId="1F783525" w14:textId="77777777" w:rsidTr="00384D97">
        <w:trPr>
          <w:trHeight w:val="321"/>
          <w:jc w:val="center"/>
        </w:trPr>
        <w:tc>
          <w:tcPr>
            <w:tcW w:w="2658" w:type="pct"/>
            <w:tcBorders>
              <w:top w:val="nil"/>
              <w:left w:val="nil"/>
              <w:bottom w:val="nil"/>
              <w:right w:val="nil"/>
            </w:tcBorders>
            <w:shd w:val="clear" w:color="000000" w:fill="FFFFFF"/>
            <w:noWrap/>
            <w:vAlign w:val="center"/>
            <w:hideMark/>
          </w:tcPr>
          <w:p w14:paraId="170D7EED" w14:textId="77777777" w:rsidR="00B30161" w:rsidRPr="002C01E0" w:rsidRDefault="00B30161" w:rsidP="00D363BA">
            <w:pPr>
              <w:rPr>
                <w:rFonts w:ascii="Arial" w:hAnsi="Arial" w:cs="Arial"/>
                <w:sz w:val="18"/>
                <w:szCs w:val="18"/>
              </w:rPr>
            </w:pPr>
            <w:proofErr w:type="spellStart"/>
            <w:r w:rsidRPr="002C01E0">
              <w:rPr>
                <w:rFonts w:ascii="Arial" w:hAnsi="Arial" w:cs="Arial"/>
                <w:sz w:val="18"/>
                <w:szCs w:val="18"/>
              </w:rPr>
              <w:t>Varios</w:t>
            </w:r>
            <w:proofErr w:type="spellEnd"/>
          </w:p>
        </w:tc>
        <w:tc>
          <w:tcPr>
            <w:tcW w:w="586" w:type="pct"/>
            <w:tcBorders>
              <w:top w:val="nil"/>
              <w:left w:val="nil"/>
              <w:bottom w:val="nil"/>
              <w:right w:val="nil"/>
            </w:tcBorders>
            <w:shd w:val="clear" w:color="000000" w:fill="FFFFFF"/>
            <w:noWrap/>
            <w:vAlign w:val="center"/>
            <w:hideMark/>
          </w:tcPr>
          <w:p w14:paraId="7BCB1A7E"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4,046 </w:t>
            </w:r>
          </w:p>
        </w:tc>
        <w:tc>
          <w:tcPr>
            <w:tcW w:w="586" w:type="pct"/>
            <w:gridSpan w:val="2"/>
            <w:tcBorders>
              <w:top w:val="nil"/>
              <w:left w:val="nil"/>
              <w:bottom w:val="nil"/>
              <w:right w:val="nil"/>
            </w:tcBorders>
            <w:shd w:val="clear" w:color="000000" w:fill="FFFFFF"/>
            <w:noWrap/>
            <w:vAlign w:val="center"/>
            <w:hideMark/>
          </w:tcPr>
          <w:p w14:paraId="39C45028"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4,127 </w:t>
            </w:r>
          </w:p>
        </w:tc>
        <w:tc>
          <w:tcPr>
            <w:tcW w:w="586" w:type="pct"/>
            <w:gridSpan w:val="3"/>
            <w:tcBorders>
              <w:top w:val="nil"/>
              <w:left w:val="nil"/>
              <w:bottom w:val="nil"/>
              <w:right w:val="nil"/>
            </w:tcBorders>
            <w:shd w:val="clear" w:color="000000" w:fill="FFFFFF"/>
            <w:noWrap/>
            <w:vAlign w:val="center"/>
            <w:hideMark/>
          </w:tcPr>
          <w:p w14:paraId="3B43D617"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4,210 </w:t>
            </w:r>
          </w:p>
        </w:tc>
        <w:tc>
          <w:tcPr>
            <w:tcW w:w="584" w:type="pct"/>
            <w:tcBorders>
              <w:top w:val="nil"/>
              <w:left w:val="nil"/>
              <w:bottom w:val="nil"/>
              <w:right w:val="nil"/>
            </w:tcBorders>
            <w:shd w:val="clear" w:color="000000" w:fill="FFFFFF"/>
            <w:noWrap/>
            <w:vAlign w:val="center"/>
            <w:hideMark/>
          </w:tcPr>
          <w:p w14:paraId="3478F5BD"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12,383 </w:t>
            </w:r>
          </w:p>
        </w:tc>
      </w:tr>
      <w:tr w:rsidR="00B30161" w:rsidRPr="00E91531" w14:paraId="114C0981" w14:textId="77777777" w:rsidTr="00384D97">
        <w:trPr>
          <w:trHeight w:val="321"/>
          <w:jc w:val="center"/>
        </w:trPr>
        <w:tc>
          <w:tcPr>
            <w:tcW w:w="2658" w:type="pct"/>
            <w:tcBorders>
              <w:top w:val="single" w:sz="4" w:space="0" w:color="auto"/>
              <w:left w:val="nil"/>
              <w:bottom w:val="single" w:sz="4" w:space="0" w:color="auto"/>
              <w:right w:val="nil"/>
            </w:tcBorders>
            <w:shd w:val="clear" w:color="000000" w:fill="FFFFFF"/>
            <w:noWrap/>
            <w:vAlign w:val="center"/>
            <w:hideMark/>
          </w:tcPr>
          <w:p w14:paraId="619B8BFB" w14:textId="77777777" w:rsidR="00B30161" w:rsidRPr="002C01E0" w:rsidRDefault="00B30161" w:rsidP="00D363BA">
            <w:pPr>
              <w:rPr>
                <w:rFonts w:ascii="Arial" w:hAnsi="Arial" w:cs="Arial"/>
                <w:b/>
                <w:bCs/>
                <w:sz w:val="18"/>
                <w:szCs w:val="18"/>
              </w:rPr>
            </w:pPr>
            <w:r w:rsidRPr="002C01E0">
              <w:rPr>
                <w:rFonts w:ascii="Arial" w:hAnsi="Arial" w:cs="Arial"/>
                <w:b/>
                <w:bCs/>
                <w:sz w:val="18"/>
                <w:szCs w:val="18"/>
              </w:rPr>
              <w:t xml:space="preserve">Total </w:t>
            </w:r>
            <w:proofErr w:type="spellStart"/>
            <w:r w:rsidRPr="002C01E0">
              <w:rPr>
                <w:rFonts w:ascii="Arial" w:hAnsi="Arial" w:cs="Arial"/>
                <w:b/>
                <w:bCs/>
                <w:sz w:val="18"/>
                <w:szCs w:val="18"/>
              </w:rPr>
              <w:t>parcial</w:t>
            </w:r>
            <w:proofErr w:type="spellEnd"/>
          </w:p>
        </w:tc>
        <w:tc>
          <w:tcPr>
            <w:tcW w:w="586" w:type="pct"/>
            <w:tcBorders>
              <w:top w:val="single" w:sz="4" w:space="0" w:color="auto"/>
              <w:left w:val="nil"/>
              <w:bottom w:val="single" w:sz="4" w:space="0" w:color="auto"/>
              <w:right w:val="nil"/>
            </w:tcBorders>
            <w:shd w:val="clear" w:color="000000" w:fill="FFFFFF"/>
            <w:noWrap/>
            <w:vAlign w:val="center"/>
            <w:hideMark/>
          </w:tcPr>
          <w:p w14:paraId="2755F739"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128,501 </w:t>
            </w:r>
          </w:p>
        </w:tc>
        <w:tc>
          <w:tcPr>
            <w:tcW w:w="586" w:type="pct"/>
            <w:gridSpan w:val="2"/>
            <w:tcBorders>
              <w:top w:val="single" w:sz="4" w:space="0" w:color="auto"/>
              <w:left w:val="nil"/>
              <w:bottom w:val="single" w:sz="4" w:space="0" w:color="auto"/>
              <w:right w:val="nil"/>
            </w:tcBorders>
            <w:shd w:val="clear" w:color="000000" w:fill="FFFFFF"/>
            <w:noWrap/>
            <w:vAlign w:val="center"/>
            <w:hideMark/>
          </w:tcPr>
          <w:p w14:paraId="27FA13C9"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131,071 </w:t>
            </w:r>
          </w:p>
        </w:tc>
        <w:tc>
          <w:tcPr>
            <w:tcW w:w="586" w:type="pct"/>
            <w:gridSpan w:val="3"/>
            <w:tcBorders>
              <w:top w:val="single" w:sz="4" w:space="0" w:color="auto"/>
              <w:left w:val="nil"/>
              <w:bottom w:val="single" w:sz="4" w:space="0" w:color="auto"/>
              <w:right w:val="nil"/>
            </w:tcBorders>
            <w:shd w:val="clear" w:color="000000" w:fill="FFFFFF"/>
            <w:noWrap/>
            <w:vAlign w:val="center"/>
            <w:hideMark/>
          </w:tcPr>
          <w:p w14:paraId="3FD5C3D6"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133,692 </w:t>
            </w:r>
          </w:p>
        </w:tc>
        <w:tc>
          <w:tcPr>
            <w:tcW w:w="584" w:type="pct"/>
            <w:tcBorders>
              <w:top w:val="single" w:sz="4" w:space="0" w:color="auto"/>
              <w:left w:val="nil"/>
              <w:bottom w:val="single" w:sz="4" w:space="0" w:color="auto"/>
              <w:right w:val="nil"/>
            </w:tcBorders>
            <w:shd w:val="clear" w:color="000000" w:fill="FFFFFF"/>
            <w:noWrap/>
            <w:vAlign w:val="center"/>
            <w:hideMark/>
          </w:tcPr>
          <w:p w14:paraId="06C6BCF7"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393,264 </w:t>
            </w:r>
          </w:p>
        </w:tc>
      </w:tr>
      <w:tr w:rsidR="00B30161" w:rsidRPr="00E91531" w14:paraId="6832758B" w14:textId="77777777" w:rsidTr="00384D97">
        <w:trPr>
          <w:trHeight w:val="321"/>
          <w:jc w:val="center"/>
        </w:trPr>
        <w:tc>
          <w:tcPr>
            <w:tcW w:w="2658" w:type="pct"/>
            <w:tcBorders>
              <w:top w:val="nil"/>
              <w:left w:val="nil"/>
              <w:bottom w:val="nil"/>
              <w:right w:val="nil"/>
            </w:tcBorders>
            <w:shd w:val="clear" w:color="000000" w:fill="FFFFFF"/>
            <w:noWrap/>
            <w:vAlign w:val="center"/>
            <w:hideMark/>
          </w:tcPr>
          <w:p w14:paraId="2D154F10" w14:textId="77777777" w:rsidR="00B30161" w:rsidRPr="002C01E0" w:rsidRDefault="00B30161" w:rsidP="00D363BA">
            <w:pPr>
              <w:rPr>
                <w:rFonts w:ascii="Arial" w:hAnsi="Arial" w:cs="Arial"/>
                <w:b/>
                <w:bCs/>
                <w:sz w:val="18"/>
                <w:szCs w:val="18"/>
              </w:rPr>
            </w:pPr>
            <w:proofErr w:type="spellStart"/>
            <w:r w:rsidRPr="002C01E0">
              <w:rPr>
                <w:rFonts w:ascii="Arial" w:hAnsi="Arial" w:cs="Arial"/>
                <w:b/>
                <w:bCs/>
                <w:sz w:val="18"/>
                <w:szCs w:val="18"/>
              </w:rPr>
              <w:t>Suministros</w:t>
            </w:r>
            <w:proofErr w:type="spellEnd"/>
          </w:p>
        </w:tc>
        <w:tc>
          <w:tcPr>
            <w:tcW w:w="586" w:type="pct"/>
            <w:tcBorders>
              <w:top w:val="nil"/>
              <w:left w:val="nil"/>
              <w:bottom w:val="nil"/>
              <w:right w:val="nil"/>
            </w:tcBorders>
            <w:shd w:val="clear" w:color="000000" w:fill="FFFFFF"/>
            <w:noWrap/>
            <w:vAlign w:val="center"/>
            <w:hideMark/>
          </w:tcPr>
          <w:p w14:paraId="2586F14E"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c>
          <w:tcPr>
            <w:tcW w:w="586" w:type="pct"/>
            <w:gridSpan w:val="2"/>
            <w:tcBorders>
              <w:top w:val="nil"/>
              <w:left w:val="nil"/>
              <w:bottom w:val="nil"/>
              <w:right w:val="nil"/>
            </w:tcBorders>
            <w:shd w:val="clear" w:color="000000" w:fill="FFFFFF"/>
            <w:noWrap/>
            <w:vAlign w:val="center"/>
            <w:hideMark/>
          </w:tcPr>
          <w:p w14:paraId="44E404AB"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c>
          <w:tcPr>
            <w:tcW w:w="586" w:type="pct"/>
            <w:gridSpan w:val="3"/>
            <w:tcBorders>
              <w:top w:val="nil"/>
              <w:left w:val="nil"/>
              <w:bottom w:val="nil"/>
              <w:right w:val="nil"/>
            </w:tcBorders>
            <w:shd w:val="clear" w:color="000000" w:fill="FFFFFF"/>
            <w:noWrap/>
            <w:vAlign w:val="center"/>
            <w:hideMark/>
          </w:tcPr>
          <w:p w14:paraId="7A93EAF6"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c>
          <w:tcPr>
            <w:tcW w:w="584" w:type="pct"/>
            <w:tcBorders>
              <w:top w:val="nil"/>
              <w:left w:val="nil"/>
              <w:bottom w:val="nil"/>
              <w:right w:val="nil"/>
            </w:tcBorders>
            <w:shd w:val="clear" w:color="000000" w:fill="FFFFFF"/>
            <w:noWrap/>
            <w:vAlign w:val="center"/>
            <w:hideMark/>
          </w:tcPr>
          <w:p w14:paraId="17A9CD37"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r>
      <w:tr w:rsidR="00B30161" w:rsidRPr="00E91531" w14:paraId="0552E4BD" w14:textId="77777777" w:rsidTr="00384D97">
        <w:trPr>
          <w:trHeight w:val="321"/>
          <w:jc w:val="center"/>
        </w:trPr>
        <w:tc>
          <w:tcPr>
            <w:tcW w:w="2658" w:type="pct"/>
            <w:tcBorders>
              <w:top w:val="nil"/>
              <w:left w:val="nil"/>
              <w:bottom w:val="nil"/>
              <w:right w:val="nil"/>
            </w:tcBorders>
            <w:shd w:val="clear" w:color="000000" w:fill="FFFFFF"/>
            <w:vAlign w:val="center"/>
            <w:hideMark/>
          </w:tcPr>
          <w:p w14:paraId="72D44908" w14:textId="77777777" w:rsidR="00B30161" w:rsidRPr="002C01E0" w:rsidRDefault="00B30161" w:rsidP="00D363BA">
            <w:pPr>
              <w:rPr>
                <w:rFonts w:ascii="Arial" w:hAnsi="Arial" w:cs="Arial"/>
                <w:sz w:val="18"/>
                <w:szCs w:val="18"/>
              </w:rPr>
            </w:pPr>
            <w:proofErr w:type="spellStart"/>
            <w:r w:rsidRPr="002C01E0">
              <w:rPr>
                <w:rFonts w:ascii="Arial" w:hAnsi="Arial" w:cs="Arial"/>
                <w:sz w:val="18"/>
                <w:szCs w:val="18"/>
              </w:rPr>
              <w:t>Suministros</w:t>
            </w:r>
            <w:proofErr w:type="spellEnd"/>
            <w:r w:rsidRPr="002C01E0">
              <w:rPr>
                <w:rFonts w:ascii="Arial" w:hAnsi="Arial" w:cs="Arial"/>
                <w:sz w:val="18"/>
                <w:szCs w:val="18"/>
              </w:rPr>
              <w:t xml:space="preserve"> de </w:t>
            </w:r>
            <w:proofErr w:type="spellStart"/>
            <w:r w:rsidRPr="002C01E0">
              <w:rPr>
                <w:rFonts w:ascii="Arial" w:hAnsi="Arial" w:cs="Arial"/>
                <w:sz w:val="18"/>
                <w:szCs w:val="18"/>
              </w:rPr>
              <w:t>oficina</w:t>
            </w:r>
            <w:proofErr w:type="spellEnd"/>
          </w:p>
        </w:tc>
        <w:tc>
          <w:tcPr>
            <w:tcW w:w="586" w:type="pct"/>
            <w:tcBorders>
              <w:top w:val="nil"/>
              <w:left w:val="nil"/>
              <w:bottom w:val="nil"/>
              <w:right w:val="nil"/>
            </w:tcBorders>
            <w:shd w:val="clear" w:color="000000" w:fill="FFFFFF"/>
            <w:noWrap/>
            <w:vAlign w:val="center"/>
            <w:hideMark/>
          </w:tcPr>
          <w:p w14:paraId="5502BB8E"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6,278 </w:t>
            </w:r>
          </w:p>
        </w:tc>
        <w:tc>
          <w:tcPr>
            <w:tcW w:w="586" w:type="pct"/>
            <w:gridSpan w:val="2"/>
            <w:tcBorders>
              <w:top w:val="nil"/>
              <w:left w:val="nil"/>
              <w:bottom w:val="nil"/>
              <w:right w:val="nil"/>
            </w:tcBorders>
            <w:shd w:val="clear" w:color="000000" w:fill="FFFFFF"/>
            <w:noWrap/>
            <w:vAlign w:val="center"/>
            <w:hideMark/>
          </w:tcPr>
          <w:p w14:paraId="64E215F8"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6,404 </w:t>
            </w:r>
          </w:p>
        </w:tc>
        <w:tc>
          <w:tcPr>
            <w:tcW w:w="586" w:type="pct"/>
            <w:gridSpan w:val="3"/>
            <w:tcBorders>
              <w:top w:val="nil"/>
              <w:left w:val="nil"/>
              <w:bottom w:val="nil"/>
              <w:right w:val="nil"/>
            </w:tcBorders>
            <w:shd w:val="clear" w:color="000000" w:fill="FFFFFF"/>
            <w:noWrap/>
            <w:vAlign w:val="center"/>
            <w:hideMark/>
          </w:tcPr>
          <w:p w14:paraId="5071ADB3"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6,532 </w:t>
            </w:r>
          </w:p>
        </w:tc>
        <w:tc>
          <w:tcPr>
            <w:tcW w:w="584" w:type="pct"/>
            <w:tcBorders>
              <w:top w:val="nil"/>
              <w:left w:val="nil"/>
              <w:bottom w:val="nil"/>
              <w:right w:val="nil"/>
            </w:tcBorders>
            <w:shd w:val="clear" w:color="000000" w:fill="FFFFFF"/>
            <w:noWrap/>
            <w:vAlign w:val="center"/>
            <w:hideMark/>
          </w:tcPr>
          <w:p w14:paraId="3421875E"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19,214 </w:t>
            </w:r>
          </w:p>
        </w:tc>
      </w:tr>
      <w:tr w:rsidR="00B30161" w:rsidRPr="00E91531" w14:paraId="53392D14" w14:textId="77777777" w:rsidTr="00384D97">
        <w:trPr>
          <w:trHeight w:val="321"/>
          <w:jc w:val="center"/>
        </w:trPr>
        <w:tc>
          <w:tcPr>
            <w:tcW w:w="2658" w:type="pct"/>
            <w:tcBorders>
              <w:top w:val="single" w:sz="4" w:space="0" w:color="auto"/>
              <w:left w:val="nil"/>
              <w:bottom w:val="single" w:sz="4" w:space="0" w:color="auto"/>
              <w:right w:val="nil"/>
            </w:tcBorders>
            <w:shd w:val="clear" w:color="000000" w:fill="FFFFFF"/>
            <w:vAlign w:val="center"/>
            <w:hideMark/>
          </w:tcPr>
          <w:p w14:paraId="581DD3FE" w14:textId="77777777" w:rsidR="00B30161" w:rsidRPr="002C01E0" w:rsidRDefault="00B30161" w:rsidP="00D363BA">
            <w:pPr>
              <w:rPr>
                <w:rFonts w:ascii="Arial" w:hAnsi="Arial" w:cs="Arial"/>
                <w:b/>
                <w:bCs/>
                <w:sz w:val="18"/>
                <w:szCs w:val="18"/>
              </w:rPr>
            </w:pPr>
            <w:r w:rsidRPr="002C01E0">
              <w:rPr>
                <w:rFonts w:ascii="Arial" w:hAnsi="Arial" w:cs="Arial"/>
                <w:b/>
                <w:bCs/>
                <w:sz w:val="18"/>
                <w:szCs w:val="18"/>
              </w:rPr>
              <w:t xml:space="preserve">Total </w:t>
            </w:r>
            <w:proofErr w:type="spellStart"/>
            <w:r w:rsidRPr="002C01E0">
              <w:rPr>
                <w:rFonts w:ascii="Arial" w:hAnsi="Arial" w:cs="Arial"/>
                <w:b/>
                <w:bCs/>
                <w:sz w:val="18"/>
                <w:szCs w:val="18"/>
              </w:rPr>
              <w:t>parcial</w:t>
            </w:r>
            <w:proofErr w:type="spellEnd"/>
          </w:p>
        </w:tc>
        <w:tc>
          <w:tcPr>
            <w:tcW w:w="586" w:type="pct"/>
            <w:tcBorders>
              <w:top w:val="single" w:sz="4" w:space="0" w:color="auto"/>
              <w:left w:val="nil"/>
              <w:bottom w:val="single" w:sz="4" w:space="0" w:color="auto"/>
              <w:right w:val="nil"/>
            </w:tcBorders>
            <w:shd w:val="clear" w:color="000000" w:fill="FFFFFF"/>
            <w:noWrap/>
            <w:vAlign w:val="center"/>
            <w:hideMark/>
          </w:tcPr>
          <w:p w14:paraId="0B5A8CFF"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6,278 </w:t>
            </w:r>
          </w:p>
        </w:tc>
        <w:tc>
          <w:tcPr>
            <w:tcW w:w="586" w:type="pct"/>
            <w:gridSpan w:val="2"/>
            <w:tcBorders>
              <w:top w:val="single" w:sz="4" w:space="0" w:color="auto"/>
              <w:left w:val="nil"/>
              <w:bottom w:val="single" w:sz="4" w:space="0" w:color="auto"/>
              <w:right w:val="nil"/>
            </w:tcBorders>
            <w:shd w:val="clear" w:color="000000" w:fill="FFFFFF"/>
            <w:noWrap/>
            <w:vAlign w:val="center"/>
            <w:hideMark/>
          </w:tcPr>
          <w:p w14:paraId="2BDFBE52"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6,404 </w:t>
            </w:r>
          </w:p>
        </w:tc>
        <w:tc>
          <w:tcPr>
            <w:tcW w:w="586" w:type="pct"/>
            <w:gridSpan w:val="3"/>
            <w:tcBorders>
              <w:top w:val="single" w:sz="4" w:space="0" w:color="auto"/>
              <w:left w:val="nil"/>
              <w:bottom w:val="single" w:sz="4" w:space="0" w:color="auto"/>
              <w:right w:val="nil"/>
            </w:tcBorders>
            <w:shd w:val="clear" w:color="000000" w:fill="FFFFFF"/>
            <w:noWrap/>
            <w:vAlign w:val="center"/>
            <w:hideMark/>
          </w:tcPr>
          <w:p w14:paraId="419525A8"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6,532 </w:t>
            </w:r>
          </w:p>
        </w:tc>
        <w:tc>
          <w:tcPr>
            <w:tcW w:w="584" w:type="pct"/>
            <w:tcBorders>
              <w:top w:val="single" w:sz="4" w:space="0" w:color="auto"/>
              <w:left w:val="nil"/>
              <w:bottom w:val="single" w:sz="4" w:space="0" w:color="auto"/>
              <w:right w:val="nil"/>
            </w:tcBorders>
            <w:shd w:val="clear" w:color="000000" w:fill="FFFFFF"/>
            <w:noWrap/>
            <w:vAlign w:val="center"/>
            <w:hideMark/>
          </w:tcPr>
          <w:p w14:paraId="11D27E04"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19,214 </w:t>
            </w:r>
          </w:p>
        </w:tc>
      </w:tr>
      <w:tr w:rsidR="00B30161" w:rsidRPr="00E91531" w14:paraId="62FDA148" w14:textId="77777777" w:rsidTr="00384D97">
        <w:trPr>
          <w:trHeight w:val="321"/>
          <w:jc w:val="center"/>
        </w:trPr>
        <w:tc>
          <w:tcPr>
            <w:tcW w:w="2658" w:type="pct"/>
            <w:tcBorders>
              <w:top w:val="nil"/>
              <w:left w:val="nil"/>
              <w:bottom w:val="nil"/>
              <w:right w:val="nil"/>
            </w:tcBorders>
            <w:shd w:val="clear" w:color="000000" w:fill="FFFFFF"/>
            <w:noWrap/>
            <w:vAlign w:val="center"/>
            <w:hideMark/>
          </w:tcPr>
          <w:p w14:paraId="538338FF" w14:textId="77777777" w:rsidR="00B30161" w:rsidRPr="002C01E0" w:rsidRDefault="00B30161" w:rsidP="00D363BA">
            <w:pPr>
              <w:rPr>
                <w:rFonts w:ascii="Arial" w:hAnsi="Arial" w:cs="Arial"/>
                <w:b/>
                <w:bCs/>
                <w:sz w:val="18"/>
                <w:szCs w:val="18"/>
              </w:rPr>
            </w:pPr>
            <w:proofErr w:type="spellStart"/>
            <w:r w:rsidRPr="002C01E0">
              <w:rPr>
                <w:rFonts w:ascii="Arial" w:hAnsi="Arial" w:cs="Arial"/>
                <w:b/>
                <w:bCs/>
                <w:sz w:val="18"/>
                <w:szCs w:val="18"/>
              </w:rPr>
              <w:t>Equipo</w:t>
            </w:r>
            <w:proofErr w:type="spellEnd"/>
          </w:p>
        </w:tc>
        <w:tc>
          <w:tcPr>
            <w:tcW w:w="586" w:type="pct"/>
            <w:tcBorders>
              <w:top w:val="nil"/>
              <w:left w:val="nil"/>
              <w:bottom w:val="nil"/>
              <w:right w:val="nil"/>
            </w:tcBorders>
            <w:shd w:val="clear" w:color="000000" w:fill="FFFFFF"/>
            <w:noWrap/>
            <w:vAlign w:val="center"/>
            <w:hideMark/>
          </w:tcPr>
          <w:p w14:paraId="6C2E7B95"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c>
          <w:tcPr>
            <w:tcW w:w="586" w:type="pct"/>
            <w:gridSpan w:val="2"/>
            <w:tcBorders>
              <w:top w:val="nil"/>
              <w:left w:val="nil"/>
              <w:bottom w:val="nil"/>
              <w:right w:val="nil"/>
            </w:tcBorders>
            <w:shd w:val="clear" w:color="000000" w:fill="FFFFFF"/>
            <w:noWrap/>
            <w:vAlign w:val="center"/>
            <w:hideMark/>
          </w:tcPr>
          <w:p w14:paraId="4E47E103"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c>
          <w:tcPr>
            <w:tcW w:w="586" w:type="pct"/>
            <w:gridSpan w:val="3"/>
            <w:tcBorders>
              <w:top w:val="nil"/>
              <w:left w:val="nil"/>
              <w:bottom w:val="nil"/>
              <w:right w:val="nil"/>
            </w:tcBorders>
            <w:shd w:val="clear" w:color="000000" w:fill="FFFFFF"/>
            <w:noWrap/>
            <w:vAlign w:val="center"/>
            <w:hideMark/>
          </w:tcPr>
          <w:p w14:paraId="369020DC"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c>
          <w:tcPr>
            <w:tcW w:w="584" w:type="pct"/>
            <w:tcBorders>
              <w:top w:val="nil"/>
              <w:left w:val="nil"/>
              <w:bottom w:val="nil"/>
              <w:right w:val="nil"/>
            </w:tcBorders>
            <w:shd w:val="clear" w:color="000000" w:fill="FFFFFF"/>
            <w:noWrap/>
            <w:vAlign w:val="center"/>
            <w:hideMark/>
          </w:tcPr>
          <w:p w14:paraId="5249598F"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r>
      <w:tr w:rsidR="00B30161" w:rsidRPr="00E91531" w14:paraId="2BCA8164" w14:textId="77777777" w:rsidTr="00384D97">
        <w:trPr>
          <w:trHeight w:val="321"/>
          <w:jc w:val="center"/>
        </w:trPr>
        <w:tc>
          <w:tcPr>
            <w:tcW w:w="2658" w:type="pct"/>
            <w:tcBorders>
              <w:top w:val="nil"/>
              <w:left w:val="nil"/>
              <w:bottom w:val="nil"/>
              <w:right w:val="nil"/>
            </w:tcBorders>
            <w:shd w:val="clear" w:color="000000" w:fill="FFFFFF"/>
            <w:vAlign w:val="center"/>
            <w:hideMark/>
          </w:tcPr>
          <w:p w14:paraId="37213B4C" w14:textId="77777777" w:rsidR="00B30161" w:rsidRPr="002C01E0" w:rsidRDefault="00B30161" w:rsidP="00D363BA">
            <w:pPr>
              <w:rPr>
                <w:rFonts w:ascii="Arial" w:hAnsi="Arial" w:cs="Arial"/>
                <w:sz w:val="18"/>
                <w:szCs w:val="18"/>
              </w:rPr>
            </w:pPr>
            <w:proofErr w:type="spellStart"/>
            <w:r w:rsidRPr="002C01E0">
              <w:rPr>
                <w:rFonts w:ascii="Arial" w:hAnsi="Arial" w:cs="Arial"/>
                <w:sz w:val="18"/>
                <w:szCs w:val="18"/>
              </w:rPr>
              <w:t>Equipo</w:t>
            </w:r>
            <w:proofErr w:type="spellEnd"/>
            <w:r w:rsidRPr="002C01E0">
              <w:rPr>
                <w:rFonts w:ascii="Arial" w:hAnsi="Arial" w:cs="Arial"/>
                <w:sz w:val="18"/>
                <w:szCs w:val="18"/>
              </w:rPr>
              <w:t xml:space="preserve"> no fungible</w:t>
            </w:r>
          </w:p>
        </w:tc>
        <w:tc>
          <w:tcPr>
            <w:tcW w:w="586" w:type="pct"/>
            <w:tcBorders>
              <w:top w:val="nil"/>
              <w:left w:val="nil"/>
              <w:bottom w:val="nil"/>
              <w:right w:val="nil"/>
            </w:tcBorders>
            <w:shd w:val="clear" w:color="000000" w:fill="FFFFFF"/>
            <w:noWrap/>
            <w:vAlign w:val="center"/>
            <w:hideMark/>
          </w:tcPr>
          <w:p w14:paraId="10EC9AEB"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11,366 </w:t>
            </w:r>
          </w:p>
        </w:tc>
        <w:tc>
          <w:tcPr>
            <w:tcW w:w="586" w:type="pct"/>
            <w:gridSpan w:val="2"/>
            <w:tcBorders>
              <w:top w:val="nil"/>
              <w:left w:val="nil"/>
              <w:bottom w:val="nil"/>
              <w:right w:val="nil"/>
            </w:tcBorders>
            <w:shd w:val="clear" w:color="000000" w:fill="FFFFFF"/>
            <w:noWrap/>
            <w:vAlign w:val="center"/>
            <w:hideMark/>
          </w:tcPr>
          <w:p w14:paraId="5FFFE7B6"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11,593 </w:t>
            </w:r>
          </w:p>
        </w:tc>
        <w:tc>
          <w:tcPr>
            <w:tcW w:w="586" w:type="pct"/>
            <w:gridSpan w:val="3"/>
            <w:tcBorders>
              <w:top w:val="nil"/>
              <w:left w:val="nil"/>
              <w:bottom w:val="nil"/>
              <w:right w:val="nil"/>
            </w:tcBorders>
            <w:shd w:val="clear" w:color="000000" w:fill="FFFFFF"/>
            <w:noWrap/>
            <w:vAlign w:val="center"/>
            <w:hideMark/>
          </w:tcPr>
          <w:p w14:paraId="77690FC0"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11,825 </w:t>
            </w:r>
          </w:p>
        </w:tc>
        <w:tc>
          <w:tcPr>
            <w:tcW w:w="584" w:type="pct"/>
            <w:tcBorders>
              <w:top w:val="nil"/>
              <w:left w:val="nil"/>
              <w:bottom w:val="nil"/>
              <w:right w:val="nil"/>
            </w:tcBorders>
            <w:shd w:val="clear" w:color="000000" w:fill="FFFFFF"/>
            <w:noWrap/>
            <w:vAlign w:val="center"/>
            <w:hideMark/>
          </w:tcPr>
          <w:p w14:paraId="148E2267"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34,783 </w:t>
            </w:r>
          </w:p>
        </w:tc>
      </w:tr>
      <w:tr w:rsidR="00B30161" w:rsidRPr="00E91531" w14:paraId="2FE95407" w14:textId="77777777" w:rsidTr="00384D97">
        <w:trPr>
          <w:trHeight w:val="321"/>
          <w:jc w:val="center"/>
        </w:trPr>
        <w:tc>
          <w:tcPr>
            <w:tcW w:w="2658" w:type="pct"/>
            <w:tcBorders>
              <w:top w:val="single" w:sz="4" w:space="0" w:color="auto"/>
              <w:left w:val="nil"/>
              <w:bottom w:val="single" w:sz="4" w:space="0" w:color="auto"/>
              <w:right w:val="nil"/>
            </w:tcBorders>
            <w:shd w:val="clear" w:color="000000" w:fill="FFFFFF"/>
            <w:vAlign w:val="center"/>
            <w:hideMark/>
          </w:tcPr>
          <w:p w14:paraId="12D2A71B" w14:textId="77777777" w:rsidR="00B30161" w:rsidRPr="002C01E0" w:rsidRDefault="00B30161" w:rsidP="00D363BA">
            <w:pPr>
              <w:rPr>
                <w:rFonts w:ascii="Arial" w:hAnsi="Arial" w:cs="Arial"/>
                <w:b/>
                <w:bCs/>
                <w:sz w:val="18"/>
                <w:szCs w:val="18"/>
              </w:rPr>
            </w:pPr>
            <w:r w:rsidRPr="002C01E0">
              <w:rPr>
                <w:rFonts w:ascii="Arial" w:hAnsi="Arial" w:cs="Arial"/>
                <w:b/>
                <w:bCs/>
                <w:sz w:val="18"/>
                <w:szCs w:val="18"/>
              </w:rPr>
              <w:t xml:space="preserve">Total </w:t>
            </w:r>
            <w:proofErr w:type="spellStart"/>
            <w:r w:rsidRPr="002C01E0">
              <w:rPr>
                <w:rFonts w:ascii="Arial" w:hAnsi="Arial" w:cs="Arial"/>
                <w:b/>
                <w:bCs/>
                <w:sz w:val="18"/>
                <w:szCs w:val="18"/>
              </w:rPr>
              <w:t>parcial</w:t>
            </w:r>
            <w:proofErr w:type="spellEnd"/>
          </w:p>
        </w:tc>
        <w:tc>
          <w:tcPr>
            <w:tcW w:w="586" w:type="pct"/>
            <w:tcBorders>
              <w:top w:val="single" w:sz="4" w:space="0" w:color="auto"/>
              <w:left w:val="nil"/>
              <w:bottom w:val="single" w:sz="4" w:space="0" w:color="auto"/>
              <w:right w:val="nil"/>
            </w:tcBorders>
            <w:shd w:val="clear" w:color="000000" w:fill="FFFFFF"/>
            <w:noWrap/>
            <w:vAlign w:val="center"/>
            <w:hideMark/>
          </w:tcPr>
          <w:p w14:paraId="36617F1E"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11,366 </w:t>
            </w:r>
          </w:p>
        </w:tc>
        <w:tc>
          <w:tcPr>
            <w:tcW w:w="586" w:type="pct"/>
            <w:gridSpan w:val="2"/>
            <w:tcBorders>
              <w:top w:val="single" w:sz="4" w:space="0" w:color="auto"/>
              <w:left w:val="nil"/>
              <w:bottom w:val="single" w:sz="4" w:space="0" w:color="auto"/>
              <w:right w:val="nil"/>
            </w:tcBorders>
            <w:shd w:val="clear" w:color="000000" w:fill="FFFFFF"/>
            <w:noWrap/>
            <w:vAlign w:val="center"/>
            <w:hideMark/>
          </w:tcPr>
          <w:p w14:paraId="5556603D"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11,593 </w:t>
            </w:r>
          </w:p>
        </w:tc>
        <w:tc>
          <w:tcPr>
            <w:tcW w:w="586" w:type="pct"/>
            <w:gridSpan w:val="3"/>
            <w:tcBorders>
              <w:top w:val="single" w:sz="4" w:space="0" w:color="auto"/>
              <w:left w:val="nil"/>
              <w:bottom w:val="single" w:sz="4" w:space="0" w:color="auto"/>
              <w:right w:val="nil"/>
            </w:tcBorders>
            <w:shd w:val="clear" w:color="000000" w:fill="FFFFFF"/>
            <w:noWrap/>
            <w:vAlign w:val="center"/>
            <w:hideMark/>
          </w:tcPr>
          <w:p w14:paraId="6DB6E2CB"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11,825 </w:t>
            </w:r>
          </w:p>
        </w:tc>
        <w:tc>
          <w:tcPr>
            <w:tcW w:w="584" w:type="pct"/>
            <w:tcBorders>
              <w:top w:val="single" w:sz="4" w:space="0" w:color="auto"/>
              <w:left w:val="nil"/>
              <w:bottom w:val="single" w:sz="4" w:space="0" w:color="auto"/>
              <w:right w:val="nil"/>
            </w:tcBorders>
            <w:shd w:val="clear" w:color="000000" w:fill="FFFFFF"/>
            <w:noWrap/>
            <w:vAlign w:val="center"/>
            <w:hideMark/>
          </w:tcPr>
          <w:p w14:paraId="1C276F66"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34,783 </w:t>
            </w:r>
          </w:p>
        </w:tc>
      </w:tr>
      <w:tr w:rsidR="00B30161" w:rsidRPr="00E91531" w14:paraId="74BF55CB" w14:textId="77777777" w:rsidTr="00384D97">
        <w:trPr>
          <w:trHeight w:val="321"/>
          <w:jc w:val="center"/>
        </w:trPr>
        <w:tc>
          <w:tcPr>
            <w:tcW w:w="2658" w:type="pct"/>
            <w:tcBorders>
              <w:top w:val="nil"/>
              <w:left w:val="nil"/>
              <w:bottom w:val="nil"/>
              <w:right w:val="nil"/>
            </w:tcBorders>
            <w:shd w:val="clear" w:color="000000" w:fill="FFFFFF"/>
            <w:noWrap/>
            <w:vAlign w:val="center"/>
            <w:hideMark/>
          </w:tcPr>
          <w:p w14:paraId="25495E52" w14:textId="77777777" w:rsidR="00B30161" w:rsidRPr="002C01E0" w:rsidRDefault="00B30161" w:rsidP="00D363BA">
            <w:pPr>
              <w:rPr>
                <w:rFonts w:ascii="Arial" w:hAnsi="Arial" w:cs="Arial"/>
                <w:b/>
                <w:bCs/>
                <w:sz w:val="18"/>
                <w:szCs w:val="18"/>
              </w:rPr>
            </w:pPr>
            <w:proofErr w:type="spellStart"/>
            <w:r w:rsidRPr="002C01E0">
              <w:rPr>
                <w:rFonts w:ascii="Arial" w:hAnsi="Arial" w:cs="Arial"/>
                <w:b/>
                <w:bCs/>
                <w:sz w:val="18"/>
                <w:szCs w:val="18"/>
              </w:rPr>
              <w:t>Viajes</w:t>
            </w:r>
            <w:proofErr w:type="spellEnd"/>
          </w:p>
        </w:tc>
        <w:tc>
          <w:tcPr>
            <w:tcW w:w="586" w:type="pct"/>
            <w:tcBorders>
              <w:top w:val="nil"/>
              <w:left w:val="nil"/>
              <w:bottom w:val="nil"/>
              <w:right w:val="nil"/>
            </w:tcBorders>
            <w:shd w:val="clear" w:color="000000" w:fill="FFFFFF"/>
            <w:noWrap/>
            <w:vAlign w:val="center"/>
            <w:hideMark/>
          </w:tcPr>
          <w:p w14:paraId="0AB43819"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c>
          <w:tcPr>
            <w:tcW w:w="586" w:type="pct"/>
            <w:gridSpan w:val="2"/>
            <w:tcBorders>
              <w:top w:val="nil"/>
              <w:left w:val="nil"/>
              <w:bottom w:val="nil"/>
              <w:right w:val="nil"/>
            </w:tcBorders>
            <w:shd w:val="clear" w:color="000000" w:fill="FFFFFF"/>
            <w:noWrap/>
            <w:vAlign w:val="center"/>
            <w:hideMark/>
          </w:tcPr>
          <w:p w14:paraId="3ED8D56C"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c>
          <w:tcPr>
            <w:tcW w:w="586" w:type="pct"/>
            <w:gridSpan w:val="3"/>
            <w:tcBorders>
              <w:top w:val="nil"/>
              <w:left w:val="nil"/>
              <w:bottom w:val="nil"/>
              <w:right w:val="nil"/>
            </w:tcBorders>
            <w:shd w:val="clear" w:color="000000" w:fill="FFFFFF"/>
            <w:noWrap/>
            <w:vAlign w:val="center"/>
            <w:hideMark/>
          </w:tcPr>
          <w:p w14:paraId="1F806EDF"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c>
          <w:tcPr>
            <w:tcW w:w="584" w:type="pct"/>
            <w:tcBorders>
              <w:top w:val="nil"/>
              <w:left w:val="nil"/>
              <w:bottom w:val="nil"/>
              <w:right w:val="nil"/>
            </w:tcBorders>
            <w:shd w:val="clear" w:color="000000" w:fill="FFFFFF"/>
            <w:noWrap/>
            <w:vAlign w:val="center"/>
            <w:hideMark/>
          </w:tcPr>
          <w:p w14:paraId="1D2A244D"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w:t>
            </w:r>
          </w:p>
        </w:tc>
      </w:tr>
      <w:tr w:rsidR="00B30161" w:rsidRPr="00E91531" w14:paraId="5F6E45A3" w14:textId="77777777" w:rsidTr="00384D97">
        <w:trPr>
          <w:trHeight w:val="321"/>
          <w:jc w:val="center"/>
        </w:trPr>
        <w:tc>
          <w:tcPr>
            <w:tcW w:w="2658" w:type="pct"/>
            <w:tcBorders>
              <w:top w:val="nil"/>
              <w:left w:val="nil"/>
              <w:bottom w:val="nil"/>
              <w:right w:val="nil"/>
            </w:tcBorders>
            <w:shd w:val="clear" w:color="000000" w:fill="FFFFFF"/>
            <w:noWrap/>
            <w:vAlign w:val="center"/>
            <w:hideMark/>
          </w:tcPr>
          <w:p w14:paraId="6B4B32F2" w14:textId="77777777" w:rsidR="00B30161" w:rsidRPr="002C01E0" w:rsidRDefault="00B30161" w:rsidP="00D363BA">
            <w:pPr>
              <w:rPr>
                <w:rFonts w:ascii="Arial" w:hAnsi="Arial" w:cs="Arial"/>
                <w:sz w:val="18"/>
                <w:szCs w:val="18"/>
              </w:rPr>
            </w:pPr>
            <w:proofErr w:type="spellStart"/>
            <w:r w:rsidRPr="002C01E0">
              <w:rPr>
                <w:rFonts w:ascii="Arial" w:hAnsi="Arial" w:cs="Arial"/>
                <w:sz w:val="18"/>
                <w:szCs w:val="18"/>
              </w:rPr>
              <w:t>Viajes</w:t>
            </w:r>
            <w:proofErr w:type="spellEnd"/>
            <w:r w:rsidRPr="002C01E0">
              <w:rPr>
                <w:rFonts w:ascii="Arial" w:hAnsi="Arial" w:cs="Arial"/>
                <w:sz w:val="18"/>
                <w:szCs w:val="18"/>
              </w:rPr>
              <w:t xml:space="preserve"> del personal</w:t>
            </w:r>
          </w:p>
        </w:tc>
        <w:tc>
          <w:tcPr>
            <w:tcW w:w="586" w:type="pct"/>
            <w:tcBorders>
              <w:top w:val="nil"/>
              <w:left w:val="nil"/>
              <w:bottom w:val="nil"/>
              <w:right w:val="nil"/>
            </w:tcBorders>
            <w:shd w:val="clear" w:color="000000" w:fill="FFFFFF"/>
            <w:noWrap/>
            <w:vAlign w:val="center"/>
            <w:hideMark/>
          </w:tcPr>
          <w:p w14:paraId="3EEE64D3"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68,951 </w:t>
            </w:r>
          </w:p>
        </w:tc>
        <w:tc>
          <w:tcPr>
            <w:tcW w:w="586" w:type="pct"/>
            <w:gridSpan w:val="2"/>
            <w:tcBorders>
              <w:top w:val="nil"/>
              <w:left w:val="nil"/>
              <w:bottom w:val="nil"/>
              <w:right w:val="nil"/>
            </w:tcBorders>
            <w:shd w:val="clear" w:color="000000" w:fill="FFFFFF"/>
            <w:noWrap/>
            <w:vAlign w:val="center"/>
            <w:hideMark/>
          </w:tcPr>
          <w:p w14:paraId="5A9ED6AE"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70,330 </w:t>
            </w:r>
          </w:p>
        </w:tc>
        <w:tc>
          <w:tcPr>
            <w:tcW w:w="586" w:type="pct"/>
            <w:gridSpan w:val="3"/>
            <w:tcBorders>
              <w:top w:val="nil"/>
              <w:left w:val="nil"/>
              <w:bottom w:val="nil"/>
              <w:right w:val="nil"/>
            </w:tcBorders>
            <w:shd w:val="clear" w:color="000000" w:fill="FFFFFF"/>
            <w:noWrap/>
            <w:vAlign w:val="center"/>
            <w:hideMark/>
          </w:tcPr>
          <w:p w14:paraId="1A9EBDDC"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71,737 </w:t>
            </w:r>
          </w:p>
        </w:tc>
        <w:tc>
          <w:tcPr>
            <w:tcW w:w="584" w:type="pct"/>
            <w:tcBorders>
              <w:top w:val="nil"/>
              <w:left w:val="nil"/>
              <w:bottom w:val="nil"/>
              <w:right w:val="nil"/>
            </w:tcBorders>
            <w:shd w:val="clear" w:color="000000" w:fill="FFFFFF"/>
            <w:noWrap/>
            <w:vAlign w:val="center"/>
            <w:hideMark/>
          </w:tcPr>
          <w:p w14:paraId="56E662EF"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211,017 </w:t>
            </w:r>
          </w:p>
        </w:tc>
      </w:tr>
      <w:tr w:rsidR="00B30161" w:rsidRPr="00E91531" w14:paraId="79C19EDA" w14:textId="77777777" w:rsidTr="00384D97">
        <w:trPr>
          <w:trHeight w:val="321"/>
          <w:jc w:val="center"/>
        </w:trPr>
        <w:tc>
          <w:tcPr>
            <w:tcW w:w="2658" w:type="pct"/>
            <w:tcBorders>
              <w:top w:val="nil"/>
              <w:left w:val="nil"/>
              <w:bottom w:val="nil"/>
              <w:right w:val="nil"/>
            </w:tcBorders>
            <w:shd w:val="clear" w:color="000000" w:fill="FFFFFF"/>
            <w:noWrap/>
            <w:vAlign w:val="center"/>
            <w:hideMark/>
          </w:tcPr>
          <w:p w14:paraId="24725DC0" w14:textId="77777777" w:rsidR="00B30161" w:rsidRPr="002C01E0" w:rsidRDefault="00B30161" w:rsidP="00D363BA">
            <w:pPr>
              <w:rPr>
                <w:rFonts w:ascii="Arial" w:hAnsi="Arial" w:cs="Arial"/>
                <w:sz w:val="18"/>
                <w:szCs w:val="18"/>
              </w:rPr>
            </w:pPr>
            <w:proofErr w:type="spellStart"/>
            <w:r w:rsidRPr="002C01E0">
              <w:rPr>
                <w:rFonts w:ascii="Arial" w:hAnsi="Arial" w:cs="Arial"/>
                <w:sz w:val="18"/>
                <w:szCs w:val="18"/>
              </w:rPr>
              <w:t>Viajes</w:t>
            </w:r>
            <w:proofErr w:type="spellEnd"/>
            <w:r w:rsidRPr="002C01E0">
              <w:rPr>
                <w:rFonts w:ascii="Arial" w:hAnsi="Arial" w:cs="Arial"/>
                <w:sz w:val="18"/>
                <w:szCs w:val="18"/>
              </w:rPr>
              <w:t xml:space="preserve"> del personal - COP14</w:t>
            </w:r>
          </w:p>
        </w:tc>
        <w:tc>
          <w:tcPr>
            <w:tcW w:w="586" w:type="pct"/>
            <w:tcBorders>
              <w:top w:val="nil"/>
              <w:left w:val="nil"/>
              <w:bottom w:val="nil"/>
              <w:right w:val="nil"/>
            </w:tcBorders>
            <w:shd w:val="clear" w:color="000000" w:fill="FFFFFF"/>
            <w:noWrap/>
            <w:vAlign w:val="center"/>
            <w:hideMark/>
          </w:tcPr>
          <w:p w14:paraId="528358EE"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               -   </w:t>
            </w:r>
          </w:p>
        </w:tc>
        <w:tc>
          <w:tcPr>
            <w:tcW w:w="586" w:type="pct"/>
            <w:gridSpan w:val="2"/>
            <w:tcBorders>
              <w:top w:val="nil"/>
              <w:left w:val="nil"/>
              <w:bottom w:val="nil"/>
              <w:right w:val="nil"/>
            </w:tcBorders>
            <w:shd w:val="clear" w:color="000000" w:fill="FFFFFF"/>
            <w:noWrap/>
            <w:vAlign w:val="center"/>
            <w:hideMark/>
          </w:tcPr>
          <w:p w14:paraId="13F7758F"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               -   </w:t>
            </w:r>
          </w:p>
        </w:tc>
        <w:tc>
          <w:tcPr>
            <w:tcW w:w="586" w:type="pct"/>
            <w:gridSpan w:val="3"/>
            <w:tcBorders>
              <w:top w:val="nil"/>
              <w:left w:val="nil"/>
              <w:bottom w:val="nil"/>
              <w:right w:val="nil"/>
            </w:tcBorders>
            <w:shd w:val="clear" w:color="000000" w:fill="FFFFFF"/>
            <w:noWrap/>
            <w:vAlign w:val="center"/>
            <w:hideMark/>
          </w:tcPr>
          <w:p w14:paraId="1765B349"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59,688 </w:t>
            </w:r>
          </w:p>
        </w:tc>
        <w:tc>
          <w:tcPr>
            <w:tcW w:w="584" w:type="pct"/>
            <w:tcBorders>
              <w:top w:val="nil"/>
              <w:left w:val="nil"/>
              <w:bottom w:val="nil"/>
              <w:right w:val="nil"/>
            </w:tcBorders>
            <w:shd w:val="clear" w:color="000000" w:fill="FFFFFF"/>
            <w:noWrap/>
            <w:vAlign w:val="center"/>
            <w:hideMark/>
          </w:tcPr>
          <w:p w14:paraId="339BC42C"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59,688 </w:t>
            </w:r>
          </w:p>
        </w:tc>
      </w:tr>
      <w:tr w:rsidR="00B30161" w:rsidRPr="00E91531" w14:paraId="012DB2DC" w14:textId="77777777" w:rsidTr="00384D97">
        <w:trPr>
          <w:trHeight w:val="321"/>
          <w:jc w:val="center"/>
        </w:trPr>
        <w:tc>
          <w:tcPr>
            <w:tcW w:w="2658" w:type="pct"/>
            <w:tcBorders>
              <w:top w:val="nil"/>
              <w:left w:val="nil"/>
              <w:bottom w:val="nil"/>
              <w:right w:val="nil"/>
            </w:tcBorders>
            <w:shd w:val="clear" w:color="000000" w:fill="FFFFFF"/>
            <w:noWrap/>
            <w:vAlign w:val="center"/>
            <w:hideMark/>
          </w:tcPr>
          <w:p w14:paraId="13F80D5B" w14:textId="77777777" w:rsidR="00B30161" w:rsidRPr="002C01E0" w:rsidRDefault="00B30161" w:rsidP="00D363BA">
            <w:pPr>
              <w:rPr>
                <w:rFonts w:ascii="Arial" w:hAnsi="Arial" w:cs="Arial"/>
                <w:sz w:val="18"/>
                <w:szCs w:val="18"/>
              </w:rPr>
            </w:pPr>
            <w:proofErr w:type="spellStart"/>
            <w:r w:rsidRPr="002C01E0">
              <w:rPr>
                <w:rFonts w:ascii="Arial" w:hAnsi="Arial" w:cs="Arial"/>
                <w:sz w:val="18"/>
                <w:szCs w:val="18"/>
              </w:rPr>
              <w:t>Reuniones</w:t>
            </w:r>
            <w:proofErr w:type="spellEnd"/>
            <w:r w:rsidRPr="002C01E0">
              <w:rPr>
                <w:rFonts w:ascii="Arial" w:hAnsi="Arial" w:cs="Arial"/>
                <w:sz w:val="18"/>
                <w:szCs w:val="18"/>
              </w:rPr>
              <w:t xml:space="preserve"> del </w:t>
            </w:r>
            <w:proofErr w:type="spellStart"/>
            <w:r w:rsidRPr="002C01E0">
              <w:rPr>
                <w:rFonts w:ascii="Arial" w:hAnsi="Arial" w:cs="Arial"/>
                <w:sz w:val="18"/>
                <w:szCs w:val="18"/>
              </w:rPr>
              <w:t>Comité</w:t>
            </w:r>
            <w:proofErr w:type="spellEnd"/>
            <w:r w:rsidRPr="002C01E0">
              <w:rPr>
                <w:rFonts w:ascii="Arial" w:hAnsi="Arial" w:cs="Arial"/>
                <w:sz w:val="18"/>
                <w:szCs w:val="18"/>
              </w:rPr>
              <w:t xml:space="preserve"> Permanente</w:t>
            </w:r>
          </w:p>
        </w:tc>
        <w:tc>
          <w:tcPr>
            <w:tcW w:w="586" w:type="pct"/>
            <w:tcBorders>
              <w:top w:val="nil"/>
              <w:left w:val="nil"/>
              <w:bottom w:val="nil"/>
              <w:right w:val="nil"/>
            </w:tcBorders>
            <w:shd w:val="clear" w:color="000000" w:fill="FFFFFF"/>
            <w:noWrap/>
            <w:vAlign w:val="center"/>
            <w:hideMark/>
          </w:tcPr>
          <w:p w14:paraId="2E250EC9"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24,371 </w:t>
            </w:r>
          </w:p>
        </w:tc>
        <w:tc>
          <w:tcPr>
            <w:tcW w:w="586" w:type="pct"/>
            <w:gridSpan w:val="2"/>
            <w:tcBorders>
              <w:top w:val="nil"/>
              <w:left w:val="nil"/>
              <w:bottom w:val="nil"/>
              <w:right w:val="nil"/>
            </w:tcBorders>
            <w:shd w:val="clear" w:color="000000" w:fill="FFFFFF"/>
            <w:noWrap/>
            <w:vAlign w:val="center"/>
            <w:hideMark/>
          </w:tcPr>
          <w:p w14:paraId="5EB50DBC"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24,858 </w:t>
            </w:r>
          </w:p>
        </w:tc>
        <w:tc>
          <w:tcPr>
            <w:tcW w:w="586" w:type="pct"/>
            <w:gridSpan w:val="3"/>
            <w:tcBorders>
              <w:top w:val="nil"/>
              <w:left w:val="nil"/>
              <w:bottom w:val="nil"/>
              <w:right w:val="nil"/>
            </w:tcBorders>
            <w:shd w:val="clear" w:color="000000" w:fill="FFFFFF"/>
            <w:noWrap/>
            <w:vAlign w:val="center"/>
            <w:hideMark/>
          </w:tcPr>
          <w:p w14:paraId="62DCC188"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               -   </w:t>
            </w:r>
          </w:p>
        </w:tc>
        <w:tc>
          <w:tcPr>
            <w:tcW w:w="584" w:type="pct"/>
            <w:tcBorders>
              <w:top w:val="nil"/>
              <w:left w:val="nil"/>
              <w:bottom w:val="nil"/>
              <w:right w:val="nil"/>
            </w:tcBorders>
            <w:shd w:val="clear" w:color="000000" w:fill="FFFFFF"/>
            <w:noWrap/>
            <w:vAlign w:val="center"/>
            <w:hideMark/>
          </w:tcPr>
          <w:p w14:paraId="49F96F3F"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49,229 </w:t>
            </w:r>
          </w:p>
        </w:tc>
      </w:tr>
      <w:tr w:rsidR="00B30161" w:rsidRPr="00E91531" w14:paraId="108829FE" w14:textId="77777777" w:rsidTr="00384D97">
        <w:trPr>
          <w:trHeight w:val="321"/>
          <w:jc w:val="center"/>
        </w:trPr>
        <w:tc>
          <w:tcPr>
            <w:tcW w:w="2658" w:type="pct"/>
            <w:tcBorders>
              <w:top w:val="nil"/>
              <w:left w:val="nil"/>
              <w:bottom w:val="nil"/>
              <w:right w:val="nil"/>
            </w:tcBorders>
            <w:shd w:val="clear" w:color="000000" w:fill="FFFFFF"/>
            <w:noWrap/>
            <w:vAlign w:val="center"/>
            <w:hideMark/>
          </w:tcPr>
          <w:p w14:paraId="513355C6" w14:textId="77777777" w:rsidR="00B30161" w:rsidRPr="002C01E0" w:rsidRDefault="00B30161" w:rsidP="00D363BA">
            <w:pPr>
              <w:rPr>
                <w:rFonts w:ascii="Arial" w:hAnsi="Arial" w:cs="Arial"/>
                <w:sz w:val="18"/>
                <w:szCs w:val="18"/>
              </w:rPr>
            </w:pPr>
            <w:proofErr w:type="spellStart"/>
            <w:r w:rsidRPr="002C01E0">
              <w:rPr>
                <w:rFonts w:ascii="Arial" w:hAnsi="Arial" w:cs="Arial"/>
                <w:sz w:val="18"/>
                <w:szCs w:val="18"/>
              </w:rPr>
              <w:t>Reuniones</w:t>
            </w:r>
            <w:proofErr w:type="spellEnd"/>
            <w:r w:rsidRPr="002C01E0">
              <w:rPr>
                <w:rFonts w:ascii="Arial" w:hAnsi="Arial" w:cs="Arial"/>
                <w:sz w:val="18"/>
                <w:szCs w:val="18"/>
              </w:rPr>
              <w:t xml:space="preserve"> del </w:t>
            </w:r>
            <w:proofErr w:type="spellStart"/>
            <w:r w:rsidRPr="002C01E0">
              <w:rPr>
                <w:rFonts w:ascii="Arial" w:hAnsi="Arial" w:cs="Arial"/>
                <w:sz w:val="18"/>
                <w:szCs w:val="18"/>
              </w:rPr>
              <w:t>Consejo</w:t>
            </w:r>
            <w:proofErr w:type="spellEnd"/>
            <w:r w:rsidRPr="002C01E0">
              <w:rPr>
                <w:rFonts w:ascii="Arial" w:hAnsi="Arial" w:cs="Arial"/>
                <w:sz w:val="18"/>
                <w:szCs w:val="18"/>
              </w:rPr>
              <w:t xml:space="preserve"> </w:t>
            </w:r>
            <w:proofErr w:type="spellStart"/>
            <w:r w:rsidRPr="002C01E0">
              <w:rPr>
                <w:rFonts w:ascii="Arial" w:hAnsi="Arial" w:cs="Arial"/>
                <w:sz w:val="18"/>
                <w:szCs w:val="18"/>
              </w:rPr>
              <w:t>Científico</w:t>
            </w:r>
            <w:proofErr w:type="spellEnd"/>
          </w:p>
        </w:tc>
        <w:tc>
          <w:tcPr>
            <w:tcW w:w="586" w:type="pct"/>
            <w:tcBorders>
              <w:top w:val="nil"/>
              <w:left w:val="nil"/>
              <w:bottom w:val="nil"/>
              <w:right w:val="nil"/>
            </w:tcBorders>
            <w:shd w:val="clear" w:color="000000" w:fill="FFFFFF"/>
            <w:noWrap/>
            <w:vAlign w:val="center"/>
            <w:hideMark/>
          </w:tcPr>
          <w:p w14:paraId="396E5B15"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55,633 </w:t>
            </w:r>
          </w:p>
        </w:tc>
        <w:tc>
          <w:tcPr>
            <w:tcW w:w="586" w:type="pct"/>
            <w:gridSpan w:val="2"/>
            <w:tcBorders>
              <w:top w:val="nil"/>
              <w:left w:val="nil"/>
              <w:bottom w:val="nil"/>
              <w:right w:val="nil"/>
            </w:tcBorders>
            <w:shd w:val="clear" w:color="000000" w:fill="FFFFFF"/>
            <w:noWrap/>
            <w:vAlign w:val="center"/>
            <w:hideMark/>
          </w:tcPr>
          <w:p w14:paraId="59A904E0"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56,746 </w:t>
            </w:r>
          </w:p>
        </w:tc>
        <w:tc>
          <w:tcPr>
            <w:tcW w:w="586" w:type="pct"/>
            <w:gridSpan w:val="3"/>
            <w:tcBorders>
              <w:top w:val="nil"/>
              <w:left w:val="nil"/>
              <w:bottom w:val="nil"/>
              <w:right w:val="nil"/>
            </w:tcBorders>
            <w:shd w:val="clear" w:color="000000" w:fill="FFFFFF"/>
            <w:noWrap/>
            <w:vAlign w:val="center"/>
            <w:hideMark/>
          </w:tcPr>
          <w:p w14:paraId="442CF3D2"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               -   </w:t>
            </w:r>
          </w:p>
        </w:tc>
        <w:tc>
          <w:tcPr>
            <w:tcW w:w="584" w:type="pct"/>
            <w:tcBorders>
              <w:top w:val="nil"/>
              <w:left w:val="nil"/>
              <w:bottom w:val="nil"/>
              <w:right w:val="nil"/>
            </w:tcBorders>
            <w:shd w:val="clear" w:color="000000" w:fill="FFFFFF"/>
            <w:noWrap/>
            <w:vAlign w:val="center"/>
            <w:hideMark/>
          </w:tcPr>
          <w:p w14:paraId="0B928F17"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112,379 </w:t>
            </w:r>
          </w:p>
        </w:tc>
      </w:tr>
      <w:tr w:rsidR="00B30161" w:rsidRPr="00E91531" w14:paraId="1983686B" w14:textId="77777777" w:rsidTr="00384D97">
        <w:trPr>
          <w:trHeight w:val="321"/>
          <w:jc w:val="center"/>
        </w:trPr>
        <w:tc>
          <w:tcPr>
            <w:tcW w:w="2658" w:type="pct"/>
            <w:tcBorders>
              <w:top w:val="single" w:sz="4" w:space="0" w:color="auto"/>
              <w:left w:val="nil"/>
              <w:bottom w:val="single" w:sz="4" w:space="0" w:color="auto"/>
              <w:right w:val="nil"/>
            </w:tcBorders>
            <w:shd w:val="clear" w:color="000000" w:fill="FFFFFF"/>
            <w:noWrap/>
            <w:vAlign w:val="center"/>
            <w:hideMark/>
          </w:tcPr>
          <w:p w14:paraId="52BFB76F" w14:textId="77777777" w:rsidR="00B30161" w:rsidRPr="002C01E0" w:rsidRDefault="00B30161" w:rsidP="00D363BA">
            <w:pPr>
              <w:rPr>
                <w:rFonts w:ascii="Arial" w:hAnsi="Arial" w:cs="Arial"/>
                <w:b/>
                <w:bCs/>
                <w:sz w:val="18"/>
                <w:szCs w:val="18"/>
              </w:rPr>
            </w:pPr>
            <w:r w:rsidRPr="002C01E0">
              <w:rPr>
                <w:rFonts w:ascii="Arial" w:hAnsi="Arial" w:cs="Arial"/>
                <w:b/>
                <w:bCs/>
                <w:sz w:val="18"/>
                <w:szCs w:val="18"/>
              </w:rPr>
              <w:t xml:space="preserve">Total </w:t>
            </w:r>
            <w:proofErr w:type="spellStart"/>
            <w:r w:rsidRPr="002C01E0">
              <w:rPr>
                <w:rFonts w:ascii="Arial" w:hAnsi="Arial" w:cs="Arial"/>
                <w:b/>
                <w:bCs/>
                <w:sz w:val="18"/>
                <w:szCs w:val="18"/>
              </w:rPr>
              <w:t>parcial</w:t>
            </w:r>
            <w:proofErr w:type="spellEnd"/>
          </w:p>
        </w:tc>
        <w:tc>
          <w:tcPr>
            <w:tcW w:w="586" w:type="pct"/>
            <w:tcBorders>
              <w:top w:val="single" w:sz="4" w:space="0" w:color="auto"/>
              <w:left w:val="nil"/>
              <w:bottom w:val="single" w:sz="4" w:space="0" w:color="auto"/>
              <w:right w:val="nil"/>
            </w:tcBorders>
            <w:shd w:val="clear" w:color="000000" w:fill="FFFFFF"/>
            <w:noWrap/>
            <w:vAlign w:val="center"/>
            <w:hideMark/>
          </w:tcPr>
          <w:p w14:paraId="1FED0614"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148,955 </w:t>
            </w:r>
          </w:p>
        </w:tc>
        <w:tc>
          <w:tcPr>
            <w:tcW w:w="586" w:type="pct"/>
            <w:gridSpan w:val="2"/>
            <w:tcBorders>
              <w:top w:val="single" w:sz="4" w:space="0" w:color="auto"/>
              <w:left w:val="nil"/>
              <w:bottom w:val="single" w:sz="4" w:space="0" w:color="auto"/>
              <w:right w:val="nil"/>
            </w:tcBorders>
            <w:shd w:val="clear" w:color="000000" w:fill="FFFFFF"/>
            <w:noWrap/>
            <w:vAlign w:val="center"/>
            <w:hideMark/>
          </w:tcPr>
          <w:p w14:paraId="630EDE31"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151,934 </w:t>
            </w:r>
          </w:p>
        </w:tc>
        <w:tc>
          <w:tcPr>
            <w:tcW w:w="586" w:type="pct"/>
            <w:gridSpan w:val="3"/>
            <w:tcBorders>
              <w:top w:val="single" w:sz="4" w:space="0" w:color="auto"/>
              <w:left w:val="nil"/>
              <w:bottom w:val="single" w:sz="4" w:space="0" w:color="auto"/>
              <w:right w:val="nil"/>
            </w:tcBorders>
            <w:shd w:val="clear" w:color="000000" w:fill="FFFFFF"/>
            <w:noWrap/>
            <w:vAlign w:val="center"/>
            <w:hideMark/>
          </w:tcPr>
          <w:p w14:paraId="4C6EEF18"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131,424 </w:t>
            </w:r>
          </w:p>
        </w:tc>
        <w:tc>
          <w:tcPr>
            <w:tcW w:w="584" w:type="pct"/>
            <w:tcBorders>
              <w:top w:val="single" w:sz="4" w:space="0" w:color="auto"/>
              <w:left w:val="nil"/>
              <w:bottom w:val="single" w:sz="4" w:space="0" w:color="auto"/>
              <w:right w:val="nil"/>
            </w:tcBorders>
            <w:shd w:val="clear" w:color="000000" w:fill="FFFFFF"/>
            <w:noWrap/>
            <w:vAlign w:val="center"/>
            <w:hideMark/>
          </w:tcPr>
          <w:p w14:paraId="56D737C5"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432,313 </w:t>
            </w:r>
          </w:p>
        </w:tc>
      </w:tr>
      <w:tr w:rsidR="00B30161" w:rsidRPr="00E91531" w14:paraId="234BB94A" w14:textId="77777777" w:rsidTr="00384D97">
        <w:trPr>
          <w:trHeight w:val="321"/>
          <w:jc w:val="center"/>
        </w:trPr>
        <w:tc>
          <w:tcPr>
            <w:tcW w:w="2658" w:type="pct"/>
            <w:tcBorders>
              <w:top w:val="single" w:sz="8" w:space="0" w:color="auto"/>
              <w:left w:val="nil"/>
              <w:bottom w:val="single" w:sz="8" w:space="0" w:color="auto"/>
              <w:right w:val="nil"/>
            </w:tcBorders>
            <w:shd w:val="clear" w:color="000000" w:fill="FFFFFF"/>
            <w:noWrap/>
            <w:vAlign w:val="center"/>
            <w:hideMark/>
          </w:tcPr>
          <w:p w14:paraId="6149A144" w14:textId="77777777" w:rsidR="00B30161" w:rsidRPr="002C01E0" w:rsidRDefault="00B30161" w:rsidP="00D363BA">
            <w:pPr>
              <w:rPr>
                <w:rFonts w:ascii="Arial" w:hAnsi="Arial" w:cs="Arial"/>
                <w:b/>
                <w:bCs/>
                <w:sz w:val="18"/>
                <w:szCs w:val="18"/>
              </w:rPr>
            </w:pPr>
            <w:r w:rsidRPr="002C01E0">
              <w:rPr>
                <w:rFonts w:ascii="Arial" w:hAnsi="Arial" w:cs="Arial"/>
                <w:b/>
                <w:bCs/>
                <w:sz w:val="18"/>
                <w:szCs w:val="18"/>
              </w:rPr>
              <w:t xml:space="preserve">Total </w:t>
            </w:r>
          </w:p>
        </w:tc>
        <w:tc>
          <w:tcPr>
            <w:tcW w:w="586" w:type="pct"/>
            <w:tcBorders>
              <w:top w:val="single" w:sz="8" w:space="0" w:color="auto"/>
              <w:left w:val="nil"/>
              <w:bottom w:val="single" w:sz="8" w:space="0" w:color="auto"/>
              <w:right w:val="nil"/>
            </w:tcBorders>
            <w:shd w:val="clear" w:color="000000" w:fill="FFFFFF"/>
            <w:noWrap/>
            <w:vAlign w:val="center"/>
            <w:hideMark/>
          </w:tcPr>
          <w:p w14:paraId="60BCAA15"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2,431,901 </w:t>
            </w:r>
          </w:p>
        </w:tc>
        <w:tc>
          <w:tcPr>
            <w:tcW w:w="586" w:type="pct"/>
            <w:gridSpan w:val="2"/>
            <w:tcBorders>
              <w:top w:val="single" w:sz="8" w:space="0" w:color="auto"/>
              <w:left w:val="nil"/>
              <w:bottom w:val="single" w:sz="8" w:space="0" w:color="auto"/>
              <w:right w:val="nil"/>
            </w:tcBorders>
            <w:shd w:val="clear" w:color="000000" w:fill="FFFFFF"/>
            <w:noWrap/>
            <w:vAlign w:val="center"/>
            <w:hideMark/>
          </w:tcPr>
          <w:p w14:paraId="40D5D58D"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2,480,539 </w:t>
            </w:r>
          </w:p>
        </w:tc>
        <w:tc>
          <w:tcPr>
            <w:tcW w:w="586" w:type="pct"/>
            <w:gridSpan w:val="3"/>
            <w:tcBorders>
              <w:top w:val="single" w:sz="8" w:space="0" w:color="auto"/>
              <w:left w:val="nil"/>
              <w:bottom w:val="single" w:sz="8" w:space="0" w:color="auto"/>
              <w:right w:val="nil"/>
            </w:tcBorders>
            <w:shd w:val="clear" w:color="000000" w:fill="FFFFFF"/>
            <w:noWrap/>
            <w:vAlign w:val="center"/>
            <w:hideMark/>
          </w:tcPr>
          <w:p w14:paraId="666E479B"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2,832,470 </w:t>
            </w:r>
          </w:p>
        </w:tc>
        <w:tc>
          <w:tcPr>
            <w:tcW w:w="584" w:type="pct"/>
            <w:tcBorders>
              <w:top w:val="single" w:sz="8" w:space="0" w:color="auto"/>
              <w:left w:val="nil"/>
              <w:bottom w:val="single" w:sz="8" w:space="0" w:color="auto"/>
              <w:right w:val="nil"/>
            </w:tcBorders>
            <w:shd w:val="clear" w:color="000000" w:fill="FFFFFF"/>
            <w:noWrap/>
            <w:vAlign w:val="center"/>
            <w:hideMark/>
          </w:tcPr>
          <w:p w14:paraId="2FBDE6CB"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7,744,910 </w:t>
            </w:r>
          </w:p>
        </w:tc>
      </w:tr>
      <w:tr w:rsidR="00B30161" w:rsidRPr="00E91531" w14:paraId="6D9F1BAD" w14:textId="77777777" w:rsidTr="00384D97">
        <w:trPr>
          <w:trHeight w:val="321"/>
          <w:jc w:val="center"/>
        </w:trPr>
        <w:tc>
          <w:tcPr>
            <w:tcW w:w="2658" w:type="pct"/>
            <w:tcBorders>
              <w:top w:val="nil"/>
              <w:left w:val="nil"/>
              <w:bottom w:val="nil"/>
              <w:right w:val="nil"/>
            </w:tcBorders>
            <w:shd w:val="clear" w:color="000000" w:fill="FFFFFF"/>
            <w:vAlign w:val="center"/>
            <w:hideMark/>
          </w:tcPr>
          <w:p w14:paraId="2B10008F" w14:textId="77777777" w:rsidR="00B30161" w:rsidRPr="002C01E0" w:rsidRDefault="00B30161" w:rsidP="00D363BA">
            <w:pPr>
              <w:rPr>
                <w:rFonts w:ascii="Arial" w:hAnsi="Arial" w:cs="Arial"/>
                <w:sz w:val="18"/>
                <w:szCs w:val="18"/>
                <w:lang w:val="es-ES"/>
              </w:rPr>
            </w:pPr>
            <w:r w:rsidRPr="002C01E0">
              <w:rPr>
                <w:rFonts w:ascii="Arial" w:hAnsi="Arial" w:cs="Arial"/>
                <w:sz w:val="18"/>
                <w:szCs w:val="18"/>
                <w:lang w:val="es-ES"/>
              </w:rPr>
              <w:t>Gastos de apoyo a los programas</w:t>
            </w:r>
          </w:p>
        </w:tc>
        <w:tc>
          <w:tcPr>
            <w:tcW w:w="586" w:type="pct"/>
            <w:tcBorders>
              <w:top w:val="nil"/>
              <w:left w:val="nil"/>
              <w:bottom w:val="nil"/>
              <w:right w:val="nil"/>
            </w:tcBorders>
            <w:shd w:val="clear" w:color="000000" w:fill="FFFFFF"/>
            <w:noWrap/>
            <w:vAlign w:val="center"/>
            <w:hideMark/>
          </w:tcPr>
          <w:p w14:paraId="1FF23C07"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316,147 </w:t>
            </w:r>
          </w:p>
        </w:tc>
        <w:tc>
          <w:tcPr>
            <w:tcW w:w="586" w:type="pct"/>
            <w:gridSpan w:val="2"/>
            <w:tcBorders>
              <w:top w:val="nil"/>
              <w:left w:val="nil"/>
              <w:bottom w:val="nil"/>
              <w:right w:val="nil"/>
            </w:tcBorders>
            <w:shd w:val="clear" w:color="000000" w:fill="FFFFFF"/>
            <w:noWrap/>
            <w:vAlign w:val="center"/>
            <w:hideMark/>
          </w:tcPr>
          <w:p w14:paraId="2AF5965C"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322,470 </w:t>
            </w:r>
          </w:p>
        </w:tc>
        <w:tc>
          <w:tcPr>
            <w:tcW w:w="586" w:type="pct"/>
            <w:gridSpan w:val="3"/>
            <w:tcBorders>
              <w:top w:val="nil"/>
              <w:left w:val="nil"/>
              <w:bottom w:val="nil"/>
              <w:right w:val="nil"/>
            </w:tcBorders>
            <w:shd w:val="clear" w:color="000000" w:fill="FFFFFF"/>
            <w:noWrap/>
            <w:vAlign w:val="center"/>
            <w:hideMark/>
          </w:tcPr>
          <w:p w14:paraId="2A961BA5"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368,221 </w:t>
            </w:r>
          </w:p>
        </w:tc>
        <w:tc>
          <w:tcPr>
            <w:tcW w:w="584" w:type="pct"/>
            <w:tcBorders>
              <w:top w:val="nil"/>
              <w:left w:val="nil"/>
              <w:bottom w:val="nil"/>
              <w:right w:val="nil"/>
            </w:tcBorders>
            <w:shd w:val="clear" w:color="000000" w:fill="FFFFFF"/>
            <w:noWrap/>
            <w:vAlign w:val="center"/>
            <w:hideMark/>
          </w:tcPr>
          <w:p w14:paraId="5BAF42B6" w14:textId="77777777" w:rsidR="00B30161" w:rsidRPr="002C01E0" w:rsidRDefault="00B30161">
            <w:pPr>
              <w:jc w:val="right"/>
              <w:rPr>
                <w:rFonts w:ascii="Arial" w:hAnsi="Arial" w:cs="Arial"/>
                <w:sz w:val="18"/>
                <w:szCs w:val="18"/>
              </w:rPr>
            </w:pPr>
            <w:r w:rsidRPr="002C01E0">
              <w:rPr>
                <w:rFonts w:ascii="Arial" w:hAnsi="Arial" w:cs="Arial"/>
                <w:sz w:val="18"/>
                <w:szCs w:val="18"/>
              </w:rPr>
              <w:t xml:space="preserve">1,006,838 </w:t>
            </w:r>
          </w:p>
        </w:tc>
      </w:tr>
      <w:tr w:rsidR="00B30161" w:rsidRPr="00E91531" w14:paraId="733D9BF6" w14:textId="77777777" w:rsidTr="00384D97">
        <w:trPr>
          <w:trHeight w:val="489"/>
          <w:jc w:val="center"/>
        </w:trPr>
        <w:tc>
          <w:tcPr>
            <w:tcW w:w="2658" w:type="pct"/>
            <w:tcBorders>
              <w:top w:val="single" w:sz="8" w:space="0" w:color="auto"/>
              <w:left w:val="nil"/>
              <w:bottom w:val="single" w:sz="8" w:space="0" w:color="auto"/>
              <w:right w:val="nil"/>
            </w:tcBorders>
            <w:shd w:val="clear" w:color="000000" w:fill="FFFFFF"/>
            <w:vAlign w:val="center"/>
            <w:hideMark/>
          </w:tcPr>
          <w:p w14:paraId="0BF5BAB4" w14:textId="77777777" w:rsidR="00B30161" w:rsidRPr="002C01E0" w:rsidRDefault="00B30161" w:rsidP="00D363BA">
            <w:pPr>
              <w:rPr>
                <w:rFonts w:ascii="Arial" w:hAnsi="Arial" w:cs="Arial"/>
                <w:b/>
                <w:bCs/>
                <w:sz w:val="18"/>
                <w:szCs w:val="18"/>
              </w:rPr>
            </w:pPr>
            <w:r w:rsidRPr="002C01E0">
              <w:rPr>
                <w:rFonts w:ascii="Arial" w:hAnsi="Arial" w:cs="Arial"/>
                <w:b/>
                <w:bCs/>
                <w:sz w:val="18"/>
                <w:szCs w:val="18"/>
              </w:rPr>
              <w:t>Total general</w:t>
            </w:r>
          </w:p>
        </w:tc>
        <w:tc>
          <w:tcPr>
            <w:tcW w:w="586" w:type="pct"/>
            <w:tcBorders>
              <w:top w:val="single" w:sz="8" w:space="0" w:color="auto"/>
              <w:left w:val="nil"/>
              <w:bottom w:val="single" w:sz="8" w:space="0" w:color="auto"/>
              <w:right w:val="nil"/>
            </w:tcBorders>
            <w:shd w:val="clear" w:color="000000" w:fill="FFFFFF"/>
            <w:noWrap/>
            <w:vAlign w:val="center"/>
            <w:hideMark/>
          </w:tcPr>
          <w:p w14:paraId="6D0852CB"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2,748,048 </w:t>
            </w:r>
          </w:p>
        </w:tc>
        <w:tc>
          <w:tcPr>
            <w:tcW w:w="586" w:type="pct"/>
            <w:gridSpan w:val="2"/>
            <w:tcBorders>
              <w:top w:val="single" w:sz="8" w:space="0" w:color="auto"/>
              <w:left w:val="nil"/>
              <w:bottom w:val="single" w:sz="8" w:space="0" w:color="auto"/>
              <w:right w:val="nil"/>
            </w:tcBorders>
            <w:shd w:val="clear" w:color="000000" w:fill="FFFFFF"/>
            <w:noWrap/>
            <w:vAlign w:val="center"/>
            <w:hideMark/>
          </w:tcPr>
          <w:p w14:paraId="735D39EB"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2,803,009 </w:t>
            </w:r>
          </w:p>
        </w:tc>
        <w:tc>
          <w:tcPr>
            <w:tcW w:w="586" w:type="pct"/>
            <w:gridSpan w:val="3"/>
            <w:tcBorders>
              <w:top w:val="single" w:sz="8" w:space="0" w:color="auto"/>
              <w:left w:val="nil"/>
              <w:bottom w:val="single" w:sz="8" w:space="0" w:color="auto"/>
              <w:right w:val="nil"/>
            </w:tcBorders>
            <w:shd w:val="clear" w:color="000000" w:fill="FFFFFF"/>
            <w:noWrap/>
            <w:vAlign w:val="center"/>
            <w:hideMark/>
          </w:tcPr>
          <w:p w14:paraId="5A83D618"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3,200,691 </w:t>
            </w:r>
          </w:p>
        </w:tc>
        <w:tc>
          <w:tcPr>
            <w:tcW w:w="584" w:type="pct"/>
            <w:tcBorders>
              <w:top w:val="single" w:sz="8" w:space="0" w:color="auto"/>
              <w:left w:val="nil"/>
              <w:bottom w:val="single" w:sz="8" w:space="0" w:color="auto"/>
              <w:right w:val="nil"/>
            </w:tcBorders>
            <w:shd w:val="clear" w:color="000000" w:fill="FFFFFF"/>
            <w:noWrap/>
            <w:vAlign w:val="center"/>
            <w:hideMark/>
          </w:tcPr>
          <w:p w14:paraId="0EB93BF3" w14:textId="77777777" w:rsidR="00B30161" w:rsidRPr="002C01E0" w:rsidRDefault="00B30161">
            <w:pPr>
              <w:jc w:val="right"/>
              <w:rPr>
                <w:rFonts w:ascii="Arial" w:hAnsi="Arial" w:cs="Arial"/>
                <w:b/>
                <w:bCs/>
                <w:sz w:val="18"/>
                <w:szCs w:val="18"/>
              </w:rPr>
            </w:pPr>
            <w:r w:rsidRPr="002C01E0">
              <w:rPr>
                <w:rFonts w:ascii="Arial" w:hAnsi="Arial" w:cs="Arial"/>
                <w:b/>
                <w:bCs/>
                <w:sz w:val="18"/>
                <w:szCs w:val="18"/>
              </w:rPr>
              <w:t xml:space="preserve">8,751,748 </w:t>
            </w:r>
          </w:p>
        </w:tc>
      </w:tr>
    </w:tbl>
    <w:p w14:paraId="2AB22D03" w14:textId="121DB049" w:rsidR="00845B2F" w:rsidRPr="002C01E0" w:rsidRDefault="00845B2F">
      <w:pPr>
        <w:widowControl/>
        <w:suppressAutoHyphens w:val="0"/>
        <w:autoSpaceDE/>
        <w:spacing w:after="160" w:line="254" w:lineRule="auto"/>
        <w:rPr>
          <w:rFonts w:ascii="Arial" w:hAnsi="Arial" w:cs="Arial"/>
          <w:sz w:val="22"/>
          <w:szCs w:val="22"/>
          <w:lang w:val="es-ES"/>
        </w:rPr>
      </w:pPr>
      <w:r w:rsidRPr="002C01E0">
        <w:rPr>
          <w:rFonts w:ascii="Arial" w:hAnsi="Arial" w:cs="Arial"/>
          <w:sz w:val="22"/>
          <w:szCs w:val="22"/>
          <w:lang w:val="es-ES"/>
        </w:rPr>
        <w:br w:type="page"/>
      </w:r>
    </w:p>
    <w:p w14:paraId="6DDA2FEF" w14:textId="12FBC4EB" w:rsidR="00845B2F" w:rsidRPr="002C01E0" w:rsidRDefault="00845B2F" w:rsidP="00845B2F">
      <w:pPr>
        <w:jc w:val="right"/>
        <w:rPr>
          <w:rFonts w:ascii="Arial" w:hAnsi="Arial" w:cs="Arial"/>
          <w:b/>
          <w:bCs/>
          <w:sz w:val="22"/>
          <w:szCs w:val="22"/>
          <w:lang w:val="fr-FR"/>
        </w:rPr>
      </w:pPr>
      <w:r w:rsidRPr="002C01E0">
        <w:rPr>
          <w:rFonts w:ascii="Arial" w:hAnsi="Arial" w:cs="Arial"/>
          <w:b/>
          <w:bCs/>
          <w:sz w:val="22"/>
          <w:szCs w:val="22"/>
          <w:lang w:val="fr-FR"/>
        </w:rPr>
        <w:lastRenderedPageBreak/>
        <w:t>A</w:t>
      </w:r>
      <w:r w:rsidR="00E91531" w:rsidRPr="002C01E0">
        <w:rPr>
          <w:rFonts w:ascii="Arial" w:hAnsi="Arial" w:cs="Arial"/>
          <w:b/>
          <w:bCs/>
          <w:sz w:val="22"/>
          <w:szCs w:val="22"/>
          <w:lang w:val="fr-FR"/>
        </w:rPr>
        <w:t>NEXO</w:t>
      </w:r>
      <w:r w:rsidRPr="002C01E0">
        <w:rPr>
          <w:rFonts w:ascii="Arial" w:hAnsi="Arial" w:cs="Arial"/>
          <w:b/>
          <w:bCs/>
          <w:sz w:val="22"/>
          <w:szCs w:val="22"/>
          <w:lang w:val="fr-FR"/>
        </w:rPr>
        <w:t xml:space="preserve"> 2</w:t>
      </w:r>
    </w:p>
    <w:p w14:paraId="328A53F1" w14:textId="77777777" w:rsidR="00845B2F" w:rsidRPr="002C01E0" w:rsidRDefault="00845B2F" w:rsidP="00845B2F">
      <w:pPr>
        <w:jc w:val="right"/>
        <w:rPr>
          <w:rFonts w:ascii="Arial" w:hAnsi="Arial" w:cs="Arial"/>
          <w:b/>
          <w:bCs/>
          <w:sz w:val="22"/>
          <w:szCs w:val="22"/>
          <w:lang w:val="fr-FR"/>
        </w:rPr>
      </w:pPr>
    </w:p>
    <w:p w14:paraId="7FC30270" w14:textId="77777777" w:rsidR="00845B2F" w:rsidRPr="002C01E0" w:rsidRDefault="00845B2F" w:rsidP="00845B2F">
      <w:pPr>
        <w:jc w:val="center"/>
        <w:rPr>
          <w:rFonts w:ascii="Arial" w:hAnsi="Arial" w:cs="Arial"/>
          <w:b/>
          <w:bCs/>
          <w:sz w:val="22"/>
          <w:szCs w:val="22"/>
          <w:lang w:val="es-ES"/>
        </w:rPr>
      </w:pPr>
      <w:r w:rsidRPr="002C01E0">
        <w:rPr>
          <w:rFonts w:ascii="Arial" w:hAnsi="Arial" w:cs="Arial"/>
          <w:b/>
          <w:bCs/>
          <w:sz w:val="22"/>
          <w:szCs w:val="22"/>
          <w:lang w:val="es-ES"/>
        </w:rPr>
        <w:t xml:space="preserve">ESCALA DE CUOTAS PARA EL TRIENIO 2021 – 2023 PRESUPUESTO </w:t>
      </w:r>
    </w:p>
    <w:p w14:paraId="7741843C" w14:textId="6B795571" w:rsidR="00845B2F" w:rsidRPr="002C01E0" w:rsidRDefault="00845B2F" w:rsidP="00845B2F">
      <w:pPr>
        <w:jc w:val="center"/>
        <w:rPr>
          <w:rFonts w:ascii="Arial" w:hAnsi="Arial" w:cs="Arial"/>
          <w:b/>
          <w:bCs/>
          <w:sz w:val="22"/>
          <w:szCs w:val="22"/>
          <w:lang w:val="es-ES"/>
        </w:rPr>
      </w:pPr>
      <w:r w:rsidRPr="002C01E0">
        <w:rPr>
          <w:rFonts w:ascii="Arial" w:hAnsi="Arial" w:cs="Arial"/>
          <w:b/>
          <w:bCs/>
          <w:sz w:val="22"/>
          <w:szCs w:val="22"/>
          <w:lang w:val="es-ES"/>
        </w:rPr>
        <w:t>(Todas las cifras en euros)</w:t>
      </w:r>
    </w:p>
    <w:p w14:paraId="28CFBD39" w14:textId="77777777" w:rsidR="00845B2F" w:rsidRPr="002C01E0" w:rsidRDefault="00845B2F" w:rsidP="00845B2F">
      <w:pPr>
        <w:jc w:val="center"/>
        <w:rPr>
          <w:rFonts w:ascii="Arial" w:hAnsi="Arial" w:cs="Arial"/>
          <w:b/>
          <w:bCs/>
          <w:sz w:val="22"/>
          <w:szCs w:val="22"/>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2350"/>
        <w:gridCol w:w="1313"/>
        <w:gridCol w:w="1156"/>
        <w:gridCol w:w="1017"/>
        <w:gridCol w:w="1086"/>
        <w:gridCol w:w="1086"/>
        <w:gridCol w:w="1086"/>
      </w:tblGrid>
      <w:tr w:rsidR="00845B2F" w:rsidRPr="00384D97" w14:paraId="4D1831B0" w14:textId="77777777" w:rsidTr="00384D97">
        <w:trPr>
          <w:trHeight w:val="564"/>
          <w:tblHeader/>
        </w:trPr>
        <w:tc>
          <w:tcPr>
            <w:tcW w:w="545" w:type="dxa"/>
            <w:tcBorders>
              <w:top w:val="single" w:sz="12" w:space="0" w:color="auto"/>
              <w:bottom w:val="single" w:sz="12" w:space="0" w:color="auto"/>
            </w:tcBorders>
            <w:vAlign w:val="center"/>
            <w:hideMark/>
          </w:tcPr>
          <w:p w14:paraId="277AF440" w14:textId="77777777" w:rsidR="00845B2F" w:rsidRPr="002C01E0" w:rsidRDefault="00845B2F" w:rsidP="00384D97">
            <w:pPr>
              <w:jc w:val="center"/>
              <w:rPr>
                <w:rFonts w:ascii="Arial" w:hAnsi="Arial" w:cs="Arial"/>
                <w:b/>
                <w:bCs/>
                <w:sz w:val="18"/>
                <w:szCs w:val="18"/>
              </w:rPr>
            </w:pPr>
            <w:r w:rsidRPr="002C01E0">
              <w:rPr>
                <w:rFonts w:ascii="Arial" w:hAnsi="Arial" w:cs="Arial"/>
                <w:b/>
                <w:bCs/>
                <w:sz w:val="18"/>
                <w:szCs w:val="18"/>
              </w:rPr>
              <w:t>N°</w:t>
            </w:r>
          </w:p>
        </w:tc>
        <w:tc>
          <w:tcPr>
            <w:tcW w:w="2425" w:type="dxa"/>
            <w:tcBorders>
              <w:top w:val="single" w:sz="12" w:space="0" w:color="auto"/>
              <w:bottom w:val="single" w:sz="12" w:space="0" w:color="auto"/>
            </w:tcBorders>
            <w:vAlign w:val="center"/>
            <w:hideMark/>
          </w:tcPr>
          <w:p w14:paraId="32F8F7DE" w14:textId="47DBF1C9" w:rsidR="00845B2F" w:rsidRPr="002C01E0" w:rsidRDefault="00845B2F" w:rsidP="00384D97">
            <w:pPr>
              <w:jc w:val="center"/>
              <w:rPr>
                <w:rFonts w:ascii="Arial" w:hAnsi="Arial" w:cs="Arial"/>
                <w:b/>
                <w:bCs/>
                <w:sz w:val="18"/>
                <w:szCs w:val="18"/>
              </w:rPr>
            </w:pPr>
            <w:proofErr w:type="spellStart"/>
            <w:r w:rsidRPr="002C01E0">
              <w:rPr>
                <w:rFonts w:ascii="Arial" w:hAnsi="Arial" w:cs="Arial"/>
                <w:b/>
                <w:bCs/>
                <w:sz w:val="18"/>
                <w:szCs w:val="18"/>
              </w:rPr>
              <w:t>Parte</w:t>
            </w:r>
            <w:proofErr w:type="spellEnd"/>
          </w:p>
        </w:tc>
        <w:tc>
          <w:tcPr>
            <w:tcW w:w="1350" w:type="dxa"/>
            <w:tcBorders>
              <w:top w:val="single" w:sz="12" w:space="0" w:color="auto"/>
              <w:bottom w:val="single" w:sz="12" w:space="0" w:color="auto"/>
            </w:tcBorders>
            <w:vAlign w:val="center"/>
            <w:hideMark/>
          </w:tcPr>
          <w:p w14:paraId="1449D778" w14:textId="77777777" w:rsidR="00845B2F" w:rsidRPr="002C01E0" w:rsidRDefault="00845B2F" w:rsidP="00384D97">
            <w:pPr>
              <w:jc w:val="center"/>
              <w:rPr>
                <w:rFonts w:ascii="Arial" w:hAnsi="Arial" w:cs="Arial"/>
                <w:b/>
                <w:bCs/>
                <w:sz w:val="18"/>
                <w:szCs w:val="18"/>
              </w:rPr>
            </w:pPr>
            <w:proofErr w:type="spellStart"/>
            <w:r w:rsidRPr="002C01E0">
              <w:rPr>
                <w:rFonts w:ascii="Arial" w:hAnsi="Arial" w:cs="Arial"/>
                <w:b/>
                <w:bCs/>
                <w:sz w:val="18"/>
                <w:szCs w:val="18"/>
              </w:rPr>
              <w:t>Escala</w:t>
            </w:r>
            <w:proofErr w:type="spellEnd"/>
            <w:r w:rsidRPr="002C01E0">
              <w:rPr>
                <w:rFonts w:ascii="Arial" w:hAnsi="Arial" w:cs="Arial"/>
                <w:b/>
                <w:bCs/>
                <w:sz w:val="18"/>
                <w:szCs w:val="18"/>
              </w:rPr>
              <w:t xml:space="preserve"> ONU para 2019</w:t>
            </w:r>
          </w:p>
        </w:tc>
        <w:tc>
          <w:tcPr>
            <w:tcW w:w="1170" w:type="dxa"/>
            <w:tcBorders>
              <w:top w:val="single" w:sz="12" w:space="0" w:color="auto"/>
              <w:bottom w:val="single" w:sz="12" w:space="0" w:color="auto"/>
            </w:tcBorders>
            <w:vAlign w:val="center"/>
            <w:hideMark/>
          </w:tcPr>
          <w:p w14:paraId="6FDBC592" w14:textId="77777777" w:rsidR="00845B2F" w:rsidRPr="002C01E0" w:rsidRDefault="00845B2F" w:rsidP="00384D97">
            <w:pPr>
              <w:jc w:val="center"/>
              <w:rPr>
                <w:rFonts w:ascii="Arial" w:hAnsi="Arial" w:cs="Arial"/>
                <w:b/>
                <w:bCs/>
                <w:sz w:val="18"/>
                <w:szCs w:val="18"/>
              </w:rPr>
            </w:pPr>
            <w:proofErr w:type="spellStart"/>
            <w:r w:rsidRPr="002C01E0">
              <w:rPr>
                <w:rFonts w:ascii="Arial" w:hAnsi="Arial" w:cs="Arial"/>
                <w:b/>
                <w:bCs/>
                <w:sz w:val="18"/>
                <w:szCs w:val="18"/>
              </w:rPr>
              <w:t>Escala</w:t>
            </w:r>
            <w:proofErr w:type="spellEnd"/>
            <w:r w:rsidRPr="002C01E0">
              <w:rPr>
                <w:rFonts w:ascii="Arial" w:hAnsi="Arial" w:cs="Arial"/>
                <w:b/>
                <w:bCs/>
                <w:sz w:val="18"/>
                <w:szCs w:val="18"/>
              </w:rPr>
              <w:t xml:space="preserve"> </w:t>
            </w:r>
            <w:proofErr w:type="spellStart"/>
            <w:r w:rsidRPr="002C01E0">
              <w:rPr>
                <w:rFonts w:ascii="Arial" w:hAnsi="Arial" w:cs="Arial"/>
                <w:b/>
                <w:bCs/>
                <w:sz w:val="18"/>
                <w:szCs w:val="18"/>
              </w:rPr>
              <w:t>ajustada</w:t>
            </w:r>
            <w:proofErr w:type="spellEnd"/>
            <w:r w:rsidRPr="002C01E0">
              <w:rPr>
                <w:rFonts w:ascii="Arial" w:hAnsi="Arial" w:cs="Arial"/>
                <w:b/>
                <w:bCs/>
                <w:sz w:val="18"/>
                <w:szCs w:val="18"/>
              </w:rPr>
              <w:t xml:space="preserve"> %</w:t>
            </w:r>
          </w:p>
        </w:tc>
        <w:tc>
          <w:tcPr>
            <w:tcW w:w="875" w:type="dxa"/>
            <w:tcBorders>
              <w:top w:val="single" w:sz="12" w:space="0" w:color="auto"/>
              <w:bottom w:val="single" w:sz="12" w:space="0" w:color="auto"/>
            </w:tcBorders>
            <w:vAlign w:val="center"/>
            <w:hideMark/>
          </w:tcPr>
          <w:p w14:paraId="5D376DF8" w14:textId="77777777" w:rsidR="00845B2F" w:rsidRPr="002C01E0" w:rsidRDefault="00845B2F" w:rsidP="00384D97">
            <w:pPr>
              <w:jc w:val="center"/>
              <w:rPr>
                <w:rFonts w:ascii="Arial" w:hAnsi="Arial" w:cs="Arial"/>
                <w:b/>
                <w:bCs/>
                <w:sz w:val="18"/>
                <w:szCs w:val="18"/>
              </w:rPr>
            </w:pPr>
            <w:r w:rsidRPr="002C01E0">
              <w:rPr>
                <w:rFonts w:ascii="Arial" w:hAnsi="Arial" w:cs="Arial"/>
                <w:b/>
                <w:bCs/>
                <w:sz w:val="18"/>
                <w:szCs w:val="18"/>
              </w:rPr>
              <w:t>2021</w:t>
            </w:r>
          </w:p>
        </w:tc>
        <w:tc>
          <w:tcPr>
            <w:tcW w:w="1091" w:type="dxa"/>
            <w:tcBorders>
              <w:top w:val="single" w:sz="12" w:space="0" w:color="auto"/>
              <w:bottom w:val="single" w:sz="12" w:space="0" w:color="auto"/>
            </w:tcBorders>
            <w:vAlign w:val="center"/>
            <w:hideMark/>
          </w:tcPr>
          <w:p w14:paraId="3282ADB8" w14:textId="77777777" w:rsidR="00845B2F" w:rsidRPr="002C01E0" w:rsidRDefault="00845B2F" w:rsidP="00384D97">
            <w:pPr>
              <w:jc w:val="center"/>
              <w:rPr>
                <w:rFonts w:ascii="Arial" w:hAnsi="Arial" w:cs="Arial"/>
                <w:b/>
                <w:bCs/>
                <w:sz w:val="18"/>
                <w:szCs w:val="18"/>
              </w:rPr>
            </w:pPr>
            <w:r w:rsidRPr="002C01E0">
              <w:rPr>
                <w:rFonts w:ascii="Arial" w:hAnsi="Arial" w:cs="Arial"/>
                <w:b/>
                <w:bCs/>
                <w:sz w:val="18"/>
                <w:szCs w:val="18"/>
              </w:rPr>
              <w:t>2022</w:t>
            </w:r>
          </w:p>
        </w:tc>
        <w:tc>
          <w:tcPr>
            <w:tcW w:w="1091" w:type="dxa"/>
            <w:tcBorders>
              <w:top w:val="single" w:sz="12" w:space="0" w:color="auto"/>
              <w:bottom w:val="single" w:sz="12" w:space="0" w:color="auto"/>
            </w:tcBorders>
            <w:vAlign w:val="center"/>
            <w:hideMark/>
          </w:tcPr>
          <w:p w14:paraId="5A4F3187" w14:textId="77777777" w:rsidR="00845B2F" w:rsidRPr="002C01E0" w:rsidRDefault="00845B2F" w:rsidP="00384D97">
            <w:pPr>
              <w:jc w:val="center"/>
              <w:rPr>
                <w:rFonts w:ascii="Arial" w:hAnsi="Arial" w:cs="Arial"/>
                <w:b/>
                <w:bCs/>
                <w:sz w:val="18"/>
                <w:szCs w:val="18"/>
              </w:rPr>
            </w:pPr>
            <w:r w:rsidRPr="002C01E0">
              <w:rPr>
                <w:rFonts w:ascii="Arial" w:hAnsi="Arial" w:cs="Arial"/>
                <w:b/>
                <w:bCs/>
                <w:sz w:val="18"/>
                <w:szCs w:val="18"/>
              </w:rPr>
              <w:t>2023</w:t>
            </w:r>
          </w:p>
        </w:tc>
        <w:tc>
          <w:tcPr>
            <w:tcW w:w="1091" w:type="dxa"/>
            <w:tcBorders>
              <w:top w:val="single" w:sz="12" w:space="0" w:color="auto"/>
              <w:bottom w:val="single" w:sz="12" w:space="0" w:color="auto"/>
            </w:tcBorders>
            <w:vAlign w:val="center"/>
            <w:hideMark/>
          </w:tcPr>
          <w:p w14:paraId="2B2BDF09" w14:textId="77777777" w:rsidR="00845B2F" w:rsidRPr="002C01E0" w:rsidRDefault="00845B2F" w:rsidP="00384D97">
            <w:pPr>
              <w:jc w:val="center"/>
              <w:rPr>
                <w:rFonts w:ascii="Arial" w:hAnsi="Arial" w:cs="Arial"/>
                <w:b/>
                <w:bCs/>
                <w:sz w:val="18"/>
                <w:szCs w:val="18"/>
              </w:rPr>
            </w:pPr>
            <w:r w:rsidRPr="002C01E0">
              <w:rPr>
                <w:rFonts w:ascii="Arial" w:hAnsi="Arial" w:cs="Arial"/>
                <w:b/>
                <w:bCs/>
                <w:sz w:val="18"/>
                <w:szCs w:val="18"/>
              </w:rPr>
              <w:t>Total</w:t>
            </w:r>
          </w:p>
        </w:tc>
      </w:tr>
      <w:tr w:rsidR="00845B2F" w:rsidRPr="00384D97" w14:paraId="13A0202C" w14:textId="77777777" w:rsidTr="00384D97">
        <w:trPr>
          <w:trHeight w:val="276"/>
        </w:trPr>
        <w:tc>
          <w:tcPr>
            <w:tcW w:w="545" w:type="dxa"/>
            <w:tcBorders>
              <w:top w:val="single" w:sz="12" w:space="0" w:color="auto"/>
              <w:bottom w:val="dotted" w:sz="4" w:space="0" w:color="auto"/>
            </w:tcBorders>
            <w:hideMark/>
          </w:tcPr>
          <w:p w14:paraId="3437097A" w14:textId="77777777" w:rsidR="00845B2F" w:rsidRPr="002C01E0" w:rsidRDefault="00845B2F" w:rsidP="00E91531">
            <w:pPr>
              <w:rPr>
                <w:rFonts w:ascii="Arial" w:hAnsi="Arial" w:cs="Arial"/>
                <w:sz w:val="18"/>
                <w:szCs w:val="18"/>
              </w:rPr>
            </w:pPr>
            <w:r w:rsidRPr="002C01E0">
              <w:rPr>
                <w:rFonts w:ascii="Arial" w:hAnsi="Arial" w:cs="Arial"/>
                <w:sz w:val="18"/>
                <w:szCs w:val="18"/>
              </w:rPr>
              <w:t>1</w:t>
            </w:r>
          </w:p>
        </w:tc>
        <w:tc>
          <w:tcPr>
            <w:tcW w:w="2425" w:type="dxa"/>
            <w:tcBorders>
              <w:top w:val="single" w:sz="12" w:space="0" w:color="auto"/>
              <w:bottom w:val="dotted" w:sz="4" w:space="0" w:color="auto"/>
            </w:tcBorders>
            <w:hideMark/>
          </w:tcPr>
          <w:p w14:paraId="3E734D4F"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Afganistán</w:t>
            </w:r>
            <w:proofErr w:type="spellEnd"/>
          </w:p>
        </w:tc>
        <w:tc>
          <w:tcPr>
            <w:tcW w:w="1350" w:type="dxa"/>
            <w:tcBorders>
              <w:top w:val="single" w:sz="12" w:space="0" w:color="auto"/>
              <w:bottom w:val="dotted" w:sz="4" w:space="0" w:color="auto"/>
            </w:tcBorders>
            <w:hideMark/>
          </w:tcPr>
          <w:p w14:paraId="6869AE2F"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0.007</w:t>
            </w:r>
          </w:p>
        </w:tc>
        <w:tc>
          <w:tcPr>
            <w:tcW w:w="1170" w:type="dxa"/>
            <w:tcBorders>
              <w:top w:val="single" w:sz="12" w:space="0" w:color="auto"/>
              <w:bottom w:val="dotted" w:sz="4" w:space="0" w:color="auto"/>
            </w:tcBorders>
            <w:hideMark/>
          </w:tcPr>
          <w:p w14:paraId="394C1CC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0.0157 </w:t>
            </w:r>
          </w:p>
        </w:tc>
        <w:tc>
          <w:tcPr>
            <w:tcW w:w="875" w:type="dxa"/>
            <w:tcBorders>
              <w:top w:val="single" w:sz="12" w:space="0" w:color="auto"/>
              <w:bottom w:val="dotted" w:sz="4" w:space="0" w:color="auto"/>
            </w:tcBorders>
          </w:tcPr>
          <w:p w14:paraId="37F9317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431 </w:t>
            </w:r>
          </w:p>
        </w:tc>
        <w:tc>
          <w:tcPr>
            <w:tcW w:w="1091" w:type="dxa"/>
            <w:tcBorders>
              <w:top w:val="single" w:sz="12" w:space="0" w:color="auto"/>
              <w:bottom w:val="dotted" w:sz="4" w:space="0" w:color="auto"/>
            </w:tcBorders>
          </w:tcPr>
          <w:p w14:paraId="6DEAC7D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439 </w:t>
            </w:r>
          </w:p>
        </w:tc>
        <w:tc>
          <w:tcPr>
            <w:tcW w:w="1091" w:type="dxa"/>
            <w:tcBorders>
              <w:top w:val="single" w:sz="12" w:space="0" w:color="auto"/>
              <w:bottom w:val="dotted" w:sz="4" w:space="0" w:color="auto"/>
            </w:tcBorders>
          </w:tcPr>
          <w:p w14:paraId="6302673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502 </w:t>
            </w:r>
          </w:p>
        </w:tc>
        <w:tc>
          <w:tcPr>
            <w:tcW w:w="1091" w:type="dxa"/>
            <w:tcBorders>
              <w:top w:val="single" w:sz="12" w:space="0" w:color="auto"/>
              <w:bottom w:val="dotted" w:sz="4" w:space="0" w:color="auto"/>
            </w:tcBorders>
          </w:tcPr>
          <w:p w14:paraId="6E3F760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1,372 </w:t>
            </w:r>
          </w:p>
        </w:tc>
      </w:tr>
      <w:tr w:rsidR="00845B2F" w:rsidRPr="00384D97" w14:paraId="0754D798" w14:textId="77777777" w:rsidTr="00384D97">
        <w:trPr>
          <w:trHeight w:val="276"/>
        </w:trPr>
        <w:tc>
          <w:tcPr>
            <w:tcW w:w="545" w:type="dxa"/>
            <w:tcBorders>
              <w:top w:val="dotted" w:sz="4" w:space="0" w:color="auto"/>
              <w:bottom w:val="dotted" w:sz="4" w:space="0" w:color="auto"/>
            </w:tcBorders>
            <w:hideMark/>
          </w:tcPr>
          <w:p w14:paraId="00FEF6DA" w14:textId="77777777" w:rsidR="00845B2F" w:rsidRPr="002C01E0" w:rsidRDefault="00845B2F" w:rsidP="00E91531">
            <w:pPr>
              <w:rPr>
                <w:rFonts w:ascii="Arial" w:hAnsi="Arial" w:cs="Arial"/>
                <w:sz w:val="18"/>
                <w:szCs w:val="18"/>
              </w:rPr>
            </w:pPr>
            <w:r w:rsidRPr="002C01E0">
              <w:rPr>
                <w:rFonts w:ascii="Arial" w:hAnsi="Arial" w:cs="Arial"/>
                <w:sz w:val="18"/>
                <w:szCs w:val="18"/>
              </w:rPr>
              <w:t>2</w:t>
            </w:r>
          </w:p>
        </w:tc>
        <w:tc>
          <w:tcPr>
            <w:tcW w:w="2425" w:type="dxa"/>
            <w:tcBorders>
              <w:top w:val="dotted" w:sz="4" w:space="0" w:color="auto"/>
              <w:bottom w:val="dotted" w:sz="4" w:space="0" w:color="auto"/>
            </w:tcBorders>
            <w:hideMark/>
          </w:tcPr>
          <w:p w14:paraId="5050CBE1" w14:textId="77777777" w:rsidR="00845B2F" w:rsidRPr="002C01E0" w:rsidRDefault="00845B2F" w:rsidP="00E91531">
            <w:pPr>
              <w:rPr>
                <w:rFonts w:ascii="Arial" w:hAnsi="Arial" w:cs="Arial"/>
                <w:sz w:val="18"/>
                <w:szCs w:val="18"/>
              </w:rPr>
            </w:pPr>
            <w:r w:rsidRPr="002C01E0">
              <w:rPr>
                <w:rFonts w:ascii="Arial" w:hAnsi="Arial" w:cs="Arial"/>
                <w:sz w:val="18"/>
                <w:szCs w:val="18"/>
              </w:rPr>
              <w:t>Albania</w:t>
            </w:r>
          </w:p>
        </w:tc>
        <w:tc>
          <w:tcPr>
            <w:tcW w:w="1350" w:type="dxa"/>
            <w:tcBorders>
              <w:top w:val="dotted" w:sz="4" w:space="0" w:color="auto"/>
              <w:bottom w:val="dotted" w:sz="4" w:space="0" w:color="auto"/>
            </w:tcBorders>
            <w:hideMark/>
          </w:tcPr>
          <w:p w14:paraId="46AA69E7"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0.008</w:t>
            </w:r>
          </w:p>
        </w:tc>
        <w:tc>
          <w:tcPr>
            <w:tcW w:w="1170" w:type="dxa"/>
            <w:tcBorders>
              <w:top w:val="dotted" w:sz="4" w:space="0" w:color="auto"/>
              <w:bottom w:val="dotted" w:sz="4" w:space="0" w:color="auto"/>
            </w:tcBorders>
            <w:hideMark/>
          </w:tcPr>
          <w:p w14:paraId="12ADAF31"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0.0179 </w:t>
            </w:r>
          </w:p>
        </w:tc>
        <w:tc>
          <w:tcPr>
            <w:tcW w:w="875" w:type="dxa"/>
            <w:tcBorders>
              <w:top w:val="dotted" w:sz="4" w:space="0" w:color="auto"/>
              <w:bottom w:val="dotted" w:sz="4" w:space="0" w:color="auto"/>
            </w:tcBorders>
          </w:tcPr>
          <w:p w14:paraId="2C26B056"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492 </w:t>
            </w:r>
          </w:p>
        </w:tc>
        <w:tc>
          <w:tcPr>
            <w:tcW w:w="1091" w:type="dxa"/>
            <w:tcBorders>
              <w:top w:val="dotted" w:sz="4" w:space="0" w:color="auto"/>
              <w:bottom w:val="dotted" w:sz="4" w:space="0" w:color="auto"/>
            </w:tcBorders>
          </w:tcPr>
          <w:p w14:paraId="63479C4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502 </w:t>
            </w:r>
          </w:p>
        </w:tc>
        <w:tc>
          <w:tcPr>
            <w:tcW w:w="1091" w:type="dxa"/>
            <w:tcBorders>
              <w:top w:val="dotted" w:sz="4" w:space="0" w:color="auto"/>
              <w:bottom w:val="dotted" w:sz="4" w:space="0" w:color="auto"/>
            </w:tcBorders>
          </w:tcPr>
          <w:p w14:paraId="4D43ED4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573 </w:t>
            </w:r>
          </w:p>
        </w:tc>
        <w:tc>
          <w:tcPr>
            <w:tcW w:w="1091" w:type="dxa"/>
            <w:tcBorders>
              <w:top w:val="dotted" w:sz="4" w:space="0" w:color="auto"/>
              <w:bottom w:val="dotted" w:sz="4" w:space="0" w:color="auto"/>
            </w:tcBorders>
          </w:tcPr>
          <w:p w14:paraId="41F24BD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1,568 </w:t>
            </w:r>
          </w:p>
        </w:tc>
      </w:tr>
      <w:tr w:rsidR="00845B2F" w:rsidRPr="00384D97" w14:paraId="1A21DD28" w14:textId="77777777" w:rsidTr="00384D97">
        <w:trPr>
          <w:trHeight w:val="276"/>
        </w:trPr>
        <w:tc>
          <w:tcPr>
            <w:tcW w:w="545" w:type="dxa"/>
            <w:tcBorders>
              <w:top w:val="dotted" w:sz="4" w:space="0" w:color="auto"/>
              <w:bottom w:val="dotted" w:sz="4" w:space="0" w:color="auto"/>
            </w:tcBorders>
            <w:hideMark/>
          </w:tcPr>
          <w:p w14:paraId="5CDF9D30" w14:textId="77777777" w:rsidR="00845B2F" w:rsidRPr="002C01E0" w:rsidRDefault="00845B2F" w:rsidP="00E91531">
            <w:pPr>
              <w:rPr>
                <w:rFonts w:ascii="Arial" w:hAnsi="Arial" w:cs="Arial"/>
                <w:sz w:val="18"/>
                <w:szCs w:val="18"/>
              </w:rPr>
            </w:pPr>
            <w:r w:rsidRPr="002C01E0">
              <w:rPr>
                <w:rFonts w:ascii="Arial" w:hAnsi="Arial" w:cs="Arial"/>
                <w:sz w:val="18"/>
                <w:szCs w:val="18"/>
              </w:rPr>
              <w:t>3</w:t>
            </w:r>
          </w:p>
        </w:tc>
        <w:tc>
          <w:tcPr>
            <w:tcW w:w="2425" w:type="dxa"/>
            <w:tcBorders>
              <w:top w:val="dotted" w:sz="4" w:space="0" w:color="auto"/>
              <w:bottom w:val="dotted" w:sz="4" w:space="0" w:color="auto"/>
            </w:tcBorders>
            <w:hideMark/>
          </w:tcPr>
          <w:p w14:paraId="099E1268"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Algéria</w:t>
            </w:r>
            <w:proofErr w:type="spellEnd"/>
          </w:p>
        </w:tc>
        <w:tc>
          <w:tcPr>
            <w:tcW w:w="1350" w:type="dxa"/>
            <w:tcBorders>
              <w:top w:val="dotted" w:sz="4" w:space="0" w:color="auto"/>
              <w:bottom w:val="dotted" w:sz="4" w:space="0" w:color="auto"/>
            </w:tcBorders>
            <w:hideMark/>
          </w:tcPr>
          <w:p w14:paraId="1034DCB4"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0.138</w:t>
            </w:r>
          </w:p>
        </w:tc>
        <w:tc>
          <w:tcPr>
            <w:tcW w:w="1170" w:type="dxa"/>
            <w:tcBorders>
              <w:top w:val="dotted" w:sz="4" w:space="0" w:color="auto"/>
              <w:bottom w:val="dotted" w:sz="4" w:space="0" w:color="auto"/>
            </w:tcBorders>
            <w:hideMark/>
          </w:tcPr>
          <w:p w14:paraId="57038C5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0.3090 </w:t>
            </w:r>
          </w:p>
        </w:tc>
        <w:tc>
          <w:tcPr>
            <w:tcW w:w="875" w:type="dxa"/>
            <w:tcBorders>
              <w:top w:val="dotted" w:sz="4" w:space="0" w:color="auto"/>
              <w:bottom w:val="dotted" w:sz="4" w:space="0" w:color="auto"/>
            </w:tcBorders>
          </w:tcPr>
          <w:p w14:paraId="3E2C43E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8,491 </w:t>
            </w:r>
          </w:p>
        </w:tc>
        <w:tc>
          <w:tcPr>
            <w:tcW w:w="1091" w:type="dxa"/>
            <w:tcBorders>
              <w:top w:val="dotted" w:sz="4" w:space="0" w:color="auto"/>
              <w:bottom w:val="dotted" w:sz="4" w:space="0" w:color="auto"/>
            </w:tcBorders>
          </w:tcPr>
          <w:p w14:paraId="4336657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8,661 </w:t>
            </w:r>
          </w:p>
        </w:tc>
        <w:tc>
          <w:tcPr>
            <w:tcW w:w="1091" w:type="dxa"/>
            <w:tcBorders>
              <w:top w:val="dotted" w:sz="4" w:space="0" w:color="auto"/>
              <w:bottom w:val="dotted" w:sz="4" w:space="0" w:color="auto"/>
            </w:tcBorders>
          </w:tcPr>
          <w:p w14:paraId="18DE561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9,890 </w:t>
            </w:r>
          </w:p>
        </w:tc>
        <w:tc>
          <w:tcPr>
            <w:tcW w:w="1091" w:type="dxa"/>
            <w:tcBorders>
              <w:top w:val="dotted" w:sz="4" w:space="0" w:color="auto"/>
              <w:bottom w:val="dotted" w:sz="4" w:space="0" w:color="auto"/>
            </w:tcBorders>
          </w:tcPr>
          <w:p w14:paraId="2498EF5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27,043 </w:t>
            </w:r>
          </w:p>
        </w:tc>
      </w:tr>
      <w:tr w:rsidR="00845B2F" w:rsidRPr="00384D97" w14:paraId="65E2C7A6" w14:textId="77777777" w:rsidTr="00384D97">
        <w:trPr>
          <w:trHeight w:val="276"/>
        </w:trPr>
        <w:tc>
          <w:tcPr>
            <w:tcW w:w="545" w:type="dxa"/>
            <w:tcBorders>
              <w:top w:val="dotted" w:sz="4" w:space="0" w:color="auto"/>
              <w:bottom w:val="dotted" w:sz="4" w:space="0" w:color="auto"/>
            </w:tcBorders>
            <w:hideMark/>
          </w:tcPr>
          <w:p w14:paraId="202DFC22" w14:textId="77777777" w:rsidR="00845B2F" w:rsidRPr="002C01E0" w:rsidRDefault="00845B2F" w:rsidP="00E91531">
            <w:pPr>
              <w:rPr>
                <w:rFonts w:ascii="Arial" w:hAnsi="Arial" w:cs="Arial"/>
                <w:sz w:val="18"/>
                <w:szCs w:val="18"/>
              </w:rPr>
            </w:pPr>
            <w:r w:rsidRPr="002C01E0">
              <w:rPr>
                <w:rFonts w:ascii="Arial" w:hAnsi="Arial" w:cs="Arial"/>
                <w:sz w:val="18"/>
                <w:szCs w:val="18"/>
              </w:rPr>
              <w:t>4</w:t>
            </w:r>
          </w:p>
        </w:tc>
        <w:tc>
          <w:tcPr>
            <w:tcW w:w="2425" w:type="dxa"/>
            <w:tcBorders>
              <w:top w:val="dotted" w:sz="4" w:space="0" w:color="auto"/>
              <w:bottom w:val="dotted" w:sz="4" w:space="0" w:color="auto"/>
            </w:tcBorders>
            <w:hideMark/>
          </w:tcPr>
          <w:p w14:paraId="1F2E6B76" w14:textId="77777777" w:rsidR="00845B2F" w:rsidRPr="002C01E0" w:rsidRDefault="00845B2F" w:rsidP="00E91531">
            <w:pPr>
              <w:rPr>
                <w:rFonts w:ascii="Arial" w:hAnsi="Arial" w:cs="Arial"/>
                <w:sz w:val="18"/>
                <w:szCs w:val="18"/>
              </w:rPr>
            </w:pPr>
            <w:r w:rsidRPr="002C01E0">
              <w:rPr>
                <w:rFonts w:ascii="Arial" w:hAnsi="Arial" w:cs="Arial"/>
                <w:sz w:val="18"/>
                <w:szCs w:val="18"/>
              </w:rPr>
              <w:t>Angola</w:t>
            </w:r>
          </w:p>
        </w:tc>
        <w:tc>
          <w:tcPr>
            <w:tcW w:w="1350" w:type="dxa"/>
            <w:tcBorders>
              <w:top w:val="dotted" w:sz="4" w:space="0" w:color="auto"/>
              <w:bottom w:val="dotted" w:sz="4" w:space="0" w:color="auto"/>
            </w:tcBorders>
            <w:hideMark/>
          </w:tcPr>
          <w:p w14:paraId="52DD4FCE"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0.010</w:t>
            </w:r>
          </w:p>
        </w:tc>
        <w:tc>
          <w:tcPr>
            <w:tcW w:w="1170" w:type="dxa"/>
            <w:tcBorders>
              <w:top w:val="dotted" w:sz="4" w:space="0" w:color="auto"/>
              <w:bottom w:val="dotted" w:sz="4" w:space="0" w:color="auto"/>
            </w:tcBorders>
            <w:hideMark/>
          </w:tcPr>
          <w:p w14:paraId="0F4B65AF"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0.0224 </w:t>
            </w:r>
          </w:p>
        </w:tc>
        <w:tc>
          <w:tcPr>
            <w:tcW w:w="875" w:type="dxa"/>
            <w:tcBorders>
              <w:top w:val="dotted" w:sz="4" w:space="0" w:color="auto"/>
              <w:bottom w:val="dotted" w:sz="4" w:space="0" w:color="auto"/>
            </w:tcBorders>
          </w:tcPr>
          <w:p w14:paraId="5A88A7D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615 </w:t>
            </w:r>
          </w:p>
        </w:tc>
        <w:tc>
          <w:tcPr>
            <w:tcW w:w="1091" w:type="dxa"/>
            <w:tcBorders>
              <w:top w:val="dotted" w:sz="4" w:space="0" w:color="auto"/>
              <w:bottom w:val="dotted" w:sz="4" w:space="0" w:color="auto"/>
            </w:tcBorders>
          </w:tcPr>
          <w:p w14:paraId="479CB97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628 </w:t>
            </w:r>
          </w:p>
        </w:tc>
        <w:tc>
          <w:tcPr>
            <w:tcW w:w="1091" w:type="dxa"/>
            <w:tcBorders>
              <w:top w:val="dotted" w:sz="4" w:space="0" w:color="auto"/>
              <w:bottom w:val="dotted" w:sz="4" w:space="0" w:color="auto"/>
            </w:tcBorders>
          </w:tcPr>
          <w:p w14:paraId="62836DC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717 </w:t>
            </w:r>
          </w:p>
        </w:tc>
        <w:tc>
          <w:tcPr>
            <w:tcW w:w="1091" w:type="dxa"/>
            <w:tcBorders>
              <w:top w:val="dotted" w:sz="4" w:space="0" w:color="auto"/>
              <w:bottom w:val="dotted" w:sz="4" w:space="0" w:color="auto"/>
            </w:tcBorders>
          </w:tcPr>
          <w:p w14:paraId="6716846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1,960 </w:t>
            </w:r>
          </w:p>
        </w:tc>
      </w:tr>
      <w:tr w:rsidR="00845B2F" w:rsidRPr="00384D97" w14:paraId="0D22CA44" w14:textId="77777777" w:rsidTr="00384D97">
        <w:trPr>
          <w:trHeight w:val="276"/>
        </w:trPr>
        <w:tc>
          <w:tcPr>
            <w:tcW w:w="545" w:type="dxa"/>
            <w:tcBorders>
              <w:top w:val="dotted" w:sz="4" w:space="0" w:color="auto"/>
              <w:bottom w:val="dotted" w:sz="4" w:space="0" w:color="auto"/>
            </w:tcBorders>
            <w:hideMark/>
          </w:tcPr>
          <w:p w14:paraId="48120FC9" w14:textId="77777777" w:rsidR="00845B2F" w:rsidRPr="002C01E0" w:rsidRDefault="00845B2F" w:rsidP="00E91531">
            <w:pPr>
              <w:rPr>
                <w:rFonts w:ascii="Arial" w:hAnsi="Arial" w:cs="Arial"/>
                <w:sz w:val="18"/>
                <w:szCs w:val="18"/>
              </w:rPr>
            </w:pPr>
            <w:r w:rsidRPr="002C01E0">
              <w:rPr>
                <w:rFonts w:ascii="Arial" w:hAnsi="Arial" w:cs="Arial"/>
                <w:sz w:val="18"/>
                <w:szCs w:val="18"/>
              </w:rPr>
              <w:t>5</w:t>
            </w:r>
          </w:p>
        </w:tc>
        <w:tc>
          <w:tcPr>
            <w:tcW w:w="2425" w:type="dxa"/>
            <w:tcBorders>
              <w:top w:val="dotted" w:sz="4" w:space="0" w:color="auto"/>
              <w:bottom w:val="dotted" w:sz="4" w:space="0" w:color="auto"/>
            </w:tcBorders>
            <w:hideMark/>
          </w:tcPr>
          <w:p w14:paraId="77F45BBF" w14:textId="77777777" w:rsidR="00845B2F" w:rsidRPr="002C01E0" w:rsidRDefault="00845B2F" w:rsidP="00E91531">
            <w:pPr>
              <w:rPr>
                <w:rFonts w:ascii="Arial" w:hAnsi="Arial" w:cs="Arial"/>
                <w:sz w:val="18"/>
                <w:szCs w:val="18"/>
              </w:rPr>
            </w:pPr>
            <w:r w:rsidRPr="002C01E0">
              <w:rPr>
                <w:rFonts w:ascii="Arial" w:hAnsi="Arial" w:cs="Arial"/>
                <w:sz w:val="18"/>
                <w:szCs w:val="18"/>
              </w:rPr>
              <w:t>Antigua y Barbuda</w:t>
            </w:r>
          </w:p>
        </w:tc>
        <w:tc>
          <w:tcPr>
            <w:tcW w:w="1350" w:type="dxa"/>
            <w:tcBorders>
              <w:top w:val="dotted" w:sz="4" w:space="0" w:color="auto"/>
              <w:bottom w:val="dotted" w:sz="4" w:space="0" w:color="auto"/>
            </w:tcBorders>
            <w:hideMark/>
          </w:tcPr>
          <w:p w14:paraId="7470A465"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0.002</w:t>
            </w:r>
          </w:p>
        </w:tc>
        <w:tc>
          <w:tcPr>
            <w:tcW w:w="1170" w:type="dxa"/>
            <w:tcBorders>
              <w:top w:val="dotted" w:sz="4" w:space="0" w:color="auto"/>
              <w:bottom w:val="dotted" w:sz="4" w:space="0" w:color="auto"/>
            </w:tcBorders>
            <w:hideMark/>
          </w:tcPr>
          <w:p w14:paraId="205FBA31"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0.0045 </w:t>
            </w:r>
          </w:p>
        </w:tc>
        <w:tc>
          <w:tcPr>
            <w:tcW w:w="875" w:type="dxa"/>
            <w:tcBorders>
              <w:top w:val="dotted" w:sz="4" w:space="0" w:color="auto"/>
              <w:bottom w:val="dotted" w:sz="4" w:space="0" w:color="auto"/>
            </w:tcBorders>
          </w:tcPr>
          <w:p w14:paraId="1376BB4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123 </w:t>
            </w:r>
          </w:p>
        </w:tc>
        <w:tc>
          <w:tcPr>
            <w:tcW w:w="1091" w:type="dxa"/>
            <w:tcBorders>
              <w:top w:val="dotted" w:sz="4" w:space="0" w:color="auto"/>
              <w:bottom w:val="dotted" w:sz="4" w:space="0" w:color="auto"/>
            </w:tcBorders>
          </w:tcPr>
          <w:p w14:paraId="4CFA4AB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126 </w:t>
            </w:r>
          </w:p>
        </w:tc>
        <w:tc>
          <w:tcPr>
            <w:tcW w:w="1091" w:type="dxa"/>
            <w:tcBorders>
              <w:top w:val="dotted" w:sz="4" w:space="0" w:color="auto"/>
              <w:bottom w:val="dotted" w:sz="4" w:space="0" w:color="auto"/>
            </w:tcBorders>
          </w:tcPr>
          <w:p w14:paraId="3911E8E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143 </w:t>
            </w:r>
          </w:p>
        </w:tc>
        <w:tc>
          <w:tcPr>
            <w:tcW w:w="1091" w:type="dxa"/>
            <w:tcBorders>
              <w:top w:val="dotted" w:sz="4" w:space="0" w:color="auto"/>
              <w:bottom w:val="dotted" w:sz="4" w:space="0" w:color="auto"/>
            </w:tcBorders>
          </w:tcPr>
          <w:p w14:paraId="7F20171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392 </w:t>
            </w:r>
          </w:p>
        </w:tc>
      </w:tr>
      <w:tr w:rsidR="00845B2F" w:rsidRPr="00384D97" w14:paraId="08245C62" w14:textId="77777777" w:rsidTr="00384D97">
        <w:trPr>
          <w:trHeight w:val="276"/>
        </w:trPr>
        <w:tc>
          <w:tcPr>
            <w:tcW w:w="545" w:type="dxa"/>
            <w:tcBorders>
              <w:top w:val="dotted" w:sz="4" w:space="0" w:color="auto"/>
              <w:bottom w:val="dotted" w:sz="4" w:space="0" w:color="auto"/>
            </w:tcBorders>
            <w:hideMark/>
          </w:tcPr>
          <w:p w14:paraId="0AB63E64" w14:textId="77777777" w:rsidR="00845B2F" w:rsidRPr="002C01E0" w:rsidRDefault="00845B2F" w:rsidP="00E91531">
            <w:pPr>
              <w:rPr>
                <w:rFonts w:ascii="Arial" w:hAnsi="Arial" w:cs="Arial"/>
                <w:sz w:val="18"/>
                <w:szCs w:val="18"/>
              </w:rPr>
            </w:pPr>
            <w:r w:rsidRPr="002C01E0">
              <w:rPr>
                <w:rFonts w:ascii="Arial" w:hAnsi="Arial" w:cs="Arial"/>
                <w:sz w:val="18"/>
                <w:szCs w:val="18"/>
              </w:rPr>
              <w:t>6</w:t>
            </w:r>
          </w:p>
        </w:tc>
        <w:tc>
          <w:tcPr>
            <w:tcW w:w="2425" w:type="dxa"/>
            <w:tcBorders>
              <w:top w:val="dotted" w:sz="4" w:space="0" w:color="auto"/>
              <w:bottom w:val="dotted" w:sz="4" w:space="0" w:color="auto"/>
            </w:tcBorders>
            <w:hideMark/>
          </w:tcPr>
          <w:p w14:paraId="0C8431D6" w14:textId="77777777" w:rsidR="00845B2F" w:rsidRPr="002C01E0" w:rsidRDefault="00845B2F" w:rsidP="00E91531">
            <w:pPr>
              <w:rPr>
                <w:rFonts w:ascii="Arial" w:hAnsi="Arial" w:cs="Arial"/>
                <w:sz w:val="18"/>
                <w:szCs w:val="18"/>
              </w:rPr>
            </w:pPr>
            <w:r w:rsidRPr="002C01E0">
              <w:rPr>
                <w:rFonts w:ascii="Arial" w:hAnsi="Arial" w:cs="Arial"/>
                <w:sz w:val="18"/>
                <w:szCs w:val="18"/>
              </w:rPr>
              <w:t>Argentina</w:t>
            </w:r>
          </w:p>
        </w:tc>
        <w:tc>
          <w:tcPr>
            <w:tcW w:w="1350" w:type="dxa"/>
            <w:tcBorders>
              <w:top w:val="dotted" w:sz="4" w:space="0" w:color="auto"/>
              <w:bottom w:val="dotted" w:sz="4" w:space="0" w:color="auto"/>
            </w:tcBorders>
            <w:hideMark/>
          </w:tcPr>
          <w:p w14:paraId="4678985D"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0.915</w:t>
            </w:r>
          </w:p>
        </w:tc>
        <w:tc>
          <w:tcPr>
            <w:tcW w:w="1170" w:type="dxa"/>
            <w:tcBorders>
              <w:top w:val="dotted" w:sz="4" w:space="0" w:color="auto"/>
              <w:bottom w:val="dotted" w:sz="4" w:space="0" w:color="auto"/>
            </w:tcBorders>
            <w:hideMark/>
          </w:tcPr>
          <w:p w14:paraId="1B79F56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2.0488 </w:t>
            </w:r>
          </w:p>
        </w:tc>
        <w:tc>
          <w:tcPr>
            <w:tcW w:w="875" w:type="dxa"/>
            <w:tcBorders>
              <w:top w:val="dotted" w:sz="4" w:space="0" w:color="auto"/>
              <w:bottom w:val="dotted" w:sz="4" w:space="0" w:color="auto"/>
            </w:tcBorders>
          </w:tcPr>
          <w:p w14:paraId="30C89DE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56,302 </w:t>
            </w:r>
          </w:p>
        </w:tc>
        <w:tc>
          <w:tcPr>
            <w:tcW w:w="1091" w:type="dxa"/>
            <w:tcBorders>
              <w:top w:val="dotted" w:sz="4" w:space="0" w:color="auto"/>
              <w:bottom w:val="dotted" w:sz="4" w:space="0" w:color="auto"/>
            </w:tcBorders>
          </w:tcPr>
          <w:p w14:paraId="1B5D875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57,428 </w:t>
            </w:r>
          </w:p>
        </w:tc>
        <w:tc>
          <w:tcPr>
            <w:tcW w:w="1091" w:type="dxa"/>
            <w:tcBorders>
              <w:top w:val="dotted" w:sz="4" w:space="0" w:color="auto"/>
              <w:bottom w:val="dotted" w:sz="4" w:space="0" w:color="auto"/>
            </w:tcBorders>
          </w:tcPr>
          <w:p w14:paraId="6E1D32A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65,575 </w:t>
            </w:r>
          </w:p>
        </w:tc>
        <w:tc>
          <w:tcPr>
            <w:tcW w:w="1091" w:type="dxa"/>
            <w:tcBorders>
              <w:top w:val="dotted" w:sz="4" w:space="0" w:color="auto"/>
              <w:bottom w:val="dotted" w:sz="4" w:space="0" w:color="auto"/>
            </w:tcBorders>
          </w:tcPr>
          <w:p w14:paraId="712DE12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179,305 </w:t>
            </w:r>
          </w:p>
        </w:tc>
      </w:tr>
      <w:tr w:rsidR="00845B2F" w:rsidRPr="00384D97" w14:paraId="6CFD6ED9" w14:textId="77777777" w:rsidTr="00384D97">
        <w:trPr>
          <w:trHeight w:val="276"/>
        </w:trPr>
        <w:tc>
          <w:tcPr>
            <w:tcW w:w="545" w:type="dxa"/>
            <w:tcBorders>
              <w:top w:val="dotted" w:sz="4" w:space="0" w:color="auto"/>
              <w:bottom w:val="dotted" w:sz="4" w:space="0" w:color="auto"/>
            </w:tcBorders>
            <w:hideMark/>
          </w:tcPr>
          <w:p w14:paraId="75F8D7C4" w14:textId="77777777" w:rsidR="00845B2F" w:rsidRPr="002C01E0" w:rsidRDefault="00845B2F" w:rsidP="00E91531">
            <w:pPr>
              <w:rPr>
                <w:rFonts w:ascii="Arial" w:hAnsi="Arial" w:cs="Arial"/>
                <w:sz w:val="18"/>
                <w:szCs w:val="18"/>
              </w:rPr>
            </w:pPr>
            <w:r w:rsidRPr="002C01E0">
              <w:rPr>
                <w:rFonts w:ascii="Arial" w:hAnsi="Arial" w:cs="Arial"/>
                <w:sz w:val="18"/>
                <w:szCs w:val="18"/>
              </w:rPr>
              <w:t>7</w:t>
            </w:r>
          </w:p>
        </w:tc>
        <w:tc>
          <w:tcPr>
            <w:tcW w:w="2425" w:type="dxa"/>
            <w:tcBorders>
              <w:top w:val="dotted" w:sz="4" w:space="0" w:color="auto"/>
              <w:bottom w:val="dotted" w:sz="4" w:space="0" w:color="auto"/>
            </w:tcBorders>
            <w:hideMark/>
          </w:tcPr>
          <w:p w14:paraId="667A74EF" w14:textId="77777777" w:rsidR="00845B2F" w:rsidRPr="002C01E0" w:rsidRDefault="00845B2F" w:rsidP="00E91531">
            <w:pPr>
              <w:rPr>
                <w:rFonts w:ascii="Arial" w:hAnsi="Arial" w:cs="Arial"/>
                <w:sz w:val="18"/>
                <w:szCs w:val="18"/>
              </w:rPr>
            </w:pPr>
            <w:r w:rsidRPr="002C01E0">
              <w:rPr>
                <w:rFonts w:ascii="Arial" w:hAnsi="Arial" w:cs="Arial"/>
                <w:sz w:val="18"/>
                <w:szCs w:val="18"/>
              </w:rPr>
              <w:t>Armenia</w:t>
            </w:r>
          </w:p>
        </w:tc>
        <w:tc>
          <w:tcPr>
            <w:tcW w:w="1350" w:type="dxa"/>
            <w:tcBorders>
              <w:top w:val="dotted" w:sz="4" w:space="0" w:color="auto"/>
              <w:bottom w:val="dotted" w:sz="4" w:space="0" w:color="auto"/>
            </w:tcBorders>
            <w:hideMark/>
          </w:tcPr>
          <w:p w14:paraId="02E4E30C"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0.007</w:t>
            </w:r>
          </w:p>
        </w:tc>
        <w:tc>
          <w:tcPr>
            <w:tcW w:w="1170" w:type="dxa"/>
            <w:tcBorders>
              <w:top w:val="dotted" w:sz="4" w:space="0" w:color="auto"/>
              <w:bottom w:val="dotted" w:sz="4" w:space="0" w:color="auto"/>
            </w:tcBorders>
            <w:hideMark/>
          </w:tcPr>
          <w:p w14:paraId="21E6FE41"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0.0157 </w:t>
            </w:r>
          </w:p>
        </w:tc>
        <w:tc>
          <w:tcPr>
            <w:tcW w:w="875" w:type="dxa"/>
            <w:tcBorders>
              <w:top w:val="dotted" w:sz="4" w:space="0" w:color="auto"/>
              <w:bottom w:val="dotted" w:sz="4" w:space="0" w:color="auto"/>
            </w:tcBorders>
          </w:tcPr>
          <w:p w14:paraId="35B4D49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431 </w:t>
            </w:r>
          </w:p>
        </w:tc>
        <w:tc>
          <w:tcPr>
            <w:tcW w:w="1091" w:type="dxa"/>
            <w:tcBorders>
              <w:top w:val="dotted" w:sz="4" w:space="0" w:color="auto"/>
              <w:bottom w:val="dotted" w:sz="4" w:space="0" w:color="auto"/>
            </w:tcBorders>
          </w:tcPr>
          <w:p w14:paraId="754D631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439 </w:t>
            </w:r>
          </w:p>
        </w:tc>
        <w:tc>
          <w:tcPr>
            <w:tcW w:w="1091" w:type="dxa"/>
            <w:tcBorders>
              <w:top w:val="dotted" w:sz="4" w:space="0" w:color="auto"/>
              <w:bottom w:val="dotted" w:sz="4" w:space="0" w:color="auto"/>
            </w:tcBorders>
          </w:tcPr>
          <w:p w14:paraId="34DEBA2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502 </w:t>
            </w:r>
          </w:p>
        </w:tc>
        <w:tc>
          <w:tcPr>
            <w:tcW w:w="1091" w:type="dxa"/>
            <w:tcBorders>
              <w:top w:val="dotted" w:sz="4" w:space="0" w:color="auto"/>
              <w:bottom w:val="dotted" w:sz="4" w:space="0" w:color="auto"/>
            </w:tcBorders>
          </w:tcPr>
          <w:p w14:paraId="5F98338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1,372 </w:t>
            </w:r>
          </w:p>
        </w:tc>
      </w:tr>
      <w:tr w:rsidR="00845B2F" w:rsidRPr="00384D97" w14:paraId="0B651C9A" w14:textId="77777777" w:rsidTr="00384D97">
        <w:trPr>
          <w:trHeight w:val="276"/>
        </w:trPr>
        <w:tc>
          <w:tcPr>
            <w:tcW w:w="545" w:type="dxa"/>
            <w:tcBorders>
              <w:top w:val="dotted" w:sz="4" w:space="0" w:color="auto"/>
              <w:bottom w:val="dotted" w:sz="4" w:space="0" w:color="auto"/>
            </w:tcBorders>
            <w:hideMark/>
          </w:tcPr>
          <w:p w14:paraId="51926C7F" w14:textId="77777777" w:rsidR="00845B2F" w:rsidRPr="002C01E0" w:rsidRDefault="00845B2F" w:rsidP="00E91531">
            <w:pPr>
              <w:rPr>
                <w:rFonts w:ascii="Arial" w:hAnsi="Arial" w:cs="Arial"/>
                <w:sz w:val="18"/>
                <w:szCs w:val="18"/>
              </w:rPr>
            </w:pPr>
            <w:r w:rsidRPr="002C01E0">
              <w:rPr>
                <w:rFonts w:ascii="Arial" w:hAnsi="Arial" w:cs="Arial"/>
                <w:sz w:val="18"/>
                <w:szCs w:val="18"/>
              </w:rPr>
              <w:t>8</w:t>
            </w:r>
          </w:p>
        </w:tc>
        <w:tc>
          <w:tcPr>
            <w:tcW w:w="2425" w:type="dxa"/>
            <w:tcBorders>
              <w:top w:val="dotted" w:sz="4" w:space="0" w:color="auto"/>
              <w:bottom w:val="dotted" w:sz="4" w:space="0" w:color="auto"/>
            </w:tcBorders>
            <w:hideMark/>
          </w:tcPr>
          <w:p w14:paraId="7959331A" w14:textId="77777777" w:rsidR="00845B2F" w:rsidRPr="002C01E0" w:rsidRDefault="00845B2F" w:rsidP="00E91531">
            <w:pPr>
              <w:rPr>
                <w:rFonts w:ascii="Arial" w:hAnsi="Arial" w:cs="Arial"/>
                <w:sz w:val="18"/>
                <w:szCs w:val="18"/>
              </w:rPr>
            </w:pPr>
            <w:r w:rsidRPr="002C01E0">
              <w:rPr>
                <w:rFonts w:ascii="Arial" w:hAnsi="Arial" w:cs="Arial"/>
                <w:sz w:val="18"/>
                <w:szCs w:val="18"/>
              </w:rPr>
              <w:t>Australia</w:t>
            </w:r>
          </w:p>
        </w:tc>
        <w:tc>
          <w:tcPr>
            <w:tcW w:w="1350" w:type="dxa"/>
            <w:tcBorders>
              <w:top w:val="dotted" w:sz="4" w:space="0" w:color="auto"/>
              <w:bottom w:val="dotted" w:sz="4" w:space="0" w:color="auto"/>
            </w:tcBorders>
            <w:hideMark/>
          </w:tcPr>
          <w:p w14:paraId="6E0A6D05"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2.210</w:t>
            </w:r>
          </w:p>
        </w:tc>
        <w:tc>
          <w:tcPr>
            <w:tcW w:w="1170" w:type="dxa"/>
            <w:tcBorders>
              <w:top w:val="dotted" w:sz="4" w:space="0" w:color="auto"/>
              <w:bottom w:val="dotted" w:sz="4" w:space="0" w:color="auto"/>
            </w:tcBorders>
            <w:hideMark/>
          </w:tcPr>
          <w:p w14:paraId="21054D55"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4.9484 </w:t>
            </w:r>
          </w:p>
        </w:tc>
        <w:tc>
          <w:tcPr>
            <w:tcW w:w="875" w:type="dxa"/>
            <w:tcBorders>
              <w:top w:val="dotted" w:sz="4" w:space="0" w:color="auto"/>
              <w:bottom w:val="dotted" w:sz="4" w:space="0" w:color="auto"/>
            </w:tcBorders>
          </w:tcPr>
          <w:p w14:paraId="63747AB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135,986 </w:t>
            </w:r>
          </w:p>
        </w:tc>
        <w:tc>
          <w:tcPr>
            <w:tcW w:w="1091" w:type="dxa"/>
            <w:tcBorders>
              <w:top w:val="dotted" w:sz="4" w:space="0" w:color="auto"/>
              <w:bottom w:val="dotted" w:sz="4" w:space="0" w:color="auto"/>
            </w:tcBorders>
          </w:tcPr>
          <w:p w14:paraId="06957BB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138,705 </w:t>
            </w:r>
          </w:p>
        </w:tc>
        <w:tc>
          <w:tcPr>
            <w:tcW w:w="1091" w:type="dxa"/>
            <w:tcBorders>
              <w:top w:val="dotted" w:sz="4" w:space="0" w:color="auto"/>
              <w:bottom w:val="dotted" w:sz="4" w:space="0" w:color="auto"/>
            </w:tcBorders>
          </w:tcPr>
          <w:p w14:paraId="2FB86AF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158,384 </w:t>
            </w:r>
          </w:p>
        </w:tc>
        <w:tc>
          <w:tcPr>
            <w:tcW w:w="1091" w:type="dxa"/>
            <w:tcBorders>
              <w:top w:val="dotted" w:sz="4" w:space="0" w:color="auto"/>
              <w:bottom w:val="dotted" w:sz="4" w:space="0" w:color="auto"/>
            </w:tcBorders>
          </w:tcPr>
          <w:p w14:paraId="50EC116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433,075 </w:t>
            </w:r>
          </w:p>
        </w:tc>
      </w:tr>
      <w:tr w:rsidR="00845B2F" w:rsidRPr="00384D97" w14:paraId="596312B8" w14:textId="77777777" w:rsidTr="00384D97">
        <w:trPr>
          <w:trHeight w:val="276"/>
        </w:trPr>
        <w:tc>
          <w:tcPr>
            <w:tcW w:w="545" w:type="dxa"/>
            <w:tcBorders>
              <w:top w:val="dotted" w:sz="4" w:space="0" w:color="auto"/>
              <w:bottom w:val="dotted" w:sz="4" w:space="0" w:color="auto"/>
            </w:tcBorders>
            <w:hideMark/>
          </w:tcPr>
          <w:p w14:paraId="4106F48C" w14:textId="77777777" w:rsidR="00845B2F" w:rsidRPr="002C01E0" w:rsidRDefault="00845B2F" w:rsidP="00E91531">
            <w:pPr>
              <w:rPr>
                <w:rFonts w:ascii="Arial" w:hAnsi="Arial" w:cs="Arial"/>
                <w:sz w:val="18"/>
                <w:szCs w:val="18"/>
              </w:rPr>
            </w:pPr>
            <w:r w:rsidRPr="002C01E0">
              <w:rPr>
                <w:rFonts w:ascii="Arial" w:hAnsi="Arial" w:cs="Arial"/>
                <w:sz w:val="18"/>
                <w:szCs w:val="18"/>
              </w:rPr>
              <w:t>9</w:t>
            </w:r>
          </w:p>
        </w:tc>
        <w:tc>
          <w:tcPr>
            <w:tcW w:w="2425" w:type="dxa"/>
            <w:tcBorders>
              <w:top w:val="dotted" w:sz="4" w:space="0" w:color="auto"/>
              <w:bottom w:val="dotted" w:sz="4" w:space="0" w:color="auto"/>
            </w:tcBorders>
            <w:hideMark/>
          </w:tcPr>
          <w:p w14:paraId="42E065F7" w14:textId="77777777" w:rsidR="00845B2F" w:rsidRPr="002C01E0" w:rsidRDefault="00845B2F" w:rsidP="00E91531">
            <w:pPr>
              <w:rPr>
                <w:rFonts w:ascii="Arial" w:hAnsi="Arial" w:cs="Arial"/>
                <w:sz w:val="18"/>
                <w:szCs w:val="18"/>
              </w:rPr>
            </w:pPr>
            <w:r w:rsidRPr="002C01E0">
              <w:rPr>
                <w:rFonts w:ascii="Arial" w:hAnsi="Arial" w:cs="Arial"/>
                <w:sz w:val="18"/>
                <w:szCs w:val="18"/>
              </w:rPr>
              <w:t>Austria</w:t>
            </w:r>
          </w:p>
        </w:tc>
        <w:tc>
          <w:tcPr>
            <w:tcW w:w="1350" w:type="dxa"/>
            <w:tcBorders>
              <w:top w:val="dotted" w:sz="4" w:space="0" w:color="auto"/>
              <w:bottom w:val="dotted" w:sz="4" w:space="0" w:color="auto"/>
            </w:tcBorders>
            <w:hideMark/>
          </w:tcPr>
          <w:p w14:paraId="35B49D08"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0.677</w:t>
            </w:r>
          </w:p>
        </w:tc>
        <w:tc>
          <w:tcPr>
            <w:tcW w:w="1170" w:type="dxa"/>
            <w:tcBorders>
              <w:top w:val="dotted" w:sz="4" w:space="0" w:color="auto"/>
              <w:bottom w:val="dotted" w:sz="4" w:space="0" w:color="auto"/>
            </w:tcBorders>
            <w:hideMark/>
          </w:tcPr>
          <w:p w14:paraId="6CF90FC0"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1.5159 </w:t>
            </w:r>
          </w:p>
        </w:tc>
        <w:tc>
          <w:tcPr>
            <w:tcW w:w="875" w:type="dxa"/>
            <w:tcBorders>
              <w:top w:val="dotted" w:sz="4" w:space="0" w:color="auto"/>
              <w:bottom w:val="dotted" w:sz="4" w:space="0" w:color="auto"/>
            </w:tcBorders>
          </w:tcPr>
          <w:p w14:paraId="29DE1C6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41,657 </w:t>
            </w:r>
          </w:p>
        </w:tc>
        <w:tc>
          <w:tcPr>
            <w:tcW w:w="1091" w:type="dxa"/>
            <w:tcBorders>
              <w:top w:val="dotted" w:sz="4" w:space="0" w:color="auto"/>
              <w:bottom w:val="dotted" w:sz="4" w:space="0" w:color="auto"/>
            </w:tcBorders>
          </w:tcPr>
          <w:p w14:paraId="48F48BB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42,490 </w:t>
            </w:r>
          </w:p>
        </w:tc>
        <w:tc>
          <w:tcPr>
            <w:tcW w:w="1091" w:type="dxa"/>
            <w:tcBorders>
              <w:top w:val="dotted" w:sz="4" w:space="0" w:color="auto"/>
              <w:bottom w:val="dotted" w:sz="4" w:space="0" w:color="auto"/>
            </w:tcBorders>
          </w:tcPr>
          <w:p w14:paraId="68A18FD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48,519 </w:t>
            </w:r>
          </w:p>
        </w:tc>
        <w:tc>
          <w:tcPr>
            <w:tcW w:w="1091" w:type="dxa"/>
            <w:tcBorders>
              <w:top w:val="dotted" w:sz="4" w:space="0" w:color="auto"/>
              <w:bottom w:val="dotted" w:sz="4" w:space="0" w:color="auto"/>
            </w:tcBorders>
          </w:tcPr>
          <w:p w14:paraId="19186EE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132,666 </w:t>
            </w:r>
          </w:p>
        </w:tc>
      </w:tr>
      <w:tr w:rsidR="00845B2F" w:rsidRPr="00384D97" w14:paraId="6AC8F6FB" w14:textId="77777777" w:rsidTr="00384D97">
        <w:trPr>
          <w:trHeight w:val="276"/>
        </w:trPr>
        <w:tc>
          <w:tcPr>
            <w:tcW w:w="545" w:type="dxa"/>
            <w:tcBorders>
              <w:top w:val="dotted" w:sz="4" w:space="0" w:color="auto"/>
              <w:bottom w:val="dotted" w:sz="4" w:space="0" w:color="auto"/>
            </w:tcBorders>
            <w:hideMark/>
          </w:tcPr>
          <w:p w14:paraId="48D1FA47" w14:textId="77777777" w:rsidR="00845B2F" w:rsidRPr="002C01E0" w:rsidRDefault="00845B2F" w:rsidP="00E91531">
            <w:pPr>
              <w:rPr>
                <w:rFonts w:ascii="Arial" w:hAnsi="Arial" w:cs="Arial"/>
                <w:sz w:val="18"/>
                <w:szCs w:val="18"/>
              </w:rPr>
            </w:pPr>
            <w:r w:rsidRPr="002C01E0">
              <w:rPr>
                <w:rFonts w:ascii="Arial" w:hAnsi="Arial" w:cs="Arial"/>
                <w:sz w:val="18"/>
                <w:szCs w:val="18"/>
              </w:rPr>
              <w:t>10</w:t>
            </w:r>
          </w:p>
        </w:tc>
        <w:tc>
          <w:tcPr>
            <w:tcW w:w="2425" w:type="dxa"/>
            <w:tcBorders>
              <w:top w:val="dotted" w:sz="4" w:space="0" w:color="auto"/>
              <w:bottom w:val="dotted" w:sz="4" w:space="0" w:color="auto"/>
            </w:tcBorders>
            <w:hideMark/>
          </w:tcPr>
          <w:p w14:paraId="3A7B630A" w14:textId="77777777" w:rsidR="00845B2F" w:rsidRPr="002C01E0" w:rsidRDefault="00845B2F" w:rsidP="00E91531">
            <w:pPr>
              <w:rPr>
                <w:rFonts w:ascii="Arial" w:hAnsi="Arial" w:cs="Arial"/>
                <w:sz w:val="18"/>
                <w:szCs w:val="18"/>
              </w:rPr>
            </w:pPr>
            <w:r w:rsidRPr="002C01E0">
              <w:rPr>
                <w:rFonts w:ascii="Arial" w:hAnsi="Arial" w:cs="Arial"/>
                <w:sz w:val="18"/>
                <w:szCs w:val="18"/>
              </w:rPr>
              <w:t>Bangladesh</w:t>
            </w:r>
          </w:p>
        </w:tc>
        <w:tc>
          <w:tcPr>
            <w:tcW w:w="1350" w:type="dxa"/>
            <w:tcBorders>
              <w:top w:val="dotted" w:sz="4" w:space="0" w:color="auto"/>
              <w:bottom w:val="dotted" w:sz="4" w:space="0" w:color="auto"/>
            </w:tcBorders>
            <w:hideMark/>
          </w:tcPr>
          <w:p w14:paraId="2A934A08"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0.010</w:t>
            </w:r>
          </w:p>
        </w:tc>
        <w:tc>
          <w:tcPr>
            <w:tcW w:w="1170" w:type="dxa"/>
            <w:tcBorders>
              <w:top w:val="dotted" w:sz="4" w:space="0" w:color="auto"/>
              <w:bottom w:val="dotted" w:sz="4" w:space="0" w:color="auto"/>
            </w:tcBorders>
            <w:hideMark/>
          </w:tcPr>
          <w:p w14:paraId="6F8BCEC0"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0.0224 </w:t>
            </w:r>
          </w:p>
        </w:tc>
        <w:tc>
          <w:tcPr>
            <w:tcW w:w="875" w:type="dxa"/>
            <w:tcBorders>
              <w:top w:val="dotted" w:sz="4" w:space="0" w:color="auto"/>
              <w:bottom w:val="dotted" w:sz="4" w:space="0" w:color="auto"/>
            </w:tcBorders>
          </w:tcPr>
          <w:p w14:paraId="61877E4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615 </w:t>
            </w:r>
          </w:p>
        </w:tc>
        <w:tc>
          <w:tcPr>
            <w:tcW w:w="1091" w:type="dxa"/>
            <w:tcBorders>
              <w:top w:val="dotted" w:sz="4" w:space="0" w:color="auto"/>
              <w:bottom w:val="dotted" w:sz="4" w:space="0" w:color="auto"/>
            </w:tcBorders>
          </w:tcPr>
          <w:p w14:paraId="2604649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628 </w:t>
            </w:r>
          </w:p>
        </w:tc>
        <w:tc>
          <w:tcPr>
            <w:tcW w:w="1091" w:type="dxa"/>
            <w:tcBorders>
              <w:top w:val="dotted" w:sz="4" w:space="0" w:color="auto"/>
              <w:bottom w:val="dotted" w:sz="4" w:space="0" w:color="auto"/>
            </w:tcBorders>
          </w:tcPr>
          <w:p w14:paraId="119436A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717 </w:t>
            </w:r>
          </w:p>
        </w:tc>
        <w:tc>
          <w:tcPr>
            <w:tcW w:w="1091" w:type="dxa"/>
            <w:tcBorders>
              <w:top w:val="dotted" w:sz="4" w:space="0" w:color="auto"/>
              <w:bottom w:val="dotted" w:sz="4" w:space="0" w:color="auto"/>
            </w:tcBorders>
          </w:tcPr>
          <w:p w14:paraId="7E0040F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1,960 </w:t>
            </w:r>
          </w:p>
        </w:tc>
      </w:tr>
      <w:tr w:rsidR="00845B2F" w:rsidRPr="00384D97" w14:paraId="46D032F1" w14:textId="77777777" w:rsidTr="00384D97">
        <w:trPr>
          <w:trHeight w:val="276"/>
        </w:trPr>
        <w:tc>
          <w:tcPr>
            <w:tcW w:w="545" w:type="dxa"/>
            <w:tcBorders>
              <w:top w:val="dotted" w:sz="4" w:space="0" w:color="auto"/>
              <w:bottom w:val="dotted" w:sz="4" w:space="0" w:color="auto"/>
            </w:tcBorders>
            <w:hideMark/>
          </w:tcPr>
          <w:p w14:paraId="3AB7DE50" w14:textId="77777777" w:rsidR="00845B2F" w:rsidRPr="002C01E0" w:rsidRDefault="00845B2F" w:rsidP="00E91531">
            <w:pPr>
              <w:rPr>
                <w:rFonts w:ascii="Arial" w:hAnsi="Arial" w:cs="Arial"/>
                <w:sz w:val="18"/>
                <w:szCs w:val="18"/>
              </w:rPr>
            </w:pPr>
            <w:r w:rsidRPr="002C01E0">
              <w:rPr>
                <w:rFonts w:ascii="Arial" w:hAnsi="Arial" w:cs="Arial"/>
                <w:sz w:val="18"/>
                <w:szCs w:val="18"/>
              </w:rPr>
              <w:t>11</w:t>
            </w:r>
          </w:p>
        </w:tc>
        <w:tc>
          <w:tcPr>
            <w:tcW w:w="2425" w:type="dxa"/>
            <w:tcBorders>
              <w:top w:val="dotted" w:sz="4" w:space="0" w:color="auto"/>
              <w:bottom w:val="dotted" w:sz="4" w:space="0" w:color="auto"/>
            </w:tcBorders>
            <w:hideMark/>
          </w:tcPr>
          <w:p w14:paraId="3AD888E4"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Belarús</w:t>
            </w:r>
            <w:proofErr w:type="spellEnd"/>
          </w:p>
        </w:tc>
        <w:tc>
          <w:tcPr>
            <w:tcW w:w="1350" w:type="dxa"/>
            <w:tcBorders>
              <w:top w:val="dotted" w:sz="4" w:space="0" w:color="auto"/>
              <w:bottom w:val="dotted" w:sz="4" w:space="0" w:color="auto"/>
            </w:tcBorders>
            <w:hideMark/>
          </w:tcPr>
          <w:p w14:paraId="200866E6"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0.049</w:t>
            </w:r>
          </w:p>
        </w:tc>
        <w:tc>
          <w:tcPr>
            <w:tcW w:w="1170" w:type="dxa"/>
            <w:tcBorders>
              <w:top w:val="dotted" w:sz="4" w:space="0" w:color="auto"/>
              <w:bottom w:val="dotted" w:sz="4" w:space="0" w:color="auto"/>
            </w:tcBorders>
            <w:hideMark/>
          </w:tcPr>
          <w:p w14:paraId="7D6057BF"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0.1097 </w:t>
            </w:r>
          </w:p>
        </w:tc>
        <w:tc>
          <w:tcPr>
            <w:tcW w:w="875" w:type="dxa"/>
            <w:tcBorders>
              <w:top w:val="dotted" w:sz="4" w:space="0" w:color="auto"/>
              <w:bottom w:val="dotted" w:sz="4" w:space="0" w:color="auto"/>
            </w:tcBorders>
          </w:tcPr>
          <w:p w14:paraId="7413448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3,015 </w:t>
            </w:r>
          </w:p>
        </w:tc>
        <w:tc>
          <w:tcPr>
            <w:tcW w:w="1091" w:type="dxa"/>
            <w:tcBorders>
              <w:top w:val="dotted" w:sz="4" w:space="0" w:color="auto"/>
              <w:bottom w:val="dotted" w:sz="4" w:space="0" w:color="auto"/>
            </w:tcBorders>
          </w:tcPr>
          <w:p w14:paraId="2239D35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3,075 </w:t>
            </w:r>
          </w:p>
        </w:tc>
        <w:tc>
          <w:tcPr>
            <w:tcW w:w="1091" w:type="dxa"/>
            <w:tcBorders>
              <w:top w:val="dotted" w:sz="4" w:space="0" w:color="auto"/>
              <w:bottom w:val="dotted" w:sz="4" w:space="0" w:color="auto"/>
            </w:tcBorders>
          </w:tcPr>
          <w:p w14:paraId="1F6D0BF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3,512 </w:t>
            </w:r>
          </w:p>
        </w:tc>
        <w:tc>
          <w:tcPr>
            <w:tcW w:w="1091" w:type="dxa"/>
            <w:tcBorders>
              <w:top w:val="dotted" w:sz="4" w:space="0" w:color="auto"/>
              <w:bottom w:val="dotted" w:sz="4" w:space="0" w:color="auto"/>
            </w:tcBorders>
          </w:tcPr>
          <w:p w14:paraId="3570E36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9,602 </w:t>
            </w:r>
          </w:p>
        </w:tc>
      </w:tr>
      <w:tr w:rsidR="00845B2F" w:rsidRPr="00384D97" w14:paraId="2D3CFC48" w14:textId="77777777" w:rsidTr="00384D97">
        <w:trPr>
          <w:trHeight w:val="276"/>
        </w:trPr>
        <w:tc>
          <w:tcPr>
            <w:tcW w:w="545" w:type="dxa"/>
            <w:tcBorders>
              <w:top w:val="dotted" w:sz="4" w:space="0" w:color="auto"/>
              <w:bottom w:val="dotted" w:sz="4" w:space="0" w:color="auto"/>
            </w:tcBorders>
            <w:hideMark/>
          </w:tcPr>
          <w:p w14:paraId="3C3F298F" w14:textId="77777777" w:rsidR="00845B2F" w:rsidRPr="002C01E0" w:rsidRDefault="00845B2F" w:rsidP="00E91531">
            <w:pPr>
              <w:rPr>
                <w:rFonts w:ascii="Arial" w:hAnsi="Arial" w:cs="Arial"/>
                <w:sz w:val="18"/>
                <w:szCs w:val="18"/>
              </w:rPr>
            </w:pPr>
            <w:r w:rsidRPr="002C01E0">
              <w:rPr>
                <w:rFonts w:ascii="Arial" w:hAnsi="Arial" w:cs="Arial"/>
                <w:sz w:val="18"/>
                <w:szCs w:val="18"/>
              </w:rPr>
              <w:t>12</w:t>
            </w:r>
          </w:p>
        </w:tc>
        <w:tc>
          <w:tcPr>
            <w:tcW w:w="2425" w:type="dxa"/>
            <w:tcBorders>
              <w:top w:val="dotted" w:sz="4" w:space="0" w:color="auto"/>
              <w:bottom w:val="dotted" w:sz="4" w:space="0" w:color="auto"/>
            </w:tcBorders>
            <w:hideMark/>
          </w:tcPr>
          <w:p w14:paraId="5E2A1CE7"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Bélgica</w:t>
            </w:r>
            <w:proofErr w:type="spellEnd"/>
          </w:p>
        </w:tc>
        <w:tc>
          <w:tcPr>
            <w:tcW w:w="1350" w:type="dxa"/>
            <w:tcBorders>
              <w:top w:val="dotted" w:sz="4" w:space="0" w:color="auto"/>
              <w:bottom w:val="dotted" w:sz="4" w:space="0" w:color="auto"/>
            </w:tcBorders>
            <w:hideMark/>
          </w:tcPr>
          <w:p w14:paraId="10A3AE7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0.821</w:t>
            </w:r>
          </w:p>
        </w:tc>
        <w:tc>
          <w:tcPr>
            <w:tcW w:w="1170" w:type="dxa"/>
            <w:tcBorders>
              <w:top w:val="dotted" w:sz="4" w:space="0" w:color="auto"/>
              <w:bottom w:val="dotted" w:sz="4" w:space="0" w:color="auto"/>
            </w:tcBorders>
            <w:hideMark/>
          </w:tcPr>
          <w:p w14:paraId="726928A7"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1.8383 </w:t>
            </w:r>
          </w:p>
        </w:tc>
        <w:tc>
          <w:tcPr>
            <w:tcW w:w="875" w:type="dxa"/>
            <w:tcBorders>
              <w:top w:val="dotted" w:sz="4" w:space="0" w:color="auto"/>
              <w:bottom w:val="dotted" w:sz="4" w:space="0" w:color="auto"/>
            </w:tcBorders>
          </w:tcPr>
          <w:p w14:paraId="4749808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50,518 </w:t>
            </w:r>
          </w:p>
        </w:tc>
        <w:tc>
          <w:tcPr>
            <w:tcW w:w="1091" w:type="dxa"/>
            <w:tcBorders>
              <w:top w:val="dotted" w:sz="4" w:space="0" w:color="auto"/>
              <w:bottom w:val="dotted" w:sz="4" w:space="0" w:color="auto"/>
            </w:tcBorders>
          </w:tcPr>
          <w:p w14:paraId="69D5CB6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51,528 </w:t>
            </w:r>
          </w:p>
        </w:tc>
        <w:tc>
          <w:tcPr>
            <w:tcW w:w="1091" w:type="dxa"/>
            <w:tcBorders>
              <w:top w:val="dotted" w:sz="4" w:space="0" w:color="auto"/>
              <w:bottom w:val="dotted" w:sz="4" w:space="0" w:color="auto"/>
            </w:tcBorders>
          </w:tcPr>
          <w:p w14:paraId="49E85BD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58,839 </w:t>
            </w:r>
          </w:p>
        </w:tc>
        <w:tc>
          <w:tcPr>
            <w:tcW w:w="1091" w:type="dxa"/>
            <w:tcBorders>
              <w:top w:val="dotted" w:sz="4" w:space="0" w:color="auto"/>
              <w:bottom w:val="dotted" w:sz="4" w:space="0" w:color="auto"/>
            </w:tcBorders>
          </w:tcPr>
          <w:p w14:paraId="7218673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160,885 </w:t>
            </w:r>
          </w:p>
        </w:tc>
      </w:tr>
      <w:tr w:rsidR="00845B2F" w:rsidRPr="00384D97" w14:paraId="0808E6C4" w14:textId="77777777" w:rsidTr="00384D97">
        <w:trPr>
          <w:trHeight w:val="276"/>
        </w:trPr>
        <w:tc>
          <w:tcPr>
            <w:tcW w:w="545" w:type="dxa"/>
            <w:tcBorders>
              <w:top w:val="dotted" w:sz="4" w:space="0" w:color="auto"/>
              <w:bottom w:val="dotted" w:sz="4" w:space="0" w:color="auto"/>
            </w:tcBorders>
            <w:hideMark/>
          </w:tcPr>
          <w:p w14:paraId="17A71254" w14:textId="77777777" w:rsidR="00845B2F" w:rsidRPr="002C01E0" w:rsidRDefault="00845B2F" w:rsidP="00E91531">
            <w:pPr>
              <w:rPr>
                <w:rFonts w:ascii="Arial" w:hAnsi="Arial" w:cs="Arial"/>
                <w:sz w:val="18"/>
                <w:szCs w:val="18"/>
              </w:rPr>
            </w:pPr>
            <w:r w:rsidRPr="002C01E0">
              <w:rPr>
                <w:rFonts w:ascii="Arial" w:hAnsi="Arial" w:cs="Arial"/>
                <w:sz w:val="18"/>
                <w:szCs w:val="18"/>
              </w:rPr>
              <w:t>13</w:t>
            </w:r>
          </w:p>
        </w:tc>
        <w:tc>
          <w:tcPr>
            <w:tcW w:w="2425" w:type="dxa"/>
            <w:tcBorders>
              <w:top w:val="dotted" w:sz="4" w:space="0" w:color="auto"/>
              <w:bottom w:val="dotted" w:sz="4" w:space="0" w:color="auto"/>
            </w:tcBorders>
            <w:hideMark/>
          </w:tcPr>
          <w:p w14:paraId="7F76CE85" w14:textId="77777777" w:rsidR="00845B2F" w:rsidRPr="002C01E0" w:rsidRDefault="00845B2F" w:rsidP="00E91531">
            <w:pPr>
              <w:rPr>
                <w:rFonts w:ascii="Arial" w:hAnsi="Arial" w:cs="Arial"/>
                <w:sz w:val="18"/>
                <w:szCs w:val="18"/>
              </w:rPr>
            </w:pPr>
            <w:r w:rsidRPr="002C01E0">
              <w:rPr>
                <w:rFonts w:ascii="Arial" w:hAnsi="Arial" w:cs="Arial"/>
                <w:sz w:val="18"/>
                <w:szCs w:val="18"/>
              </w:rPr>
              <w:t>Benin</w:t>
            </w:r>
          </w:p>
        </w:tc>
        <w:tc>
          <w:tcPr>
            <w:tcW w:w="1350" w:type="dxa"/>
            <w:tcBorders>
              <w:top w:val="dotted" w:sz="4" w:space="0" w:color="auto"/>
              <w:bottom w:val="dotted" w:sz="4" w:space="0" w:color="auto"/>
            </w:tcBorders>
            <w:hideMark/>
          </w:tcPr>
          <w:p w14:paraId="0BDDB264"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0.003</w:t>
            </w:r>
          </w:p>
        </w:tc>
        <w:tc>
          <w:tcPr>
            <w:tcW w:w="1170" w:type="dxa"/>
            <w:tcBorders>
              <w:top w:val="dotted" w:sz="4" w:space="0" w:color="auto"/>
              <w:bottom w:val="dotted" w:sz="4" w:space="0" w:color="auto"/>
            </w:tcBorders>
            <w:hideMark/>
          </w:tcPr>
          <w:p w14:paraId="5311535C"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0.0067 </w:t>
            </w:r>
          </w:p>
        </w:tc>
        <w:tc>
          <w:tcPr>
            <w:tcW w:w="875" w:type="dxa"/>
            <w:tcBorders>
              <w:top w:val="dotted" w:sz="4" w:space="0" w:color="auto"/>
              <w:bottom w:val="dotted" w:sz="4" w:space="0" w:color="auto"/>
            </w:tcBorders>
          </w:tcPr>
          <w:p w14:paraId="5AB7D0A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185 </w:t>
            </w:r>
          </w:p>
        </w:tc>
        <w:tc>
          <w:tcPr>
            <w:tcW w:w="1091" w:type="dxa"/>
            <w:tcBorders>
              <w:top w:val="dotted" w:sz="4" w:space="0" w:color="auto"/>
              <w:bottom w:val="dotted" w:sz="4" w:space="0" w:color="auto"/>
            </w:tcBorders>
          </w:tcPr>
          <w:p w14:paraId="58CB930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188 </w:t>
            </w:r>
          </w:p>
        </w:tc>
        <w:tc>
          <w:tcPr>
            <w:tcW w:w="1091" w:type="dxa"/>
            <w:tcBorders>
              <w:top w:val="dotted" w:sz="4" w:space="0" w:color="auto"/>
              <w:bottom w:val="dotted" w:sz="4" w:space="0" w:color="auto"/>
            </w:tcBorders>
          </w:tcPr>
          <w:p w14:paraId="14D3FB3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215 </w:t>
            </w:r>
          </w:p>
        </w:tc>
        <w:tc>
          <w:tcPr>
            <w:tcW w:w="1091" w:type="dxa"/>
            <w:tcBorders>
              <w:top w:val="dotted" w:sz="4" w:space="0" w:color="auto"/>
              <w:bottom w:val="dotted" w:sz="4" w:space="0" w:color="auto"/>
            </w:tcBorders>
          </w:tcPr>
          <w:p w14:paraId="2358282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588 </w:t>
            </w:r>
          </w:p>
        </w:tc>
      </w:tr>
      <w:tr w:rsidR="00845B2F" w:rsidRPr="00384D97" w14:paraId="67C27378" w14:textId="77777777" w:rsidTr="00384D97">
        <w:trPr>
          <w:trHeight w:val="276"/>
        </w:trPr>
        <w:tc>
          <w:tcPr>
            <w:tcW w:w="545" w:type="dxa"/>
            <w:tcBorders>
              <w:top w:val="dotted" w:sz="4" w:space="0" w:color="auto"/>
              <w:bottom w:val="dotted" w:sz="4" w:space="0" w:color="auto"/>
            </w:tcBorders>
            <w:hideMark/>
          </w:tcPr>
          <w:p w14:paraId="5889A014" w14:textId="77777777" w:rsidR="00845B2F" w:rsidRPr="002C01E0" w:rsidRDefault="00845B2F" w:rsidP="00E91531">
            <w:pPr>
              <w:rPr>
                <w:rFonts w:ascii="Arial" w:hAnsi="Arial" w:cs="Arial"/>
                <w:sz w:val="18"/>
                <w:szCs w:val="18"/>
              </w:rPr>
            </w:pPr>
            <w:r w:rsidRPr="002C01E0">
              <w:rPr>
                <w:rFonts w:ascii="Arial" w:hAnsi="Arial" w:cs="Arial"/>
                <w:sz w:val="18"/>
                <w:szCs w:val="18"/>
              </w:rPr>
              <w:t>14</w:t>
            </w:r>
          </w:p>
        </w:tc>
        <w:tc>
          <w:tcPr>
            <w:tcW w:w="2425" w:type="dxa"/>
            <w:tcBorders>
              <w:top w:val="dotted" w:sz="4" w:space="0" w:color="auto"/>
              <w:bottom w:val="dotted" w:sz="4" w:space="0" w:color="auto"/>
            </w:tcBorders>
            <w:hideMark/>
          </w:tcPr>
          <w:p w14:paraId="32CF05EB" w14:textId="77777777" w:rsidR="00845B2F" w:rsidRPr="002C01E0" w:rsidRDefault="00845B2F" w:rsidP="00E91531">
            <w:pPr>
              <w:rPr>
                <w:rFonts w:ascii="Arial" w:hAnsi="Arial" w:cs="Arial"/>
                <w:sz w:val="18"/>
                <w:szCs w:val="18"/>
              </w:rPr>
            </w:pPr>
            <w:r w:rsidRPr="002C01E0">
              <w:rPr>
                <w:rFonts w:ascii="Arial" w:hAnsi="Arial" w:cs="Arial"/>
                <w:sz w:val="18"/>
                <w:szCs w:val="18"/>
              </w:rPr>
              <w:t xml:space="preserve">Bolivia (Estado </w:t>
            </w:r>
            <w:proofErr w:type="spellStart"/>
            <w:r w:rsidRPr="002C01E0">
              <w:rPr>
                <w:rFonts w:ascii="Arial" w:hAnsi="Arial" w:cs="Arial"/>
                <w:sz w:val="18"/>
                <w:szCs w:val="18"/>
              </w:rPr>
              <w:t>Plurinacional</w:t>
            </w:r>
            <w:proofErr w:type="spellEnd"/>
            <w:r w:rsidRPr="002C01E0">
              <w:rPr>
                <w:rFonts w:ascii="Arial" w:hAnsi="Arial" w:cs="Arial"/>
                <w:sz w:val="18"/>
                <w:szCs w:val="18"/>
              </w:rPr>
              <w:t xml:space="preserve"> de)</w:t>
            </w:r>
          </w:p>
        </w:tc>
        <w:tc>
          <w:tcPr>
            <w:tcW w:w="1350" w:type="dxa"/>
            <w:tcBorders>
              <w:top w:val="dotted" w:sz="4" w:space="0" w:color="auto"/>
              <w:bottom w:val="dotted" w:sz="4" w:space="0" w:color="auto"/>
            </w:tcBorders>
            <w:hideMark/>
          </w:tcPr>
          <w:p w14:paraId="4B22DC5E"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0.016</w:t>
            </w:r>
          </w:p>
        </w:tc>
        <w:tc>
          <w:tcPr>
            <w:tcW w:w="1170" w:type="dxa"/>
            <w:tcBorders>
              <w:top w:val="dotted" w:sz="4" w:space="0" w:color="auto"/>
              <w:bottom w:val="dotted" w:sz="4" w:space="0" w:color="auto"/>
            </w:tcBorders>
            <w:hideMark/>
          </w:tcPr>
          <w:p w14:paraId="136CCD61"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0.0358 </w:t>
            </w:r>
          </w:p>
        </w:tc>
        <w:tc>
          <w:tcPr>
            <w:tcW w:w="875" w:type="dxa"/>
            <w:tcBorders>
              <w:top w:val="dotted" w:sz="4" w:space="0" w:color="auto"/>
              <w:bottom w:val="dotted" w:sz="4" w:space="0" w:color="auto"/>
            </w:tcBorders>
          </w:tcPr>
          <w:p w14:paraId="500FC3C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985 </w:t>
            </w:r>
          </w:p>
        </w:tc>
        <w:tc>
          <w:tcPr>
            <w:tcW w:w="1091" w:type="dxa"/>
            <w:tcBorders>
              <w:top w:val="dotted" w:sz="4" w:space="0" w:color="auto"/>
              <w:bottom w:val="dotted" w:sz="4" w:space="0" w:color="auto"/>
            </w:tcBorders>
          </w:tcPr>
          <w:p w14:paraId="07D766D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1,004 </w:t>
            </w:r>
          </w:p>
        </w:tc>
        <w:tc>
          <w:tcPr>
            <w:tcW w:w="1091" w:type="dxa"/>
            <w:tcBorders>
              <w:top w:val="dotted" w:sz="4" w:space="0" w:color="auto"/>
              <w:bottom w:val="dotted" w:sz="4" w:space="0" w:color="auto"/>
            </w:tcBorders>
          </w:tcPr>
          <w:p w14:paraId="6D91180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1,147 </w:t>
            </w:r>
          </w:p>
        </w:tc>
        <w:tc>
          <w:tcPr>
            <w:tcW w:w="1091" w:type="dxa"/>
            <w:tcBorders>
              <w:top w:val="dotted" w:sz="4" w:space="0" w:color="auto"/>
              <w:bottom w:val="dotted" w:sz="4" w:space="0" w:color="auto"/>
            </w:tcBorders>
          </w:tcPr>
          <w:p w14:paraId="7252A64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3,135 </w:t>
            </w:r>
          </w:p>
        </w:tc>
      </w:tr>
      <w:tr w:rsidR="00845B2F" w:rsidRPr="00384D97" w14:paraId="4FB7017E" w14:textId="77777777" w:rsidTr="00384D97">
        <w:trPr>
          <w:trHeight w:val="276"/>
        </w:trPr>
        <w:tc>
          <w:tcPr>
            <w:tcW w:w="545" w:type="dxa"/>
            <w:tcBorders>
              <w:top w:val="dotted" w:sz="4" w:space="0" w:color="auto"/>
              <w:bottom w:val="dotted" w:sz="4" w:space="0" w:color="auto"/>
            </w:tcBorders>
            <w:hideMark/>
          </w:tcPr>
          <w:p w14:paraId="29D4B5E9" w14:textId="77777777" w:rsidR="00845B2F" w:rsidRPr="002C01E0" w:rsidRDefault="00845B2F" w:rsidP="00E91531">
            <w:pPr>
              <w:rPr>
                <w:rFonts w:ascii="Arial" w:hAnsi="Arial" w:cs="Arial"/>
                <w:sz w:val="18"/>
                <w:szCs w:val="18"/>
              </w:rPr>
            </w:pPr>
            <w:r w:rsidRPr="002C01E0">
              <w:rPr>
                <w:rFonts w:ascii="Arial" w:hAnsi="Arial" w:cs="Arial"/>
                <w:sz w:val="18"/>
                <w:szCs w:val="18"/>
              </w:rPr>
              <w:t>15</w:t>
            </w:r>
          </w:p>
        </w:tc>
        <w:tc>
          <w:tcPr>
            <w:tcW w:w="2425" w:type="dxa"/>
            <w:tcBorders>
              <w:top w:val="dotted" w:sz="4" w:space="0" w:color="auto"/>
              <w:bottom w:val="dotted" w:sz="4" w:space="0" w:color="auto"/>
            </w:tcBorders>
            <w:hideMark/>
          </w:tcPr>
          <w:p w14:paraId="60537406" w14:textId="77777777" w:rsidR="00845B2F" w:rsidRPr="002C01E0" w:rsidRDefault="00845B2F" w:rsidP="00E91531">
            <w:pPr>
              <w:rPr>
                <w:rFonts w:ascii="Arial" w:hAnsi="Arial" w:cs="Arial"/>
                <w:sz w:val="18"/>
                <w:szCs w:val="18"/>
              </w:rPr>
            </w:pPr>
            <w:r w:rsidRPr="002C01E0">
              <w:rPr>
                <w:rFonts w:ascii="Arial" w:hAnsi="Arial" w:cs="Arial"/>
                <w:sz w:val="18"/>
                <w:szCs w:val="18"/>
              </w:rPr>
              <w:t>Bosnia y Herzegovina</w:t>
            </w:r>
          </w:p>
        </w:tc>
        <w:tc>
          <w:tcPr>
            <w:tcW w:w="1350" w:type="dxa"/>
            <w:tcBorders>
              <w:top w:val="dotted" w:sz="4" w:space="0" w:color="auto"/>
              <w:bottom w:val="dotted" w:sz="4" w:space="0" w:color="auto"/>
            </w:tcBorders>
            <w:hideMark/>
          </w:tcPr>
          <w:p w14:paraId="7C96F5D9"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0.012</w:t>
            </w:r>
          </w:p>
        </w:tc>
        <w:tc>
          <w:tcPr>
            <w:tcW w:w="1170" w:type="dxa"/>
            <w:tcBorders>
              <w:top w:val="dotted" w:sz="4" w:space="0" w:color="auto"/>
              <w:bottom w:val="dotted" w:sz="4" w:space="0" w:color="auto"/>
            </w:tcBorders>
            <w:hideMark/>
          </w:tcPr>
          <w:p w14:paraId="466286B5"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0.0269 </w:t>
            </w:r>
          </w:p>
        </w:tc>
        <w:tc>
          <w:tcPr>
            <w:tcW w:w="875" w:type="dxa"/>
            <w:tcBorders>
              <w:top w:val="dotted" w:sz="4" w:space="0" w:color="auto"/>
              <w:bottom w:val="dotted" w:sz="4" w:space="0" w:color="auto"/>
            </w:tcBorders>
          </w:tcPr>
          <w:p w14:paraId="4CD6B7C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738 </w:t>
            </w:r>
          </w:p>
        </w:tc>
        <w:tc>
          <w:tcPr>
            <w:tcW w:w="1091" w:type="dxa"/>
            <w:tcBorders>
              <w:top w:val="dotted" w:sz="4" w:space="0" w:color="auto"/>
              <w:bottom w:val="dotted" w:sz="4" w:space="0" w:color="auto"/>
            </w:tcBorders>
          </w:tcPr>
          <w:p w14:paraId="645527F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753 </w:t>
            </w:r>
          </w:p>
        </w:tc>
        <w:tc>
          <w:tcPr>
            <w:tcW w:w="1091" w:type="dxa"/>
            <w:tcBorders>
              <w:top w:val="dotted" w:sz="4" w:space="0" w:color="auto"/>
              <w:bottom w:val="dotted" w:sz="4" w:space="0" w:color="auto"/>
            </w:tcBorders>
          </w:tcPr>
          <w:p w14:paraId="31EAB39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860 </w:t>
            </w:r>
          </w:p>
        </w:tc>
        <w:tc>
          <w:tcPr>
            <w:tcW w:w="1091" w:type="dxa"/>
            <w:tcBorders>
              <w:top w:val="dotted" w:sz="4" w:space="0" w:color="auto"/>
              <w:bottom w:val="dotted" w:sz="4" w:space="0" w:color="auto"/>
            </w:tcBorders>
          </w:tcPr>
          <w:p w14:paraId="13F8ED5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2,352 </w:t>
            </w:r>
          </w:p>
        </w:tc>
      </w:tr>
      <w:tr w:rsidR="00845B2F" w:rsidRPr="00384D97" w14:paraId="3B9710AC" w14:textId="77777777" w:rsidTr="00384D97">
        <w:trPr>
          <w:trHeight w:val="276"/>
        </w:trPr>
        <w:tc>
          <w:tcPr>
            <w:tcW w:w="545" w:type="dxa"/>
            <w:tcBorders>
              <w:top w:val="dotted" w:sz="4" w:space="0" w:color="auto"/>
              <w:bottom w:val="dotted" w:sz="4" w:space="0" w:color="auto"/>
            </w:tcBorders>
            <w:hideMark/>
          </w:tcPr>
          <w:p w14:paraId="3AC13084" w14:textId="77777777" w:rsidR="00845B2F" w:rsidRPr="002C01E0" w:rsidRDefault="00845B2F" w:rsidP="00E91531">
            <w:pPr>
              <w:rPr>
                <w:rFonts w:ascii="Arial" w:hAnsi="Arial" w:cs="Arial"/>
                <w:sz w:val="18"/>
                <w:szCs w:val="18"/>
              </w:rPr>
            </w:pPr>
            <w:r w:rsidRPr="002C01E0">
              <w:rPr>
                <w:rFonts w:ascii="Arial" w:hAnsi="Arial" w:cs="Arial"/>
                <w:sz w:val="18"/>
                <w:szCs w:val="18"/>
              </w:rPr>
              <w:t>16</w:t>
            </w:r>
          </w:p>
        </w:tc>
        <w:tc>
          <w:tcPr>
            <w:tcW w:w="2425" w:type="dxa"/>
            <w:tcBorders>
              <w:top w:val="dotted" w:sz="4" w:space="0" w:color="auto"/>
              <w:bottom w:val="dotted" w:sz="4" w:space="0" w:color="auto"/>
            </w:tcBorders>
            <w:hideMark/>
          </w:tcPr>
          <w:p w14:paraId="206F0774"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Brasil</w:t>
            </w:r>
            <w:proofErr w:type="spellEnd"/>
          </w:p>
        </w:tc>
        <w:tc>
          <w:tcPr>
            <w:tcW w:w="1350" w:type="dxa"/>
            <w:tcBorders>
              <w:top w:val="dotted" w:sz="4" w:space="0" w:color="auto"/>
              <w:bottom w:val="dotted" w:sz="4" w:space="0" w:color="auto"/>
            </w:tcBorders>
            <w:hideMark/>
          </w:tcPr>
          <w:p w14:paraId="5E7DBC43"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2.948</w:t>
            </w:r>
          </w:p>
        </w:tc>
        <w:tc>
          <w:tcPr>
            <w:tcW w:w="1170" w:type="dxa"/>
            <w:tcBorders>
              <w:top w:val="dotted" w:sz="4" w:space="0" w:color="auto"/>
              <w:bottom w:val="dotted" w:sz="4" w:space="0" w:color="auto"/>
            </w:tcBorders>
            <w:hideMark/>
          </w:tcPr>
          <w:p w14:paraId="18AC4F5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6.6009 </w:t>
            </w:r>
          </w:p>
        </w:tc>
        <w:tc>
          <w:tcPr>
            <w:tcW w:w="875" w:type="dxa"/>
            <w:tcBorders>
              <w:top w:val="dotted" w:sz="4" w:space="0" w:color="auto"/>
              <w:bottom w:val="dotted" w:sz="4" w:space="0" w:color="auto"/>
            </w:tcBorders>
          </w:tcPr>
          <w:p w14:paraId="256CF096"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181,396 </w:t>
            </w:r>
          </w:p>
        </w:tc>
        <w:tc>
          <w:tcPr>
            <w:tcW w:w="1091" w:type="dxa"/>
            <w:tcBorders>
              <w:top w:val="dotted" w:sz="4" w:space="0" w:color="auto"/>
              <w:bottom w:val="dotted" w:sz="4" w:space="0" w:color="auto"/>
            </w:tcBorders>
          </w:tcPr>
          <w:p w14:paraId="5F56698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185,024 </w:t>
            </w:r>
          </w:p>
        </w:tc>
        <w:tc>
          <w:tcPr>
            <w:tcW w:w="1091" w:type="dxa"/>
            <w:tcBorders>
              <w:top w:val="dotted" w:sz="4" w:space="0" w:color="auto"/>
              <w:bottom w:val="dotted" w:sz="4" w:space="0" w:color="auto"/>
            </w:tcBorders>
          </w:tcPr>
          <w:p w14:paraId="111A70D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211,275 </w:t>
            </w:r>
          </w:p>
        </w:tc>
        <w:tc>
          <w:tcPr>
            <w:tcW w:w="1091" w:type="dxa"/>
            <w:tcBorders>
              <w:top w:val="dotted" w:sz="4" w:space="0" w:color="auto"/>
              <w:bottom w:val="dotted" w:sz="4" w:space="0" w:color="auto"/>
            </w:tcBorders>
          </w:tcPr>
          <w:p w14:paraId="3E681FC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577,695 </w:t>
            </w:r>
          </w:p>
        </w:tc>
      </w:tr>
      <w:tr w:rsidR="00845B2F" w:rsidRPr="00384D97" w14:paraId="17801BB1" w14:textId="77777777" w:rsidTr="00384D97">
        <w:trPr>
          <w:trHeight w:val="276"/>
        </w:trPr>
        <w:tc>
          <w:tcPr>
            <w:tcW w:w="545" w:type="dxa"/>
            <w:tcBorders>
              <w:top w:val="dotted" w:sz="4" w:space="0" w:color="auto"/>
              <w:bottom w:val="dotted" w:sz="4" w:space="0" w:color="auto"/>
            </w:tcBorders>
            <w:hideMark/>
          </w:tcPr>
          <w:p w14:paraId="2D675CFE" w14:textId="77777777" w:rsidR="00845B2F" w:rsidRPr="002C01E0" w:rsidRDefault="00845B2F" w:rsidP="00E91531">
            <w:pPr>
              <w:rPr>
                <w:rFonts w:ascii="Arial" w:hAnsi="Arial" w:cs="Arial"/>
                <w:sz w:val="18"/>
                <w:szCs w:val="18"/>
              </w:rPr>
            </w:pPr>
            <w:r w:rsidRPr="002C01E0">
              <w:rPr>
                <w:rFonts w:ascii="Arial" w:hAnsi="Arial" w:cs="Arial"/>
                <w:sz w:val="18"/>
                <w:szCs w:val="18"/>
              </w:rPr>
              <w:t>17</w:t>
            </w:r>
          </w:p>
        </w:tc>
        <w:tc>
          <w:tcPr>
            <w:tcW w:w="2425" w:type="dxa"/>
            <w:tcBorders>
              <w:top w:val="dotted" w:sz="4" w:space="0" w:color="auto"/>
              <w:bottom w:val="dotted" w:sz="4" w:space="0" w:color="auto"/>
            </w:tcBorders>
            <w:hideMark/>
          </w:tcPr>
          <w:p w14:paraId="71675330" w14:textId="77777777" w:rsidR="00845B2F" w:rsidRPr="002C01E0" w:rsidRDefault="00845B2F" w:rsidP="00E91531">
            <w:pPr>
              <w:rPr>
                <w:rFonts w:ascii="Arial" w:hAnsi="Arial" w:cs="Arial"/>
                <w:sz w:val="18"/>
                <w:szCs w:val="18"/>
              </w:rPr>
            </w:pPr>
            <w:r w:rsidRPr="002C01E0">
              <w:rPr>
                <w:rFonts w:ascii="Arial" w:hAnsi="Arial" w:cs="Arial"/>
                <w:sz w:val="18"/>
                <w:szCs w:val="18"/>
              </w:rPr>
              <w:t>Bulgaria</w:t>
            </w:r>
          </w:p>
        </w:tc>
        <w:tc>
          <w:tcPr>
            <w:tcW w:w="1350" w:type="dxa"/>
            <w:tcBorders>
              <w:top w:val="dotted" w:sz="4" w:space="0" w:color="auto"/>
              <w:bottom w:val="dotted" w:sz="4" w:space="0" w:color="auto"/>
            </w:tcBorders>
            <w:hideMark/>
          </w:tcPr>
          <w:p w14:paraId="23EF4D41"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0.046</w:t>
            </w:r>
          </w:p>
        </w:tc>
        <w:tc>
          <w:tcPr>
            <w:tcW w:w="1170" w:type="dxa"/>
            <w:tcBorders>
              <w:top w:val="dotted" w:sz="4" w:space="0" w:color="auto"/>
              <w:bottom w:val="dotted" w:sz="4" w:space="0" w:color="auto"/>
            </w:tcBorders>
            <w:hideMark/>
          </w:tcPr>
          <w:p w14:paraId="2E7370FC"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0.1030 </w:t>
            </w:r>
          </w:p>
        </w:tc>
        <w:tc>
          <w:tcPr>
            <w:tcW w:w="875" w:type="dxa"/>
            <w:tcBorders>
              <w:top w:val="dotted" w:sz="4" w:space="0" w:color="auto"/>
              <w:bottom w:val="dotted" w:sz="4" w:space="0" w:color="auto"/>
            </w:tcBorders>
          </w:tcPr>
          <w:p w14:paraId="1DC23A2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2,830 </w:t>
            </w:r>
          </w:p>
        </w:tc>
        <w:tc>
          <w:tcPr>
            <w:tcW w:w="1091" w:type="dxa"/>
            <w:tcBorders>
              <w:top w:val="dotted" w:sz="4" w:space="0" w:color="auto"/>
              <w:bottom w:val="dotted" w:sz="4" w:space="0" w:color="auto"/>
            </w:tcBorders>
          </w:tcPr>
          <w:p w14:paraId="3F3CE1E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2,887 </w:t>
            </w:r>
          </w:p>
        </w:tc>
        <w:tc>
          <w:tcPr>
            <w:tcW w:w="1091" w:type="dxa"/>
            <w:tcBorders>
              <w:top w:val="dotted" w:sz="4" w:space="0" w:color="auto"/>
              <w:bottom w:val="dotted" w:sz="4" w:space="0" w:color="auto"/>
            </w:tcBorders>
          </w:tcPr>
          <w:p w14:paraId="1DB218B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3,297 </w:t>
            </w:r>
          </w:p>
        </w:tc>
        <w:tc>
          <w:tcPr>
            <w:tcW w:w="1091" w:type="dxa"/>
            <w:tcBorders>
              <w:top w:val="dotted" w:sz="4" w:space="0" w:color="auto"/>
              <w:bottom w:val="dotted" w:sz="4" w:space="0" w:color="auto"/>
            </w:tcBorders>
          </w:tcPr>
          <w:p w14:paraId="546A926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9,014 </w:t>
            </w:r>
          </w:p>
        </w:tc>
      </w:tr>
      <w:tr w:rsidR="00845B2F" w:rsidRPr="00384D97" w14:paraId="555CB5AE" w14:textId="77777777" w:rsidTr="00384D97">
        <w:trPr>
          <w:trHeight w:val="276"/>
        </w:trPr>
        <w:tc>
          <w:tcPr>
            <w:tcW w:w="545" w:type="dxa"/>
            <w:tcBorders>
              <w:top w:val="dotted" w:sz="4" w:space="0" w:color="auto"/>
              <w:bottom w:val="dotted" w:sz="4" w:space="0" w:color="auto"/>
            </w:tcBorders>
            <w:hideMark/>
          </w:tcPr>
          <w:p w14:paraId="28B322B4" w14:textId="77777777" w:rsidR="00845B2F" w:rsidRPr="002C01E0" w:rsidRDefault="00845B2F" w:rsidP="00E91531">
            <w:pPr>
              <w:rPr>
                <w:rFonts w:ascii="Arial" w:hAnsi="Arial" w:cs="Arial"/>
                <w:sz w:val="18"/>
                <w:szCs w:val="18"/>
              </w:rPr>
            </w:pPr>
            <w:r w:rsidRPr="002C01E0">
              <w:rPr>
                <w:rFonts w:ascii="Arial" w:hAnsi="Arial" w:cs="Arial"/>
                <w:sz w:val="18"/>
                <w:szCs w:val="18"/>
              </w:rPr>
              <w:t>18</w:t>
            </w:r>
          </w:p>
        </w:tc>
        <w:tc>
          <w:tcPr>
            <w:tcW w:w="2425" w:type="dxa"/>
            <w:tcBorders>
              <w:top w:val="dotted" w:sz="4" w:space="0" w:color="auto"/>
              <w:bottom w:val="dotted" w:sz="4" w:space="0" w:color="auto"/>
            </w:tcBorders>
            <w:hideMark/>
          </w:tcPr>
          <w:p w14:paraId="7B471F37" w14:textId="77777777" w:rsidR="00845B2F" w:rsidRPr="002C01E0" w:rsidRDefault="00845B2F" w:rsidP="00E91531">
            <w:pPr>
              <w:rPr>
                <w:rFonts w:ascii="Arial" w:hAnsi="Arial" w:cs="Arial"/>
                <w:sz w:val="18"/>
                <w:szCs w:val="18"/>
              </w:rPr>
            </w:pPr>
            <w:r w:rsidRPr="002C01E0">
              <w:rPr>
                <w:rFonts w:ascii="Arial" w:hAnsi="Arial" w:cs="Arial"/>
                <w:sz w:val="18"/>
                <w:szCs w:val="18"/>
              </w:rPr>
              <w:t>Burkina Faso</w:t>
            </w:r>
          </w:p>
        </w:tc>
        <w:tc>
          <w:tcPr>
            <w:tcW w:w="1350" w:type="dxa"/>
            <w:tcBorders>
              <w:top w:val="dotted" w:sz="4" w:space="0" w:color="auto"/>
              <w:bottom w:val="dotted" w:sz="4" w:space="0" w:color="auto"/>
            </w:tcBorders>
            <w:hideMark/>
          </w:tcPr>
          <w:p w14:paraId="72857A49"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0.003</w:t>
            </w:r>
          </w:p>
        </w:tc>
        <w:tc>
          <w:tcPr>
            <w:tcW w:w="1170" w:type="dxa"/>
            <w:tcBorders>
              <w:top w:val="dotted" w:sz="4" w:space="0" w:color="auto"/>
              <w:bottom w:val="dotted" w:sz="4" w:space="0" w:color="auto"/>
            </w:tcBorders>
            <w:hideMark/>
          </w:tcPr>
          <w:p w14:paraId="05B145B9"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0.0067 </w:t>
            </w:r>
          </w:p>
        </w:tc>
        <w:tc>
          <w:tcPr>
            <w:tcW w:w="875" w:type="dxa"/>
            <w:tcBorders>
              <w:top w:val="dotted" w:sz="4" w:space="0" w:color="auto"/>
              <w:bottom w:val="dotted" w:sz="4" w:space="0" w:color="auto"/>
            </w:tcBorders>
          </w:tcPr>
          <w:p w14:paraId="7CCC7FC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185 </w:t>
            </w:r>
          </w:p>
        </w:tc>
        <w:tc>
          <w:tcPr>
            <w:tcW w:w="1091" w:type="dxa"/>
            <w:tcBorders>
              <w:top w:val="dotted" w:sz="4" w:space="0" w:color="auto"/>
              <w:bottom w:val="dotted" w:sz="4" w:space="0" w:color="auto"/>
            </w:tcBorders>
          </w:tcPr>
          <w:p w14:paraId="4C4EF0A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188 </w:t>
            </w:r>
          </w:p>
        </w:tc>
        <w:tc>
          <w:tcPr>
            <w:tcW w:w="1091" w:type="dxa"/>
            <w:tcBorders>
              <w:top w:val="dotted" w:sz="4" w:space="0" w:color="auto"/>
              <w:bottom w:val="dotted" w:sz="4" w:space="0" w:color="auto"/>
            </w:tcBorders>
          </w:tcPr>
          <w:p w14:paraId="0B72035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215 </w:t>
            </w:r>
          </w:p>
        </w:tc>
        <w:tc>
          <w:tcPr>
            <w:tcW w:w="1091" w:type="dxa"/>
            <w:tcBorders>
              <w:top w:val="dotted" w:sz="4" w:space="0" w:color="auto"/>
              <w:bottom w:val="dotted" w:sz="4" w:space="0" w:color="auto"/>
            </w:tcBorders>
          </w:tcPr>
          <w:p w14:paraId="2FF7ED7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588 </w:t>
            </w:r>
          </w:p>
        </w:tc>
      </w:tr>
      <w:tr w:rsidR="00845B2F" w:rsidRPr="00384D97" w14:paraId="41D2C096" w14:textId="77777777" w:rsidTr="00384D97">
        <w:trPr>
          <w:trHeight w:val="276"/>
        </w:trPr>
        <w:tc>
          <w:tcPr>
            <w:tcW w:w="545" w:type="dxa"/>
            <w:tcBorders>
              <w:top w:val="dotted" w:sz="4" w:space="0" w:color="auto"/>
              <w:bottom w:val="dotted" w:sz="4" w:space="0" w:color="auto"/>
            </w:tcBorders>
            <w:hideMark/>
          </w:tcPr>
          <w:p w14:paraId="60B2C5CD" w14:textId="77777777" w:rsidR="00845B2F" w:rsidRPr="002C01E0" w:rsidRDefault="00845B2F" w:rsidP="00E91531">
            <w:pPr>
              <w:rPr>
                <w:rFonts w:ascii="Arial" w:hAnsi="Arial" w:cs="Arial"/>
                <w:sz w:val="18"/>
                <w:szCs w:val="18"/>
              </w:rPr>
            </w:pPr>
            <w:r w:rsidRPr="002C01E0">
              <w:rPr>
                <w:rFonts w:ascii="Arial" w:hAnsi="Arial" w:cs="Arial"/>
                <w:sz w:val="18"/>
                <w:szCs w:val="18"/>
              </w:rPr>
              <w:t>19</w:t>
            </w:r>
          </w:p>
        </w:tc>
        <w:tc>
          <w:tcPr>
            <w:tcW w:w="2425" w:type="dxa"/>
            <w:tcBorders>
              <w:top w:val="dotted" w:sz="4" w:space="0" w:color="auto"/>
              <w:bottom w:val="dotted" w:sz="4" w:space="0" w:color="auto"/>
            </w:tcBorders>
            <w:hideMark/>
          </w:tcPr>
          <w:p w14:paraId="455B3166" w14:textId="77777777" w:rsidR="00845B2F" w:rsidRPr="002C01E0" w:rsidRDefault="00845B2F" w:rsidP="00E91531">
            <w:pPr>
              <w:rPr>
                <w:rFonts w:ascii="Arial" w:hAnsi="Arial" w:cs="Arial"/>
                <w:sz w:val="18"/>
                <w:szCs w:val="18"/>
              </w:rPr>
            </w:pPr>
            <w:r w:rsidRPr="002C01E0">
              <w:rPr>
                <w:rFonts w:ascii="Arial" w:hAnsi="Arial" w:cs="Arial"/>
                <w:sz w:val="18"/>
                <w:szCs w:val="18"/>
              </w:rPr>
              <w:t>Burundi</w:t>
            </w:r>
          </w:p>
        </w:tc>
        <w:tc>
          <w:tcPr>
            <w:tcW w:w="1350" w:type="dxa"/>
            <w:tcBorders>
              <w:top w:val="dotted" w:sz="4" w:space="0" w:color="auto"/>
              <w:bottom w:val="dotted" w:sz="4" w:space="0" w:color="auto"/>
            </w:tcBorders>
            <w:hideMark/>
          </w:tcPr>
          <w:p w14:paraId="5682ED6C"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0.001</w:t>
            </w:r>
          </w:p>
        </w:tc>
        <w:tc>
          <w:tcPr>
            <w:tcW w:w="1170" w:type="dxa"/>
            <w:tcBorders>
              <w:top w:val="dotted" w:sz="4" w:space="0" w:color="auto"/>
              <w:bottom w:val="dotted" w:sz="4" w:space="0" w:color="auto"/>
            </w:tcBorders>
            <w:hideMark/>
          </w:tcPr>
          <w:p w14:paraId="77DB1A21"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0.0022 </w:t>
            </w:r>
          </w:p>
        </w:tc>
        <w:tc>
          <w:tcPr>
            <w:tcW w:w="875" w:type="dxa"/>
            <w:tcBorders>
              <w:top w:val="dotted" w:sz="4" w:space="0" w:color="auto"/>
              <w:bottom w:val="dotted" w:sz="4" w:space="0" w:color="auto"/>
            </w:tcBorders>
          </w:tcPr>
          <w:p w14:paraId="2B86524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62 </w:t>
            </w:r>
          </w:p>
        </w:tc>
        <w:tc>
          <w:tcPr>
            <w:tcW w:w="1091" w:type="dxa"/>
            <w:tcBorders>
              <w:top w:val="dotted" w:sz="4" w:space="0" w:color="auto"/>
              <w:bottom w:val="dotted" w:sz="4" w:space="0" w:color="auto"/>
            </w:tcBorders>
          </w:tcPr>
          <w:p w14:paraId="5B0F7C6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63 </w:t>
            </w:r>
          </w:p>
        </w:tc>
        <w:tc>
          <w:tcPr>
            <w:tcW w:w="1091" w:type="dxa"/>
            <w:tcBorders>
              <w:top w:val="dotted" w:sz="4" w:space="0" w:color="auto"/>
              <w:bottom w:val="dotted" w:sz="4" w:space="0" w:color="auto"/>
            </w:tcBorders>
          </w:tcPr>
          <w:p w14:paraId="7C23887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72 </w:t>
            </w:r>
          </w:p>
        </w:tc>
        <w:tc>
          <w:tcPr>
            <w:tcW w:w="1091" w:type="dxa"/>
            <w:tcBorders>
              <w:top w:val="dotted" w:sz="4" w:space="0" w:color="auto"/>
              <w:bottom w:val="dotted" w:sz="4" w:space="0" w:color="auto"/>
            </w:tcBorders>
          </w:tcPr>
          <w:p w14:paraId="7A37981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196 </w:t>
            </w:r>
          </w:p>
        </w:tc>
      </w:tr>
      <w:tr w:rsidR="00845B2F" w:rsidRPr="00384D97" w14:paraId="44721DF0" w14:textId="77777777" w:rsidTr="00384D97">
        <w:trPr>
          <w:trHeight w:val="276"/>
        </w:trPr>
        <w:tc>
          <w:tcPr>
            <w:tcW w:w="545" w:type="dxa"/>
            <w:tcBorders>
              <w:top w:val="dotted" w:sz="4" w:space="0" w:color="auto"/>
              <w:bottom w:val="dotted" w:sz="4" w:space="0" w:color="auto"/>
            </w:tcBorders>
            <w:hideMark/>
          </w:tcPr>
          <w:p w14:paraId="4D331BAC" w14:textId="77777777" w:rsidR="00845B2F" w:rsidRPr="002C01E0" w:rsidRDefault="00845B2F" w:rsidP="00E91531">
            <w:pPr>
              <w:rPr>
                <w:rFonts w:ascii="Arial" w:hAnsi="Arial" w:cs="Arial"/>
                <w:sz w:val="18"/>
                <w:szCs w:val="18"/>
              </w:rPr>
            </w:pPr>
            <w:r w:rsidRPr="002C01E0">
              <w:rPr>
                <w:rFonts w:ascii="Arial" w:hAnsi="Arial" w:cs="Arial"/>
                <w:sz w:val="18"/>
                <w:szCs w:val="18"/>
              </w:rPr>
              <w:t>20</w:t>
            </w:r>
          </w:p>
        </w:tc>
        <w:tc>
          <w:tcPr>
            <w:tcW w:w="2425" w:type="dxa"/>
            <w:tcBorders>
              <w:top w:val="dotted" w:sz="4" w:space="0" w:color="auto"/>
              <w:bottom w:val="dotted" w:sz="4" w:space="0" w:color="auto"/>
            </w:tcBorders>
            <w:hideMark/>
          </w:tcPr>
          <w:p w14:paraId="3CB985E1" w14:textId="77777777" w:rsidR="00845B2F" w:rsidRPr="002C01E0" w:rsidRDefault="00845B2F" w:rsidP="00E91531">
            <w:pPr>
              <w:rPr>
                <w:rFonts w:ascii="Arial" w:hAnsi="Arial" w:cs="Arial"/>
                <w:sz w:val="18"/>
                <w:szCs w:val="18"/>
              </w:rPr>
            </w:pPr>
            <w:r w:rsidRPr="002C01E0">
              <w:rPr>
                <w:rFonts w:ascii="Arial" w:hAnsi="Arial" w:cs="Arial"/>
                <w:sz w:val="18"/>
                <w:szCs w:val="18"/>
              </w:rPr>
              <w:t>Cabo Verde</w:t>
            </w:r>
          </w:p>
        </w:tc>
        <w:tc>
          <w:tcPr>
            <w:tcW w:w="1350" w:type="dxa"/>
            <w:tcBorders>
              <w:top w:val="dotted" w:sz="4" w:space="0" w:color="auto"/>
              <w:bottom w:val="dotted" w:sz="4" w:space="0" w:color="auto"/>
            </w:tcBorders>
            <w:hideMark/>
          </w:tcPr>
          <w:p w14:paraId="3451CDE6"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0.001</w:t>
            </w:r>
          </w:p>
        </w:tc>
        <w:tc>
          <w:tcPr>
            <w:tcW w:w="1170" w:type="dxa"/>
            <w:tcBorders>
              <w:top w:val="dotted" w:sz="4" w:space="0" w:color="auto"/>
              <w:bottom w:val="dotted" w:sz="4" w:space="0" w:color="auto"/>
            </w:tcBorders>
            <w:hideMark/>
          </w:tcPr>
          <w:p w14:paraId="4154BD22"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0.0022 </w:t>
            </w:r>
          </w:p>
        </w:tc>
        <w:tc>
          <w:tcPr>
            <w:tcW w:w="875" w:type="dxa"/>
            <w:tcBorders>
              <w:top w:val="dotted" w:sz="4" w:space="0" w:color="auto"/>
              <w:bottom w:val="dotted" w:sz="4" w:space="0" w:color="auto"/>
            </w:tcBorders>
          </w:tcPr>
          <w:p w14:paraId="6AE88D4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62 </w:t>
            </w:r>
          </w:p>
        </w:tc>
        <w:tc>
          <w:tcPr>
            <w:tcW w:w="1091" w:type="dxa"/>
            <w:tcBorders>
              <w:top w:val="dotted" w:sz="4" w:space="0" w:color="auto"/>
              <w:bottom w:val="dotted" w:sz="4" w:space="0" w:color="auto"/>
            </w:tcBorders>
          </w:tcPr>
          <w:p w14:paraId="767FD086"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63 </w:t>
            </w:r>
          </w:p>
        </w:tc>
        <w:tc>
          <w:tcPr>
            <w:tcW w:w="1091" w:type="dxa"/>
            <w:tcBorders>
              <w:top w:val="dotted" w:sz="4" w:space="0" w:color="auto"/>
              <w:bottom w:val="dotted" w:sz="4" w:space="0" w:color="auto"/>
            </w:tcBorders>
          </w:tcPr>
          <w:p w14:paraId="206FA3A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72 </w:t>
            </w:r>
          </w:p>
        </w:tc>
        <w:tc>
          <w:tcPr>
            <w:tcW w:w="1091" w:type="dxa"/>
            <w:tcBorders>
              <w:top w:val="dotted" w:sz="4" w:space="0" w:color="auto"/>
              <w:bottom w:val="dotted" w:sz="4" w:space="0" w:color="auto"/>
            </w:tcBorders>
          </w:tcPr>
          <w:p w14:paraId="75E745E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196 </w:t>
            </w:r>
          </w:p>
        </w:tc>
      </w:tr>
      <w:tr w:rsidR="00845B2F" w:rsidRPr="00384D97" w14:paraId="2B5717A3" w14:textId="77777777" w:rsidTr="00384D97">
        <w:trPr>
          <w:trHeight w:val="276"/>
        </w:trPr>
        <w:tc>
          <w:tcPr>
            <w:tcW w:w="545" w:type="dxa"/>
            <w:tcBorders>
              <w:top w:val="dotted" w:sz="4" w:space="0" w:color="auto"/>
              <w:bottom w:val="dotted" w:sz="4" w:space="0" w:color="auto"/>
            </w:tcBorders>
            <w:hideMark/>
          </w:tcPr>
          <w:p w14:paraId="68F36ACF" w14:textId="77777777" w:rsidR="00845B2F" w:rsidRPr="002C01E0" w:rsidRDefault="00845B2F" w:rsidP="00E91531">
            <w:pPr>
              <w:rPr>
                <w:rFonts w:ascii="Arial" w:hAnsi="Arial" w:cs="Arial"/>
                <w:sz w:val="18"/>
                <w:szCs w:val="18"/>
              </w:rPr>
            </w:pPr>
            <w:r w:rsidRPr="002C01E0">
              <w:rPr>
                <w:rFonts w:ascii="Arial" w:hAnsi="Arial" w:cs="Arial"/>
                <w:sz w:val="18"/>
                <w:szCs w:val="18"/>
              </w:rPr>
              <w:t>21</w:t>
            </w:r>
          </w:p>
        </w:tc>
        <w:tc>
          <w:tcPr>
            <w:tcW w:w="2425" w:type="dxa"/>
            <w:tcBorders>
              <w:top w:val="dotted" w:sz="4" w:space="0" w:color="auto"/>
              <w:bottom w:val="dotted" w:sz="4" w:space="0" w:color="auto"/>
            </w:tcBorders>
            <w:hideMark/>
          </w:tcPr>
          <w:p w14:paraId="5D55733F"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Camerún</w:t>
            </w:r>
            <w:proofErr w:type="spellEnd"/>
          </w:p>
        </w:tc>
        <w:tc>
          <w:tcPr>
            <w:tcW w:w="1350" w:type="dxa"/>
            <w:tcBorders>
              <w:top w:val="dotted" w:sz="4" w:space="0" w:color="auto"/>
              <w:bottom w:val="dotted" w:sz="4" w:space="0" w:color="auto"/>
            </w:tcBorders>
            <w:hideMark/>
          </w:tcPr>
          <w:p w14:paraId="32330EE1"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0.013</w:t>
            </w:r>
          </w:p>
        </w:tc>
        <w:tc>
          <w:tcPr>
            <w:tcW w:w="1170" w:type="dxa"/>
            <w:tcBorders>
              <w:top w:val="dotted" w:sz="4" w:space="0" w:color="auto"/>
              <w:bottom w:val="dotted" w:sz="4" w:space="0" w:color="auto"/>
            </w:tcBorders>
            <w:hideMark/>
          </w:tcPr>
          <w:p w14:paraId="6BCEA327"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0.0291 </w:t>
            </w:r>
          </w:p>
        </w:tc>
        <w:tc>
          <w:tcPr>
            <w:tcW w:w="875" w:type="dxa"/>
            <w:tcBorders>
              <w:top w:val="dotted" w:sz="4" w:space="0" w:color="auto"/>
              <w:bottom w:val="dotted" w:sz="4" w:space="0" w:color="auto"/>
            </w:tcBorders>
          </w:tcPr>
          <w:p w14:paraId="7156121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800 </w:t>
            </w:r>
          </w:p>
        </w:tc>
        <w:tc>
          <w:tcPr>
            <w:tcW w:w="1091" w:type="dxa"/>
            <w:tcBorders>
              <w:top w:val="dotted" w:sz="4" w:space="0" w:color="auto"/>
              <w:bottom w:val="dotted" w:sz="4" w:space="0" w:color="auto"/>
            </w:tcBorders>
          </w:tcPr>
          <w:p w14:paraId="0DFFFC9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816 </w:t>
            </w:r>
          </w:p>
        </w:tc>
        <w:tc>
          <w:tcPr>
            <w:tcW w:w="1091" w:type="dxa"/>
            <w:tcBorders>
              <w:top w:val="dotted" w:sz="4" w:space="0" w:color="auto"/>
              <w:bottom w:val="dotted" w:sz="4" w:space="0" w:color="auto"/>
            </w:tcBorders>
          </w:tcPr>
          <w:p w14:paraId="308A857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932 </w:t>
            </w:r>
          </w:p>
        </w:tc>
        <w:tc>
          <w:tcPr>
            <w:tcW w:w="1091" w:type="dxa"/>
            <w:tcBorders>
              <w:top w:val="dotted" w:sz="4" w:space="0" w:color="auto"/>
              <w:bottom w:val="dotted" w:sz="4" w:space="0" w:color="auto"/>
            </w:tcBorders>
          </w:tcPr>
          <w:p w14:paraId="4D2F518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2,548 </w:t>
            </w:r>
          </w:p>
        </w:tc>
      </w:tr>
      <w:tr w:rsidR="00845B2F" w:rsidRPr="00384D97" w14:paraId="151FB315" w14:textId="77777777" w:rsidTr="00384D97">
        <w:trPr>
          <w:trHeight w:val="276"/>
        </w:trPr>
        <w:tc>
          <w:tcPr>
            <w:tcW w:w="545" w:type="dxa"/>
            <w:tcBorders>
              <w:top w:val="dotted" w:sz="4" w:space="0" w:color="auto"/>
              <w:bottom w:val="dotted" w:sz="4" w:space="0" w:color="auto"/>
            </w:tcBorders>
            <w:hideMark/>
          </w:tcPr>
          <w:p w14:paraId="47328428" w14:textId="77777777" w:rsidR="00845B2F" w:rsidRPr="002C01E0" w:rsidRDefault="00845B2F" w:rsidP="00E91531">
            <w:pPr>
              <w:rPr>
                <w:rFonts w:ascii="Arial" w:hAnsi="Arial" w:cs="Arial"/>
                <w:sz w:val="18"/>
                <w:szCs w:val="18"/>
              </w:rPr>
            </w:pPr>
            <w:r w:rsidRPr="002C01E0">
              <w:rPr>
                <w:rFonts w:ascii="Arial" w:hAnsi="Arial" w:cs="Arial"/>
                <w:sz w:val="18"/>
                <w:szCs w:val="18"/>
              </w:rPr>
              <w:t>22</w:t>
            </w:r>
          </w:p>
        </w:tc>
        <w:tc>
          <w:tcPr>
            <w:tcW w:w="2425" w:type="dxa"/>
            <w:tcBorders>
              <w:top w:val="dotted" w:sz="4" w:space="0" w:color="auto"/>
              <w:bottom w:val="dotted" w:sz="4" w:space="0" w:color="auto"/>
            </w:tcBorders>
            <w:hideMark/>
          </w:tcPr>
          <w:p w14:paraId="7804D85B" w14:textId="77777777" w:rsidR="00845B2F" w:rsidRPr="002C01E0" w:rsidRDefault="00845B2F" w:rsidP="00E91531">
            <w:pPr>
              <w:rPr>
                <w:rFonts w:ascii="Arial" w:hAnsi="Arial" w:cs="Arial"/>
                <w:sz w:val="18"/>
                <w:szCs w:val="18"/>
              </w:rPr>
            </w:pPr>
            <w:r w:rsidRPr="002C01E0">
              <w:rPr>
                <w:rFonts w:ascii="Arial" w:hAnsi="Arial" w:cs="Arial"/>
                <w:sz w:val="18"/>
                <w:szCs w:val="18"/>
              </w:rPr>
              <w:t>Chad</w:t>
            </w:r>
          </w:p>
        </w:tc>
        <w:tc>
          <w:tcPr>
            <w:tcW w:w="1350" w:type="dxa"/>
            <w:tcBorders>
              <w:top w:val="dotted" w:sz="4" w:space="0" w:color="auto"/>
              <w:bottom w:val="dotted" w:sz="4" w:space="0" w:color="auto"/>
            </w:tcBorders>
            <w:hideMark/>
          </w:tcPr>
          <w:p w14:paraId="6CED157D"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0.004</w:t>
            </w:r>
          </w:p>
        </w:tc>
        <w:tc>
          <w:tcPr>
            <w:tcW w:w="1170" w:type="dxa"/>
            <w:tcBorders>
              <w:top w:val="dotted" w:sz="4" w:space="0" w:color="auto"/>
              <w:bottom w:val="dotted" w:sz="4" w:space="0" w:color="auto"/>
            </w:tcBorders>
            <w:hideMark/>
          </w:tcPr>
          <w:p w14:paraId="5E5E551E"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0.0090 </w:t>
            </w:r>
          </w:p>
        </w:tc>
        <w:tc>
          <w:tcPr>
            <w:tcW w:w="875" w:type="dxa"/>
            <w:tcBorders>
              <w:top w:val="dotted" w:sz="4" w:space="0" w:color="auto"/>
              <w:bottom w:val="dotted" w:sz="4" w:space="0" w:color="auto"/>
            </w:tcBorders>
          </w:tcPr>
          <w:p w14:paraId="63F451B6"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246 </w:t>
            </w:r>
          </w:p>
        </w:tc>
        <w:tc>
          <w:tcPr>
            <w:tcW w:w="1091" w:type="dxa"/>
            <w:tcBorders>
              <w:top w:val="dotted" w:sz="4" w:space="0" w:color="auto"/>
              <w:bottom w:val="dotted" w:sz="4" w:space="0" w:color="auto"/>
            </w:tcBorders>
          </w:tcPr>
          <w:p w14:paraId="2EEFAFF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251 </w:t>
            </w:r>
          </w:p>
        </w:tc>
        <w:tc>
          <w:tcPr>
            <w:tcW w:w="1091" w:type="dxa"/>
            <w:tcBorders>
              <w:top w:val="dotted" w:sz="4" w:space="0" w:color="auto"/>
              <w:bottom w:val="dotted" w:sz="4" w:space="0" w:color="auto"/>
            </w:tcBorders>
          </w:tcPr>
          <w:p w14:paraId="3C3DC84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287 </w:t>
            </w:r>
          </w:p>
        </w:tc>
        <w:tc>
          <w:tcPr>
            <w:tcW w:w="1091" w:type="dxa"/>
            <w:tcBorders>
              <w:top w:val="dotted" w:sz="4" w:space="0" w:color="auto"/>
              <w:bottom w:val="dotted" w:sz="4" w:space="0" w:color="auto"/>
            </w:tcBorders>
          </w:tcPr>
          <w:p w14:paraId="2939452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784 </w:t>
            </w:r>
          </w:p>
        </w:tc>
      </w:tr>
      <w:tr w:rsidR="00845B2F" w:rsidRPr="00384D97" w14:paraId="1C82A006" w14:textId="77777777" w:rsidTr="00384D97">
        <w:trPr>
          <w:trHeight w:val="276"/>
        </w:trPr>
        <w:tc>
          <w:tcPr>
            <w:tcW w:w="545" w:type="dxa"/>
            <w:tcBorders>
              <w:top w:val="dotted" w:sz="4" w:space="0" w:color="auto"/>
              <w:bottom w:val="dotted" w:sz="4" w:space="0" w:color="auto"/>
            </w:tcBorders>
            <w:hideMark/>
          </w:tcPr>
          <w:p w14:paraId="7C25D709" w14:textId="77777777" w:rsidR="00845B2F" w:rsidRPr="002C01E0" w:rsidRDefault="00845B2F" w:rsidP="00E91531">
            <w:pPr>
              <w:rPr>
                <w:rFonts w:ascii="Arial" w:hAnsi="Arial" w:cs="Arial"/>
                <w:sz w:val="18"/>
                <w:szCs w:val="18"/>
              </w:rPr>
            </w:pPr>
            <w:r w:rsidRPr="002C01E0">
              <w:rPr>
                <w:rFonts w:ascii="Arial" w:hAnsi="Arial" w:cs="Arial"/>
                <w:sz w:val="18"/>
                <w:szCs w:val="18"/>
              </w:rPr>
              <w:t>23</w:t>
            </w:r>
          </w:p>
        </w:tc>
        <w:tc>
          <w:tcPr>
            <w:tcW w:w="2425" w:type="dxa"/>
            <w:tcBorders>
              <w:top w:val="dotted" w:sz="4" w:space="0" w:color="auto"/>
              <w:bottom w:val="dotted" w:sz="4" w:space="0" w:color="auto"/>
            </w:tcBorders>
            <w:hideMark/>
          </w:tcPr>
          <w:p w14:paraId="52B76D21" w14:textId="77777777" w:rsidR="00845B2F" w:rsidRPr="002C01E0" w:rsidRDefault="00845B2F" w:rsidP="00E91531">
            <w:pPr>
              <w:rPr>
                <w:rFonts w:ascii="Arial" w:hAnsi="Arial" w:cs="Arial"/>
                <w:sz w:val="18"/>
                <w:szCs w:val="18"/>
              </w:rPr>
            </w:pPr>
            <w:r w:rsidRPr="002C01E0">
              <w:rPr>
                <w:rFonts w:ascii="Arial" w:hAnsi="Arial" w:cs="Arial"/>
                <w:sz w:val="18"/>
                <w:szCs w:val="18"/>
              </w:rPr>
              <w:t>Chile</w:t>
            </w:r>
          </w:p>
        </w:tc>
        <w:tc>
          <w:tcPr>
            <w:tcW w:w="1350" w:type="dxa"/>
            <w:tcBorders>
              <w:top w:val="dotted" w:sz="4" w:space="0" w:color="auto"/>
              <w:bottom w:val="dotted" w:sz="4" w:space="0" w:color="auto"/>
            </w:tcBorders>
            <w:hideMark/>
          </w:tcPr>
          <w:p w14:paraId="61E26460"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0.407</w:t>
            </w:r>
          </w:p>
        </w:tc>
        <w:tc>
          <w:tcPr>
            <w:tcW w:w="1170" w:type="dxa"/>
            <w:tcBorders>
              <w:top w:val="dotted" w:sz="4" w:space="0" w:color="auto"/>
              <w:bottom w:val="dotted" w:sz="4" w:space="0" w:color="auto"/>
            </w:tcBorders>
            <w:hideMark/>
          </w:tcPr>
          <w:p w14:paraId="4531AB77"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0.9113 </w:t>
            </w:r>
          </w:p>
        </w:tc>
        <w:tc>
          <w:tcPr>
            <w:tcW w:w="875" w:type="dxa"/>
            <w:tcBorders>
              <w:top w:val="dotted" w:sz="4" w:space="0" w:color="auto"/>
              <w:bottom w:val="dotted" w:sz="4" w:space="0" w:color="auto"/>
            </w:tcBorders>
          </w:tcPr>
          <w:p w14:paraId="1D8BBFF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25,044 </w:t>
            </w:r>
          </w:p>
        </w:tc>
        <w:tc>
          <w:tcPr>
            <w:tcW w:w="1091" w:type="dxa"/>
            <w:tcBorders>
              <w:top w:val="dotted" w:sz="4" w:space="0" w:color="auto"/>
              <w:bottom w:val="dotted" w:sz="4" w:space="0" w:color="auto"/>
            </w:tcBorders>
          </w:tcPr>
          <w:p w14:paraId="1550F28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25,544 </w:t>
            </w:r>
          </w:p>
        </w:tc>
        <w:tc>
          <w:tcPr>
            <w:tcW w:w="1091" w:type="dxa"/>
            <w:tcBorders>
              <w:top w:val="dotted" w:sz="4" w:space="0" w:color="auto"/>
              <w:bottom w:val="dotted" w:sz="4" w:space="0" w:color="auto"/>
            </w:tcBorders>
          </w:tcPr>
          <w:p w14:paraId="5D74DF8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29,169 </w:t>
            </w:r>
          </w:p>
        </w:tc>
        <w:tc>
          <w:tcPr>
            <w:tcW w:w="1091" w:type="dxa"/>
            <w:tcBorders>
              <w:top w:val="dotted" w:sz="4" w:space="0" w:color="auto"/>
              <w:bottom w:val="dotted" w:sz="4" w:space="0" w:color="auto"/>
            </w:tcBorders>
          </w:tcPr>
          <w:p w14:paraId="67B16BD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79,756 </w:t>
            </w:r>
          </w:p>
        </w:tc>
      </w:tr>
      <w:tr w:rsidR="00845B2F" w:rsidRPr="00384D97" w14:paraId="03BD0967" w14:textId="77777777" w:rsidTr="00384D97">
        <w:trPr>
          <w:trHeight w:val="276"/>
        </w:trPr>
        <w:tc>
          <w:tcPr>
            <w:tcW w:w="545" w:type="dxa"/>
            <w:tcBorders>
              <w:top w:val="dotted" w:sz="4" w:space="0" w:color="auto"/>
              <w:bottom w:val="dotted" w:sz="4" w:space="0" w:color="auto"/>
            </w:tcBorders>
            <w:hideMark/>
          </w:tcPr>
          <w:p w14:paraId="5A41D142" w14:textId="77777777" w:rsidR="00845B2F" w:rsidRPr="002C01E0" w:rsidRDefault="00845B2F" w:rsidP="00E91531">
            <w:pPr>
              <w:rPr>
                <w:rFonts w:ascii="Arial" w:hAnsi="Arial" w:cs="Arial"/>
                <w:sz w:val="18"/>
                <w:szCs w:val="18"/>
              </w:rPr>
            </w:pPr>
            <w:r w:rsidRPr="002C01E0">
              <w:rPr>
                <w:rFonts w:ascii="Arial" w:hAnsi="Arial" w:cs="Arial"/>
                <w:sz w:val="18"/>
                <w:szCs w:val="18"/>
              </w:rPr>
              <w:t>24</w:t>
            </w:r>
          </w:p>
        </w:tc>
        <w:tc>
          <w:tcPr>
            <w:tcW w:w="2425" w:type="dxa"/>
            <w:tcBorders>
              <w:top w:val="dotted" w:sz="4" w:space="0" w:color="auto"/>
              <w:bottom w:val="dotted" w:sz="4" w:space="0" w:color="auto"/>
            </w:tcBorders>
            <w:hideMark/>
          </w:tcPr>
          <w:p w14:paraId="2A05AAF8" w14:textId="77777777" w:rsidR="00845B2F" w:rsidRPr="002C01E0" w:rsidRDefault="00845B2F" w:rsidP="00E91531">
            <w:pPr>
              <w:rPr>
                <w:rFonts w:ascii="Arial" w:hAnsi="Arial" w:cs="Arial"/>
                <w:sz w:val="18"/>
                <w:szCs w:val="18"/>
              </w:rPr>
            </w:pPr>
            <w:r w:rsidRPr="002C01E0">
              <w:rPr>
                <w:rFonts w:ascii="Arial" w:hAnsi="Arial" w:cs="Arial"/>
                <w:sz w:val="18"/>
                <w:szCs w:val="18"/>
              </w:rPr>
              <w:t>Congo</w:t>
            </w:r>
          </w:p>
        </w:tc>
        <w:tc>
          <w:tcPr>
            <w:tcW w:w="1350" w:type="dxa"/>
            <w:tcBorders>
              <w:top w:val="dotted" w:sz="4" w:space="0" w:color="auto"/>
              <w:bottom w:val="dotted" w:sz="4" w:space="0" w:color="auto"/>
            </w:tcBorders>
            <w:hideMark/>
          </w:tcPr>
          <w:p w14:paraId="367CA557"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0.006</w:t>
            </w:r>
          </w:p>
        </w:tc>
        <w:tc>
          <w:tcPr>
            <w:tcW w:w="1170" w:type="dxa"/>
            <w:tcBorders>
              <w:top w:val="dotted" w:sz="4" w:space="0" w:color="auto"/>
              <w:bottom w:val="dotted" w:sz="4" w:space="0" w:color="auto"/>
            </w:tcBorders>
            <w:hideMark/>
          </w:tcPr>
          <w:p w14:paraId="66DFCBC0"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0.0134 </w:t>
            </w:r>
          </w:p>
        </w:tc>
        <w:tc>
          <w:tcPr>
            <w:tcW w:w="875" w:type="dxa"/>
            <w:tcBorders>
              <w:top w:val="dotted" w:sz="4" w:space="0" w:color="auto"/>
              <w:bottom w:val="dotted" w:sz="4" w:space="0" w:color="auto"/>
            </w:tcBorders>
          </w:tcPr>
          <w:p w14:paraId="32987A1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369 </w:t>
            </w:r>
          </w:p>
        </w:tc>
        <w:tc>
          <w:tcPr>
            <w:tcW w:w="1091" w:type="dxa"/>
            <w:tcBorders>
              <w:top w:val="dotted" w:sz="4" w:space="0" w:color="auto"/>
              <w:bottom w:val="dotted" w:sz="4" w:space="0" w:color="auto"/>
            </w:tcBorders>
          </w:tcPr>
          <w:p w14:paraId="1E90891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377 </w:t>
            </w:r>
          </w:p>
        </w:tc>
        <w:tc>
          <w:tcPr>
            <w:tcW w:w="1091" w:type="dxa"/>
            <w:tcBorders>
              <w:top w:val="dotted" w:sz="4" w:space="0" w:color="auto"/>
              <w:bottom w:val="dotted" w:sz="4" w:space="0" w:color="auto"/>
            </w:tcBorders>
          </w:tcPr>
          <w:p w14:paraId="29E71A4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430 </w:t>
            </w:r>
          </w:p>
        </w:tc>
        <w:tc>
          <w:tcPr>
            <w:tcW w:w="1091" w:type="dxa"/>
            <w:tcBorders>
              <w:top w:val="dotted" w:sz="4" w:space="0" w:color="auto"/>
              <w:bottom w:val="dotted" w:sz="4" w:space="0" w:color="auto"/>
            </w:tcBorders>
          </w:tcPr>
          <w:p w14:paraId="21E906F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1,176 </w:t>
            </w:r>
          </w:p>
        </w:tc>
      </w:tr>
      <w:tr w:rsidR="00845B2F" w:rsidRPr="00384D97" w14:paraId="5F2B812D" w14:textId="77777777" w:rsidTr="00384D97">
        <w:trPr>
          <w:trHeight w:val="276"/>
        </w:trPr>
        <w:tc>
          <w:tcPr>
            <w:tcW w:w="545" w:type="dxa"/>
            <w:tcBorders>
              <w:top w:val="dotted" w:sz="4" w:space="0" w:color="auto"/>
              <w:bottom w:val="dotted" w:sz="4" w:space="0" w:color="auto"/>
            </w:tcBorders>
            <w:hideMark/>
          </w:tcPr>
          <w:p w14:paraId="061E5577" w14:textId="77777777" w:rsidR="00845B2F" w:rsidRPr="002C01E0" w:rsidRDefault="00845B2F" w:rsidP="00E91531">
            <w:pPr>
              <w:rPr>
                <w:rFonts w:ascii="Arial" w:hAnsi="Arial" w:cs="Arial"/>
                <w:sz w:val="18"/>
                <w:szCs w:val="18"/>
              </w:rPr>
            </w:pPr>
            <w:r w:rsidRPr="002C01E0">
              <w:rPr>
                <w:rFonts w:ascii="Arial" w:hAnsi="Arial" w:cs="Arial"/>
                <w:sz w:val="18"/>
                <w:szCs w:val="18"/>
              </w:rPr>
              <w:t>25</w:t>
            </w:r>
          </w:p>
        </w:tc>
        <w:tc>
          <w:tcPr>
            <w:tcW w:w="2425" w:type="dxa"/>
            <w:tcBorders>
              <w:top w:val="dotted" w:sz="4" w:space="0" w:color="auto"/>
              <w:bottom w:val="dotted" w:sz="4" w:space="0" w:color="auto"/>
            </w:tcBorders>
            <w:hideMark/>
          </w:tcPr>
          <w:p w14:paraId="54C16DAD" w14:textId="77777777" w:rsidR="00845B2F" w:rsidRPr="002C01E0" w:rsidRDefault="00845B2F" w:rsidP="00E91531">
            <w:pPr>
              <w:rPr>
                <w:rFonts w:ascii="Arial" w:hAnsi="Arial" w:cs="Arial"/>
                <w:sz w:val="18"/>
                <w:szCs w:val="18"/>
              </w:rPr>
            </w:pPr>
            <w:r w:rsidRPr="002C01E0">
              <w:rPr>
                <w:rFonts w:ascii="Arial" w:hAnsi="Arial" w:cs="Arial"/>
                <w:sz w:val="18"/>
                <w:szCs w:val="18"/>
              </w:rPr>
              <w:t>Islas Cook</w:t>
            </w:r>
          </w:p>
        </w:tc>
        <w:tc>
          <w:tcPr>
            <w:tcW w:w="1350" w:type="dxa"/>
            <w:tcBorders>
              <w:top w:val="dotted" w:sz="4" w:space="0" w:color="auto"/>
              <w:bottom w:val="dotted" w:sz="4" w:space="0" w:color="auto"/>
            </w:tcBorders>
            <w:hideMark/>
          </w:tcPr>
          <w:p w14:paraId="1B996F93"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0.001</w:t>
            </w:r>
          </w:p>
        </w:tc>
        <w:tc>
          <w:tcPr>
            <w:tcW w:w="1170" w:type="dxa"/>
            <w:tcBorders>
              <w:top w:val="dotted" w:sz="4" w:space="0" w:color="auto"/>
              <w:bottom w:val="dotted" w:sz="4" w:space="0" w:color="auto"/>
            </w:tcBorders>
            <w:hideMark/>
          </w:tcPr>
          <w:p w14:paraId="685A1931"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0.0022 </w:t>
            </w:r>
          </w:p>
        </w:tc>
        <w:tc>
          <w:tcPr>
            <w:tcW w:w="875" w:type="dxa"/>
            <w:tcBorders>
              <w:top w:val="dotted" w:sz="4" w:space="0" w:color="auto"/>
              <w:bottom w:val="dotted" w:sz="4" w:space="0" w:color="auto"/>
            </w:tcBorders>
          </w:tcPr>
          <w:p w14:paraId="63854EE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62 </w:t>
            </w:r>
          </w:p>
        </w:tc>
        <w:tc>
          <w:tcPr>
            <w:tcW w:w="1091" w:type="dxa"/>
            <w:tcBorders>
              <w:top w:val="dotted" w:sz="4" w:space="0" w:color="auto"/>
              <w:bottom w:val="dotted" w:sz="4" w:space="0" w:color="auto"/>
            </w:tcBorders>
          </w:tcPr>
          <w:p w14:paraId="0C30050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63 </w:t>
            </w:r>
          </w:p>
        </w:tc>
        <w:tc>
          <w:tcPr>
            <w:tcW w:w="1091" w:type="dxa"/>
            <w:tcBorders>
              <w:top w:val="dotted" w:sz="4" w:space="0" w:color="auto"/>
              <w:bottom w:val="dotted" w:sz="4" w:space="0" w:color="auto"/>
            </w:tcBorders>
          </w:tcPr>
          <w:p w14:paraId="293D979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72 </w:t>
            </w:r>
          </w:p>
        </w:tc>
        <w:tc>
          <w:tcPr>
            <w:tcW w:w="1091" w:type="dxa"/>
            <w:tcBorders>
              <w:top w:val="dotted" w:sz="4" w:space="0" w:color="auto"/>
              <w:bottom w:val="dotted" w:sz="4" w:space="0" w:color="auto"/>
            </w:tcBorders>
          </w:tcPr>
          <w:p w14:paraId="3AEE331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196 </w:t>
            </w:r>
          </w:p>
        </w:tc>
      </w:tr>
      <w:tr w:rsidR="00845B2F" w:rsidRPr="00384D97" w14:paraId="0525292E" w14:textId="77777777" w:rsidTr="00384D97">
        <w:trPr>
          <w:trHeight w:val="276"/>
        </w:trPr>
        <w:tc>
          <w:tcPr>
            <w:tcW w:w="545" w:type="dxa"/>
            <w:tcBorders>
              <w:top w:val="dotted" w:sz="4" w:space="0" w:color="auto"/>
              <w:bottom w:val="dotted" w:sz="4" w:space="0" w:color="auto"/>
            </w:tcBorders>
            <w:hideMark/>
          </w:tcPr>
          <w:p w14:paraId="23078A8B" w14:textId="77777777" w:rsidR="00845B2F" w:rsidRPr="002C01E0" w:rsidRDefault="00845B2F" w:rsidP="00E91531">
            <w:pPr>
              <w:rPr>
                <w:rFonts w:ascii="Arial" w:hAnsi="Arial" w:cs="Arial"/>
                <w:sz w:val="18"/>
                <w:szCs w:val="18"/>
              </w:rPr>
            </w:pPr>
            <w:r w:rsidRPr="002C01E0">
              <w:rPr>
                <w:rFonts w:ascii="Arial" w:hAnsi="Arial" w:cs="Arial"/>
                <w:sz w:val="18"/>
                <w:szCs w:val="18"/>
              </w:rPr>
              <w:t>26</w:t>
            </w:r>
          </w:p>
        </w:tc>
        <w:tc>
          <w:tcPr>
            <w:tcW w:w="2425" w:type="dxa"/>
            <w:tcBorders>
              <w:top w:val="dotted" w:sz="4" w:space="0" w:color="auto"/>
              <w:bottom w:val="dotted" w:sz="4" w:space="0" w:color="auto"/>
            </w:tcBorders>
            <w:hideMark/>
          </w:tcPr>
          <w:p w14:paraId="735ABF40" w14:textId="77777777" w:rsidR="00845B2F" w:rsidRPr="002C01E0" w:rsidRDefault="00845B2F" w:rsidP="00E91531">
            <w:pPr>
              <w:rPr>
                <w:rFonts w:ascii="Arial" w:hAnsi="Arial" w:cs="Arial"/>
                <w:sz w:val="18"/>
                <w:szCs w:val="18"/>
              </w:rPr>
            </w:pPr>
            <w:r w:rsidRPr="002C01E0">
              <w:rPr>
                <w:rFonts w:ascii="Arial" w:hAnsi="Arial" w:cs="Arial"/>
                <w:sz w:val="18"/>
                <w:szCs w:val="18"/>
              </w:rPr>
              <w:t>Costa Rica</w:t>
            </w:r>
          </w:p>
        </w:tc>
        <w:tc>
          <w:tcPr>
            <w:tcW w:w="1350" w:type="dxa"/>
            <w:tcBorders>
              <w:top w:val="dotted" w:sz="4" w:space="0" w:color="auto"/>
              <w:bottom w:val="dotted" w:sz="4" w:space="0" w:color="auto"/>
            </w:tcBorders>
            <w:hideMark/>
          </w:tcPr>
          <w:p w14:paraId="7B67E266"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0.062</w:t>
            </w:r>
          </w:p>
        </w:tc>
        <w:tc>
          <w:tcPr>
            <w:tcW w:w="1170" w:type="dxa"/>
            <w:tcBorders>
              <w:top w:val="dotted" w:sz="4" w:space="0" w:color="auto"/>
              <w:bottom w:val="dotted" w:sz="4" w:space="0" w:color="auto"/>
            </w:tcBorders>
            <w:hideMark/>
          </w:tcPr>
          <w:p w14:paraId="5B654F79"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0.1388 </w:t>
            </w:r>
          </w:p>
        </w:tc>
        <w:tc>
          <w:tcPr>
            <w:tcW w:w="875" w:type="dxa"/>
            <w:tcBorders>
              <w:top w:val="dotted" w:sz="4" w:space="0" w:color="auto"/>
              <w:bottom w:val="dotted" w:sz="4" w:space="0" w:color="auto"/>
            </w:tcBorders>
          </w:tcPr>
          <w:p w14:paraId="58A6CED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3,815 </w:t>
            </w:r>
          </w:p>
        </w:tc>
        <w:tc>
          <w:tcPr>
            <w:tcW w:w="1091" w:type="dxa"/>
            <w:tcBorders>
              <w:top w:val="dotted" w:sz="4" w:space="0" w:color="auto"/>
              <w:bottom w:val="dotted" w:sz="4" w:space="0" w:color="auto"/>
            </w:tcBorders>
          </w:tcPr>
          <w:p w14:paraId="125AE26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3,891 </w:t>
            </w:r>
          </w:p>
        </w:tc>
        <w:tc>
          <w:tcPr>
            <w:tcW w:w="1091" w:type="dxa"/>
            <w:tcBorders>
              <w:top w:val="dotted" w:sz="4" w:space="0" w:color="auto"/>
              <w:bottom w:val="dotted" w:sz="4" w:space="0" w:color="auto"/>
            </w:tcBorders>
          </w:tcPr>
          <w:p w14:paraId="43AD704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4,443 </w:t>
            </w:r>
          </w:p>
        </w:tc>
        <w:tc>
          <w:tcPr>
            <w:tcW w:w="1091" w:type="dxa"/>
            <w:tcBorders>
              <w:top w:val="dotted" w:sz="4" w:space="0" w:color="auto"/>
              <w:bottom w:val="dotted" w:sz="4" w:space="0" w:color="auto"/>
            </w:tcBorders>
          </w:tcPr>
          <w:p w14:paraId="6FB81C5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12,150 </w:t>
            </w:r>
          </w:p>
        </w:tc>
      </w:tr>
      <w:tr w:rsidR="00845B2F" w:rsidRPr="00384D97" w14:paraId="761D30FD" w14:textId="77777777" w:rsidTr="00384D97">
        <w:trPr>
          <w:trHeight w:val="276"/>
        </w:trPr>
        <w:tc>
          <w:tcPr>
            <w:tcW w:w="545" w:type="dxa"/>
            <w:tcBorders>
              <w:top w:val="dotted" w:sz="4" w:space="0" w:color="auto"/>
              <w:bottom w:val="dotted" w:sz="4" w:space="0" w:color="auto"/>
            </w:tcBorders>
            <w:hideMark/>
          </w:tcPr>
          <w:p w14:paraId="7DA973E4" w14:textId="77777777" w:rsidR="00845B2F" w:rsidRPr="002C01E0" w:rsidRDefault="00845B2F" w:rsidP="00E91531">
            <w:pPr>
              <w:rPr>
                <w:rFonts w:ascii="Arial" w:hAnsi="Arial" w:cs="Arial"/>
                <w:sz w:val="18"/>
                <w:szCs w:val="18"/>
              </w:rPr>
            </w:pPr>
            <w:r w:rsidRPr="002C01E0">
              <w:rPr>
                <w:rFonts w:ascii="Arial" w:hAnsi="Arial" w:cs="Arial"/>
                <w:sz w:val="18"/>
                <w:szCs w:val="18"/>
              </w:rPr>
              <w:t>27</w:t>
            </w:r>
          </w:p>
        </w:tc>
        <w:tc>
          <w:tcPr>
            <w:tcW w:w="2425" w:type="dxa"/>
            <w:tcBorders>
              <w:top w:val="dotted" w:sz="4" w:space="0" w:color="auto"/>
              <w:bottom w:val="dotted" w:sz="4" w:space="0" w:color="auto"/>
            </w:tcBorders>
            <w:hideMark/>
          </w:tcPr>
          <w:p w14:paraId="68CFFC25" w14:textId="77777777" w:rsidR="00845B2F" w:rsidRPr="002C01E0" w:rsidRDefault="00845B2F" w:rsidP="00E91531">
            <w:pPr>
              <w:rPr>
                <w:rFonts w:ascii="Arial" w:hAnsi="Arial" w:cs="Arial"/>
                <w:sz w:val="18"/>
                <w:szCs w:val="18"/>
              </w:rPr>
            </w:pPr>
            <w:r w:rsidRPr="002C01E0">
              <w:rPr>
                <w:rFonts w:ascii="Arial" w:hAnsi="Arial" w:cs="Arial"/>
                <w:sz w:val="18"/>
                <w:szCs w:val="18"/>
              </w:rPr>
              <w:t>Côte d’Ivoire</w:t>
            </w:r>
          </w:p>
        </w:tc>
        <w:tc>
          <w:tcPr>
            <w:tcW w:w="1350" w:type="dxa"/>
            <w:tcBorders>
              <w:top w:val="dotted" w:sz="4" w:space="0" w:color="auto"/>
              <w:bottom w:val="dotted" w:sz="4" w:space="0" w:color="auto"/>
            </w:tcBorders>
            <w:hideMark/>
          </w:tcPr>
          <w:p w14:paraId="0E08FD46"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0.013</w:t>
            </w:r>
          </w:p>
        </w:tc>
        <w:tc>
          <w:tcPr>
            <w:tcW w:w="1170" w:type="dxa"/>
            <w:tcBorders>
              <w:top w:val="dotted" w:sz="4" w:space="0" w:color="auto"/>
              <w:bottom w:val="dotted" w:sz="4" w:space="0" w:color="auto"/>
            </w:tcBorders>
            <w:hideMark/>
          </w:tcPr>
          <w:p w14:paraId="09E91424"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0.0291 </w:t>
            </w:r>
          </w:p>
        </w:tc>
        <w:tc>
          <w:tcPr>
            <w:tcW w:w="875" w:type="dxa"/>
            <w:tcBorders>
              <w:top w:val="dotted" w:sz="4" w:space="0" w:color="auto"/>
              <w:bottom w:val="dotted" w:sz="4" w:space="0" w:color="auto"/>
            </w:tcBorders>
          </w:tcPr>
          <w:p w14:paraId="4DB654E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800 </w:t>
            </w:r>
          </w:p>
        </w:tc>
        <w:tc>
          <w:tcPr>
            <w:tcW w:w="1091" w:type="dxa"/>
            <w:tcBorders>
              <w:top w:val="dotted" w:sz="4" w:space="0" w:color="auto"/>
              <w:bottom w:val="dotted" w:sz="4" w:space="0" w:color="auto"/>
            </w:tcBorders>
          </w:tcPr>
          <w:p w14:paraId="66E4527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816 </w:t>
            </w:r>
          </w:p>
        </w:tc>
        <w:tc>
          <w:tcPr>
            <w:tcW w:w="1091" w:type="dxa"/>
            <w:tcBorders>
              <w:top w:val="dotted" w:sz="4" w:space="0" w:color="auto"/>
              <w:bottom w:val="dotted" w:sz="4" w:space="0" w:color="auto"/>
            </w:tcBorders>
          </w:tcPr>
          <w:p w14:paraId="603BDD8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932 </w:t>
            </w:r>
          </w:p>
        </w:tc>
        <w:tc>
          <w:tcPr>
            <w:tcW w:w="1091" w:type="dxa"/>
            <w:tcBorders>
              <w:top w:val="dotted" w:sz="4" w:space="0" w:color="auto"/>
              <w:bottom w:val="dotted" w:sz="4" w:space="0" w:color="auto"/>
            </w:tcBorders>
          </w:tcPr>
          <w:p w14:paraId="73AE05B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2,548 </w:t>
            </w:r>
          </w:p>
        </w:tc>
      </w:tr>
      <w:tr w:rsidR="00845B2F" w:rsidRPr="00384D97" w14:paraId="46CDAD06" w14:textId="77777777" w:rsidTr="00384D97">
        <w:trPr>
          <w:trHeight w:val="276"/>
        </w:trPr>
        <w:tc>
          <w:tcPr>
            <w:tcW w:w="545" w:type="dxa"/>
            <w:tcBorders>
              <w:top w:val="dotted" w:sz="4" w:space="0" w:color="auto"/>
              <w:bottom w:val="dotted" w:sz="4" w:space="0" w:color="auto"/>
            </w:tcBorders>
            <w:hideMark/>
          </w:tcPr>
          <w:p w14:paraId="58ED4415" w14:textId="77777777" w:rsidR="00845B2F" w:rsidRPr="002C01E0" w:rsidRDefault="00845B2F" w:rsidP="00E91531">
            <w:pPr>
              <w:rPr>
                <w:rFonts w:ascii="Arial" w:hAnsi="Arial" w:cs="Arial"/>
                <w:sz w:val="18"/>
                <w:szCs w:val="18"/>
              </w:rPr>
            </w:pPr>
            <w:r w:rsidRPr="002C01E0">
              <w:rPr>
                <w:rFonts w:ascii="Arial" w:hAnsi="Arial" w:cs="Arial"/>
                <w:sz w:val="18"/>
                <w:szCs w:val="18"/>
              </w:rPr>
              <w:t>28</w:t>
            </w:r>
          </w:p>
        </w:tc>
        <w:tc>
          <w:tcPr>
            <w:tcW w:w="2425" w:type="dxa"/>
            <w:tcBorders>
              <w:top w:val="dotted" w:sz="4" w:space="0" w:color="auto"/>
              <w:bottom w:val="dotted" w:sz="4" w:space="0" w:color="auto"/>
            </w:tcBorders>
            <w:hideMark/>
          </w:tcPr>
          <w:p w14:paraId="2159C24E"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Croacia</w:t>
            </w:r>
            <w:proofErr w:type="spellEnd"/>
          </w:p>
        </w:tc>
        <w:tc>
          <w:tcPr>
            <w:tcW w:w="1350" w:type="dxa"/>
            <w:tcBorders>
              <w:top w:val="dotted" w:sz="4" w:space="0" w:color="auto"/>
              <w:bottom w:val="dotted" w:sz="4" w:space="0" w:color="auto"/>
            </w:tcBorders>
            <w:hideMark/>
          </w:tcPr>
          <w:p w14:paraId="0B7FFAA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0.077</w:t>
            </w:r>
          </w:p>
        </w:tc>
        <w:tc>
          <w:tcPr>
            <w:tcW w:w="1170" w:type="dxa"/>
            <w:tcBorders>
              <w:top w:val="dotted" w:sz="4" w:space="0" w:color="auto"/>
              <w:bottom w:val="dotted" w:sz="4" w:space="0" w:color="auto"/>
            </w:tcBorders>
            <w:hideMark/>
          </w:tcPr>
          <w:p w14:paraId="47BFF472"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0.1724 </w:t>
            </w:r>
          </w:p>
        </w:tc>
        <w:tc>
          <w:tcPr>
            <w:tcW w:w="875" w:type="dxa"/>
            <w:tcBorders>
              <w:top w:val="dotted" w:sz="4" w:space="0" w:color="auto"/>
              <w:bottom w:val="dotted" w:sz="4" w:space="0" w:color="auto"/>
            </w:tcBorders>
          </w:tcPr>
          <w:p w14:paraId="2A11851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4,738 </w:t>
            </w:r>
          </w:p>
        </w:tc>
        <w:tc>
          <w:tcPr>
            <w:tcW w:w="1091" w:type="dxa"/>
            <w:tcBorders>
              <w:top w:val="dotted" w:sz="4" w:space="0" w:color="auto"/>
              <w:bottom w:val="dotted" w:sz="4" w:space="0" w:color="auto"/>
            </w:tcBorders>
          </w:tcPr>
          <w:p w14:paraId="7D2BAEB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4,833 </w:t>
            </w:r>
          </w:p>
        </w:tc>
        <w:tc>
          <w:tcPr>
            <w:tcW w:w="1091" w:type="dxa"/>
            <w:tcBorders>
              <w:top w:val="dotted" w:sz="4" w:space="0" w:color="auto"/>
              <w:bottom w:val="dotted" w:sz="4" w:space="0" w:color="auto"/>
            </w:tcBorders>
          </w:tcPr>
          <w:p w14:paraId="0FDAFA9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5,518 </w:t>
            </w:r>
          </w:p>
        </w:tc>
        <w:tc>
          <w:tcPr>
            <w:tcW w:w="1091" w:type="dxa"/>
            <w:tcBorders>
              <w:top w:val="dotted" w:sz="4" w:space="0" w:color="auto"/>
              <w:bottom w:val="dotted" w:sz="4" w:space="0" w:color="auto"/>
            </w:tcBorders>
          </w:tcPr>
          <w:p w14:paraId="5ECBAD8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15,089 </w:t>
            </w:r>
          </w:p>
        </w:tc>
      </w:tr>
      <w:tr w:rsidR="00845B2F" w:rsidRPr="00384D97" w14:paraId="6B91E998" w14:textId="77777777" w:rsidTr="00384D97">
        <w:trPr>
          <w:trHeight w:val="276"/>
        </w:trPr>
        <w:tc>
          <w:tcPr>
            <w:tcW w:w="545" w:type="dxa"/>
            <w:tcBorders>
              <w:top w:val="dotted" w:sz="4" w:space="0" w:color="auto"/>
              <w:bottom w:val="dotted" w:sz="4" w:space="0" w:color="auto"/>
            </w:tcBorders>
            <w:hideMark/>
          </w:tcPr>
          <w:p w14:paraId="5B739EDD" w14:textId="77777777" w:rsidR="00845B2F" w:rsidRPr="002C01E0" w:rsidRDefault="00845B2F" w:rsidP="00E91531">
            <w:pPr>
              <w:rPr>
                <w:rFonts w:ascii="Arial" w:hAnsi="Arial" w:cs="Arial"/>
                <w:sz w:val="18"/>
                <w:szCs w:val="18"/>
              </w:rPr>
            </w:pPr>
            <w:r w:rsidRPr="002C01E0">
              <w:rPr>
                <w:rFonts w:ascii="Arial" w:hAnsi="Arial" w:cs="Arial"/>
                <w:sz w:val="18"/>
                <w:szCs w:val="18"/>
              </w:rPr>
              <w:t>29</w:t>
            </w:r>
          </w:p>
        </w:tc>
        <w:tc>
          <w:tcPr>
            <w:tcW w:w="2425" w:type="dxa"/>
            <w:tcBorders>
              <w:top w:val="dotted" w:sz="4" w:space="0" w:color="auto"/>
              <w:bottom w:val="dotted" w:sz="4" w:space="0" w:color="auto"/>
            </w:tcBorders>
            <w:hideMark/>
          </w:tcPr>
          <w:p w14:paraId="7DA25C66" w14:textId="77777777" w:rsidR="00845B2F" w:rsidRPr="002C01E0" w:rsidRDefault="00845B2F" w:rsidP="00E91531">
            <w:pPr>
              <w:rPr>
                <w:rFonts w:ascii="Arial" w:hAnsi="Arial" w:cs="Arial"/>
                <w:sz w:val="18"/>
                <w:szCs w:val="18"/>
              </w:rPr>
            </w:pPr>
            <w:r w:rsidRPr="002C01E0">
              <w:rPr>
                <w:rFonts w:ascii="Arial" w:hAnsi="Arial" w:cs="Arial"/>
                <w:sz w:val="18"/>
                <w:szCs w:val="18"/>
              </w:rPr>
              <w:t>Cuba</w:t>
            </w:r>
          </w:p>
        </w:tc>
        <w:tc>
          <w:tcPr>
            <w:tcW w:w="1350" w:type="dxa"/>
            <w:tcBorders>
              <w:top w:val="dotted" w:sz="4" w:space="0" w:color="auto"/>
              <w:bottom w:val="dotted" w:sz="4" w:space="0" w:color="auto"/>
            </w:tcBorders>
            <w:hideMark/>
          </w:tcPr>
          <w:p w14:paraId="58BFA645"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0.080</w:t>
            </w:r>
          </w:p>
        </w:tc>
        <w:tc>
          <w:tcPr>
            <w:tcW w:w="1170" w:type="dxa"/>
            <w:tcBorders>
              <w:top w:val="dotted" w:sz="4" w:space="0" w:color="auto"/>
              <w:bottom w:val="dotted" w:sz="4" w:space="0" w:color="auto"/>
            </w:tcBorders>
            <w:hideMark/>
          </w:tcPr>
          <w:p w14:paraId="4B5A9097"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0.1791 </w:t>
            </w:r>
          </w:p>
        </w:tc>
        <w:tc>
          <w:tcPr>
            <w:tcW w:w="875" w:type="dxa"/>
            <w:tcBorders>
              <w:top w:val="dotted" w:sz="4" w:space="0" w:color="auto"/>
              <w:bottom w:val="dotted" w:sz="4" w:space="0" w:color="auto"/>
            </w:tcBorders>
          </w:tcPr>
          <w:p w14:paraId="6C69BD6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4,923 </w:t>
            </w:r>
          </w:p>
        </w:tc>
        <w:tc>
          <w:tcPr>
            <w:tcW w:w="1091" w:type="dxa"/>
            <w:tcBorders>
              <w:top w:val="dotted" w:sz="4" w:space="0" w:color="auto"/>
              <w:bottom w:val="dotted" w:sz="4" w:space="0" w:color="auto"/>
            </w:tcBorders>
          </w:tcPr>
          <w:p w14:paraId="2F95173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5,021 </w:t>
            </w:r>
          </w:p>
        </w:tc>
        <w:tc>
          <w:tcPr>
            <w:tcW w:w="1091" w:type="dxa"/>
            <w:tcBorders>
              <w:top w:val="dotted" w:sz="4" w:space="0" w:color="auto"/>
              <w:bottom w:val="dotted" w:sz="4" w:space="0" w:color="auto"/>
            </w:tcBorders>
          </w:tcPr>
          <w:p w14:paraId="05A8E61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5,733 </w:t>
            </w:r>
          </w:p>
        </w:tc>
        <w:tc>
          <w:tcPr>
            <w:tcW w:w="1091" w:type="dxa"/>
            <w:tcBorders>
              <w:top w:val="dotted" w:sz="4" w:space="0" w:color="auto"/>
              <w:bottom w:val="dotted" w:sz="4" w:space="0" w:color="auto"/>
            </w:tcBorders>
          </w:tcPr>
          <w:p w14:paraId="3B8EAD0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15,677 </w:t>
            </w:r>
          </w:p>
        </w:tc>
      </w:tr>
      <w:tr w:rsidR="00845B2F" w:rsidRPr="00384D97" w14:paraId="4D724582" w14:textId="77777777" w:rsidTr="00384D97">
        <w:trPr>
          <w:trHeight w:val="276"/>
        </w:trPr>
        <w:tc>
          <w:tcPr>
            <w:tcW w:w="545" w:type="dxa"/>
            <w:tcBorders>
              <w:top w:val="dotted" w:sz="4" w:space="0" w:color="auto"/>
              <w:bottom w:val="dotted" w:sz="4" w:space="0" w:color="auto"/>
            </w:tcBorders>
            <w:hideMark/>
          </w:tcPr>
          <w:p w14:paraId="57BB618E" w14:textId="77777777" w:rsidR="00845B2F" w:rsidRPr="002C01E0" w:rsidRDefault="00845B2F" w:rsidP="00E91531">
            <w:pPr>
              <w:rPr>
                <w:rFonts w:ascii="Arial" w:hAnsi="Arial" w:cs="Arial"/>
                <w:sz w:val="18"/>
                <w:szCs w:val="18"/>
              </w:rPr>
            </w:pPr>
            <w:r w:rsidRPr="002C01E0">
              <w:rPr>
                <w:rFonts w:ascii="Arial" w:hAnsi="Arial" w:cs="Arial"/>
                <w:sz w:val="18"/>
                <w:szCs w:val="18"/>
              </w:rPr>
              <w:t>30</w:t>
            </w:r>
          </w:p>
        </w:tc>
        <w:tc>
          <w:tcPr>
            <w:tcW w:w="2425" w:type="dxa"/>
            <w:tcBorders>
              <w:top w:val="dotted" w:sz="4" w:space="0" w:color="auto"/>
              <w:bottom w:val="dotted" w:sz="4" w:space="0" w:color="auto"/>
            </w:tcBorders>
            <w:hideMark/>
          </w:tcPr>
          <w:p w14:paraId="4A9A6FCF"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Chipre</w:t>
            </w:r>
            <w:proofErr w:type="spellEnd"/>
          </w:p>
        </w:tc>
        <w:tc>
          <w:tcPr>
            <w:tcW w:w="1350" w:type="dxa"/>
            <w:tcBorders>
              <w:top w:val="dotted" w:sz="4" w:space="0" w:color="auto"/>
              <w:bottom w:val="dotted" w:sz="4" w:space="0" w:color="auto"/>
            </w:tcBorders>
            <w:hideMark/>
          </w:tcPr>
          <w:p w14:paraId="21C02F45"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0.036</w:t>
            </w:r>
          </w:p>
        </w:tc>
        <w:tc>
          <w:tcPr>
            <w:tcW w:w="1170" w:type="dxa"/>
            <w:tcBorders>
              <w:top w:val="dotted" w:sz="4" w:space="0" w:color="auto"/>
              <w:bottom w:val="dotted" w:sz="4" w:space="0" w:color="auto"/>
            </w:tcBorders>
            <w:hideMark/>
          </w:tcPr>
          <w:p w14:paraId="64E22016"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0.0806 </w:t>
            </w:r>
          </w:p>
        </w:tc>
        <w:tc>
          <w:tcPr>
            <w:tcW w:w="875" w:type="dxa"/>
            <w:tcBorders>
              <w:top w:val="dotted" w:sz="4" w:space="0" w:color="auto"/>
              <w:bottom w:val="dotted" w:sz="4" w:space="0" w:color="auto"/>
            </w:tcBorders>
          </w:tcPr>
          <w:p w14:paraId="51F5EAC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2,215 </w:t>
            </w:r>
          </w:p>
        </w:tc>
        <w:tc>
          <w:tcPr>
            <w:tcW w:w="1091" w:type="dxa"/>
            <w:tcBorders>
              <w:top w:val="dotted" w:sz="4" w:space="0" w:color="auto"/>
              <w:bottom w:val="dotted" w:sz="4" w:space="0" w:color="auto"/>
            </w:tcBorders>
          </w:tcPr>
          <w:p w14:paraId="623C6E4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2,259 </w:t>
            </w:r>
          </w:p>
        </w:tc>
        <w:tc>
          <w:tcPr>
            <w:tcW w:w="1091" w:type="dxa"/>
            <w:tcBorders>
              <w:top w:val="dotted" w:sz="4" w:space="0" w:color="auto"/>
              <w:bottom w:val="dotted" w:sz="4" w:space="0" w:color="auto"/>
            </w:tcBorders>
          </w:tcPr>
          <w:p w14:paraId="43600E36"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2,580 </w:t>
            </w:r>
          </w:p>
        </w:tc>
        <w:tc>
          <w:tcPr>
            <w:tcW w:w="1091" w:type="dxa"/>
            <w:tcBorders>
              <w:top w:val="dotted" w:sz="4" w:space="0" w:color="auto"/>
              <w:bottom w:val="dotted" w:sz="4" w:space="0" w:color="auto"/>
            </w:tcBorders>
          </w:tcPr>
          <w:p w14:paraId="570DF4B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7,055 </w:t>
            </w:r>
          </w:p>
        </w:tc>
      </w:tr>
      <w:tr w:rsidR="00845B2F" w:rsidRPr="00384D97" w14:paraId="075B3105" w14:textId="77777777" w:rsidTr="00384D97">
        <w:trPr>
          <w:trHeight w:val="276"/>
        </w:trPr>
        <w:tc>
          <w:tcPr>
            <w:tcW w:w="545" w:type="dxa"/>
            <w:tcBorders>
              <w:top w:val="dotted" w:sz="4" w:space="0" w:color="auto"/>
              <w:bottom w:val="dotted" w:sz="4" w:space="0" w:color="auto"/>
            </w:tcBorders>
            <w:hideMark/>
          </w:tcPr>
          <w:p w14:paraId="33E16013" w14:textId="77777777" w:rsidR="00845B2F" w:rsidRPr="002C01E0" w:rsidRDefault="00845B2F" w:rsidP="00E91531">
            <w:pPr>
              <w:rPr>
                <w:rFonts w:ascii="Arial" w:hAnsi="Arial" w:cs="Arial"/>
                <w:sz w:val="18"/>
                <w:szCs w:val="18"/>
              </w:rPr>
            </w:pPr>
            <w:r w:rsidRPr="002C01E0">
              <w:rPr>
                <w:rFonts w:ascii="Arial" w:hAnsi="Arial" w:cs="Arial"/>
                <w:sz w:val="18"/>
                <w:szCs w:val="18"/>
              </w:rPr>
              <w:t>31</w:t>
            </w:r>
          </w:p>
        </w:tc>
        <w:tc>
          <w:tcPr>
            <w:tcW w:w="2425" w:type="dxa"/>
            <w:tcBorders>
              <w:top w:val="dotted" w:sz="4" w:space="0" w:color="auto"/>
              <w:bottom w:val="dotted" w:sz="4" w:space="0" w:color="auto"/>
            </w:tcBorders>
            <w:hideMark/>
          </w:tcPr>
          <w:p w14:paraId="682F7631"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República</w:t>
            </w:r>
            <w:proofErr w:type="spellEnd"/>
            <w:r w:rsidRPr="002C01E0">
              <w:rPr>
                <w:rFonts w:ascii="Arial" w:hAnsi="Arial" w:cs="Arial"/>
                <w:sz w:val="18"/>
                <w:szCs w:val="18"/>
              </w:rPr>
              <w:t xml:space="preserve"> </w:t>
            </w:r>
            <w:proofErr w:type="spellStart"/>
            <w:r w:rsidRPr="002C01E0">
              <w:rPr>
                <w:rFonts w:ascii="Arial" w:hAnsi="Arial" w:cs="Arial"/>
                <w:sz w:val="18"/>
                <w:szCs w:val="18"/>
              </w:rPr>
              <w:t>Checa</w:t>
            </w:r>
            <w:proofErr w:type="spellEnd"/>
          </w:p>
        </w:tc>
        <w:tc>
          <w:tcPr>
            <w:tcW w:w="1350" w:type="dxa"/>
            <w:tcBorders>
              <w:top w:val="dotted" w:sz="4" w:space="0" w:color="auto"/>
              <w:bottom w:val="dotted" w:sz="4" w:space="0" w:color="auto"/>
            </w:tcBorders>
            <w:hideMark/>
          </w:tcPr>
          <w:p w14:paraId="7FD625F7"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0.311</w:t>
            </w:r>
          </w:p>
        </w:tc>
        <w:tc>
          <w:tcPr>
            <w:tcW w:w="1170" w:type="dxa"/>
            <w:tcBorders>
              <w:top w:val="dotted" w:sz="4" w:space="0" w:color="auto"/>
              <w:bottom w:val="dotted" w:sz="4" w:space="0" w:color="auto"/>
            </w:tcBorders>
            <w:hideMark/>
          </w:tcPr>
          <w:p w14:paraId="557B71B6"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0.6964 </w:t>
            </w:r>
          </w:p>
        </w:tc>
        <w:tc>
          <w:tcPr>
            <w:tcW w:w="875" w:type="dxa"/>
            <w:tcBorders>
              <w:top w:val="dotted" w:sz="4" w:space="0" w:color="auto"/>
              <w:bottom w:val="dotted" w:sz="4" w:space="0" w:color="auto"/>
            </w:tcBorders>
          </w:tcPr>
          <w:p w14:paraId="7BC62C0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19,136 </w:t>
            </w:r>
          </w:p>
        </w:tc>
        <w:tc>
          <w:tcPr>
            <w:tcW w:w="1091" w:type="dxa"/>
            <w:tcBorders>
              <w:top w:val="dotted" w:sz="4" w:space="0" w:color="auto"/>
              <w:bottom w:val="dotted" w:sz="4" w:space="0" w:color="auto"/>
            </w:tcBorders>
          </w:tcPr>
          <w:p w14:paraId="7C95063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19,519 </w:t>
            </w:r>
          </w:p>
        </w:tc>
        <w:tc>
          <w:tcPr>
            <w:tcW w:w="1091" w:type="dxa"/>
            <w:tcBorders>
              <w:top w:val="dotted" w:sz="4" w:space="0" w:color="auto"/>
              <w:bottom w:val="dotted" w:sz="4" w:space="0" w:color="auto"/>
            </w:tcBorders>
          </w:tcPr>
          <w:p w14:paraId="7C1CC3B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22,288 </w:t>
            </w:r>
          </w:p>
        </w:tc>
        <w:tc>
          <w:tcPr>
            <w:tcW w:w="1091" w:type="dxa"/>
            <w:tcBorders>
              <w:top w:val="dotted" w:sz="4" w:space="0" w:color="auto"/>
              <w:bottom w:val="dotted" w:sz="4" w:space="0" w:color="auto"/>
            </w:tcBorders>
          </w:tcPr>
          <w:p w14:paraId="768C81C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60,944 </w:t>
            </w:r>
          </w:p>
        </w:tc>
      </w:tr>
      <w:tr w:rsidR="00845B2F" w:rsidRPr="00384D97" w14:paraId="512E20F0" w14:textId="77777777" w:rsidTr="00384D97">
        <w:trPr>
          <w:trHeight w:val="276"/>
        </w:trPr>
        <w:tc>
          <w:tcPr>
            <w:tcW w:w="545" w:type="dxa"/>
            <w:tcBorders>
              <w:top w:val="dotted" w:sz="4" w:space="0" w:color="auto"/>
              <w:bottom w:val="dotted" w:sz="4" w:space="0" w:color="auto"/>
            </w:tcBorders>
            <w:hideMark/>
          </w:tcPr>
          <w:p w14:paraId="5074472F" w14:textId="77777777" w:rsidR="00845B2F" w:rsidRPr="002C01E0" w:rsidRDefault="00845B2F" w:rsidP="00E91531">
            <w:pPr>
              <w:rPr>
                <w:rFonts w:ascii="Arial" w:hAnsi="Arial" w:cs="Arial"/>
                <w:sz w:val="18"/>
                <w:szCs w:val="18"/>
              </w:rPr>
            </w:pPr>
            <w:r w:rsidRPr="002C01E0">
              <w:rPr>
                <w:rFonts w:ascii="Arial" w:hAnsi="Arial" w:cs="Arial"/>
                <w:sz w:val="18"/>
                <w:szCs w:val="18"/>
              </w:rPr>
              <w:t>32</w:t>
            </w:r>
          </w:p>
        </w:tc>
        <w:tc>
          <w:tcPr>
            <w:tcW w:w="2425" w:type="dxa"/>
            <w:tcBorders>
              <w:top w:val="dotted" w:sz="4" w:space="0" w:color="auto"/>
              <w:bottom w:val="dotted" w:sz="4" w:space="0" w:color="auto"/>
            </w:tcBorders>
            <w:hideMark/>
          </w:tcPr>
          <w:p w14:paraId="17DBC306"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República</w:t>
            </w:r>
            <w:proofErr w:type="spellEnd"/>
            <w:r w:rsidRPr="002C01E0">
              <w:rPr>
                <w:rFonts w:ascii="Arial" w:hAnsi="Arial" w:cs="Arial"/>
                <w:sz w:val="18"/>
                <w:szCs w:val="18"/>
              </w:rPr>
              <w:t xml:space="preserve"> </w:t>
            </w:r>
            <w:proofErr w:type="spellStart"/>
            <w:r w:rsidRPr="002C01E0">
              <w:rPr>
                <w:rFonts w:ascii="Arial" w:hAnsi="Arial" w:cs="Arial"/>
                <w:sz w:val="18"/>
                <w:szCs w:val="18"/>
              </w:rPr>
              <w:t>Democrática</w:t>
            </w:r>
            <w:proofErr w:type="spellEnd"/>
            <w:r w:rsidRPr="002C01E0">
              <w:rPr>
                <w:rFonts w:ascii="Arial" w:hAnsi="Arial" w:cs="Arial"/>
                <w:sz w:val="18"/>
                <w:szCs w:val="18"/>
              </w:rPr>
              <w:t xml:space="preserve"> del Congo</w:t>
            </w:r>
          </w:p>
        </w:tc>
        <w:tc>
          <w:tcPr>
            <w:tcW w:w="1350" w:type="dxa"/>
            <w:tcBorders>
              <w:top w:val="dotted" w:sz="4" w:space="0" w:color="auto"/>
              <w:bottom w:val="dotted" w:sz="4" w:space="0" w:color="auto"/>
            </w:tcBorders>
            <w:hideMark/>
          </w:tcPr>
          <w:p w14:paraId="64D574B3"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0.010</w:t>
            </w:r>
          </w:p>
        </w:tc>
        <w:tc>
          <w:tcPr>
            <w:tcW w:w="1170" w:type="dxa"/>
            <w:tcBorders>
              <w:top w:val="dotted" w:sz="4" w:space="0" w:color="auto"/>
              <w:bottom w:val="dotted" w:sz="4" w:space="0" w:color="auto"/>
            </w:tcBorders>
            <w:hideMark/>
          </w:tcPr>
          <w:p w14:paraId="6BEAE7B8"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0.0224 </w:t>
            </w:r>
          </w:p>
        </w:tc>
        <w:tc>
          <w:tcPr>
            <w:tcW w:w="875" w:type="dxa"/>
            <w:tcBorders>
              <w:top w:val="dotted" w:sz="4" w:space="0" w:color="auto"/>
              <w:bottom w:val="dotted" w:sz="4" w:space="0" w:color="auto"/>
            </w:tcBorders>
          </w:tcPr>
          <w:p w14:paraId="2DC85EE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615 </w:t>
            </w:r>
          </w:p>
        </w:tc>
        <w:tc>
          <w:tcPr>
            <w:tcW w:w="1091" w:type="dxa"/>
            <w:tcBorders>
              <w:top w:val="dotted" w:sz="4" w:space="0" w:color="auto"/>
              <w:bottom w:val="dotted" w:sz="4" w:space="0" w:color="auto"/>
            </w:tcBorders>
          </w:tcPr>
          <w:p w14:paraId="7AEC99E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628 </w:t>
            </w:r>
          </w:p>
        </w:tc>
        <w:tc>
          <w:tcPr>
            <w:tcW w:w="1091" w:type="dxa"/>
            <w:tcBorders>
              <w:top w:val="dotted" w:sz="4" w:space="0" w:color="auto"/>
              <w:bottom w:val="dotted" w:sz="4" w:space="0" w:color="auto"/>
            </w:tcBorders>
          </w:tcPr>
          <w:p w14:paraId="61D92DA6"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717 </w:t>
            </w:r>
          </w:p>
        </w:tc>
        <w:tc>
          <w:tcPr>
            <w:tcW w:w="1091" w:type="dxa"/>
            <w:tcBorders>
              <w:top w:val="dotted" w:sz="4" w:space="0" w:color="auto"/>
              <w:bottom w:val="dotted" w:sz="4" w:space="0" w:color="auto"/>
            </w:tcBorders>
          </w:tcPr>
          <w:p w14:paraId="63B92786"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1,960 </w:t>
            </w:r>
          </w:p>
        </w:tc>
      </w:tr>
      <w:tr w:rsidR="00845B2F" w:rsidRPr="00384D97" w14:paraId="67133E83" w14:textId="77777777" w:rsidTr="00384D97">
        <w:trPr>
          <w:trHeight w:val="276"/>
        </w:trPr>
        <w:tc>
          <w:tcPr>
            <w:tcW w:w="545" w:type="dxa"/>
            <w:tcBorders>
              <w:top w:val="dotted" w:sz="4" w:space="0" w:color="auto"/>
              <w:bottom w:val="dotted" w:sz="4" w:space="0" w:color="auto"/>
            </w:tcBorders>
            <w:hideMark/>
          </w:tcPr>
          <w:p w14:paraId="71B2682F" w14:textId="77777777" w:rsidR="00845B2F" w:rsidRPr="002C01E0" w:rsidRDefault="00845B2F" w:rsidP="00E91531">
            <w:pPr>
              <w:rPr>
                <w:rFonts w:ascii="Arial" w:hAnsi="Arial" w:cs="Arial"/>
                <w:sz w:val="18"/>
                <w:szCs w:val="18"/>
              </w:rPr>
            </w:pPr>
            <w:r w:rsidRPr="002C01E0">
              <w:rPr>
                <w:rFonts w:ascii="Arial" w:hAnsi="Arial" w:cs="Arial"/>
                <w:sz w:val="18"/>
                <w:szCs w:val="18"/>
              </w:rPr>
              <w:t>33</w:t>
            </w:r>
          </w:p>
        </w:tc>
        <w:tc>
          <w:tcPr>
            <w:tcW w:w="2425" w:type="dxa"/>
            <w:tcBorders>
              <w:top w:val="dotted" w:sz="4" w:space="0" w:color="auto"/>
              <w:bottom w:val="dotted" w:sz="4" w:space="0" w:color="auto"/>
            </w:tcBorders>
            <w:hideMark/>
          </w:tcPr>
          <w:p w14:paraId="6453BA79"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Dinamarca</w:t>
            </w:r>
            <w:proofErr w:type="spellEnd"/>
          </w:p>
        </w:tc>
        <w:tc>
          <w:tcPr>
            <w:tcW w:w="1350" w:type="dxa"/>
            <w:tcBorders>
              <w:top w:val="dotted" w:sz="4" w:space="0" w:color="auto"/>
              <w:bottom w:val="dotted" w:sz="4" w:space="0" w:color="auto"/>
            </w:tcBorders>
            <w:hideMark/>
          </w:tcPr>
          <w:p w14:paraId="7B25A745"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0.554</w:t>
            </w:r>
          </w:p>
        </w:tc>
        <w:tc>
          <w:tcPr>
            <w:tcW w:w="1170" w:type="dxa"/>
            <w:tcBorders>
              <w:top w:val="dotted" w:sz="4" w:space="0" w:color="auto"/>
              <w:bottom w:val="dotted" w:sz="4" w:space="0" w:color="auto"/>
            </w:tcBorders>
            <w:hideMark/>
          </w:tcPr>
          <w:p w14:paraId="6E8EF0CF"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1.2405 </w:t>
            </w:r>
          </w:p>
        </w:tc>
        <w:tc>
          <w:tcPr>
            <w:tcW w:w="875" w:type="dxa"/>
            <w:tcBorders>
              <w:top w:val="dotted" w:sz="4" w:space="0" w:color="auto"/>
              <w:bottom w:val="dotted" w:sz="4" w:space="0" w:color="auto"/>
            </w:tcBorders>
          </w:tcPr>
          <w:p w14:paraId="7CB9210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34,089 </w:t>
            </w:r>
          </w:p>
        </w:tc>
        <w:tc>
          <w:tcPr>
            <w:tcW w:w="1091" w:type="dxa"/>
            <w:tcBorders>
              <w:top w:val="dotted" w:sz="4" w:space="0" w:color="auto"/>
              <w:bottom w:val="dotted" w:sz="4" w:space="0" w:color="auto"/>
            </w:tcBorders>
          </w:tcPr>
          <w:p w14:paraId="6534A55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34,770 </w:t>
            </w:r>
          </w:p>
        </w:tc>
        <w:tc>
          <w:tcPr>
            <w:tcW w:w="1091" w:type="dxa"/>
            <w:tcBorders>
              <w:top w:val="dotted" w:sz="4" w:space="0" w:color="auto"/>
              <w:bottom w:val="dotted" w:sz="4" w:space="0" w:color="auto"/>
            </w:tcBorders>
          </w:tcPr>
          <w:p w14:paraId="2FB7E36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39,704 </w:t>
            </w:r>
          </w:p>
        </w:tc>
        <w:tc>
          <w:tcPr>
            <w:tcW w:w="1091" w:type="dxa"/>
            <w:tcBorders>
              <w:top w:val="dotted" w:sz="4" w:space="0" w:color="auto"/>
              <w:bottom w:val="dotted" w:sz="4" w:space="0" w:color="auto"/>
            </w:tcBorders>
          </w:tcPr>
          <w:p w14:paraId="3C9CD13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108,563 </w:t>
            </w:r>
          </w:p>
        </w:tc>
      </w:tr>
      <w:tr w:rsidR="00845B2F" w:rsidRPr="00384D97" w14:paraId="43883CCD" w14:textId="77777777" w:rsidTr="00384D97">
        <w:trPr>
          <w:trHeight w:val="276"/>
        </w:trPr>
        <w:tc>
          <w:tcPr>
            <w:tcW w:w="545" w:type="dxa"/>
            <w:tcBorders>
              <w:top w:val="dotted" w:sz="4" w:space="0" w:color="auto"/>
              <w:bottom w:val="dotted" w:sz="4" w:space="0" w:color="auto"/>
            </w:tcBorders>
            <w:hideMark/>
          </w:tcPr>
          <w:p w14:paraId="68521A61" w14:textId="77777777" w:rsidR="00845B2F" w:rsidRPr="002C01E0" w:rsidRDefault="00845B2F" w:rsidP="00E91531">
            <w:pPr>
              <w:rPr>
                <w:rFonts w:ascii="Arial" w:hAnsi="Arial" w:cs="Arial"/>
                <w:sz w:val="18"/>
                <w:szCs w:val="18"/>
              </w:rPr>
            </w:pPr>
            <w:r w:rsidRPr="002C01E0">
              <w:rPr>
                <w:rFonts w:ascii="Arial" w:hAnsi="Arial" w:cs="Arial"/>
                <w:sz w:val="18"/>
                <w:szCs w:val="18"/>
              </w:rPr>
              <w:t>34</w:t>
            </w:r>
          </w:p>
        </w:tc>
        <w:tc>
          <w:tcPr>
            <w:tcW w:w="2425" w:type="dxa"/>
            <w:tcBorders>
              <w:top w:val="dotted" w:sz="4" w:space="0" w:color="auto"/>
              <w:bottom w:val="dotted" w:sz="4" w:space="0" w:color="auto"/>
            </w:tcBorders>
            <w:hideMark/>
          </w:tcPr>
          <w:p w14:paraId="30CADF92" w14:textId="77777777" w:rsidR="00845B2F" w:rsidRPr="002C01E0" w:rsidRDefault="00845B2F" w:rsidP="00E91531">
            <w:pPr>
              <w:rPr>
                <w:rFonts w:ascii="Arial" w:hAnsi="Arial" w:cs="Arial"/>
                <w:sz w:val="18"/>
                <w:szCs w:val="18"/>
              </w:rPr>
            </w:pPr>
            <w:r w:rsidRPr="002C01E0">
              <w:rPr>
                <w:rFonts w:ascii="Arial" w:hAnsi="Arial" w:cs="Arial"/>
                <w:sz w:val="18"/>
                <w:szCs w:val="18"/>
              </w:rPr>
              <w:t>Djibouti</w:t>
            </w:r>
          </w:p>
        </w:tc>
        <w:tc>
          <w:tcPr>
            <w:tcW w:w="1350" w:type="dxa"/>
            <w:tcBorders>
              <w:top w:val="dotted" w:sz="4" w:space="0" w:color="auto"/>
              <w:bottom w:val="dotted" w:sz="4" w:space="0" w:color="auto"/>
            </w:tcBorders>
            <w:hideMark/>
          </w:tcPr>
          <w:p w14:paraId="71EF9FD4"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0.001</w:t>
            </w:r>
          </w:p>
        </w:tc>
        <w:tc>
          <w:tcPr>
            <w:tcW w:w="1170" w:type="dxa"/>
            <w:tcBorders>
              <w:top w:val="dotted" w:sz="4" w:space="0" w:color="auto"/>
              <w:bottom w:val="dotted" w:sz="4" w:space="0" w:color="auto"/>
            </w:tcBorders>
            <w:hideMark/>
          </w:tcPr>
          <w:p w14:paraId="10D38646"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0.0022 </w:t>
            </w:r>
          </w:p>
        </w:tc>
        <w:tc>
          <w:tcPr>
            <w:tcW w:w="875" w:type="dxa"/>
            <w:tcBorders>
              <w:top w:val="dotted" w:sz="4" w:space="0" w:color="auto"/>
              <w:bottom w:val="dotted" w:sz="4" w:space="0" w:color="auto"/>
            </w:tcBorders>
          </w:tcPr>
          <w:p w14:paraId="1DD2E17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62 </w:t>
            </w:r>
          </w:p>
        </w:tc>
        <w:tc>
          <w:tcPr>
            <w:tcW w:w="1091" w:type="dxa"/>
            <w:tcBorders>
              <w:top w:val="dotted" w:sz="4" w:space="0" w:color="auto"/>
              <w:bottom w:val="dotted" w:sz="4" w:space="0" w:color="auto"/>
            </w:tcBorders>
          </w:tcPr>
          <w:p w14:paraId="3E1FF78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63 </w:t>
            </w:r>
          </w:p>
        </w:tc>
        <w:tc>
          <w:tcPr>
            <w:tcW w:w="1091" w:type="dxa"/>
            <w:tcBorders>
              <w:top w:val="dotted" w:sz="4" w:space="0" w:color="auto"/>
              <w:bottom w:val="dotted" w:sz="4" w:space="0" w:color="auto"/>
            </w:tcBorders>
          </w:tcPr>
          <w:p w14:paraId="6B68E94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72 </w:t>
            </w:r>
          </w:p>
        </w:tc>
        <w:tc>
          <w:tcPr>
            <w:tcW w:w="1091" w:type="dxa"/>
            <w:tcBorders>
              <w:top w:val="dotted" w:sz="4" w:space="0" w:color="auto"/>
              <w:bottom w:val="dotted" w:sz="4" w:space="0" w:color="auto"/>
            </w:tcBorders>
          </w:tcPr>
          <w:p w14:paraId="32CB7D0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196 </w:t>
            </w:r>
          </w:p>
        </w:tc>
      </w:tr>
      <w:tr w:rsidR="00845B2F" w:rsidRPr="00384D97" w14:paraId="28845933" w14:textId="77777777" w:rsidTr="00384D97">
        <w:trPr>
          <w:trHeight w:val="276"/>
        </w:trPr>
        <w:tc>
          <w:tcPr>
            <w:tcW w:w="545" w:type="dxa"/>
            <w:tcBorders>
              <w:top w:val="dotted" w:sz="4" w:space="0" w:color="auto"/>
              <w:bottom w:val="dotted" w:sz="4" w:space="0" w:color="auto"/>
            </w:tcBorders>
            <w:hideMark/>
          </w:tcPr>
          <w:p w14:paraId="5C915458" w14:textId="77777777" w:rsidR="00845B2F" w:rsidRPr="002C01E0" w:rsidRDefault="00845B2F" w:rsidP="00E91531">
            <w:pPr>
              <w:rPr>
                <w:rFonts w:ascii="Arial" w:hAnsi="Arial" w:cs="Arial"/>
                <w:sz w:val="18"/>
                <w:szCs w:val="18"/>
              </w:rPr>
            </w:pPr>
            <w:r w:rsidRPr="002C01E0">
              <w:rPr>
                <w:rFonts w:ascii="Arial" w:hAnsi="Arial" w:cs="Arial"/>
                <w:sz w:val="18"/>
                <w:szCs w:val="18"/>
              </w:rPr>
              <w:t>35</w:t>
            </w:r>
          </w:p>
        </w:tc>
        <w:tc>
          <w:tcPr>
            <w:tcW w:w="2425" w:type="dxa"/>
            <w:tcBorders>
              <w:top w:val="dotted" w:sz="4" w:space="0" w:color="auto"/>
              <w:bottom w:val="dotted" w:sz="4" w:space="0" w:color="auto"/>
            </w:tcBorders>
            <w:hideMark/>
          </w:tcPr>
          <w:p w14:paraId="4E5DA5EF"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República</w:t>
            </w:r>
            <w:proofErr w:type="spellEnd"/>
            <w:r w:rsidRPr="002C01E0">
              <w:rPr>
                <w:rFonts w:ascii="Arial" w:hAnsi="Arial" w:cs="Arial"/>
                <w:sz w:val="18"/>
                <w:szCs w:val="18"/>
              </w:rPr>
              <w:t xml:space="preserve"> </w:t>
            </w:r>
            <w:proofErr w:type="spellStart"/>
            <w:r w:rsidRPr="002C01E0">
              <w:rPr>
                <w:rFonts w:ascii="Arial" w:hAnsi="Arial" w:cs="Arial"/>
                <w:sz w:val="18"/>
                <w:szCs w:val="18"/>
              </w:rPr>
              <w:t>Dominicana</w:t>
            </w:r>
            <w:proofErr w:type="spellEnd"/>
          </w:p>
        </w:tc>
        <w:tc>
          <w:tcPr>
            <w:tcW w:w="1350" w:type="dxa"/>
            <w:tcBorders>
              <w:top w:val="dotted" w:sz="4" w:space="0" w:color="auto"/>
              <w:bottom w:val="dotted" w:sz="4" w:space="0" w:color="auto"/>
            </w:tcBorders>
            <w:hideMark/>
          </w:tcPr>
          <w:p w14:paraId="79B3A63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0.053</w:t>
            </w:r>
          </w:p>
        </w:tc>
        <w:tc>
          <w:tcPr>
            <w:tcW w:w="1170" w:type="dxa"/>
            <w:tcBorders>
              <w:top w:val="dotted" w:sz="4" w:space="0" w:color="auto"/>
              <w:bottom w:val="dotted" w:sz="4" w:space="0" w:color="auto"/>
            </w:tcBorders>
            <w:hideMark/>
          </w:tcPr>
          <w:p w14:paraId="7BFCE831"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0.1187 </w:t>
            </w:r>
          </w:p>
        </w:tc>
        <w:tc>
          <w:tcPr>
            <w:tcW w:w="875" w:type="dxa"/>
            <w:tcBorders>
              <w:top w:val="dotted" w:sz="4" w:space="0" w:color="auto"/>
              <w:bottom w:val="dotted" w:sz="4" w:space="0" w:color="auto"/>
            </w:tcBorders>
          </w:tcPr>
          <w:p w14:paraId="30649A0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3,261 </w:t>
            </w:r>
          </w:p>
        </w:tc>
        <w:tc>
          <w:tcPr>
            <w:tcW w:w="1091" w:type="dxa"/>
            <w:tcBorders>
              <w:top w:val="dotted" w:sz="4" w:space="0" w:color="auto"/>
              <w:bottom w:val="dotted" w:sz="4" w:space="0" w:color="auto"/>
            </w:tcBorders>
          </w:tcPr>
          <w:p w14:paraId="1E75227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3,326 </w:t>
            </w:r>
          </w:p>
        </w:tc>
        <w:tc>
          <w:tcPr>
            <w:tcW w:w="1091" w:type="dxa"/>
            <w:tcBorders>
              <w:top w:val="dotted" w:sz="4" w:space="0" w:color="auto"/>
              <w:bottom w:val="dotted" w:sz="4" w:space="0" w:color="auto"/>
            </w:tcBorders>
          </w:tcPr>
          <w:p w14:paraId="0EB7B34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3,798 </w:t>
            </w:r>
          </w:p>
        </w:tc>
        <w:tc>
          <w:tcPr>
            <w:tcW w:w="1091" w:type="dxa"/>
            <w:tcBorders>
              <w:top w:val="dotted" w:sz="4" w:space="0" w:color="auto"/>
              <w:bottom w:val="dotted" w:sz="4" w:space="0" w:color="auto"/>
            </w:tcBorders>
          </w:tcPr>
          <w:p w14:paraId="38657D4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10,386 </w:t>
            </w:r>
          </w:p>
        </w:tc>
      </w:tr>
      <w:tr w:rsidR="00845B2F" w:rsidRPr="00384D97" w14:paraId="5DDDE4FD" w14:textId="77777777" w:rsidTr="00384D97">
        <w:trPr>
          <w:trHeight w:val="276"/>
        </w:trPr>
        <w:tc>
          <w:tcPr>
            <w:tcW w:w="545" w:type="dxa"/>
            <w:tcBorders>
              <w:top w:val="dotted" w:sz="4" w:space="0" w:color="auto"/>
              <w:bottom w:val="dotted" w:sz="4" w:space="0" w:color="auto"/>
            </w:tcBorders>
            <w:hideMark/>
          </w:tcPr>
          <w:p w14:paraId="785EC0C8" w14:textId="77777777" w:rsidR="00845B2F" w:rsidRPr="002C01E0" w:rsidRDefault="00845B2F" w:rsidP="00E91531">
            <w:pPr>
              <w:rPr>
                <w:rFonts w:ascii="Arial" w:hAnsi="Arial" w:cs="Arial"/>
                <w:sz w:val="18"/>
                <w:szCs w:val="18"/>
              </w:rPr>
            </w:pPr>
            <w:r w:rsidRPr="002C01E0">
              <w:rPr>
                <w:rFonts w:ascii="Arial" w:hAnsi="Arial" w:cs="Arial"/>
                <w:sz w:val="18"/>
                <w:szCs w:val="18"/>
              </w:rPr>
              <w:t>36</w:t>
            </w:r>
          </w:p>
        </w:tc>
        <w:tc>
          <w:tcPr>
            <w:tcW w:w="2425" w:type="dxa"/>
            <w:tcBorders>
              <w:top w:val="dotted" w:sz="4" w:space="0" w:color="auto"/>
              <w:bottom w:val="dotted" w:sz="4" w:space="0" w:color="auto"/>
            </w:tcBorders>
            <w:hideMark/>
          </w:tcPr>
          <w:p w14:paraId="6616AEE4" w14:textId="77777777" w:rsidR="00845B2F" w:rsidRPr="002C01E0" w:rsidRDefault="00845B2F" w:rsidP="00E91531">
            <w:pPr>
              <w:rPr>
                <w:rFonts w:ascii="Arial" w:hAnsi="Arial" w:cs="Arial"/>
                <w:sz w:val="18"/>
                <w:szCs w:val="18"/>
              </w:rPr>
            </w:pPr>
            <w:r w:rsidRPr="002C01E0">
              <w:rPr>
                <w:rFonts w:ascii="Arial" w:hAnsi="Arial" w:cs="Arial"/>
                <w:sz w:val="18"/>
                <w:szCs w:val="18"/>
              </w:rPr>
              <w:t>Ecuador</w:t>
            </w:r>
          </w:p>
        </w:tc>
        <w:tc>
          <w:tcPr>
            <w:tcW w:w="1350" w:type="dxa"/>
            <w:tcBorders>
              <w:top w:val="dotted" w:sz="4" w:space="0" w:color="auto"/>
              <w:bottom w:val="dotted" w:sz="4" w:space="0" w:color="auto"/>
            </w:tcBorders>
            <w:hideMark/>
          </w:tcPr>
          <w:p w14:paraId="0F4052F2"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0.080</w:t>
            </w:r>
          </w:p>
        </w:tc>
        <w:tc>
          <w:tcPr>
            <w:tcW w:w="1170" w:type="dxa"/>
            <w:tcBorders>
              <w:top w:val="dotted" w:sz="4" w:space="0" w:color="auto"/>
              <w:bottom w:val="dotted" w:sz="4" w:space="0" w:color="auto"/>
            </w:tcBorders>
            <w:hideMark/>
          </w:tcPr>
          <w:p w14:paraId="31BAD9E4"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0.1791 </w:t>
            </w:r>
          </w:p>
        </w:tc>
        <w:tc>
          <w:tcPr>
            <w:tcW w:w="875" w:type="dxa"/>
            <w:tcBorders>
              <w:top w:val="dotted" w:sz="4" w:space="0" w:color="auto"/>
              <w:bottom w:val="dotted" w:sz="4" w:space="0" w:color="auto"/>
            </w:tcBorders>
          </w:tcPr>
          <w:p w14:paraId="6845E0B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4,923 </w:t>
            </w:r>
          </w:p>
        </w:tc>
        <w:tc>
          <w:tcPr>
            <w:tcW w:w="1091" w:type="dxa"/>
            <w:tcBorders>
              <w:top w:val="dotted" w:sz="4" w:space="0" w:color="auto"/>
              <w:bottom w:val="dotted" w:sz="4" w:space="0" w:color="auto"/>
            </w:tcBorders>
          </w:tcPr>
          <w:p w14:paraId="5BCA7AA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5,021 </w:t>
            </w:r>
          </w:p>
        </w:tc>
        <w:tc>
          <w:tcPr>
            <w:tcW w:w="1091" w:type="dxa"/>
            <w:tcBorders>
              <w:top w:val="dotted" w:sz="4" w:space="0" w:color="auto"/>
              <w:bottom w:val="dotted" w:sz="4" w:space="0" w:color="auto"/>
            </w:tcBorders>
          </w:tcPr>
          <w:p w14:paraId="01CF94D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5,733 </w:t>
            </w:r>
          </w:p>
        </w:tc>
        <w:tc>
          <w:tcPr>
            <w:tcW w:w="1091" w:type="dxa"/>
            <w:tcBorders>
              <w:top w:val="dotted" w:sz="4" w:space="0" w:color="auto"/>
              <w:bottom w:val="dotted" w:sz="4" w:space="0" w:color="auto"/>
            </w:tcBorders>
          </w:tcPr>
          <w:p w14:paraId="138E870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15,677 </w:t>
            </w:r>
          </w:p>
        </w:tc>
      </w:tr>
      <w:tr w:rsidR="00845B2F" w:rsidRPr="00384D97" w14:paraId="17F2E68B" w14:textId="77777777" w:rsidTr="00384D97">
        <w:trPr>
          <w:trHeight w:val="276"/>
        </w:trPr>
        <w:tc>
          <w:tcPr>
            <w:tcW w:w="545" w:type="dxa"/>
            <w:tcBorders>
              <w:top w:val="dotted" w:sz="4" w:space="0" w:color="auto"/>
              <w:bottom w:val="dotted" w:sz="4" w:space="0" w:color="auto"/>
            </w:tcBorders>
            <w:hideMark/>
          </w:tcPr>
          <w:p w14:paraId="24A6B486" w14:textId="77777777" w:rsidR="00845B2F" w:rsidRPr="002C01E0" w:rsidRDefault="00845B2F" w:rsidP="00E91531">
            <w:pPr>
              <w:rPr>
                <w:rFonts w:ascii="Arial" w:hAnsi="Arial" w:cs="Arial"/>
                <w:sz w:val="18"/>
                <w:szCs w:val="18"/>
              </w:rPr>
            </w:pPr>
            <w:r w:rsidRPr="002C01E0">
              <w:rPr>
                <w:rFonts w:ascii="Arial" w:hAnsi="Arial" w:cs="Arial"/>
                <w:sz w:val="18"/>
                <w:szCs w:val="18"/>
              </w:rPr>
              <w:t>37</w:t>
            </w:r>
          </w:p>
        </w:tc>
        <w:tc>
          <w:tcPr>
            <w:tcW w:w="2425" w:type="dxa"/>
            <w:tcBorders>
              <w:top w:val="dotted" w:sz="4" w:space="0" w:color="auto"/>
              <w:bottom w:val="dotted" w:sz="4" w:space="0" w:color="auto"/>
            </w:tcBorders>
            <w:hideMark/>
          </w:tcPr>
          <w:p w14:paraId="2A6840C3"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Egipto</w:t>
            </w:r>
            <w:proofErr w:type="spellEnd"/>
          </w:p>
        </w:tc>
        <w:tc>
          <w:tcPr>
            <w:tcW w:w="1350" w:type="dxa"/>
            <w:tcBorders>
              <w:top w:val="dotted" w:sz="4" w:space="0" w:color="auto"/>
              <w:bottom w:val="dotted" w:sz="4" w:space="0" w:color="auto"/>
            </w:tcBorders>
            <w:hideMark/>
          </w:tcPr>
          <w:p w14:paraId="7C8948A3"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0.186</w:t>
            </w:r>
          </w:p>
        </w:tc>
        <w:tc>
          <w:tcPr>
            <w:tcW w:w="1170" w:type="dxa"/>
            <w:tcBorders>
              <w:top w:val="dotted" w:sz="4" w:space="0" w:color="auto"/>
              <w:bottom w:val="dotted" w:sz="4" w:space="0" w:color="auto"/>
            </w:tcBorders>
            <w:hideMark/>
          </w:tcPr>
          <w:p w14:paraId="39B48037"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0.4165 </w:t>
            </w:r>
          </w:p>
        </w:tc>
        <w:tc>
          <w:tcPr>
            <w:tcW w:w="875" w:type="dxa"/>
            <w:tcBorders>
              <w:top w:val="dotted" w:sz="4" w:space="0" w:color="auto"/>
              <w:bottom w:val="dotted" w:sz="4" w:space="0" w:color="auto"/>
            </w:tcBorders>
          </w:tcPr>
          <w:p w14:paraId="5CA7802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11,445 </w:t>
            </w:r>
          </w:p>
        </w:tc>
        <w:tc>
          <w:tcPr>
            <w:tcW w:w="1091" w:type="dxa"/>
            <w:tcBorders>
              <w:top w:val="dotted" w:sz="4" w:space="0" w:color="auto"/>
              <w:bottom w:val="dotted" w:sz="4" w:space="0" w:color="auto"/>
            </w:tcBorders>
          </w:tcPr>
          <w:p w14:paraId="20EBCDD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11,674 </w:t>
            </w:r>
          </w:p>
        </w:tc>
        <w:tc>
          <w:tcPr>
            <w:tcW w:w="1091" w:type="dxa"/>
            <w:tcBorders>
              <w:top w:val="dotted" w:sz="4" w:space="0" w:color="auto"/>
              <w:bottom w:val="dotted" w:sz="4" w:space="0" w:color="auto"/>
            </w:tcBorders>
          </w:tcPr>
          <w:p w14:paraId="1144154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13,330 </w:t>
            </w:r>
          </w:p>
        </w:tc>
        <w:tc>
          <w:tcPr>
            <w:tcW w:w="1091" w:type="dxa"/>
            <w:tcBorders>
              <w:top w:val="dotted" w:sz="4" w:space="0" w:color="auto"/>
              <w:bottom w:val="dotted" w:sz="4" w:space="0" w:color="auto"/>
            </w:tcBorders>
          </w:tcPr>
          <w:p w14:paraId="7BF242A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36,449 </w:t>
            </w:r>
          </w:p>
        </w:tc>
      </w:tr>
      <w:tr w:rsidR="00845B2F" w:rsidRPr="00384D97" w14:paraId="65CF7003" w14:textId="77777777" w:rsidTr="00384D97">
        <w:trPr>
          <w:trHeight w:val="276"/>
        </w:trPr>
        <w:tc>
          <w:tcPr>
            <w:tcW w:w="545" w:type="dxa"/>
            <w:tcBorders>
              <w:top w:val="dotted" w:sz="4" w:space="0" w:color="auto"/>
              <w:bottom w:val="dotted" w:sz="4" w:space="0" w:color="auto"/>
            </w:tcBorders>
            <w:hideMark/>
          </w:tcPr>
          <w:p w14:paraId="5C83240F" w14:textId="77777777" w:rsidR="00845B2F" w:rsidRPr="002C01E0" w:rsidRDefault="00845B2F" w:rsidP="00E91531">
            <w:pPr>
              <w:rPr>
                <w:rFonts w:ascii="Arial" w:hAnsi="Arial" w:cs="Arial"/>
                <w:sz w:val="18"/>
                <w:szCs w:val="18"/>
              </w:rPr>
            </w:pPr>
            <w:r w:rsidRPr="002C01E0">
              <w:rPr>
                <w:rFonts w:ascii="Arial" w:hAnsi="Arial" w:cs="Arial"/>
                <w:sz w:val="18"/>
                <w:szCs w:val="18"/>
              </w:rPr>
              <w:t>38</w:t>
            </w:r>
          </w:p>
        </w:tc>
        <w:tc>
          <w:tcPr>
            <w:tcW w:w="2425" w:type="dxa"/>
            <w:tcBorders>
              <w:top w:val="dotted" w:sz="4" w:space="0" w:color="auto"/>
              <w:bottom w:val="dotted" w:sz="4" w:space="0" w:color="auto"/>
            </w:tcBorders>
            <w:hideMark/>
          </w:tcPr>
          <w:p w14:paraId="2E0B2AD1" w14:textId="77777777" w:rsidR="00845B2F" w:rsidRPr="002C01E0" w:rsidRDefault="00845B2F" w:rsidP="00E91531">
            <w:pPr>
              <w:rPr>
                <w:rFonts w:ascii="Arial" w:hAnsi="Arial" w:cs="Arial"/>
                <w:sz w:val="18"/>
                <w:szCs w:val="18"/>
              </w:rPr>
            </w:pPr>
            <w:r w:rsidRPr="002C01E0">
              <w:rPr>
                <w:rFonts w:ascii="Arial" w:hAnsi="Arial" w:cs="Arial"/>
                <w:sz w:val="18"/>
                <w:szCs w:val="18"/>
              </w:rPr>
              <w:t xml:space="preserve">Guinea </w:t>
            </w:r>
            <w:proofErr w:type="spellStart"/>
            <w:r w:rsidRPr="002C01E0">
              <w:rPr>
                <w:rFonts w:ascii="Arial" w:hAnsi="Arial" w:cs="Arial"/>
                <w:sz w:val="18"/>
                <w:szCs w:val="18"/>
              </w:rPr>
              <w:t>Ecuatorial</w:t>
            </w:r>
            <w:proofErr w:type="spellEnd"/>
          </w:p>
        </w:tc>
        <w:tc>
          <w:tcPr>
            <w:tcW w:w="1350" w:type="dxa"/>
            <w:tcBorders>
              <w:top w:val="dotted" w:sz="4" w:space="0" w:color="auto"/>
              <w:bottom w:val="dotted" w:sz="4" w:space="0" w:color="auto"/>
            </w:tcBorders>
            <w:hideMark/>
          </w:tcPr>
          <w:p w14:paraId="7D7665D2"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0.016</w:t>
            </w:r>
          </w:p>
        </w:tc>
        <w:tc>
          <w:tcPr>
            <w:tcW w:w="1170" w:type="dxa"/>
            <w:tcBorders>
              <w:top w:val="dotted" w:sz="4" w:space="0" w:color="auto"/>
              <w:bottom w:val="dotted" w:sz="4" w:space="0" w:color="auto"/>
            </w:tcBorders>
            <w:hideMark/>
          </w:tcPr>
          <w:p w14:paraId="422D1795"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0.0358 </w:t>
            </w:r>
          </w:p>
        </w:tc>
        <w:tc>
          <w:tcPr>
            <w:tcW w:w="875" w:type="dxa"/>
            <w:tcBorders>
              <w:top w:val="dotted" w:sz="4" w:space="0" w:color="auto"/>
              <w:bottom w:val="dotted" w:sz="4" w:space="0" w:color="auto"/>
            </w:tcBorders>
          </w:tcPr>
          <w:p w14:paraId="56EE975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985 </w:t>
            </w:r>
          </w:p>
        </w:tc>
        <w:tc>
          <w:tcPr>
            <w:tcW w:w="1091" w:type="dxa"/>
            <w:tcBorders>
              <w:top w:val="dotted" w:sz="4" w:space="0" w:color="auto"/>
              <w:bottom w:val="dotted" w:sz="4" w:space="0" w:color="auto"/>
            </w:tcBorders>
          </w:tcPr>
          <w:p w14:paraId="1A314AF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1,004 </w:t>
            </w:r>
          </w:p>
        </w:tc>
        <w:tc>
          <w:tcPr>
            <w:tcW w:w="1091" w:type="dxa"/>
            <w:tcBorders>
              <w:top w:val="dotted" w:sz="4" w:space="0" w:color="auto"/>
              <w:bottom w:val="dotted" w:sz="4" w:space="0" w:color="auto"/>
            </w:tcBorders>
          </w:tcPr>
          <w:p w14:paraId="70149A9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1,147 </w:t>
            </w:r>
          </w:p>
        </w:tc>
        <w:tc>
          <w:tcPr>
            <w:tcW w:w="1091" w:type="dxa"/>
            <w:tcBorders>
              <w:top w:val="dotted" w:sz="4" w:space="0" w:color="auto"/>
              <w:bottom w:val="dotted" w:sz="4" w:space="0" w:color="auto"/>
            </w:tcBorders>
          </w:tcPr>
          <w:p w14:paraId="617BCF6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3,135 </w:t>
            </w:r>
          </w:p>
        </w:tc>
      </w:tr>
      <w:tr w:rsidR="00845B2F" w:rsidRPr="00384D97" w14:paraId="619204B1" w14:textId="77777777" w:rsidTr="00384D97">
        <w:trPr>
          <w:trHeight w:val="276"/>
        </w:trPr>
        <w:tc>
          <w:tcPr>
            <w:tcW w:w="545" w:type="dxa"/>
            <w:tcBorders>
              <w:top w:val="dotted" w:sz="4" w:space="0" w:color="auto"/>
              <w:bottom w:val="dotted" w:sz="4" w:space="0" w:color="auto"/>
            </w:tcBorders>
            <w:hideMark/>
          </w:tcPr>
          <w:p w14:paraId="620910A2" w14:textId="77777777" w:rsidR="00845B2F" w:rsidRPr="002C01E0" w:rsidRDefault="00845B2F" w:rsidP="00E91531">
            <w:pPr>
              <w:rPr>
                <w:rFonts w:ascii="Arial" w:hAnsi="Arial" w:cs="Arial"/>
                <w:sz w:val="18"/>
                <w:szCs w:val="18"/>
              </w:rPr>
            </w:pPr>
            <w:r w:rsidRPr="002C01E0">
              <w:rPr>
                <w:rFonts w:ascii="Arial" w:hAnsi="Arial" w:cs="Arial"/>
                <w:sz w:val="18"/>
                <w:szCs w:val="18"/>
              </w:rPr>
              <w:t>39</w:t>
            </w:r>
          </w:p>
        </w:tc>
        <w:tc>
          <w:tcPr>
            <w:tcW w:w="2425" w:type="dxa"/>
            <w:tcBorders>
              <w:top w:val="dotted" w:sz="4" w:space="0" w:color="auto"/>
              <w:bottom w:val="dotted" w:sz="4" w:space="0" w:color="auto"/>
            </w:tcBorders>
            <w:hideMark/>
          </w:tcPr>
          <w:p w14:paraId="10D00620" w14:textId="77777777" w:rsidR="00845B2F" w:rsidRPr="002C01E0" w:rsidRDefault="00845B2F" w:rsidP="00E91531">
            <w:pPr>
              <w:rPr>
                <w:rFonts w:ascii="Arial" w:hAnsi="Arial" w:cs="Arial"/>
                <w:sz w:val="18"/>
                <w:szCs w:val="18"/>
              </w:rPr>
            </w:pPr>
            <w:r w:rsidRPr="002C01E0">
              <w:rPr>
                <w:rFonts w:ascii="Arial" w:hAnsi="Arial" w:cs="Arial"/>
                <w:sz w:val="18"/>
                <w:szCs w:val="18"/>
              </w:rPr>
              <w:t>Eritrea</w:t>
            </w:r>
          </w:p>
        </w:tc>
        <w:tc>
          <w:tcPr>
            <w:tcW w:w="1350" w:type="dxa"/>
            <w:tcBorders>
              <w:top w:val="dotted" w:sz="4" w:space="0" w:color="auto"/>
              <w:bottom w:val="dotted" w:sz="4" w:space="0" w:color="auto"/>
            </w:tcBorders>
            <w:hideMark/>
          </w:tcPr>
          <w:p w14:paraId="1787A2FD"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0.001</w:t>
            </w:r>
          </w:p>
        </w:tc>
        <w:tc>
          <w:tcPr>
            <w:tcW w:w="1170" w:type="dxa"/>
            <w:tcBorders>
              <w:top w:val="dotted" w:sz="4" w:space="0" w:color="auto"/>
              <w:bottom w:val="dotted" w:sz="4" w:space="0" w:color="auto"/>
            </w:tcBorders>
            <w:hideMark/>
          </w:tcPr>
          <w:p w14:paraId="49848193"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0.0022 </w:t>
            </w:r>
          </w:p>
        </w:tc>
        <w:tc>
          <w:tcPr>
            <w:tcW w:w="875" w:type="dxa"/>
            <w:tcBorders>
              <w:top w:val="dotted" w:sz="4" w:space="0" w:color="auto"/>
              <w:bottom w:val="dotted" w:sz="4" w:space="0" w:color="auto"/>
            </w:tcBorders>
          </w:tcPr>
          <w:p w14:paraId="7B6BD10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62 </w:t>
            </w:r>
          </w:p>
        </w:tc>
        <w:tc>
          <w:tcPr>
            <w:tcW w:w="1091" w:type="dxa"/>
            <w:tcBorders>
              <w:top w:val="dotted" w:sz="4" w:space="0" w:color="auto"/>
              <w:bottom w:val="dotted" w:sz="4" w:space="0" w:color="auto"/>
            </w:tcBorders>
          </w:tcPr>
          <w:p w14:paraId="723FA1B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63 </w:t>
            </w:r>
          </w:p>
        </w:tc>
        <w:tc>
          <w:tcPr>
            <w:tcW w:w="1091" w:type="dxa"/>
            <w:tcBorders>
              <w:top w:val="dotted" w:sz="4" w:space="0" w:color="auto"/>
              <w:bottom w:val="dotted" w:sz="4" w:space="0" w:color="auto"/>
            </w:tcBorders>
          </w:tcPr>
          <w:p w14:paraId="0E2C843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72 </w:t>
            </w:r>
          </w:p>
        </w:tc>
        <w:tc>
          <w:tcPr>
            <w:tcW w:w="1091" w:type="dxa"/>
            <w:tcBorders>
              <w:top w:val="dotted" w:sz="4" w:space="0" w:color="auto"/>
              <w:bottom w:val="dotted" w:sz="4" w:space="0" w:color="auto"/>
            </w:tcBorders>
          </w:tcPr>
          <w:p w14:paraId="5CD7E5A6"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196 </w:t>
            </w:r>
          </w:p>
        </w:tc>
      </w:tr>
      <w:tr w:rsidR="00845B2F" w:rsidRPr="00384D97" w14:paraId="708CF427" w14:textId="77777777" w:rsidTr="00384D97">
        <w:trPr>
          <w:trHeight w:val="276"/>
        </w:trPr>
        <w:tc>
          <w:tcPr>
            <w:tcW w:w="545" w:type="dxa"/>
            <w:tcBorders>
              <w:top w:val="dotted" w:sz="4" w:space="0" w:color="auto"/>
              <w:bottom w:val="dotted" w:sz="4" w:space="0" w:color="auto"/>
            </w:tcBorders>
            <w:hideMark/>
          </w:tcPr>
          <w:p w14:paraId="39CAF004" w14:textId="77777777" w:rsidR="00845B2F" w:rsidRPr="002C01E0" w:rsidRDefault="00845B2F" w:rsidP="00E91531">
            <w:pPr>
              <w:rPr>
                <w:rFonts w:ascii="Arial" w:hAnsi="Arial" w:cs="Arial"/>
                <w:sz w:val="18"/>
                <w:szCs w:val="18"/>
              </w:rPr>
            </w:pPr>
            <w:r w:rsidRPr="002C01E0">
              <w:rPr>
                <w:rFonts w:ascii="Arial" w:hAnsi="Arial" w:cs="Arial"/>
                <w:sz w:val="18"/>
                <w:szCs w:val="18"/>
              </w:rPr>
              <w:t>40</w:t>
            </w:r>
          </w:p>
        </w:tc>
        <w:tc>
          <w:tcPr>
            <w:tcW w:w="2425" w:type="dxa"/>
            <w:tcBorders>
              <w:top w:val="dotted" w:sz="4" w:space="0" w:color="auto"/>
              <w:bottom w:val="dotted" w:sz="4" w:space="0" w:color="auto"/>
            </w:tcBorders>
            <w:hideMark/>
          </w:tcPr>
          <w:p w14:paraId="39668AA4" w14:textId="77777777" w:rsidR="00845B2F" w:rsidRPr="002C01E0" w:rsidRDefault="00845B2F" w:rsidP="00E91531">
            <w:pPr>
              <w:rPr>
                <w:rFonts w:ascii="Arial" w:hAnsi="Arial" w:cs="Arial"/>
                <w:sz w:val="18"/>
                <w:szCs w:val="18"/>
              </w:rPr>
            </w:pPr>
            <w:r w:rsidRPr="002C01E0">
              <w:rPr>
                <w:rFonts w:ascii="Arial" w:hAnsi="Arial" w:cs="Arial"/>
                <w:sz w:val="18"/>
                <w:szCs w:val="18"/>
              </w:rPr>
              <w:t>Estonia</w:t>
            </w:r>
          </w:p>
        </w:tc>
        <w:tc>
          <w:tcPr>
            <w:tcW w:w="1350" w:type="dxa"/>
            <w:tcBorders>
              <w:top w:val="dotted" w:sz="4" w:space="0" w:color="auto"/>
              <w:bottom w:val="dotted" w:sz="4" w:space="0" w:color="auto"/>
            </w:tcBorders>
            <w:hideMark/>
          </w:tcPr>
          <w:p w14:paraId="2DE19078"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0.039</w:t>
            </w:r>
          </w:p>
        </w:tc>
        <w:tc>
          <w:tcPr>
            <w:tcW w:w="1170" w:type="dxa"/>
            <w:tcBorders>
              <w:top w:val="dotted" w:sz="4" w:space="0" w:color="auto"/>
              <w:bottom w:val="dotted" w:sz="4" w:space="0" w:color="auto"/>
            </w:tcBorders>
            <w:hideMark/>
          </w:tcPr>
          <w:p w14:paraId="41700BBC"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0.0873 </w:t>
            </w:r>
          </w:p>
        </w:tc>
        <w:tc>
          <w:tcPr>
            <w:tcW w:w="875" w:type="dxa"/>
            <w:tcBorders>
              <w:top w:val="dotted" w:sz="4" w:space="0" w:color="auto"/>
              <w:bottom w:val="dotted" w:sz="4" w:space="0" w:color="auto"/>
            </w:tcBorders>
          </w:tcPr>
          <w:p w14:paraId="027EF15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2,400 </w:t>
            </w:r>
          </w:p>
        </w:tc>
        <w:tc>
          <w:tcPr>
            <w:tcW w:w="1091" w:type="dxa"/>
            <w:tcBorders>
              <w:top w:val="dotted" w:sz="4" w:space="0" w:color="auto"/>
              <w:bottom w:val="dotted" w:sz="4" w:space="0" w:color="auto"/>
            </w:tcBorders>
          </w:tcPr>
          <w:p w14:paraId="5AFE038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2,448 </w:t>
            </w:r>
          </w:p>
        </w:tc>
        <w:tc>
          <w:tcPr>
            <w:tcW w:w="1091" w:type="dxa"/>
            <w:tcBorders>
              <w:top w:val="dotted" w:sz="4" w:space="0" w:color="auto"/>
              <w:bottom w:val="dotted" w:sz="4" w:space="0" w:color="auto"/>
            </w:tcBorders>
          </w:tcPr>
          <w:p w14:paraId="5DDA393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2,795 </w:t>
            </w:r>
          </w:p>
        </w:tc>
        <w:tc>
          <w:tcPr>
            <w:tcW w:w="1091" w:type="dxa"/>
            <w:tcBorders>
              <w:top w:val="dotted" w:sz="4" w:space="0" w:color="auto"/>
              <w:bottom w:val="dotted" w:sz="4" w:space="0" w:color="auto"/>
            </w:tcBorders>
          </w:tcPr>
          <w:p w14:paraId="17D20EC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7,643 </w:t>
            </w:r>
          </w:p>
        </w:tc>
      </w:tr>
      <w:tr w:rsidR="00845B2F" w:rsidRPr="00384D97" w14:paraId="13FE1CAB" w14:textId="77777777" w:rsidTr="00384D97">
        <w:trPr>
          <w:trHeight w:val="276"/>
        </w:trPr>
        <w:tc>
          <w:tcPr>
            <w:tcW w:w="545" w:type="dxa"/>
            <w:tcBorders>
              <w:top w:val="dotted" w:sz="4" w:space="0" w:color="auto"/>
              <w:bottom w:val="dotted" w:sz="4" w:space="0" w:color="auto"/>
            </w:tcBorders>
            <w:hideMark/>
          </w:tcPr>
          <w:p w14:paraId="6A7F678A" w14:textId="77777777" w:rsidR="00845B2F" w:rsidRPr="002C01E0" w:rsidRDefault="00845B2F" w:rsidP="00E91531">
            <w:pPr>
              <w:rPr>
                <w:rFonts w:ascii="Arial" w:hAnsi="Arial" w:cs="Arial"/>
                <w:sz w:val="18"/>
                <w:szCs w:val="18"/>
              </w:rPr>
            </w:pPr>
            <w:r w:rsidRPr="002C01E0">
              <w:rPr>
                <w:rFonts w:ascii="Arial" w:hAnsi="Arial" w:cs="Arial"/>
                <w:sz w:val="18"/>
                <w:szCs w:val="18"/>
              </w:rPr>
              <w:t>41</w:t>
            </w:r>
          </w:p>
        </w:tc>
        <w:tc>
          <w:tcPr>
            <w:tcW w:w="2425" w:type="dxa"/>
            <w:tcBorders>
              <w:top w:val="dotted" w:sz="4" w:space="0" w:color="auto"/>
              <w:bottom w:val="dotted" w:sz="4" w:space="0" w:color="auto"/>
            </w:tcBorders>
            <w:hideMark/>
          </w:tcPr>
          <w:p w14:paraId="34B3FE36" w14:textId="77777777" w:rsidR="00845B2F" w:rsidRPr="002C01E0" w:rsidRDefault="00845B2F" w:rsidP="00E91531">
            <w:pPr>
              <w:rPr>
                <w:rFonts w:ascii="Arial" w:hAnsi="Arial" w:cs="Arial"/>
                <w:sz w:val="18"/>
                <w:szCs w:val="18"/>
              </w:rPr>
            </w:pPr>
            <w:r w:rsidRPr="002C01E0">
              <w:rPr>
                <w:rFonts w:ascii="Arial" w:hAnsi="Arial" w:cs="Arial"/>
                <w:sz w:val="18"/>
                <w:szCs w:val="18"/>
              </w:rPr>
              <w:t>Eswatini</w:t>
            </w:r>
          </w:p>
        </w:tc>
        <w:tc>
          <w:tcPr>
            <w:tcW w:w="1350" w:type="dxa"/>
            <w:tcBorders>
              <w:top w:val="dotted" w:sz="4" w:space="0" w:color="auto"/>
              <w:bottom w:val="dotted" w:sz="4" w:space="0" w:color="auto"/>
            </w:tcBorders>
            <w:hideMark/>
          </w:tcPr>
          <w:p w14:paraId="782C38B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0.002</w:t>
            </w:r>
          </w:p>
        </w:tc>
        <w:tc>
          <w:tcPr>
            <w:tcW w:w="1170" w:type="dxa"/>
            <w:tcBorders>
              <w:top w:val="dotted" w:sz="4" w:space="0" w:color="auto"/>
              <w:bottom w:val="dotted" w:sz="4" w:space="0" w:color="auto"/>
            </w:tcBorders>
            <w:hideMark/>
          </w:tcPr>
          <w:p w14:paraId="538932F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0.0045 </w:t>
            </w:r>
          </w:p>
        </w:tc>
        <w:tc>
          <w:tcPr>
            <w:tcW w:w="875" w:type="dxa"/>
            <w:tcBorders>
              <w:top w:val="dotted" w:sz="4" w:space="0" w:color="auto"/>
              <w:bottom w:val="dotted" w:sz="4" w:space="0" w:color="auto"/>
            </w:tcBorders>
          </w:tcPr>
          <w:p w14:paraId="517580F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123 </w:t>
            </w:r>
          </w:p>
        </w:tc>
        <w:tc>
          <w:tcPr>
            <w:tcW w:w="1091" w:type="dxa"/>
            <w:tcBorders>
              <w:top w:val="dotted" w:sz="4" w:space="0" w:color="auto"/>
              <w:bottom w:val="dotted" w:sz="4" w:space="0" w:color="auto"/>
            </w:tcBorders>
          </w:tcPr>
          <w:p w14:paraId="23E0EC3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126 </w:t>
            </w:r>
          </w:p>
        </w:tc>
        <w:tc>
          <w:tcPr>
            <w:tcW w:w="1091" w:type="dxa"/>
            <w:tcBorders>
              <w:top w:val="dotted" w:sz="4" w:space="0" w:color="auto"/>
              <w:bottom w:val="dotted" w:sz="4" w:space="0" w:color="auto"/>
            </w:tcBorders>
          </w:tcPr>
          <w:p w14:paraId="06D25F6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143 </w:t>
            </w:r>
          </w:p>
        </w:tc>
        <w:tc>
          <w:tcPr>
            <w:tcW w:w="1091" w:type="dxa"/>
            <w:tcBorders>
              <w:top w:val="dotted" w:sz="4" w:space="0" w:color="auto"/>
              <w:bottom w:val="dotted" w:sz="4" w:space="0" w:color="auto"/>
            </w:tcBorders>
          </w:tcPr>
          <w:p w14:paraId="4FA1F9E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392 </w:t>
            </w:r>
          </w:p>
        </w:tc>
      </w:tr>
      <w:tr w:rsidR="00845B2F" w:rsidRPr="00384D97" w14:paraId="2F76C7AB" w14:textId="77777777" w:rsidTr="00384D97">
        <w:trPr>
          <w:trHeight w:val="276"/>
        </w:trPr>
        <w:tc>
          <w:tcPr>
            <w:tcW w:w="545" w:type="dxa"/>
            <w:tcBorders>
              <w:top w:val="dotted" w:sz="4" w:space="0" w:color="auto"/>
              <w:bottom w:val="dotted" w:sz="4" w:space="0" w:color="auto"/>
            </w:tcBorders>
            <w:hideMark/>
          </w:tcPr>
          <w:p w14:paraId="169E939B" w14:textId="77777777" w:rsidR="00845B2F" w:rsidRPr="002C01E0" w:rsidRDefault="00845B2F" w:rsidP="00E91531">
            <w:pPr>
              <w:rPr>
                <w:rFonts w:ascii="Arial" w:hAnsi="Arial" w:cs="Arial"/>
                <w:sz w:val="18"/>
                <w:szCs w:val="18"/>
              </w:rPr>
            </w:pPr>
            <w:r w:rsidRPr="002C01E0">
              <w:rPr>
                <w:rFonts w:ascii="Arial" w:hAnsi="Arial" w:cs="Arial"/>
                <w:sz w:val="18"/>
                <w:szCs w:val="18"/>
              </w:rPr>
              <w:t>42</w:t>
            </w:r>
          </w:p>
        </w:tc>
        <w:tc>
          <w:tcPr>
            <w:tcW w:w="2425" w:type="dxa"/>
            <w:tcBorders>
              <w:top w:val="dotted" w:sz="4" w:space="0" w:color="auto"/>
              <w:bottom w:val="dotted" w:sz="4" w:space="0" w:color="auto"/>
            </w:tcBorders>
            <w:hideMark/>
          </w:tcPr>
          <w:p w14:paraId="5C915FB9"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Etiopía</w:t>
            </w:r>
            <w:proofErr w:type="spellEnd"/>
          </w:p>
        </w:tc>
        <w:tc>
          <w:tcPr>
            <w:tcW w:w="1350" w:type="dxa"/>
            <w:tcBorders>
              <w:top w:val="dotted" w:sz="4" w:space="0" w:color="auto"/>
              <w:bottom w:val="dotted" w:sz="4" w:space="0" w:color="auto"/>
            </w:tcBorders>
            <w:hideMark/>
          </w:tcPr>
          <w:p w14:paraId="501221CF"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0.010</w:t>
            </w:r>
          </w:p>
        </w:tc>
        <w:tc>
          <w:tcPr>
            <w:tcW w:w="1170" w:type="dxa"/>
            <w:tcBorders>
              <w:top w:val="dotted" w:sz="4" w:space="0" w:color="auto"/>
              <w:bottom w:val="dotted" w:sz="4" w:space="0" w:color="auto"/>
            </w:tcBorders>
            <w:hideMark/>
          </w:tcPr>
          <w:p w14:paraId="62A7E7B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0.0224 </w:t>
            </w:r>
          </w:p>
        </w:tc>
        <w:tc>
          <w:tcPr>
            <w:tcW w:w="875" w:type="dxa"/>
            <w:tcBorders>
              <w:top w:val="dotted" w:sz="4" w:space="0" w:color="auto"/>
              <w:bottom w:val="dotted" w:sz="4" w:space="0" w:color="auto"/>
            </w:tcBorders>
          </w:tcPr>
          <w:p w14:paraId="5E71A92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615 </w:t>
            </w:r>
          </w:p>
        </w:tc>
        <w:tc>
          <w:tcPr>
            <w:tcW w:w="1091" w:type="dxa"/>
            <w:tcBorders>
              <w:top w:val="dotted" w:sz="4" w:space="0" w:color="auto"/>
              <w:bottom w:val="dotted" w:sz="4" w:space="0" w:color="auto"/>
            </w:tcBorders>
          </w:tcPr>
          <w:p w14:paraId="497239A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628 </w:t>
            </w:r>
          </w:p>
        </w:tc>
        <w:tc>
          <w:tcPr>
            <w:tcW w:w="1091" w:type="dxa"/>
            <w:tcBorders>
              <w:top w:val="dotted" w:sz="4" w:space="0" w:color="auto"/>
              <w:bottom w:val="dotted" w:sz="4" w:space="0" w:color="auto"/>
            </w:tcBorders>
          </w:tcPr>
          <w:p w14:paraId="3E1B376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717 </w:t>
            </w:r>
          </w:p>
        </w:tc>
        <w:tc>
          <w:tcPr>
            <w:tcW w:w="1091" w:type="dxa"/>
            <w:tcBorders>
              <w:top w:val="dotted" w:sz="4" w:space="0" w:color="auto"/>
              <w:bottom w:val="dotted" w:sz="4" w:space="0" w:color="auto"/>
            </w:tcBorders>
          </w:tcPr>
          <w:p w14:paraId="352A366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1,960 </w:t>
            </w:r>
          </w:p>
        </w:tc>
      </w:tr>
      <w:tr w:rsidR="00845B2F" w:rsidRPr="00384D97" w14:paraId="73CEA3E7" w14:textId="77777777" w:rsidTr="00384D97">
        <w:trPr>
          <w:trHeight w:val="276"/>
        </w:trPr>
        <w:tc>
          <w:tcPr>
            <w:tcW w:w="545" w:type="dxa"/>
            <w:tcBorders>
              <w:top w:val="dotted" w:sz="4" w:space="0" w:color="auto"/>
              <w:bottom w:val="dotted" w:sz="4" w:space="0" w:color="auto"/>
            </w:tcBorders>
            <w:hideMark/>
          </w:tcPr>
          <w:p w14:paraId="7AD6BD50" w14:textId="77777777" w:rsidR="00845B2F" w:rsidRPr="002C01E0" w:rsidRDefault="00845B2F" w:rsidP="00E91531">
            <w:pPr>
              <w:rPr>
                <w:rFonts w:ascii="Arial" w:hAnsi="Arial" w:cs="Arial"/>
                <w:sz w:val="18"/>
                <w:szCs w:val="18"/>
              </w:rPr>
            </w:pPr>
            <w:r w:rsidRPr="002C01E0">
              <w:rPr>
                <w:rFonts w:ascii="Arial" w:hAnsi="Arial" w:cs="Arial"/>
                <w:sz w:val="18"/>
                <w:szCs w:val="18"/>
              </w:rPr>
              <w:lastRenderedPageBreak/>
              <w:t>43</w:t>
            </w:r>
          </w:p>
        </w:tc>
        <w:tc>
          <w:tcPr>
            <w:tcW w:w="2425" w:type="dxa"/>
            <w:tcBorders>
              <w:top w:val="dotted" w:sz="4" w:space="0" w:color="auto"/>
              <w:bottom w:val="dotted" w:sz="4" w:space="0" w:color="auto"/>
            </w:tcBorders>
            <w:hideMark/>
          </w:tcPr>
          <w:p w14:paraId="1B29B03C" w14:textId="77777777" w:rsidR="00845B2F" w:rsidRPr="002C01E0" w:rsidRDefault="00845B2F" w:rsidP="00E91531">
            <w:pPr>
              <w:rPr>
                <w:rFonts w:ascii="Arial" w:hAnsi="Arial" w:cs="Arial"/>
                <w:sz w:val="18"/>
                <w:szCs w:val="18"/>
              </w:rPr>
            </w:pPr>
            <w:r w:rsidRPr="002C01E0">
              <w:rPr>
                <w:rFonts w:ascii="Arial" w:hAnsi="Arial" w:cs="Arial"/>
                <w:sz w:val="18"/>
                <w:szCs w:val="18"/>
              </w:rPr>
              <w:t xml:space="preserve">Unión </w:t>
            </w:r>
            <w:proofErr w:type="spellStart"/>
            <w:r w:rsidRPr="002C01E0">
              <w:rPr>
                <w:rFonts w:ascii="Arial" w:hAnsi="Arial" w:cs="Arial"/>
                <w:sz w:val="18"/>
                <w:szCs w:val="18"/>
              </w:rPr>
              <w:t>Europea</w:t>
            </w:r>
            <w:proofErr w:type="spellEnd"/>
          </w:p>
        </w:tc>
        <w:tc>
          <w:tcPr>
            <w:tcW w:w="1350" w:type="dxa"/>
            <w:tcBorders>
              <w:top w:val="dotted" w:sz="4" w:space="0" w:color="auto"/>
              <w:bottom w:val="dotted" w:sz="4" w:space="0" w:color="auto"/>
            </w:tcBorders>
            <w:hideMark/>
          </w:tcPr>
          <w:p w14:paraId="295A9F2D" w14:textId="77777777" w:rsidR="00845B2F" w:rsidRPr="002C01E0" w:rsidRDefault="00845B2F" w:rsidP="00E91531">
            <w:pPr>
              <w:jc w:val="center"/>
              <w:rPr>
                <w:rFonts w:ascii="Arial" w:hAnsi="Arial" w:cs="Arial"/>
                <w:sz w:val="18"/>
                <w:szCs w:val="18"/>
              </w:rPr>
            </w:pPr>
          </w:p>
        </w:tc>
        <w:tc>
          <w:tcPr>
            <w:tcW w:w="1170" w:type="dxa"/>
            <w:tcBorders>
              <w:top w:val="dotted" w:sz="4" w:space="0" w:color="auto"/>
              <w:bottom w:val="dotted" w:sz="4" w:space="0" w:color="auto"/>
            </w:tcBorders>
            <w:hideMark/>
          </w:tcPr>
          <w:p w14:paraId="14994FB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2.5000 </w:t>
            </w:r>
          </w:p>
        </w:tc>
        <w:tc>
          <w:tcPr>
            <w:tcW w:w="875" w:type="dxa"/>
            <w:tcBorders>
              <w:top w:val="dotted" w:sz="4" w:space="0" w:color="auto"/>
              <w:bottom w:val="dotted" w:sz="4" w:space="0" w:color="auto"/>
            </w:tcBorders>
          </w:tcPr>
          <w:p w14:paraId="589445E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68,701 </w:t>
            </w:r>
          </w:p>
        </w:tc>
        <w:tc>
          <w:tcPr>
            <w:tcW w:w="1091" w:type="dxa"/>
            <w:tcBorders>
              <w:top w:val="dotted" w:sz="4" w:space="0" w:color="auto"/>
              <w:bottom w:val="dotted" w:sz="4" w:space="0" w:color="auto"/>
            </w:tcBorders>
          </w:tcPr>
          <w:p w14:paraId="4B4A4C4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70,075 </w:t>
            </w:r>
          </w:p>
        </w:tc>
        <w:tc>
          <w:tcPr>
            <w:tcW w:w="1091" w:type="dxa"/>
            <w:tcBorders>
              <w:top w:val="dotted" w:sz="4" w:space="0" w:color="auto"/>
              <w:bottom w:val="dotted" w:sz="4" w:space="0" w:color="auto"/>
            </w:tcBorders>
          </w:tcPr>
          <w:p w14:paraId="7C5D948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80,017 </w:t>
            </w:r>
          </w:p>
        </w:tc>
        <w:tc>
          <w:tcPr>
            <w:tcW w:w="1091" w:type="dxa"/>
            <w:tcBorders>
              <w:top w:val="dotted" w:sz="4" w:space="0" w:color="auto"/>
              <w:bottom w:val="dotted" w:sz="4" w:space="0" w:color="auto"/>
            </w:tcBorders>
          </w:tcPr>
          <w:p w14:paraId="2D17596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218,794 </w:t>
            </w:r>
          </w:p>
        </w:tc>
      </w:tr>
      <w:tr w:rsidR="00845B2F" w:rsidRPr="00384D97" w14:paraId="2668BAED" w14:textId="77777777" w:rsidTr="00384D97">
        <w:trPr>
          <w:trHeight w:val="276"/>
        </w:trPr>
        <w:tc>
          <w:tcPr>
            <w:tcW w:w="545" w:type="dxa"/>
            <w:tcBorders>
              <w:top w:val="dotted" w:sz="4" w:space="0" w:color="auto"/>
              <w:bottom w:val="dotted" w:sz="4" w:space="0" w:color="auto"/>
            </w:tcBorders>
            <w:hideMark/>
          </w:tcPr>
          <w:p w14:paraId="5972D80B" w14:textId="77777777" w:rsidR="00845B2F" w:rsidRPr="002C01E0" w:rsidRDefault="00845B2F" w:rsidP="00E91531">
            <w:pPr>
              <w:rPr>
                <w:rFonts w:ascii="Arial" w:hAnsi="Arial" w:cs="Arial"/>
                <w:sz w:val="18"/>
                <w:szCs w:val="18"/>
              </w:rPr>
            </w:pPr>
            <w:r w:rsidRPr="002C01E0">
              <w:rPr>
                <w:rFonts w:ascii="Arial" w:hAnsi="Arial" w:cs="Arial"/>
                <w:sz w:val="18"/>
                <w:szCs w:val="18"/>
              </w:rPr>
              <w:t>44</w:t>
            </w:r>
          </w:p>
        </w:tc>
        <w:tc>
          <w:tcPr>
            <w:tcW w:w="2425" w:type="dxa"/>
            <w:tcBorders>
              <w:top w:val="dotted" w:sz="4" w:space="0" w:color="auto"/>
              <w:bottom w:val="dotted" w:sz="4" w:space="0" w:color="auto"/>
            </w:tcBorders>
            <w:hideMark/>
          </w:tcPr>
          <w:p w14:paraId="25D6F30B" w14:textId="77777777" w:rsidR="00845B2F" w:rsidRPr="002C01E0" w:rsidRDefault="00845B2F" w:rsidP="00E91531">
            <w:pPr>
              <w:rPr>
                <w:rFonts w:ascii="Arial" w:hAnsi="Arial" w:cs="Arial"/>
                <w:sz w:val="18"/>
                <w:szCs w:val="18"/>
              </w:rPr>
            </w:pPr>
            <w:r w:rsidRPr="002C01E0">
              <w:rPr>
                <w:rFonts w:ascii="Arial" w:hAnsi="Arial" w:cs="Arial"/>
                <w:sz w:val="18"/>
                <w:szCs w:val="18"/>
              </w:rPr>
              <w:t>Fiji</w:t>
            </w:r>
          </w:p>
        </w:tc>
        <w:tc>
          <w:tcPr>
            <w:tcW w:w="1350" w:type="dxa"/>
            <w:tcBorders>
              <w:top w:val="dotted" w:sz="4" w:space="0" w:color="auto"/>
              <w:bottom w:val="dotted" w:sz="4" w:space="0" w:color="auto"/>
            </w:tcBorders>
            <w:hideMark/>
          </w:tcPr>
          <w:p w14:paraId="4236A6B1"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0.003</w:t>
            </w:r>
          </w:p>
        </w:tc>
        <w:tc>
          <w:tcPr>
            <w:tcW w:w="1170" w:type="dxa"/>
            <w:tcBorders>
              <w:top w:val="dotted" w:sz="4" w:space="0" w:color="auto"/>
              <w:bottom w:val="dotted" w:sz="4" w:space="0" w:color="auto"/>
            </w:tcBorders>
            <w:hideMark/>
          </w:tcPr>
          <w:p w14:paraId="45A5A8E5"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0.0067 </w:t>
            </w:r>
          </w:p>
        </w:tc>
        <w:tc>
          <w:tcPr>
            <w:tcW w:w="875" w:type="dxa"/>
            <w:tcBorders>
              <w:top w:val="dotted" w:sz="4" w:space="0" w:color="auto"/>
              <w:bottom w:val="dotted" w:sz="4" w:space="0" w:color="auto"/>
            </w:tcBorders>
          </w:tcPr>
          <w:p w14:paraId="7F4D35C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185 </w:t>
            </w:r>
          </w:p>
        </w:tc>
        <w:tc>
          <w:tcPr>
            <w:tcW w:w="1091" w:type="dxa"/>
            <w:tcBorders>
              <w:top w:val="dotted" w:sz="4" w:space="0" w:color="auto"/>
              <w:bottom w:val="dotted" w:sz="4" w:space="0" w:color="auto"/>
            </w:tcBorders>
          </w:tcPr>
          <w:p w14:paraId="5015E6C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188 </w:t>
            </w:r>
          </w:p>
        </w:tc>
        <w:tc>
          <w:tcPr>
            <w:tcW w:w="1091" w:type="dxa"/>
            <w:tcBorders>
              <w:top w:val="dotted" w:sz="4" w:space="0" w:color="auto"/>
              <w:bottom w:val="dotted" w:sz="4" w:space="0" w:color="auto"/>
            </w:tcBorders>
          </w:tcPr>
          <w:p w14:paraId="7343D42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215 </w:t>
            </w:r>
          </w:p>
        </w:tc>
        <w:tc>
          <w:tcPr>
            <w:tcW w:w="1091" w:type="dxa"/>
            <w:tcBorders>
              <w:top w:val="dotted" w:sz="4" w:space="0" w:color="auto"/>
              <w:bottom w:val="dotted" w:sz="4" w:space="0" w:color="auto"/>
            </w:tcBorders>
          </w:tcPr>
          <w:p w14:paraId="0C2FF22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588 </w:t>
            </w:r>
          </w:p>
        </w:tc>
      </w:tr>
      <w:tr w:rsidR="00845B2F" w:rsidRPr="00384D97" w14:paraId="72F9B768" w14:textId="77777777" w:rsidTr="00384D97">
        <w:trPr>
          <w:trHeight w:val="276"/>
        </w:trPr>
        <w:tc>
          <w:tcPr>
            <w:tcW w:w="545" w:type="dxa"/>
            <w:tcBorders>
              <w:top w:val="dotted" w:sz="4" w:space="0" w:color="auto"/>
              <w:bottom w:val="dotted" w:sz="4" w:space="0" w:color="auto"/>
            </w:tcBorders>
            <w:hideMark/>
          </w:tcPr>
          <w:p w14:paraId="1AD7CEE5" w14:textId="77777777" w:rsidR="00845B2F" w:rsidRPr="002C01E0" w:rsidRDefault="00845B2F" w:rsidP="00E91531">
            <w:pPr>
              <w:rPr>
                <w:rFonts w:ascii="Arial" w:hAnsi="Arial" w:cs="Arial"/>
                <w:sz w:val="18"/>
                <w:szCs w:val="18"/>
              </w:rPr>
            </w:pPr>
            <w:r w:rsidRPr="002C01E0">
              <w:rPr>
                <w:rFonts w:ascii="Arial" w:hAnsi="Arial" w:cs="Arial"/>
                <w:sz w:val="18"/>
                <w:szCs w:val="18"/>
              </w:rPr>
              <w:t>45</w:t>
            </w:r>
          </w:p>
        </w:tc>
        <w:tc>
          <w:tcPr>
            <w:tcW w:w="2425" w:type="dxa"/>
            <w:tcBorders>
              <w:top w:val="dotted" w:sz="4" w:space="0" w:color="auto"/>
              <w:bottom w:val="dotted" w:sz="4" w:space="0" w:color="auto"/>
            </w:tcBorders>
            <w:hideMark/>
          </w:tcPr>
          <w:p w14:paraId="6428F4E4" w14:textId="77777777" w:rsidR="00845B2F" w:rsidRPr="002C01E0" w:rsidRDefault="00845B2F" w:rsidP="00E91531">
            <w:pPr>
              <w:rPr>
                <w:rFonts w:ascii="Arial" w:hAnsi="Arial" w:cs="Arial"/>
                <w:sz w:val="18"/>
                <w:szCs w:val="18"/>
              </w:rPr>
            </w:pPr>
            <w:r w:rsidRPr="002C01E0">
              <w:rPr>
                <w:rFonts w:ascii="Arial" w:hAnsi="Arial" w:cs="Arial"/>
                <w:sz w:val="18"/>
                <w:szCs w:val="18"/>
              </w:rPr>
              <w:t>Finlandia</w:t>
            </w:r>
          </w:p>
        </w:tc>
        <w:tc>
          <w:tcPr>
            <w:tcW w:w="1350" w:type="dxa"/>
            <w:tcBorders>
              <w:top w:val="dotted" w:sz="4" w:space="0" w:color="auto"/>
              <w:bottom w:val="dotted" w:sz="4" w:space="0" w:color="auto"/>
            </w:tcBorders>
            <w:hideMark/>
          </w:tcPr>
          <w:p w14:paraId="1247B688"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0.421</w:t>
            </w:r>
          </w:p>
        </w:tc>
        <w:tc>
          <w:tcPr>
            <w:tcW w:w="1170" w:type="dxa"/>
            <w:tcBorders>
              <w:top w:val="dotted" w:sz="4" w:space="0" w:color="auto"/>
              <w:bottom w:val="dotted" w:sz="4" w:space="0" w:color="auto"/>
            </w:tcBorders>
            <w:hideMark/>
          </w:tcPr>
          <w:p w14:paraId="643241DE"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0.9427 </w:t>
            </w:r>
          </w:p>
        </w:tc>
        <w:tc>
          <w:tcPr>
            <w:tcW w:w="875" w:type="dxa"/>
            <w:tcBorders>
              <w:top w:val="dotted" w:sz="4" w:space="0" w:color="auto"/>
              <w:bottom w:val="dotted" w:sz="4" w:space="0" w:color="auto"/>
            </w:tcBorders>
          </w:tcPr>
          <w:p w14:paraId="7715BFE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25,905 </w:t>
            </w:r>
          </w:p>
        </w:tc>
        <w:tc>
          <w:tcPr>
            <w:tcW w:w="1091" w:type="dxa"/>
            <w:tcBorders>
              <w:top w:val="dotted" w:sz="4" w:space="0" w:color="auto"/>
              <w:bottom w:val="dotted" w:sz="4" w:space="0" w:color="auto"/>
            </w:tcBorders>
          </w:tcPr>
          <w:p w14:paraId="1870147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26,423 </w:t>
            </w:r>
          </w:p>
        </w:tc>
        <w:tc>
          <w:tcPr>
            <w:tcW w:w="1091" w:type="dxa"/>
            <w:tcBorders>
              <w:top w:val="dotted" w:sz="4" w:space="0" w:color="auto"/>
              <w:bottom w:val="dotted" w:sz="4" w:space="0" w:color="auto"/>
            </w:tcBorders>
          </w:tcPr>
          <w:p w14:paraId="1ECD72A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30,172 </w:t>
            </w:r>
          </w:p>
        </w:tc>
        <w:tc>
          <w:tcPr>
            <w:tcW w:w="1091" w:type="dxa"/>
            <w:tcBorders>
              <w:top w:val="dotted" w:sz="4" w:space="0" w:color="auto"/>
              <w:bottom w:val="dotted" w:sz="4" w:space="0" w:color="auto"/>
            </w:tcBorders>
          </w:tcPr>
          <w:p w14:paraId="4AB3E8E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82,500 </w:t>
            </w:r>
          </w:p>
        </w:tc>
      </w:tr>
      <w:tr w:rsidR="00845B2F" w:rsidRPr="00384D97" w14:paraId="5CA5A35B" w14:textId="77777777" w:rsidTr="00384D97">
        <w:trPr>
          <w:trHeight w:val="276"/>
        </w:trPr>
        <w:tc>
          <w:tcPr>
            <w:tcW w:w="545" w:type="dxa"/>
            <w:tcBorders>
              <w:top w:val="dotted" w:sz="4" w:space="0" w:color="auto"/>
              <w:bottom w:val="dotted" w:sz="4" w:space="0" w:color="auto"/>
            </w:tcBorders>
            <w:hideMark/>
          </w:tcPr>
          <w:p w14:paraId="70FE0F68" w14:textId="77777777" w:rsidR="00845B2F" w:rsidRPr="002C01E0" w:rsidRDefault="00845B2F" w:rsidP="00E91531">
            <w:pPr>
              <w:rPr>
                <w:rFonts w:ascii="Arial" w:hAnsi="Arial" w:cs="Arial"/>
                <w:sz w:val="18"/>
                <w:szCs w:val="18"/>
              </w:rPr>
            </w:pPr>
            <w:r w:rsidRPr="002C01E0">
              <w:rPr>
                <w:rFonts w:ascii="Arial" w:hAnsi="Arial" w:cs="Arial"/>
                <w:sz w:val="18"/>
                <w:szCs w:val="18"/>
              </w:rPr>
              <w:t>46</w:t>
            </w:r>
          </w:p>
        </w:tc>
        <w:tc>
          <w:tcPr>
            <w:tcW w:w="2425" w:type="dxa"/>
            <w:tcBorders>
              <w:top w:val="dotted" w:sz="4" w:space="0" w:color="auto"/>
              <w:bottom w:val="dotted" w:sz="4" w:space="0" w:color="auto"/>
            </w:tcBorders>
            <w:hideMark/>
          </w:tcPr>
          <w:p w14:paraId="5DA20815" w14:textId="77777777" w:rsidR="00845B2F" w:rsidRPr="002C01E0" w:rsidRDefault="00845B2F" w:rsidP="00E91531">
            <w:pPr>
              <w:rPr>
                <w:rFonts w:ascii="Arial" w:hAnsi="Arial" w:cs="Arial"/>
                <w:sz w:val="18"/>
                <w:szCs w:val="18"/>
              </w:rPr>
            </w:pPr>
            <w:r w:rsidRPr="002C01E0">
              <w:rPr>
                <w:rFonts w:ascii="Arial" w:hAnsi="Arial" w:cs="Arial"/>
                <w:sz w:val="18"/>
                <w:szCs w:val="18"/>
              </w:rPr>
              <w:t>Francia</w:t>
            </w:r>
          </w:p>
        </w:tc>
        <w:tc>
          <w:tcPr>
            <w:tcW w:w="1350" w:type="dxa"/>
            <w:tcBorders>
              <w:top w:val="dotted" w:sz="4" w:space="0" w:color="auto"/>
              <w:bottom w:val="dotted" w:sz="4" w:space="0" w:color="auto"/>
            </w:tcBorders>
            <w:hideMark/>
          </w:tcPr>
          <w:p w14:paraId="2C1CFED9"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4.427</w:t>
            </w:r>
          </w:p>
        </w:tc>
        <w:tc>
          <w:tcPr>
            <w:tcW w:w="1170" w:type="dxa"/>
            <w:tcBorders>
              <w:top w:val="dotted" w:sz="4" w:space="0" w:color="auto"/>
              <w:bottom w:val="dotted" w:sz="4" w:space="0" w:color="auto"/>
            </w:tcBorders>
            <w:hideMark/>
          </w:tcPr>
          <w:p w14:paraId="6F698FE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9.9126 </w:t>
            </w:r>
          </w:p>
        </w:tc>
        <w:tc>
          <w:tcPr>
            <w:tcW w:w="875" w:type="dxa"/>
            <w:tcBorders>
              <w:top w:val="dotted" w:sz="4" w:space="0" w:color="auto"/>
              <w:bottom w:val="dotted" w:sz="4" w:space="0" w:color="auto"/>
            </w:tcBorders>
          </w:tcPr>
          <w:p w14:paraId="3FC2EFF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272,402 </w:t>
            </w:r>
          </w:p>
        </w:tc>
        <w:tc>
          <w:tcPr>
            <w:tcW w:w="1091" w:type="dxa"/>
            <w:tcBorders>
              <w:top w:val="dotted" w:sz="4" w:space="0" w:color="auto"/>
              <w:bottom w:val="dotted" w:sz="4" w:space="0" w:color="auto"/>
            </w:tcBorders>
          </w:tcPr>
          <w:p w14:paraId="347D404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277,850 </w:t>
            </w:r>
          </w:p>
        </w:tc>
        <w:tc>
          <w:tcPr>
            <w:tcW w:w="1091" w:type="dxa"/>
            <w:tcBorders>
              <w:top w:val="dotted" w:sz="4" w:space="0" w:color="auto"/>
              <w:bottom w:val="dotted" w:sz="4" w:space="0" w:color="auto"/>
            </w:tcBorders>
          </w:tcPr>
          <w:p w14:paraId="4417EAA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317,270 </w:t>
            </w:r>
          </w:p>
        </w:tc>
        <w:tc>
          <w:tcPr>
            <w:tcW w:w="1091" w:type="dxa"/>
            <w:tcBorders>
              <w:top w:val="dotted" w:sz="4" w:space="0" w:color="auto"/>
              <w:bottom w:val="dotted" w:sz="4" w:space="0" w:color="auto"/>
            </w:tcBorders>
          </w:tcPr>
          <w:p w14:paraId="649253C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867,522 </w:t>
            </w:r>
          </w:p>
        </w:tc>
      </w:tr>
      <w:tr w:rsidR="00845B2F" w:rsidRPr="00384D97" w14:paraId="08F04972" w14:textId="77777777" w:rsidTr="00384D97">
        <w:trPr>
          <w:trHeight w:val="276"/>
        </w:trPr>
        <w:tc>
          <w:tcPr>
            <w:tcW w:w="545" w:type="dxa"/>
            <w:tcBorders>
              <w:top w:val="dotted" w:sz="4" w:space="0" w:color="auto"/>
              <w:bottom w:val="dotted" w:sz="4" w:space="0" w:color="auto"/>
            </w:tcBorders>
            <w:hideMark/>
          </w:tcPr>
          <w:p w14:paraId="5978C9A0" w14:textId="77777777" w:rsidR="00845B2F" w:rsidRPr="002C01E0" w:rsidRDefault="00845B2F" w:rsidP="00E91531">
            <w:pPr>
              <w:rPr>
                <w:rFonts w:ascii="Arial" w:hAnsi="Arial" w:cs="Arial"/>
                <w:sz w:val="18"/>
                <w:szCs w:val="18"/>
              </w:rPr>
            </w:pPr>
            <w:r w:rsidRPr="002C01E0">
              <w:rPr>
                <w:rFonts w:ascii="Arial" w:hAnsi="Arial" w:cs="Arial"/>
                <w:sz w:val="18"/>
                <w:szCs w:val="18"/>
              </w:rPr>
              <w:t>47</w:t>
            </w:r>
          </w:p>
        </w:tc>
        <w:tc>
          <w:tcPr>
            <w:tcW w:w="2425" w:type="dxa"/>
            <w:tcBorders>
              <w:top w:val="dotted" w:sz="4" w:space="0" w:color="auto"/>
              <w:bottom w:val="dotted" w:sz="4" w:space="0" w:color="auto"/>
            </w:tcBorders>
            <w:hideMark/>
          </w:tcPr>
          <w:p w14:paraId="09DBEABA"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Gabón</w:t>
            </w:r>
            <w:proofErr w:type="spellEnd"/>
          </w:p>
        </w:tc>
        <w:tc>
          <w:tcPr>
            <w:tcW w:w="1350" w:type="dxa"/>
            <w:tcBorders>
              <w:top w:val="dotted" w:sz="4" w:space="0" w:color="auto"/>
              <w:bottom w:val="dotted" w:sz="4" w:space="0" w:color="auto"/>
            </w:tcBorders>
            <w:hideMark/>
          </w:tcPr>
          <w:p w14:paraId="54C88EC0"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0.015</w:t>
            </w:r>
          </w:p>
        </w:tc>
        <w:tc>
          <w:tcPr>
            <w:tcW w:w="1170" w:type="dxa"/>
            <w:tcBorders>
              <w:top w:val="dotted" w:sz="4" w:space="0" w:color="auto"/>
              <w:bottom w:val="dotted" w:sz="4" w:space="0" w:color="auto"/>
            </w:tcBorders>
            <w:hideMark/>
          </w:tcPr>
          <w:p w14:paraId="2D1949E5"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0.0336 </w:t>
            </w:r>
          </w:p>
        </w:tc>
        <w:tc>
          <w:tcPr>
            <w:tcW w:w="875" w:type="dxa"/>
            <w:tcBorders>
              <w:top w:val="dotted" w:sz="4" w:space="0" w:color="auto"/>
              <w:bottom w:val="dotted" w:sz="4" w:space="0" w:color="auto"/>
            </w:tcBorders>
          </w:tcPr>
          <w:p w14:paraId="3E34B07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923 </w:t>
            </w:r>
          </w:p>
        </w:tc>
        <w:tc>
          <w:tcPr>
            <w:tcW w:w="1091" w:type="dxa"/>
            <w:tcBorders>
              <w:top w:val="dotted" w:sz="4" w:space="0" w:color="auto"/>
              <w:bottom w:val="dotted" w:sz="4" w:space="0" w:color="auto"/>
            </w:tcBorders>
          </w:tcPr>
          <w:p w14:paraId="066333C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941 </w:t>
            </w:r>
          </w:p>
        </w:tc>
        <w:tc>
          <w:tcPr>
            <w:tcW w:w="1091" w:type="dxa"/>
            <w:tcBorders>
              <w:top w:val="dotted" w:sz="4" w:space="0" w:color="auto"/>
              <w:bottom w:val="dotted" w:sz="4" w:space="0" w:color="auto"/>
            </w:tcBorders>
          </w:tcPr>
          <w:p w14:paraId="26C7268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1,075 </w:t>
            </w:r>
          </w:p>
        </w:tc>
        <w:tc>
          <w:tcPr>
            <w:tcW w:w="1091" w:type="dxa"/>
            <w:tcBorders>
              <w:top w:val="dotted" w:sz="4" w:space="0" w:color="auto"/>
              <w:bottom w:val="dotted" w:sz="4" w:space="0" w:color="auto"/>
            </w:tcBorders>
          </w:tcPr>
          <w:p w14:paraId="411CCCF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2,939 </w:t>
            </w:r>
          </w:p>
        </w:tc>
      </w:tr>
      <w:tr w:rsidR="00845B2F" w:rsidRPr="00384D97" w14:paraId="418153C1" w14:textId="77777777" w:rsidTr="00384D97">
        <w:trPr>
          <w:trHeight w:val="276"/>
        </w:trPr>
        <w:tc>
          <w:tcPr>
            <w:tcW w:w="545" w:type="dxa"/>
            <w:tcBorders>
              <w:top w:val="dotted" w:sz="4" w:space="0" w:color="auto"/>
              <w:bottom w:val="dotted" w:sz="4" w:space="0" w:color="auto"/>
            </w:tcBorders>
            <w:hideMark/>
          </w:tcPr>
          <w:p w14:paraId="053E5DDA" w14:textId="77777777" w:rsidR="00845B2F" w:rsidRPr="002C01E0" w:rsidRDefault="00845B2F" w:rsidP="00E91531">
            <w:pPr>
              <w:rPr>
                <w:rFonts w:ascii="Arial" w:hAnsi="Arial" w:cs="Arial"/>
                <w:sz w:val="18"/>
                <w:szCs w:val="18"/>
              </w:rPr>
            </w:pPr>
            <w:r w:rsidRPr="002C01E0">
              <w:rPr>
                <w:rFonts w:ascii="Arial" w:hAnsi="Arial" w:cs="Arial"/>
                <w:sz w:val="18"/>
                <w:szCs w:val="18"/>
              </w:rPr>
              <w:t>48</w:t>
            </w:r>
          </w:p>
        </w:tc>
        <w:tc>
          <w:tcPr>
            <w:tcW w:w="2425" w:type="dxa"/>
            <w:tcBorders>
              <w:top w:val="dotted" w:sz="4" w:space="0" w:color="auto"/>
              <w:bottom w:val="dotted" w:sz="4" w:space="0" w:color="auto"/>
            </w:tcBorders>
            <w:hideMark/>
          </w:tcPr>
          <w:p w14:paraId="44A339F4" w14:textId="77777777" w:rsidR="00845B2F" w:rsidRPr="002C01E0" w:rsidRDefault="00845B2F" w:rsidP="00E91531">
            <w:pPr>
              <w:rPr>
                <w:rFonts w:ascii="Arial" w:hAnsi="Arial" w:cs="Arial"/>
                <w:sz w:val="18"/>
                <w:szCs w:val="18"/>
              </w:rPr>
            </w:pPr>
            <w:r w:rsidRPr="002C01E0">
              <w:rPr>
                <w:rFonts w:ascii="Arial" w:hAnsi="Arial" w:cs="Arial"/>
                <w:sz w:val="18"/>
                <w:szCs w:val="18"/>
              </w:rPr>
              <w:t>Gambia</w:t>
            </w:r>
          </w:p>
        </w:tc>
        <w:tc>
          <w:tcPr>
            <w:tcW w:w="1350" w:type="dxa"/>
            <w:tcBorders>
              <w:top w:val="dotted" w:sz="4" w:space="0" w:color="auto"/>
              <w:bottom w:val="dotted" w:sz="4" w:space="0" w:color="auto"/>
            </w:tcBorders>
            <w:hideMark/>
          </w:tcPr>
          <w:p w14:paraId="44F3239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0.001</w:t>
            </w:r>
          </w:p>
        </w:tc>
        <w:tc>
          <w:tcPr>
            <w:tcW w:w="1170" w:type="dxa"/>
            <w:tcBorders>
              <w:top w:val="dotted" w:sz="4" w:space="0" w:color="auto"/>
              <w:bottom w:val="dotted" w:sz="4" w:space="0" w:color="auto"/>
            </w:tcBorders>
            <w:hideMark/>
          </w:tcPr>
          <w:p w14:paraId="3EA99C3E"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0.0022 </w:t>
            </w:r>
          </w:p>
        </w:tc>
        <w:tc>
          <w:tcPr>
            <w:tcW w:w="875" w:type="dxa"/>
            <w:tcBorders>
              <w:top w:val="dotted" w:sz="4" w:space="0" w:color="auto"/>
              <w:bottom w:val="dotted" w:sz="4" w:space="0" w:color="auto"/>
            </w:tcBorders>
          </w:tcPr>
          <w:p w14:paraId="0BDBD37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62 </w:t>
            </w:r>
          </w:p>
        </w:tc>
        <w:tc>
          <w:tcPr>
            <w:tcW w:w="1091" w:type="dxa"/>
            <w:tcBorders>
              <w:top w:val="dotted" w:sz="4" w:space="0" w:color="auto"/>
              <w:bottom w:val="dotted" w:sz="4" w:space="0" w:color="auto"/>
            </w:tcBorders>
          </w:tcPr>
          <w:p w14:paraId="0B4B2C2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63 </w:t>
            </w:r>
          </w:p>
        </w:tc>
        <w:tc>
          <w:tcPr>
            <w:tcW w:w="1091" w:type="dxa"/>
            <w:tcBorders>
              <w:top w:val="dotted" w:sz="4" w:space="0" w:color="auto"/>
              <w:bottom w:val="dotted" w:sz="4" w:space="0" w:color="auto"/>
            </w:tcBorders>
          </w:tcPr>
          <w:p w14:paraId="5DE9C46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72 </w:t>
            </w:r>
          </w:p>
        </w:tc>
        <w:tc>
          <w:tcPr>
            <w:tcW w:w="1091" w:type="dxa"/>
            <w:tcBorders>
              <w:top w:val="dotted" w:sz="4" w:space="0" w:color="auto"/>
              <w:bottom w:val="dotted" w:sz="4" w:space="0" w:color="auto"/>
            </w:tcBorders>
          </w:tcPr>
          <w:p w14:paraId="6C20CDB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196 </w:t>
            </w:r>
          </w:p>
        </w:tc>
      </w:tr>
      <w:tr w:rsidR="00845B2F" w:rsidRPr="00384D97" w14:paraId="0B65908E" w14:textId="77777777" w:rsidTr="00384D97">
        <w:trPr>
          <w:trHeight w:val="276"/>
        </w:trPr>
        <w:tc>
          <w:tcPr>
            <w:tcW w:w="545" w:type="dxa"/>
            <w:tcBorders>
              <w:top w:val="dotted" w:sz="4" w:space="0" w:color="auto"/>
              <w:bottom w:val="dotted" w:sz="4" w:space="0" w:color="auto"/>
            </w:tcBorders>
            <w:hideMark/>
          </w:tcPr>
          <w:p w14:paraId="1976DE45" w14:textId="77777777" w:rsidR="00845B2F" w:rsidRPr="002C01E0" w:rsidRDefault="00845B2F" w:rsidP="00E91531">
            <w:pPr>
              <w:rPr>
                <w:rFonts w:ascii="Arial" w:hAnsi="Arial" w:cs="Arial"/>
                <w:sz w:val="18"/>
                <w:szCs w:val="18"/>
              </w:rPr>
            </w:pPr>
            <w:r w:rsidRPr="002C01E0">
              <w:rPr>
                <w:rFonts w:ascii="Arial" w:hAnsi="Arial" w:cs="Arial"/>
                <w:sz w:val="18"/>
                <w:szCs w:val="18"/>
              </w:rPr>
              <w:t>49</w:t>
            </w:r>
          </w:p>
        </w:tc>
        <w:tc>
          <w:tcPr>
            <w:tcW w:w="2425" w:type="dxa"/>
            <w:tcBorders>
              <w:top w:val="dotted" w:sz="4" w:space="0" w:color="auto"/>
              <w:bottom w:val="dotted" w:sz="4" w:space="0" w:color="auto"/>
            </w:tcBorders>
            <w:hideMark/>
          </w:tcPr>
          <w:p w14:paraId="0039B7AA" w14:textId="77777777" w:rsidR="00845B2F" w:rsidRPr="002C01E0" w:rsidRDefault="00845B2F" w:rsidP="00E91531">
            <w:pPr>
              <w:rPr>
                <w:rFonts w:ascii="Arial" w:hAnsi="Arial" w:cs="Arial"/>
                <w:sz w:val="18"/>
                <w:szCs w:val="18"/>
              </w:rPr>
            </w:pPr>
            <w:r w:rsidRPr="002C01E0">
              <w:rPr>
                <w:rFonts w:ascii="Arial" w:hAnsi="Arial" w:cs="Arial"/>
                <w:sz w:val="18"/>
                <w:szCs w:val="18"/>
              </w:rPr>
              <w:t>Georgia</w:t>
            </w:r>
          </w:p>
        </w:tc>
        <w:tc>
          <w:tcPr>
            <w:tcW w:w="1350" w:type="dxa"/>
            <w:tcBorders>
              <w:top w:val="dotted" w:sz="4" w:space="0" w:color="auto"/>
              <w:bottom w:val="dotted" w:sz="4" w:space="0" w:color="auto"/>
            </w:tcBorders>
            <w:hideMark/>
          </w:tcPr>
          <w:p w14:paraId="4147A9E2"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0.008</w:t>
            </w:r>
          </w:p>
        </w:tc>
        <w:tc>
          <w:tcPr>
            <w:tcW w:w="1170" w:type="dxa"/>
            <w:tcBorders>
              <w:top w:val="dotted" w:sz="4" w:space="0" w:color="auto"/>
              <w:bottom w:val="dotted" w:sz="4" w:space="0" w:color="auto"/>
            </w:tcBorders>
            <w:hideMark/>
          </w:tcPr>
          <w:p w14:paraId="754D149F"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0.0179 </w:t>
            </w:r>
          </w:p>
        </w:tc>
        <w:tc>
          <w:tcPr>
            <w:tcW w:w="875" w:type="dxa"/>
            <w:tcBorders>
              <w:top w:val="dotted" w:sz="4" w:space="0" w:color="auto"/>
              <w:bottom w:val="dotted" w:sz="4" w:space="0" w:color="auto"/>
            </w:tcBorders>
          </w:tcPr>
          <w:p w14:paraId="291D17F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492 </w:t>
            </w:r>
          </w:p>
        </w:tc>
        <w:tc>
          <w:tcPr>
            <w:tcW w:w="1091" w:type="dxa"/>
            <w:tcBorders>
              <w:top w:val="dotted" w:sz="4" w:space="0" w:color="auto"/>
              <w:bottom w:val="dotted" w:sz="4" w:space="0" w:color="auto"/>
            </w:tcBorders>
          </w:tcPr>
          <w:p w14:paraId="5C2D307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502 </w:t>
            </w:r>
          </w:p>
        </w:tc>
        <w:tc>
          <w:tcPr>
            <w:tcW w:w="1091" w:type="dxa"/>
            <w:tcBorders>
              <w:top w:val="dotted" w:sz="4" w:space="0" w:color="auto"/>
              <w:bottom w:val="dotted" w:sz="4" w:space="0" w:color="auto"/>
            </w:tcBorders>
          </w:tcPr>
          <w:p w14:paraId="4CA998A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573 </w:t>
            </w:r>
          </w:p>
        </w:tc>
        <w:tc>
          <w:tcPr>
            <w:tcW w:w="1091" w:type="dxa"/>
            <w:tcBorders>
              <w:top w:val="dotted" w:sz="4" w:space="0" w:color="auto"/>
              <w:bottom w:val="dotted" w:sz="4" w:space="0" w:color="auto"/>
            </w:tcBorders>
          </w:tcPr>
          <w:p w14:paraId="2153155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1,568 </w:t>
            </w:r>
          </w:p>
        </w:tc>
      </w:tr>
      <w:tr w:rsidR="00845B2F" w:rsidRPr="00384D97" w14:paraId="1681D0E2" w14:textId="77777777" w:rsidTr="00384D97">
        <w:trPr>
          <w:trHeight w:val="276"/>
        </w:trPr>
        <w:tc>
          <w:tcPr>
            <w:tcW w:w="545" w:type="dxa"/>
            <w:tcBorders>
              <w:top w:val="dotted" w:sz="4" w:space="0" w:color="auto"/>
              <w:bottom w:val="dotted" w:sz="4" w:space="0" w:color="auto"/>
            </w:tcBorders>
            <w:hideMark/>
          </w:tcPr>
          <w:p w14:paraId="5267600A" w14:textId="77777777" w:rsidR="00845B2F" w:rsidRPr="002C01E0" w:rsidRDefault="00845B2F" w:rsidP="00E91531">
            <w:pPr>
              <w:rPr>
                <w:rFonts w:ascii="Arial" w:hAnsi="Arial" w:cs="Arial"/>
                <w:sz w:val="18"/>
                <w:szCs w:val="18"/>
              </w:rPr>
            </w:pPr>
            <w:r w:rsidRPr="002C01E0">
              <w:rPr>
                <w:rFonts w:ascii="Arial" w:hAnsi="Arial" w:cs="Arial"/>
                <w:sz w:val="18"/>
                <w:szCs w:val="18"/>
              </w:rPr>
              <w:t>50</w:t>
            </w:r>
          </w:p>
        </w:tc>
        <w:tc>
          <w:tcPr>
            <w:tcW w:w="2425" w:type="dxa"/>
            <w:tcBorders>
              <w:top w:val="dotted" w:sz="4" w:space="0" w:color="auto"/>
              <w:bottom w:val="dotted" w:sz="4" w:space="0" w:color="auto"/>
            </w:tcBorders>
            <w:hideMark/>
          </w:tcPr>
          <w:p w14:paraId="62DC5245"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Alemania</w:t>
            </w:r>
            <w:proofErr w:type="spellEnd"/>
          </w:p>
        </w:tc>
        <w:tc>
          <w:tcPr>
            <w:tcW w:w="1350" w:type="dxa"/>
            <w:tcBorders>
              <w:top w:val="dotted" w:sz="4" w:space="0" w:color="auto"/>
              <w:bottom w:val="dotted" w:sz="4" w:space="0" w:color="auto"/>
            </w:tcBorders>
            <w:hideMark/>
          </w:tcPr>
          <w:p w14:paraId="394D1DD3"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6.090</w:t>
            </w:r>
          </w:p>
        </w:tc>
        <w:tc>
          <w:tcPr>
            <w:tcW w:w="1170" w:type="dxa"/>
            <w:tcBorders>
              <w:top w:val="dotted" w:sz="4" w:space="0" w:color="auto"/>
              <w:bottom w:val="dotted" w:sz="4" w:space="0" w:color="auto"/>
            </w:tcBorders>
            <w:hideMark/>
          </w:tcPr>
          <w:p w14:paraId="5E7DEBB0"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13.6362 </w:t>
            </w:r>
          </w:p>
        </w:tc>
        <w:tc>
          <w:tcPr>
            <w:tcW w:w="875" w:type="dxa"/>
            <w:tcBorders>
              <w:top w:val="dotted" w:sz="4" w:space="0" w:color="auto"/>
              <w:bottom w:val="dotted" w:sz="4" w:space="0" w:color="auto"/>
            </w:tcBorders>
          </w:tcPr>
          <w:p w14:paraId="1FC7961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374,730 </w:t>
            </w:r>
          </w:p>
        </w:tc>
        <w:tc>
          <w:tcPr>
            <w:tcW w:w="1091" w:type="dxa"/>
            <w:tcBorders>
              <w:top w:val="dotted" w:sz="4" w:space="0" w:color="auto"/>
              <w:bottom w:val="dotted" w:sz="4" w:space="0" w:color="auto"/>
            </w:tcBorders>
          </w:tcPr>
          <w:p w14:paraId="46D5609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382,224 </w:t>
            </w:r>
          </w:p>
        </w:tc>
        <w:tc>
          <w:tcPr>
            <w:tcW w:w="1091" w:type="dxa"/>
            <w:tcBorders>
              <w:top w:val="dotted" w:sz="4" w:space="0" w:color="auto"/>
              <w:bottom w:val="dotted" w:sz="4" w:space="0" w:color="auto"/>
            </w:tcBorders>
          </w:tcPr>
          <w:p w14:paraId="02E8880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436,453 </w:t>
            </w:r>
          </w:p>
        </w:tc>
        <w:tc>
          <w:tcPr>
            <w:tcW w:w="1091" w:type="dxa"/>
            <w:tcBorders>
              <w:top w:val="dotted" w:sz="4" w:space="0" w:color="auto"/>
              <w:bottom w:val="dotted" w:sz="4" w:space="0" w:color="auto"/>
            </w:tcBorders>
          </w:tcPr>
          <w:p w14:paraId="2DB8683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1,193,406 </w:t>
            </w:r>
          </w:p>
        </w:tc>
      </w:tr>
      <w:tr w:rsidR="00845B2F" w:rsidRPr="00384D97" w14:paraId="2D9975EA" w14:textId="77777777" w:rsidTr="00384D97">
        <w:trPr>
          <w:trHeight w:val="276"/>
        </w:trPr>
        <w:tc>
          <w:tcPr>
            <w:tcW w:w="545" w:type="dxa"/>
            <w:tcBorders>
              <w:top w:val="dotted" w:sz="4" w:space="0" w:color="auto"/>
              <w:bottom w:val="dotted" w:sz="4" w:space="0" w:color="auto"/>
            </w:tcBorders>
            <w:hideMark/>
          </w:tcPr>
          <w:p w14:paraId="0D37379C" w14:textId="77777777" w:rsidR="00845B2F" w:rsidRPr="002C01E0" w:rsidRDefault="00845B2F" w:rsidP="00E91531">
            <w:pPr>
              <w:rPr>
                <w:rFonts w:ascii="Arial" w:hAnsi="Arial" w:cs="Arial"/>
                <w:sz w:val="18"/>
                <w:szCs w:val="18"/>
              </w:rPr>
            </w:pPr>
            <w:r w:rsidRPr="002C01E0">
              <w:rPr>
                <w:rFonts w:ascii="Arial" w:hAnsi="Arial" w:cs="Arial"/>
                <w:sz w:val="18"/>
                <w:szCs w:val="18"/>
              </w:rPr>
              <w:t>51</w:t>
            </w:r>
          </w:p>
        </w:tc>
        <w:tc>
          <w:tcPr>
            <w:tcW w:w="2425" w:type="dxa"/>
            <w:tcBorders>
              <w:top w:val="dotted" w:sz="4" w:space="0" w:color="auto"/>
              <w:bottom w:val="dotted" w:sz="4" w:space="0" w:color="auto"/>
            </w:tcBorders>
            <w:hideMark/>
          </w:tcPr>
          <w:p w14:paraId="1A5D166B" w14:textId="77777777" w:rsidR="00845B2F" w:rsidRPr="002C01E0" w:rsidRDefault="00845B2F" w:rsidP="00E91531">
            <w:pPr>
              <w:rPr>
                <w:rFonts w:ascii="Arial" w:hAnsi="Arial" w:cs="Arial"/>
                <w:sz w:val="18"/>
                <w:szCs w:val="18"/>
              </w:rPr>
            </w:pPr>
            <w:r w:rsidRPr="002C01E0">
              <w:rPr>
                <w:rFonts w:ascii="Arial" w:hAnsi="Arial" w:cs="Arial"/>
                <w:sz w:val="18"/>
                <w:szCs w:val="18"/>
              </w:rPr>
              <w:t>Ghana</w:t>
            </w:r>
          </w:p>
        </w:tc>
        <w:tc>
          <w:tcPr>
            <w:tcW w:w="1350" w:type="dxa"/>
            <w:tcBorders>
              <w:top w:val="dotted" w:sz="4" w:space="0" w:color="auto"/>
              <w:bottom w:val="dotted" w:sz="4" w:space="0" w:color="auto"/>
            </w:tcBorders>
            <w:hideMark/>
          </w:tcPr>
          <w:p w14:paraId="0031C9F0"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0.015</w:t>
            </w:r>
          </w:p>
        </w:tc>
        <w:tc>
          <w:tcPr>
            <w:tcW w:w="1170" w:type="dxa"/>
            <w:tcBorders>
              <w:top w:val="dotted" w:sz="4" w:space="0" w:color="auto"/>
              <w:bottom w:val="dotted" w:sz="4" w:space="0" w:color="auto"/>
            </w:tcBorders>
            <w:hideMark/>
          </w:tcPr>
          <w:p w14:paraId="111C9F1B"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0.0336 </w:t>
            </w:r>
          </w:p>
        </w:tc>
        <w:tc>
          <w:tcPr>
            <w:tcW w:w="875" w:type="dxa"/>
            <w:tcBorders>
              <w:top w:val="dotted" w:sz="4" w:space="0" w:color="auto"/>
              <w:bottom w:val="dotted" w:sz="4" w:space="0" w:color="auto"/>
            </w:tcBorders>
          </w:tcPr>
          <w:p w14:paraId="12109B0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923 </w:t>
            </w:r>
          </w:p>
        </w:tc>
        <w:tc>
          <w:tcPr>
            <w:tcW w:w="1091" w:type="dxa"/>
            <w:tcBorders>
              <w:top w:val="dotted" w:sz="4" w:space="0" w:color="auto"/>
              <w:bottom w:val="dotted" w:sz="4" w:space="0" w:color="auto"/>
            </w:tcBorders>
          </w:tcPr>
          <w:p w14:paraId="22179FE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941 </w:t>
            </w:r>
          </w:p>
        </w:tc>
        <w:tc>
          <w:tcPr>
            <w:tcW w:w="1091" w:type="dxa"/>
            <w:tcBorders>
              <w:top w:val="dotted" w:sz="4" w:space="0" w:color="auto"/>
              <w:bottom w:val="dotted" w:sz="4" w:space="0" w:color="auto"/>
            </w:tcBorders>
          </w:tcPr>
          <w:p w14:paraId="7F5D6C4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1,075 </w:t>
            </w:r>
          </w:p>
        </w:tc>
        <w:tc>
          <w:tcPr>
            <w:tcW w:w="1091" w:type="dxa"/>
            <w:tcBorders>
              <w:top w:val="dotted" w:sz="4" w:space="0" w:color="auto"/>
              <w:bottom w:val="dotted" w:sz="4" w:space="0" w:color="auto"/>
            </w:tcBorders>
          </w:tcPr>
          <w:p w14:paraId="3E11027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2,939 </w:t>
            </w:r>
          </w:p>
        </w:tc>
      </w:tr>
      <w:tr w:rsidR="00845B2F" w:rsidRPr="00384D97" w14:paraId="253856DF" w14:textId="77777777" w:rsidTr="00384D97">
        <w:trPr>
          <w:trHeight w:val="276"/>
        </w:trPr>
        <w:tc>
          <w:tcPr>
            <w:tcW w:w="545" w:type="dxa"/>
            <w:tcBorders>
              <w:top w:val="dotted" w:sz="4" w:space="0" w:color="auto"/>
              <w:bottom w:val="dotted" w:sz="4" w:space="0" w:color="auto"/>
            </w:tcBorders>
            <w:hideMark/>
          </w:tcPr>
          <w:p w14:paraId="734D5930" w14:textId="77777777" w:rsidR="00845B2F" w:rsidRPr="002C01E0" w:rsidRDefault="00845B2F" w:rsidP="00E91531">
            <w:pPr>
              <w:rPr>
                <w:rFonts w:ascii="Arial" w:hAnsi="Arial" w:cs="Arial"/>
                <w:sz w:val="18"/>
                <w:szCs w:val="18"/>
              </w:rPr>
            </w:pPr>
            <w:r w:rsidRPr="002C01E0">
              <w:rPr>
                <w:rFonts w:ascii="Arial" w:hAnsi="Arial" w:cs="Arial"/>
                <w:sz w:val="18"/>
                <w:szCs w:val="18"/>
              </w:rPr>
              <w:t>52</w:t>
            </w:r>
          </w:p>
        </w:tc>
        <w:tc>
          <w:tcPr>
            <w:tcW w:w="2425" w:type="dxa"/>
            <w:tcBorders>
              <w:top w:val="dotted" w:sz="4" w:space="0" w:color="auto"/>
              <w:bottom w:val="dotted" w:sz="4" w:space="0" w:color="auto"/>
            </w:tcBorders>
            <w:hideMark/>
          </w:tcPr>
          <w:p w14:paraId="796375B4" w14:textId="77777777" w:rsidR="00845B2F" w:rsidRPr="002C01E0" w:rsidRDefault="00845B2F" w:rsidP="00E91531">
            <w:pPr>
              <w:rPr>
                <w:rFonts w:ascii="Arial" w:hAnsi="Arial" w:cs="Arial"/>
                <w:sz w:val="18"/>
                <w:szCs w:val="18"/>
              </w:rPr>
            </w:pPr>
            <w:r w:rsidRPr="002C01E0">
              <w:rPr>
                <w:rFonts w:ascii="Arial" w:hAnsi="Arial" w:cs="Arial"/>
                <w:sz w:val="18"/>
                <w:szCs w:val="18"/>
              </w:rPr>
              <w:t>Grecia</w:t>
            </w:r>
          </w:p>
        </w:tc>
        <w:tc>
          <w:tcPr>
            <w:tcW w:w="1350" w:type="dxa"/>
            <w:tcBorders>
              <w:top w:val="dotted" w:sz="4" w:space="0" w:color="auto"/>
              <w:bottom w:val="dotted" w:sz="4" w:space="0" w:color="auto"/>
            </w:tcBorders>
            <w:hideMark/>
          </w:tcPr>
          <w:p w14:paraId="77A7708D"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0.366</w:t>
            </w:r>
          </w:p>
        </w:tc>
        <w:tc>
          <w:tcPr>
            <w:tcW w:w="1170" w:type="dxa"/>
            <w:tcBorders>
              <w:top w:val="dotted" w:sz="4" w:space="0" w:color="auto"/>
              <w:bottom w:val="dotted" w:sz="4" w:space="0" w:color="auto"/>
            </w:tcBorders>
            <w:hideMark/>
          </w:tcPr>
          <w:p w14:paraId="6D95BC4B"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0.8195 </w:t>
            </w:r>
          </w:p>
        </w:tc>
        <w:tc>
          <w:tcPr>
            <w:tcW w:w="875" w:type="dxa"/>
            <w:tcBorders>
              <w:top w:val="dotted" w:sz="4" w:space="0" w:color="auto"/>
              <w:bottom w:val="dotted" w:sz="4" w:space="0" w:color="auto"/>
            </w:tcBorders>
          </w:tcPr>
          <w:p w14:paraId="246578D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22,521 </w:t>
            </w:r>
          </w:p>
        </w:tc>
        <w:tc>
          <w:tcPr>
            <w:tcW w:w="1091" w:type="dxa"/>
            <w:tcBorders>
              <w:top w:val="dotted" w:sz="4" w:space="0" w:color="auto"/>
              <w:bottom w:val="dotted" w:sz="4" w:space="0" w:color="auto"/>
            </w:tcBorders>
          </w:tcPr>
          <w:p w14:paraId="63D8AF3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22,971 </w:t>
            </w:r>
          </w:p>
        </w:tc>
        <w:tc>
          <w:tcPr>
            <w:tcW w:w="1091" w:type="dxa"/>
            <w:tcBorders>
              <w:top w:val="dotted" w:sz="4" w:space="0" w:color="auto"/>
              <w:bottom w:val="dotted" w:sz="4" w:space="0" w:color="auto"/>
            </w:tcBorders>
          </w:tcPr>
          <w:p w14:paraId="0AC76B5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26,230 </w:t>
            </w:r>
          </w:p>
        </w:tc>
        <w:tc>
          <w:tcPr>
            <w:tcW w:w="1091" w:type="dxa"/>
            <w:tcBorders>
              <w:top w:val="dotted" w:sz="4" w:space="0" w:color="auto"/>
              <w:bottom w:val="dotted" w:sz="4" w:space="0" w:color="auto"/>
            </w:tcBorders>
          </w:tcPr>
          <w:p w14:paraId="1F6C9FB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71,722 </w:t>
            </w:r>
          </w:p>
        </w:tc>
      </w:tr>
      <w:tr w:rsidR="00845B2F" w:rsidRPr="00384D97" w14:paraId="3FAD41EA" w14:textId="77777777" w:rsidTr="00384D97">
        <w:trPr>
          <w:trHeight w:val="276"/>
        </w:trPr>
        <w:tc>
          <w:tcPr>
            <w:tcW w:w="545" w:type="dxa"/>
            <w:tcBorders>
              <w:top w:val="dotted" w:sz="4" w:space="0" w:color="auto"/>
              <w:bottom w:val="dotted" w:sz="4" w:space="0" w:color="auto"/>
            </w:tcBorders>
            <w:hideMark/>
          </w:tcPr>
          <w:p w14:paraId="7D697A9B" w14:textId="77777777" w:rsidR="00845B2F" w:rsidRPr="002C01E0" w:rsidRDefault="00845B2F" w:rsidP="00E91531">
            <w:pPr>
              <w:rPr>
                <w:rFonts w:ascii="Arial" w:hAnsi="Arial" w:cs="Arial"/>
                <w:sz w:val="18"/>
                <w:szCs w:val="18"/>
              </w:rPr>
            </w:pPr>
            <w:r w:rsidRPr="002C01E0">
              <w:rPr>
                <w:rFonts w:ascii="Arial" w:hAnsi="Arial" w:cs="Arial"/>
                <w:sz w:val="18"/>
                <w:szCs w:val="18"/>
              </w:rPr>
              <w:t>53</w:t>
            </w:r>
          </w:p>
        </w:tc>
        <w:tc>
          <w:tcPr>
            <w:tcW w:w="2425" w:type="dxa"/>
            <w:tcBorders>
              <w:top w:val="dotted" w:sz="4" w:space="0" w:color="auto"/>
              <w:bottom w:val="dotted" w:sz="4" w:space="0" w:color="auto"/>
            </w:tcBorders>
            <w:hideMark/>
          </w:tcPr>
          <w:p w14:paraId="52918518" w14:textId="77777777" w:rsidR="00845B2F" w:rsidRPr="002C01E0" w:rsidRDefault="00845B2F" w:rsidP="00E91531">
            <w:pPr>
              <w:rPr>
                <w:rFonts w:ascii="Arial" w:hAnsi="Arial" w:cs="Arial"/>
                <w:sz w:val="18"/>
                <w:szCs w:val="18"/>
              </w:rPr>
            </w:pPr>
            <w:r w:rsidRPr="002C01E0">
              <w:rPr>
                <w:rFonts w:ascii="Arial" w:hAnsi="Arial" w:cs="Arial"/>
                <w:sz w:val="18"/>
                <w:szCs w:val="18"/>
              </w:rPr>
              <w:t>Guinea</w:t>
            </w:r>
          </w:p>
        </w:tc>
        <w:tc>
          <w:tcPr>
            <w:tcW w:w="1350" w:type="dxa"/>
            <w:tcBorders>
              <w:top w:val="dotted" w:sz="4" w:space="0" w:color="auto"/>
              <w:bottom w:val="dotted" w:sz="4" w:space="0" w:color="auto"/>
            </w:tcBorders>
            <w:hideMark/>
          </w:tcPr>
          <w:p w14:paraId="33ABBC11"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0.003</w:t>
            </w:r>
          </w:p>
        </w:tc>
        <w:tc>
          <w:tcPr>
            <w:tcW w:w="1170" w:type="dxa"/>
            <w:tcBorders>
              <w:top w:val="dotted" w:sz="4" w:space="0" w:color="auto"/>
              <w:bottom w:val="dotted" w:sz="4" w:space="0" w:color="auto"/>
            </w:tcBorders>
            <w:hideMark/>
          </w:tcPr>
          <w:p w14:paraId="5E5AA38D"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0.0067 </w:t>
            </w:r>
          </w:p>
        </w:tc>
        <w:tc>
          <w:tcPr>
            <w:tcW w:w="875" w:type="dxa"/>
            <w:tcBorders>
              <w:top w:val="dotted" w:sz="4" w:space="0" w:color="auto"/>
              <w:bottom w:val="dotted" w:sz="4" w:space="0" w:color="auto"/>
            </w:tcBorders>
          </w:tcPr>
          <w:p w14:paraId="56414E1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185 </w:t>
            </w:r>
          </w:p>
        </w:tc>
        <w:tc>
          <w:tcPr>
            <w:tcW w:w="1091" w:type="dxa"/>
            <w:tcBorders>
              <w:top w:val="dotted" w:sz="4" w:space="0" w:color="auto"/>
              <w:bottom w:val="dotted" w:sz="4" w:space="0" w:color="auto"/>
            </w:tcBorders>
          </w:tcPr>
          <w:p w14:paraId="225D711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188 </w:t>
            </w:r>
          </w:p>
        </w:tc>
        <w:tc>
          <w:tcPr>
            <w:tcW w:w="1091" w:type="dxa"/>
            <w:tcBorders>
              <w:top w:val="dotted" w:sz="4" w:space="0" w:color="auto"/>
              <w:bottom w:val="dotted" w:sz="4" w:space="0" w:color="auto"/>
            </w:tcBorders>
          </w:tcPr>
          <w:p w14:paraId="75C95E8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215 </w:t>
            </w:r>
          </w:p>
        </w:tc>
        <w:tc>
          <w:tcPr>
            <w:tcW w:w="1091" w:type="dxa"/>
            <w:tcBorders>
              <w:top w:val="dotted" w:sz="4" w:space="0" w:color="auto"/>
              <w:bottom w:val="dotted" w:sz="4" w:space="0" w:color="auto"/>
            </w:tcBorders>
          </w:tcPr>
          <w:p w14:paraId="493CE1B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588 </w:t>
            </w:r>
          </w:p>
        </w:tc>
      </w:tr>
      <w:tr w:rsidR="00845B2F" w:rsidRPr="00384D97" w14:paraId="1340B67A" w14:textId="77777777" w:rsidTr="00384D97">
        <w:trPr>
          <w:trHeight w:val="276"/>
        </w:trPr>
        <w:tc>
          <w:tcPr>
            <w:tcW w:w="545" w:type="dxa"/>
            <w:tcBorders>
              <w:top w:val="dotted" w:sz="4" w:space="0" w:color="auto"/>
              <w:bottom w:val="dotted" w:sz="4" w:space="0" w:color="auto"/>
            </w:tcBorders>
            <w:hideMark/>
          </w:tcPr>
          <w:p w14:paraId="74C68C90" w14:textId="77777777" w:rsidR="00845B2F" w:rsidRPr="002C01E0" w:rsidRDefault="00845B2F" w:rsidP="00E91531">
            <w:pPr>
              <w:rPr>
                <w:rFonts w:ascii="Arial" w:hAnsi="Arial" w:cs="Arial"/>
                <w:sz w:val="18"/>
                <w:szCs w:val="18"/>
              </w:rPr>
            </w:pPr>
            <w:r w:rsidRPr="002C01E0">
              <w:rPr>
                <w:rFonts w:ascii="Arial" w:hAnsi="Arial" w:cs="Arial"/>
                <w:sz w:val="18"/>
                <w:szCs w:val="18"/>
              </w:rPr>
              <w:t>54</w:t>
            </w:r>
          </w:p>
        </w:tc>
        <w:tc>
          <w:tcPr>
            <w:tcW w:w="2425" w:type="dxa"/>
            <w:tcBorders>
              <w:top w:val="dotted" w:sz="4" w:space="0" w:color="auto"/>
              <w:bottom w:val="dotted" w:sz="4" w:space="0" w:color="auto"/>
            </w:tcBorders>
            <w:hideMark/>
          </w:tcPr>
          <w:p w14:paraId="000B795C" w14:textId="77777777" w:rsidR="00845B2F" w:rsidRPr="002C01E0" w:rsidRDefault="00845B2F" w:rsidP="00E91531">
            <w:pPr>
              <w:rPr>
                <w:rFonts w:ascii="Arial" w:hAnsi="Arial" w:cs="Arial"/>
                <w:sz w:val="18"/>
                <w:szCs w:val="18"/>
              </w:rPr>
            </w:pPr>
            <w:r w:rsidRPr="002C01E0">
              <w:rPr>
                <w:rFonts w:ascii="Arial" w:hAnsi="Arial" w:cs="Arial"/>
                <w:sz w:val="18"/>
                <w:szCs w:val="18"/>
              </w:rPr>
              <w:t>Guinea-Bissau</w:t>
            </w:r>
          </w:p>
        </w:tc>
        <w:tc>
          <w:tcPr>
            <w:tcW w:w="1350" w:type="dxa"/>
            <w:tcBorders>
              <w:top w:val="dotted" w:sz="4" w:space="0" w:color="auto"/>
              <w:bottom w:val="dotted" w:sz="4" w:space="0" w:color="auto"/>
            </w:tcBorders>
            <w:hideMark/>
          </w:tcPr>
          <w:p w14:paraId="533B7A70"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0.001</w:t>
            </w:r>
          </w:p>
        </w:tc>
        <w:tc>
          <w:tcPr>
            <w:tcW w:w="1170" w:type="dxa"/>
            <w:tcBorders>
              <w:top w:val="dotted" w:sz="4" w:space="0" w:color="auto"/>
              <w:bottom w:val="dotted" w:sz="4" w:space="0" w:color="auto"/>
            </w:tcBorders>
            <w:hideMark/>
          </w:tcPr>
          <w:p w14:paraId="2BD5077C"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0.0022 </w:t>
            </w:r>
          </w:p>
        </w:tc>
        <w:tc>
          <w:tcPr>
            <w:tcW w:w="875" w:type="dxa"/>
            <w:tcBorders>
              <w:top w:val="dotted" w:sz="4" w:space="0" w:color="auto"/>
              <w:bottom w:val="dotted" w:sz="4" w:space="0" w:color="auto"/>
            </w:tcBorders>
          </w:tcPr>
          <w:p w14:paraId="268CFDA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62 </w:t>
            </w:r>
          </w:p>
        </w:tc>
        <w:tc>
          <w:tcPr>
            <w:tcW w:w="1091" w:type="dxa"/>
            <w:tcBorders>
              <w:top w:val="dotted" w:sz="4" w:space="0" w:color="auto"/>
              <w:bottom w:val="dotted" w:sz="4" w:space="0" w:color="auto"/>
            </w:tcBorders>
          </w:tcPr>
          <w:p w14:paraId="09EB04A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63 </w:t>
            </w:r>
          </w:p>
        </w:tc>
        <w:tc>
          <w:tcPr>
            <w:tcW w:w="1091" w:type="dxa"/>
            <w:tcBorders>
              <w:top w:val="dotted" w:sz="4" w:space="0" w:color="auto"/>
              <w:bottom w:val="dotted" w:sz="4" w:space="0" w:color="auto"/>
            </w:tcBorders>
          </w:tcPr>
          <w:p w14:paraId="181F05A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72 </w:t>
            </w:r>
          </w:p>
        </w:tc>
        <w:tc>
          <w:tcPr>
            <w:tcW w:w="1091" w:type="dxa"/>
            <w:tcBorders>
              <w:top w:val="dotted" w:sz="4" w:space="0" w:color="auto"/>
              <w:bottom w:val="dotted" w:sz="4" w:space="0" w:color="auto"/>
            </w:tcBorders>
          </w:tcPr>
          <w:p w14:paraId="79281F2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196 </w:t>
            </w:r>
          </w:p>
        </w:tc>
      </w:tr>
      <w:tr w:rsidR="00845B2F" w:rsidRPr="00384D97" w14:paraId="0BA55FF7" w14:textId="77777777" w:rsidTr="00384D97">
        <w:trPr>
          <w:trHeight w:val="276"/>
        </w:trPr>
        <w:tc>
          <w:tcPr>
            <w:tcW w:w="545" w:type="dxa"/>
            <w:tcBorders>
              <w:top w:val="dotted" w:sz="4" w:space="0" w:color="auto"/>
              <w:bottom w:val="dotted" w:sz="4" w:space="0" w:color="auto"/>
            </w:tcBorders>
            <w:hideMark/>
          </w:tcPr>
          <w:p w14:paraId="34A5118E" w14:textId="77777777" w:rsidR="00845B2F" w:rsidRPr="002C01E0" w:rsidRDefault="00845B2F" w:rsidP="00E91531">
            <w:pPr>
              <w:rPr>
                <w:rFonts w:ascii="Arial" w:hAnsi="Arial" w:cs="Arial"/>
                <w:sz w:val="18"/>
                <w:szCs w:val="18"/>
              </w:rPr>
            </w:pPr>
            <w:r w:rsidRPr="002C01E0">
              <w:rPr>
                <w:rFonts w:ascii="Arial" w:hAnsi="Arial" w:cs="Arial"/>
                <w:sz w:val="18"/>
                <w:szCs w:val="18"/>
              </w:rPr>
              <w:t>55</w:t>
            </w:r>
          </w:p>
        </w:tc>
        <w:tc>
          <w:tcPr>
            <w:tcW w:w="2425" w:type="dxa"/>
            <w:tcBorders>
              <w:top w:val="dotted" w:sz="4" w:space="0" w:color="auto"/>
              <w:bottom w:val="dotted" w:sz="4" w:space="0" w:color="auto"/>
            </w:tcBorders>
            <w:hideMark/>
          </w:tcPr>
          <w:p w14:paraId="3B9F4702" w14:textId="77777777" w:rsidR="00845B2F" w:rsidRPr="002C01E0" w:rsidRDefault="00845B2F" w:rsidP="00E91531">
            <w:pPr>
              <w:rPr>
                <w:rFonts w:ascii="Arial" w:hAnsi="Arial" w:cs="Arial"/>
                <w:sz w:val="18"/>
                <w:szCs w:val="18"/>
              </w:rPr>
            </w:pPr>
            <w:r w:rsidRPr="002C01E0">
              <w:rPr>
                <w:rFonts w:ascii="Arial" w:hAnsi="Arial" w:cs="Arial"/>
                <w:sz w:val="18"/>
                <w:szCs w:val="18"/>
              </w:rPr>
              <w:t>Honduras</w:t>
            </w:r>
          </w:p>
        </w:tc>
        <w:tc>
          <w:tcPr>
            <w:tcW w:w="1350" w:type="dxa"/>
            <w:tcBorders>
              <w:top w:val="dotted" w:sz="4" w:space="0" w:color="auto"/>
              <w:bottom w:val="dotted" w:sz="4" w:space="0" w:color="auto"/>
            </w:tcBorders>
            <w:hideMark/>
          </w:tcPr>
          <w:p w14:paraId="6873EA12"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0.009</w:t>
            </w:r>
          </w:p>
        </w:tc>
        <w:tc>
          <w:tcPr>
            <w:tcW w:w="1170" w:type="dxa"/>
            <w:tcBorders>
              <w:top w:val="dotted" w:sz="4" w:space="0" w:color="auto"/>
              <w:bottom w:val="dotted" w:sz="4" w:space="0" w:color="auto"/>
            </w:tcBorders>
            <w:hideMark/>
          </w:tcPr>
          <w:p w14:paraId="41E7A648"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0.0202 </w:t>
            </w:r>
          </w:p>
        </w:tc>
        <w:tc>
          <w:tcPr>
            <w:tcW w:w="875" w:type="dxa"/>
            <w:tcBorders>
              <w:top w:val="dotted" w:sz="4" w:space="0" w:color="auto"/>
              <w:bottom w:val="dotted" w:sz="4" w:space="0" w:color="auto"/>
            </w:tcBorders>
          </w:tcPr>
          <w:p w14:paraId="6EE2E7A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554 </w:t>
            </w:r>
          </w:p>
        </w:tc>
        <w:tc>
          <w:tcPr>
            <w:tcW w:w="1091" w:type="dxa"/>
            <w:tcBorders>
              <w:top w:val="dotted" w:sz="4" w:space="0" w:color="auto"/>
              <w:bottom w:val="dotted" w:sz="4" w:space="0" w:color="auto"/>
            </w:tcBorders>
          </w:tcPr>
          <w:p w14:paraId="11DDE72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565 </w:t>
            </w:r>
          </w:p>
        </w:tc>
        <w:tc>
          <w:tcPr>
            <w:tcW w:w="1091" w:type="dxa"/>
            <w:tcBorders>
              <w:top w:val="dotted" w:sz="4" w:space="0" w:color="auto"/>
              <w:bottom w:val="dotted" w:sz="4" w:space="0" w:color="auto"/>
            </w:tcBorders>
          </w:tcPr>
          <w:p w14:paraId="08F9BC2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645 </w:t>
            </w:r>
          </w:p>
        </w:tc>
        <w:tc>
          <w:tcPr>
            <w:tcW w:w="1091" w:type="dxa"/>
            <w:tcBorders>
              <w:top w:val="dotted" w:sz="4" w:space="0" w:color="auto"/>
              <w:bottom w:val="dotted" w:sz="4" w:space="0" w:color="auto"/>
            </w:tcBorders>
          </w:tcPr>
          <w:p w14:paraId="6FB4F19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1,764 </w:t>
            </w:r>
          </w:p>
        </w:tc>
      </w:tr>
      <w:tr w:rsidR="00845B2F" w:rsidRPr="00384D97" w14:paraId="66DF4137" w14:textId="77777777" w:rsidTr="00384D97">
        <w:trPr>
          <w:trHeight w:val="276"/>
        </w:trPr>
        <w:tc>
          <w:tcPr>
            <w:tcW w:w="545" w:type="dxa"/>
            <w:tcBorders>
              <w:top w:val="dotted" w:sz="4" w:space="0" w:color="auto"/>
              <w:bottom w:val="dotted" w:sz="4" w:space="0" w:color="auto"/>
            </w:tcBorders>
            <w:hideMark/>
          </w:tcPr>
          <w:p w14:paraId="625F3110" w14:textId="77777777" w:rsidR="00845B2F" w:rsidRPr="002C01E0" w:rsidRDefault="00845B2F" w:rsidP="00E91531">
            <w:pPr>
              <w:rPr>
                <w:rFonts w:ascii="Arial" w:hAnsi="Arial" w:cs="Arial"/>
                <w:sz w:val="18"/>
                <w:szCs w:val="18"/>
              </w:rPr>
            </w:pPr>
            <w:r w:rsidRPr="002C01E0">
              <w:rPr>
                <w:rFonts w:ascii="Arial" w:hAnsi="Arial" w:cs="Arial"/>
                <w:sz w:val="18"/>
                <w:szCs w:val="18"/>
              </w:rPr>
              <w:t>56</w:t>
            </w:r>
          </w:p>
        </w:tc>
        <w:tc>
          <w:tcPr>
            <w:tcW w:w="2425" w:type="dxa"/>
            <w:tcBorders>
              <w:top w:val="dotted" w:sz="4" w:space="0" w:color="auto"/>
              <w:bottom w:val="dotted" w:sz="4" w:space="0" w:color="auto"/>
            </w:tcBorders>
            <w:hideMark/>
          </w:tcPr>
          <w:p w14:paraId="78EA24B3"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Hungría</w:t>
            </w:r>
            <w:proofErr w:type="spellEnd"/>
          </w:p>
        </w:tc>
        <w:tc>
          <w:tcPr>
            <w:tcW w:w="1350" w:type="dxa"/>
            <w:tcBorders>
              <w:top w:val="dotted" w:sz="4" w:space="0" w:color="auto"/>
              <w:bottom w:val="dotted" w:sz="4" w:space="0" w:color="auto"/>
            </w:tcBorders>
            <w:hideMark/>
          </w:tcPr>
          <w:p w14:paraId="498EEAD3"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0.206</w:t>
            </w:r>
          </w:p>
        </w:tc>
        <w:tc>
          <w:tcPr>
            <w:tcW w:w="1170" w:type="dxa"/>
            <w:tcBorders>
              <w:top w:val="dotted" w:sz="4" w:space="0" w:color="auto"/>
              <w:bottom w:val="dotted" w:sz="4" w:space="0" w:color="auto"/>
            </w:tcBorders>
            <w:hideMark/>
          </w:tcPr>
          <w:p w14:paraId="0AD38DF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0.4613 </w:t>
            </w:r>
          </w:p>
        </w:tc>
        <w:tc>
          <w:tcPr>
            <w:tcW w:w="875" w:type="dxa"/>
            <w:tcBorders>
              <w:top w:val="dotted" w:sz="4" w:space="0" w:color="auto"/>
              <w:bottom w:val="dotted" w:sz="4" w:space="0" w:color="auto"/>
            </w:tcBorders>
          </w:tcPr>
          <w:p w14:paraId="70FA63D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12,676 </w:t>
            </w:r>
          </w:p>
        </w:tc>
        <w:tc>
          <w:tcPr>
            <w:tcW w:w="1091" w:type="dxa"/>
            <w:tcBorders>
              <w:top w:val="dotted" w:sz="4" w:space="0" w:color="auto"/>
              <w:bottom w:val="dotted" w:sz="4" w:space="0" w:color="auto"/>
            </w:tcBorders>
          </w:tcPr>
          <w:p w14:paraId="50D44B6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12,929 </w:t>
            </w:r>
          </w:p>
        </w:tc>
        <w:tc>
          <w:tcPr>
            <w:tcW w:w="1091" w:type="dxa"/>
            <w:tcBorders>
              <w:top w:val="dotted" w:sz="4" w:space="0" w:color="auto"/>
              <w:bottom w:val="dotted" w:sz="4" w:space="0" w:color="auto"/>
            </w:tcBorders>
          </w:tcPr>
          <w:p w14:paraId="7B5C84D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14,763 </w:t>
            </w:r>
          </w:p>
        </w:tc>
        <w:tc>
          <w:tcPr>
            <w:tcW w:w="1091" w:type="dxa"/>
            <w:tcBorders>
              <w:top w:val="dotted" w:sz="4" w:space="0" w:color="auto"/>
              <w:bottom w:val="dotted" w:sz="4" w:space="0" w:color="auto"/>
            </w:tcBorders>
          </w:tcPr>
          <w:p w14:paraId="27619D6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40,368 </w:t>
            </w:r>
          </w:p>
        </w:tc>
      </w:tr>
      <w:tr w:rsidR="00845B2F" w:rsidRPr="00384D97" w14:paraId="08678467" w14:textId="77777777" w:rsidTr="00384D97">
        <w:trPr>
          <w:trHeight w:val="276"/>
        </w:trPr>
        <w:tc>
          <w:tcPr>
            <w:tcW w:w="545" w:type="dxa"/>
            <w:tcBorders>
              <w:top w:val="dotted" w:sz="4" w:space="0" w:color="auto"/>
              <w:bottom w:val="dotted" w:sz="4" w:space="0" w:color="auto"/>
            </w:tcBorders>
            <w:hideMark/>
          </w:tcPr>
          <w:p w14:paraId="1DD5D6EA" w14:textId="77777777" w:rsidR="00845B2F" w:rsidRPr="002C01E0" w:rsidRDefault="00845B2F" w:rsidP="00E91531">
            <w:pPr>
              <w:rPr>
                <w:rFonts w:ascii="Arial" w:hAnsi="Arial" w:cs="Arial"/>
                <w:sz w:val="18"/>
                <w:szCs w:val="18"/>
              </w:rPr>
            </w:pPr>
            <w:r w:rsidRPr="002C01E0">
              <w:rPr>
                <w:rFonts w:ascii="Arial" w:hAnsi="Arial" w:cs="Arial"/>
                <w:sz w:val="18"/>
                <w:szCs w:val="18"/>
              </w:rPr>
              <w:t>57</w:t>
            </w:r>
          </w:p>
        </w:tc>
        <w:tc>
          <w:tcPr>
            <w:tcW w:w="2425" w:type="dxa"/>
            <w:tcBorders>
              <w:top w:val="dotted" w:sz="4" w:space="0" w:color="auto"/>
              <w:bottom w:val="dotted" w:sz="4" w:space="0" w:color="auto"/>
            </w:tcBorders>
            <w:hideMark/>
          </w:tcPr>
          <w:p w14:paraId="2FA2931E" w14:textId="77777777" w:rsidR="00845B2F" w:rsidRPr="002C01E0" w:rsidRDefault="00845B2F" w:rsidP="00E91531">
            <w:pPr>
              <w:rPr>
                <w:rFonts w:ascii="Arial" w:hAnsi="Arial" w:cs="Arial"/>
                <w:sz w:val="18"/>
                <w:szCs w:val="18"/>
              </w:rPr>
            </w:pPr>
            <w:r w:rsidRPr="002C01E0">
              <w:rPr>
                <w:rFonts w:ascii="Arial" w:hAnsi="Arial" w:cs="Arial"/>
                <w:sz w:val="18"/>
                <w:szCs w:val="18"/>
              </w:rPr>
              <w:t>India</w:t>
            </w:r>
          </w:p>
        </w:tc>
        <w:tc>
          <w:tcPr>
            <w:tcW w:w="1350" w:type="dxa"/>
            <w:tcBorders>
              <w:top w:val="dotted" w:sz="4" w:space="0" w:color="auto"/>
              <w:bottom w:val="dotted" w:sz="4" w:space="0" w:color="auto"/>
            </w:tcBorders>
            <w:hideMark/>
          </w:tcPr>
          <w:p w14:paraId="0AF2C403"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0.834</w:t>
            </w:r>
          </w:p>
        </w:tc>
        <w:tc>
          <w:tcPr>
            <w:tcW w:w="1170" w:type="dxa"/>
            <w:tcBorders>
              <w:top w:val="dotted" w:sz="4" w:space="0" w:color="auto"/>
              <w:bottom w:val="dotted" w:sz="4" w:space="0" w:color="auto"/>
            </w:tcBorders>
            <w:hideMark/>
          </w:tcPr>
          <w:p w14:paraId="1E565FF6"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1.8674 </w:t>
            </w:r>
          </w:p>
        </w:tc>
        <w:tc>
          <w:tcPr>
            <w:tcW w:w="875" w:type="dxa"/>
            <w:tcBorders>
              <w:top w:val="dotted" w:sz="4" w:space="0" w:color="auto"/>
              <w:bottom w:val="dotted" w:sz="4" w:space="0" w:color="auto"/>
            </w:tcBorders>
          </w:tcPr>
          <w:p w14:paraId="72AC350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51,318 </w:t>
            </w:r>
          </w:p>
        </w:tc>
        <w:tc>
          <w:tcPr>
            <w:tcW w:w="1091" w:type="dxa"/>
            <w:tcBorders>
              <w:top w:val="dotted" w:sz="4" w:space="0" w:color="auto"/>
              <w:bottom w:val="dotted" w:sz="4" w:space="0" w:color="auto"/>
            </w:tcBorders>
          </w:tcPr>
          <w:p w14:paraId="537B7DD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52,344 </w:t>
            </w:r>
          </w:p>
        </w:tc>
        <w:tc>
          <w:tcPr>
            <w:tcW w:w="1091" w:type="dxa"/>
            <w:tcBorders>
              <w:top w:val="dotted" w:sz="4" w:space="0" w:color="auto"/>
              <w:bottom w:val="dotted" w:sz="4" w:space="0" w:color="auto"/>
            </w:tcBorders>
          </w:tcPr>
          <w:p w14:paraId="4397D71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59,770 </w:t>
            </w:r>
          </w:p>
        </w:tc>
        <w:tc>
          <w:tcPr>
            <w:tcW w:w="1091" w:type="dxa"/>
            <w:tcBorders>
              <w:top w:val="dotted" w:sz="4" w:space="0" w:color="auto"/>
              <w:bottom w:val="dotted" w:sz="4" w:space="0" w:color="auto"/>
            </w:tcBorders>
          </w:tcPr>
          <w:p w14:paraId="3324088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163,432 </w:t>
            </w:r>
          </w:p>
        </w:tc>
      </w:tr>
      <w:tr w:rsidR="00845B2F" w:rsidRPr="00384D97" w14:paraId="2A3D42F9" w14:textId="77777777" w:rsidTr="00384D97">
        <w:trPr>
          <w:trHeight w:val="276"/>
        </w:trPr>
        <w:tc>
          <w:tcPr>
            <w:tcW w:w="545" w:type="dxa"/>
            <w:tcBorders>
              <w:top w:val="dotted" w:sz="4" w:space="0" w:color="auto"/>
              <w:bottom w:val="dotted" w:sz="4" w:space="0" w:color="auto"/>
            </w:tcBorders>
            <w:hideMark/>
          </w:tcPr>
          <w:p w14:paraId="064F0BBC" w14:textId="77777777" w:rsidR="00845B2F" w:rsidRPr="002C01E0" w:rsidRDefault="00845B2F" w:rsidP="00E91531">
            <w:pPr>
              <w:rPr>
                <w:rFonts w:ascii="Arial" w:hAnsi="Arial" w:cs="Arial"/>
                <w:sz w:val="18"/>
                <w:szCs w:val="18"/>
              </w:rPr>
            </w:pPr>
            <w:r w:rsidRPr="002C01E0">
              <w:rPr>
                <w:rFonts w:ascii="Arial" w:hAnsi="Arial" w:cs="Arial"/>
                <w:sz w:val="18"/>
                <w:szCs w:val="18"/>
              </w:rPr>
              <w:t>58</w:t>
            </w:r>
          </w:p>
        </w:tc>
        <w:tc>
          <w:tcPr>
            <w:tcW w:w="2425" w:type="dxa"/>
            <w:tcBorders>
              <w:top w:val="dotted" w:sz="4" w:space="0" w:color="auto"/>
              <w:bottom w:val="dotted" w:sz="4" w:space="0" w:color="auto"/>
            </w:tcBorders>
            <w:hideMark/>
          </w:tcPr>
          <w:p w14:paraId="2181D423"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Irán</w:t>
            </w:r>
            <w:proofErr w:type="spellEnd"/>
            <w:r w:rsidRPr="002C01E0">
              <w:rPr>
                <w:rFonts w:ascii="Arial" w:hAnsi="Arial" w:cs="Arial"/>
                <w:sz w:val="18"/>
                <w:szCs w:val="18"/>
              </w:rPr>
              <w:t xml:space="preserve"> (</w:t>
            </w:r>
            <w:proofErr w:type="spellStart"/>
            <w:r w:rsidRPr="002C01E0">
              <w:rPr>
                <w:rFonts w:ascii="Arial" w:hAnsi="Arial" w:cs="Arial"/>
                <w:sz w:val="18"/>
                <w:szCs w:val="18"/>
              </w:rPr>
              <w:t>República</w:t>
            </w:r>
            <w:proofErr w:type="spellEnd"/>
            <w:r w:rsidRPr="002C01E0">
              <w:rPr>
                <w:rFonts w:ascii="Arial" w:hAnsi="Arial" w:cs="Arial"/>
                <w:sz w:val="18"/>
                <w:szCs w:val="18"/>
              </w:rPr>
              <w:t xml:space="preserve"> </w:t>
            </w:r>
            <w:proofErr w:type="spellStart"/>
            <w:r w:rsidRPr="002C01E0">
              <w:rPr>
                <w:rFonts w:ascii="Arial" w:hAnsi="Arial" w:cs="Arial"/>
                <w:sz w:val="18"/>
                <w:szCs w:val="18"/>
              </w:rPr>
              <w:t>Islámica</w:t>
            </w:r>
            <w:proofErr w:type="spellEnd"/>
            <w:r w:rsidRPr="002C01E0">
              <w:rPr>
                <w:rFonts w:ascii="Arial" w:hAnsi="Arial" w:cs="Arial"/>
                <w:sz w:val="18"/>
                <w:szCs w:val="18"/>
              </w:rPr>
              <w:t xml:space="preserve"> de)</w:t>
            </w:r>
          </w:p>
        </w:tc>
        <w:tc>
          <w:tcPr>
            <w:tcW w:w="1350" w:type="dxa"/>
            <w:tcBorders>
              <w:top w:val="dotted" w:sz="4" w:space="0" w:color="auto"/>
              <w:bottom w:val="dotted" w:sz="4" w:space="0" w:color="auto"/>
            </w:tcBorders>
            <w:hideMark/>
          </w:tcPr>
          <w:p w14:paraId="0CB3F5F8"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0.398</w:t>
            </w:r>
          </w:p>
        </w:tc>
        <w:tc>
          <w:tcPr>
            <w:tcW w:w="1170" w:type="dxa"/>
            <w:tcBorders>
              <w:top w:val="dotted" w:sz="4" w:space="0" w:color="auto"/>
              <w:bottom w:val="dotted" w:sz="4" w:space="0" w:color="auto"/>
            </w:tcBorders>
            <w:hideMark/>
          </w:tcPr>
          <w:p w14:paraId="6EEFE7DC"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0.8912 </w:t>
            </w:r>
          </w:p>
        </w:tc>
        <w:tc>
          <w:tcPr>
            <w:tcW w:w="875" w:type="dxa"/>
            <w:tcBorders>
              <w:top w:val="dotted" w:sz="4" w:space="0" w:color="auto"/>
              <w:bottom w:val="dotted" w:sz="4" w:space="0" w:color="auto"/>
            </w:tcBorders>
          </w:tcPr>
          <w:p w14:paraId="049EC8A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24,490 </w:t>
            </w:r>
          </w:p>
        </w:tc>
        <w:tc>
          <w:tcPr>
            <w:tcW w:w="1091" w:type="dxa"/>
            <w:tcBorders>
              <w:top w:val="dotted" w:sz="4" w:space="0" w:color="auto"/>
              <w:bottom w:val="dotted" w:sz="4" w:space="0" w:color="auto"/>
            </w:tcBorders>
          </w:tcPr>
          <w:p w14:paraId="5A85621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24,980 </w:t>
            </w:r>
          </w:p>
        </w:tc>
        <w:tc>
          <w:tcPr>
            <w:tcW w:w="1091" w:type="dxa"/>
            <w:tcBorders>
              <w:top w:val="dotted" w:sz="4" w:space="0" w:color="auto"/>
              <w:bottom w:val="dotted" w:sz="4" w:space="0" w:color="auto"/>
            </w:tcBorders>
          </w:tcPr>
          <w:p w14:paraId="4A113D56"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28,524 </w:t>
            </w:r>
          </w:p>
        </w:tc>
        <w:tc>
          <w:tcPr>
            <w:tcW w:w="1091" w:type="dxa"/>
            <w:tcBorders>
              <w:top w:val="dotted" w:sz="4" w:space="0" w:color="auto"/>
              <w:bottom w:val="dotted" w:sz="4" w:space="0" w:color="auto"/>
            </w:tcBorders>
          </w:tcPr>
          <w:p w14:paraId="126AE76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77,993 </w:t>
            </w:r>
          </w:p>
        </w:tc>
      </w:tr>
      <w:tr w:rsidR="00845B2F" w:rsidRPr="00384D97" w14:paraId="43F5DA8F" w14:textId="77777777" w:rsidTr="00384D97">
        <w:trPr>
          <w:trHeight w:val="276"/>
        </w:trPr>
        <w:tc>
          <w:tcPr>
            <w:tcW w:w="545" w:type="dxa"/>
            <w:tcBorders>
              <w:top w:val="dotted" w:sz="4" w:space="0" w:color="auto"/>
              <w:bottom w:val="dotted" w:sz="4" w:space="0" w:color="auto"/>
            </w:tcBorders>
            <w:hideMark/>
          </w:tcPr>
          <w:p w14:paraId="0B3F2666" w14:textId="77777777" w:rsidR="00845B2F" w:rsidRPr="002C01E0" w:rsidRDefault="00845B2F" w:rsidP="00E91531">
            <w:pPr>
              <w:rPr>
                <w:rFonts w:ascii="Arial" w:hAnsi="Arial" w:cs="Arial"/>
                <w:sz w:val="18"/>
                <w:szCs w:val="18"/>
              </w:rPr>
            </w:pPr>
            <w:r w:rsidRPr="002C01E0">
              <w:rPr>
                <w:rFonts w:ascii="Arial" w:hAnsi="Arial" w:cs="Arial"/>
                <w:sz w:val="18"/>
                <w:szCs w:val="18"/>
              </w:rPr>
              <w:t>59</w:t>
            </w:r>
          </w:p>
        </w:tc>
        <w:tc>
          <w:tcPr>
            <w:tcW w:w="2425" w:type="dxa"/>
            <w:tcBorders>
              <w:top w:val="dotted" w:sz="4" w:space="0" w:color="auto"/>
              <w:bottom w:val="dotted" w:sz="4" w:space="0" w:color="auto"/>
            </w:tcBorders>
            <w:hideMark/>
          </w:tcPr>
          <w:p w14:paraId="10B0C5AA" w14:textId="77777777" w:rsidR="00845B2F" w:rsidRPr="002C01E0" w:rsidRDefault="00845B2F" w:rsidP="00E91531">
            <w:pPr>
              <w:rPr>
                <w:rFonts w:ascii="Arial" w:hAnsi="Arial" w:cs="Arial"/>
                <w:sz w:val="18"/>
                <w:szCs w:val="18"/>
              </w:rPr>
            </w:pPr>
            <w:r w:rsidRPr="002C01E0">
              <w:rPr>
                <w:rFonts w:ascii="Arial" w:hAnsi="Arial" w:cs="Arial"/>
                <w:sz w:val="18"/>
                <w:szCs w:val="18"/>
              </w:rPr>
              <w:t>Iraq</w:t>
            </w:r>
          </w:p>
        </w:tc>
        <w:tc>
          <w:tcPr>
            <w:tcW w:w="1350" w:type="dxa"/>
            <w:tcBorders>
              <w:top w:val="dotted" w:sz="4" w:space="0" w:color="auto"/>
              <w:bottom w:val="dotted" w:sz="4" w:space="0" w:color="auto"/>
            </w:tcBorders>
            <w:hideMark/>
          </w:tcPr>
          <w:p w14:paraId="689BBD7B"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0.129</w:t>
            </w:r>
          </w:p>
        </w:tc>
        <w:tc>
          <w:tcPr>
            <w:tcW w:w="1170" w:type="dxa"/>
            <w:tcBorders>
              <w:top w:val="dotted" w:sz="4" w:space="0" w:color="auto"/>
              <w:bottom w:val="dotted" w:sz="4" w:space="0" w:color="auto"/>
            </w:tcBorders>
            <w:hideMark/>
          </w:tcPr>
          <w:p w14:paraId="39C116C3"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0.2888 </w:t>
            </w:r>
          </w:p>
        </w:tc>
        <w:tc>
          <w:tcPr>
            <w:tcW w:w="875" w:type="dxa"/>
            <w:tcBorders>
              <w:top w:val="dotted" w:sz="4" w:space="0" w:color="auto"/>
              <w:bottom w:val="dotted" w:sz="4" w:space="0" w:color="auto"/>
            </w:tcBorders>
          </w:tcPr>
          <w:p w14:paraId="3F93131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7,938 </w:t>
            </w:r>
          </w:p>
        </w:tc>
        <w:tc>
          <w:tcPr>
            <w:tcW w:w="1091" w:type="dxa"/>
            <w:tcBorders>
              <w:top w:val="dotted" w:sz="4" w:space="0" w:color="auto"/>
              <w:bottom w:val="dotted" w:sz="4" w:space="0" w:color="auto"/>
            </w:tcBorders>
          </w:tcPr>
          <w:p w14:paraId="084FB0C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8,096 </w:t>
            </w:r>
          </w:p>
        </w:tc>
        <w:tc>
          <w:tcPr>
            <w:tcW w:w="1091" w:type="dxa"/>
            <w:tcBorders>
              <w:top w:val="dotted" w:sz="4" w:space="0" w:color="auto"/>
              <w:bottom w:val="dotted" w:sz="4" w:space="0" w:color="auto"/>
            </w:tcBorders>
          </w:tcPr>
          <w:p w14:paraId="743C57F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9,245 </w:t>
            </w:r>
          </w:p>
        </w:tc>
        <w:tc>
          <w:tcPr>
            <w:tcW w:w="1091" w:type="dxa"/>
            <w:tcBorders>
              <w:top w:val="dotted" w:sz="4" w:space="0" w:color="auto"/>
              <w:bottom w:val="dotted" w:sz="4" w:space="0" w:color="auto"/>
            </w:tcBorders>
          </w:tcPr>
          <w:p w14:paraId="4A08857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25,279 </w:t>
            </w:r>
          </w:p>
        </w:tc>
      </w:tr>
      <w:tr w:rsidR="00845B2F" w:rsidRPr="00384D97" w14:paraId="46FB91A7" w14:textId="77777777" w:rsidTr="00384D97">
        <w:trPr>
          <w:trHeight w:val="276"/>
        </w:trPr>
        <w:tc>
          <w:tcPr>
            <w:tcW w:w="545" w:type="dxa"/>
            <w:tcBorders>
              <w:top w:val="dotted" w:sz="4" w:space="0" w:color="auto"/>
              <w:bottom w:val="dotted" w:sz="4" w:space="0" w:color="auto"/>
            </w:tcBorders>
            <w:hideMark/>
          </w:tcPr>
          <w:p w14:paraId="49CE8B19" w14:textId="77777777" w:rsidR="00845B2F" w:rsidRPr="002C01E0" w:rsidRDefault="00845B2F" w:rsidP="00E91531">
            <w:pPr>
              <w:rPr>
                <w:rFonts w:ascii="Arial" w:hAnsi="Arial" w:cs="Arial"/>
                <w:sz w:val="18"/>
                <w:szCs w:val="18"/>
              </w:rPr>
            </w:pPr>
            <w:r w:rsidRPr="002C01E0">
              <w:rPr>
                <w:rFonts w:ascii="Arial" w:hAnsi="Arial" w:cs="Arial"/>
                <w:sz w:val="18"/>
                <w:szCs w:val="18"/>
              </w:rPr>
              <w:t>60</w:t>
            </w:r>
          </w:p>
        </w:tc>
        <w:tc>
          <w:tcPr>
            <w:tcW w:w="2425" w:type="dxa"/>
            <w:tcBorders>
              <w:top w:val="dotted" w:sz="4" w:space="0" w:color="auto"/>
              <w:bottom w:val="dotted" w:sz="4" w:space="0" w:color="auto"/>
            </w:tcBorders>
            <w:hideMark/>
          </w:tcPr>
          <w:p w14:paraId="13BB0E2F"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Irlanda</w:t>
            </w:r>
            <w:proofErr w:type="spellEnd"/>
          </w:p>
        </w:tc>
        <w:tc>
          <w:tcPr>
            <w:tcW w:w="1350" w:type="dxa"/>
            <w:tcBorders>
              <w:top w:val="dotted" w:sz="4" w:space="0" w:color="auto"/>
              <w:bottom w:val="dotted" w:sz="4" w:space="0" w:color="auto"/>
            </w:tcBorders>
            <w:hideMark/>
          </w:tcPr>
          <w:p w14:paraId="0A1BDB39"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0.371</w:t>
            </w:r>
          </w:p>
        </w:tc>
        <w:tc>
          <w:tcPr>
            <w:tcW w:w="1170" w:type="dxa"/>
            <w:tcBorders>
              <w:top w:val="dotted" w:sz="4" w:space="0" w:color="auto"/>
              <w:bottom w:val="dotted" w:sz="4" w:space="0" w:color="auto"/>
            </w:tcBorders>
            <w:hideMark/>
          </w:tcPr>
          <w:p w14:paraId="69B5CB62"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0.8307 </w:t>
            </w:r>
          </w:p>
        </w:tc>
        <w:tc>
          <w:tcPr>
            <w:tcW w:w="875" w:type="dxa"/>
            <w:tcBorders>
              <w:top w:val="dotted" w:sz="4" w:space="0" w:color="auto"/>
              <w:bottom w:val="dotted" w:sz="4" w:space="0" w:color="auto"/>
            </w:tcBorders>
          </w:tcPr>
          <w:p w14:paraId="7E4858D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22,828 </w:t>
            </w:r>
          </w:p>
        </w:tc>
        <w:tc>
          <w:tcPr>
            <w:tcW w:w="1091" w:type="dxa"/>
            <w:tcBorders>
              <w:top w:val="dotted" w:sz="4" w:space="0" w:color="auto"/>
              <w:bottom w:val="dotted" w:sz="4" w:space="0" w:color="auto"/>
            </w:tcBorders>
          </w:tcPr>
          <w:p w14:paraId="38856C6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23,285 </w:t>
            </w:r>
          </w:p>
        </w:tc>
        <w:tc>
          <w:tcPr>
            <w:tcW w:w="1091" w:type="dxa"/>
            <w:tcBorders>
              <w:top w:val="dotted" w:sz="4" w:space="0" w:color="auto"/>
              <w:bottom w:val="dotted" w:sz="4" w:space="0" w:color="auto"/>
            </w:tcBorders>
          </w:tcPr>
          <w:p w14:paraId="719C70B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26,589 </w:t>
            </w:r>
          </w:p>
        </w:tc>
        <w:tc>
          <w:tcPr>
            <w:tcW w:w="1091" w:type="dxa"/>
            <w:tcBorders>
              <w:top w:val="dotted" w:sz="4" w:space="0" w:color="auto"/>
              <w:bottom w:val="dotted" w:sz="4" w:space="0" w:color="auto"/>
            </w:tcBorders>
          </w:tcPr>
          <w:p w14:paraId="199D6A16"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72,702 </w:t>
            </w:r>
          </w:p>
        </w:tc>
      </w:tr>
      <w:tr w:rsidR="00845B2F" w:rsidRPr="00384D97" w14:paraId="4F6852F5" w14:textId="77777777" w:rsidTr="00384D97">
        <w:trPr>
          <w:trHeight w:val="276"/>
        </w:trPr>
        <w:tc>
          <w:tcPr>
            <w:tcW w:w="545" w:type="dxa"/>
            <w:tcBorders>
              <w:top w:val="dotted" w:sz="4" w:space="0" w:color="auto"/>
              <w:bottom w:val="dotted" w:sz="4" w:space="0" w:color="auto"/>
            </w:tcBorders>
            <w:hideMark/>
          </w:tcPr>
          <w:p w14:paraId="3C0F8E55" w14:textId="77777777" w:rsidR="00845B2F" w:rsidRPr="002C01E0" w:rsidRDefault="00845B2F" w:rsidP="00E91531">
            <w:pPr>
              <w:rPr>
                <w:rFonts w:ascii="Arial" w:hAnsi="Arial" w:cs="Arial"/>
                <w:sz w:val="18"/>
                <w:szCs w:val="18"/>
              </w:rPr>
            </w:pPr>
            <w:r w:rsidRPr="002C01E0">
              <w:rPr>
                <w:rFonts w:ascii="Arial" w:hAnsi="Arial" w:cs="Arial"/>
                <w:sz w:val="18"/>
                <w:szCs w:val="18"/>
              </w:rPr>
              <w:t>61</w:t>
            </w:r>
          </w:p>
        </w:tc>
        <w:tc>
          <w:tcPr>
            <w:tcW w:w="2425" w:type="dxa"/>
            <w:tcBorders>
              <w:top w:val="dotted" w:sz="4" w:space="0" w:color="auto"/>
              <w:bottom w:val="dotted" w:sz="4" w:space="0" w:color="auto"/>
            </w:tcBorders>
            <w:hideMark/>
          </w:tcPr>
          <w:p w14:paraId="3BD4247A" w14:textId="77777777" w:rsidR="00845B2F" w:rsidRPr="002C01E0" w:rsidRDefault="00845B2F" w:rsidP="00E91531">
            <w:pPr>
              <w:rPr>
                <w:rFonts w:ascii="Arial" w:hAnsi="Arial" w:cs="Arial"/>
                <w:sz w:val="18"/>
                <w:szCs w:val="18"/>
              </w:rPr>
            </w:pPr>
            <w:r w:rsidRPr="002C01E0">
              <w:rPr>
                <w:rFonts w:ascii="Arial" w:hAnsi="Arial" w:cs="Arial"/>
                <w:sz w:val="18"/>
                <w:szCs w:val="18"/>
              </w:rPr>
              <w:t>Israel</w:t>
            </w:r>
          </w:p>
        </w:tc>
        <w:tc>
          <w:tcPr>
            <w:tcW w:w="1350" w:type="dxa"/>
            <w:tcBorders>
              <w:top w:val="dotted" w:sz="4" w:space="0" w:color="auto"/>
              <w:bottom w:val="dotted" w:sz="4" w:space="0" w:color="auto"/>
            </w:tcBorders>
            <w:hideMark/>
          </w:tcPr>
          <w:p w14:paraId="54882EBE"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0.490</w:t>
            </w:r>
          </w:p>
        </w:tc>
        <w:tc>
          <w:tcPr>
            <w:tcW w:w="1170" w:type="dxa"/>
            <w:tcBorders>
              <w:top w:val="dotted" w:sz="4" w:space="0" w:color="auto"/>
              <w:bottom w:val="dotted" w:sz="4" w:space="0" w:color="auto"/>
            </w:tcBorders>
            <w:hideMark/>
          </w:tcPr>
          <w:p w14:paraId="07760160"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1.0972 </w:t>
            </w:r>
          </w:p>
        </w:tc>
        <w:tc>
          <w:tcPr>
            <w:tcW w:w="875" w:type="dxa"/>
            <w:tcBorders>
              <w:top w:val="dotted" w:sz="4" w:space="0" w:color="auto"/>
              <w:bottom w:val="dotted" w:sz="4" w:space="0" w:color="auto"/>
            </w:tcBorders>
          </w:tcPr>
          <w:p w14:paraId="551F64E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30,151 </w:t>
            </w:r>
          </w:p>
        </w:tc>
        <w:tc>
          <w:tcPr>
            <w:tcW w:w="1091" w:type="dxa"/>
            <w:tcBorders>
              <w:top w:val="dotted" w:sz="4" w:space="0" w:color="auto"/>
              <w:bottom w:val="dotted" w:sz="4" w:space="0" w:color="auto"/>
            </w:tcBorders>
          </w:tcPr>
          <w:p w14:paraId="306E4E5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30,754 </w:t>
            </w:r>
          </w:p>
        </w:tc>
        <w:tc>
          <w:tcPr>
            <w:tcW w:w="1091" w:type="dxa"/>
            <w:tcBorders>
              <w:top w:val="dotted" w:sz="4" w:space="0" w:color="auto"/>
              <w:bottom w:val="dotted" w:sz="4" w:space="0" w:color="auto"/>
            </w:tcBorders>
          </w:tcPr>
          <w:p w14:paraId="12BFBBA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35,117 </w:t>
            </w:r>
          </w:p>
        </w:tc>
        <w:tc>
          <w:tcPr>
            <w:tcW w:w="1091" w:type="dxa"/>
            <w:tcBorders>
              <w:top w:val="dotted" w:sz="4" w:space="0" w:color="auto"/>
              <w:bottom w:val="dotted" w:sz="4" w:space="0" w:color="auto"/>
            </w:tcBorders>
          </w:tcPr>
          <w:p w14:paraId="608E553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96,021 </w:t>
            </w:r>
          </w:p>
        </w:tc>
      </w:tr>
      <w:tr w:rsidR="00845B2F" w:rsidRPr="00384D97" w14:paraId="42076322" w14:textId="77777777" w:rsidTr="00384D97">
        <w:trPr>
          <w:trHeight w:val="276"/>
        </w:trPr>
        <w:tc>
          <w:tcPr>
            <w:tcW w:w="545" w:type="dxa"/>
            <w:tcBorders>
              <w:top w:val="dotted" w:sz="4" w:space="0" w:color="auto"/>
              <w:bottom w:val="dotted" w:sz="4" w:space="0" w:color="auto"/>
            </w:tcBorders>
            <w:hideMark/>
          </w:tcPr>
          <w:p w14:paraId="70436661" w14:textId="77777777" w:rsidR="00845B2F" w:rsidRPr="002C01E0" w:rsidRDefault="00845B2F" w:rsidP="00E91531">
            <w:pPr>
              <w:rPr>
                <w:rFonts w:ascii="Arial" w:hAnsi="Arial" w:cs="Arial"/>
                <w:sz w:val="18"/>
                <w:szCs w:val="18"/>
              </w:rPr>
            </w:pPr>
            <w:r w:rsidRPr="002C01E0">
              <w:rPr>
                <w:rFonts w:ascii="Arial" w:hAnsi="Arial" w:cs="Arial"/>
                <w:sz w:val="18"/>
                <w:szCs w:val="18"/>
              </w:rPr>
              <w:t>62</w:t>
            </w:r>
          </w:p>
        </w:tc>
        <w:tc>
          <w:tcPr>
            <w:tcW w:w="2425" w:type="dxa"/>
            <w:tcBorders>
              <w:top w:val="dotted" w:sz="4" w:space="0" w:color="auto"/>
              <w:bottom w:val="dotted" w:sz="4" w:space="0" w:color="auto"/>
            </w:tcBorders>
            <w:hideMark/>
          </w:tcPr>
          <w:p w14:paraId="64BB8E39" w14:textId="77777777" w:rsidR="00845B2F" w:rsidRPr="002C01E0" w:rsidRDefault="00845B2F" w:rsidP="00E91531">
            <w:pPr>
              <w:rPr>
                <w:rFonts w:ascii="Arial" w:hAnsi="Arial" w:cs="Arial"/>
                <w:sz w:val="18"/>
                <w:szCs w:val="18"/>
              </w:rPr>
            </w:pPr>
            <w:r w:rsidRPr="002C01E0">
              <w:rPr>
                <w:rFonts w:ascii="Arial" w:hAnsi="Arial" w:cs="Arial"/>
                <w:sz w:val="18"/>
                <w:szCs w:val="18"/>
              </w:rPr>
              <w:t>Italia</w:t>
            </w:r>
          </w:p>
        </w:tc>
        <w:tc>
          <w:tcPr>
            <w:tcW w:w="1350" w:type="dxa"/>
            <w:tcBorders>
              <w:top w:val="dotted" w:sz="4" w:space="0" w:color="auto"/>
              <w:bottom w:val="dotted" w:sz="4" w:space="0" w:color="auto"/>
            </w:tcBorders>
            <w:hideMark/>
          </w:tcPr>
          <w:p w14:paraId="0A4C0BA2"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3.307</w:t>
            </w:r>
          </w:p>
        </w:tc>
        <w:tc>
          <w:tcPr>
            <w:tcW w:w="1170" w:type="dxa"/>
            <w:tcBorders>
              <w:top w:val="dotted" w:sz="4" w:space="0" w:color="auto"/>
              <w:bottom w:val="dotted" w:sz="4" w:space="0" w:color="auto"/>
            </w:tcBorders>
            <w:hideMark/>
          </w:tcPr>
          <w:p w14:paraId="2267010C"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7.4048 </w:t>
            </w:r>
          </w:p>
        </w:tc>
        <w:tc>
          <w:tcPr>
            <w:tcW w:w="875" w:type="dxa"/>
            <w:tcBorders>
              <w:top w:val="dotted" w:sz="4" w:space="0" w:color="auto"/>
              <w:bottom w:val="dotted" w:sz="4" w:space="0" w:color="auto"/>
            </w:tcBorders>
          </w:tcPr>
          <w:p w14:paraId="649FEFD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203,486 </w:t>
            </w:r>
          </w:p>
        </w:tc>
        <w:tc>
          <w:tcPr>
            <w:tcW w:w="1091" w:type="dxa"/>
            <w:tcBorders>
              <w:top w:val="dotted" w:sz="4" w:space="0" w:color="auto"/>
              <w:bottom w:val="dotted" w:sz="4" w:space="0" w:color="auto"/>
            </w:tcBorders>
          </w:tcPr>
          <w:p w14:paraId="66C1EE9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207,556 </w:t>
            </w:r>
          </w:p>
        </w:tc>
        <w:tc>
          <w:tcPr>
            <w:tcW w:w="1091" w:type="dxa"/>
            <w:tcBorders>
              <w:top w:val="dotted" w:sz="4" w:space="0" w:color="auto"/>
              <w:bottom w:val="dotted" w:sz="4" w:space="0" w:color="auto"/>
            </w:tcBorders>
          </w:tcPr>
          <w:p w14:paraId="38E9FF2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237,003 </w:t>
            </w:r>
          </w:p>
        </w:tc>
        <w:tc>
          <w:tcPr>
            <w:tcW w:w="1091" w:type="dxa"/>
            <w:tcBorders>
              <w:top w:val="dotted" w:sz="4" w:space="0" w:color="auto"/>
              <w:bottom w:val="dotted" w:sz="4" w:space="0" w:color="auto"/>
            </w:tcBorders>
          </w:tcPr>
          <w:p w14:paraId="03ED4F4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648,045 </w:t>
            </w:r>
          </w:p>
        </w:tc>
      </w:tr>
      <w:tr w:rsidR="00845B2F" w:rsidRPr="00384D97" w14:paraId="3BA79C34" w14:textId="77777777" w:rsidTr="00384D97">
        <w:trPr>
          <w:trHeight w:val="276"/>
        </w:trPr>
        <w:tc>
          <w:tcPr>
            <w:tcW w:w="545" w:type="dxa"/>
            <w:tcBorders>
              <w:top w:val="dotted" w:sz="4" w:space="0" w:color="auto"/>
              <w:bottom w:val="dotted" w:sz="4" w:space="0" w:color="auto"/>
            </w:tcBorders>
            <w:hideMark/>
          </w:tcPr>
          <w:p w14:paraId="3072F15C" w14:textId="77777777" w:rsidR="00845B2F" w:rsidRPr="002C01E0" w:rsidRDefault="00845B2F" w:rsidP="00E91531">
            <w:pPr>
              <w:rPr>
                <w:rFonts w:ascii="Arial" w:hAnsi="Arial" w:cs="Arial"/>
                <w:sz w:val="18"/>
                <w:szCs w:val="18"/>
              </w:rPr>
            </w:pPr>
            <w:r w:rsidRPr="002C01E0">
              <w:rPr>
                <w:rFonts w:ascii="Arial" w:hAnsi="Arial" w:cs="Arial"/>
                <w:sz w:val="18"/>
                <w:szCs w:val="18"/>
              </w:rPr>
              <w:t>63</w:t>
            </w:r>
          </w:p>
        </w:tc>
        <w:tc>
          <w:tcPr>
            <w:tcW w:w="2425" w:type="dxa"/>
            <w:tcBorders>
              <w:top w:val="dotted" w:sz="4" w:space="0" w:color="auto"/>
              <w:bottom w:val="dotted" w:sz="4" w:space="0" w:color="auto"/>
            </w:tcBorders>
            <w:hideMark/>
          </w:tcPr>
          <w:p w14:paraId="44A22060"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Jordania</w:t>
            </w:r>
            <w:proofErr w:type="spellEnd"/>
          </w:p>
        </w:tc>
        <w:tc>
          <w:tcPr>
            <w:tcW w:w="1350" w:type="dxa"/>
            <w:tcBorders>
              <w:top w:val="dotted" w:sz="4" w:space="0" w:color="auto"/>
              <w:bottom w:val="dotted" w:sz="4" w:space="0" w:color="auto"/>
            </w:tcBorders>
            <w:hideMark/>
          </w:tcPr>
          <w:p w14:paraId="1AC0E76E"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0.021</w:t>
            </w:r>
          </w:p>
        </w:tc>
        <w:tc>
          <w:tcPr>
            <w:tcW w:w="1170" w:type="dxa"/>
            <w:tcBorders>
              <w:top w:val="dotted" w:sz="4" w:space="0" w:color="auto"/>
              <w:bottom w:val="dotted" w:sz="4" w:space="0" w:color="auto"/>
            </w:tcBorders>
            <w:hideMark/>
          </w:tcPr>
          <w:p w14:paraId="757B37A8"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0.0470 </w:t>
            </w:r>
          </w:p>
        </w:tc>
        <w:tc>
          <w:tcPr>
            <w:tcW w:w="875" w:type="dxa"/>
            <w:tcBorders>
              <w:top w:val="dotted" w:sz="4" w:space="0" w:color="auto"/>
              <w:bottom w:val="dotted" w:sz="4" w:space="0" w:color="auto"/>
            </w:tcBorders>
          </w:tcPr>
          <w:p w14:paraId="131319E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1,292 </w:t>
            </w:r>
          </w:p>
        </w:tc>
        <w:tc>
          <w:tcPr>
            <w:tcW w:w="1091" w:type="dxa"/>
            <w:tcBorders>
              <w:top w:val="dotted" w:sz="4" w:space="0" w:color="auto"/>
              <w:bottom w:val="dotted" w:sz="4" w:space="0" w:color="auto"/>
            </w:tcBorders>
          </w:tcPr>
          <w:p w14:paraId="5ED6502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1,318 </w:t>
            </w:r>
          </w:p>
        </w:tc>
        <w:tc>
          <w:tcPr>
            <w:tcW w:w="1091" w:type="dxa"/>
            <w:tcBorders>
              <w:top w:val="dotted" w:sz="4" w:space="0" w:color="auto"/>
              <w:bottom w:val="dotted" w:sz="4" w:space="0" w:color="auto"/>
            </w:tcBorders>
          </w:tcPr>
          <w:p w14:paraId="5ECE6ED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1,505 </w:t>
            </w:r>
          </w:p>
        </w:tc>
        <w:tc>
          <w:tcPr>
            <w:tcW w:w="1091" w:type="dxa"/>
            <w:tcBorders>
              <w:top w:val="dotted" w:sz="4" w:space="0" w:color="auto"/>
              <w:bottom w:val="dotted" w:sz="4" w:space="0" w:color="auto"/>
            </w:tcBorders>
          </w:tcPr>
          <w:p w14:paraId="30800E0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4,115 </w:t>
            </w:r>
          </w:p>
        </w:tc>
      </w:tr>
      <w:tr w:rsidR="00845B2F" w:rsidRPr="00384D97" w14:paraId="76FCB57B" w14:textId="77777777" w:rsidTr="00384D97">
        <w:trPr>
          <w:trHeight w:val="276"/>
        </w:trPr>
        <w:tc>
          <w:tcPr>
            <w:tcW w:w="545" w:type="dxa"/>
            <w:tcBorders>
              <w:top w:val="dotted" w:sz="4" w:space="0" w:color="auto"/>
              <w:bottom w:val="dotted" w:sz="4" w:space="0" w:color="auto"/>
            </w:tcBorders>
            <w:hideMark/>
          </w:tcPr>
          <w:p w14:paraId="2820596C" w14:textId="77777777" w:rsidR="00845B2F" w:rsidRPr="002C01E0" w:rsidRDefault="00845B2F" w:rsidP="00E91531">
            <w:pPr>
              <w:rPr>
                <w:rFonts w:ascii="Arial" w:hAnsi="Arial" w:cs="Arial"/>
                <w:sz w:val="18"/>
                <w:szCs w:val="18"/>
              </w:rPr>
            </w:pPr>
            <w:r w:rsidRPr="002C01E0">
              <w:rPr>
                <w:rFonts w:ascii="Arial" w:hAnsi="Arial" w:cs="Arial"/>
                <w:sz w:val="18"/>
                <w:szCs w:val="18"/>
              </w:rPr>
              <w:t>64</w:t>
            </w:r>
          </w:p>
        </w:tc>
        <w:tc>
          <w:tcPr>
            <w:tcW w:w="2425" w:type="dxa"/>
            <w:tcBorders>
              <w:top w:val="dotted" w:sz="4" w:space="0" w:color="auto"/>
              <w:bottom w:val="dotted" w:sz="4" w:space="0" w:color="auto"/>
            </w:tcBorders>
            <w:hideMark/>
          </w:tcPr>
          <w:p w14:paraId="7C13589A"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Kazajstán</w:t>
            </w:r>
            <w:proofErr w:type="spellEnd"/>
          </w:p>
        </w:tc>
        <w:tc>
          <w:tcPr>
            <w:tcW w:w="1350" w:type="dxa"/>
            <w:tcBorders>
              <w:top w:val="dotted" w:sz="4" w:space="0" w:color="auto"/>
              <w:bottom w:val="dotted" w:sz="4" w:space="0" w:color="auto"/>
            </w:tcBorders>
            <w:hideMark/>
          </w:tcPr>
          <w:p w14:paraId="0D3AFA05"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0.178</w:t>
            </w:r>
          </w:p>
        </w:tc>
        <w:tc>
          <w:tcPr>
            <w:tcW w:w="1170" w:type="dxa"/>
            <w:tcBorders>
              <w:top w:val="dotted" w:sz="4" w:space="0" w:color="auto"/>
              <w:bottom w:val="dotted" w:sz="4" w:space="0" w:color="auto"/>
            </w:tcBorders>
            <w:hideMark/>
          </w:tcPr>
          <w:p w14:paraId="2A963ED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0.3986 </w:t>
            </w:r>
          </w:p>
        </w:tc>
        <w:tc>
          <w:tcPr>
            <w:tcW w:w="875" w:type="dxa"/>
            <w:tcBorders>
              <w:top w:val="dotted" w:sz="4" w:space="0" w:color="auto"/>
              <w:bottom w:val="dotted" w:sz="4" w:space="0" w:color="auto"/>
            </w:tcBorders>
          </w:tcPr>
          <w:p w14:paraId="60F5EB0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10,953 </w:t>
            </w:r>
          </w:p>
        </w:tc>
        <w:tc>
          <w:tcPr>
            <w:tcW w:w="1091" w:type="dxa"/>
            <w:tcBorders>
              <w:top w:val="dotted" w:sz="4" w:space="0" w:color="auto"/>
              <w:bottom w:val="dotted" w:sz="4" w:space="0" w:color="auto"/>
            </w:tcBorders>
          </w:tcPr>
          <w:p w14:paraId="5546C12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11,172 </w:t>
            </w:r>
          </w:p>
        </w:tc>
        <w:tc>
          <w:tcPr>
            <w:tcW w:w="1091" w:type="dxa"/>
            <w:tcBorders>
              <w:top w:val="dotted" w:sz="4" w:space="0" w:color="auto"/>
              <w:bottom w:val="dotted" w:sz="4" w:space="0" w:color="auto"/>
            </w:tcBorders>
          </w:tcPr>
          <w:p w14:paraId="166D3CA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12,757 </w:t>
            </w:r>
          </w:p>
        </w:tc>
        <w:tc>
          <w:tcPr>
            <w:tcW w:w="1091" w:type="dxa"/>
            <w:tcBorders>
              <w:top w:val="dotted" w:sz="4" w:space="0" w:color="auto"/>
              <w:bottom w:val="dotted" w:sz="4" w:space="0" w:color="auto"/>
            </w:tcBorders>
          </w:tcPr>
          <w:p w14:paraId="77BBB43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34,881 </w:t>
            </w:r>
          </w:p>
        </w:tc>
      </w:tr>
      <w:tr w:rsidR="00845B2F" w:rsidRPr="00384D97" w14:paraId="46EFC03F" w14:textId="77777777" w:rsidTr="00384D97">
        <w:trPr>
          <w:trHeight w:val="276"/>
        </w:trPr>
        <w:tc>
          <w:tcPr>
            <w:tcW w:w="545" w:type="dxa"/>
            <w:tcBorders>
              <w:top w:val="dotted" w:sz="4" w:space="0" w:color="auto"/>
              <w:bottom w:val="dotted" w:sz="4" w:space="0" w:color="auto"/>
            </w:tcBorders>
            <w:hideMark/>
          </w:tcPr>
          <w:p w14:paraId="57CB2F49" w14:textId="77777777" w:rsidR="00845B2F" w:rsidRPr="002C01E0" w:rsidRDefault="00845B2F" w:rsidP="00E91531">
            <w:pPr>
              <w:rPr>
                <w:rFonts w:ascii="Arial" w:hAnsi="Arial" w:cs="Arial"/>
                <w:sz w:val="18"/>
                <w:szCs w:val="18"/>
              </w:rPr>
            </w:pPr>
            <w:r w:rsidRPr="002C01E0">
              <w:rPr>
                <w:rFonts w:ascii="Arial" w:hAnsi="Arial" w:cs="Arial"/>
                <w:sz w:val="18"/>
                <w:szCs w:val="18"/>
              </w:rPr>
              <w:t>65</w:t>
            </w:r>
          </w:p>
        </w:tc>
        <w:tc>
          <w:tcPr>
            <w:tcW w:w="2425" w:type="dxa"/>
            <w:tcBorders>
              <w:top w:val="dotted" w:sz="4" w:space="0" w:color="auto"/>
              <w:bottom w:val="dotted" w:sz="4" w:space="0" w:color="auto"/>
            </w:tcBorders>
            <w:hideMark/>
          </w:tcPr>
          <w:p w14:paraId="28E1EA3F" w14:textId="77777777" w:rsidR="00845B2F" w:rsidRPr="002C01E0" w:rsidRDefault="00845B2F" w:rsidP="00E91531">
            <w:pPr>
              <w:rPr>
                <w:rFonts w:ascii="Arial" w:hAnsi="Arial" w:cs="Arial"/>
                <w:sz w:val="18"/>
                <w:szCs w:val="18"/>
              </w:rPr>
            </w:pPr>
            <w:r w:rsidRPr="002C01E0">
              <w:rPr>
                <w:rFonts w:ascii="Arial" w:hAnsi="Arial" w:cs="Arial"/>
                <w:sz w:val="18"/>
                <w:szCs w:val="18"/>
              </w:rPr>
              <w:t>Kenya</w:t>
            </w:r>
          </w:p>
        </w:tc>
        <w:tc>
          <w:tcPr>
            <w:tcW w:w="1350" w:type="dxa"/>
            <w:tcBorders>
              <w:top w:val="dotted" w:sz="4" w:space="0" w:color="auto"/>
              <w:bottom w:val="dotted" w:sz="4" w:space="0" w:color="auto"/>
            </w:tcBorders>
            <w:hideMark/>
          </w:tcPr>
          <w:p w14:paraId="7DE44DD9"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0.024</w:t>
            </w:r>
          </w:p>
        </w:tc>
        <w:tc>
          <w:tcPr>
            <w:tcW w:w="1170" w:type="dxa"/>
            <w:tcBorders>
              <w:top w:val="dotted" w:sz="4" w:space="0" w:color="auto"/>
              <w:bottom w:val="dotted" w:sz="4" w:space="0" w:color="auto"/>
            </w:tcBorders>
            <w:hideMark/>
          </w:tcPr>
          <w:p w14:paraId="3A8B6B4E"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0.0537 </w:t>
            </w:r>
          </w:p>
        </w:tc>
        <w:tc>
          <w:tcPr>
            <w:tcW w:w="875" w:type="dxa"/>
            <w:tcBorders>
              <w:top w:val="dotted" w:sz="4" w:space="0" w:color="auto"/>
              <w:bottom w:val="dotted" w:sz="4" w:space="0" w:color="auto"/>
            </w:tcBorders>
          </w:tcPr>
          <w:p w14:paraId="11A0515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1,477 </w:t>
            </w:r>
          </w:p>
        </w:tc>
        <w:tc>
          <w:tcPr>
            <w:tcW w:w="1091" w:type="dxa"/>
            <w:tcBorders>
              <w:top w:val="dotted" w:sz="4" w:space="0" w:color="auto"/>
              <w:bottom w:val="dotted" w:sz="4" w:space="0" w:color="auto"/>
            </w:tcBorders>
          </w:tcPr>
          <w:p w14:paraId="4E5D9E2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1,506 </w:t>
            </w:r>
          </w:p>
        </w:tc>
        <w:tc>
          <w:tcPr>
            <w:tcW w:w="1091" w:type="dxa"/>
            <w:tcBorders>
              <w:top w:val="dotted" w:sz="4" w:space="0" w:color="auto"/>
              <w:bottom w:val="dotted" w:sz="4" w:space="0" w:color="auto"/>
            </w:tcBorders>
          </w:tcPr>
          <w:p w14:paraId="7888D0F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1,720 </w:t>
            </w:r>
          </w:p>
        </w:tc>
        <w:tc>
          <w:tcPr>
            <w:tcW w:w="1091" w:type="dxa"/>
            <w:tcBorders>
              <w:top w:val="dotted" w:sz="4" w:space="0" w:color="auto"/>
              <w:bottom w:val="dotted" w:sz="4" w:space="0" w:color="auto"/>
            </w:tcBorders>
          </w:tcPr>
          <w:p w14:paraId="33C5D10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4,703 </w:t>
            </w:r>
          </w:p>
        </w:tc>
      </w:tr>
      <w:tr w:rsidR="00845B2F" w:rsidRPr="00384D97" w14:paraId="624589F9" w14:textId="77777777" w:rsidTr="00384D97">
        <w:trPr>
          <w:trHeight w:val="276"/>
        </w:trPr>
        <w:tc>
          <w:tcPr>
            <w:tcW w:w="545" w:type="dxa"/>
            <w:tcBorders>
              <w:top w:val="dotted" w:sz="4" w:space="0" w:color="auto"/>
              <w:bottom w:val="dotted" w:sz="4" w:space="0" w:color="auto"/>
            </w:tcBorders>
            <w:hideMark/>
          </w:tcPr>
          <w:p w14:paraId="76AF0328" w14:textId="77777777" w:rsidR="00845B2F" w:rsidRPr="002C01E0" w:rsidRDefault="00845B2F" w:rsidP="00E91531">
            <w:pPr>
              <w:rPr>
                <w:rFonts w:ascii="Arial" w:hAnsi="Arial" w:cs="Arial"/>
                <w:sz w:val="18"/>
                <w:szCs w:val="18"/>
              </w:rPr>
            </w:pPr>
            <w:r w:rsidRPr="002C01E0">
              <w:rPr>
                <w:rFonts w:ascii="Arial" w:hAnsi="Arial" w:cs="Arial"/>
                <w:sz w:val="18"/>
                <w:szCs w:val="18"/>
              </w:rPr>
              <w:t>66</w:t>
            </w:r>
          </w:p>
        </w:tc>
        <w:tc>
          <w:tcPr>
            <w:tcW w:w="2425" w:type="dxa"/>
            <w:tcBorders>
              <w:top w:val="dotted" w:sz="4" w:space="0" w:color="auto"/>
              <w:bottom w:val="dotted" w:sz="4" w:space="0" w:color="auto"/>
            </w:tcBorders>
            <w:hideMark/>
          </w:tcPr>
          <w:p w14:paraId="3319004E"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Kirguistán</w:t>
            </w:r>
            <w:proofErr w:type="spellEnd"/>
          </w:p>
        </w:tc>
        <w:tc>
          <w:tcPr>
            <w:tcW w:w="1350" w:type="dxa"/>
            <w:tcBorders>
              <w:top w:val="dotted" w:sz="4" w:space="0" w:color="auto"/>
              <w:bottom w:val="dotted" w:sz="4" w:space="0" w:color="auto"/>
            </w:tcBorders>
            <w:hideMark/>
          </w:tcPr>
          <w:p w14:paraId="612D8407"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0.002</w:t>
            </w:r>
          </w:p>
        </w:tc>
        <w:tc>
          <w:tcPr>
            <w:tcW w:w="1170" w:type="dxa"/>
            <w:tcBorders>
              <w:top w:val="dotted" w:sz="4" w:space="0" w:color="auto"/>
              <w:bottom w:val="dotted" w:sz="4" w:space="0" w:color="auto"/>
            </w:tcBorders>
            <w:hideMark/>
          </w:tcPr>
          <w:p w14:paraId="2A2EFCA0"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0.0045 </w:t>
            </w:r>
          </w:p>
        </w:tc>
        <w:tc>
          <w:tcPr>
            <w:tcW w:w="875" w:type="dxa"/>
            <w:tcBorders>
              <w:top w:val="dotted" w:sz="4" w:space="0" w:color="auto"/>
              <w:bottom w:val="dotted" w:sz="4" w:space="0" w:color="auto"/>
            </w:tcBorders>
          </w:tcPr>
          <w:p w14:paraId="679E582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123 </w:t>
            </w:r>
          </w:p>
        </w:tc>
        <w:tc>
          <w:tcPr>
            <w:tcW w:w="1091" w:type="dxa"/>
            <w:tcBorders>
              <w:top w:val="dotted" w:sz="4" w:space="0" w:color="auto"/>
              <w:bottom w:val="dotted" w:sz="4" w:space="0" w:color="auto"/>
            </w:tcBorders>
          </w:tcPr>
          <w:p w14:paraId="40A965D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126 </w:t>
            </w:r>
          </w:p>
        </w:tc>
        <w:tc>
          <w:tcPr>
            <w:tcW w:w="1091" w:type="dxa"/>
            <w:tcBorders>
              <w:top w:val="dotted" w:sz="4" w:space="0" w:color="auto"/>
              <w:bottom w:val="dotted" w:sz="4" w:space="0" w:color="auto"/>
            </w:tcBorders>
          </w:tcPr>
          <w:p w14:paraId="3DB53C2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143 </w:t>
            </w:r>
          </w:p>
        </w:tc>
        <w:tc>
          <w:tcPr>
            <w:tcW w:w="1091" w:type="dxa"/>
            <w:tcBorders>
              <w:top w:val="dotted" w:sz="4" w:space="0" w:color="auto"/>
              <w:bottom w:val="dotted" w:sz="4" w:space="0" w:color="auto"/>
            </w:tcBorders>
          </w:tcPr>
          <w:p w14:paraId="6CD27E56"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392 </w:t>
            </w:r>
          </w:p>
        </w:tc>
      </w:tr>
      <w:tr w:rsidR="00845B2F" w:rsidRPr="00384D97" w14:paraId="09E52F78" w14:textId="77777777" w:rsidTr="00384D97">
        <w:trPr>
          <w:trHeight w:val="276"/>
        </w:trPr>
        <w:tc>
          <w:tcPr>
            <w:tcW w:w="545" w:type="dxa"/>
            <w:tcBorders>
              <w:top w:val="dotted" w:sz="4" w:space="0" w:color="auto"/>
              <w:bottom w:val="dotted" w:sz="4" w:space="0" w:color="auto"/>
            </w:tcBorders>
            <w:hideMark/>
          </w:tcPr>
          <w:p w14:paraId="20CB027B" w14:textId="77777777" w:rsidR="00845B2F" w:rsidRPr="002C01E0" w:rsidRDefault="00845B2F" w:rsidP="00E91531">
            <w:pPr>
              <w:rPr>
                <w:rFonts w:ascii="Arial" w:hAnsi="Arial" w:cs="Arial"/>
                <w:sz w:val="18"/>
                <w:szCs w:val="18"/>
              </w:rPr>
            </w:pPr>
            <w:r w:rsidRPr="002C01E0">
              <w:rPr>
                <w:rFonts w:ascii="Arial" w:hAnsi="Arial" w:cs="Arial"/>
                <w:sz w:val="18"/>
                <w:szCs w:val="18"/>
              </w:rPr>
              <w:t>67</w:t>
            </w:r>
          </w:p>
        </w:tc>
        <w:tc>
          <w:tcPr>
            <w:tcW w:w="2425" w:type="dxa"/>
            <w:tcBorders>
              <w:top w:val="dotted" w:sz="4" w:space="0" w:color="auto"/>
              <w:bottom w:val="dotted" w:sz="4" w:space="0" w:color="auto"/>
            </w:tcBorders>
            <w:hideMark/>
          </w:tcPr>
          <w:p w14:paraId="272AE72D"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Letonia</w:t>
            </w:r>
            <w:proofErr w:type="spellEnd"/>
          </w:p>
        </w:tc>
        <w:tc>
          <w:tcPr>
            <w:tcW w:w="1350" w:type="dxa"/>
            <w:tcBorders>
              <w:top w:val="dotted" w:sz="4" w:space="0" w:color="auto"/>
              <w:bottom w:val="dotted" w:sz="4" w:space="0" w:color="auto"/>
            </w:tcBorders>
            <w:hideMark/>
          </w:tcPr>
          <w:p w14:paraId="33F36F8E"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0.047</w:t>
            </w:r>
          </w:p>
        </w:tc>
        <w:tc>
          <w:tcPr>
            <w:tcW w:w="1170" w:type="dxa"/>
            <w:tcBorders>
              <w:top w:val="dotted" w:sz="4" w:space="0" w:color="auto"/>
              <w:bottom w:val="dotted" w:sz="4" w:space="0" w:color="auto"/>
            </w:tcBorders>
            <w:hideMark/>
          </w:tcPr>
          <w:p w14:paraId="1D0B7BFF"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0.1052 </w:t>
            </w:r>
          </w:p>
        </w:tc>
        <w:tc>
          <w:tcPr>
            <w:tcW w:w="875" w:type="dxa"/>
            <w:tcBorders>
              <w:top w:val="dotted" w:sz="4" w:space="0" w:color="auto"/>
              <w:bottom w:val="dotted" w:sz="4" w:space="0" w:color="auto"/>
            </w:tcBorders>
          </w:tcPr>
          <w:p w14:paraId="5CA09E3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2,892 </w:t>
            </w:r>
          </w:p>
        </w:tc>
        <w:tc>
          <w:tcPr>
            <w:tcW w:w="1091" w:type="dxa"/>
            <w:tcBorders>
              <w:top w:val="dotted" w:sz="4" w:space="0" w:color="auto"/>
              <w:bottom w:val="dotted" w:sz="4" w:space="0" w:color="auto"/>
            </w:tcBorders>
          </w:tcPr>
          <w:p w14:paraId="18E2366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2,950 </w:t>
            </w:r>
          </w:p>
        </w:tc>
        <w:tc>
          <w:tcPr>
            <w:tcW w:w="1091" w:type="dxa"/>
            <w:tcBorders>
              <w:top w:val="dotted" w:sz="4" w:space="0" w:color="auto"/>
              <w:bottom w:val="dotted" w:sz="4" w:space="0" w:color="auto"/>
            </w:tcBorders>
          </w:tcPr>
          <w:p w14:paraId="394E4E36"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3,368 </w:t>
            </w:r>
          </w:p>
        </w:tc>
        <w:tc>
          <w:tcPr>
            <w:tcW w:w="1091" w:type="dxa"/>
            <w:tcBorders>
              <w:top w:val="dotted" w:sz="4" w:space="0" w:color="auto"/>
              <w:bottom w:val="dotted" w:sz="4" w:space="0" w:color="auto"/>
            </w:tcBorders>
          </w:tcPr>
          <w:p w14:paraId="0C1B2EF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9,210 </w:t>
            </w:r>
          </w:p>
        </w:tc>
      </w:tr>
      <w:tr w:rsidR="00845B2F" w:rsidRPr="00384D97" w14:paraId="3688F7E4" w14:textId="77777777" w:rsidTr="00384D97">
        <w:trPr>
          <w:trHeight w:val="276"/>
        </w:trPr>
        <w:tc>
          <w:tcPr>
            <w:tcW w:w="545" w:type="dxa"/>
            <w:tcBorders>
              <w:top w:val="dotted" w:sz="4" w:space="0" w:color="auto"/>
              <w:bottom w:val="dotted" w:sz="4" w:space="0" w:color="auto"/>
            </w:tcBorders>
            <w:hideMark/>
          </w:tcPr>
          <w:p w14:paraId="385AC67E" w14:textId="77777777" w:rsidR="00845B2F" w:rsidRPr="002C01E0" w:rsidRDefault="00845B2F" w:rsidP="00E91531">
            <w:pPr>
              <w:rPr>
                <w:rFonts w:ascii="Arial" w:hAnsi="Arial" w:cs="Arial"/>
                <w:sz w:val="18"/>
                <w:szCs w:val="18"/>
              </w:rPr>
            </w:pPr>
            <w:r w:rsidRPr="002C01E0">
              <w:rPr>
                <w:rFonts w:ascii="Arial" w:hAnsi="Arial" w:cs="Arial"/>
                <w:sz w:val="18"/>
                <w:szCs w:val="18"/>
              </w:rPr>
              <w:t>68</w:t>
            </w:r>
          </w:p>
        </w:tc>
        <w:tc>
          <w:tcPr>
            <w:tcW w:w="2425" w:type="dxa"/>
            <w:tcBorders>
              <w:top w:val="dotted" w:sz="4" w:space="0" w:color="auto"/>
              <w:bottom w:val="dotted" w:sz="4" w:space="0" w:color="auto"/>
            </w:tcBorders>
            <w:hideMark/>
          </w:tcPr>
          <w:p w14:paraId="0D7D9696"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Líbano</w:t>
            </w:r>
            <w:proofErr w:type="spellEnd"/>
          </w:p>
        </w:tc>
        <w:tc>
          <w:tcPr>
            <w:tcW w:w="1350" w:type="dxa"/>
            <w:tcBorders>
              <w:top w:val="dotted" w:sz="4" w:space="0" w:color="auto"/>
              <w:bottom w:val="dotted" w:sz="4" w:space="0" w:color="auto"/>
            </w:tcBorders>
            <w:hideMark/>
          </w:tcPr>
          <w:p w14:paraId="26069E8F"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0.047</w:t>
            </w:r>
          </w:p>
        </w:tc>
        <w:tc>
          <w:tcPr>
            <w:tcW w:w="1170" w:type="dxa"/>
            <w:tcBorders>
              <w:top w:val="dotted" w:sz="4" w:space="0" w:color="auto"/>
              <w:bottom w:val="dotted" w:sz="4" w:space="0" w:color="auto"/>
            </w:tcBorders>
            <w:hideMark/>
          </w:tcPr>
          <w:p w14:paraId="66FD91E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0.1052 </w:t>
            </w:r>
          </w:p>
        </w:tc>
        <w:tc>
          <w:tcPr>
            <w:tcW w:w="875" w:type="dxa"/>
            <w:tcBorders>
              <w:top w:val="dotted" w:sz="4" w:space="0" w:color="auto"/>
              <w:bottom w:val="dotted" w:sz="4" w:space="0" w:color="auto"/>
            </w:tcBorders>
          </w:tcPr>
          <w:p w14:paraId="28D3A02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2,892 </w:t>
            </w:r>
          </w:p>
        </w:tc>
        <w:tc>
          <w:tcPr>
            <w:tcW w:w="1091" w:type="dxa"/>
            <w:tcBorders>
              <w:top w:val="dotted" w:sz="4" w:space="0" w:color="auto"/>
              <w:bottom w:val="dotted" w:sz="4" w:space="0" w:color="auto"/>
            </w:tcBorders>
          </w:tcPr>
          <w:p w14:paraId="59B44326"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2,950 </w:t>
            </w:r>
          </w:p>
        </w:tc>
        <w:tc>
          <w:tcPr>
            <w:tcW w:w="1091" w:type="dxa"/>
            <w:tcBorders>
              <w:top w:val="dotted" w:sz="4" w:space="0" w:color="auto"/>
              <w:bottom w:val="dotted" w:sz="4" w:space="0" w:color="auto"/>
            </w:tcBorders>
          </w:tcPr>
          <w:p w14:paraId="7380E51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3,368 </w:t>
            </w:r>
          </w:p>
        </w:tc>
        <w:tc>
          <w:tcPr>
            <w:tcW w:w="1091" w:type="dxa"/>
            <w:tcBorders>
              <w:top w:val="dotted" w:sz="4" w:space="0" w:color="auto"/>
              <w:bottom w:val="dotted" w:sz="4" w:space="0" w:color="auto"/>
            </w:tcBorders>
          </w:tcPr>
          <w:p w14:paraId="32E2815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9,210 </w:t>
            </w:r>
          </w:p>
        </w:tc>
      </w:tr>
      <w:tr w:rsidR="00845B2F" w:rsidRPr="00384D97" w14:paraId="24E90C38" w14:textId="77777777" w:rsidTr="00384D97">
        <w:trPr>
          <w:trHeight w:val="276"/>
        </w:trPr>
        <w:tc>
          <w:tcPr>
            <w:tcW w:w="545" w:type="dxa"/>
            <w:tcBorders>
              <w:top w:val="dotted" w:sz="4" w:space="0" w:color="auto"/>
              <w:bottom w:val="dotted" w:sz="4" w:space="0" w:color="auto"/>
            </w:tcBorders>
            <w:hideMark/>
          </w:tcPr>
          <w:p w14:paraId="3F9AC763" w14:textId="77777777" w:rsidR="00845B2F" w:rsidRPr="002C01E0" w:rsidRDefault="00845B2F" w:rsidP="00E91531">
            <w:pPr>
              <w:rPr>
                <w:rFonts w:ascii="Arial" w:hAnsi="Arial" w:cs="Arial"/>
                <w:sz w:val="18"/>
                <w:szCs w:val="18"/>
              </w:rPr>
            </w:pPr>
            <w:r w:rsidRPr="002C01E0">
              <w:rPr>
                <w:rFonts w:ascii="Arial" w:hAnsi="Arial" w:cs="Arial"/>
                <w:sz w:val="18"/>
                <w:szCs w:val="18"/>
              </w:rPr>
              <w:t>69</w:t>
            </w:r>
          </w:p>
        </w:tc>
        <w:tc>
          <w:tcPr>
            <w:tcW w:w="2425" w:type="dxa"/>
            <w:tcBorders>
              <w:top w:val="dotted" w:sz="4" w:space="0" w:color="auto"/>
              <w:bottom w:val="dotted" w:sz="4" w:space="0" w:color="auto"/>
            </w:tcBorders>
            <w:hideMark/>
          </w:tcPr>
          <w:p w14:paraId="2FDFE779" w14:textId="77777777" w:rsidR="00845B2F" w:rsidRPr="002C01E0" w:rsidRDefault="00845B2F" w:rsidP="00E91531">
            <w:pPr>
              <w:rPr>
                <w:rFonts w:ascii="Arial" w:hAnsi="Arial" w:cs="Arial"/>
                <w:sz w:val="18"/>
                <w:szCs w:val="18"/>
              </w:rPr>
            </w:pPr>
            <w:r w:rsidRPr="002C01E0">
              <w:rPr>
                <w:rFonts w:ascii="Arial" w:hAnsi="Arial" w:cs="Arial"/>
                <w:sz w:val="18"/>
                <w:szCs w:val="18"/>
              </w:rPr>
              <w:t>Liberia</w:t>
            </w:r>
          </w:p>
        </w:tc>
        <w:tc>
          <w:tcPr>
            <w:tcW w:w="1350" w:type="dxa"/>
            <w:tcBorders>
              <w:top w:val="dotted" w:sz="4" w:space="0" w:color="auto"/>
              <w:bottom w:val="dotted" w:sz="4" w:space="0" w:color="auto"/>
            </w:tcBorders>
            <w:hideMark/>
          </w:tcPr>
          <w:p w14:paraId="3BBFE3E0"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0.001</w:t>
            </w:r>
          </w:p>
        </w:tc>
        <w:tc>
          <w:tcPr>
            <w:tcW w:w="1170" w:type="dxa"/>
            <w:tcBorders>
              <w:top w:val="dotted" w:sz="4" w:space="0" w:color="auto"/>
              <w:bottom w:val="dotted" w:sz="4" w:space="0" w:color="auto"/>
            </w:tcBorders>
            <w:hideMark/>
          </w:tcPr>
          <w:p w14:paraId="4B95D6D3"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0.0022 </w:t>
            </w:r>
          </w:p>
        </w:tc>
        <w:tc>
          <w:tcPr>
            <w:tcW w:w="875" w:type="dxa"/>
            <w:tcBorders>
              <w:top w:val="dotted" w:sz="4" w:space="0" w:color="auto"/>
              <w:bottom w:val="dotted" w:sz="4" w:space="0" w:color="auto"/>
            </w:tcBorders>
          </w:tcPr>
          <w:p w14:paraId="4E5F3D4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62 </w:t>
            </w:r>
          </w:p>
        </w:tc>
        <w:tc>
          <w:tcPr>
            <w:tcW w:w="1091" w:type="dxa"/>
            <w:tcBorders>
              <w:top w:val="dotted" w:sz="4" w:space="0" w:color="auto"/>
              <w:bottom w:val="dotted" w:sz="4" w:space="0" w:color="auto"/>
            </w:tcBorders>
          </w:tcPr>
          <w:p w14:paraId="36BFE5A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63 </w:t>
            </w:r>
          </w:p>
        </w:tc>
        <w:tc>
          <w:tcPr>
            <w:tcW w:w="1091" w:type="dxa"/>
            <w:tcBorders>
              <w:top w:val="dotted" w:sz="4" w:space="0" w:color="auto"/>
              <w:bottom w:val="dotted" w:sz="4" w:space="0" w:color="auto"/>
            </w:tcBorders>
          </w:tcPr>
          <w:p w14:paraId="7ADAFFD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72 </w:t>
            </w:r>
          </w:p>
        </w:tc>
        <w:tc>
          <w:tcPr>
            <w:tcW w:w="1091" w:type="dxa"/>
            <w:tcBorders>
              <w:top w:val="dotted" w:sz="4" w:space="0" w:color="auto"/>
              <w:bottom w:val="dotted" w:sz="4" w:space="0" w:color="auto"/>
            </w:tcBorders>
          </w:tcPr>
          <w:p w14:paraId="3E963E8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196 </w:t>
            </w:r>
          </w:p>
        </w:tc>
      </w:tr>
      <w:tr w:rsidR="00845B2F" w:rsidRPr="00384D97" w14:paraId="5F32FC40" w14:textId="77777777" w:rsidTr="00384D97">
        <w:trPr>
          <w:trHeight w:val="276"/>
        </w:trPr>
        <w:tc>
          <w:tcPr>
            <w:tcW w:w="545" w:type="dxa"/>
            <w:tcBorders>
              <w:top w:val="dotted" w:sz="4" w:space="0" w:color="auto"/>
              <w:bottom w:val="dotted" w:sz="4" w:space="0" w:color="auto"/>
            </w:tcBorders>
            <w:hideMark/>
          </w:tcPr>
          <w:p w14:paraId="1B869803" w14:textId="77777777" w:rsidR="00845B2F" w:rsidRPr="002C01E0" w:rsidRDefault="00845B2F" w:rsidP="00E91531">
            <w:pPr>
              <w:rPr>
                <w:rFonts w:ascii="Arial" w:hAnsi="Arial" w:cs="Arial"/>
                <w:sz w:val="18"/>
                <w:szCs w:val="18"/>
              </w:rPr>
            </w:pPr>
            <w:r w:rsidRPr="002C01E0">
              <w:rPr>
                <w:rFonts w:ascii="Arial" w:hAnsi="Arial" w:cs="Arial"/>
                <w:sz w:val="18"/>
                <w:szCs w:val="18"/>
              </w:rPr>
              <w:t>70</w:t>
            </w:r>
          </w:p>
        </w:tc>
        <w:tc>
          <w:tcPr>
            <w:tcW w:w="2425" w:type="dxa"/>
            <w:tcBorders>
              <w:top w:val="dotted" w:sz="4" w:space="0" w:color="auto"/>
              <w:bottom w:val="dotted" w:sz="4" w:space="0" w:color="auto"/>
            </w:tcBorders>
            <w:hideMark/>
          </w:tcPr>
          <w:p w14:paraId="15827280"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Libia</w:t>
            </w:r>
            <w:proofErr w:type="spellEnd"/>
          </w:p>
        </w:tc>
        <w:tc>
          <w:tcPr>
            <w:tcW w:w="1350" w:type="dxa"/>
            <w:tcBorders>
              <w:top w:val="dotted" w:sz="4" w:space="0" w:color="auto"/>
              <w:bottom w:val="dotted" w:sz="4" w:space="0" w:color="auto"/>
            </w:tcBorders>
            <w:hideMark/>
          </w:tcPr>
          <w:p w14:paraId="486F4FF2"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0.030</w:t>
            </w:r>
          </w:p>
        </w:tc>
        <w:tc>
          <w:tcPr>
            <w:tcW w:w="1170" w:type="dxa"/>
            <w:tcBorders>
              <w:top w:val="dotted" w:sz="4" w:space="0" w:color="auto"/>
              <w:bottom w:val="dotted" w:sz="4" w:space="0" w:color="auto"/>
            </w:tcBorders>
            <w:hideMark/>
          </w:tcPr>
          <w:p w14:paraId="715AE0A3"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0.0672 </w:t>
            </w:r>
          </w:p>
        </w:tc>
        <w:tc>
          <w:tcPr>
            <w:tcW w:w="875" w:type="dxa"/>
            <w:tcBorders>
              <w:top w:val="dotted" w:sz="4" w:space="0" w:color="auto"/>
              <w:bottom w:val="dotted" w:sz="4" w:space="0" w:color="auto"/>
            </w:tcBorders>
          </w:tcPr>
          <w:p w14:paraId="4668B25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1,846 </w:t>
            </w:r>
          </w:p>
        </w:tc>
        <w:tc>
          <w:tcPr>
            <w:tcW w:w="1091" w:type="dxa"/>
            <w:tcBorders>
              <w:top w:val="dotted" w:sz="4" w:space="0" w:color="auto"/>
              <w:bottom w:val="dotted" w:sz="4" w:space="0" w:color="auto"/>
            </w:tcBorders>
          </w:tcPr>
          <w:p w14:paraId="398FA26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1,883 </w:t>
            </w:r>
          </w:p>
        </w:tc>
        <w:tc>
          <w:tcPr>
            <w:tcW w:w="1091" w:type="dxa"/>
            <w:tcBorders>
              <w:top w:val="dotted" w:sz="4" w:space="0" w:color="auto"/>
              <w:bottom w:val="dotted" w:sz="4" w:space="0" w:color="auto"/>
            </w:tcBorders>
          </w:tcPr>
          <w:p w14:paraId="5655421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2,150 </w:t>
            </w:r>
          </w:p>
        </w:tc>
        <w:tc>
          <w:tcPr>
            <w:tcW w:w="1091" w:type="dxa"/>
            <w:tcBorders>
              <w:top w:val="dotted" w:sz="4" w:space="0" w:color="auto"/>
              <w:bottom w:val="dotted" w:sz="4" w:space="0" w:color="auto"/>
            </w:tcBorders>
          </w:tcPr>
          <w:p w14:paraId="1FD59146"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5,879 </w:t>
            </w:r>
          </w:p>
        </w:tc>
      </w:tr>
      <w:tr w:rsidR="00845B2F" w:rsidRPr="00384D97" w14:paraId="3768EB80" w14:textId="77777777" w:rsidTr="00384D97">
        <w:trPr>
          <w:trHeight w:val="276"/>
        </w:trPr>
        <w:tc>
          <w:tcPr>
            <w:tcW w:w="545" w:type="dxa"/>
            <w:tcBorders>
              <w:top w:val="dotted" w:sz="4" w:space="0" w:color="auto"/>
              <w:bottom w:val="dotted" w:sz="4" w:space="0" w:color="auto"/>
            </w:tcBorders>
            <w:hideMark/>
          </w:tcPr>
          <w:p w14:paraId="42040A94" w14:textId="77777777" w:rsidR="00845B2F" w:rsidRPr="002C01E0" w:rsidRDefault="00845B2F" w:rsidP="00E91531">
            <w:pPr>
              <w:rPr>
                <w:rFonts w:ascii="Arial" w:hAnsi="Arial" w:cs="Arial"/>
                <w:sz w:val="18"/>
                <w:szCs w:val="18"/>
              </w:rPr>
            </w:pPr>
            <w:r w:rsidRPr="002C01E0">
              <w:rPr>
                <w:rFonts w:ascii="Arial" w:hAnsi="Arial" w:cs="Arial"/>
                <w:sz w:val="18"/>
                <w:szCs w:val="18"/>
              </w:rPr>
              <w:t>71</w:t>
            </w:r>
          </w:p>
        </w:tc>
        <w:tc>
          <w:tcPr>
            <w:tcW w:w="2425" w:type="dxa"/>
            <w:tcBorders>
              <w:top w:val="dotted" w:sz="4" w:space="0" w:color="auto"/>
              <w:bottom w:val="dotted" w:sz="4" w:space="0" w:color="auto"/>
            </w:tcBorders>
            <w:hideMark/>
          </w:tcPr>
          <w:p w14:paraId="301695C0" w14:textId="77777777" w:rsidR="00845B2F" w:rsidRPr="002C01E0" w:rsidRDefault="00845B2F" w:rsidP="00E91531">
            <w:pPr>
              <w:rPr>
                <w:rFonts w:ascii="Arial" w:hAnsi="Arial" w:cs="Arial"/>
                <w:sz w:val="18"/>
                <w:szCs w:val="18"/>
              </w:rPr>
            </w:pPr>
            <w:r w:rsidRPr="002C01E0">
              <w:rPr>
                <w:rFonts w:ascii="Arial" w:hAnsi="Arial" w:cs="Arial"/>
                <w:sz w:val="18"/>
                <w:szCs w:val="18"/>
              </w:rPr>
              <w:t>Liechtenstein</w:t>
            </w:r>
          </w:p>
        </w:tc>
        <w:tc>
          <w:tcPr>
            <w:tcW w:w="1350" w:type="dxa"/>
            <w:tcBorders>
              <w:top w:val="dotted" w:sz="4" w:space="0" w:color="auto"/>
              <w:bottom w:val="dotted" w:sz="4" w:space="0" w:color="auto"/>
            </w:tcBorders>
            <w:hideMark/>
          </w:tcPr>
          <w:p w14:paraId="6D7BB340"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0.009</w:t>
            </w:r>
          </w:p>
        </w:tc>
        <w:tc>
          <w:tcPr>
            <w:tcW w:w="1170" w:type="dxa"/>
            <w:tcBorders>
              <w:top w:val="dotted" w:sz="4" w:space="0" w:color="auto"/>
              <w:bottom w:val="dotted" w:sz="4" w:space="0" w:color="auto"/>
            </w:tcBorders>
            <w:hideMark/>
          </w:tcPr>
          <w:p w14:paraId="3D98898C"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0.0202 </w:t>
            </w:r>
          </w:p>
        </w:tc>
        <w:tc>
          <w:tcPr>
            <w:tcW w:w="875" w:type="dxa"/>
            <w:tcBorders>
              <w:top w:val="dotted" w:sz="4" w:space="0" w:color="auto"/>
              <w:bottom w:val="dotted" w:sz="4" w:space="0" w:color="auto"/>
            </w:tcBorders>
          </w:tcPr>
          <w:p w14:paraId="1FE19DE6"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554 </w:t>
            </w:r>
          </w:p>
        </w:tc>
        <w:tc>
          <w:tcPr>
            <w:tcW w:w="1091" w:type="dxa"/>
            <w:tcBorders>
              <w:top w:val="dotted" w:sz="4" w:space="0" w:color="auto"/>
              <w:bottom w:val="dotted" w:sz="4" w:space="0" w:color="auto"/>
            </w:tcBorders>
          </w:tcPr>
          <w:p w14:paraId="2D73327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565 </w:t>
            </w:r>
          </w:p>
        </w:tc>
        <w:tc>
          <w:tcPr>
            <w:tcW w:w="1091" w:type="dxa"/>
            <w:tcBorders>
              <w:top w:val="dotted" w:sz="4" w:space="0" w:color="auto"/>
              <w:bottom w:val="dotted" w:sz="4" w:space="0" w:color="auto"/>
            </w:tcBorders>
          </w:tcPr>
          <w:p w14:paraId="37638B4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645 </w:t>
            </w:r>
          </w:p>
        </w:tc>
        <w:tc>
          <w:tcPr>
            <w:tcW w:w="1091" w:type="dxa"/>
            <w:tcBorders>
              <w:top w:val="dotted" w:sz="4" w:space="0" w:color="auto"/>
              <w:bottom w:val="dotted" w:sz="4" w:space="0" w:color="auto"/>
            </w:tcBorders>
          </w:tcPr>
          <w:p w14:paraId="00E39F7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1,764 </w:t>
            </w:r>
          </w:p>
        </w:tc>
      </w:tr>
      <w:tr w:rsidR="00845B2F" w:rsidRPr="00384D97" w14:paraId="384DB5C3" w14:textId="77777777" w:rsidTr="00384D97">
        <w:trPr>
          <w:trHeight w:val="276"/>
        </w:trPr>
        <w:tc>
          <w:tcPr>
            <w:tcW w:w="545" w:type="dxa"/>
            <w:tcBorders>
              <w:top w:val="dotted" w:sz="4" w:space="0" w:color="auto"/>
              <w:bottom w:val="dotted" w:sz="4" w:space="0" w:color="auto"/>
            </w:tcBorders>
            <w:hideMark/>
          </w:tcPr>
          <w:p w14:paraId="4F1F567B" w14:textId="77777777" w:rsidR="00845B2F" w:rsidRPr="002C01E0" w:rsidRDefault="00845B2F" w:rsidP="00E91531">
            <w:pPr>
              <w:rPr>
                <w:rFonts w:ascii="Arial" w:hAnsi="Arial" w:cs="Arial"/>
                <w:sz w:val="18"/>
                <w:szCs w:val="18"/>
              </w:rPr>
            </w:pPr>
            <w:r w:rsidRPr="002C01E0">
              <w:rPr>
                <w:rFonts w:ascii="Arial" w:hAnsi="Arial" w:cs="Arial"/>
                <w:sz w:val="18"/>
                <w:szCs w:val="18"/>
              </w:rPr>
              <w:t>72</w:t>
            </w:r>
          </w:p>
        </w:tc>
        <w:tc>
          <w:tcPr>
            <w:tcW w:w="2425" w:type="dxa"/>
            <w:tcBorders>
              <w:top w:val="dotted" w:sz="4" w:space="0" w:color="auto"/>
              <w:bottom w:val="dotted" w:sz="4" w:space="0" w:color="auto"/>
            </w:tcBorders>
            <w:hideMark/>
          </w:tcPr>
          <w:p w14:paraId="00458ED8"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Lituania</w:t>
            </w:r>
            <w:proofErr w:type="spellEnd"/>
          </w:p>
        </w:tc>
        <w:tc>
          <w:tcPr>
            <w:tcW w:w="1350" w:type="dxa"/>
            <w:tcBorders>
              <w:top w:val="dotted" w:sz="4" w:space="0" w:color="auto"/>
              <w:bottom w:val="dotted" w:sz="4" w:space="0" w:color="auto"/>
            </w:tcBorders>
            <w:hideMark/>
          </w:tcPr>
          <w:p w14:paraId="0785A600"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0.071</w:t>
            </w:r>
          </w:p>
        </w:tc>
        <w:tc>
          <w:tcPr>
            <w:tcW w:w="1170" w:type="dxa"/>
            <w:tcBorders>
              <w:top w:val="dotted" w:sz="4" w:space="0" w:color="auto"/>
              <w:bottom w:val="dotted" w:sz="4" w:space="0" w:color="auto"/>
            </w:tcBorders>
            <w:hideMark/>
          </w:tcPr>
          <w:p w14:paraId="2D3E03F4"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0.1590 </w:t>
            </w:r>
          </w:p>
        </w:tc>
        <w:tc>
          <w:tcPr>
            <w:tcW w:w="875" w:type="dxa"/>
            <w:tcBorders>
              <w:top w:val="dotted" w:sz="4" w:space="0" w:color="auto"/>
              <w:bottom w:val="dotted" w:sz="4" w:space="0" w:color="auto"/>
            </w:tcBorders>
          </w:tcPr>
          <w:p w14:paraId="3F2A611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4,369 </w:t>
            </w:r>
          </w:p>
        </w:tc>
        <w:tc>
          <w:tcPr>
            <w:tcW w:w="1091" w:type="dxa"/>
            <w:tcBorders>
              <w:top w:val="dotted" w:sz="4" w:space="0" w:color="auto"/>
              <w:bottom w:val="dotted" w:sz="4" w:space="0" w:color="auto"/>
            </w:tcBorders>
          </w:tcPr>
          <w:p w14:paraId="57DBF94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4,456 </w:t>
            </w:r>
          </w:p>
        </w:tc>
        <w:tc>
          <w:tcPr>
            <w:tcW w:w="1091" w:type="dxa"/>
            <w:tcBorders>
              <w:top w:val="dotted" w:sz="4" w:space="0" w:color="auto"/>
              <w:bottom w:val="dotted" w:sz="4" w:space="0" w:color="auto"/>
            </w:tcBorders>
          </w:tcPr>
          <w:p w14:paraId="2CF5E37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5,088 </w:t>
            </w:r>
          </w:p>
        </w:tc>
        <w:tc>
          <w:tcPr>
            <w:tcW w:w="1091" w:type="dxa"/>
            <w:tcBorders>
              <w:top w:val="dotted" w:sz="4" w:space="0" w:color="auto"/>
              <w:bottom w:val="dotted" w:sz="4" w:space="0" w:color="auto"/>
            </w:tcBorders>
          </w:tcPr>
          <w:p w14:paraId="7024368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13,913 </w:t>
            </w:r>
          </w:p>
        </w:tc>
      </w:tr>
      <w:tr w:rsidR="00845B2F" w:rsidRPr="00384D97" w14:paraId="76B70142" w14:textId="77777777" w:rsidTr="00384D97">
        <w:trPr>
          <w:trHeight w:val="276"/>
        </w:trPr>
        <w:tc>
          <w:tcPr>
            <w:tcW w:w="545" w:type="dxa"/>
            <w:tcBorders>
              <w:top w:val="dotted" w:sz="4" w:space="0" w:color="auto"/>
              <w:bottom w:val="dotted" w:sz="4" w:space="0" w:color="auto"/>
            </w:tcBorders>
            <w:hideMark/>
          </w:tcPr>
          <w:p w14:paraId="1842BB1B" w14:textId="77777777" w:rsidR="00845B2F" w:rsidRPr="002C01E0" w:rsidRDefault="00845B2F" w:rsidP="00E91531">
            <w:pPr>
              <w:rPr>
                <w:rFonts w:ascii="Arial" w:hAnsi="Arial" w:cs="Arial"/>
                <w:sz w:val="18"/>
                <w:szCs w:val="18"/>
              </w:rPr>
            </w:pPr>
            <w:r w:rsidRPr="002C01E0">
              <w:rPr>
                <w:rFonts w:ascii="Arial" w:hAnsi="Arial" w:cs="Arial"/>
                <w:sz w:val="18"/>
                <w:szCs w:val="18"/>
              </w:rPr>
              <w:t>73</w:t>
            </w:r>
          </w:p>
        </w:tc>
        <w:tc>
          <w:tcPr>
            <w:tcW w:w="2425" w:type="dxa"/>
            <w:tcBorders>
              <w:top w:val="dotted" w:sz="4" w:space="0" w:color="auto"/>
              <w:bottom w:val="dotted" w:sz="4" w:space="0" w:color="auto"/>
            </w:tcBorders>
            <w:hideMark/>
          </w:tcPr>
          <w:p w14:paraId="5310B64D"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Luxemburgo</w:t>
            </w:r>
            <w:proofErr w:type="spellEnd"/>
          </w:p>
        </w:tc>
        <w:tc>
          <w:tcPr>
            <w:tcW w:w="1350" w:type="dxa"/>
            <w:tcBorders>
              <w:top w:val="dotted" w:sz="4" w:space="0" w:color="auto"/>
              <w:bottom w:val="dotted" w:sz="4" w:space="0" w:color="auto"/>
            </w:tcBorders>
            <w:hideMark/>
          </w:tcPr>
          <w:p w14:paraId="432E8A5B"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0.067</w:t>
            </w:r>
          </w:p>
        </w:tc>
        <w:tc>
          <w:tcPr>
            <w:tcW w:w="1170" w:type="dxa"/>
            <w:tcBorders>
              <w:top w:val="dotted" w:sz="4" w:space="0" w:color="auto"/>
              <w:bottom w:val="dotted" w:sz="4" w:space="0" w:color="auto"/>
            </w:tcBorders>
            <w:hideMark/>
          </w:tcPr>
          <w:p w14:paraId="6B7E8B7D"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0.1500 </w:t>
            </w:r>
          </w:p>
        </w:tc>
        <w:tc>
          <w:tcPr>
            <w:tcW w:w="875" w:type="dxa"/>
            <w:tcBorders>
              <w:top w:val="dotted" w:sz="4" w:space="0" w:color="auto"/>
              <w:bottom w:val="dotted" w:sz="4" w:space="0" w:color="auto"/>
            </w:tcBorders>
          </w:tcPr>
          <w:p w14:paraId="70BA30B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4,123 </w:t>
            </w:r>
          </w:p>
        </w:tc>
        <w:tc>
          <w:tcPr>
            <w:tcW w:w="1091" w:type="dxa"/>
            <w:tcBorders>
              <w:top w:val="dotted" w:sz="4" w:space="0" w:color="auto"/>
              <w:bottom w:val="dotted" w:sz="4" w:space="0" w:color="auto"/>
            </w:tcBorders>
          </w:tcPr>
          <w:p w14:paraId="31EBFBD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4,205 </w:t>
            </w:r>
          </w:p>
        </w:tc>
        <w:tc>
          <w:tcPr>
            <w:tcW w:w="1091" w:type="dxa"/>
            <w:tcBorders>
              <w:top w:val="dotted" w:sz="4" w:space="0" w:color="auto"/>
              <w:bottom w:val="dotted" w:sz="4" w:space="0" w:color="auto"/>
            </w:tcBorders>
          </w:tcPr>
          <w:p w14:paraId="4529C18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4,802 </w:t>
            </w:r>
          </w:p>
        </w:tc>
        <w:tc>
          <w:tcPr>
            <w:tcW w:w="1091" w:type="dxa"/>
            <w:tcBorders>
              <w:top w:val="dotted" w:sz="4" w:space="0" w:color="auto"/>
              <w:bottom w:val="dotted" w:sz="4" w:space="0" w:color="auto"/>
            </w:tcBorders>
          </w:tcPr>
          <w:p w14:paraId="6DF1F7A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13,129 </w:t>
            </w:r>
          </w:p>
        </w:tc>
      </w:tr>
      <w:tr w:rsidR="00845B2F" w:rsidRPr="00384D97" w14:paraId="592A725A" w14:textId="77777777" w:rsidTr="00384D97">
        <w:trPr>
          <w:trHeight w:val="276"/>
        </w:trPr>
        <w:tc>
          <w:tcPr>
            <w:tcW w:w="545" w:type="dxa"/>
            <w:tcBorders>
              <w:top w:val="dotted" w:sz="4" w:space="0" w:color="auto"/>
              <w:bottom w:val="dotted" w:sz="4" w:space="0" w:color="auto"/>
            </w:tcBorders>
            <w:hideMark/>
          </w:tcPr>
          <w:p w14:paraId="65B82C59" w14:textId="77777777" w:rsidR="00845B2F" w:rsidRPr="002C01E0" w:rsidRDefault="00845B2F" w:rsidP="00E91531">
            <w:pPr>
              <w:rPr>
                <w:rFonts w:ascii="Arial" w:hAnsi="Arial" w:cs="Arial"/>
                <w:sz w:val="18"/>
                <w:szCs w:val="18"/>
              </w:rPr>
            </w:pPr>
            <w:r w:rsidRPr="002C01E0">
              <w:rPr>
                <w:rFonts w:ascii="Arial" w:hAnsi="Arial" w:cs="Arial"/>
                <w:sz w:val="18"/>
                <w:szCs w:val="18"/>
              </w:rPr>
              <w:t>74</w:t>
            </w:r>
          </w:p>
        </w:tc>
        <w:tc>
          <w:tcPr>
            <w:tcW w:w="2425" w:type="dxa"/>
            <w:tcBorders>
              <w:top w:val="dotted" w:sz="4" w:space="0" w:color="auto"/>
              <w:bottom w:val="dotted" w:sz="4" w:space="0" w:color="auto"/>
            </w:tcBorders>
            <w:hideMark/>
          </w:tcPr>
          <w:p w14:paraId="658A3769" w14:textId="77777777" w:rsidR="00845B2F" w:rsidRPr="002C01E0" w:rsidRDefault="00845B2F" w:rsidP="00E91531">
            <w:pPr>
              <w:rPr>
                <w:rFonts w:ascii="Arial" w:hAnsi="Arial" w:cs="Arial"/>
                <w:sz w:val="18"/>
                <w:szCs w:val="18"/>
              </w:rPr>
            </w:pPr>
            <w:r w:rsidRPr="002C01E0">
              <w:rPr>
                <w:rFonts w:ascii="Arial" w:hAnsi="Arial" w:cs="Arial"/>
                <w:sz w:val="18"/>
                <w:szCs w:val="18"/>
              </w:rPr>
              <w:t>Madagascar</w:t>
            </w:r>
          </w:p>
        </w:tc>
        <w:tc>
          <w:tcPr>
            <w:tcW w:w="1350" w:type="dxa"/>
            <w:tcBorders>
              <w:top w:val="dotted" w:sz="4" w:space="0" w:color="auto"/>
              <w:bottom w:val="dotted" w:sz="4" w:space="0" w:color="auto"/>
            </w:tcBorders>
            <w:hideMark/>
          </w:tcPr>
          <w:p w14:paraId="027C9243"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0.004</w:t>
            </w:r>
          </w:p>
        </w:tc>
        <w:tc>
          <w:tcPr>
            <w:tcW w:w="1170" w:type="dxa"/>
            <w:tcBorders>
              <w:top w:val="dotted" w:sz="4" w:space="0" w:color="auto"/>
              <w:bottom w:val="dotted" w:sz="4" w:space="0" w:color="auto"/>
            </w:tcBorders>
            <w:hideMark/>
          </w:tcPr>
          <w:p w14:paraId="0003C306"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0.0090 </w:t>
            </w:r>
          </w:p>
        </w:tc>
        <w:tc>
          <w:tcPr>
            <w:tcW w:w="875" w:type="dxa"/>
            <w:tcBorders>
              <w:top w:val="dotted" w:sz="4" w:space="0" w:color="auto"/>
              <w:bottom w:val="dotted" w:sz="4" w:space="0" w:color="auto"/>
            </w:tcBorders>
          </w:tcPr>
          <w:p w14:paraId="2B5D76E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246 </w:t>
            </w:r>
          </w:p>
        </w:tc>
        <w:tc>
          <w:tcPr>
            <w:tcW w:w="1091" w:type="dxa"/>
            <w:tcBorders>
              <w:top w:val="dotted" w:sz="4" w:space="0" w:color="auto"/>
              <w:bottom w:val="dotted" w:sz="4" w:space="0" w:color="auto"/>
            </w:tcBorders>
          </w:tcPr>
          <w:p w14:paraId="3BA65AF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251 </w:t>
            </w:r>
          </w:p>
        </w:tc>
        <w:tc>
          <w:tcPr>
            <w:tcW w:w="1091" w:type="dxa"/>
            <w:tcBorders>
              <w:top w:val="dotted" w:sz="4" w:space="0" w:color="auto"/>
              <w:bottom w:val="dotted" w:sz="4" w:space="0" w:color="auto"/>
            </w:tcBorders>
          </w:tcPr>
          <w:p w14:paraId="77FC9ED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287 </w:t>
            </w:r>
          </w:p>
        </w:tc>
        <w:tc>
          <w:tcPr>
            <w:tcW w:w="1091" w:type="dxa"/>
            <w:tcBorders>
              <w:top w:val="dotted" w:sz="4" w:space="0" w:color="auto"/>
              <w:bottom w:val="dotted" w:sz="4" w:space="0" w:color="auto"/>
            </w:tcBorders>
          </w:tcPr>
          <w:p w14:paraId="31670B5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784 </w:t>
            </w:r>
          </w:p>
        </w:tc>
      </w:tr>
      <w:tr w:rsidR="00845B2F" w:rsidRPr="00384D97" w14:paraId="1475AF21" w14:textId="77777777" w:rsidTr="00384D97">
        <w:trPr>
          <w:trHeight w:val="276"/>
        </w:trPr>
        <w:tc>
          <w:tcPr>
            <w:tcW w:w="545" w:type="dxa"/>
            <w:tcBorders>
              <w:top w:val="dotted" w:sz="4" w:space="0" w:color="auto"/>
              <w:bottom w:val="dotted" w:sz="4" w:space="0" w:color="auto"/>
            </w:tcBorders>
            <w:hideMark/>
          </w:tcPr>
          <w:p w14:paraId="4C71C28F" w14:textId="77777777" w:rsidR="00845B2F" w:rsidRPr="002C01E0" w:rsidRDefault="00845B2F" w:rsidP="00E91531">
            <w:pPr>
              <w:rPr>
                <w:rFonts w:ascii="Arial" w:hAnsi="Arial" w:cs="Arial"/>
                <w:sz w:val="18"/>
                <w:szCs w:val="18"/>
              </w:rPr>
            </w:pPr>
            <w:r w:rsidRPr="002C01E0">
              <w:rPr>
                <w:rFonts w:ascii="Arial" w:hAnsi="Arial" w:cs="Arial"/>
                <w:sz w:val="18"/>
                <w:szCs w:val="18"/>
              </w:rPr>
              <w:t>75</w:t>
            </w:r>
          </w:p>
        </w:tc>
        <w:tc>
          <w:tcPr>
            <w:tcW w:w="2425" w:type="dxa"/>
            <w:tcBorders>
              <w:top w:val="dotted" w:sz="4" w:space="0" w:color="auto"/>
              <w:bottom w:val="dotted" w:sz="4" w:space="0" w:color="auto"/>
            </w:tcBorders>
            <w:hideMark/>
          </w:tcPr>
          <w:p w14:paraId="4341B5F3" w14:textId="77777777" w:rsidR="00845B2F" w:rsidRPr="002C01E0" w:rsidRDefault="00845B2F" w:rsidP="00E91531">
            <w:pPr>
              <w:rPr>
                <w:rFonts w:ascii="Arial" w:hAnsi="Arial" w:cs="Arial"/>
                <w:sz w:val="18"/>
                <w:szCs w:val="18"/>
              </w:rPr>
            </w:pPr>
            <w:r w:rsidRPr="002C01E0">
              <w:rPr>
                <w:rFonts w:ascii="Arial" w:hAnsi="Arial" w:cs="Arial"/>
                <w:sz w:val="18"/>
                <w:szCs w:val="18"/>
              </w:rPr>
              <w:t>Malawi</w:t>
            </w:r>
          </w:p>
        </w:tc>
        <w:tc>
          <w:tcPr>
            <w:tcW w:w="1350" w:type="dxa"/>
            <w:tcBorders>
              <w:top w:val="dotted" w:sz="4" w:space="0" w:color="auto"/>
              <w:bottom w:val="dotted" w:sz="4" w:space="0" w:color="auto"/>
            </w:tcBorders>
            <w:hideMark/>
          </w:tcPr>
          <w:p w14:paraId="4AEE087D"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0.002</w:t>
            </w:r>
          </w:p>
        </w:tc>
        <w:tc>
          <w:tcPr>
            <w:tcW w:w="1170" w:type="dxa"/>
            <w:tcBorders>
              <w:top w:val="dotted" w:sz="4" w:space="0" w:color="auto"/>
              <w:bottom w:val="dotted" w:sz="4" w:space="0" w:color="auto"/>
            </w:tcBorders>
            <w:hideMark/>
          </w:tcPr>
          <w:p w14:paraId="28C87BC1"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0.0045 </w:t>
            </w:r>
          </w:p>
        </w:tc>
        <w:tc>
          <w:tcPr>
            <w:tcW w:w="875" w:type="dxa"/>
            <w:tcBorders>
              <w:top w:val="dotted" w:sz="4" w:space="0" w:color="auto"/>
              <w:bottom w:val="dotted" w:sz="4" w:space="0" w:color="auto"/>
            </w:tcBorders>
          </w:tcPr>
          <w:p w14:paraId="2E40548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123 </w:t>
            </w:r>
          </w:p>
        </w:tc>
        <w:tc>
          <w:tcPr>
            <w:tcW w:w="1091" w:type="dxa"/>
            <w:tcBorders>
              <w:top w:val="dotted" w:sz="4" w:space="0" w:color="auto"/>
              <w:bottom w:val="dotted" w:sz="4" w:space="0" w:color="auto"/>
            </w:tcBorders>
          </w:tcPr>
          <w:p w14:paraId="74F6DE4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126 </w:t>
            </w:r>
          </w:p>
        </w:tc>
        <w:tc>
          <w:tcPr>
            <w:tcW w:w="1091" w:type="dxa"/>
            <w:tcBorders>
              <w:top w:val="dotted" w:sz="4" w:space="0" w:color="auto"/>
              <w:bottom w:val="dotted" w:sz="4" w:space="0" w:color="auto"/>
            </w:tcBorders>
          </w:tcPr>
          <w:p w14:paraId="3DBB69C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143 </w:t>
            </w:r>
          </w:p>
        </w:tc>
        <w:tc>
          <w:tcPr>
            <w:tcW w:w="1091" w:type="dxa"/>
            <w:tcBorders>
              <w:top w:val="dotted" w:sz="4" w:space="0" w:color="auto"/>
              <w:bottom w:val="dotted" w:sz="4" w:space="0" w:color="auto"/>
            </w:tcBorders>
          </w:tcPr>
          <w:p w14:paraId="59D67C9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392 </w:t>
            </w:r>
          </w:p>
        </w:tc>
      </w:tr>
      <w:tr w:rsidR="00845B2F" w:rsidRPr="00384D97" w14:paraId="40DD7C01" w14:textId="77777777" w:rsidTr="00384D97">
        <w:trPr>
          <w:trHeight w:val="276"/>
        </w:trPr>
        <w:tc>
          <w:tcPr>
            <w:tcW w:w="545" w:type="dxa"/>
            <w:tcBorders>
              <w:top w:val="dotted" w:sz="4" w:space="0" w:color="auto"/>
              <w:bottom w:val="dotted" w:sz="4" w:space="0" w:color="auto"/>
            </w:tcBorders>
            <w:hideMark/>
          </w:tcPr>
          <w:p w14:paraId="01CC4069" w14:textId="77777777" w:rsidR="00845B2F" w:rsidRPr="002C01E0" w:rsidRDefault="00845B2F" w:rsidP="00E91531">
            <w:pPr>
              <w:rPr>
                <w:rFonts w:ascii="Arial" w:hAnsi="Arial" w:cs="Arial"/>
                <w:sz w:val="18"/>
                <w:szCs w:val="18"/>
              </w:rPr>
            </w:pPr>
            <w:r w:rsidRPr="002C01E0">
              <w:rPr>
                <w:rFonts w:ascii="Arial" w:hAnsi="Arial" w:cs="Arial"/>
                <w:sz w:val="18"/>
                <w:szCs w:val="18"/>
              </w:rPr>
              <w:t>76</w:t>
            </w:r>
          </w:p>
        </w:tc>
        <w:tc>
          <w:tcPr>
            <w:tcW w:w="2425" w:type="dxa"/>
            <w:tcBorders>
              <w:top w:val="dotted" w:sz="4" w:space="0" w:color="auto"/>
              <w:bottom w:val="dotted" w:sz="4" w:space="0" w:color="auto"/>
            </w:tcBorders>
            <w:hideMark/>
          </w:tcPr>
          <w:p w14:paraId="13CFB132"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Maldivas</w:t>
            </w:r>
            <w:proofErr w:type="spellEnd"/>
          </w:p>
        </w:tc>
        <w:tc>
          <w:tcPr>
            <w:tcW w:w="1350" w:type="dxa"/>
            <w:tcBorders>
              <w:top w:val="dotted" w:sz="4" w:space="0" w:color="auto"/>
              <w:bottom w:val="dotted" w:sz="4" w:space="0" w:color="auto"/>
            </w:tcBorders>
            <w:hideMark/>
          </w:tcPr>
          <w:p w14:paraId="21CD95B9"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0.004</w:t>
            </w:r>
          </w:p>
        </w:tc>
        <w:tc>
          <w:tcPr>
            <w:tcW w:w="1170" w:type="dxa"/>
            <w:tcBorders>
              <w:top w:val="dotted" w:sz="4" w:space="0" w:color="auto"/>
              <w:bottom w:val="dotted" w:sz="4" w:space="0" w:color="auto"/>
            </w:tcBorders>
            <w:hideMark/>
          </w:tcPr>
          <w:p w14:paraId="66F59A6B"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0.0090 </w:t>
            </w:r>
          </w:p>
        </w:tc>
        <w:tc>
          <w:tcPr>
            <w:tcW w:w="875" w:type="dxa"/>
            <w:tcBorders>
              <w:top w:val="dotted" w:sz="4" w:space="0" w:color="auto"/>
              <w:bottom w:val="dotted" w:sz="4" w:space="0" w:color="auto"/>
            </w:tcBorders>
          </w:tcPr>
          <w:p w14:paraId="7731EE4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246 </w:t>
            </w:r>
          </w:p>
        </w:tc>
        <w:tc>
          <w:tcPr>
            <w:tcW w:w="1091" w:type="dxa"/>
            <w:tcBorders>
              <w:top w:val="dotted" w:sz="4" w:space="0" w:color="auto"/>
              <w:bottom w:val="dotted" w:sz="4" w:space="0" w:color="auto"/>
            </w:tcBorders>
          </w:tcPr>
          <w:p w14:paraId="518E4FB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251 </w:t>
            </w:r>
          </w:p>
        </w:tc>
        <w:tc>
          <w:tcPr>
            <w:tcW w:w="1091" w:type="dxa"/>
            <w:tcBorders>
              <w:top w:val="dotted" w:sz="4" w:space="0" w:color="auto"/>
              <w:bottom w:val="dotted" w:sz="4" w:space="0" w:color="auto"/>
            </w:tcBorders>
          </w:tcPr>
          <w:p w14:paraId="5B93FA9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287 </w:t>
            </w:r>
          </w:p>
        </w:tc>
        <w:tc>
          <w:tcPr>
            <w:tcW w:w="1091" w:type="dxa"/>
            <w:tcBorders>
              <w:top w:val="dotted" w:sz="4" w:space="0" w:color="auto"/>
              <w:bottom w:val="dotted" w:sz="4" w:space="0" w:color="auto"/>
            </w:tcBorders>
          </w:tcPr>
          <w:p w14:paraId="5700482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784 </w:t>
            </w:r>
          </w:p>
        </w:tc>
      </w:tr>
      <w:tr w:rsidR="00845B2F" w:rsidRPr="00384D97" w14:paraId="2340D37E" w14:textId="77777777" w:rsidTr="00384D97">
        <w:trPr>
          <w:trHeight w:val="276"/>
        </w:trPr>
        <w:tc>
          <w:tcPr>
            <w:tcW w:w="545" w:type="dxa"/>
            <w:tcBorders>
              <w:top w:val="dotted" w:sz="4" w:space="0" w:color="auto"/>
              <w:bottom w:val="dotted" w:sz="4" w:space="0" w:color="auto"/>
            </w:tcBorders>
            <w:hideMark/>
          </w:tcPr>
          <w:p w14:paraId="0BEAF8CD" w14:textId="77777777" w:rsidR="00845B2F" w:rsidRPr="002C01E0" w:rsidRDefault="00845B2F" w:rsidP="00E91531">
            <w:pPr>
              <w:rPr>
                <w:rFonts w:ascii="Arial" w:hAnsi="Arial" w:cs="Arial"/>
                <w:sz w:val="18"/>
                <w:szCs w:val="18"/>
              </w:rPr>
            </w:pPr>
            <w:r w:rsidRPr="002C01E0">
              <w:rPr>
                <w:rFonts w:ascii="Arial" w:hAnsi="Arial" w:cs="Arial"/>
                <w:sz w:val="18"/>
                <w:szCs w:val="18"/>
              </w:rPr>
              <w:t>77</w:t>
            </w:r>
          </w:p>
        </w:tc>
        <w:tc>
          <w:tcPr>
            <w:tcW w:w="2425" w:type="dxa"/>
            <w:tcBorders>
              <w:top w:val="dotted" w:sz="4" w:space="0" w:color="auto"/>
              <w:bottom w:val="dotted" w:sz="4" w:space="0" w:color="auto"/>
            </w:tcBorders>
            <w:hideMark/>
          </w:tcPr>
          <w:p w14:paraId="50577A0F" w14:textId="77777777" w:rsidR="00845B2F" w:rsidRPr="002C01E0" w:rsidRDefault="00845B2F" w:rsidP="00E91531">
            <w:pPr>
              <w:rPr>
                <w:rFonts w:ascii="Arial" w:hAnsi="Arial" w:cs="Arial"/>
                <w:sz w:val="18"/>
                <w:szCs w:val="18"/>
              </w:rPr>
            </w:pPr>
            <w:r w:rsidRPr="002C01E0">
              <w:rPr>
                <w:rFonts w:ascii="Arial" w:hAnsi="Arial" w:cs="Arial"/>
                <w:sz w:val="18"/>
                <w:szCs w:val="18"/>
              </w:rPr>
              <w:t>Mali</w:t>
            </w:r>
          </w:p>
        </w:tc>
        <w:tc>
          <w:tcPr>
            <w:tcW w:w="1350" w:type="dxa"/>
            <w:tcBorders>
              <w:top w:val="dotted" w:sz="4" w:space="0" w:color="auto"/>
              <w:bottom w:val="dotted" w:sz="4" w:space="0" w:color="auto"/>
            </w:tcBorders>
            <w:hideMark/>
          </w:tcPr>
          <w:p w14:paraId="46F26405"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0.004</w:t>
            </w:r>
          </w:p>
        </w:tc>
        <w:tc>
          <w:tcPr>
            <w:tcW w:w="1170" w:type="dxa"/>
            <w:tcBorders>
              <w:top w:val="dotted" w:sz="4" w:space="0" w:color="auto"/>
              <w:bottom w:val="dotted" w:sz="4" w:space="0" w:color="auto"/>
            </w:tcBorders>
            <w:hideMark/>
          </w:tcPr>
          <w:p w14:paraId="5BF3F419"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0.0090 </w:t>
            </w:r>
          </w:p>
        </w:tc>
        <w:tc>
          <w:tcPr>
            <w:tcW w:w="875" w:type="dxa"/>
            <w:tcBorders>
              <w:top w:val="dotted" w:sz="4" w:space="0" w:color="auto"/>
              <w:bottom w:val="dotted" w:sz="4" w:space="0" w:color="auto"/>
            </w:tcBorders>
          </w:tcPr>
          <w:p w14:paraId="38E84C9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246 </w:t>
            </w:r>
          </w:p>
        </w:tc>
        <w:tc>
          <w:tcPr>
            <w:tcW w:w="1091" w:type="dxa"/>
            <w:tcBorders>
              <w:top w:val="dotted" w:sz="4" w:space="0" w:color="auto"/>
              <w:bottom w:val="dotted" w:sz="4" w:space="0" w:color="auto"/>
            </w:tcBorders>
          </w:tcPr>
          <w:p w14:paraId="42CEC06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251 </w:t>
            </w:r>
          </w:p>
        </w:tc>
        <w:tc>
          <w:tcPr>
            <w:tcW w:w="1091" w:type="dxa"/>
            <w:tcBorders>
              <w:top w:val="dotted" w:sz="4" w:space="0" w:color="auto"/>
              <w:bottom w:val="dotted" w:sz="4" w:space="0" w:color="auto"/>
            </w:tcBorders>
          </w:tcPr>
          <w:p w14:paraId="10B7115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287 </w:t>
            </w:r>
          </w:p>
        </w:tc>
        <w:tc>
          <w:tcPr>
            <w:tcW w:w="1091" w:type="dxa"/>
            <w:tcBorders>
              <w:top w:val="dotted" w:sz="4" w:space="0" w:color="auto"/>
              <w:bottom w:val="dotted" w:sz="4" w:space="0" w:color="auto"/>
            </w:tcBorders>
          </w:tcPr>
          <w:p w14:paraId="5A204696"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784 </w:t>
            </w:r>
          </w:p>
        </w:tc>
      </w:tr>
      <w:tr w:rsidR="00845B2F" w:rsidRPr="00384D97" w14:paraId="4EB16CD4" w14:textId="77777777" w:rsidTr="00384D97">
        <w:trPr>
          <w:trHeight w:val="276"/>
        </w:trPr>
        <w:tc>
          <w:tcPr>
            <w:tcW w:w="545" w:type="dxa"/>
            <w:tcBorders>
              <w:top w:val="dotted" w:sz="4" w:space="0" w:color="auto"/>
              <w:bottom w:val="dotted" w:sz="4" w:space="0" w:color="auto"/>
            </w:tcBorders>
            <w:hideMark/>
          </w:tcPr>
          <w:p w14:paraId="08FE4AF0" w14:textId="77777777" w:rsidR="00845B2F" w:rsidRPr="002C01E0" w:rsidRDefault="00845B2F" w:rsidP="00E91531">
            <w:pPr>
              <w:rPr>
                <w:rFonts w:ascii="Arial" w:hAnsi="Arial" w:cs="Arial"/>
                <w:sz w:val="18"/>
                <w:szCs w:val="18"/>
              </w:rPr>
            </w:pPr>
            <w:r w:rsidRPr="002C01E0">
              <w:rPr>
                <w:rFonts w:ascii="Arial" w:hAnsi="Arial" w:cs="Arial"/>
                <w:sz w:val="18"/>
                <w:szCs w:val="18"/>
              </w:rPr>
              <w:t>78</w:t>
            </w:r>
          </w:p>
        </w:tc>
        <w:tc>
          <w:tcPr>
            <w:tcW w:w="2425" w:type="dxa"/>
            <w:tcBorders>
              <w:top w:val="dotted" w:sz="4" w:space="0" w:color="auto"/>
              <w:bottom w:val="dotted" w:sz="4" w:space="0" w:color="auto"/>
            </w:tcBorders>
            <w:hideMark/>
          </w:tcPr>
          <w:p w14:paraId="1E8D9B94" w14:textId="77777777" w:rsidR="00845B2F" w:rsidRPr="002C01E0" w:rsidRDefault="00845B2F" w:rsidP="00E91531">
            <w:pPr>
              <w:rPr>
                <w:rFonts w:ascii="Arial" w:hAnsi="Arial" w:cs="Arial"/>
                <w:sz w:val="18"/>
                <w:szCs w:val="18"/>
              </w:rPr>
            </w:pPr>
            <w:r w:rsidRPr="002C01E0">
              <w:rPr>
                <w:rFonts w:ascii="Arial" w:hAnsi="Arial" w:cs="Arial"/>
                <w:sz w:val="18"/>
                <w:szCs w:val="18"/>
              </w:rPr>
              <w:t>Malta</w:t>
            </w:r>
          </w:p>
        </w:tc>
        <w:tc>
          <w:tcPr>
            <w:tcW w:w="1350" w:type="dxa"/>
            <w:tcBorders>
              <w:top w:val="dotted" w:sz="4" w:space="0" w:color="auto"/>
              <w:bottom w:val="dotted" w:sz="4" w:space="0" w:color="auto"/>
            </w:tcBorders>
            <w:hideMark/>
          </w:tcPr>
          <w:p w14:paraId="39962DB2"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0.017</w:t>
            </w:r>
          </w:p>
        </w:tc>
        <w:tc>
          <w:tcPr>
            <w:tcW w:w="1170" w:type="dxa"/>
            <w:tcBorders>
              <w:top w:val="dotted" w:sz="4" w:space="0" w:color="auto"/>
              <w:bottom w:val="dotted" w:sz="4" w:space="0" w:color="auto"/>
            </w:tcBorders>
            <w:hideMark/>
          </w:tcPr>
          <w:p w14:paraId="5163D097"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0.0381 </w:t>
            </w:r>
          </w:p>
        </w:tc>
        <w:tc>
          <w:tcPr>
            <w:tcW w:w="875" w:type="dxa"/>
            <w:tcBorders>
              <w:top w:val="dotted" w:sz="4" w:space="0" w:color="auto"/>
              <w:bottom w:val="dotted" w:sz="4" w:space="0" w:color="auto"/>
            </w:tcBorders>
          </w:tcPr>
          <w:p w14:paraId="7D46234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1,046 </w:t>
            </w:r>
          </w:p>
        </w:tc>
        <w:tc>
          <w:tcPr>
            <w:tcW w:w="1091" w:type="dxa"/>
            <w:tcBorders>
              <w:top w:val="dotted" w:sz="4" w:space="0" w:color="auto"/>
              <w:bottom w:val="dotted" w:sz="4" w:space="0" w:color="auto"/>
            </w:tcBorders>
          </w:tcPr>
          <w:p w14:paraId="06C3F5E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1,067 </w:t>
            </w:r>
          </w:p>
        </w:tc>
        <w:tc>
          <w:tcPr>
            <w:tcW w:w="1091" w:type="dxa"/>
            <w:tcBorders>
              <w:top w:val="dotted" w:sz="4" w:space="0" w:color="auto"/>
              <w:bottom w:val="dotted" w:sz="4" w:space="0" w:color="auto"/>
            </w:tcBorders>
          </w:tcPr>
          <w:p w14:paraId="26BE08E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1,218 </w:t>
            </w:r>
          </w:p>
        </w:tc>
        <w:tc>
          <w:tcPr>
            <w:tcW w:w="1091" w:type="dxa"/>
            <w:tcBorders>
              <w:top w:val="dotted" w:sz="4" w:space="0" w:color="auto"/>
              <w:bottom w:val="dotted" w:sz="4" w:space="0" w:color="auto"/>
            </w:tcBorders>
          </w:tcPr>
          <w:p w14:paraId="6369035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3,331 </w:t>
            </w:r>
          </w:p>
        </w:tc>
      </w:tr>
      <w:tr w:rsidR="00845B2F" w:rsidRPr="00384D97" w14:paraId="163039A1" w14:textId="77777777" w:rsidTr="00384D97">
        <w:trPr>
          <w:trHeight w:val="276"/>
        </w:trPr>
        <w:tc>
          <w:tcPr>
            <w:tcW w:w="545" w:type="dxa"/>
            <w:tcBorders>
              <w:top w:val="dotted" w:sz="4" w:space="0" w:color="auto"/>
              <w:bottom w:val="dotted" w:sz="4" w:space="0" w:color="auto"/>
            </w:tcBorders>
            <w:hideMark/>
          </w:tcPr>
          <w:p w14:paraId="07A8ED84" w14:textId="77777777" w:rsidR="00845B2F" w:rsidRPr="002C01E0" w:rsidRDefault="00845B2F" w:rsidP="00E91531">
            <w:pPr>
              <w:rPr>
                <w:rFonts w:ascii="Arial" w:hAnsi="Arial" w:cs="Arial"/>
                <w:sz w:val="18"/>
                <w:szCs w:val="18"/>
              </w:rPr>
            </w:pPr>
            <w:r w:rsidRPr="002C01E0">
              <w:rPr>
                <w:rFonts w:ascii="Arial" w:hAnsi="Arial" w:cs="Arial"/>
                <w:sz w:val="18"/>
                <w:szCs w:val="18"/>
              </w:rPr>
              <w:t>79</w:t>
            </w:r>
          </w:p>
        </w:tc>
        <w:tc>
          <w:tcPr>
            <w:tcW w:w="2425" w:type="dxa"/>
            <w:tcBorders>
              <w:top w:val="dotted" w:sz="4" w:space="0" w:color="auto"/>
              <w:bottom w:val="dotted" w:sz="4" w:space="0" w:color="auto"/>
            </w:tcBorders>
            <w:hideMark/>
          </w:tcPr>
          <w:p w14:paraId="76AC9506" w14:textId="77777777" w:rsidR="00845B2F" w:rsidRPr="002C01E0" w:rsidRDefault="00845B2F" w:rsidP="00E91531">
            <w:pPr>
              <w:rPr>
                <w:rFonts w:ascii="Arial" w:hAnsi="Arial" w:cs="Arial"/>
                <w:sz w:val="18"/>
                <w:szCs w:val="18"/>
              </w:rPr>
            </w:pPr>
            <w:r w:rsidRPr="002C01E0">
              <w:rPr>
                <w:rFonts w:ascii="Arial" w:hAnsi="Arial" w:cs="Arial"/>
                <w:sz w:val="18"/>
                <w:szCs w:val="18"/>
              </w:rPr>
              <w:t>Mauritania</w:t>
            </w:r>
          </w:p>
        </w:tc>
        <w:tc>
          <w:tcPr>
            <w:tcW w:w="1350" w:type="dxa"/>
            <w:tcBorders>
              <w:top w:val="dotted" w:sz="4" w:space="0" w:color="auto"/>
              <w:bottom w:val="dotted" w:sz="4" w:space="0" w:color="auto"/>
            </w:tcBorders>
            <w:hideMark/>
          </w:tcPr>
          <w:p w14:paraId="55DE1099"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0.002</w:t>
            </w:r>
          </w:p>
        </w:tc>
        <w:tc>
          <w:tcPr>
            <w:tcW w:w="1170" w:type="dxa"/>
            <w:tcBorders>
              <w:top w:val="dotted" w:sz="4" w:space="0" w:color="auto"/>
              <w:bottom w:val="dotted" w:sz="4" w:space="0" w:color="auto"/>
            </w:tcBorders>
            <w:hideMark/>
          </w:tcPr>
          <w:p w14:paraId="432F9C84"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0.0045 </w:t>
            </w:r>
          </w:p>
        </w:tc>
        <w:tc>
          <w:tcPr>
            <w:tcW w:w="875" w:type="dxa"/>
            <w:tcBorders>
              <w:top w:val="dotted" w:sz="4" w:space="0" w:color="auto"/>
              <w:bottom w:val="dotted" w:sz="4" w:space="0" w:color="auto"/>
            </w:tcBorders>
          </w:tcPr>
          <w:p w14:paraId="1494531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123 </w:t>
            </w:r>
          </w:p>
        </w:tc>
        <w:tc>
          <w:tcPr>
            <w:tcW w:w="1091" w:type="dxa"/>
            <w:tcBorders>
              <w:top w:val="dotted" w:sz="4" w:space="0" w:color="auto"/>
              <w:bottom w:val="dotted" w:sz="4" w:space="0" w:color="auto"/>
            </w:tcBorders>
          </w:tcPr>
          <w:p w14:paraId="19454D3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126 </w:t>
            </w:r>
          </w:p>
        </w:tc>
        <w:tc>
          <w:tcPr>
            <w:tcW w:w="1091" w:type="dxa"/>
            <w:tcBorders>
              <w:top w:val="dotted" w:sz="4" w:space="0" w:color="auto"/>
              <w:bottom w:val="dotted" w:sz="4" w:space="0" w:color="auto"/>
            </w:tcBorders>
          </w:tcPr>
          <w:p w14:paraId="12B0DE8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143 </w:t>
            </w:r>
          </w:p>
        </w:tc>
        <w:tc>
          <w:tcPr>
            <w:tcW w:w="1091" w:type="dxa"/>
            <w:tcBorders>
              <w:top w:val="dotted" w:sz="4" w:space="0" w:color="auto"/>
              <w:bottom w:val="dotted" w:sz="4" w:space="0" w:color="auto"/>
            </w:tcBorders>
          </w:tcPr>
          <w:p w14:paraId="265496F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392 </w:t>
            </w:r>
          </w:p>
        </w:tc>
      </w:tr>
      <w:tr w:rsidR="00845B2F" w:rsidRPr="00384D97" w14:paraId="2D552A96" w14:textId="77777777" w:rsidTr="00384D97">
        <w:trPr>
          <w:trHeight w:val="276"/>
        </w:trPr>
        <w:tc>
          <w:tcPr>
            <w:tcW w:w="545" w:type="dxa"/>
            <w:tcBorders>
              <w:top w:val="dotted" w:sz="4" w:space="0" w:color="auto"/>
              <w:bottom w:val="dotted" w:sz="4" w:space="0" w:color="auto"/>
            </w:tcBorders>
            <w:hideMark/>
          </w:tcPr>
          <w:p w14:paraId="531F9C4B" w14:textId="77777777" w:rsidR="00845B2F" w:rsidRPr="002C01E0" w:rsidRDefault="00845B2F" w:rsidP="00E91531">
            <w:pPr>
              <w:rPr>
                <w:rFonts w:ascii="Arial" w:hAnsi="Arial" w:cs="Arial"/>
                <w:sz w:val="18"/>
                <w:szCs w:val="18"/>
              </w:rPr>
            </w:pPr>
            <w:r w:rsidRPr="002C01E0">
              <w:rPr>
                <w:rFonts w:ascii="Arial" w:hAnsi="Arial" w:cs="Arial"/>
                <w:sz w:val="18"/>
                <w:szCs w:val="18"/>
              </w:rPr>
              <w:t>80</w:t>
            </w:r>
          </w:p>
        </w:tc>
        <w:tc>
          <w:tcPr>
            <w:tcW w:w="2425" w:type="dxa"/>
            <w:tcBorders>
              <w:top w:val="dotted" w:sz="4" w:space="0" w:color="auto"/>
              <w:bottom w:val="dotted" w:sz="4" w:space="0" w:color="auto"/>
            </w:tcBorders>
            <w:hideMark/>
          </w:tcPr>
          <w:p w14:paraId="7EBBDC08" w14:textId="77777777" w:rsidR="00845B2F" w:rsidRPr="002C01E0" w:rsidRDefault="00845B2F" w:rsidP="00E91531">
            <w:pPr>
              <w:rPr>
                <w:rFonts w:ascii="Arial" w:hAnsi="Arial" w:cs="Arial"/>
                <w:sz w:val="18"/>
                <w:szCs w:val="18"/>
              </w:rPr>
            </w:pPr>
            <w:r w:rsidRPr="002C01E0">
              <w:rPr>
                <w:rFonts w:ascii="Arial" w:hAnsi="Arial" w:cs="Arial"/>
                <w:sz w:val="18"/>
                <w:szCs w:val="18"/>
              </w:rPr>
              <w:t>Mauricio</w:t>
            </w:r>
          </w:p>
        </w:tc>
        <w:tc>
          <w:tcPr>
            <w:tcW w:w="1350" w:type="dxa"/>
            <w:tcBorders>
              <w:top w:val="dotted" w:sz="4" w:space="0" w:color="auto"/>
              <w:bottom w:val="dotted" w:sz="4" w:space="0" w:color="auto"/>
            </w:tcBorders>
            <w:hideMark/>
          </w:tcPr>
          <w:p w14:paraId="07F5299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0.011</w:t>
            </w:r>
          </w:p>
        </w:tc>
        <w:tc>
          <w:tcPr>
            <w:tcW w:w="1170" w:type="dxa"/>
            <w:tcBorders>
              <w:top w:val="dotted" w:sz="4" w:space="0" w:color="auto"/>
              <w:bottom w:val="dotted" w:sz="4" w:space="0" w:color="auto"/>
            </w:tcBorders>
            <w:hideMark/>
          </w:tcPr>
          <w:p w14:paraId="6349B4D0"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0.0246 </w:t>
            </w:r>
          </w:p>
        </w:tc>
        <w:tc>
          <w:tcPr>
            <w:tcW w:w="875" w:type="dxa"/>
            <w:tcBorders>
              <w:top w:val="dotted" w:sz="4" w:space="0" w:color="auto"/>
              <w:bottom w:val="dotted" w:sz="4" w:space="0" w:color="auto"/>
            </w:tcBorders>
          </w:tcPr>
          <w:p w14:paraId="1DAA6E6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677 </w:t>
            </w:r>
          </w:p>
        </w:tc>
        <w:tc>
          <w:tcPr>
            <w:tcW w:w="1091" w:type="dxa"/>
            <w:tcBorders>
              <w:top w:val="dotted" w:sz="4" w:space="0" w:color="auto"/>
              <w:bottom w:val="dotted" w:sz="4" w:space="0" w:color="auto"/>
            </w:tcBorders>
          </w:tcPr>
          <w:p w14:paraId="2E5AFD6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690 </w:t>
            </w:r>
          </w:p>
        </w:tc>
        <w:tc>
          <w:tcPr>
            <w:tcW w:w="1091" w:type="dxa"/>
            <w:tcBorders>
              <w:top w:val="dotted" w:sz="4" w:space="0" w:color="auto"/>
              <w:bottom w:val="dotted" w:sz="4" w:space="0" w:color="auto"/>
            </w:tcBorders>
          </w:tcPr>
          <w:p w14:paraId="73B9106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788 </w:t>
            </w:r>
          </w:p>
        </w:tc>
        <w:tc>
          <w:tcPr>
            <w:tcW w:w="1091" w:type="dxa"/>
            <w:tcBorders>
              <w:top w:val="dotted" w:sz="4" w:space="0" w:color="auto"/>
              <w:bottom w:val="dotted" w:sz="4" w:space="0" w:color="auto"/>
            </w:tcBorders>
          </w:tcPr>
          <w:p w14:paraId="1DB7C03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2,156 </w:t>
            </w:r>
          </w:p>
        </w:tc>
      </w:tr>
      <w:tr w:rsidR="00845B2F" w:rsidRPr="00384D97" w14:paraId="4887017F" w14:textId="77777777" w:rsidTr="00384D97">
        <w:trPr>
          <w:trHeight w:val="276"/>
        </w:trPr>
        <w:tc>
          <w:tcPr>
            <w:tcW w:w="545" w:type="dxa"/>
            <w:tcBorders>
              <w:top w:val="dotted" w:sz="4" w:space="0" w:color="auto"/>
              <w:bottom w:val="dotted" w:sz="4" w:space="0" w:color="auto"/>
            </w:tcBorders>
            <w:hideMark/>
          </w:tcPr>
          <w:p w14:paraId="374F8FF7" w14:textId="77777777" w:rsidR="00845B2F" w:rsidRPr="002C01E0" w:rsidRDefault="00845B2F" w:rsidP="00E91531">
            <w:pPr>
              <w:rPr>
                <w:rFonts w:ascii="Arial" w:hAnsi="Arial" w:cs="Arial"/>
                <w:sz w:val="18"/>
                <w:szCs w:val="18"/>
              </w:rPr>
            </w:pPr>
            <w:r w:rsidRPr="002C01E0">
              <w:rPr>
                <w:rFonts w:ascii="Arial" w:hAnsi="Arial" w:cs="Arial"/>
                <w:sz w:val="18"/>
                <w:szCs w:val="18"/>
              </w:rPr>
              <w:t>81</w:t>
            </w:r>
          </w:p>
        </w:tc>
        <w:tc>
          <w:tcPr>
            <w:tcW w:w="2425" w:type="dxa"/>
            <w:tcBorders>
              <w:top w:val="dotted" w:sz="4" w:space="0" w:color="auto"/>
              <w:bottom w:val="dotted" w:sz="4" w:space="0" w:color="auto"/>
            </w:tcBorders>
            <w:hideMark/>
          </w:tcPr>
          <w:p w14:paraId="0252B78C"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Mónaco</w:t>
            </w:r>
            <w:proofErr w:type="spellEnd"/>
          </w:p>
        </w:tc>
        <w:tc>
          <w:tcPr>
            <w:tcW w:w="1350" w:type="dxa"/>
            <w:tcBorders>
              <w:top w:val="dotted" w:sz="4" w:space="0" w:color="auto"/>
              <w:bottom w:val="dotted" w:sz="4" w:space="0" w:color="auto"/>
            </w:tcBorders>
            <w:hideMark/>
          </w:tcPr>
          <w:p w14:paraId="3A582DE8"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0.011</w:t>
            </w:r>
          </w:p>
        </w:tc>
        <w:tc>
          <w:tcPr>
            <w:tcW w:w="1170" w:type="dxa"/>
            <w:tcBorders>
              <w:top w:val="dotted" w:sz="4" w:space="0" w:color="auto"/>
              <w:bottom w:val="dotted" w:sz="4" w:space="0" w:color="auto"/>
            </w:tcBorders>
            <w:hideMark/>
          </w:tcPr>
          <w:p w14:paraId="63E5F207"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0.0246 </w:t>
            </w:r>
          </w:p>
        </w:tc>
        <w:tc>
          <w:tcPr>
            <w:tcW w:w="875" w:type="dxa"/>
            <w:tcBorders>
              <w:top w:val="dotted" w:sz="4" w:space="0" w:color="auto"/>
              <w:bottom w:val="dotted" w:sz="4" w:space="0" w:color="auto"/>
            </w:tcBorders>
          </w:tcPr>
          <w:p w14:paraId="0782D1B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677 </w:t>
            </w:r>
          </w:p>
        </w:tc>
        <w:tc>
          <w:tcPr>
            <w:tcW w:w="1091" w:type="dxa"/>
            <w:tcBorders>
              <w:top w:val="dotted" w:sz="4" w:space="0" w:color="auto"/>
              <w:bottom w:val="dotted" w:sz="4" w:space="0" w:color="auto"/>
            </w:tcBorders>
          </w:tcPr>
          <w:p w14:paraId="40B4CEF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690 </w:t>
            </w:r>
          </w:p>
        </w:tc>
        <w:tc>
          <w:tcPr>
            <w:tcW w:w="1091" w:type="dxa"/>
            <w:tcBorders>
              <w:top w:val="dotted" w:sz="4" w:space="0" w:color="auto"/>
              <w:bottom w:val="dotted" w:sz="4" w:space="0" w:color="auto"/>
            </w:tcBorders>
          </w:tcPr>
          <w:p w14:paraId="7373F5D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788 </w:t>
            </w:r>
          </w:p>
        </w:tc>
        <w:tc>
          <w:tcPr>
            <w:tcW w:w="1091" w:type="dxa"/>
            <w:tcBorders>
              <w:top w:val="dotted" w:sz="4" w:space="0" w:color="auto"/>
              <w:bottom w:val="dotted" w:sz="4" w:space="0" w:color="auto"/>
            </w:tcBorders>
          </w:tcPr>
          <w:p w14:paraId="42AB812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2,156 </w:t>
            </w:r>
          </w:p>
        </w:tc>
      </w:tr>
      <w:tr w:rsidR="00845B2F" w:rsidRPr="00384D97" w14:paraId="58528F3C" w14:textId="77777777" w:rsidTr="00384D97">
        <w:trPr>
          <w:trHeight w:val="276"/>
        </w:trPr>
        <w:tc>
          <w:tcPr>
            <w:tcW w:w="545" w:type="dxa"/>
            <w:tcBorders>
              <w:top w:val="dotted" w:sz="4" w:space="0" w:color="auto"/>
              <w:bottom w:val="dotted" w:sz="4" w:space="0" w:color="auto"/>
            </w:tcBorders>
            <w:hideMark/>
          </w:tcPr>
          <w:p w14:paraId="7E514BC9" w14:textId="77777777" w:rsidR="00845B2F" w:rsidRPr="002C01E0" w:rsidRDefault="00845B2F" w:rsidP="00E91531">
            <w:pPr>
              <w:rPr>
                <w:rFonts w:ascii="Arial" w:hAnsi="Arial" w:cs="Arial"/>
                <w:sz w:val="18"/>
                <w:szCs w:val="18"/>
              </w:rPr>
            </w:pPr>
            <w:r w:rsidRPr="002C01E0">
              <w:rPr>
                <w:rFonts w:ascii="Arial" w:hAnsi="Arial" w:cs="Arial"/>
                <w:sz w:val="18"/>
                <w:szCs w:val="18"/>
              </w:rPr>
              <w:t>82</w:t>
            </w:r>
          </w:p>
        </w:tc>
        <w:tc>
          <w:tcPr>
            <w:tcW w:w="2425" w:type="dxa"/>
            <w:tcBorders>
              <w:top w:val="dotted" w:sz="4" w:space="0" w:color="auto"/>
              <w:bottom w:val="dotted" w:sz="4" w:space="0" w:color="auto"/>
            </w:tcBorders>
            <w:hideMark/>
          </w:tcPr>
          <w:p w14:paraId="0FD55861" w14:textId="77777777" w:rsidR="00845B2F" w:rsidRPr="002C01E0" w:rsidRDefault="00845B2F" w:rsidP="00E91531">
            <w:pPr>
              <w:rPr>
                <w:rFonts w:ascii="Arial" w:hAnsi="Arial" w:cs="Arial"/>
                <w:sz w:val="18"/>
                <w:szCs w:val="18"/>
              </w:rPr>
            </w:pPr>
            <w:r w:rsidRPr="002C01E0">
              <w:rPr>
                <w:rFonts w:ascii="Arial" w:hAnsi="Arial" w:cs="Arial"/>
                <w:sz w:val="18"/>
                <w:szCs w:val="18"/>
              </w:rPr>
              <w:t>Mongolia</w:t>
            </w:r>
          </w:p>
        </w:tc>
        <w:tc>
          <w:tcPr>
            <w:tcW w:w="1350" w:type="dxa"/>
            <w:tcBorders>
              <w:top w:val="dotted" w:sz="4" w:space="0" w:color="auto"/>
              <w:bottom w:val="dotted" w:sz="4" w:space="0" w:color="auto"/>
            </w:tcBorders>
            <w:hideMark/>
          </w:tcPr>
          <w:p w14:paraId="06AC4C8C"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0.005</w:t>
            </w:r>
          </w:p>
        </w:tc>
        <w:tc>
          <w:tcPr>
            <w:tcW w:w="1170" w:type="dxa"/>
            <w:tcBorders>
              <w:top w:val="dotted" w:sz="4" w:space="0" w:color="auto"/>
              <w:bottom w:val="dotted" w:sz="4" w:space="0" w:color="auto"/>
            </w:tcBorders>
            <w:hideMark/>
          </w:tcPr>
          <w:p w14:paraId="1B013907"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0.0112 </w:t>
            </w:r>
          </w:p>
        </w:tc>
        <w:tc>
          <w:tcPr>
            <w:tcW w:w="875" w:type="dxa"/>
            <w:tcBorders>
              <w:top w:val="dotted" w:sz="4" w:space="0" w:color="auto"/>
              <w:bottom w:val="dotted" w:sz="4" w:space="0" w:color="auto"/>
            </w:tcBorders>
          </w:tcPr>
          <w:p w14:paraId="18F594C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308 </w:t>
            </w:r>
          </w:p>
        </w:tc>
        <w:tc>
          <w:tcPr>
            <w:tcW w:w="1091" w:type="dxa"/>
            <w:tcBorders>
              <w:top w:val="dotted" w:sz="4" w:space="0" w:color="auto"/>
              <w:bottom w:val="dotted" w:sz="4" w:space="0" w:color="auto"/>
            </w:tcBorders>
          </w:tcPr>
          <w:p w14:paraId="2059DBA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314 </w:t>
            </w:r>
          </w:p>
        </w:tc>
        <w:tc>
          <w:tcPr>
            <w:tcW w:w="1091" w:type="dxa"/>
            <w:tcBorders>
              <w:top w:val="dotted" w:sz="4" w:space="0" w:color="auto"/>
              <w:bottom w:val="dotted" w:sz="4" w:space="0" w:color="auto"/>
            </w:tcBorders>
          </w:tcPr>
          <w:p w14:paraId="324C807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358 </w:t>
            </w:r>
          </w:p>
        </w:tc>
        <w:tc>
          <w:tcPr>
            <w:tcW w:w="1091" w:type="dxa"/>
            <w:tcBorders>
              <w:top w:val="dotted" w:sz="4" w:space="0" w:color="auto"/>
              <w:bottom w:val="dotted" w:sz="4" w:space="0" w:color="auto"/>
            </w:tcBorders>
          </w:tcPr>
          <w:p w14:paraId="3BE842A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980 </w:t>
            </w:r>
          </w:p>
        </w:tc>
      </w:tr>
      <w:tr w:rsidR="00845B2F" w:rsidRPr="00384D97" w14:paraId="74E880FE" w14:textId="77777777" w:rsidTr="00384D97">
        <w:trPr>
          <w:trHeight w:val="276"/>
        </w:trPr>
        <w:tc>
          <w:tcPr>
            <w:tcW w:w="545" w:type="dxa"/>
            <w:tcBorders>
              <w:top w:val="dotted" w:sz="4" w:space="0" w:color="auto"/>
              <w:bottom w:val="dotted" w:sz="4" w:space="0" w:color="auto"/>
            </w:tcBorders>
            <w:hideMark/>
          </w:tcPr>
          <w:p w14:paraId="724DC6F6" w14:textId="77777777" w:rsidR="00845B2F" w:rsidRPr="002C01E0" w:rsidRDefault="00845B2F" w:rsidP="00E91531">
            <w:pPr>
              <w:rPr>
                <w:rFonts w:ascii="Arial" w:hAnsi="Arial" w:cs="Arial"/>
                <w:sz w:val="18"/>
                <w:szCs w:val="18"/>
              </w:rPr>
            </w:pPr>
            <w:r w:rsidRPr="002C01E0">
              <w:rPr>
                <w:rFonts w:ascii="Arial" w:hAnsi="Arial" w:cs="Arial"/>
                <w:sz w:val="18"/>
                <w:szCs w:val="18"/>
              </w:rPr>
              <w:t>83</w:t>
            </w:r>
          </w:p>
        </w:tc>
        <w:tc>
          <w:tcPr>
            <w:tcW w:w="2425" w:type="dxa"/>
            <w:tcBorders>
              <w:top w:val="dotted" w:sz="4" w:space="0" w:color="auto"/>
              <w:bottom w:val="dotted" w:sz="4" w:space="0" w:color="auto"/>
            </w:tcBorders>
            <w:hideMark/>
          </w:tcPr>
          <w:p w14:paraId="2CD6C73A" w14:textId="77777777" w:rsidR="00845B2F" w:rsidRPr="002C01E0" w:rsidRDefault="00845B2F" w:rsidP="00E91531">
            <w:pPr>
              <w:rPr>
                <w:rFonts w:ascii="Arial" w:hAnsi="Arial" w:cs="Arial"/>
                <w:sz w:val="18"/>
                <w:szCs w:val="18"/>
              </w:rPr>
            </w:pPr>
            <w:r w:rsidRPr="002C01E0">
              <w:rPr>
                <w:rFonts w:ascii="Arial" w:hAnsi="Arial" w:cs="Arial"/>
                <w:sz w:val="18"/>
                <w:szCs w:val="18"/>
              </w:rPr>
              <w:t>Montenegro</w:t>
            </w:r>
          </w:p>
        </w:tc>
        <w:tc>
          <w:tcPr>
            <w:tcW w:w="1350" w:type="dxa"/>
            <w:tcBorders>
              <w:top w:val="dotted" w:sz="4" w:space="0" w:color="auto"/>
              <w:bottom w:val="dotted" w:sz="4" w:space="0" w:color="auto"/>
            </w:tcBorders>
            <w:hideMark/>
          </w:tcPr>
          <w:p w14:paraId="46A5B949"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0.004</w:t>
            </w:r>
          </w:p>
        </w:tc>
        <w:tc>
          <w:tcPr>
            <w:tcW w:w="1170" w:type="dxa"/>
            <w:tcBorders>
              <w:top w:val="dotted" w:sz="4" w:space="0" w:color="auto"/>
              <w:bottom w:val="dotted" w:sz="4" w:space="0" w:color="auto"/>
            </w:tcBorders>
            <w:hideMark/>
          </w:tcPr>
          <w:p w14:paraId="5EC20EB8"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0.0090 </w:t>
            </w:r>
          </w:p>
        </w:tc>
        <w:tc>
          <w:tcPr>
            <w:tcW w:w="875" w:type="dxa"/>
            <w:tcBorders>
              <w:top w:val="dotted" w:sz="4" w:space="0" w:color="auto"/>
              <w:bottom w:val="dotted" w:sz="4" w:space="0" w:color="auto"/>
            </w:tcBorders>
          </w:tcPr>
          <w:p w14:paraId="55BB839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246 </w:t>
            </w:r>
          </w:p>
        </w:tc>
        <w:tc>
          <w:tcPr>
            <w:tcW w:w="1091" w:type="dxa"/>
            <w:tcBorders>
              <w:top w:val="dotted" w:sz="4" w:space="0" w:color="auto"/>
              <w:bottom w:val="dotted" w:sz="4" w:space="0" w:color="auto"/>
            </w:tcBorders>
          </w:tcPr>
          <w:p w14:paraId="15B3C3B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251 </w:t>
            </w:r>
          </w:p>
        </w:tc>
        <w:tc>
          <w:tcPr>
            <w:tcW w:w="1091" w:type="dxa"/>
            <w:tcBorders>
              <w:top w:val="dotted" w:sz="4" w:space="0" w:color="auto"/>
              <w:bottom w:val="dotted" w:sz="4" w:space="0" w:color="auto"/>
            </w:tcBorders>
          </w:tcPr>
          <w:p w14:paraId="2C6751F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287 </w:t>
            </w:r>
          </w:p>
        </w:tc>
        <w:tc>
          <w:tcPr>
            <w:tcW w:w="1091" w:type="dxa"/>
            <w:tcBorders>
              <w:top w:val="dotted" w:sz="4" w:space="0" w:color="auto"/>
              <w:bottom w:val="dotted" w:sz="4" w:space="0" w:color="auto"/>
            </w:tcBorders>
          </w:tcPr>
          <w:p w14:paraId="12C0437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784 </w:t>
            </w:r>
          </w:p>
        </w:tc>
      </w:tr>
      <w:tr w:rsidR="00845B2F" w:rsidRPr="00384D97" w14:paraId="35EE0F44" w14:textId="77777777" w:rsidTr="00384D97">
        <w:trPr>
          <w:trHeight w:val="276"/>
        </w:trPr>
        <w:tc>
          <w:tcPr>
            <w:tcW w:w="545" w:type="dxa"/>
            <w:tcBorders>
              <w:top w:val="dotted" w:sz="4" w:space="0" w:color="auto"/>
              <w:bottom w:val="dotted" w:sz="4" w:space="0" w:color="auto"/>
            </w:tcBorders>
            <w:hideMark/>
          </w:tcPr>
          <w:p w14:paraId="16A997E6" w14:textId="77777777" w:rsidR="00845B2F" w:rsidRPr="002C01E0" w:rsidRDefault="00845B2F" w:rsidP="00E91531">
            <w:pPr>
              <w:rPr>
                <w:rFonts w:ascii="Arial" w:hAnsi="Arial" w:cs="Arial"/>
                <w:sz w:val="18"/>
                <w:szCs w:val="18"/>
              </w:rPr>
            </w:pPr>
            <w:r w:rsidRPr="002C01E0">
              <w:rPr>
                <w:rFonts w:ascii="Arial" w:hAnsi="Arial" w:cs="Arial"/>
                <w:sz w:val="18"/>
                <w:szCs w:val="18"/>
              </w:rPr>
              <w:t>84</w:t>
            </w:r>
          </w:p>
        </w:tc>
        <w:tc>
          <w:tcPr>
            <w:tcW w:w="2425" w:type="dxa"/>
            <w:tcBorders>
              <w:top w:val="dotted" w:sz="4" w:space="0" w:color="auto"/>
              <w:bottom w:val="dotted" w:sz="4" w:space="0" w:color="auto"/>
            </w:tcBorders>
            <w:hideMark/>
          </w:tcPr>
          <w:p w14:paraId="0334FD58"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Marruecos</w:t>
            </w:r>
            <w:proofErr w:type="spellEnd"/>
          </w:p>
        </w:tc>
        <w:tc>
          <w:tcPr>
            <w:tcW w:w="1350" w:type="dxa"/>
            <w:tcBorders>
              <w:top w:val="dotted" w:sz="4" w:space="0" w:color="auto"/>
              <w:bottom w:val="dotted" w:sz="4" w:space="0" w:color="auto"/>
            </w:tcBorders>
            <w:hideMark/>
          </w:tcPr>
          <w:p w14:paraId="22E7C195"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0.055</w:t>
            </w:r>
          </w:p>
        </w:tc>
        <w:tc>
          <w:tcPr>
            <w:tcW w:w="1170" w:type="dxa"/>
            <w:tcBorders>
              <w:top w:val="dotted" w:sz="4" w:space="0" w:color="auto"/>
              <w:bottom w:val="dotted" w:sz="4" w:space="0" w:color="auto"/>
            </w:tcBorders>
            <w:hideMark/>
          </w:tcPr>
          <w:p w14:paraId="2FFA35D8"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0.1232 </w:t>
            </w:r>
          </w:p>
        </w:tc>
        <w:tc>
          <w:tcPr>
            <w:tcW w:w="875" w:type="dxa"/>
            <w:tcBorders>
              <w:top w:val="dotted" w:sz="4" w:space="0" w:color="auto"/>
              <w:bottom w:val="dotted" w:sz="4" w:space="0" w:color="auto"/>
            </w:tcBorders>
          </w:tcPr>
          <w:p w14:paraId="2CF0593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3,384 </w:t>
            </w:r>
          </w:p>
        </w:tc>
        <w:tc>
          <w:tcPr>
            <w:tcW w:w="1091" w:type="dxa"/>
            <w:tcBorders>
              <w:top w:val="dotted" w:sz="4" w:space="0" w:color="auto"/>
              <w:bottom w:val="dotted" w:sz="4" w:space="0" w:color="auto"/>
            </w:tcBorders>
          </w:tcPr>
          <w:p w14:paraId="1B9C54B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3,452 </w:t>
            </w:r>
          </w:p>
        </w:tc>
        <w:tc>
          <w:tcPr>
            <w:tcW w:w="1091" w:type="dxa"/>
            <w:tcBorders>
              <w:top w:val="dotted" w:sz="4" w:space="0" w:color="auto"/>
              <w:bottom w:val="dotted" w:sz="4" w:space="0" w:color="auto"/>
            </w:tcBorders>
          </w:tcPr>
          <w:p w14:paraId="576B15B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3,942 </w:t>
            </w:r>
          </w:p>
        </w:tc>
        <w:tc>
          <w:tcPr>
            <w:tcW w:w="1091" w:type="dxa"/>
            <w:tcBorders>
              <w:top w:val="dotted" w:sz="4" w:space="0" w:color="auto"/>
              <w:bottom w:val="dotted" w:sz="4" w:space="0" w:color="auto"/>
            </w:tcBorders>
          </w:tcPr>
          <w:p w14:paraId="422C3B5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10,778 </w:t>
            </w:r>
          </w:p>
        </w:tc>
      </w:tr>
      <w:tr w:rsidR="00845B2F" w:rsidRPr="00384D97" w14:paraId="29FE1460" w14:textId="77777777" w:rsidTr="00384D97">
        <w:trPr>
          <w:trHeight w:val="276"/>
        </w:trPr>
        <w:tc>
          <w:tcPr>
            <w:tcW w:w="545" w:type="dxa"/>
            <w:tcBorders>
              <w:top w:val="dotted" w:sz="4" w:space="0" w:color="auto"/>
              <w:bottom w:val="dotted" w:sz="4" w:space="0" w:color="auto"/>
            </w:tcBorders>
            <w:hideMark/>
          </w:tcPr>
          <w:p w14:paraId="08CC6B30" w14:textId="77777777" w:rsidR="00845B2F" w:rsidRPr="002C01E0" w:rsidRDefault="00845B2F" w:rsidP="00E91531">
            <w:pPr>
              <w:rPr>
                <w:rFonts w:ascii="Arial" w:hAnsi="Arial" w:cs="Arial"/>
                <w:sz w:val="18"/>
                <w:szCs w:val="18"/>
              </w:rPr>
            </w:pPr>
            <w:r w:rsidRPr="002C01E0">
              <w:rPr>
                <w:rFonts w:ascii="Arial" w:hAnsi="Arial" w:cs="Arial"/>
                <w:sz w:val="18"/>
                <w:szCs w:val="18"/>
              </w:rPr>
              <w:t>85</w:t>
            </w:r>
          </w:p>
        </w:tc>
        <w:tc>
          <w:tcPr>
            <w:tcW w:w="2425" w:type="dxa"/>
            <w:tcBorders>
              <w:top w:val="dotted" w:sz="4" w:space="0" w:color="auto"/>
              <w:bottom w:val="dotted" w:sz="4" w:space="0" w:color="auto"/>
            </w:tcBorders>
            <w:hideMark/>
          </w:tcPr>
          <w:p w14:paraId="2538CEDB" w14:textId="77777777" w:rsidR="00845B2F" w:rsidRPr="002C01E0" w:rsidRDefault="00845B2F" w:rsidP="00E91531">
            <w:pPr>
              <w:rPr>
                <w:rFonts w:ascii="Arial" w:hAnsi="Arial" w:cs="Arial"/>
                <w:sz w:val="18"/>
                <w:szCs w:val="18"/>
              </w:rPr>
            </w:pPr>
            <w:r w:rsidRPr="002C01E0">
              <w:rPr>
                <w:rFonts w:ascii="Arial" w:hAnsi="Arial" w:cs="Arial"/>
                <w:sz w:val="18"/>
                <w:szCs w:val="18"/>
              </w:rPr>
              <w:t>Mozambique</w:t>
            </w:r>
          </w:p>
        </w:tc>
        <w:tc>
          <w:tcPr>
            <w:tcW w:w="1350" w:type="dxa"/>
            <w:tcBorders>
              <w:top w:val="dotted" w:sz="4" w:space="0" w:color="auto"/>
              <w:bottom w:val="dotted" w:sz="4" w:space="0" w:color="auto"/>
            </w:tcBorders>
            <w:hideMark/>
          </w:tcPr>
          <w:p w14:paraId="0F6466CD"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0.004</w:t>
            </w:r>
          </w:p>
        </w:tc>
        <w:tc>
          <w:tcPr>
            <w:tcW w:w="1170" w:type="dxa"/>
            <w:tcBorders>
              <w:top w:val="dotted" w:sz="4" w:space="0" w:color="auto"/>
              <w:bottom w:val="dotted" w:sz="4" w:space="0" w:color="auto"/>
            </w:tcBorders>
            <w:hideMark/>
          </w:tcPr>
          <w:p w14:paraId="19C885A4"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0.0090 </w:t>
            </w:r>
          </w:p>
        </w:tc>
        <w:tc>
          <w:tcPr>
            <w:tcW w:w="875" w:type="dxa"/>
            <w:tcBorders>
              <w:top w:val="dotted" w:sz="4" w:space="0" w:color="auto"/>
              <w:bottom w:val="dotted" w:sz="4" w:space="0" w:color="auto"/>
            </w:tcBorders>
          </w:tcPr>
          <w:p w14:paraId="3CBB9CC6"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246 </w:t>
            </w:r>
          </w:p>
        </w:tc>
        <w:tc>
          <w:tcPr>
            <w:tcW w:w="1091" w:type="dxa"/>
            <w:tcBorders>
              <w:top w:val="dotted" w:sz="4" w:space="0" w:color="auto"/>
              <w:bottom w:val="dotted" w:sz="4" w:space="0" w:color="auto"/>
            </w:tcBorders>
          </w:tcPr>
          <w:p w14:paraId="047A3A9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251 </w:t>
            </w:r>
          </w:p>
        </w:tc>
        <w:tc>
          <w:tcPr>
            <w:tcW w:w="1091" w:type="dxa"/>
            <w:tcBorders>
              <w:top w:val="dotted" w:sz="4" w:space="0" w:color="auto"/>
              <w:bottom w:val="dotted" w:sz="4" w:space="0" w:color="auto"/>
            </w:tcBorders>
          </w:tcPr>
          <w:p w14:paraId="602754F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287 </w:t>
            </w:r>
          </w:p>
        </w:tc>
        <w:tc>
          <w:tcPr>
            <w:tcW w:w="1091" w:type="dxa"/>
            <w:tcBorders>
              <w:top w:val="dotted" w:sz="4" w:space="0" w:color="auto"/>
              <w:bottom w:val="dotted" w:sz="4" w:space="0" w:color="auto"/>
            </w:tcBorders>
          </w:tcPr>
          <w:p w14:paraId="5FF3E0A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784 </w:t>
            </w:r>
          </w:p>
        </w:tc>
      </w:tr>
      <w:tr w:rsidR="00845B2F" w:rsidRPr="00384D97" w14:paraId="1044FA9E" w14:textId="77777777" w:rsidTr="00384D97">
        <w:trPr>
          <w:trHeight w:val="276"/>
        </w:trPr>
        <w:tc>
          <w:tcPr>
            <w:tcW w:w="545" w:type="dxa"/>
            <w:tcBorders>
              <w:top w:val="dotted" w:sz="4" w:space="0" w:color="auto"/>
              <w:bottom w:val="dotted" w:sz="4" w:space="0" w:color="auto"/>
            </w:tcBorders>
            <w:hideMark/>
          </w:tcPr>
          <w:p w14:paraId="13607913" w14:textId="77777777" w:rsidR="00845B2F" w:rsidRPr="002C01E0" w:rsidRDefault="00845B2F" w:rsidP="00E91531">
            <w:pPr>
              <w:rPr>
                <w:rFonts w:ascii="Arial" w:hAnsi="Arial" w:cs="Arial"/>
                <w:sz w:val="18"/>
                <w:szCs w:val="18"/>
              </w:rPr>
            </w:pPr>
            <w:r w:rsidRPr="002C01E0">
              <w:rPr>
                <w:rFonts w:ascii="Arial" w:hAnsi="Arial" w:cs="Arial"/>
                <w:sz w:val="18"/>
                <w:szCs w:val="18"/>
              </w:rPr>
              <w:t>86</w:t>
            </w:r>
          </w:p>
        </w:tc>
        <w:tc>
          <w:tcPr>
            <w:tcW w:w="2425" w:type="dxa"/>
            <w:tcBorders>
              <w:top w:val="dotted" w:sz="4" w:space="0" w:color="auto"/>
              <w:bottom w:val="dotted" w:sz="4" w:space="0" w:color="auto"/>
            </w:tcBorders>
            <w:hideMark/>
          </w:tcPr>
          <w:p w14:paraId="77118B57"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Países</w:t>
            </w:r>
            <w:proofErr w:type="spellEnd"/>
            <w:r w:rsidRPr="002C01E0">
              <w:rPr>
                <w:rFonts w:ascii="Arial" w:hAnsi="Arial" w:cs="Arial"/>
                <w:sz w:val="18"/>
                <w:szCs w:val="18"/>
              </w:rPr>
              <w:t xml:space="preserve"> </w:t>
            </w:r>
            <w:proofErr w:type="spellStart"/>
            <w:r w:rsidRPr="002C01E0">
              <w:rPr>
                <w:rFonts w:ascii="Arial" w:hAnsi="Arial" w:cs="Arial"/>
                <w:sz w:val="18"/>
                <w:szCs w:val="18"/>
              </w:rPr>
              <w:t>Bajos</w:t>
            </w:r>
            <w:proofErr w:type="spellEnd"/>
          </w:p>
        </w:tc>
        <w:tc>
          <w:tcPr>
            <w:tcW w:w="1350" w:type="dxa"/>
            <w:tcBorders>
              <w:top w:val="dotted" w:sz="4" w:space="0" w:color="auto"/>
              <w:bottom w:val="dotted" w:sz="4" w:space="0" w:color="auto"/>
            </w:tcBorders>
            <w:hideMark/>
          </w:tcPr>
          <w:p w14:paraId="771B86B5"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1.356</w:t>
            </w:r>
          </w:p>
        </w:tc>
        <w:tc>
          <w:tcPr>
            <w:tcW w:w="1170" w:type="dxa"/>
            <w:tcBorders>
              <w:top w:val="dotted" w:sz="4" w:space="0" w:color="auto"/>
              <w:bottom w:val="dotted" w:sz="4" w:space="0" w:color="auto"/>
            </w:tcBorders>
            <w:hideMark/>
          </w:tcPr>
          <w:p w14:paraId="760BC290"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3.0362 </w:t>
            </w:r>
          </w:p>
        </w:tc>
        <w:tc>
          <w:tcPr>
            <w:tcW w:w="875" w:type="dxa"/>
            <w:tcBorders>
              <w:top w:val="dotted" w:sz="4" w:space="0" w:color="auto"/>
              <w:bottom w:val="dotted" w:sz="4" w:space="0" w:color="auto"/>
            </w:tcBorders>
          </w:tcPr>
          <w:p w14:paraId="3C34156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83,437 </w:t>
            </w:r>
          </w:p>
        </w:tc>
        <w:tc>
          <w:tcPr>
            <w:tcW w:w="1091" w:type="dxa"/>
            <w:tcBorders>
              <w:top w:val="dotted" w:sz="4" w:space="0" w:color="auto"/>
              <w:bottom w:val="dotted" w:sz="4" w:space="0" w:color="auto"/>
            </w:tcBorders>
          </w:tcPr>
          <w:p w14:paraId="352623C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85,106 </w:t>
            </w:r>
          </w:p>
        </w:tc>
        <w:tc>
          <w:tcPr>
            <w:tcW w:w="1091" w:type="dxa"/>
            <w:tcBorders>
              <w:top w:val="dotted" w:sz="4" w:space="0" w:color="auto"/>
              <w:bottom w:val="dotted" w:sz="4" w:space="0" w:color="auto"/>
            </w:tcBorders>
          </w:tcPr>
          <w:p w14:paraId="1338545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97,181 </w:t>
            </w:r>
          </w:p>
        </w:tc>
        <w:tc>
          <w:tcPr>
            <w:tcW w:w="1091" w:type="dxa"/>
            <w:tcBorders>
              <w:top w:val="dotted" w:sz="4" w:space="0" w:color="auto"/>
              <w:bottom w:val="dotted" w:sz="4" w:space="0" w:color="auto"/>
            </w:tcBorders>
          </w:tcPr>
          <w:p w14:paraId="7307E0B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265,724 </w:t>
            </w:r>
          </w:p>
        </w:tc>
      </w:tr>
      <w:tr w:rsidR="00845B2F" w:rsidRPr="00384D97" w14:paraId="1C53CD8E" w14:textId="77777777" w:rsidTr="00384D97">
        <w:trPr>
          <w:trHeight w:val="276"/>
        </w:trPr>
        <w:tc>
          <w:tcPr>
            <w:tcW w:w="545" w:type="dxa"/>
            <w:tcBorders>
              <w:top w:val="dotted" w:sz="4" w:space="0" w:color="auto"/>
              <w:bottom w:val="dotted" w:sz="4" w:space="0" w:color="auto"/>
            </w:tcBorders>
            <w:hideMark/>
          </w:tcPr>
          <w:p w14:paraId="414F37F8" w14:textId="77777777" w:rsidR="00845B2F" w:rsidRPr="002C01E0" w:rsidRDefault="00845B2F" w:rsidP="00E91531">
            <w:pPr>
              <w:rPr>
                <w:rFonts w:ascii="Arial" w:hAnsi="Arial" w:cs="Arial"/>
                <w:sz w:val="18"/>
                <w:szCs w:val="18"/>
              </w:rPr>
            </w:pPr>
            <w:r w:rsidRPr="002C01E0">
              <w:rPr>
                <w:rFonts w:ascii="Arial" w:hAnsi="Arial" w:cs="Arial"/>
                <w:sz w:val="18"/>
                <w:szCs w:val="18"/>
              </w:rPr>
              <w:t>87</w:t>
            </w:r>
          </w:p>
        </w:tc>
        <w:tc>
          <w:tcPr>
            <w:tcW w:w="2425" w:type="dxa"/>
            <w:tcBorders>
              <w:top w:val="dotted" w:sz="4" w:space="0" w:color="auto"/>
              <w:bottom w:val="dotted" w:sz="4" w:space="0" w:color="auto"/>
            </w:tcBorders>
            <w:hideMark/>
          </w:tcPr>
          <w:p w14:paraId="17230441" w14:textId="77777777" w:rsidR="00845B2F" w:rsidRPr="002C01E0" w:rsidRDefault="00845B2F" w:rsidP="00E91531">
            <w:pPr>
              <w:rPr>
                <w:rFonts w:ascii="Arial" w:hAnsi="Arial" w:cs="Arial"/>
                <w:sz w:val="18"/>
                <w:szCs w:val="18"/>
              </w:rPr>
            </w:pPr>
            <w:r w:rsidRPr="002C01E0">
              <w:rPr>
                <w:rFonts w:ascii="Arial" w:hAnsi="Arial" w:cs="Arial"/>
                <w:sz w:val="18"/>
                <w:szCs w:val="18"/>
              </w:rPr>
              <w:t xml:space="preserve">Nueva </w:t>
            </w:r>
            <w:proofErr w:type="spellStart"/>
            <w:r w:rsidRPr="002C01E0">
              <w:rPr>
                <w:rFonts w:ascii="Arial" w:hAnsi="Arial" w:cs="Arial"/>
                <w:sz w:val="18"/>
                <w:szCs w:val="18"/>
              </w:rPr>
              <w:t>Zelanda</w:t>
            </w:r>
            <w:proofErr w:type="spellEnd"/>
          </w:p>
        </w:tc>
        <w:tc>
          <w:tcPr>
            <w:tcW w:w="1350" w:type="dxa"/>
            <w:tcBorders>
              <w:top w:val="dotted" w:sz="4" w:space="0" w:color="auto"/>
              <w:bottom w:val="dotted" w:sz="4" w:space="0" w:color="auto"/>
            </w:tcBorders>
            <w:hideMark/>
          </w:tcPr>
          <w:p w14:paraId="3566FF51"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0.291</w:t>
            </w:r>
          </w:p>
        </w:tc>
        <w:tc>
          <w:tcPr>
            <w:tcW w:w="1170" w:type="dxa"/>
            <w:tcBorders>
              <w:top w:val="dotted" w:sz="4" w:space="0" w:color="auto"/>
              <w:bottom w:val="dotted" w:sz="4" w:space="0" w:color="auto"/>
            </w:tcBorders>
            <w:hideMark/>
          </w:tcPr>
          <w:p w14:paraId="4B5D87C3"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0.6516 </w:t>
            </w:r>
          </w:p>
        </w:tc>
        <w:tc>
          <w:tcPr>
            <w:tcW w:w="875" w:type="dxa"/>
            <w:tcBorders>
              <w:top w:val="dotted" w:sz="4" w:space="0" w:color="auto"/>
              <w:bottom w:val="dotted" w:sz="4" w:space="0" w:color="auto"/>
            </w:tcBorders>
          </w:tcPr>
          <w:p w14:paraId="5E2E2CA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17,906 </w:t>
            </w:r>
          </w:p>
        </w:tc>
        <w:tc>
          <w:tcPr>
            <w:tcW w:w="1091" w:type="dxa"/>
            <w:tcBorders>
              <w:top w:val="dotted" w:sz="4" w:space="0" w:color="auto"/>
              <w:bottom w:val="dotted" w:sz="4" w:space="0" w:color="auto"/>
            </w:tcBorders>
          </w:tcPr>
          <w:p w14:paraId="2C74540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18,264 </w:t>
            </w:r>
          </w:p>
        </w:tc>
        <w:tc>
          <w:tcPr>
            <w:tcW w:w="1091" w:type="dxa"/>
            <w:tcBorders>
              <w:top w:val="dotted" w:sz="4" w:space="0" w:color="auto"/>
              <w:bottom w:val="dotted" w:sz="4" w:space="0" w:color="auto"/>
            </w:tcBorders>
          </w:tcPr>
          <w:p w14:paraId="05C80AA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20,855 </w:t>
            </w:r>
          </w:p>
        </w:tc>
        <w:tc>
          <w:tcPr>
            <w:tcW w:w="1091" w:type="dxa"/>
            <w:tcBorders>
              <w:top w:val="dotted" w:sz="4" w:space="0" w:color="auto"/>
              <w:bottom w:val="dotted" w:sz="4" w:space="0" w:color="auto"/>
            </w:tcBorders>
          </w:tcPr>
          <w:p w14:paraId="664C688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57,025 </w:t>
            </w:r>
          </w:p>
        </w:tc>
      </w:tr>
      <w:tr w:rsidR="00845B2F" w:rsidRPr="00384D97" w14:paraId="1F528674" w14:textId="77777777" w:rsidTr="00384D97">
        <w:trPr>
          <w:trHeight w:val="276"/>
        </w:trPr>
        <w:tc>
          <w:tcPr>
            <w:tcW w:w="545" w:type="dxa"/>
            <w:tcBorders>
              <w:top w:val="dotted" w:sz="4" w:space="0" w:color="auto"/>
              <w:bottom w:val="dotted" w:sz="4" w:space="0" w:color="auto"/>
            </w:tcBorders>
            <w:hideMark/>
          </w:tcPr>
          <w:p w14:paraId="56017C61" w14:textId="77777777" w:rsidR="00845B2F" w:rsidRPr="002C01E0" w:rsidRDefault="00845B2F" w:rsidP="00E91531">
            <w:pPr>
              <w:rPr>
                <w:rFonts w:ascii="Arial" w:hAnsi="Arial" w:cs="Arial"/>
                <w:sz w:val="18"/>
                <w:szCs w:val="18"/>
              </w:rPr>
            </w:pPr>
            <w:r w:rsidRPr="002C01E0">
              <w:rPr>
                <w:rFonts w:ascii="Arial" w:hAnsi="Arial" w:cs="Arial"/>
                <w:sz w:val="18"/>
                <w:szCs w:val="18"/>
              </w:rPr>
              <w:t>88</w:t>
            </w:r>
          </w:p>
        </w:tc>
        <w:tc>
          <w:tcPr>
            <w:tcW w:w="2425" w:type="dxa"/>
            <w:tcBorders>
              <w:top w:val="dotted" w:sz="4" w:space="0" w:color="auto"/>
              <w:bottom w:val="dotted" w:sz="4" w:space="0" w:color="auto"/>
            </w:tcBorders>
            <w:hideMark/>
          </w:tcPr>
          <w:p w14:paraId="120D6D22"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Níger</w:t>
            </w:r>
            <w:proofErr w:type="spellEnd"/>
          </w:p>
        </w:tc>
        <w:tc>
          <w:tcPr>
            <w:tcW w:w="1350" w:type="dxa"/>
            <w:tcBorders>
              <w:top w:val="dotted" w:sz="4" w:space="0" w:color="auto"/>
              <w:bottom w:val="dotted" w:sz="4" w:space="0" w:color="auto"/>
            </w:tcBorders>
            <w:hideMark/>
          </w:tcPr>
          <w:p w14:paraId="2820674D"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0.002</w:t>
            </w:r>
          </w:p>
        </w:tc>
        <w:tc>
          <w:tcPr>
            <w:tcW w:w="1170" w:type="dxa"/>
            <w:tcBorders>
              <w:top w:val="dotted" w:sz="4" w:space="0" w:color="auto"/>
              <w:bottom w:val="dotted" w:sz="4" w:space="0" w:color="auto"/>
            </w:tcBorders>
            <w:hideMark/>
          </w:tcPr>
          <w:p w14:paraId="7E27C66B"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0.0045 </w:t>
            </w:r>
          </w:p>
        </w:tc>
        <w:tc>
          <w:tcPr>
            <w:tcW w:w="875" w:type="dxa"/>
            <w:tcBorders>
              <w:top w:val="dotted" w:sz="4" w:space="0" w:color="auto"/>
              <w:bottom w:val="dotted" w:sz="4" w:space="0" w:color="auto"/>
            </w:tcBorders>
          </w:tcPr>
          <w:p w14:paraId="56F3E1B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123 </w:t>
            </w:r>
          </w:p>
        </w:tc>
        <w:tc>
          <w:tcPr>
            <w:tcW w:w="1091" w:type="dxa"/>
            <w:tcBorders>
              <w:top w:val="dotted" w:sz="4" w:space="0" w:color="auto"/>
              <w:bottom w:val="dotted" w:sz="4" w:space="0" w:color="auto"/>
            </w:tcBorders>
          </w:tcPr>
          <w:p w14:paraId="65272A9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126 </w:t>
            </w:r>
          </w:p>
        </w:tc>
        <w:tc>
          <w:tcPr>
            <w:tcW w:w="1091" w:type="dxa"/>
            <w:tcBorders>
              <w:top w:val="dotted" w:sz="4" w:space="0" w:color="auto"/>
              <w:bottom w:val="dotted" w:sz="4" w:space="0" w:color="auto"/>
            </w:tcBorders>
          </w:tcPr>
          <w:p w14:paraId="2A996EB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143 </w:t>
            </w:r>
          </w:p>
        </w:tc>
        <w:tc>
          <w:tcPr>
            <w:tcW w:w="1091" w:type="dxa"/>
            <w:tcBorders>
              <w:top w:val="dotted" w:sz="4" w:space="0" w:color="auto"/>
              <w:bottom w:val="dotted" w:sz="4" w:space="0" w:color="auto"/>
            </w:tcBorders>
          </w:tcPr>
          <w:p w14:paraId="5B3870F6"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392 </w:t>
            </w:r>
          </w:p>
        </w:tc>
      </w:tr>
      <w:tr w:rsidR="00845B2F" w:rsidRPr="00384D97" w14:paraId="3C1D4673" w14:textId="77777777" w:rsidTr="00384D97">
        <w:trPr>
          <w:trHeight w:val="276"/>
        </w:trPr>
        <w:tc>
          <w:tcPr>
            <w:tcW w:w="545" w:type="dxa"/>
            <w:tcBorders>
              <w:top w:val="dotted" w:sz="4" w:space="0" w:color="auto"/>
              <w:bottom w:val="dotted" w:sz="4" w:space="0" w:color="auto"/>
            </w:tcBorders>
            <w:hideMark/>
          </w:tcPr>
          <w:p w14:paraId="3BFCD7FF" w14:textId="77777777" w:rsidR="00845B2F" w:rsidRPr="002C01E0" w:rsidRDefault="00845B2F" w:rsidP="00E91531">
            <w:pPr>
              <w:rPr>
                <w:rFonts w:ascii="Arial" w:hAnsi="Arial" w:cs="Arial"/>
                <w:sz w:val="18"/>
                <w:szCs w:val="18"/>
              </w:rPr>
            </w:pPr>
            <w:r w:rsidRPr="002C01E0">
              <w:rPr>
                <w:rFonts w:ascii="Arial" w:hAnsi="Arial" w:cs="Arial"/>
                <w:sz w:val="18"/>
                <w:szCs w:val="18"/>
              </w:rPr>
              <w:t>89</w:t>
            </w:r>
          </w:p>
        </w:tc>
        <w:tc>
          <w:tcPr>
            <w:tcW w:w="2425" w:type="dxa"/>
            <w:tcBorders>
              <w:top w:val="dotted" w:sz="4" w:space="0" w:color="auto"/>
              <w:bottom w:val="dotted" w:sz="4" w:space="0" w:color="auto"/>
            </w:tcBorders>
            <w:hideMark/>
          </w:tcPr>
          <w:p w14:paraId="6DF732E4" w14:textId="77777777" w:rsidR="00845B2F" w:rsidRPr="002C01E0" w:rsidRDefault="00845B2F" w:rsidP="00E91531">
            <w:pPr>
              <w:rPr>
                <w:rFonts w:ascii="Arial" w:hAnsi="Arial" w:cs="Arial"/>
                <w:sz w:val="18"/>
                <w:szCs w:val="18"/>
              </w:rPr>
            </w:pPr>
            <w:r w:rsidRPr="002C01E0">
              <w:rPr>
                <w:rFonts w:ascii="Arial" w:hAnsi="Arial" w:cs="Arial"/>
                <w:sz w:val="18"/>
                <w:szCs w:val="18"/>
              </w:rPr>
              <w:t>Nigeria</w:t>
            </w:r>
          </w:p>
        </w:tc>
        <w:tc>
          <w:tcPr>
            <w:tcW w:w="1350" w:type="dxa"/>
            <w:tcBorders>
              <w:top w:val="dotted" w:sz="4" w:space="0" w:color="auto"/>
              <w:bottom w:val="dotted" w:sz="4" w:space="0" w:color="auto"/>
            </w:tcBorders>
            <w:hideMark/>
          </w:tcPr>
          <w:p w14:paraId="3F684C30"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0.250</w:t>
            </w:r>
          </w:p>
        </w:tc>
        <w:tc>
          <w:tcPr>
            <w:tcW w:w="1170" w:type="dxa"/>
            <w:tcBorders>
              <w:top w:val="dotted" w:sz="4" w:space="0" w:color="auto"/>
              <w:bottom w:val="dotted" w:sz="4" w:space="0" w:color="auto"/>
            </w:tcBorders>
            <w:hideMark/>
          </w:tcPr>
          <w:p w14:paraId="1F3FB4E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0.5598 </w:t>
            </w:r>
          </w:p>
        </w:tc>
        <w:tc>
          <w:tcPr>
            <w:tcW w:w="875" w:type="dxa"/>
            <w:tcBorders>
              <w:top w:val="dotted" w:sz="4" w:space="0" w:color="auto"/>
              <w:bottom w:val="dotted" w:sz="4" w:space="0" w:color="auto"/>
            </w:tcBorders>
          </w:tcPr>
          <w:p w14:paraId="6A0C48E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15,383 </w:t>
            </w:r>
          </w:p>
        </w:tc>
        <w:tc>
          <w:tcPr>
            <w:tcW w:w="1091" w:type="dxa"/>
            <w:tcBorders>
              <w:top w:val="dotted" w:sz="4" w:space="0" w:color="auto"/>
              <w:bottom w:val="dotted" w:sz="4" w:space="0" w:color="auto"/>
            </w:tcBorders>
          </w:tcPr>
          <w:p w14:paraId="745696B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15,691 </w:t>
            </w:r>
          </w:p>
        </w:tc>
        <w:tc>
          <w:tcPr>
            <w:tcW w:w="1091" w:type="dxa"/>
            <w:tcBorders>
              <w:top w:val="dotted" w:sz="4" w:space="0" w:color="auto"/>
              <w:bottom w:val="dotted" w:sz="4" w:space="0" w:color="auto"/>
            </w:tcBorders>
          </w:tcPr>
          <w:p w14:paraId="38E0FCE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17,917 </w:t>
            </w:r>
          </w:p>
        </w:tc>
        <w:tc>
          <w:tcPr>
            <w:tcW w:w="1091" w:type="dxa"/>
            <w:tcBorders>
              <w:top w:val="dotted" w:sz="4" w:space="0" w:color="auto"/>
              <w:bottom w:val="dotted" w:sz="4" w:space="0" w:color="auto"/>
            </w:tcBorders>
          </w:tcPr>
          <w:p w14:paraId="2A528DF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48,990 </w:t>
            </w:r>
          </w:p>
        </w:tc>
      </w:tr>
      <w:tr w:rsidR="00845B2F" w:rsidRPr="00384D97" w14:paraId="01407CE0" w14:textId="77777777" w:rsidTr="00384D97">
        <w:trPr>
          <w:trHeight w:val="276"/>
        </w:trPr>
        <w:tc>
          <w:tcPr>
            <w:tcW w:w="545" w:type="dxa"/>
            <w:tcBorders>
              <w:top w:val="dotted" w:sz="4" w:space="0" w:color="auto"/>
              <w:bottom w:val="dotted" w:sz="4" w:space="0" w:color="auto"/>
            </w:tcBorders>
            <w:hideMark/>
          </w:tcPr>
          <w:p w14:paraId="4A247E12" w14:textId="77777777" w:rsidR="00845B2F" w:rsidRPr="002C01E0" w:rsidRDefault="00845B2F" w:rsidP="00E91531">
            <w:pPr>
              <w:rPr>
                <w:rFonts w:ascii="Arial" w:hAnsi="Arial" w:cs="Arial"/>
                <w:sz w:val="18"/>
                <w:szCs w:val="18"/>
              </w:rPr>
            </w:pPr>
            <w:r w:rsidRPr="002C01E0">
              <w:rPr>
                <w:rFonts w:ascii="Arial" w:hAnsi="Arial" w:cs="Arial"/>
                <w:sz w:val="18"/>
                <w:szCs w:val="18"/>
              </w:rPr>
              <w:lastRenderedPageBreak/>
              <w:t>90</w:t>
            </w:r>
          </w:p>
        </w:tc>
        <w:tc>
          <w:tcPr>
            <w:tcW w:w="2425" w:type="dxa"/>
            <w:tcBorders>
              <w:top w:val="dotted" w:sz="4" w:space="0" w:color="auto"/>
              <w:bottom w:val="dotted" w:sz="4" w:space="0" w:color="auto"/>
            </w:tcBorders>
            <w:hideMark/>
          </w:tcPr>
          <w:p w14:paraId="75055FA3" w14:textId="77777777" w:rsidR="00845B2F" w:rsidRPr="002C01E0" w:rsidRDefault="00845B2F" w:rsidP="00E91531">
            <w:pPr>
              <w:rPr>
                <w:rFonts w:ascii="Arial" w:hAnsi="Arial" w:cs="Arial"/>
                <w:sz w:val="18"/>
                <w:szCs w:val="18"/>
              </w:rPr>
            </w:pPr>
            <w:r w:rsidRPr="002C01E0">
              <w:rPr>
                <w:rFonts w:ascii="Arial" w:hAnsi="Arial" w:cs="Arial"/>
                <w:sz w:val="18"/>
                <w:szCs w:val="18"/>
              </w:rPr>
              <w:t>Macedonia del Norte</w:t>
            </w:r>
          </w:p>
        </w:tc>
        <w:tc>
          <w:tcPr>
            <w:tcW w:w="1350" w:type="dxa"/>
            <w:tcBorders>
              <w:top w:val="dotted" w:sz="4" w:space="0" w:color="auto"/>
              <w:bottom w:val="dotted" w:sz="4" w:space="0" w:color="auto"/>
            </w:tcBorders>
            <w:hideMark/>
          </w:tcPr>
          <w:p w14:paraId="6A32EE04"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0.007</w:t>
            </w:r>
          </w:p>
        </w:tc>
        <w:tc>
          <w:tcPr>
            <w:tcW w:w="1170" w:type="dxa"/>
            <w:tcBorders>
              <w:top w:val="dotted" w:sz="4" w:space="0" w:color="auto"/>
              <w:bottom w:val="dotted" w:sz="4" w:space="0" w:color="auto"/>
            </w:tcBorders>
            <w:hideMark/>
          </w:tcPr>
          <w:p w14:paraId="3EE20EC2"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0.0157 </w:t>
            </w:r>
          </w:p>
        </w:tc>
        <w:tc>
          <w:tcPr>
            <w:tcW w:w="875" w:type="dxa"/>
            <w:tcBorders>
              <w:top w:val="dotted" w:sz="4" w:space="0" w:color="auto"/>
              <w:bottom w:val="dotted" w:sz="4" w:space="0" w:color="auto"/>
            </w:tcBorders>
          </w:tcPr>
          <w:p w14:paraId="015CF34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431 </w:t>
            </w:r>
          </w:p>
        </w:tc>
        <w:tc>
          <w:tcPr>
            <w:tcW w:w="1091" w:type="dxa"/>
            <w:tcBorders>
              <w:top w:val="dotted" w:sz="4" w:space="0" w:color="auto"/>
              <w:bottom w:val="dotted" w:sz="4" w:space="0" w:color="auto"/>
            </w:tcBorders>
          </w:tcPr>
          <w:p w14:paraId="65ECE91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439 </w:t>
            </w:r>
          </w:p>
        </w:tc>
        <w:tc>
          <w:tcPr>
            <w:tcW w:w="1091" w:type="dxa"/>
            <w:tcBorders>
              <w:top w:val="dotted" w:sz="4" w:space="0" w:color="auto"/>
              <w:bottom w:val="dotted" w:sz="4" w:space="0" w:color="auto"/>
            </w:tcBorders>
          </w:tcPr>
          <w:p w14:paraId="4CB7077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502 </w:t>
            </w:r>
          </w:p>
        </w:tc>
        <w:tc>
          <w:tcPr>
            <w:tcW w:w="1091" w:type="dxa"/>
            <w:tcBorders>
              <w:top w:val="dotted" w:sz="4" w:space="0" w:color="auto"/>
              <w:bottom w:val="dotted" w:sz="4" w:space="0" w:color="auto"/>
            </w:tcBorders>
          </w:tcPr>
          <w:p w14:paraId="24A5A1E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1,372 </w:t>
            </w:r>
          </w:p>
        </w:tc>
      </w:tr>
      <w:tr w:rsidR="00845B2F" w:rsidRPr="00384D97" w14:paraId="65ABE8CA" w14:textId="77777777" w:rsidTr="00384D97">
        <w:trPr>
          <w:trHeight w:val="276"/>
        </w:trPr>
        <w:tc>
          <w:tcPr>
            <w:tcW w:w="545" w:type="dxa"/>
            <w:tcBorders>
              <w:top w:val="dotted" w:sz="4" w:space="0" w:color="auto"/>
              <w:bottom w:val="dotted" w:sz="4" w:space="0" w:color="auto"/>
            </w:tcBorders>
            <w:hideMark/>
          </w:tcPr>
          <w:p w14:paraId="22035712" w14:textId="77777777" w:rsidR="00845B2F" w:rsidRPr="002C01E0" w:rsidRDefault="00845B2F" w:rsidP="00E91531">
            <w:pPr>
              <w:rPr>
                <w:rFonts w:ascii="Arial" w:hAnsi="Arial" w:cs="Arial"/>
                <w:sz w:val="18"/>
                <w:szCs w:val="18"/>
              </w:rPr>
            </w:pPr>
            <w:r w:rsidRPr="002C01E0">
              <w:rPr>
                <w:rFonts w:ascii="Arial" w:hAnsi="Arial" w:cs="Arial"/>
                <w:sz w:val="18"/>
                <w:szCs w:val="18"/>
              </w:rPr>
              <w:t>91</w:t>
            </w:r>
          </w:p>
        </w:tc>
        <w:tc>
          <w:tcPr>
            <w:tcW w:w="2425" w:type="dxa"/>
            <w:tcBorders>
              <w:top w:val="dotted" w:sz="4" w:space="0" w:color="auto"/>
              <w:bottom w:val="dotted" w:sz="4" w:space="0" w:color="auto"/>
            </w:tcBorders>
            <w:hideMark/>
          </w:tcPr>
          <w:p w14:paraId="75302222"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Noruega</w:t>
            </w:r>
            <w:proofErr w:type="spellEnd"/>
          </w:p>
        </w:tc>
        <w:tc>
          <w:tcPr>
            <w:tcW w:w="1350" w:type="dxa"/>
            <w:tcBorders>
              <w:top w:val="dotted" w:sz="4" w:space="0" w:color="auto"/>
              <w:bottom w:val="dotted" w:sz="4" w:space="0" w:color="auto"/>
            </w:tcBorders>
            <w:hideMark/>
          </w:tcPr>
          <w:p w14:paraId="529A5A77"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0.754</w:t>
            </w:r>
          </w:p>
        </w:tc>
        <w:tc>
          <w:tcPr>
            <w:tcW w:w="1170" w:type="dxa"/>
            <w:tcBorders>
              <w:top w:val="dotted" w:sz="4" w:space="0" w:color="auto"/>
              <w:bottom w:val="dotted" w:sz="4" w:space="0" w:color="auto"/>
            </w:tcBorders>
            <w:hideMark/>
          </w:tcPr>
          <w:p w14:paraId="068D5CE1"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1.6883 </w:t>
            </w:r>
          </w:p>
        </w:tc>
        <w:tc>
          <w:tcPr>
            <w:tcW w:w="875" w:type="dxa"/>
            <w:tcBorders>
              <w:top w:val="dotted" w:sz="4" w:space="0" w:color="auto"/>
              <w:bottom w:val="dotted" w:sz="4" w:space="0" w:color="auto"/>
            </w:tcBorders>
          </w:tcPr>
          <w:p w14:paraId="7830C87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46,395 </w:t>
            </w:r>
          </w:p>
        </w:tc>
        <w:tc>
          <w:tcPr>
            <w:tcW w:w="1091" w:type="dxa"/>
            <w:tcBorders>
              <w:top w:val="dotted" w:sz="4" w:space="0" w:color="auto"/>
              <w:bottom w:val="dotted" w:sz="4" w:space="0" w:color="auto"/>
            </w:tcBorders>
          </w:tcPr>
          <w:p w14:paraId="0286E42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47,323 </w:t>
            </w:r>
          </w:p>
        </w:tc>
        <w:tc>
          <w:tcPr>
            <w:tcW w:w="1091" w:type="dxa"/>
            <w:tcBorders>
              <w:top w:val="dotted" w:sz="4" w:space="0" w:color="auto"/>
              <w:bottom w:val="dotted" w:sz="4" w:space="0" w:color="auto"/>
            </w:tcBorders>
          </w:tcPr>
          <w:p w14:paraId="0BEAA5A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54,037 </w:t>
            </w:r>
          </w:p>
        </w:tc>
        <w:tc>
          <w:tcPr>
            <w:tcW w:w="1091" w:type="dxa"/>
            <w:tcBorders>
              <w:top w:val="dotted" w:sz="4" w:space="0" w:color="auto"/>
              <w:bottom w:val="dotted" w:sz="4" w:space="0" w:color="auto"/>
            </w:tcBorders>
          </w:tcPr>
          <w:p w14:paraId="43E28F9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147,755 </w:t>
            </w:r>
          </w:p>
        </w:tc>
      </w:tr>
      <w:tr w:rsidR="00845B2F" w:rsidRPr="00384D97" w14:paraId="002595F6" w14:textId="77777777" w:rsidTr="00384D97">
        <w:trPr>
          <w:trHeight w:val="276"/>
        </w:trPr>
        <w:tc>
          <w:tcPr>
            <w:tcW w:w="545" w:type="dxa"/>
            <w:tcBorders>
              <w:top w:val="dotted" w:sz="4" w:space="0" w:color="auto"/>
              <w:bottom w:val="dotted" w:sz="4" w:space="0" w:color="auto"/>
            </w:tcBorders>
            <w:hideMark/>
          </w:tcPr>
          <w:p w14:paraId="0F0E86D8" w14:textId="77777777" w:rsidR="00845B2F" w:rsidRPr="002C01E0" w:rsidRDefault="00845B2F" w:rsidP="00E91531">
            <w:pPr>
              <w:rPr>
                <w:rFonts w:ascii="Arial" w:hAnsi="Arial" w:cs="Arial"/>
                <w:sz w:val="18"/>
                <w:szCs w:val="18"/>
              </w:rPr>
            </w:pPr>
            <w:r w:rsidRPr="002C01E0">
              <w:rPr>
                <w:rFonts w:ascii="Arial" w:hAnsi="Arial" w:cs="Arial"/>
                <w:sz w:val="18"/>
                <w:szCs w:val="18"/>
              </w:rPr>
              <w:t>92</w:t>
            </w:r>
          </w:p>
        </w:tc>
        <w:tc>
          <w:tcPr>
            <w:tcW w:w="2425" w:type="dxa"/>
            <w:tcBorders>
              <w:top w:val="dotted" w:sz="4" w:space="0" w:color="auto"/>
              <w:bottom w:val="dotted" w:sz="4" w:space="0" w:color="auto"/>
            </w:tcBorders>
            <w:hideMark/>
          </w:tcPr>
          <w:p w14:paraId="3B57D0CE"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Paquistán</w:t>
            </w:r>
            <w:proofErr w:type="spellEnd"/>
          </w:p>
        </w:tc>
        <w:tc>
          <w:tcPr>
            <w:tcW w:w="1350" w:type="dxa"/>
            <w:tcBorders>
              <w:top w:val="dotted" w:sz="4" w:space="0" w:color="auto"/>
              <w:bottom w:val="dotted" w:sz="4" w:space="0" w:color="auto"/>
            </w:tcBorders>
            <w:hideMark/>
          </w:tcPr>
          <w:p w14:paraId="32F23B7D"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0.115</w:t>
            </w:r>
          </w:p>
        </w:tc>
        <w:tc>
          <w:tcPr>
            <w:tcW w:w="1170" w:type="dxa"/>
            <w:tcBorders>
              <w:top w:val="dotted" w:sz="4" w:space="0" w:color="auto"/>
              <w:bottom w:val="dotted" w:sz="4" w:space="0" w:color="auto"/>
            </w:tcBorders>
            <w:hideMark/>
          </w:tcPr>
          <w:p w14:paraId="11E0FD49"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0.2575 </w:t>
            </w:r>
          </w:p>
        </w:tc>
        <w:tc>
          <w:tcPr>
            <w:tcW w:w="875" w:type="dxa"/>
            <w:tcBorders>
              <w:top w:val="dotted" w:sz="4" w:space="0" w:color="auto"/>
              <w:bottom w:val="dotted" w:sz="4" w:space="0" w:color="auto"/>
            </w:tcBorders>
          </w:tcPr>
          <w:p w14:paraId="7F6188F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7,076 </w:t>
            </w:r>
          </w:p>
        </w:tc>
        <w:tc>
          <w:tcPr>
            <w:tcW w:w="1091" w:type="dxa"/>
            <w:tcBorders>
              <w:top w:val="dotted" w:sz="4" w:space="0" w:color="auto"/>
              <w:bottom w:val="dotted" w:sz="4" w:space="0" w:color="auto"/>
            </w:tcBorders>
          </w:tcPr>
          <w:p w14:paraId="5BCFAB4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7,218 </w:t>
            </w:r>
          </w:p>
        </w:tc>
        <w:tc>
          <w:tcPr>
            <w:tcW w:w="1091" w:type="dxa"/>
            <w:tcBorders>
              <w:top w:val="dotted" w:sz="4" w:space="0" w:color="auto"/>
              <w:bottom w:val="dotted" w:sz="4" w:space="0" w:color="auto"/>
            </w:tcBorders>
          </w:tcPr>
          <w:p w14:paraId="48EB2DF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8,242 </w:t>
            </w:r>
          </w:p>
        </w:tc>
        <w:tc>
          <w:tcPr>
            <w:tcW w:w="1091" w:type="dxa"/>
            <w:tcBorders>
              <w:top w:val="dotted" w:sz="4" w:space="0" w:color="auto"/>
              <w:bottom w:val="dotted" w:sz="4" w:space="0" w:color="auto"/>
            </w:tcBorders>
          </w:tcPr>
          <w:p w14:paraId="015049A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22,536 </w:t>
            </w:r>
          </w:p>
        </w:tc>
      </w:tr>
      <w:tr w:rsidR="00845B2F" w:rsidRPr="00384D97" w14:paraId="27913E7E" w14:textId="77777777" w:rsidTr="00384D97">
        <w:trPr>
          <w:trHeight w:val="276"/>
        </w:trPr>
        <w:tc>
          <w:tcPr>
            <w:tcW w:w="545" w:type="dxa"/>
            <w:tcBorders>
              <w:top w:val="dotted" w:sz="4" w:space="0" w:color="auto"/>
              <w:bottom w:val="dotted" w:sz="4" w:space="0" w:color="auto"/>
            </w:tcBorders>
            <w:hideMark/>
          </w:tcPr>
          <w:p w14:paraId="3CF6A422" w14:textId="77777777" w:rsidR="00845B2F" w:rsidRPr="002C01E0" w:rsidRDefault="00845B2F" w:rsidP="00E91531">
            <w:pPr>
              <w:rPr>
                <w:rFonts w:ascii="Arial" w:hAnsi="Arial" w:cs="Arial"/>
                <w:sz w:val="18"/>
                <w:szCs w:val="18"/>
              </w:rPr>
            </w:pPr>
            <w:r w:rsidRPr="002C01E0">
              <w:rPr>
                <w:rFonts w:ascii="Arial" w:hAnsi="Arial" w:cs="Arial"/>
                <w:sz w:val="18"/>
                <w:szCs w:val="18"/>
              </w:rPr>
              <w:t>93</w:t>
            </w:r>
          </w:p>
        </w:tc>
        <w:tc>
          <w:tcPr>
            <w:tcW w:w="2425" w:type="dxa"/>
            <w:tcBorders>
              <w:top w:val="dotted" w:sz="4" w:space="0" w:color="auto"/>
              <w:bottom w:val="dotted" w:sz="4" w:space="0" w:color="auto"/>
            </w:tcBorders>
            <w:hideMark/>
          </w:tcPr>
          <w:p w14:paraId="5D03804E" w14:textId="77777777" w:rsidR="00845B2F" w:rsidRPr="002C01E0" w:rsidRDefault="00845B2F" w:rsidP="00E91531">
            <w:pPr>
              <w:rPr>
                <w:rFonts w:ascii="Arial" w:hAnsi="Arial" w:cs="Arial"/>
                <w:sz w:val="18"/>
                <w:szCs w:val="18"/>
              </w:rPr>
            </w:pPr>
            <w:r w:rsidRPr="002C01E0">
              <w:rPr>
                <w:rFonts w:ascii="Arial" w:hAnsi="Arial" w:cs="Arial"/>
                <w:sz w:val="18"/>
                <w:szCs w:val="18"/>
              </w:rPr>
              <w:t>Palau</w:t>
            </w:r>
          </w:p>
        </w:tc>
        <w:tc>
          <w:tcPr>
            <w:tcW w:w="1350" w:type="dxa"/>
            <w:tcBorders>
              <w:top w:val="dotted" w:sz="4" w:space="0" w:color="auto"/>
              <w:bottom w:val="dotted" w:sz="4" w:space="0" w:color="auto"/>
            </w:tcBorders>
            <w:hideMark/>
          </w:tcPr>
          <w:p w14:paraId="6A5E1D81"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0.001</w:t>
            </w:r>
          </w:p>
        </w:tc>
        <w:tc>
          <w:tcPr>
            <w:tcW w:w="1170" w:type="dxa"/>
            <w:tcBorders>
              <w:top w:val="dotted" w:sz="4" w:space="0" w:color="auto"/>
              <w:bottom w:val="dotted" w:sz="4" w:space="0" w:color="auto"/>
            </w:tcBorders>
            <w:hideMark/>
          </w:tcPr>
          <w:p w14:paraId="379ED0A7"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0.0022 </w:t>
            </w:r>
          </w:p>
        </w:tc>
        <w:tc>
          <w:tcPr>
            <w:tcW w:w="875" w:type="dxa"/>
            <w:tcBorders>
              <w:top w:val="dotted" w:sz="4" w:space="0" w:color="auto"/>
              <w:bottom w:val="dotted" w:sz="4" w:space="0" w:color="auto"/>
            </w:tcBorders>
          </w:tcPr>
          <w:p w14:paraId="62B77AF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62 </w:t>
            </w:r>
          </w:p>
        </w:tc>
        <w:tc>
          <w:tcPr>
            <w:tcW w:w="1091" w:type="dxa"/>
            <w:tcBorders>
              <w:top w:val="dotted" w:sz="4" w:space="0" w:color="auto"/>
              <w:bottom w:val="dotted" w:sz="4" w:space="0" w:color="auto"/>
            </w:tcBorders>
          </w:tcPr>
          <w:p w14:paraId="33F66AC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63 </w:t>
            </w:r>
          </w:p>
        </w:tc>
        <w:tc>
          <w:tcPr>
            <w:tcW w:w="1091" w:type="dxa"/>
            <w:tcBorders>
              <w:top w:val="dotted" w:sz="4" w:space="0" w:color="auto"/>
              <w:bottom w:val="dotted" w:sz="4" w:space="0" w:color="auto"/>
            </w:tcBorders>
          </w:tcPr>
          <w:p w14:paraId="0F6BC5A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72 </w:t>
            </w:r>
          </w:p>
        </w:tc>
        <w:tc>
          <w:tcPr>
            <w:tcW w:w="1091" w:type="dxa"/>
            <w:tcBorders>
              <w:top w:val="dotted" w:sz="4" w:space="0" w:color="auto"/>
              <w:bottom w:val="dotted" w:sz="4" w:space="0" w:color="auto"/>
            </w:tcBorders>
          </w:tcPr>
          <w:p w14:paraId="3489DA8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196 </w:t>
            </w:r>
          </w:p>
        </w:tc>
      </w:tr>
      <w:tr w:rsidR="00845B2F" w:rsidRPr="00384D97" w14:paraId="1FC94C30" w14:textId="77777777" w:rsidTr="00384D97">
        <w:trPr>
          <w:trHeight w:val="276"/>
        </w:trPr>
        <w:tc>
          <w:tcPr>
            <w:tcW w:w="545" w:type="dxa"/>
            <w:tcBorders>
              <w:top w:val="dotted" w:sz="4" w:space="0" w:color="auto"/>
              <w:bottom w:val="dotted" w:sz="4" w:space="0" w:color="auto"/>
            </w:tcBorders>
            <w:hideMark/>
          </w:tcPr>
          <w:p w14:paraId="0A172C43" w14:textId="77777777" w:rsidR="00845B2F" w:rsidRPr="002C01E0" w:rsidRDefault="00845B2F" w:rsidP="00E91531">
            <w:pPr>
              <w:rPr>
                <w:rFonts w:ascii="Arial" w:hAnsi="Arial" w:cs="Arial"/>
                <w:sz w:val="18"/>
                <w:szCs w:val="18"/>
              </w:rPr>
            </w:pPr>
            <w:r w:rsidRPr="002C01E0">
              <w:rPr>
                <w:rFonts w:ascii="Arial" w:hAnsi="Arial" w:cs="Arial"/>
                <w:sz w:val="18"/>
                <w:szCs w:val="18"/>
              </w:rPr>
              <w:t>94</w:t>
            </w:r>
          </w:p>
        </w:tc>
        <w:tc>
          <w:tcPr>
            <w:tcW w:w="2425" w:type="dxa"/>
            <w:tcBorders>
              <w:top w:val="dotted" w:sz="4" w:space="0" w:color="auto"/>
              <w:bottom w:val="dotted" w:sz="4" w:space="0" w:color="auto"/>
            </w:tcBorders>
            <w:hideMark/>
          </w:tcPr>
          <w:p w14:paraId="3609BA91" w14:textId="77777777" w:rsidR="00845B2F" w:rsidRPr="002C01E0" w:rsidRDefault="00845B2F" w:rsidP="00E91531">
            <w:pPr>
              <w:rPr>
                <w:rFonts w:ascii="Arial" w:hAnsi="Arial" w:cs="Arial"/>
                <w:sz w:val="18"/>
                <w:szCs w:val="18"/>
              </w:rPr>
            </w:pPr>
            <w:r w:rsidRPr="002C01E0">
              <w:rPr>
                <w:rFonts w:ascii="Arial" w:hAnsi="Arial" w:cs="Arial"/>
                <w:sz w:val="18"/>
                <w:szCs w:val="18"/>
              </w:rPr>
              <w:t>Panamá</w:t>
            </w:r>
          </w:p>
        </w:tc>
        <w:tc>
          <w:tcPr>
            <w:tcW w:w="1350" w:type="dxa"/>
            <w:tcBorders>
              <w:top w:val="dotted" w:sz="4" w:space="0" w:color="auto"/>
              <w:bottom w:val="dotted" w:sz="4" w:space="0" w:color="auto"/>
            </w:tcBorders>
            <w:hideMark/>
          </w:tcPr>
          <w:p w14:paraId="2E47174E"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0.045</w:t>
            </w:r>
          </w:p>
        </w:tc>
        <w:tc>
          <w:tcPr>
            <w:tcW w:w="1170" w:type="dxa"/>
            <w:tcBorders>
              <w:top w:val="dotted" w:sz="4" w:space="0" w:color="auto"/>
              <w:bottom w:val="dotted" w:sz="4" w:space="0" w:color="auto"/>
            </w:tcBorders>
            <w:hideMark/>
          </w:tcPr>
          <w:p w14:paraId="7855E1E0"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0.1008 </w:t>
            </w:r>
          </w:p>
        </w:tc>
        <w:tc>
          <w:tcPr>
            <w:tcW w:w="875" w:type="dxa"/>
            <w:tcBorders>
              <w:top w:val="dotted" w:sz="4" w:space="0" w:color="auto"/>
              <w:bottom w:val="dotted" w:sz="4" w:space="0" w:color="auto"/>
            </w:tcBorders>
          </w:tcPr>
          <w:p w14:paraId="11C746B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2,769 </w:t>
            </w:r>
          </w:p>
        </w:tc>
        <w:tc>
          <w:tcPr>
            <w:tcW w:w="1091" w:type="dxa"/>
            <w:tcBorders>
              <w:top w:val="dotted" w:sz="4" w:space="0" w:color="auto"/>
              <w:bottom w:val="dotted" w:sz="4" w:space="0" w:color="auto"/>
            </w:tcBorders>
          </w:tcPr>
          <w:p w14:paraId="24F0832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2,824 </w:t>
            </w:r>
          </w:p>
        </w:tc>
        <w:tc>
          <w:tcPr>
            <w:tcW w:w="1091" w:type="dxa"/>
            <w:tcBorders>
              <w:top w:val="dotted" w:sz="4" w:space="0" w:color="auto"/>
              <w:bottom w:val="dotted" w:sz="4" w:space="0" w:color="auto"/>
            </w:tcBorders>
          </w:tcPr>
          <w:p w14:paraId="39E4D44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3,225 </w:t>
            </w:r>
          </w:p>
        </w:tc>
        <w:tc>
          <w:tcPr>
            <w:tcW w:w="1091" w:type="dxa"/>
            <w:tcBorders>
              <w:top w:val="dotted" w:sz="4" w:space="0" w:color="auto"/>
              <w:bottom w:val="dotted" w:sz="4" w:space="0" w:color="auto"/>
            </w:tcBorders>
          </w:tcPr>
          <w:p w14:paraId="1AB152F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8,818 </w:t>
            </w:r>
          </w:p>
        </w:tc>
      </w:tr>
      <w:tr w:rsidR="00845B2F" w:rsidRPr="00384D97" w14:paraId="533E5B18" w14:textId="77777777" w:rsidTr="00384D97">
        <w:trPr>
          <w:trHeight w:val="276"/>
        </w:trPr>
        <w:tc>
          <w:tcPr>
            <w:tcW w:w="545" w:type="dxa"/>
            <w:tcBorders>
              <w:top w:val="dotted" w:sz="4" w:space="0" w:color="auto"/>
              <w:bottom w:val="dotted" w:sz="4" w:space="0" w:color="auto"/>
            </w:tcBorders>
            <w:hideMark/>
          </w:tcPr>
          <w:p w14:paraId="087CA196" w14:textId="77777777" w:rsidR="00845B2F" w:rsidRPr="002C01E0" w:rsidRDefault="00845B2F" w:rsidP="00E91531">
            <w:pPr>
              <w:rPr>
                <w:rFonts w:ascii="Arial" w:hAnsi="Arial" w:cs="Arial"/>
                <w:sz w:val="18"/>
                <w:szCs w:val="18"/>
              </w:rPr>
            </w:pPr>
            <w:r w:rsidRPr="002C01E0">
              <w:rPr>
                <w:rFonts w:ascii="Arial" w:hAnsi="Arial" w:cs="Arial"/>
                <w:sz w:val="18"/>
                <w:szCs w:val="18"/>
              </w:rPr>
              <w:t>95</w:t>
            </w:r>
          </w:p>
        </w:tc>
        <w:tc>
          <w:tcPr>
            <w:tcW w:w="2425" w:type="dxa"/>
            <w:tcBorders>
              <w:top w:val="dotted" w:sz="4" w:space="0" w:color="auto"/>
              <w:bottom w:val="dotted" w:sz="4" w:space="0" w:color="auto"/>
            </w:tcBorders>
            <w:hideMark/>
          </w:tcPr>
          <w:p w14:paraId="304FAA4B" w14:textId="77777777" w:rsidR="00845B2F" w:rsidRPr="002C01E0" w:rsidRDefault="00845B2F" w:rsidP="00E91531">
            <w:pPr>
              <w:rPr>
                <w:rFonts w:ascii="Arial" w:hAnsi="Arial" w:cs="Arial"/>
                <w:sz w:val="18"/>
                <w:szCs w:val="18"/>
              </w:rPr>
            </w:pPr>
            <w:r w:rsidRPr="002C01E0">
              <w:rPr>
                <w:rFonts w:ascii="Arial" w:hAnsi="Arial" w:cs="Arial"/>
                <w:sz w:val="18"/>
                <w:szCs w:val="18"/>
              </w:rPr>
              <w:t>Paraguay</w:t>
            </w:r>
          </w:p>
        </w:tc>
        <w:tc>
          <w:tcPr>
            <w:tcW w:w="1350" w:type="dxa"/>
            <w:tcBorders>
              <w:top w:val="dotted" w:sz="4" w:space="0" w:color="auto"/>
              <w:bottom w:val="dotted" w:sz="4" w:space="0" w:color="auto"/>
            </w:tcBorders>
            <w:hideMark/>
          </w:tcPr>
          <w:p w14:paraId="7B44DEED"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0.016</w:t>
            </w:r>
          </w:p>
        </w:tc>
        <w:tc>
          <w:tcPr>
            <w:tcW w:w="1170" w:type="dxa"/>
            <w:tcBorders>
              <w:top w:val="dotted" w:sz="4" w:space="0" w:color="auto"/>
              <w:bottom w:val="dotted" w:sz="4" w:space="0" w:color="auto"/>
            </w:tcBorders>
            <w:hideMark/>
          </w:tcPr>
          <w:p w14:paraId="1C292894"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0.0358 </w:t>
            </w:r>
          </w:p>
        </w:tc>
        <w:tc>
          <w:tcPr>
            <w:tcW w:w="875" w:type="dxa"/>
            <w:tcBorders>
              <w:top w:val="dotted" w:sz="4" w:space="0" w:color="auto"/>
              <w:bottom w:val="dotted" w:sz="4" w:space="0" w:color="auto"/>
            </w:tcBorders>
          </w:tcPr>
          <w:p w14:paraId="7206809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985 </w:t>
            </w:r>
          </w:p>
        </w:tc>
        <w:tc>
          <w:tcPr>
            <w:tcW w:w="1091" w:type="dxa"/>
            <w:tcBorders>
              <w:top w:val="dotted" w:sz="4" w:space="0" w:color="auto"/>
              <w:bottom w:val="dotted" w:sz="4" w:space="0" w:color="auto"/>
            </w:tcBorders>
          </w:tcPr>
          <w:p w14:paraId="7E8118D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1,004 </w:t>
            </w:r>
          </w:p>
        </w:tc>
        <w:tc>
          <w:tcPr>
            <w:tcW w:w="1091" w:type="dxa"/>
            <w:tcBorders>
              <w:top w:val="dotted" w:sz="4" w:space="0" w:color="auto"/>
              <w:bottom w:val="dotted" w:sz="4" w:space="0" w:color="auto"/>
            </w:tcBorders>
          </w:tcPr>
          <w:p w14:paraId="39A3029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1,147 </w:t>
            </w:r>
          </w:p>
        </w:tc>
        <w:tc>
          <w:tcPr>
            <w:tcW w:w="1091" w:type="dxa"/>
            <w:tcBorders>
              <w:top w:val="dotted" w:sz="4" w:space="0" w:color="auto"/>
              <w:bottom w:val="dotted" w:sz="4" w:space="0" w:color="auto"/>
            </w:tcBorders>
          </w:tcPr>
          <w:p w14:paraId="3DA738E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3,135 </w:t>
            </w:r>
          </w:p>
        </w:tc>
      </w:tr>
      <w:tr w:rsidR="00845B2F" w:rsidRPr="00384D97" w14:paraId="78285656" w14:textId="77777777" w:rsidTr="00384D97">
        <w:trPr>
          <w:trHeight w:val="276"/>
        </w:trPr>
        <w:tc>
          <w:tcPr>
            <w:tcW w:w="545" w:type="dxa"/>
            <w:tcBorders>
              <w:top w:val="dotted" w:sz="4" w:space="0" w:color="auto"/>
              <w:bottom w:val="dotted" w:sz="4" w:space="0" w:color="auto"/>
            </w:tcBorders>
            <w:hideMark/>
          </w:tcPr>
          <w:p w14:paraId="1A398083" w14:textId="77777777" w:rsidR="00845B2F" w:rsidRPr="002C01E0" w:rsidRDefault="00845B2F" w:rsidP="00E91531">
            <w:pPr>
              <w:rPr>
                <w:rFonts w:ascii="Arial" w:hAnsi="Arial" w:cs="Arial"/>
                <w:sz w:val="18"/>
                <w:szCs w:val="18"/>
              </w:rPr>
            </w:pPr>
            <w:r w:rsidRPr="002C01E0">
              <w:rPr>
                <w:rFonts w:ascii="Arial" w:hAnsi="Arial" w:cs="Arial"/>
                <w:sz w:val="18"/>
                <w:szCs w:val="18"/>
              </w:rPr>
              <w:t>96</w:t>
            </w:r>
          </w:p>
        </w:tc>
        <w:tc>
          <w:tcPr>
            <w:tcW w:w="2425" w:type="dxa"/>
            <w:tcBorders>
              <w:top w:val="dotted" w:sz="4" w:space="0" w:color="auto"/>
              <w:bottom w:val="dotted" w:sz="4" w:space="0" w:color="auto"/>
            </w:tcBorders>
            <w:hideMark/>
          </w:tcPr>
          <w:p w14:paraId="2B03DE6F" w14:textId="77777777" w:rsidR="00845B2F" w:rsidRPr="002C01E0" w:rsidRDefault="00845B2F" w:rsidP="00E91531">
            <w:pPr>
              <w:rPr>
                <w:rFonts w:ascii="Arial" w:hAnsi="Arial" w:cs="Arial"/>
                <w:sz w:val="18"/>
                <w:szCs w:val="18"/>
              </w:rPr>
            </w:pPr>
            <w:r w:rsidRPr="002C01E0">
              <w:rPr>
                <w:rFonts w:ascii="Arial" w:hAnsi="Arial" w:cs="Arial"/>
                <w:sz w:val="18"/>
                <w:szCs w:val="18"/>
              </w:rPr>
              <w:t>Perú</w:t>
            </w:r>
          </w:p>
        </w:tc>
        <w:tc>
          <w:tcPr>
            <w:tcW w:w="1350" w:type="dxa"/>
            <w:tcBorders>
              <w:top w:val="dotted" w:sz="4" w:space="0" w:color="auto"/>
              <w:bottom w:val="dotted" w:sz="4" w:space="0" w:color="auto"/>
            </w:tcBorders>
            <w:hideMark/>
          </w:tcPr>
          <w:p w14:paraId="4E790EAE"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0.152</w:t>
            </w:r>
          </w:p>
        </w:tc>
        <w:tc>
          <w:tcPr>
            <w:tcW w:w="1170" w:type="dxa"/>
            <w:tcBorders>
              <w:top w:val="dotted" w:sz="4" w:space="0" w:color="auto"/>
              <w:bottom w:val="dotted" w:sz="4" w:space="0" w:color="auto"/>
            </w:tcBorders>
            <w:hideMark/>
          </w:tcPr>
          <w:p w14:paraId="1535188F"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0.3403 </w:t>
            </w:r>
          </w:p>
        </w:tc>
        <w:tc>
          <w:tcPr>
            <w:tcW w:w="875" w:type="dxa"/>
            <w:tcBorders>
              <w:top w:val="dotted" w:sz="4" w:space="0" w:color="auto"/>
              <w:bottom w:val="dotted" w:sz="4" w:space="0" w:color="auto"/>
            </w:tcBorders>
          </w:tcPr>
          <w:p w14:paraId="30FBD64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9,353 </w:t>
            </w:r>
          </w:p>
        </w:tc>
        <w:tc>
          <w:tcPr>
            <w:tcW w:w="1091" w:type="dxa"/>
            <w:tcBorders>
              <w:top w:val="dotted" w:sz="4" w:space="0" w:color="auto"/>
              <w:bottom w:val="dotted" w:sz="4" w:space="0" w:color="auto"/>
            </w:tcBorders>
          </w:tcPr>
          <w:p w14:paraId="485841B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9,540 </w:t>
            </w:r>
          </w:p>
        </w:tc>
        <w:tc>
          <w:tcPr>
            <w:tcW w:w="1091" w:type="dxa"/>
            <w:tcBorders>
              <w:top w:val="dotted" w:sz="4" w:space="0" w:color="auto"/>
              <w:bottom w:val="dotted" w:sz="4" w:space="0" w:color="auto"/>
            </w:tcBorders>
          </w:tcPr>
          <w:p w14:paraId="7CDD5D0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10,893 </w:t>
            </w:r>
          </w:p>
        </w:tc>
        <w:tc>
          <w:tcPr>
            <w:tcW w:w="1091" w:type="dxa"/>
            <w:tcBorders>
              <w:top w:val="dotted" w:sz="4" w:space="0" w:color="auto"/>
              <w:bottom w:val="dotted" w:sz="4" w:space="0" w:color="auto"/>
            </w:tcBorders>
          </w:tcPr>
          <w:p w14:paraId="53477A36"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29,786 </w:t>
            </w:r>
          </w:p>
        </w:tc>
      </w:tr>
      <w:tr w:rsidR="00845B2F" w:rsidRPr="00384D97" w14:paraId="3905861A" w14:textId="77777777" w:rsidTr="00384D97">
        <w:trPr>
          <w:trHeight w:val="276"/>
        </w:trPr>
        <w:tc>
          <w:tcPr>
            <w:tcW w:w="545" w:type="dxa"/>
            <w:tcBorders>
              <w:top w:val="dotted" w:sz="4" w:space="0" w:color="auto"/>
              <w:bottom w:val="dotted" w:sz="4" w:space="0" w:color="auto"/>
            </w:tcBorders>
            <w:hideMark/>
          </w:tcPr>
          <w:p w14:paraId="3E851096" w14:textId="77777777" w:rsidR="00845B2F" w:rsidRPr="002C01E0" w:rsidRDefault="00845B2F" w:rsidP="00E91531">
            <w:pPr>
              <w:rPr>
                <w:rFonts w:ascii="Arial" w:hAnsi="Arial" w:cs="Arial"/>
                <w:sz w:val="18"/>
                <w:szCs w:val="18"/>
              </w:rPr>
            </w:pPr>
            <w:r w:rsidRPr="002C01E0">
              <w:rPr>
                <w:rFonts w:ascii="Arial" w:hAnsi="Arial" w:cs="Arial"/>
                <w:sz w:val="18"/>
                <w:szCs w:val="18"/>
              </w:rPr>
              <w:t>97</w:t>
            </w:r>
          </w:p>
        </w:tc>
        <w:tc>
          <w:tcPr>
            <w:tcW w:w="2425" w:type="dxa"/>
            <w:tcBorders>
              <w:top w:val="dotted" w:sz="4" w:space="0" w:color="auto"/>
              <w:bottom w:val="dotted" w:sz="4" w:space="0" w:color="auto"/>
            </w:tcBorders>
            <w:hideMark/>
          </w:tcPr>
          <w:p w14:paraId="11DA2156" w14:textId="77777777" w:rsidR="00845B2F" w:rsidRPr="002C01E0" w:rsidRDefault="00845B2F" w:rsidP="00E91531">
            <w:pPr>
              <w:rPr>
                <w:rFonts w:ascii="Arial" w:hAnsi="Arial" w:cs="Arial"/>
                <w:sz w:val="18"/>
                <w:szCs w:val="18"/>
              </w:rPr>
            </w:pPr>
            <w:r w:rsidRPr="002C01E0">
              <w:rPr>
                <w:rFonts w:ascii="Arial" w:hAnsi="Arial" w:cs="Arial"/>
                <w:sz w:val="18"/>
                <w:szCs w:val="18"/>
              </w:rPr>
              <w:t>Filipinas</w:t>
            </w:r>
          </w:p>
        </w:tc>
        <w:tc>
          <w:tcPr>
            <w:tcW w:w="1350" w:type="dxa"/>
            <w:tcBorders>
              <w:top w:val="dotted" w:sz="4" w:space="0" w:color="auto"/>
              <w:bottom w:val="dotted" w:sz="4" w:space="0" w:color="auto"/>
            </w:tcBorders>
            <w:hideMark/>
          </w:tcPr>
          <w:p w14:paraId="783DA7B8"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0.205</w:t>
            </w:r>
          </w:p>
        </w:tc>
        <w:tc>
          <w:tcPr>
            <w:tcW w:w="1170" w:type="dxa"/>
            <w:tcBorders>
              <w:top w:val="dotted" w:sz="4" w:space="0" w:color="auto"/>
              <w:bottom w:val="dotted" w:sz="4" w:space="0" w:color="auto"/>
            </w:tcBorders>
            <w:hideMark/>
          </w:tcPr>
          <w:p w14:paraId="705848FC"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0.4590 </w:t>
            </w:r>
          </w:p>
        </w:tc>
        <w:tc>
          <w:tcPr>
            <w:tcW w:w="875" w:type="dxa"/>
            <w:tcBorders>
              <w:top w:val="dotted" w:sz="4" w:space="0" w:color="auto"/>
              <w:bottom w:val="dotted" w:sz="4" w:space="0" w:color="auto"/>
            </w:tcBorders>
          </w:tcPr>
          <w:p w14:paraId="05F4D13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12,614 </w:t>
            </w:r>
          </w:p>
        </w:tc>
        <w:tc>
          <w:tcPr>
            <w:tcW w:w="1091" w:type="dxa"/>
            <w:tcBorders>
              <w:top w:val="dotted" w:sz="4" w:space="0" w:color="auto"/>
              <w:bottom w:val="dotted" w:sz="4" w:space="0" w:color="auto"/>
            </w:tcBorders>
          </w:tcPr>
          <w:p w14:paraId="1C0B644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12,866 </w:t>
            </w:r>
          </w:p>
        </w:tc>
        <w:tc>
          <w:tcPr>
            <w:tcW w:w="1091" w:type="dxa"/>
            <w:tcBorders>
              <w:top w:val="dotted" w:sz="4" w:space="0" w:color="auto"/>
              <w:bottom w:val="dotted" w:sz="4" w:space="0" w:color="auto"/>
            </w:tcBorders>
          </w:tcPr>
          <w:p w14:paraId="7C12D93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14,692 </w:t>
            </w:r>
          </w:p>
        </w:tc>
        <w:tc>
          <w:tcPr>
            <w:tcW w:w="1091" w:type="dxa"/>
            <w:tcBorders>
              <w:top w:val="dotted" w:sz="4" w:space="0" w:color="auto"/>
              <w:bottom w:val="dotted" w:sz="4" w:space="0" w:color="auto"/>
            </w:tcBorders>
          </w:tcPr>
          <w:p w14:paraId="7A23587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40,172 </w:t>
            </w:r>
          </w:p>
        </w:tc>
      </w:tr>
      <w:tr w:rsidR="00845B2F" w:rsidRPr="00384D97" w14:paraId="54EF0D15" w14:textId="77777777" w:rsidTr="00384D97">
        <w:trPr>
          <w:trHeight w:val="276"/>
        </w:trPr>
        <w:tc>
          <w:tcPr>
            <w:tcW w:w="545" w:type="dxa"/>
            <w:tcBorders>
              <w:top w:val="dotted" w:sz="4" w:space="0" w:color="auto"/>
              <w:bottom w:val="dotted" w:sz="4" w:space="0" w:color="auto"/>
            </w:tcBorders>
            <w:hideMark/>
          </w:tcPr>
          <w:p w14:paraId="23F66831" w14:textId="77777777" w:rsidR="00845B2F" w:rsidRPr="002C01E0" w:rsidRDefault="00845B2F" w:rsidP="00E91531">
            <w:pPr>
              <w:rPr>
                <w:rFonts w:ascii="Arial" w:hAnsi="Arial" w:cs="Arial"/>
                <w:sz w:val="18"/>
                <w:szCs w:val="18"/>
              </w:rPr>
            </w:pPr>
            <w:r w:rsidRPr="002C01E0">
              <w:rPr>
                <w:rFonts w:ascii="Arial" w:hAnsi="Arial" w:cs="Arial"/>
                <w:sz w:val="18"/>
                <w:szCs w:val="18"/>
              </w:rPr>
              <w:t>98</w:t>
            </w:r>
          </w:p>
        </w:tc>
        <w:tc>
          <w:tcPr>
            <w:tcW w:w="2425" w:type="dxa"/>
            <w:tcBorders>
              <w:top w:val="dotted" w:sz="4" w:space="0" w:color="auto"/>
              <w:bottom w:val="dotted" w:sz="4" w:space="0" w:color="auto"/>
            </w:tcBorders>
            <w:hideMark/>
          </w:tcPr>
          <w:p w14:paraId="3F07E3FC" w14:textId="77777777" w:rsidR="00845B2F" w:rsidRPr="002C01E0" w:rsidRDefault="00845B2F" w:rsidP="00E91531">
            <w:pPr>
              <w:rPr>
                <w:rFonts w:ascii="Arial" w:hAnsi="Arial" w:cs="Arial"/>
                <w:sz w:val="18"/>
                <w:szCs w:val="18"/>
              </w:rPr>
            </w:pPr>
            <w:r w:rsidRPr="002C01E0">
              <w:rPr>
                <w:rFonts w:ascii="Arial" w:hAnsi="Arial" w:cs="Arial"/>
                <w:sz w:val="18"/>
                <w:szCs w:val="18"/>
              </w:rPr>
              <w:t>Polonia</w:t>
            </w:r>
          </w:p>
        </w:tc>
        <w:tc>
          <w:tcPr>
            <w:tcW w:w="1350" w:type="dxa"/>
            <w:tcBorders>
              <w:top w:val="dotted" w:sz="4" w:space="0" w:color="auto"/>
              <w:bottom w:val="dotted" w:sz="4" w:space="0" w:color="auto"/>
            </w:tcBorders>
            <w:hideMark/>
          </w:tcPr>
          <w:p w14:paraId="2CC21FA0"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0.802</w:t>
            </w:r>
          </w:p>
        </w:tc>
        <w:tc>
          <w:tcPr>
            <w:tcW w:w="1170" w:type="dxa"/>
            <w:tcBorders>
              <w:top w:val="dotted" w:sz="4" w:space="0" w:color="auto"/>
              <w:bottom w:val="dotted" w:sz="4" w:space="0" w:color="auto"/>
            </w:tcBorders>
            <w:hideMark/>
          </w:tcPr>
          <w:p w14:paraId="2E44183D"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1.7958 </w:t>
            </w:r>
          </w:p>
        </w:tc>
        <w:tc>
          <w:tcPr>
            <w:tcW w:w="875" w:type="dxa"/>
            <w:tcBorders>
              <w:top w:val="dotted" w:sz="4" w:space="0" w:color="auto"/>
              <w:bottom w:val="dotted" w:sz="4" w:space="0" w:color="auto"/>
            </w:tcBorders>
          </w:tcPr>
          <w:p w14:paraId="0562B13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49,349 </w:t>
            </w:r>
          </w:p>
        </w:tc>
        <w:tc>
          <w:tcPr>
            <w:tcW w:w="1091" w:type="dxa"/>
            <w:tcBorders>
              <w:top w:val="dotted" w:sz="4" w:space="0" w:color="auto"/>
              <w:bottom w:val="dotted" w:sz="4" w:space="0" w:color="auto"/>
            </w:tcBorders>
          </w:tcPr>
          <w:p w14:paraId="3634F7F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50,336 </w:t>
            </w:r>
          </w:p>
        </w:tc>
        <w:tc>
          <w:tcPr>
            <w:tcW w:w="1091" w:type="dxa"/>
            <w:tcBorders>
              <w:top w:val="dotted" w:sz="4" w:space="0" w:color="auto"/>
              <w:bottom w:val="dotted" w:sz="4" w:space="0" w:color="auto"/>
            </w:tcBorders>
          </w:tcPr>
          <w:p w14:paraId="2918F9E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57,477 </w:t>
            </w:r>
          </w:p>
        </w:tc>
        <w:tc>
          <w:tcPr>
            <w:tcW w:w="1091" w:type="dxa"/>
            <w:tcBorders>
              <w:top w:val="dotted" w:sz="4" w:space="0" w:color="auto"/>
              <w:bottom w:val="dotted" w:sz="4" w:space="0" w:color="auto"/>
            </w:tcBorders>
          </w:tcPr>
          <w:p w14:paraId="3E36BCA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157,161 </w:t>
            </w:r>
          </w:p>
        </w:tc>
      </w:tr>
      <w:tr w:rsidR="00845B2F" w:rsidRPr="00384D97" w14:paraId="287010A2" w14:textId="77777777" w:rsidTr="00384D97">
        <w:trPr>
          <w:trHeight w:val="276"/>
        </w:trPr>
        <w:tc>
          <w:tcPr>
            <w:tcW w:w="545" w:type="dxa"/>
            <w:tcBorders>
              <w:top w:val="dotted" w:sz="4" w:space="0" w:color="auto"/>
              <w:bottom w:val="dotted" w:sz="4" w:space="0" w:color="auto"/>
            </w:tcBorders>
            <w:hideMark/>
          </w:tcPr>
          <w:p w14:paraId="71D5B8FD" w14:textId="77777777" w:rsidR="00845B2F" w:rsidRPr="002C01E0" w:rsidRDefault="00845B2F" w:rsidP="00E91531">
            <w:pPr>
              <w:rPr>
                <w:rFonts w:ascii="Arial" w:hAnsi="Arial" w:cs="Arial"/>
                <w:sz w:val="18"/>
                <w:szCs w:val="18"/>
              </w:rPr>
            </w:pPr>
            <w:r w:rsidRPr="002C01E0">
              <w:rPr>
                <w:rFonts w:ascii="Arial" w:hAnsi="Arial" w:cs="Arial"/>
                <w:sz w:val="18"/>
                <w:szCs w:val="18"/>
              </w:rPr>
              <w:t>99</w:t>
            </w:r>
          </w:p>
        </w:tc>
        <w:tc>
          <w:tcPr>
            <w:tcW w:w="2425" w:type="dxa"/>
            <w:tcBorders>
              <w:top w:val="dotted" w:sz="4" w:space="0" w:color="auto"/>
              <w:bottom w:val="dotted" w:sz="4" w:space="0" w:color="auto"/>
            </w:tcBorders>
            <w:hideMark/>
          </w:tcPr>
          <w:p w14:paraId="2F26C45D" w14:textId="77777777" w:rsidR="00845B2F" w:rsidRPr="002C01E0" w:rsidRDefault="00845B2F" w:rsidP="00E91531">
            <w:pPr>
              <w:rPr>
                <w:rFonts w:ascii="Arial" w:hAnsi="Arial" w:cs="Arial"/>
                <w:sz w:val="18"/>
                <w:szCs w:val="18"/>
              </w:rPr>
            </w:pPr>
            <w:r w:rsidRPr="002C01E0">
              <w:rPr>
                <w:rFonts w:ascii="Arial" w:hAnsi="Arial" w:cs="Arial"/>
                <w:sz w:val="18"/>
                <w:szCs w:val="18"/>
              </w:rPr>
              <w:t>Portugal</w:t>
            </w:r>
          </w:p>
        </w:tc>
        <w:tc>
          <w:tcPr>
            <w:tcW w:w="1350" w:type="dxa"/>
            <w:tcBorders>
              <w:top w:val="dotted" w:sz="4" w:space="0" w:color="auto"/>
              <w:bottom w:val="dotted" w:sz="4" w:space="0" w:color="auto"/>
            </w:tcBorders>
            <w:hideMark/>
          </w:tcPr>
          <w:p w14:paraId="7D47E066"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0.350</w:t>
            </w:r>
          </w:p>
        </w:tc>
        <w:tc>
          <w:tcPr>
            <w:tcW w:w="1170" w:type="dxa"/>
            <w:tcBorders>
              <w:top w:val="dotted" w:sz="4" w:space="0" w:color="auto"/>
              <w:bottom w:val="dotted" w:sz="4" w:space="0" w:color="auto"/>
            </w:tcBorders>
            <w:hideMark/>
          </w:tcPr>
          <w:p w14:paraId="4978A73C"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0.7837 </w:t>
            </w:r>
          </w:p>
        </w:tc>
        <w:tc>
          <w:tcPr>
            <w:tcW w:w="875" w:type="dxa"/>
            <w:tcBorders>
              <w:top w:val="dotted" w:sz="4" w:space="0" w:color="auto"/>
              <w:bottom w:val="dotted" w:sz="4" w:space="0" w:color="auto"/>
            </w:tcBorders>
          </w:tcPr>
          <w:p w14:paraId="34B47E2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21,536 </w:t>
            </w:r>
          </w:p>
        </w:tc>
        <w:tc>
          <w:tcPr>
            <w:tcW w:w="1091" w:type="dxa"/>
            <w:tcBorders>
              <w:top w:val="dotted" w:sz="4" w:space="0" w:color="auto"/>
              <w:bottom w:val="dotted" w:sz="4" w:space="0" w:color="auto"/>
            </w:tcBorders>
          </w:tcPr>
          <w:p w14:paraId="0B5800A6"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21,967 </w:t>
            </w:r>
          </w:p>
        </w:tc>
        <w:tc>
          <w:tcPr>
            <w:tcW w:w="1091" w:type="dxa"/>
            <w:tcBorders>
              <w:top w:val="dotted" w:sz="4" w:space="0" w:color="auto"/>
              <w:bottom w:val="dotted" w:sz="4" w:space="0" w:color="auto"/>
            </w:tcBorders>
          </w:tcPr>
          <w:p w14:paraId="4A1DA46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25,083 </w:t>
            </w:r>
          </w:p>
        </w:tc>
        <w:tc>
          <w:tcPr>
            <w:tcW w:w="1091" w:type="dxa"/>
            <w:tcBorders>
              <w:top w:val="dotted" w:sz="4" w:space="0" w:color="auto"/>
              <w:bottom w:val="dotted" w:sz="4" w:space="0" w:color="auto"/>
            </w:tcBorders>
          </w:tcPr>
          <w:p w14:paraId="6E39549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68,587 </w:t>
            </w:r>
          </w:p>
        </w:tc>
      </w:tr>
      <w:tr w:rsidR="00845B2F" w:rsidRPr="00384D97" w14:paraId="1636F1CD" w14:textId="77777777" w:rsidTr="00384D97">
        <w:trPr>
          <w:trHeight w:val="276"/>
        </w:trPr>
        <w:tc>
          <w:tcPr>
            <w:tcW w:w="545" w:type="dxa"/>
            <w:tcBorders>
              <w:top w:val="dotted" w:sz="4" w:space="0" w:color="auto"/>
              <w:bottom w:val="dotted" w:sz="4" w:space="0" w:color="auto"/>
            </w:tcBorders>
            <w:hideMark/>
          </w:tcPr>
          <w:p w14:paraId="6E3AEB98" w14:textId="77777777" w:rsidR="00845B2F" w:rsidRPr="002C01E0" w:rsidRDefault="00845B2F" w:rsidP="00E91531">
            <w:pPr>
              <w:rPr>
                <w:rFonts w:ascii="Arial" w:hAnsi="Arial" w:cs="Arial"/>
                <w:sz w:val="18"/>
                <w:szCs w:val="18"/>
              </w:rPr>
            </w:pPr>
            <w:r w:rsidRPr="002C01E0">
              <w:rPr>
                <w:rFonts w:ascii="Arial" w:hAnsi="Arial" w:cs="Arial"/>
                <w:sz w:val="18"/>
                <w:szCs w:val="18"/>
              </w:rPr>
              <w:t>100</w:t>
            </w:r>
          </w:p>
        </w:tc>
        <w:tc>
          <w:tcPr>
            <w:tcW w:w="2425" w:type="dxa"/>
            <w:tcBorders>
              <w:top w:val="dotted" w:sz="4" w:space="0" w:color="auto"/>
              <w:bottom w:val="dotted" w:sz="4" w:space="0" w:color="auto"/>
            </w:tcBorders>
            <w:hideMark/>
          </w:tcPr>
          <w:p w14:paraId="656D10C4"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República</w:t>
            </w:r>
            <w:proofErr w:type="spellEnd"/>
            <w:r w:rsidRPr="002C01E0">
              <w:rPr>
                <w:rFonts w:ascii="Arial" w:hAnsi="Arial" w:cs="Arial"/>
                <w:sz w:val="18"/>
                <w:szCs w:val="18"/>
              </w:rPr>
              <w:t xml:space="preserve"> de Moldova</w:t>
            </w:r>
          </w:p>
        </w:tc>
        <w:tc>
          <w:tcPr>
            <w:tcW w:w="1350" w:type="dxa"/>
            <w:tcBorders>
              <w:top w:val="dotted" w:sz="4" w:space="0" w:color="auto"/>
              <w:bottom w:val="dotted" w:sz="4" w:space="0" w:color="auto"/>
            </w:tcBorders>
            <w:hideMark/>
          </w:tcPr>
          <w:p w14:paraId="2429146F"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0.003</w:t>
            </w:r>
          </w:p>
        </w:tc>
        <w:tc>
          <w:tcPr>
            <w:tcW w:w="1170" w:type="dxa"/>
            <w:tcBorders>
              <w:top w:val="dotted" w:sz="4" w:space="0" w:color="auto"/>
              <w:bottom w:val="dotted" w:sz="4" w:space="0" w:color="auto"/>
            </w:tcBorders>
            <w:hideMark/>
          </w:tcPr>
          <w:p w14:paraId="5701A902"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0.0067 </w:t>
            </w:r>
          </w:p>
        </w:tc>
        <w:tc>
          <w:tcPr>
            <w:tcW w:w="875" w:type="dxa"/>
            <w:tcBorders>
              <w:top w:val="dotted" w:sz="4" w:space="0" w:color="auto"/>
              <w:bottom w:val="dotted" w:sz="4" w:space="0" w:color="auto"/>
            </w:tcBorders>
          </w:tcPr>
          <w:p w14:paraId="75BDA4E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185 </w:t>
            </w:r>
          </w:p>
        </w:tc>
        <w:tc>
          <w:tcPr>
            <w:tcW w:w="1091" w:type="dxa"/>
            <w:tcBorders>
              <w:top w:val="dotted" w:sz="4" w:space="0" w:color="auto"/>
              <w:bottom w:val="dotted" w:sz="4" w:space="0" w:color="auto"/>
            </w:tcBorders>
          </w:tcPr>
          <w:p w14:paraId="076B9FA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188 </w:t>
            </w:r>
          </w:p>
        </w:tc>
        <w:tc>
          <w:tcPr>
            <w:tcW w:w="1091" w:type="dxa"/>
            <w:tcBorders>
              <w:top w:val="dotted" w:sz="4" w:space="0" w:color="auto"/>
              <w:bottom w:val="dotted" w:sz="4" w:space="0" w:color="auto"/>
            </w:tcBorders>
          </w:tcPr>
          <w:p w14:paraId="46D7FDC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215 </w:t>
            </w:r>
          </w:p>
        </w:tc>
        <w:tc>
          <w:tcPr>
            <w:tcW w:w="1091" w:type="dxa"/>
            <w:tcBorders>
              <w:top w:val="dotted" w:sz="4" w:space="0" w:color="auto"/>
              <w:bottom w:val="dotted" w:sz="4" w:space="0" w:color="auto"/>
            </w:tcBorders>
          </w:tcPr>
          <w:p w14:paraId="672F21F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588 </w:t>
            </w:r>
          </w:p>
        </w:tc>
      </w:tr>
      <w:tr w:rsidR="00845B2F" w:rsidRPr="00384D97" w14:paraId="589D5957" w14:textId="77777777" w:rsidTr="00384D97">
        <w:trPr>
          <w:trHeight w:val="276"/>
        </w:trPr>
        <w:tc>
          <w:tcPr>
            <w:tcW w:w="545" w:type="dxa"/>
            <w:tcBorders>
              <w:top w:val="dotted" w:sz="4" w:space="0" w:color="auto"/>
              <w:bottom w:val="dotted" w:sz="4" w:space="0" w:color="auto"/>
            </w:tcBorders>
            <w:hideMark/>
          </w:tcPr>
          <w:p w14:paraId="54E6FC9E" w14:textId="77777777" w:rsidR="00845B2F" w:rsidRPr="002C01E0" w:rsidRDefault="00845B2F" w:rsidP="00E91531">
            <w:pPr>
              <w:rPr>
                <w:rFonts w:ascii="Arial" w:hAnsi="Arial" w:cs="Arial"/>
                <w:sz w:val="18"/>
                <w:szCs w:val="18"/>
              </w:rPr>
            </w:pPr>
            <w:r w:rsidRPr="002C01E0">
              <w:rPr>
                <w:rFonts w:ascii="Arial" w:hAnsi="Arial" w:cs="Arial"/>
                <w:sz w:val="18"/>
                <w:szCs w:val="18"/>
              </w:rPr>
              <w:t>101</w:t>
            </w:r>
          </w:p>
        </w:tc>
        <w:tc>
          <w:tcPr>
            <w:tcW w:w="2425" w:type="dxa"/>
            <w:tcBorders>
              <w:top w:val="dotted" w:sz="4" w:space="0" w:color="auto"/>
              <w:bottom w:val="dotted" w:sz="4" w:space="0" w:color="auto"/>
            </w:tcBorders>
            <w:hideMark/>
          </w:tcPr>
          <w:p w14:paraId="3C762D9D" w14:textId="77777777" w:rsidR="00845B2F" w:rsidRPr="002C01E0" w:rsidRDefault="00845B2F" w:rsidP="00E91531">
            <w:pPr>
              <w:rPr>
                <w:rFonts w:ascii="Arial" w:hAnsi="Arial" w:cs="Arial"/>
                <w:sz w:val="18"/>
                <w:szCs w:val="18"/>
              </w:rPr>
            </w:pPr>
            <w:r w:rsidRPr="002C01E0">
              <w:rPr>
                <w:rFonts w:ascii="Arial" w:hAnsi="Arial" w:cs="Arial"/>
                <w:sz w:val="18"/>
                <w:szCs w:val="18"/>
              </w:rPr>
              <w:t>Rumania</w:t>
            </w:r>
          </w:p>
        </w:tc>
        <w:tc>
          <w:tcPr>
            <w:tcW w:w="1350" w:type="dxa"/>
            <w:tcBorders>
              <w:top w:val="dotted" w:sz="4" w:space="0" w:color="auto"/>
              <w:bottom w:val="dotted" w:sz="4" w:space="0" w:color="auto"/>
            </w:tcBorders>
            <w:hideMark/>
          </w:tcPr>
          <w:p w14:paraId="1CC0AF50"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0.198</w:t>
            </w:r>
          </w:p>
        </w:tc>
        <w:tc>
          <w:tcPr>
            <w:tcW w:w="1170" w:type="dxa"/>
            <w:tcBorders>
              <w:top w:val="dotted" w:sz="4" w:space="0" w:color="auto"/>
              <w:bottom w:val="dotted" w:sz="4" w:space="0" w:color="auto"/>
            </w:tcBorders>
            <w:hideMark/>
          </w:tcPr>
          <w:p w14:paraId="27124A49"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0.4433 </w:t>
            </w:r>
          </w:p>
        </w:tc>
        <w:tc>
          <w:tcPr>
            <w:tcW w:w="875" w:type="dxa"/>
            <w:tcBorders>
              <w:top w:val="dotted" w:sz="4" w:space="0" w:color="auto"/>
              <w:bottom w:val="dotted" w:sz="4" w:space="0" w:color="auto"/>
            </w:tcBorders>
          </w:tcPr>
          <w:p w14:paraId="03B88B2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12,183 </w:t>
            </w:r>
          </w:p>
        </w:tc>
        <w:tc>
          <w:tcPr>
            <w:tcW w:w="1091" w:type="dxa"/>
            <w:tcBorders>
              <w:top w:val="dotted" w:sz="4" w:space="0" w:color="auto"/>
              <w:bottom w:val="dotted" w:sz="4" w:space="0" w:color="auto"/>
            </w:tcBorders>
          </w:tcPr>
          <w:p w14:paraId="59BFB06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12,427 </w:t>
            </w:r>
          </w:p>
        </w:tc>
        <w:tc>
          <w:tcPr>
            <w:tcW w:w="1091" w:type="dxa"/>
            <w:tcBorders>
              <w:top w:val="dotted" w:sz="4" w:space="0" w:color="auto"/>
              <w:bottom w:val="dotted" w:sz="4" w:space="0" w:color="auto"/>
            </w:tcBorders>
          </w:tcPr>
          <w:p w14:paraId="29DE8F8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14,190 </w:t>
            </w:r>
          </w:p>
        </w:tc>
        <w:tc>
          <w:tcPr>
            <w:tcW w:w="1091" w:type="dxa"/>
            <w:tcBorders>
              <w:top w:val="dotted" w:sz="4" w:space="0" w:color="auto"/>
              <w:bottom w:val="dotted" w:sz="4" w:space="0" w:color="auto"/>
            </w:tcBorders>
          </w:tcPr>
          <w:p w14:paraId="5A35AF9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38,800 </w:t>
            </w:r>
          </w:p>
        </w:tc>
      </w:tr>
      <w:tr w:rsidR="00845B2F" w:rsidRPr="00384D97" w14:paraId="6A596B2F" w14:textId="77777777" w:rsidTr="00384D97">
        <w:trPr>
          <w:trHeight w:val="276"/>
        </w:trPr>
        <w:tc>
          <w:tcPr>
            <w:tcW w:w="545" w:type="dxa"/>
            <w:tcBorders>
              <w:top w:val="dotted" w:sz="4" w:space="0" w:color="auto"/>
              <w:bottom w:val="dotted" w:sz="4" w:space="0" w:color="auto"/>
            </w:tcBorders>
            <w:hideMark/>
          </w:tcPr>
          <w:p w14:paraId="27794EA0" w14:textId="77777777" w:rsidR="00845B2F" w:rsidRPr="002C01E0" w:rsidRDefault="00845B2F" w:rsidP="00E91531">
            <w:pPr>
              <w:rPr>
                <w:rFonts w:ascii="Arial" w:hAnsi="Arial" w:cs="Arial"/>
                <w:sz w:val="18"/>
                <w:szCs w:val="18"/>
              </w:rPr>
            </w:pPr>
            <w:r w:rsidRPr="002C01E0">
              <w:rPr>
                <w:rFonts w:ascii="Arial" w:hAnsi="Arial" w:cs="Arial"/>
                <w:sz w:val="18"/>
                <w:szCs w:val="18"/>
              </w:rPr>
              <w:t>102</w:t>
            </w:r>
          </w:p>
        </w:tc>
        <w:tc>
          <w:tcPr>
            <w:tcW w:w="2425" w:type="dxa"/>
            <w:tcBorders>
              <w:top w:val="dotted" w:sz="4" w:space="0" w:color="auto"/>
              <w:bottom w:val="dotted" w:sz="4" w:space="0" w:color="auto"/>
            </w:tcBorders>
            <w:hideMark/>
          </w:tcPr>
          <w:p w14:paraId="73CA18CD" w14:textId="77777777" w:rsidR="00845B2F" w:rsidRPr="002C01E0" w:rsidRDefault="00845B2F" w:rsidP="00E91531">
            <w:pPr>
              <w:rPr>
                <w:rFonts w:ascii="Arial" w:hAnsi="Arial" w:cs="Arial"/>
                <w:sz w:val="18"/>
                <w:szCs w:val="18"/>
              </w:rPr>
            </w:pPr>
            <w:r w:rsidRPr="002C01E0">
              <w:rPr>
                <w:rFonts w:ascii="Arial" w:hAnsi="Arial" w:cs="Arial"/>
                <w:sz w:val="18"/>
                <w:szCs w:val="18"/>
              </w:rPr>
              <w:t>Rwanda</w:t>
            </w:r>
          </w:p>
        </w:tc>
        <w:tc>
          <w:tcPr>
            <w:tcW w:w="1350" w:type="dxa"/>
            <w:tcBorders>
              <w:top w:val="dotted" w:sz="4" w:space="0" w:color="auto"/>
              <w:bottom w:val="dotted" w:sz="4" w:space="0" w:color="auto"/>
            </w:tcBorders>
            <w:hideMark/>
          </w:tcPr>
          <w:p w14:paraId="2B267805"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0.003</w:t>
            </w:r>
          </w:p>
        </w:tc>
        <w:tc>
          <w:tcPr>
            <w:tcW w:w="1170" w:type="dxa"/>
            <w:tcBorders>
              <w:top w:val="dotted" w:sz="4" w:space="0" w:color="auto"/>
              <w:bottom w:val="dotted" w:sz="4" w:space="0" w:color="auto"/>
            </w:tcBorders>
            <w:hideMark/>
          </w:tcPr>
          <w:p w14:paraId="7DD721EB"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0.0067 </w:t>
            </w:r>
          </w:p>
        </w:tc>
        <w:tc>
          <w:tcPr>
            <w:tcW w:w="875" w:type="dxa"/>
            <w:tcBorders>
              <w:top w:val="dotted" w:sz="4" w:space="0" w:color="auto"/>
              <w:bottom w:val="dotted" w:sz="4" w:space="0" w:color="auto"/>
            </w:tcBorders>
          </w:tcPr>
          <w:p w14:paraId="413D26D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185 </w:t>
            </w:r>
          </w:p>
        </w:tc>
        <w:tc>
          <w:tcPr>
            <w:tcW w:w="1091" w:type="dxa"/>
            <w:tcBorders>
              <w:top w:val="dotted" w:sz="4" w:space="0" w:color="auto"/>
              <w:bottom w:val="dotted" w:sz="4" w:space="0" w:color="auto"/>
            </w:tcBorders>
          </w:tcPr>
          <w:p w14:paraId="6208B4B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188 </w:t>
            </w:r>
          </w:p>
        </w:tc>
        <w:tc>
          <w:tcPr>
            <w:tcW w:w="1091" w:type="dxa"/>
            <w:tcBorders>
              <w:top w:val="dotted" w:sz="4" w:space="0" w:color="auto"/>
              <w:bottom w:val="dotted" w:sz="4" w:space="0" w:color="auto"/>
            </w:tcBorders>
          </w:tcPr>
          <w:p w14:paraId="030AA94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215 </w:t>
            </w:r>
          </w:p>
        </w:tc>
        <w:tc>
          <w:tcPr>
            <w:tcW w:w="1091" w:type="dxa"/>
            <w:tcBorders>
              <w:top w:val="dotted" w:sz="4" w:space="0" w:color="auto"/>
              <w:bottom w:val="dotted" w:sz="4" w:space="0" w:color="auto"/>
            </w:tcBorders>
          </w:tcPr>
          <w:p w14:paraId="4B0DC55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588 </w:t>
            </w:r>
          </w:p>
        </w:tc>
      </w:tr>
      <w:tr w:rsidR="00845B2F" w:rsidRPr="00384D97" w14:paraId="4719DC0D" w14:textId="77777777" w:rsidTr="00384D97">
        <w:trPr>
          <w:trHeight w:val="276"/>
        </w:trPr>
        <w:tc>
          <w:tcPr>
            <w:tcW w:w="545" w:type="dxa"/>
            <w:tcBorders>
              <w:top w:val="dotted" w:sz="4" w:space="0" w:color="auto"/>
              <w:bottom w:val="dotted" w:sz="4" w:space="0" w:color="auto"/>
            </w:tcBorders>
            <w:hideMark/>
          </w:tcPr>
          <w:p w14:paraId="0371D839" w14:textId="77777777" w:rsidR="00845B2F" w:rsidRPr="002C01E0" w:rsidRDefault="00845B2F" w:rsidP="00E91531">
            <w:pPr>
              <w:rPr>
                <w:rFonts w:ascii="Arial" w:hAnsi="Arial" w:cs="Arial"/>
                <w:sz w:val="18"/>
                <w:szCs w:val="18"/>
              </w:rPr>
            </w:pPr>
            <w:r w:rsidRPr="002C01E0">
              <w:rPr>
                <w:rFonts w:ascii="Arial" w:hAnsi="Arial" w:cs="Arial"/>
                <w:sz w:val="18"/>
                <w:szCs w:val="18"/>
              </w:rPr>
              <w:t>103</w:t>
            </w:r>
          </w:p>
        </w:tc>
        <w:tc>
          <w:tcPr>
            <w:tcW w:w="2425" w:type="dxa"/>
            <w:tcBorders>
              <w:top w:val="dotted" w:sz="4" w:space="0" w:color="auto"/>
              <w:bottom w:val="dotted" w:sz="4" w:space="0" w:color="auto"/>
            </w:tcBorders>
            <w:hideMark/>
          </w:tcPr>
          <w:p w14:paraId="4180B6A2" w14:textId="77777777" w:rsidR="00845B2F" w:rsidRPr="002C01E0" w:rsidRDefault="00845B2F" w:rsidP="00E91531">
            <w:pPr>
              <w:rPr>
                <w:rFonts w:ascii="Arial" w:hAnsi="Arial" w:cs="Arial"/>
                <w:sz w:val="18"/>
                <w:szCs w:val="18"/>
              </w:rPr>
            </w:pPr>
            <w:r w:rsidRPr="002C01E0">
              <w:rPr>
                <w:rFonts w:ascii="Arial" w:hAnsi="Arial" w:cs="Arial"/>
                <w:sz w:val="18"/>
                <w:szCs w:val="18"/>
              </w:rPr>
              <w:t>Samoa</w:t>
            </w:r>
          </w:p>
        </w:tc>
        <w:tc>
          <w:tcPr>
            <w:tcW w:w="1350" w:type="dxa"/>
            <w:tcBorders>
              <w:top w:val="dotted" w:sz="4" w:space="0" w:color="auto"/>
              <w:bottom w:val="dotted" w:sz="4" w:space="0" w:color="auto"/>
            </w:tcBorders>
            <w:hideMark/>
          </w:tcPr>
          <w:p w14:paraId="01EB39F9"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0.001</w:t>
            </w:r>
          </w:p>
        </w:tc>
        <w:tc>
          <w:tcPr>
            <w:tcW w:w="1170" w:type="dxa"/>
            <w:tcBorders>
              <w:top w:val="dotted" w:sz="4" w:space="0" w:color="auto"/>
              <w:bottom w:val="dotted" w:sz="4" w:space="0" w:color="auto"/>
            </w:tcBorders>
            <w:hideMark/>
          </w:tcPr>
          <w:p w14:paraId="381BC61F"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0.0022 </w:t>
            </w:r>
          </w:p>
        </w:tc>
        <w:tc>
          <w:tcPr>
            <w:tcW w:w="875" w:type="dxa"/>
            <w:tcBorders>
              <w:top w:val="dotted" w:sz="4" w:space="0" w:color="auto"/>
              <w:bottom w:val="dotted" w:sz="4" w:space="0" w:color="auto"/>
            </w:tcBorders>
          </w:tcPr>
          <w:p w14:paraId="1C8C63B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62 </w:t>
            </w:r>
          </w:p>
        </w:tc>
        <w:tc>
          <w:tcPr>
            <w:tcW w:w="1091" w:type="dxa"/>
            <w:tcBorders>
              <w:top w:val="dotted" w:sz="4" w:space="0" w:color="auto"/>
              <w:bottom w:val="dotted" w:sz="4" w:space="0" w:color="auto"/>
            </w:tcBorders>
          </w:tcPr>
          <w:p w14:paraId="50DB174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63 </w:t>
            </w:r>
          </w:p>
        </w:tc>
        <w:tc>
          <w:tcPr>
            <w:tcW w:w="1091" w:type="dxa"/>
            <w:tcBorders>
              <w:top w:val="dotted" w:sz="4" w:space="0" w:color="auto"/>
              <w:bottom w:val="dotted" w:sz="4" w:space="0" w:color="auto"/>
            </w:tcBorders>
          </w:tcPr>
          <w:p w14:paraId="00192C4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72 </w:t>
            </w:r>
          </w:p>
        </w:tc>
        <w:tc>
          <w:tcPr>
            <w:tcW w:w="1091" w:type="dxa"/>
            <w:tcBorders>
              <w:top w:val="dotted" w:sz="4" w:space="0" w:color="auto"/>
              <w:bottom w:val="dotted" w:sz="4" w:space="0" w:color="auto"/>
            </w:tcBorders>
          </w:tcPr>
          <w:p w14:paraId="60C3803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196 </w:t>
            </w:r>
          </w:p>
        </w:tc>
      </w:tr>
      <w:tr w:rsidR="00845B2F" w:rsidRPr="00384D97" w14:paraId="2230E60B" w14:textId="77777777" w:rsidTr="00384D97">
        <w:trPr>
          <w:trHeight w:val="276"/>
        </w:trPr>
        <w:tc>
          <w:tcPr>
            <w:tcW w:w="545" w:type="dxa"/>
            <w:tcBorders>
              <w:top w:val="dotted" w:sz="4" w:space="0" w:color="auto"/>
              <w:bottom w:val="dotted" w:sz="4" w:space="0" w:color="auto"/>
            </w:tcBorders>
            <w:hideMark/>
          </w:tcPr>
          <w:p w14:paraId="461BB6B0" w14:textId="77777777" w:rsidR="00845B2F" w:rsidRPr="002C01E0" w:rsidRDefault="00845B2F" w:rsidP="00E91531">
            <w:pPr>
              <w:rPr>
                <w:rFonts w:ascii="Arial" w:hAnsi="Arial" w:cs="Arial"/>
                <w:sz w:val="18"/>
                <w:szCs w:val="18"/>
              </w:rPr>
            </w:pPr>
            <w:r w:rsidRPr="002C01E0">
              <w:rPr>
                <w:rFonts w:ascii="Arial" w:hAnsi="Arial" w:cs="Arial"/>
                <w:sz w:val="18"/>
                <w:szCs w:val="18"/>
              </w:rPr>
              <w:t>104</w:t>
            </w:r>
          </w:p>
        </w:tc>
        <w:tc>
          <w:tcPr>
            <w:tcW w:w="2425" w:type="dxa"/>
            <w:tcBorders>
              <w:top w:val="dotted" w:sz="4" w:space="0" w:color="auto"/>
              <w:bottom w:val="dotted" w:sz="4" w:space="0" w:color="auto"/>
            </w:tcBorders>
            <w:hideMark/>
          </w:tcPr>
          <w:p w14:paraId="303C6138" w14:textId="77777777" w:rsidR="00845B2F" w:rsidRPr="002C01E0" w:rsidRDefault="00845B2F" w:rsidP="00E91531">
            <w:pPr>
              <w:rPr>
                <w:rFonts w:ascii="Arial" w:hAnsi="Arial" w:cs="Arial"/>
                <w:sz w:val="18"/>
                <w:szCs w:val="18"/>
              </w:rPr>
            </w:pPr>
            <w:r w:rsidRPr="002C01E0">
              <w:rPr>
                <w:rFonts w:ascii="Arial" w:hAnsi="Arial" w:cs="Arial"/>
                <w:sz w:val="18"/>
                <w:szCs w:val="18"/>
              </w:rPr>
              <w:t>Santo Tomé y Príncipe</w:t>
            </w:r>
          </w:p>
        </w:tc>
        <w:tc>
          <w:tcPr>
            <w:tcW w:w="1350" w:type="dxa"/>
            <w:tcBorders>
              <w:top w:val="dotted" w:sz="4" w:space="0" w:color="auto"/>
              <w:bottom w:val="dotted" w:sz="4" w:space="0" w:color="auto"/>
            </w:tcBorders>
            <w:hideMark/>
          </w:tcPr>
          <w:p w14:paraId="176A6EAC"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0.001</w:t>
            </w:r>
          </w:p>
        </w:tc>
        <w:tc>
          <w:tcPr>
            <w:tcW w:w="1170" w:type="dxa"/>
            <w:tcBorders>
              <w:top w:val="dotted" w:sz="4" w:space="0" w:color="auto"/>
              <w:bottom w:val="dotted" w:sz="4" w:space="0" w:color="auto"/>
            </w:tcBorders>
            <w:hideMark/>
          </w:tcPr>
          <w:p w14:paraId="69248157"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0.0022 </w:t>
            </w:r>
          </w:p>
        </w:tc>
        <w:tc>
          <w:tcPr>
            <w:tcW w:w="875" w:type="dxa"/>
            <w:tcBorders>
              <w:top w:val="dotted" w:sz="4" w:space="0" w:color="auto"/>
              <w:bottom w:val="dotted" w:sz="4" w:space="0" w:color="auto"/>
            </w:tcBorders>
          </w:tcPr>
          <w:p w14:paraId="3882E40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62 </w:t>
            </w:r>
          </w:p>
        </w:tc>
        <w:tc>
          <w:tcPr>
            <w:tcW w:w="1091" w:type="dxa"/>
            <w:tcBorders>
              <w:top w:val="dotted" w:sz="4" w:space="0" w:color="auto"/>
              <w:bottom w:val="dotted" w:sz="4" w:space="0" w:color="auto"/>
            </w:tcBorders>
          </w:tcPr>
          <w:p w14:paraId="107309A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63 </w:t>
            </w:r>
          </w:p>
        </w:tc>
        <w:tc>
          <w:tcPr>
            <w:tcW w:w="1091" w:type="dxa"/>
            <w:tcBorders>
              <w:top w:val="dotted" w:sz="4" w:space="0" w:color="auto"/>
              <w:bottom w:val="dotted" w:sz="4" w:space="0" w:color="auto"/>
            </w:tcBorders>
          </w:tcPr>
          <w:p w14:paraId="28464A7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72 </w:t>
            </w:r>
          </w:p>
        </w:tc>
        <w:tc>
          <w:tcPr>
            <w:tcW w:w="1091" w:type="dxa"/>
            <w:tcBorders>
              <w:top w:val="dotted" w:sz="4" w:space="0" w:color="auto"/>
              <w:bottom w:val="dotted" w:sz="4" w:space="0" w:color="auto"/>
            </w:tcBorders>
          </w:tcPr>
          <w:p w14:paraId="2BA2DE2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196 </w:t>
            </w:r>
          </w:p>
        </w:tc>
      </w:tr>
      <w:tr w:rsidR="00845B2F" w:rsidRPr="00384D97" w14:paraId="5B239E8D" w14:textId="77777777" w:rsidTr="00384D97">
        <w:trPr>
          <w:trHeight w:val="276"/>
        </w:trPr>
        <w:tc>
          <w:tcPr>
            <w:tcW w:w="545" w:type="dxa"/>
            <w:tcBorders>
              <w:top w:val="dotted" w:sz="4" w:space="0" w:color="auto"/>
              <w:bottom w:val="dotted" w:sz="4" w:space="0" w:color="auto"/>
            </w:tcBorders>
            <w:hideMark/>
          </w:tcPr>
          <w:p w14:paraId="48F5FB1A" w14:textId="77777777" w:rsidR="00845B2F" w:rsidRPr="002C01E0" w:rsidRDefault="00845B2F" w:rsidP="00E91531">
            <w:pPr>
              <w:rPr>
                <w:rFonts w:ascii="Arial" w:hAnsi="Arial" w:cs="Arial"/>
                <w:sz w:val="18"/>
                <w:szCs w:val="18"/>
              </w:rPr>
            </w:pPr>
            <w:r w:rsidRPr="002C01E0">
              <w:rPr>
                <w:rFonts w:ascii="Arial" w:hAnsi="Arial" w:cs="Arial"/>
                <w:sz w:val="18"/>
                <w:szCs w:val="18"/>
              </w:rPr>
              <w:t>105</w:t>
            </w:r>
          </w:p>
        </w:tc>
        <w:tc>
          <w:tcPr>
            <w:tcW w:w="2425" w:type="dxa"/>
            <w:tcBorders>
              <w:top w:val="dotted" w:sz="4" w:space="0" w:color="auto"/>
              <w:bottom w:val="dotted" w:sz="4" w:space="0" w:color="auto"/>
            </w:tcBorders>
            <w:hideMark/>
          </w:tcPr>
          <w:p w14:paraId="1FAEFCBF" w14:textId="77777777" w:rsidR="00845B2F" w:rsidRPr="002C01E0" w:rsidRDefault="00845B2F" w:rsidP="00E91531">
            <w:pPr>
              <w:rPr>
                <w:rFonts w:ascii="Arial" w:hAnsi="Arial" w:cs="Arial"/>
                <w:sz w:val="18"/>
                <w:szCs w:val="18"/>
              </w:rPr>
            </w:pPr>
            <w:r w:rsidRPr="002C01E0">
              <w:rPr>
                <w:rFonts w:ascii="Arial" w:hAnsi="Arial" w:cs="Arial"/>
                <w:sz w:val="18"/>
                <w:szCs w:val="18"/>
              </w:rPr>
              <w:t xml:space="preserve">Arabia </w:t>
            </w:r>
            <w:proofErr w:type="spellStart"/>
            <w:r w:rsidRPr="002C01E0">
              <w:rPr>
                <w:rFonts w:ascii="Arial" w:hAnsi="Arial" w:cs="Arial"/>
                <w:sz w:val="18"/>
                <w:szCs w:val="18"/>
              </w:rPr>
              <w:t>Saudita</w:t>
            </w:r>
            <w:proofErr w:type="spellEnd"/>
          </w:p>
        </w:tc>
        <w:tc>
          <w:tcPr>
            <w:tcW w:w="1350" w:type="dxa"/>
            <w:tcBorders>
              <w:top w:val="dotted" w:sz="4" w:space="0" w:color="auto"/>
              <w:bottom w:val="dotted" w:sz="4" w:space="0" w:color="auto"/>
            </w:tcBorders>
            <w:hideMark/>
          </w:tcPr>
          <w:p w14:paraId="1722FF3C"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1.172</w:t>
            </w:r>
          </w:p>
        </w:tc>
        <w:tc>
          <w:tcPr>
            <w:tcW w:w="1170" w:type="dxa"/>
            <w:tcBorders>
              <w:top w:val="dotted" w:sz="4" w:space="0" w:color="auto"/>
              <w:bottom w:val="dotted" w:sz="4" w:space="0" w:color="auto"/>
            </w:tcBorders>
            <w:hideMark/>
          </w:tcPr>
          <w:p w14:paraId="34A65E17"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2.6242 </w:t>
            </w:r>
          </w:p>
        </w:tc>
        <w:tc>
          <w:tcPr>
            <w:tcW w:w="875" w:type="dxa"/>
            <w:tcBorders>
              <w:top w:val="dotted" w:sz="4" w:space="0" w:color="auto"/>
              <w:bottom w:val="dotted" w:sz="4" w:space="0" w:color="auto"/>
            </w:tcBorders>
          </w:tcPr>
          <w:p w14:paraId="6D74622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72,115 </w:t>
            </w:r>
          </w:p>
        </w:tc>
        <w:tc>
          <w:tcPr>
            <w:tcW w:w="1091" w:type="dxa"/>
            <w:tcBorders>
              <w:top w:val="dotted" w:sz="4" w:space="0" w:color="auto"/>
              <w:bottom w:val="dotted" w:sz="4" w:space="0" w:color="auto"/>
            </w:tcBorders>
          </w:tcPr>
          <w:p w14:paraId="24E6958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73,558 </w:t>
            </w:r>
          </w:p>
        </w:tc>
        <w:tc>
          <w:tcPr>
            <w:tcW w:w="1091" w:type="dxa"/>
            <w:tcBorders>
              <w:top w:val="dotted" w:sz="4" w:space="0" w:color="auto"/>
              <w:bottom w:val="dotted" w:sz="4" w:space="0" w:color="auto"/>
            </w:tcBorders>
          </w:tcPr>
          <w:p w14:paraId="3D029B8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83,994 </w:t>
            </w:r>
          </w:p>
        </w:tc>
        <w:tc>
          <w:tcPr>
            <w:tcW w:w="1091" w:type="dxa"/>
            <w:tcBorders>
              <w:top w:val="dotted" w:sz="4" w:space="0" w:color="auto"/>
              <w:bottom w:val="dotted" w:sz="4" w:space="0" w:color="auto"/>
            </w:tcBorders>
          </w:tcPr>
          <w:p w14:paraId="28157B3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229,667 </w:t>
            </w:r>
          </w:p>
        </w:tc>
      </w:tr>
      <w:tr w:rsidR="00845B2F" w:rsidRPr="00384D97" w14:paraId="5BEAC5FF" w14:textId="77777777" w:rsidTr="00384D97">
        <w:trPr>
          <w:trHeight w:val="276"/>
        </w:trPr>
        <w:tc>
          <w:tcPr>
            <w:tcW w:w="545" w:type="dxa"/>
            <w:tcBorders>
              <w:top w:val="dotted" w:sz="4" w:space="0" w:color="auto"/>
              <w:bottom w:val="dotted" w:sz="4" w:space="0" w:color="auto"/>
            </w:tcBorders>
            <w:hideMark/>
          </w:tcPr>
          <w:p w14:paraId="00867752" w14:textId="77777777" w:rsidR="00845B2F" w:rsidRPr="002C01E0" w:rsidRDefault="00845B2F" w:rsidP="00E91531">
            <w:pPr>
              <w:rPr>
                <w:rFonts w:ascii="Arial" w:hAnsi="Arial" w:cs="Arial"/>
                <w:sz w:val="18"/>
                <w:szCs w:val="18"/>
              </w:rPr>
            </w:pPr>
            <w:r w:rsidRPr="002C01E0">
              <w:rPr>
                <w:rFonts w:ascii="Arial" w:hAnsi="Arial" w:cs="Arial"/>
                <w:sz w:val="18"/>
                <w:szCs w:val="18"/>
              </w:rPr>
              <w:t>106</w:t>
            </w:r>
          </w:p>
        </w:tc>
        <w:tc>
          <w:tcPr>
            <w:tcW w:w="2425" w:type="dxa"/>
            <w:tcBorders>
              <w:top w:val="dotted" w:sz="4" w:space="0" w:color="auto"/>
              <w:bottom w:val="dotted" w:sz="4" w:space="0" w:color="auto"/>
            </w:tcBorders>
            <w:hideMark/>
          </w:tcPr>
          <w:p w14:paraId="419C2E13" w14:textId="77777777" w:rsidR="00845B2F" w:rsidRPr="002C01E0" w:rsidRDefault="00845B2F" w:rsidP="00E91531">
            <w:pPr>
              <w:rPr>
                <w:rFonts w:ascii="Arial" w:hAnsi="Arial" w:cs="Arial"/>
                <w:sz w:val="18"/>
                <w:szCs w:val="18"/>
              </w:rPr>
            </w:pPr>
            <w:r w:rsidRPr="002C01E0">
              <w:rPr>
                <w:rFonts w:ascii="Arial" w:hAnsi="Arial" w:cs="Arial"/>
                <w:sz w:val="18"/>
                <w:szCs w:val="18"/>
              </w:rPr>
              <w:t>Senegal</w:t>
            </w:r>
          </w:p>
        </w:tc>
        <w:tc>
          <w:tcPr>
            <w:tcW w:w="1350" w:type="dxa"/>
            <w:tcBorders>
              <w:top w:val="dotted" w:sz="4" w:space="0" w:color="auto"/>
              <w:bottom w:val="dotted" w:sz="4" w:space="0" w:color="auto"/>
            </w:tcBorders>
            <w:hideMark/>
          </w:tcPr>
          <w:p w14:paraId="1FA06BF7"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0.007</w:t>
            </w:r>
          </w:p>
        </w:tc>
        <w:tc>
          <w:tcPr>
            <w:tcW w:w="1170" w:type="dxa"/>
            <w:tcBorders>
              <w:top w:val="dotted" w:sz="4" w:space="0" w:color="auto"/>
              <w:bottom w:val="dotted" w:sz="4" w:space="0" w:color="auto"/>
            </w:tcBorders>
            <w:hideMark/>
          </w:tcPr>
          <w:p w14:paraId="685AB899"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0.0157 </w:t>
            </w:r>
          </w:p>
        </w:tc>
        <w:tc>
          <w:tcPr>
            <w:tcW w:w="875" w:type="dxa"/>
            <w:tcBorders>
              <w:top w:val="dotted" w:sz="4" w:space="0" w:color="auto"/>
              <w:bottom w:val="dotted" w:sz="4" w:space="0" w:color="auto"/>
            </w:tcBorders>
          </w:tcPr>
          <w:p w14:paraId="7B68A59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431 </w:t>
            </w:r>
          </w:p>
        </w:tc>
        <w:tc>
          <w:tcPr>
            <w:tcW w:w="1091" w:type="dxa"/>
            <w:tcBorders>
              <w:top w:val="dotted" w:sz="4" w:space="0" w:color="auto"/>
              <w:bottom w:val="dotted" w:sz="4" w:space="0" w:color="auto"/>
            </w:tcBorders>
          </w:tcPr>
          <w:p w14:paraId="78A4794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439 </w:t>
            </w:r>
          </w:p>
        </w:tc>
        <w:tc>
          <w:tcPr>
            <w:tcW w:w="1091" w:type="dxa"/>
            <w:tcBorders>
              <w:top w:val="dotted" w:sz="4" w:space="0" w:color="auto"/>
              <w:bottom w:val="dotted" w:sz="4" w:space="0" w:color="auto"/>
            </w:tcBorders>
          </w:tcPr>
          <w:p w14:paraId="58CE5FB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502 </w:t>
            </w:r>
          </w:p>
        </w:tc>
        <w:tc>
          <w:tcPr>
            <w:tcW w:w="1091" w:type="dxa"/>
            <w:tcBorders>
              <w:top w:val="dotted" w:sz="4" w:space="0" w:color="auto"/>
              <w:bottom w:val="dotted" w:sz="4" w:space="0" w:color="auto"/>
            </w:tcBorders>
          </w:tcPr>
          <w:p w14:paraId="003A696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1,372 </w:t>
            </w:r>
          </w:p>
        </w:tc>
      </w:tr>
      <w:tr w:rsidR="00845B2F" w:rsidRPr="00384D97" w14:paraId="33903CB7" w14:textId="77777777" w:rsidTr="00384D97">
        <w:trPr>
          <w:trHeight w:val="276"/>
        </w:trPr>
        <w:tc>
          <w:tcPr>
            <w:tcW w:w="545" w:type="dxa"/>
            <w:tcBorders>
              <w:top w:val="dotted" w:sz="4" w:space="0" w:color="auto"/>
              <w:bottom w:val="dotted" w:sz="4" w:space="0" w:color="auto"/>
            </w:tcBorders>
            <w:hideMark/>
          </w:tcPr>
          <w:p w14:paraId="58BAB435" w14:textId="77777777" w:rsidR="00845B2F" w:rsidRPr="002C01E0" w:rsidRDefault="00845B2F" w:rsidP="00E91531">
            <w:pPr>
              <w:rPr>
                <w:rFonts w:ascii="Arial" w:hAnsi="Arial" w:cs="Arial"/>
                <w:sz w:val="18"/>
                <w:szCs w:val="18"/>
              </w:rPr>
            </w:pPr>
            <w:r w:rsidRPr="002C01E0">
              <w:rPr>
                <w:rFonts w:ascii="Arial" w:hAnsi="Arial" w:cs="Arial"/>
                <w:sz w:val="18"/>
                <w:szCs w:val="18"/>
              </w:rPr>
              <w:t>107</w:t>
            </w:r>
          </w:p>
        </w:tc>
        <w:tc>
          <w:tcPr>
            <w:tcW w:w="2425" w:type="dxa"/>
            <w:tcBorders>
              <w:top w:val="dotted" w:sz="4" w:space="0" w:color="auto"/>
              <w:bottom w:val="dotted" w:sz="4" w:space="0" w:color="auto"/>
            </w:tcBorders>
            <w:hideMark/>
          </w:tcPr>
          <w:p w14:paraId="0DA0450D" w14:textId="77777777" w:rsidR="00845B2F" w:rsidRPr="002C01E0" w:rsidRDefault="00845B2F" w:rsidP="00E91531">
            <w:pPr>
              <w:rPr>
                <w:rFonts w:ascii="Arial" w:hAnsi="Arial" w:cs="Arial"/>
                <w:sz w:val="18"/>
                <w:szCs w:val="18"/>
              </w:rPr>
            </w:pPr>
            <w:r w:rsidRPr="002C01E0">
              <w:rPr>
                <w:rFonts w:ascii="Arial" w:hAnsi="Arial" w:cs="Arial"/>
                <w:sz w:val="18"/>
                <w:szCs w:val="18"/>
              </w:rPr>
              <w:t>Serbia</w:t>
            </w:r>
          </w:p>
        </w:tc>
        <w:tc>
          <w:tcPr>
            <w:tcW w:w="1350" w:type="dxa"/>
            <w:tcBorders>
              <w:top w:val="dotted" w:sz="4" w:space="0" w:color="auto"/>
              <w:bottom w:val="dotted" w:sz="4" w:space="0" w:color="auto"/>
            </w:tcBorders>
            <w:hideMark/>
          </w:tcPr>
          <w:p w14:paraId="5885B77F"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0.028</w:t>
            </w:r>
          </w:p>
        </w:tc>
        <w:tc>
          <w:tcPr>
            <w:tcW w:w="1170" w:type="dxa"/>
            <w:tcBorders>
              <w:top w:val="dotted" w:sz="4" w:space="0" w:color="auto"/>
              <w:bottom w:val="dotted" w:sz="4" w:space="0" w:color="auto"/>
            </w:tcBorders>
            <w:hideMark/>
          </w:tcPr>
          <w:p w14:paraId="1CDD70AF"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0.0627 </w:t>
            </w:r>
          </w:p>
        </w:tc>
        <w:tc>
          <w:tcPr>
            <w:tcW w:w="875" w:type="dxa"/>
            <w:tcBorders>
              <w:top w:val="dotted" w:sz="4" w:space="0" w:color="auto"/>
              <w:bottom w:val="dotted" w:sz="4" w:space="0" w:color="auto"/>
            </w:tcBorders>
          </w:tcPr>
          <w:p w14:paraId="7638B27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1,723 </w:t>
            </w:r>
          </w:p>
        </w:tc>
        <w:tc>
          <w:tcPr>
            <w:tcW w:w="1091" w:type="dxa"/>
            <w:tcBorders>
              <w:top w:val="dotted" w:sz="4" w:space="0" w:color="auto"/>
              <w:bottom w:val="dotted" w:sz="4" w:space="0" w:color="auto"/>
            </w:tcBorders>
          </w:tcPr>
          <w:p w14:paraId="7823E86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1,757 </w:t>
            </w:r>
          </w:p>
        </w:tc>
        <w:tc>
          <w:tcPr>
            <w:tcW w:w="1091" w:type="dxa"/>
            <w:tcBorders>
              <w:top w:val="dotted" w:sz="4" w:space="0" w:color="auto"/>
              <w:bottom w:val="dotted" w:sz="4" w:space="0" w:color="auto"/>
            </w:tcBorders>
          </w:tcPr>
          <w:p w14:paraId="1497C1D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2,007 </w:t>
            </w:r>
          </w:p>
        </w:tc>
        <w:tc>
          <w:tcPr>
            <w:tcW w:w="1091" w:type="dxa"/>
            <w:tcBorders>
              <w:top w:val="dotted" w:sz="4" w:space="0" w:color="auto"/>
              <w:bottom w:val="dotted" w:sz="4" w:space="0" w:color="auto"/>
            </w:tcBorders>
          </w:tcPr>
          <w:p w14:paraId="1CF30EE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5,487 </w:t>
            </w:r>
          </w:p>
        </w:tc>
      </w:tr>
      <w:tr w:rsidR="00845B2F" w:rsidRPr="00384D97" w14:paraId="26D05EC7" w14:textId="77777777" w:rsidTr="00384D97">
        <w:trPr>
          <w:trHeight w:val="276"/>
        </w:trPr>
        <w:tc>
          <w:tcPr>
            <w:tcW w:w="545" w:type="dxa"/>
            <w:tcBorders>
              <w:top w:val="dotted" w:sz="4" w:space="0" w:color="auto"/>
              <w:bottom w:val="dotted" w:sz="4" w:space="0" w:color="auto"/>
            </w:tcBorders>
            <w:hideMark/>
          </w:tcPr>
          <w:p w14:paraId="3F760F2C" w14:textId="77777777" w:rsidR="00845B2F" w:rsidRPr="002C01E0" w:rsidRDefault="00845B2F" w:rsidP="00E91531">
            <w:pPr>
              <w:rPr>
                <w:rFonts w:ascii="Arial" w:hAnsi="Arial" w:cs="Arial"/>
                <w:sz w:val="18"/>
                <w:szCs w:val="18"/>
              </w:rPr>
            </w:pPr>
            <w:r w:rsidRPr="002C01E0">
              <w:rPr>
                <w:rFonts w:ascii="Arial" w:hAnsi="Arial" w:cs="Arial"/>
                <w:sz w:val="18"/>
                <w:szCs w:val="18"/>
              </w:rPr>
              <w:t>108</w:t>
            </w:r>
          </w:p>
        </w:tc>
        <w:tc>
          <w:tcPr>
            <w:tcW w:w="2425" w:type="dxa"/>
            <w:tcBorders>
              <w:top w:val="dotted" w:sz="4" w:space="0" w:color="auto"/>
              <w:bottom w:val="dotted" w:sz="4" w:space="0" w:color="auto"/>
            </w:tcBorders>
            <w:hideMark/>
          </w:tcPr>
          <w:p w14:paraId="2F30EAE5" w14:textId="77777777" w:rsidR="00845B2F" w:rsidRPr="002C01E0" w:rsidRDefault="00845B2F" w:rsidP="00E91531">
            <w:pPr>
              <w:rPr>
                <w:rFonts w:ascii="Arial" w:hAnsi="Arial" w:cs="Arial"/>
                <w:sz w:val="18"/>
                <w:szCs w:val="18"/>
              </w:rPr>
            </w:pPr>
            <w:r w:rsidRPr="002C01E0">
              <w:rPr>
                <w:rFonts w:ascii="Arial" w:hAnsi="Arial" w:cs="Arial"/>
                <w:sz w:val="18"/>
                <w:szCs w:val="18"/>
              </w:rPr>
              <w:t>Seychelles</w:t>
            </w:r>
          </w:p>
        </w:tc>
        <w:tc>
          <w:tcPr>
            <w:tcW w:w="1350" w:type="dxa"/>
            <w:tcBorders>
              <w:top w:val="dotted" w:sz="4" w:space="0" w:color="auto"/>
              <w:bottom w:val="dotted" w:sz="4" w:space="0" w:color="auto"/>
            </w:tcBorders>
            <w:hideMark/>
          </w:tcPr>
          <w:p w14:paraId="02B019D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0.002</w:t>
            </w:r>
          </w:p>
        </w:tc>
        <w:tc>
          <w:tcPr>
            <w:tcW w:w="1170" w:type="dxa"/>
            <w:tcBorders>
              <w:top w:val="dotted" w:sz="4" w:space="0" w:color="auto"/>
              <w:bottom w:val="dotted" w:sz="4" w:space="0" w:color="auto"/>
            </w:tcBorders>
            <w:hideMark/>
          </w:tcPr>
          <w:p w14:paraId="38DC7EB0"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0.0045 </w:t>
            </w:r>
          </w:p>
        </w:tc>
        <w:tc>
          <w:tcPr>
            <w:tcW w:w="875" w:type="dxa"/>
            <w:tcBorders>
              <w:top w:val="dotted" w:sz="4" w:space="0" w:color="auto"/>
              <w:bottom w:val="dotted" w:sz="4" w:space="0" w:color="auto"/>
            </w:tcBorders>
          </w:tcPr>
          <w:p w14:paraId="7DF4EC2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123 </w:t>
            </w:r>
          </w:p>
        </w:tc>
        <w:tc>
          <w:tcPr>
            <w:tcW w:w="1091" w:type="dxa"/>
            <w:tcBorders>
              <w:top w:val="dotted" w:sz="4" w:space="0" w:color="auto"/>
              <w:bottom w:val="dotted" w:sz="4" w:space="0" w:color="auto"/>
            </w:tcBorders>
          </w:tcPr>
          <w:p w14:paraId="38143FD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126 </w:t>
            </w:r>
          </w:p>
        </w:tc>
        <w:tc>
          <w:tcPr>
            <w:tcW w:w="1091" w:type="dxa"/>
            <w:tcBorders>
              <w:top w:val="dotted" w:sz="4" w:space="0" w:color="auto"/>
              <w:bottom w:val="dotted" w:sz="4" w:space="0" w:color="auto"/>
            </w:tcBorders>
          </w:tcPr>
          <w:p w14:paraId="7BE2642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143 </w:t>
            </w:r>
          </w:p>
        </w:tc>
        <w:tc>
          <w:tcPr>
            <w:tcW w:w="1091" w:type="dxa"/>
            <w:tcBorders>
              <w:top w:val="dotted" w:sz="4" w:space="0" w:color="auto"/>
              <w:bottom w:val="dotted" w:sz="4" w:space="0" w:color="auto"/>
            </w:tcBorders>
          </w:tcPr>
          <w:p w14:paraId="372879A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392 </w:t>
            </w:r>
          </w:p>
        </w:tc>
      </w:tr>
      <w:tr w:rsidR="00845B2F" w:rsidRPr="00384D97" w14:paraId="6BFCAC82" w14:textId="77777777" w:rsidTr="00384D97">
        <w:trPr>
          <w:trHeight w:val="276"/>
        </w:trPr>
        <w:tc>
          <w:tcPr>
            <w:tcW w:w="545" w:type="dxa"/>
            <w:tcBorders>
              <w:top w:val="dotted" w:sz="4" w:space="0" w:color="auto"/>
              <w:bottom w:val="dotted" w:sz="4" w:space="0" w:color="auto"/>
            </w:tcBorders>
            <w:hideMark/>
          </w:tcPr>
          <w:p w14:paraId="22D0C0FA" w14:textId="77777777" w:rsidR="00845B2F" w:rsidRPr="002C01E0" w:rsidRDefault="00845B2F" w:rsidP="00E91531">
            <w:pPr>
              <w:rPr>
                <w:rFonts w:ascii="Arial" w:hAnsi="Arial" w:cs="Arial"/>
                <w:sz w:val="18"/>
                <w:szCs w:val="18"/>
              </w:rPr>
            </w:pPr>
            <w:r w:rsidRPr="002C01E0">
              <w:rPr>
                <w:rFonts w:ascii="Arial" w:hAnsi="Arial" w:cs="Arial"/>
                <w:sz w:val="18"/>
                <w:szCs w:val="18"/>
              </w:rPr>
              <w:t>109</w:t>
            </w:r>
          </w:p>
        </w:tc>
        <w:tc>
          <w:tcPr>
            <w:tcW w:w="2425" w:type="dxa"/>
            <w:tcBorders>
              <w:top w:val="dotted" w:sz="4" w:space="0" w:color="auto"/>
              <w:bottom w:val="dotted" w:sz="4" w:space="0" w:color="auto"/>
            </w:tcBorders>
            <w:hideMark/>
          </w:tcPr>
          <w:p w14:paraId="3D87F1A4"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Eslovaquia</w:t>
            </w:r>
            <w:proofErr w:type="spellEnd"/>
          </w:p>
        </w:tc>
        <w:tc>
          <w:tcPr>
            <w:tcW w:w="1350" w:type="dxa"/>
            <w:tcBorders>
              <w:top w:val="dotted" w:sz="4" w:space="0" w:color="auto"/>
              <w:bottom w:val="dotted" w:sz="4" w:space="0" w:color="auto"/>
            </w:tcBorders>
            <w:hideMark/>
          </w:tcPr>
          <w:p w14:paraId="234DEA9C"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0.153</w:t>
            </w:r>
          </w:p>
        </w:tc>
        <w:tc>
          <w:tcPr>
            <w:tcW w:w="1170" w:type="dxa"/>
            <w:tcBorders>
              <w:top w:val="dotted" w:sz="4" w:space="0" w:color="auto"/>
              <w:bottom w:val="dotted" w:sz="4" w:space="0" w:color="auto"/>
            </w:tcBorders>
            <w:hideMark/>
          </w:tcPr>
          <w:p w14:paraId="7F2E27D4"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0.3426 </w:t>
            </w:r>
          </w:p>
        </w:tc>
        <w:tc>
          <w:tcPr>
            <w:tcW w:w="875" w:type="dxa"/>
            <w:tcBorders>
              <w:top w:val="dotted" w:sz="4" w:space="0" w:color="auto"/>
              <w:bottom w:val="dotted" w:sz="4" w:space="0" w:color="auto"/>
            </w:tcBorders>
          </w:tcPr>
          <w:p w14:paraId="28BAE2F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9,414 </w:t>
            </w:r>
          </w:p>
        </w:tc>
        <w:tc>
          <w:tcPr>
            <w:tcW w:w="1091" w:type="dxa"/>
            <w:tcBorders>
              <w:top w:val="dotted" w:sz="4" w:space="0" w:color="auto"/>
              <w:bottom w:val="dotted" w:sz="4" w:space="0" w:color="auto"/>
            </w:tcBorders>
          </w:tcPr>
          <w:p w14:paraId="24A19D0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9,603 </w:t>
            </w:r>
          </w:p>
        </w:tc>
        <w:tc>
          <w:tcPr>
            <w:tcW w:w="1091" w:type="dxa"/>
            <w:tcBorders>
              <w:top w:val="dotted" w:sz="4" w:space="0" w:color="auto"/>
              <w:bottom w:val="dotted" w:sz="4" w:space="0" w:color="auto"/>
            </w:tcBorders>
          </w:tcPr>
          <w:p w14:paraId="671309E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10,965 </w:t>
            </w:r>
          </w:p>
        </w:tc>
        <w:tc>
          <w:tcPr>
            <w:tcW w:w="1091" w:type="dxa"/>
            <w:tcBorders>
              <w:top w:val="dotted" w:sz="4" w:space="0" w:color="auto"/>
              <w:bottom w:val="dotted" w:sz="4" w:space="0" w:color="auto"/>
            </w:tcBorders>
          </w:tcPr>
          <w:p w14:paraId="60710C9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29,982 </w:t>
            </w:r>
          </w:p>
        </w:tc>
      </w:tr>
      <w:tr w:rsidR="00845B2F" w:rsidRPr="00384D97" w14:paraId="56F2C68F" w14:textId="77777777" w:rsidTr="00384D97">
        <w:trPr>
          <w:trHeight w:val="276"/>
        </w:trPr>
        <w:tc>
          <w:tcPr>
            <w:tcW w:w="545" w:type="dxa"/>
            <w:tcBorders>
              <w:top w:val="dotted" w:sz="4" w:space="0" w:color="auto"/>
              <w:bottom w:val="dotted" w:sz="4" w:space="0" w:color="auto"/>
            </w:tcBorders>
            <w:hideMark/>
          </w:tcPr>
          <w:p w14:paraId="5772E525" w14:textId="77777777" w:rsidR="00845B2F" w:rsidRPr="002C01E0" w:rsidRDefault="00845B2F" w:rsidP="00E91531">
            <w:pPr>
              <w:rPr>
                <w:rFonts w:ascii="Arial" w:hAnsi="Arial" w:cs="Arial"/>
                <w:sz w:val="18"/>
                <w:szCs w:val="18"/>
              </w:rPr>
            </w:pPr>
            <w:r w:rsidRPr="002C01E0">
              <w:rPr>
                <w:rFonts w:ascii="Arial" w:hAnsi="Arial" w:cs="Arial"/>
                <w:sz w:val="18"/>
                <w:szCs w:val="18"/>
              </w:rPr>
              <w:t>110</w:t>
            </w:r>
          </w:p>
        </w:tc>
        <w:tc>
          <w:tcPr>
            <w:tcW w:w="2425" w:type="dxa"/>
            <w:tcBorders>
              <w:top w:val="dotted" w:sz="4" w:space="0" w:color="auto"/>
              <w:bottom w:val="dotted" w:sz="4" w:space="0" w:color="auto"/>
            </w:tcBorders>
            <w:hideMark/>
          </w:tcPr>
          <w:p w14:paraId="6DCDA843"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Eslovenia</w:t>
            </w:r>
            <w:proofErr w:type="spellEnd"/>
          </w:p>
        </w:tc>
        <w:tc>
          <w:tcPr>
            <w:tcW w:w="1350" w:type="dxa"/>
            <w:tcBorders>
              <w:top w:val="dotted" w:sz="4" w:space="0" w:color="auto"/>
              <w:bottom w:val="dotted" w:sz="4" w:space="0" w:color="auto"/>
            </w:tcBorders>
            <w:hideMark/>
          </w:tcPr>
          <w:p w14:paraId="05BCFACB"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0.076</w:t>
            </w:r>
          </w:p>
        </w:tc>
        <w:tc>
          <w:tcPr>
            <w:tcW w:w="1170" w:type="dxa"/>
            <w:tcBorders>
              <w:top w:val="dotted" w:sz="4" w:space="0" w:color="auto"/>
              <w:bottom w:val="dotted" w:sz="4" w:space="0" w:color="auto"/>
            </w:tcBorders>
            <w:hideMark/>
          </w:tcPr>
          <w:p w14:paraId="3DEDF951"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0.1702 </w:t>
            </w:r>
          </w:p>
        </w:tc>
        <w:tc>
          <w:tcPr>
            <w:tcW w:w="875" w:type="dxa"/>
            <w:tcBorders>
              <w:top w:val="dotted" w:sz="4" w:space="0" w:color="auto"/>
              <w:bottom w:val="dotted" w:sz="4" w:space="0" w:color="auto"/>
            </w:tcBorders>
          </w:tcPr>
          <w:p w14:paraId="6D825B6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4,676 </w:t>
            </w:r>
          </w:p>
        </w:tc>
        <w:tc>
          <w:tcPr>
            <w:tcW w:w="1091" w:type="dxa"/>
            <w:tcBorders>
              <w:top w:val="dotted" w:sz="4" w:space="0" w:color="auto"/>
              <w:bottom w:val="dotted" w:sz="4" w:space="0" w:color="auto"/>
            </w:tcBorders>
          </w:tcPr>
          <w:p w14:paraId="3CF9B3D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4,770 </w:t>
            </w:r>
          </w:p>
        </w:tc>
        <w:tc>
          <w:tcPr>
            <w:tcW w:w="1091" w:type="dxa"/>
            <w:tcBorders>
              <w:top w:val="dotted" w:sz="4" w:space="0" w:color="auto"/>
              <w:bottom w:val="dotted" w:sz="4" w:space="0" w:color="auto"/>
            </w:tcBorders>
          </w:tcPr>
          <w:p w14:paraId="52744FB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5,447 </w:t>
            </w:r>
          </w:p>
        </w:tc>
        <w:tc>
          <w:tcPr>
            <w:tcW w:w="1091" w:type="dxa"/>
            <w:tcBorders>
              <w:top w:val="dotted" w:sz="4" w:space="0" w:color="auto"/>
              <w:bottom w:val="dotted" w:sz="4" w:space="0" w:color="auto"/>
            </w:tcBorders>
          </w:tcPr>
          <w:p w14:paraId="5321E8F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14,893 </w:t>
            </w:r>
          </w:p>
        </w:tc>
      </w:tr>
      <w:tr w:rsidR="00845B2F" w:rsidRPr="00384D97" w14:paraId="146C1D2B" w14:textId="77777777" w:rsidTr="00384D97">
        <w:trPr>
          <w:trHeight w:val="276"/>
        </w:trPr>
        <w:tc>
          <w:tcPr>
            <w:tcW w:w="545" w:type="dxa"/>
            <w:tcBorders>
              <w:top w:val="dotted" w:sz="4" w:space="0" w:color="auto"/>
              <w:bottom w:val="dotted" w:sz="4" w:space="0" w:color="auto"/>
            </w:tcBorders>
            <w:hideMark/>
          </w:tcPr>
          <w:p w14:paraId="3AB847B2" w14:textId="77777777" w:rsidR="00845B2F" w:rsidRPr="002C01E0" w:rsidRDefault="00845B2F" w:rsidP="00E91531">
            <w:pPr>
              <w:rPr>
                <w:rFonts w:ascii="Arial" w:hAnsi="Arial" w:cs="Arial"/>
                <w:sz w:val="18"/>
                <w:szCs w:val="18"/>
              </w:rPr>
            </w:pPr>
            <w:r w:rsidRPr="002C01E0">
              <w:rPr>
                <w:rFonts w:ascii="Arial" w:hAnsi="Arial" w:cs="Arial"/>
                <w:sz w:val="18"/>
                <w:szCs w:val="18"/>
              </w:rPr>
              <w:t>111</w:t>
            </w:r>
          </w:p>
        </w:tc>
        <w:tc>
          <w:tcPr>
            <w:tcW w:w="2425" w:type="dxa"/>
            <w:tcBorders>
              <w:top w:val="dotted" w:sz="4" w:space="0" w:color="auto"/>
              <w:bottom w:val="dotted" w:sz="4" w:space="0" w:color="auto"/>
            </w:tcBorders>
            <w:hideMark/>
          </w:tcPr>
          <w:p w14:paraId="4AA35925" w14:textId="77777777" w:rsidR="00845B2F" w:rsidRPr="002C01E0" w:rsidRDefault="00845B2F" w:rsidP="00E91531">
            <w:pPr>
              <w:rPr>
                <w:rFonts w:ascii="Arial" w:hAnsi="Arial" w:cs="Arial"/>
                <w:sz w:val="18"/>
                <w:szCs w:val="18"/>
              </w:rPr>
            </w:pPr>
            <w:r w:rsidRPr="002C01E0">
              <w:rPr>
                <w:rFonts w:ascii="Arial" w:hAnsi="Arial" w:cs="Arial"/>
                <w:sz w:val="18"/>
                <w:szCs w:val="18"/>
              </w:rPr>
              <w:t>Somalia</w:t>
            </w:r>
          </w:p>
        </w:tc>
        <w:tc>
          <w:tcPr>
            <w:tcW w:w="1350" w:type="dxa"/>
            <w:tcBorders>
              <w:top w:val="dotted" w:sz="4" w:space="0" w:color="auto"/>
              <w:bottom w:val="dotted" w:sz="4" w:space="0" w:color="auto"/>
            </w:tcBorders>
            <w:hideMark/>
          </w:tcPr>
          <w:p w14:paraId="779FC657"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0.001</w:t>
            </w:r>
          </w:p>
        </w:tc>
        <w:tc>
          <w:tcPr>
            <w:tcW w:w="1170" w:type="dxa"/>
            <w:tcBorders>
              <w:top w:val="dotted" w:sz="4" w:space="0" w:color="auto"/>
              <w:bottom w:val="dotted" w:sz="4" w:space="0" w:color="auto"/>
            </w:tcBorders>
            <w:hideMark/>
          </w:tcPr>
          <w:p w14:paraId="4788F902"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0.0022 </w:t>
            </w:r>
          </w:p>
        </w:tc>
        <w:tc>
          <w:tcPr>
            <w:tcW w:w="875" w:type="dxa"/>
            <w:tcBorders>
              <w:top w:val="dotted" w:sz="4" w:space="0" w:color="auto"/>
              <w:bottom w:val="dotted" w:sz="4" w:space="0" w:color="auto"/>
            </w:tcBorders>
          </w:tcPr>
          <w:p w14:paraId="6CC58FE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62 </w:t>
            </w:r>
          </w:p>
        </w:tc>
        <w:tc>
          <w:tcPr>
            <w:tcW w:w="1091" w:type="dxa"/>
            <w:tcBorders>
              <w:top w:val="dotted" w:sz="4" w:space="0" w:color="auto"/>
              <w:bottom w:val="dotted" w:sz="4" w:space="0" w:color="auto"/>
            </w:tcBorders>
          </w:tcPr>
          <w:p w14:paraId="722D6F8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63 </w:t>
            </w:r>
          </w:p>
        </w:tc>
        <w:tc>
          <w:tcPr>
            <w:tcW w:w="1091" w:type="dxa"/>
            <w:tcBorders>
              <w:top w:val="dotted" w:sz="4" w:space="0" w:color="auto"/>
              <w:bottom w:val="dotted" w:sz="4" w:space="0" w:color="auto"/>
            </w:tcBorders>
          </w:tcPr>
          <w:p w14:paraId="541C37E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72 </w:t>
            </w:r>
          </w:p>
        </w:tc>
        <w:tc>
          <w:tcPr>
            <w:tcW w:w="1091" w:type="dxa"/>
            <w:tcBorders>
              <w:top w:val="dotted" w:sz="4" w:space="0" w:color="auto"/>
              <w:bottom w:val="dotted" w:sz="4" w:space="0" w:color="auto"/>
            </w:tcBorders>
          </w:tcPr>
          <w:p w14:paraId="599A6D9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196 </w:t>
            </w:r>
          </w:p>
        </w:tc>
      </w:tr>
      <w:tr w:rsidR="00845B2F" w:rsidRPr="00384D97" w14:paraId="41398AF8" w14:textId="77777777" w:rsidTr="00384D97">
        <w:trPr>
          <w:trHeight w:val="276"/>
        </w:trPr>
        <w:tc>
          <w:tcPr>
            <w:tcW w:w="545" w:type="dxa"/>
            <w:tcBorders>
              <w:top w:val="dotted" w:sz="4" w:space="0" w:color="auto"/>
              <w:bottom w:val="dotted" w:sz="4" w:space="0" w:color="auto"/>
            </w:tcBorders>
            <w:hideMark/>
          </w:tcPr>
          <w:p w14:paraId="12A7BB23" w14:textId="77777777" w:rsidR="00845B2F" w:rsidRPr="002C01E0" w:rsidRDefault="00845B2F" w:rsidP="00E91531">
            <w:pPr>
              <w:rPr>
                <w:rFonts w:ascii="Arial" w:hAnsi="Arial" w:cs="Arial"/>
                <w:sz w:val="18"/>
                <w:szCs w:val="18"/>
              </w:rPr>
            </w:pPr>
            <w:r w:rsidRPr="002C01E0">
              <w:rPr>
                <w:rFonts w:ascii="Arial" w:hAnsi="Arial" w:cs="Arial"/>
                <w:sz w:val="18"/>
                <w:szCs w:val="18"/>
              </w:rPr>
              <w:t>112</w:t>
            </w:r>
          </w:p>
        </w:tc>
        <w:tc>
          <w:tcPr>
            <w:tcW w:w="2425" w:type="dxa"/>
            <w:tcBorders>
              <w:top w:val="dotted" w:sz="4" w:space="0" w:color="auto"/>
              <w:bottom w:val="dotted" w:sz="4" w:space="0" w:color="auto"/>
            </w:tcBorders>
            <w:hideMark/>
          </w:tcPr>
          <w:p w14:paraId="47C2F040"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Sudáfrica</w:t>
            </w:r>
            <w:proofErr w:type="spellEnd"/>
          </w:p>
        </w:tc>
        <w:tc>
          <w:tcPr>
            <w:tcW w:w="1350" w:type="dxa"/>
            <w:tcBorders>
              <w:top w:val="dotted" w:sz="4" w:space="0" w:color="auto"/>
              <w:bottom w:val="dotted" w:sz="4" w:space="0" w:color="auto"/>
            </w:tcBorders>
            <w:hideMark/>
          </w:tcPr>
          <w:p w14:paraId="1C87AC7B"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0.272</w:t>
            </w:r>
          </w:p>
        </w:tc>
        <w:tc>
          <w:tcPr>
            <w:tcW w:w="1170" w:type="dxa"/>
            <w:tcBorders>
              <w:top w:val="dotted" w:sz="4" w:space="0" w:color="auto"/>
              <w:bottom w:val="dotted" w:sz="4" w:space="0" w:color="auto"/>
            </w:tcBorders>
            <w:hideMark/>
          </w:tcPr>
          <w:p w14:paraId="1BF0AD5F"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0.6090 </w:t>
            </w:r>
          </w:p>
        </w:tc>
        <w:tc>
          <w:tcPr>
            <w:tcW w:w="875" w:type="dxa"/>
            <w:tcBorders>
              <w:top w:val="dotted" w:sz="4" w:space="0" w:color="auto"/>
              <w:bottom w:val="dotted" w:sz="4" w:space="0" w:color="auto"/>
            </w:tcBorders>
          </w:tcPr>
          <w:p w14:paraId="7B37E24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16,737 </w:t>
            </w:r>
          </w:p>
        </w:tc>
        <w:tc>
          <w:tcPr>
            <w:tcW w:w="1091" w:type="dxa"/>
            <w:tcBorders>
              <w:top w:val="dotted" w:sz="4" w:space="0" w:color="auto"/>
              <w:bottom w:val="dotted" w:sz="4" w:space="0" w:color="auto"/>
            </w:tcBorders>
          </w:tcPr>
          <w:p w14:paraId="29F1F7D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17,071 </w:t>
            </w:r>
          </w:p>
        </w:tc>
        <w:tc>
          <w:tcPr>
            <w:tcW w:w="1091" w:type="dxa"/>
            <w:tcBorders>
              <w:top w:val="dotted" w:sz="4" w:space="0" w:color="auto"/>
              <w:bottom w:val="dotted" w:sz="4" w:space="0" w:color="auto"/>
            </w:tcBorders>
          </w:tcPr>
          <w:p w14:paraId="42BEF39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19,493 </w:t>
            </w:r>
          </w:p>
        </w:tc>
        <w:tc>
          <w:tcPr>
            <w:tcW w:w="1091" w:type="dxa"/>
            <w:tcBorders>
              <w:top w:val="dotted" w:sz="4" w:space="0" w:color="auto"/>
              <w:bottom w:val="dotted" w:sz="4" w:space="0" w:color="auto"/>
            </w:tcBorders>
          </w:tcPr>
          <w:p w14:paraId="3292B51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53,302 </w:t>
            </w:r>
          </w:p>
        </w:tc>
      </w:tr>
      <w:tr w:rsidR="00845B2F" w:rsidRPr="00384D97" w14:paraId="25B843D4" w14:textId="77777777" w:rsidTr="00384D97">
        <w:trPr>
          <w:trHeight w:val="276"/>
        </w:trPr>
        <w:tc>
          <w:tcPr>
            <w:tcW w:w="545" w:type="dxa"/>
            <w:tcBorders>
              <w:top w:val="dotted" w:sz="4" w:space="0" w:color="auto"/>
              <w:bottom w:val="dotted" w:sz="4" w:space="0" w:color="auto"/>
            </w:tcBorders>
            <w:hideMark/>
          </w:tcPr>
          <w:p w14:paraId="5795299A" w14:textId="77777777" w:rsidR="00845B2F" w:rsidRPr="002C01E0" w:rsidRDefault="00845B2F" w:rsidP="00E91531">
            <w:pPr>
              <w:rPr>
                <w:rFonts w:ascii="Arial" w:hAnsi="Arial" w:cs="Arial"/>
                <w:sz w:val="18"/>
                <w:szCs w:val="18"/>
              </w:rPr>
            </w:pPr>
            <w:r w:rsidRPr="002C01E0">
              <w:rPr>
                <w:rFonts w:ascii="Arial" w:hAnsi="Arial" w:cs="Arial"/>
                <w:sz w:val="18"/>
                <w:szCs w:val="18"/>
              </w:rPr>
              <w:t>113</w:t>
            </w:r>
          </w:p>
        </w:tc>
        <w:tc>
          <w:tcPr>
            <w:tcW w:w="2425" w:type="dxa"/>
            <w:tcBorders>
              <w:top w:val="dotted" w:sz="4" w:space="0" w:color="auto"/>
              <w:bottom w:val="dotted" w:sz="4" w:space="0" w:color="auto"/>
            </w:tcBorders>
            <w:hideMark/>
          </w:tcPr>
          <w:p w14:paraId="1069ED2A"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España</w:t>
            </w:r>
            <w:proofErr w:type="spellEnd"/>
          </w:p>
        </w:tc>
        <w:tc>
          <w:tcPr>
            <w:tcW w:w="1350" w:type="dxa"/>
            <w:tcBorders>
              <w:top w:val="dotted" w:sz="4" w:space="0" w:color="auto"/>
              <w:bottom w:val="dotted" w:sz="4" w:space="0" w:color="auto"/>
            </w:tcBorders>
            <w:hideMark/>
          </w:tcPr>
          <w:p w14:paraId="4ABC0D2B"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2.146</w:t>
            </w:r>
          </w:p>
        </w:tc>
        <w:tc>
          <w:tcPr>
            <w:tcW w:w="1170" w:type="dxa"/>
            <w:tcBorders>
              <w:top w:val="dotted" w:sz="4" w:space="0" w:color="auto"/>
              <w:bottom w:val="dotted" w:sz="4" w:space="0" w:color="auto"/>
            </w:tcBorders>
            <w:hideMark/>
          </w:tcPr>
          <w:p w14:paraId="2B520B35"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4.8051 </w:t>
            </w:r>
          </w:p>
        </w:tc>
        <w:tc>
          <w:tcPr>
            <w:tcW w:w="875" w:type="dxa"/>
            <w:tcBorders>
              <w:top w:val="dotted" w:sz="4" w:space="0" w:color="auto"/>
              <w:bottom w:val="dotted" w:sz="4" w:space="0" w:color="auto"/>
            </w:tcBorders>
          </w:tcPr>
          <w:p w14:paraId="0584A8E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132,048 </w:t>
            </w:r>
          </w:p>
        </w:tc>
        <w:tc>
          <w:tcPr>
            <w:tcW w:w="1091" w:type="dxa"/>
            <w:tcBorders>
              <w:top w:val="dotted" w:sz="4" w:space="0" w:color="auto"/>
              <w:bottom w:val="dotted" w:sz="4" w:space="0" w:color="auto"/>
            </w:tcBorders>
          </w:tcPr>
          <w:p w14:paraId="4D5065A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134,689 </w:t>
            </w:r>
          </w:p>
        </w:tc>
        <w:tc>
          <w:tcPr>
            <w:tcW w:w="1091" w:type="dxa"/>
            <w:tcBorders>
              <w:top w:val="dotted" w:sz="4" w:space="0" w:color="auto"/>
              <w:bottom w:val="dotted" w:sz="4" w:space="0" w:color="auto"/>
            </w:tcBorders>
          </w:tcPr>
          <w:p w14:paraId="2059B42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153,798 </w:t>
            </w:r>
          </w:p>
        </w:tc>
        <w:tc>
          <w:tcPr>
            <w:tcW w:w="1091" w:type="dxa"/>
            <w:tcBorders>
              <w:top w:val="dotted" w:sz="4" w:space="0" w:color="auto"/>
              <w:bottom w:val="dotted" w:sz="4" w:space="0" w:color="auto"/>
            </w:tcBorders>
          </w:tcPr>
          <w:p w14:paraId="2C61243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420,534 </w:t>
            </w:r>
          </w:p>
        </w:tc>
      </w:tr>
      <w:tr w:rsidR="00845B2F" w:rsidRPr="00384D97" w14:paraId="52F756C4" w14:textId="77777777" w:rsidTr="00384D97">
        <w:trPr>
          <w:trHeight w:val="276"/>
        </w:trPr>
        <w:tc>
          <w:tcPr>
            <w:tcW w:w="545" w:type="dxa"/>
            <w:tcBorders>
              <w:top w:val="dotted" w:sz="4" w:space="0" w:color="auto"/>
              <w:bottom w:val="dotted" w:sz="4" w:space="0" w:color="auto"/>
            </w:tcBorders>
            <w:hideMark/>
          </w:tcPr>
          <w:p w14:paraId="290EE5AC" w14:textId="77777777" w:rsidR="00845B2F" w:rsidRPr="002C01E0" w:rsidRDefault="00845B2F" w:rsidP="00E91531">
            <w:pPr>
              <w:rPr>
                <w:rFonts w:ascii="Arial" w:hAnsi="Arial" w:cs="Arial"/>
                <w:sz w:val="18"/>
                <w:szCs w:val="18"/>
              </w:rPr>
            </w:pPr>
            <w:r w:rsidRPr="002C01E0">
              <w:rPr>
                <w:rFonts w:ascii="Arial" w:hAnsi="Arial" w:cs="Arial"/>
                <w:sz w:val="18"/>
                <w:szCs w:val="18"/>
              </w:rPr>
              <w:t>114</w:t>
            </w:r>
          </w:p>
        </w:tc>
        <w:tc>
          <w:tcPr>
            <w:tcW w:w="2425" w:type="dxa"/>
            <w:tcBorders>
              <w:top w:val="dotted" w:sz="4" w:space="0" w:color="auto"/>
              <w:bottom w:val="dotted" w:sz="4" w:space="0" w:color="auto"/>
            </w:tcBorders>
            <w:hideMark/>
          </w:tcPr>
          <w:p w14:paraId="3B8DC02A" w14:textId="77777777" w:rsidR="00845B2F" w:rsidRPr="002C01E0" w:rsidRDefault="00845B2F" w:rsidP="00E91531">
            <w:pPr>
              <w:rPr>
                <w:rFonts w:ascii="Arial" w:hAnsi="Arial" w:cs="Arial"/>
                <w:sz w:val="18"/>
                <w:szCs w:val="18"/>
              </w:rPr>
            </w:pPr>
            <w:r w:rsidRPr="002C01E0">
              <w:rPr>
                <w:rFonts w:ascii="Arial" w:hAnsi="Arial" w:cs="Arial"/>
                <w:sz w:val="18"/>
                <w:szCs w:val="18"/>
              </w:rPr>
              <w:t>Sri Lanka</w:t>
            </w:r>
          </w:p>
        </w:tc>
        <w:tc>
          <w:tcPr>
            <w:tcW w:w="1350" w:type="dxa"/>
            <w:tcBorders>
              <w:top w:val="dotted" w:sz="4" w:space="0" w:color="auto"/>
              <w:bottom w:val="dotted" w:sz="4" w:space="0" w:color="auto"/>
            </w:tcBorders>
            <w:hideMark/>
          </w:tcPr>
          <w:p w14:paraId="4811EC71"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0.044</w:t>
            </w:r>
          </w:p>
        </w:tc>
        <w:tc>
          <w:tcPr>
            <w:tcW w:w="1170" w:type="dxa"/>
            <w:tcBorders>
              <w:top w:val="dotted" w:sz="4" w:space="0" w:color="auto"/>
              <w:bottom w:val="dotted" w:sz="4" w:space="0" w:color="auto"/>
            </w:tcBorders>
            <w:hideMark/>
          </w:tcPr>
          <w:p w14:paraId="72A87514"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0.0985 </w:t>
            </w:r>
          </w:p>
        </w:tc>
        <w:tc>
          <w:tcPr>
            <w:tcW w:w="875" w:type="dxa"/>
            <w:tcBorders>
              <w:top w:val="dotted" w:sz="4" w:space="0" w:color="auto"/>
              <w:bottom w:val="dotted" w:sz="4" w:space="0" w:color="auto"/>
            </w:tcBorders>
          </w:tcPr>
          <w:p w14:paraId="43A06BC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2,707 </w:t>
            </w:r>
          </w:p>
        </w:tc>
        <w:tc>
          <w:tcPr>
            <w:tcW w:w="1091" w:type="dxa"/>
            <w:tcBorders>
              <w:top w:val="dotted" w:sz="4" w:space="0" w:color="auto"/>
              <w:bottom w:val="dotted" w:sz="4" w:space="0" w:color="auto"/>
            </w:tcBorders>
          </w:tcPr>
          <w:p w14:paraId="7C53F10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2,762 </w:t>
            </w:r>
          </w:p>
        </w:tc>
        <w:tc>
          <w:tcPr>
            <w:tcW w:w="1091" w:type="dxa"/>
            <w:tcBorders>
              <w:top w:val="dotted" w:sz="4" w:space="0" w:color="auto"/>
              <w:bottom w:val="dotted" w:sz="4" w:space="0" w:color="auto"/>
            </w:tcBorders>
          </w:tcPr>
          <w:p w14:paraId="3B52B92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3,153 </w:t>
            </w:r>
          </w:p>
        </w:tc>
        <w:tc>
          <w:tcPr>
            <w:tcW w:w="1091" w:type="dxa"/>
            <w:tcBorders>
              <w:top w:val="dotted" w:sz="4" w:space="0" w:color="auto"/>
              <w:bottom w:val="dotted" w:sz="4" w:space="0" w:color="auto"/>
            </w:tcBorders>
          </w:tcPr>
          <w:p w14:paraId="6F95700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8,622 </w:t>
            </w:r>
          </w:p>
        </w:tc>
      </w:tr>
      <w:tr w:rsidR="00845B2F" w:rsidRPr="00384D97" w14:paraId="7EF51ECE" w14:textId="77777777" w:rsidTr="00384D97">
        <w:trPr>
          <w:trHeight w:val="276"/>
        </w:trPr>
        <w:tc>
          <w:tcPr>
            <w:tcW w:w="545" w:type="dxa"/>
            <w:tcBorders>
              <w:top w:val="dotted" w:sz="4" w:space="0" w:color="auto"/>
              <w:bottom w:val="dotted" w:sz="4" w:space="0" w:color="auto"/>
            </w:tcBorders>
            <w:hideMark/>
          </w:tcPr>
          <w:p w14:paraId="75C88D38" w14:textId="77777777" w:rsidR="00845B2F" w:rsidRPr="002C01E0" w:rsidRDefault="00845B2F" w:rsidP="00E91531">
            <w:pPr>
              <w:rPr>
                <w:rFonts w:ascii="Arial" w:hAnsi="Arial" w:cs="Arial"/>
                <w:sz w:val="18"/>
                <w:szCs w:val="18"/>
              </w:rPr>
            </w:pPr>
            <w:r w:rsidRPr="002C01E0">
              <w:rPr>
                <w:rFonts w:ascii="Arial" w:hAnsi="Arial" w:cs="Arial"/>
                <w:sz w:val="18"/>
                <w:szCs w:val="18"/>
              </w:rPr>
              <w:t>115</w:t>
            </w:r>
          </w:p>
        </w:tc>
        <w:tc>
          <w:tcPr>
            <w:tcW w:w="2425" w:type="dxa"/>
            <w:tcBorders>
              <w:top w:val="dotted" w:sz="4" w:space="0" w:color="auto"/>
              <w:bottom w:val="dotted" w:sz="4" w:space="0" w:color="auto"/>
            </w:tcBorders>
            <w:hideMark/>
          </w:tcPr>
          <w:p w14:paraId="29DE8C64"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Suecia</w:t>
            </w:r>
            <w:proofErr w:type="spellEnd"/>
          </w:p>
        </w:tc>
        <w:tc>
          <w:tcPr>
            <w:tcW w:w="1350" w:type="dxa"/>
            <w:tcBorders>
              <w:top w:val="dotted" w:sz="4" w:space="0" w:color="auto"/>
              <w:bottom w:val="dotted" w:sz="4" w:space="0" w:color="auto"/>
            </w:tcBorders>
            <w:hideMark/>
          </w:tcPr>
          <w:p w14:paraId="59BC934C"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0.906</w:t>
            </w:r>
          </w:p>
        </w:tc>
        <w:tc>
          <w:tcPr>
            <w:tcW w:w="1170" w:type="dxa"/>
            <w:tcBorders>
              <w:top w:val="dotted" w:sz="4" w:space="0" w:color="auto"/>
              <w:bottom w:val="dotted" w:sz="4" w:space="0" w:color="auto"/>
            </w:tcBorders>
            <w:hideMark/>
          </w:tcPr>
          <w:p w14:paraId="326BA294"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2.0286 </w:t>
            </w:r>
          </w:p>
        </w:tc>
        <w:tc>
          <w:tcPr>
            <w:tcW w:w="875" w:type="dxa"/>
            <w:tcBorders>
              <w:top w:val="dotted" w:sz="4" w:space="0" w:color="auto"/>
              <w:bottom w:val="dotted" w:sz="4" w:space="0" w:color="auto"/>
            </w:tcBorders>
          </w:tcPr>
          <w:p w14:paraId="6648C4A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55,748 </w:t>
            </w:r>
          </w:p>
        </w:tc>
        <w:tc>
          <w:tcPr>
            <w:tcW w:w="1091" w:type="dxa"/>
            <w:tcBorders>
              <w:top w:val="dotted" w:sz="4" w:space="0" w:color="auto"/>
              <w:bottom w:val="dotted" w:sz="4" w:space="0" w:color="auto"/>
            </w:tcBorders>
          </w:tcPr>
          <w:p w14:paraId="10AE3AE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56,863 </w:t>
            </w:r>
          </w:p>
        </w:tc>
        <w:tc>
          <w:tcPr>
            <w:tcW w:w="1091" w:type="dxa"/>
            <w:tcBorders>
              <w:top w:val="dotted" w:sz="4" w:space="0" w:color="auto"/>
              <w:bottom w:val="dotted" w:sz="4" w:space="0" w:color="auto"/>
            </w:tcBorders>
          </w:tcPr>
          <w:p w14:paraId="071674C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64,930 </w:t>
            </w:r>
          </w:p>
        </w:tc>
        <w:tc>
          <w:tcPr>
            <w:tcW w:w="1091" w:type="dxa"/>
            <w:tcBorders>
              <w:top w:val="dotted" w:sz="4" w:space="0" w:color="auto"/>
              <w:bottom w:val="dotted" w:sz="4" w:space="0" w:color="auto"/>
            </w:tcBorders>
          </w:tcPr>
          <w:p w14:paraId="038ACD5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177,541 </w:t>
            </w:r>
          </w:p>
        </w:tc>
      </w:tr>
      <w:tr w:rsidR="00845B2F" w:rsidRPr="00384D97" w14:paraId="4BE7118E" w14:textId="77777777" w:rsidTr="00384D97">
        <w:trPr>
          <w:trHeight w:val="276"/>
        </w:trPr>
        <w:tc>
          <w:tcPr>
            <w:tcW w:w="545" w:type="dxa"/>
            <w:tcBorders>
              <w:top w:val="dotted" w:sz="4" w:space="0" w:color="auto"/>
              <w:bottom w:val="dotted" w:sz="4" w:space="0" w:color="auto"/>
            </w:tcBorders>
            <w:hideMark/>
          </w:tcPr>
          <w:p w14:paraId="1CABC39E" w14:textId="77777777" w:rsidR="00845B2F" w:rsidRPr="002C01E0" w:rsidRDefault="00845B2F" w:rsidP="00E91531">
            <w:pPr>
              <w:rPr>
                <w:rFonts w:ascii="Arial" w:hAnsi="Arial" w:cs="Arial"/>
                <w:sz w:val="18"/>
                <w:szCs w:val="18"/>
              </w:rPr>
            </w:pPr>
            <w:r w:rsidRPr="002C01E0">
              <w:rPr>
                <w:rFonts w:ascii="Arial" w:hAnsi="Arial" w:cs="Arial"/>
                <w:sz w:val="18"/>
                <w:szCs w:val="18"/>
              </w:rPr>
              <w:t>116</w:t>
            </w:r>
          </w:p>
        </w:tc>
        <w:tc>
          <w:tcPr>
            <w:tcW w:w="2425" w:type="dxa"/>
            <w:tcBorders>
              <w:top w:val="dotted" w:sz="4" w:space="0" w:color="auto"/>
              <w:bottom w:val="dotted" w:sz="4" w:space="0" w:color="auto"/>
            </w:tcBorders>
            <w:hideMark/>
          </w:tcPr>
          <w:p w14:paraId="047C44C4"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Suiza</w:t>
            </w:r>
            <w:proofErr w:type="spellEnd"/>
          </w:p>
        </w:tc>
        <w:tc>
          <w:tcPr>
            <w:tcW w:w="1350" w:type="dxa"/>
            <w:tcBorders>
              <w:top w:val="dotted" w:sz="4" w:space="0" w:color="auto"/>
              <w:bottom w:val="dotted" w:sz="4" w:space="0" w:color="auto"/>
            </w:tcBorders>
            <w:hideMark/>
          </w:tcPr>
          <w:p w14:paraId="2E66C7CE"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1.151</w:t>
            </w:r>
          </w:p>
        </w:tc>
        <w:tc>
          <w:tcPr>
            <w:tcW w:w="1170" w:type="dxa"/>
            <w:tcBorders>
              <w:top w:val="dotted" w:sz="4" w:space="0" w:color="auto"/>
              <w:bottom w:val="dotted" w:sz="4" w:space="0" w:color="auto"/>
            </w:tcBorders>
            <w:hideMark/>
          </w:tcPr>
          <w:p w14:paraId="380BF0F2"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2.5772 </w:t>
            </w:r>
          </w:p>
        </w:tc>
        <w:tc>
          <w:tcPr>
            <w:tcW w:w="875" w:type="dxa"/>
            <w:tcBorders>
              <w:top w:val="dotted" w:sz="4" w:space="0" w:color="auto"/>
              <w:bottom w:val="dotted" w:sz="4" w:space="0" w:color="auto"/>
            </w:tcBorders>
          </w:tcPr>
          <w:p w14:paraId="3D2735D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70,823 </w:t>
            </w:r>
          </w:p>
        </w:tc>
        <w:tc>
          <w:tcPr>
            <w:tcW w:w="1091" w:type="dxa"/>
            <w:tcBorders>
              <w:top w:val="dotted" w:sz="4" w:space="0" w:color="auto"/>
              <w:bottom w:val="dotted" w:sz="4" w:space="0" w:color="auto"/>
            </w:tcBorders>
          </w:tcPr>
          <w:p w14:paraId="2449C00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72,240 </w:t>
            </w:r>
          </w:p>
        </w:tc>
        <w:tc>
          <w:tcPr>
            <w:tcW w:w="1091" w:type="dxa"/>
            <w:tcBorders>
              <w:top w:val="dotted" w:sz="4" w:space="0" w:color="auto"/>
              <w:bottom w:val="dotted" w:sz="4" w:space="0" w:color="auto"/>
            </w:tcBorders>
          </w:tcPr>
          <w:p w14:paraId="3C59234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82,489 </w:t>
            </w:r>
          </w:p>
        </w:tc>
        <w:tc>
          <w:tcPr>
            <w:tcW w:w="1091" w:type="dxa"/>
            <w:tcBorders>
              <w:top w:val="dotted" w:sz="4" w:space="0" w:color="auto"/>
              <w:bottom w:val="dotted" w:sz="4" w:space="0" w:color="auto"/>
            </w:tcBorders>
          </w:tcPr>
          <w:p w14:paraId="42AB97B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225,552 </w:t>
            </w:r>
          </w:p>
        </w:tc>
      </w:tr>
      <w:tr w:rsidR="00845B2F" w:rsidRPr="00384D97" w14:paraId="2B54C9B6" w14:textId="77777777" w:rsidTr="00384D97">
        <w:trPr>
          <w:trHeight w:val="276"/>
        </w:trPr>
        <w:tc>
          <w:tcPr>
            <w:tcW w:w="545" w:type="dxa"/>
            <w:tcBorders>
              <w:top w:val="dotted" w:sz="4" w:space="0" w:color="auto"/>
              <w:bottom w:val="dotted" w:sz="4" w:space="0" w:color="auto"/>
            </w:tcBorders>
            <w:hideMark/>
          </w:tcPr>
          <w:p w14:paraId="7A994D86" w14:textId="77777777" w:rsidR="00845B2F" w:rsidRPr="002C01E0" w:rsidRDefault="00845B2F" w:rsidP="00E91531">
            <w:pPr>
              <w:rPr>
                <w:rFonts w:ascii="Arial" w:hAnsi="Arial" w:cs="Arial"/>
                <w:sz w:val="18"/>
                <w:szCs w:val="18"/>
              </w:rPr>
            </w:pPr>
            <w:r w:rsidRPr="002C01E0">
              <w:rPr>
                <w:rFonts w:ascii="Arial" w:hAnsi="Arial" w:cs="Arial"/>
                <w:sz w:val="18"/>
                <w:szCs w:val="18"/>
              </w:rPr>
              <w:t>117</w:t>
            </w:r>
          </w:p>
        </w:tc>
        <w:tc>
          <w:tcPr>
            <w:tcW w:w="2425" w:type="dxa"/>
            <w:tcBorders>
              <w:top w:val="dotted" w:sz="4" w:space="0" w:color="auto"/>
              <w:bottom w:val="dotted" w:sz="4" w:space="0" w:color="auto"/>
            </w:tcBorders>
            <w:hideMark/>
          </w:tcPr>
          <w:p w14:paraId="663FFED2"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República</w:t>
            </w:r>
            <w:proofErr w:type="spellEnd"/>
            <w:r w:rsidRPr="002C01E0">
              <w:rPr>
                <w:rFonts w:ascii="Arial" w:hAnsi="Arial" w:cs="Arial"/>
                <w:sz w:val="18"/>
                <w:szCs w:val="18"/>
              </w:rPr>
              <w:t xml:space="preserve"> </w:t>
            </w:r>
            <w:proofErr w:type="spellStart"/>
            <w:r w:rsidRPr="002C01E0">
              <w:rPr>
                <w:rFonts w:ascii="Arial" w:hAnsi="Arial" w:cs="Arial"/>
                <w:sz w:val="18"/>
                <w:szCs w:val="18"/>
              </w:rPr>
              <w:t>Árabe</w:t>
            </w:r>
            <w:proofErr w:type="spellEnd"/>
            <w:r w:rsidRPr="002C01E0">
              <w:rPr>
                <w:rFonts w:ascii="Arial" w:hAnsi="Arial" w:cs="Arial"/>
                <w:sz w:val="18"/>
                <w:szCs w:val="18"/>
              </w:rPr>
              <w:t xml:space="preserve"> </w:t>
            </w:r>
            <w:proofErr w:type="spellStart"/>
            <w:r w:rsidRPr="002C01E0">
              <w:rPr>
                <w:rFonts w:ascii="Arial" w:hAnsi="Arial" w:cs="Arial"/>
                <w:sz w:val="18"/>
                <w:szCs w:val="18"/>
              </w:rPr>
              <w:t>Siria</w:t>
            </w:r>
            <w:proofErr w:type="spellEnd"/>
          </w:p>
        </w:tc>
        <w:tc>
          <w:tcPr>
            <w:tcW w:w="1350" w:type="dxa"/>
            <w:tcBorders>
              <w:top w:val="dotted" w:sz="4" w:space="0" w:color="auto"/>
              <w:bottom w:val="dotted" w:sz="4" w:space="0" w:color="auto"/>
            </w:tcBorders>
            <w:hideMark/>
          </w:tcPr>
          <w:p w14:paraId="401FA2EB"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0.011</w:t>
            </w:r>
          </w:p>
        </w:tc>
        <w:tc>
          <w:tcPr>
            <w:tcW w:w="1170" w:type="dxa"/>
            <w:tcBorders>
              <w:top w:val="dotted" w:sz="4" w:space="0" w:color="auto"/>
              <w:bottom w:val="dotted" w:sz="4" w:space="0" w:color="auto"/>
            </w:tcBorders>
            <w:hideMark/>
          </w:tcPr>
          <w:p w14:paraId="18B9E90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0.0246 </w:t>
            </w:r>
          </w:p>
        </w:tc>
        <w:tc>
          <w:tcPr>
            <w:tcW w:w="875" w:type="dxa"/>
            <w:tcBorders>
              <w:top w:val="dotted" w:sz="4" w:space="0" w:color="auto"/>
              <w:bottom w:val="dotted" w:sz="4" w:space="0" w:color="auto"/>
            </w:tcBorders>
          </w:tcPr>
          <w:p w14:paraId="2F2DEC0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677 </w:t>
            </w:r>
          </w:p>
        </w:tc>
        <w:tc>
          <w:tcPr>
            <w:tcW w:w="1091" w:type="dxa"/>
            <w:tcBorders>
              <w:top w:val="dotted" w:sz="4" w:space="0" w:color="auto"/>
              <w:bottom w:val="dotted" w:sz="4" w:space="0" w:color="auto"/>
            </w:tcBorders>
          </w:tcPr>
          <w:p w14:paraId="0FC5197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690 </w:t>
            </w:r>
          </w:p>
        </w:tc>
        <w:tc>
          <w:tcPr>
            <w:tcW w:w="1091" w:type="dxa"/>
            <w:tcBorders>
              <w:top w:val="dotted" w:sz="4" w:space="0" w:color="auto"/>
              <w:bottom w:val="dotted" w:sz="4" w:space="0" w:color="auto"/>
            </w:tcBorders>
          </w:tcPr>
          <w:p w14:paraId="176DEDC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788 </w:t>
            </w:r>
          </w:p>
        </w:tc>
        <w:tc>
          <w:tcPr>
            <w:tcW w:w="1091" w:type="dxa"/>
            <w:tcBorders>
              <w:top w:val="dotted" w:sz="4" w:space="0" w:color="auto"/>
              <w:bottom w:val="dotted" w:sz="4" w:space="0" w:color="auto"/>
            </w:tcBorders>
          </w:tcPr>
          <w:p w14:paraId="6F47AA1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2,156 </w:t>
            </w:r>
          </w:p>
        </w:tc>
      </w:tr>
      <w:tr w:rsidR="00845B2F" w:rsidRPr="00384D97" w14:paraId="427785D2" w14:textId="77777777" w:rsidTr="00384D97">
        <w:trPr>
          <w:trHeight w:val="276"/>
        </w:trPr>
        <w:tc>
          <w:tcPr>
            <w:tcW w:w="545" w:type="dxa"/>
            <w:tcBorders>
              <w:top w:val="dotted" w:sz="4" w:space="0" w:color="auto"/>
              <w:bottom w:val="dotted" w:sz="4" w:space="0" w:color="auto"/>
            </w:tcBorders>
            <w:hideMark/>
          </w:tcPr>
          <w:p w14:paraId="6ECB1C1D" w14:textId="77777777" w:rsidR="00845B2F" w:rsidRPr="002C01E0" w:rsidRDefault="00845B2F" w:rsidP="00E91531">
            <w:pPr>
              <w:rPr>
                <w:rFonts w:ascii="Arial" w:hAnsi="Arial" w:cs="Arial"/>
                <w:sz w:val="18"/>
                <w:szCs w:val="18"/>
              </w:rPr>
            </w:pPr>
            <w:r w:rsidRPr="002C01E0">
              <w:rPr>
                <w:rFonts w:ascii="Arial" w:hAnsi="Arial" w:cs="Arial"/>
                <w:sz w:val="18"/>
                <w:szCs w:val="18"/>
              </w:rPr>
              <w:t>118</w:t>
            </w:r>
          </w:p>
        </w:tc>
        <w:tc>
          <w:tcPr>
            <w:tcW w:w="2425" w:type="dxa"/>
            <w:tcBorders>
              <w:top w:val="dotted" w:sz="4" w:space="0" w:color="auto"/>
              <w:bottom w:val="dotted" w:sz="4" w:space="0" w:color="auto"/>
            </w:tcBorders>
            <w:hideMark/>
          </w:tcPr>
          <w:p w14:paraId="01026BF1"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Tayikistán</w:t>
            </w:r>
            <w:proofErr w:type="spellEnd"/>
          </w:p>
        </w:tc>
        <w:tc>
          <w:tcPr>
            <w:tcW w:w="1350" w:type="dxa"/>
            <w:tcBorders>
              <w:top w:val="dotted" w:sz="4" w:space="0" w:color="auto"/>
              <w:bottom w:val="dotted" w:sz="4" w:space="0" w:color="auto"/>
            </w:tcBorders>
            <w:hideMark/>
          </w:tcPr>
          <w:p w14:paraId="54F3A323"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0.004</w:t>
            </w:r>
          </w:p>
        </w:tc>
        <w:tc>
          <w:tcPr>
            <w:tcW w:w="1170" w:type="dxa"/>
            <w:tcBorders>
              <w:top w:val="dotted" w:sz="4" w:space="0" w:color="auto"/>
              <w:bottom w:val="dotted" w:sz="4" w:space="0" w:color="auto"/>
            </w:tcBorders>
            <w:hideMark/>
          </w:tcPr>
          <w:p w14:paraId="21C66476"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0.0090 </w:t>
            </w:r>
          </w:p>
        </w:tc>
        <w:tc>
          <w:tcPr>
            <w:tcW w:w="875" w:type="dxa"/>
            <w:tcBorders>
              <w:top w:val="dotted" w:sz="4" w:space="0" w:color="auto"/>
              <w:bottom w:val="dotted" w:sz="4" w:space="0" w:color="auto"/>
            </w:tcBorders>
          </w:tcPr>
          <w:p w14:paraId="5308D3A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246 </w:t>
            </w:r>
          </w:p>
        </w:tc>
        <w:tc>
          <w:tcPr>
            <w:tcW w:w="1091" w:type="dxa"/>
            <w:tcBorders>
              <w:top w:val="dotted" w:sz="4" w:space="0" w:color="auto"/>
              <w:bottom w:val="dotted" w:sz="4" w:space="0" w:color="auto"/>
            </w:tcBorders>
          </w:tcPr>
          <w:p w14:paraId="14AC0D1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251 </w:t>
            </w:r>
          </w:p>
        </w:tc>
        <w:tc>
          <w:tcPr>
            <w:tcW w:w="1091" w:type="dxa"/>
            <w:tcBorders>
              <w:top w:val="dotted" w:sz="4" w:space="0" w:color="auto"/>
              <w:bottom w:val="dotted" w:sz="4" w:space="0" w:color="auto"/>
            </w:tcBorders>
          </w:tcPr>
          <w:p w14:paraId="277E6B3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287 </w:t>
            </w:r>
          </w:p>
        </w:tc>
        <w:tc>
          <w:tcPr>
            <w:tcW w:w="1091" w:type="dxa"/>
            <w:tcBorders>
              <w:top w:val="dotted" w:sz="4" w:space="0" w:color="auto"/>
              <w:bottom w:val="dotted" w:sz="4" w:space="0" w:color="auto"/>
            </w:tcBorders>
          </w:tcPr>
          <w:p w14:paraId="37E40A9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784 </w:t>
            </w:r>
          </w:p>
        </w:tc>
      </w:tr>
      <w:tr w:rsidR="00845B2F" w:rsidRPr="00384D97" w14:paraId="4410A697" w14:textId="77777777" w:rsidTr="00384D97">
        <w:trPr>
          <w:trHeight w:val="276"/>
        </w:trPr>
        <w:tc>
          <w:tcPr>
            <w:tcW w:w="545" w:type="dxa"/>
            <w:tcBorders>
              <w:top w:val="dotted" w:sz="4" w:space="0" w:color="auto"/>
              <w:bottom w:val="dotted" w:sz="4" w:space="0" w:color="auto"/>
            </w:tcBorders>
            <w:hideMark/>
          </w:tcPr>
          <w:p w14:paraId="7E5594E3" w14:textId="77777777" w:rsidR="00845B2F" w:rsidRPr="002C01E0" w:rsidRDefault="00845B2F" w:rsidP="00E91531">
            <w:pPr>
              <w:rPr>
                <w:rFonts w:ascii="Arial" w:hAnsi="Arial" w:cs="Arial"/>
                <w:sz w:val="18"/>
                <w:szCs w:val="18"/>
              </w:rPr>
            </w:pPr>
            <w:r w:rsidRPr="002C01E0">
              <w:rPr>
                <w:rFonts w:ascii="Arial" w:hAnsi="Arial" w:cs="Arial"/>
                <w:sz w:val="18"/>
                <w:szCs w:val="18"/>
              </w:rPr>
              <w:t>119</w:t>
            </w:r>
          </w:p>
        </w:tc>
        <w:tc>
          <w:tcPr>
            <w:tcW w:w="2425" w:type="dxa"/>
            <w:tcBorders>
              <w:top w:val="dotted" w:sz="4" w:space="0" w:color="auto"/>
              <w:bottom w:val="dotted" w:sz="4" w:space="0" w:color="auto"/>
            </w:tcBorders>
            <w:hideMark/>
          </w:tcPr>
          <w:p w14:paraId="343DD33C" w14:textId="77777777" w:rsidR="00845B2F" w:rsidRPr="002C01E0" w:rsidRDefault="00845B2F" w:rsidP="00E91531">
            <w:pPr>
              <w:rPr>
                <w:rFonts w:ascii="Arial" w:hAnsi="Arial" w:cs="Arial"/>
                <w:sz w:val="18"/>
                <w:szCs w:val="18"/>
              </w:rPr>
            </w:pPr>
            <w:r w:rsidRPr="002C01E0">
              <w:rPr>
                <w:rFonts w:ascii="Arial" w:hAnsi="Arial" w:cs="Arial"/>
                <w:sz w:val="18"/>
                <w:szCs w:val="18"/>
              </w:rPr>
              <w:t>Togo</w:t>
            </w:r>
          </w:p>
        </w:tc>
        <w:tc>
          <w:tcPr>
            <w:tcW w:w="1350" w:type="dxa"/>
            <w:tcBorders>
              <w:top w:val="dotted" w:sz="4" w:space="0" w:color="auto"/>
              <w:bottom w:val="dotted" w:sz="4" w:space="0" w:color="auto"/>
            </w:tcBorders>
            <w:hideMark/>
          </w:tcPr>
          <w:p w14:paraId="42DD678F"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0.002</w:t>
            </w:r>
          </w:p>
        </w:tc>
        <w:tc>
          <w:tcPr>
            <w:tcW w:w="1170" w:type="dxa"/>
            <w:tcBorders>
              <w:top w:val="dotted" w:sz="4" w:space="0" w:color="auto"/>
              <w:bottom w:val="dotted" w:sz="4" w:space="0" w:color="auto"/>
            </w:tcBorders>
            <w:hideMark/>
          </w:tcPr>
          <w:p w14:paraId="42DAACB8"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0.0045 </w:t>
            </w:r>
          </w:p>
        </w:tc>
        <w:tc>
          <w:tcPr>
            <w:tcW w:w="875" w:type="dxa"/>
            <w:tcBorders>
              <w:top w:val="dotted" w:sz="4" w:space="0" w:color="auto"/>
              <w:bottom w:val="dotted" w:sz="4" w:space="0" w:color="auto"/>
            </w:tcBorders>
          </w:tcPr>
          <w:p w14:paraId="5A20EB8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123 </w:t>
            </w:r>
          </w:p>
        </w:tc>
        <w:tc>
          <w:tcPr>
            <w:tcW w:w="1091" w:type="dxa"/>
            <w:tcBorders>
              <w:top w:val="dotted" w:sz="4" w:space="0" w:color="auto"/>
              <w:bottom w:val="dotted" w:sz="4" w:space="0" w:color="auto"/>
            </w:tcBorders>
          </w:tcPr>
          <w:p w14:paraId="3BF88E5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126 </w:t>
            </w:r>
          </w:p>
        </w:tc>
        <w:tc>
          <w:tcPr>
            <w:tcW w:w="1091" w:type="dxa"/>
            <w:tcBorders>
              <w:top w:val="dotted" w:sz="4" w:space="0" w:color="auto"/>
              <w:bottom w:val="dotted" w:sz="4" w:space="0" w:color="auto"/>
            </w:tcBorders>
          </w:tcPr>
          <w:p w14:paraId="4979291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143 </w:t>
            </w:r>
          </w:p>
        </w:tc>
        <w:tc>
          <w:tcPr>
            <w:tcW w:w="1091" w:type="dxa"/>
            <w:tcBorders>
              <w:top w:val="dotted" w:sz="4" w:space="0" w:color="auto"/>
              <w:bottom w:val="dotted" w:sz="4" w:space="0" w:color="auto"/>
            </w:tcBorders>
          </w:tcPr>
          <w:p w14:paraId="482B66B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392 </w:t>
            </w:r>
          </w:p>
        </w:tc>
      </w:tr>
      <w:tr w:rsidR="00845B2F" w:rsidRPr="00384D97" w14:paraId="07E932B8" w14:textId="77777777" w:rsidTr="00384D97">
        <w:trPr>
          <w:trHeight w:val="276"/>
        </w:trPr>
        <w:tc>
          <w:tcPr>
            <w:tcW w:w="545" w:type="dxa"/>
            <w:tcBorders>
              <w:top w:val="dotted" w:sz="4" w:space="0" w:color="auto"/>
              <w:bottom w:val="dotted" w:sz="4" w:space="0" w:color="auto"/>
            </w:tcBorders>
            <w:hideMark/>
          </w:tcPr>
          <w:p w14:paraId="4DD3D176" w14:textId="77777777" w:rsidR="00845B2F" w:rsidRPr="002C01E0" w:rsidRDefault="00845B2F" w:rsidP="00E91531">
            <w:pPr>
              <w:rPr>
                <w:rFonts w:ascii="Arial" w:hAnsi="Arial" w:cs="Arial"/>
                <w:sz w:val="18"/>
                <w:szCs w:val="18"/>
              </w:rPr>
            </w:pPr>
            <w:r w:rsidRPr="002C01E0">
              <w:rPr>
                <w:rFonts w:ascii="Arial" w:hAnsi="Arial" w:cs="Arial"/>
                <w:sz w:val="18"/>
                <w:szCs w:val="18"/>
              </w:rPr>
              <w:t>120</w:t>
            </w:r>
          </w:p>
        </w:tc>
        <w:tc>
          <w:tcPr>
            <w:tcW w:w="2425" w:type="dxa"/>
            <w:tcBorders>
              <w:top w:val="dotted" w:sz="4" w:space="0" w:color="auto"/>
              <w:bottom w:val="dotted" w:sz="4" w:space="0" w:color="auto"/>
            </w:tcBorders>
            <w:hideMark/>
          </w:tcPr>
          <w:p w14:paraId="52177734" w14:textId="77777777" w:rsidR="00845B2F" w:rsidRPr="002C01E0" w:rsidRDefault="00845B2F" w:rsidP="00E91531">
            <w:pPr>
              <w:rPr>
                <w:rFonts w:ascii="Arial" w:hAnsi="Arial" w:cs="Arial"/>
                <w:sz w:val="18"/>
                <w:szCs w:val="18"/>
              </w:rPr>
            </w:pPr>
            <w:r w:rsidRPr="002C01E0">
              <w:rPr>
                <w:rFonts w:ascii="Arial" w:hAnsi="Arial" w:cs="Arial"/>
                <w:sz w:val="18"/>
                <w:szCs w:val="18"/>
              </w:rPr>
              <w:t>Trinidad y Tobago</w:t>
            </w:r>
          </w:p>
        </w:tc>
        <w:tc>
          <w:tcPr>
            <w:tcW w:w="1350" w:type="dxa"/>
            <w:tcBorders>
              <w:top w:val="dotted" w:sz="4" w:space="0" w:color="auto"/>
              <w:bottom w:val="dotted" w:sz="4" w:space="0" w:color="auto"/>
            </w:tcBorders>
            <w:hideMark/>
          </w:tcPr>
          <w:p w14:paraId="6944EFD6"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0.040</w:t>
            </w:r>
          </w:p>
        </w:tc>
        <w:tc>
          <w:tcPr>
            <w:tcW w:w="1170" w:type="dxa"/>
            <w:tcBorders>
              <w:top w:val="dotted" w:sz="4" w:space="0" w:color="auto"/>
              <w:bottom w:val="dotted" w:sz="4" w:space="0" w:color="auto"/>
            </w:tcBorders>
            <w:hideMark/>
          </w:tcPr>
          <w:p w14:paraId="14B1DECE"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0.0896 </w:t>
            </w:r>
          </w:p>
        </w:tc>
        <w:tc>
          <w:tcPr>
            <w:tcW w:w="875" w:type="dxa"/>
            <w:tcBorders>
              <w:top w:val="dotted" w:sz="4" w:space="0" w:color="auto"/>
              <w:bottom w:val="dotted" w:sz="4" w:space="0" w:color="auto"/>
            </w:tcBorders>
          </w:tcPr>
          <w:p w14:paraId="06BD343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2,461 </w:t>
            </w:r>
          </w:p>
        </w:tc>
        <w:tc>
          <w:tcPr>
            <w:tcW w:w="1091" w:type="dxa"/>
            <w:tcBorders>
              <w:top w:val="dotted" w:sz="4" w:space="0" w:color="auto"/>
              <w:bottom w:val="dotted" w:sz="4" w:space="0" w:color="auto"/>
            </w:tcBorders>
          </w:tcPr>
          <w:p w14:paraId="23880DD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2,511 </w:t>
            </w:r>
          </w:p>
        </w:tc>
        <w:tc>
          <w:tcPr>
            <w:tcW w:w="1091" w:type="dxa"/>
            <w:tcBorders>
              <w:top w:val="dotted" w:sz="4" w:space="0" w:color="auto"/>
              <w:bottom w:val="dotted" w:sz="4" w:space="0" w:color="auto"/>
            </w:tcBorders>
          </w:tcPr>
          <w:p w14:paraId="358813B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2,867 </w:t>
            </w:r>
          </w:p>
        </w:tc>
        <w:tc>
          <w:tcPr>
            <w:tcW w:w="1091" w:type="dxa"/>
            <w:tcBorders>
              <w:top w:val="dotted" w:sz="4" w:space="0" w:color="auto"/>
              <w:bottom w:val="dotted" w:sz="4" w:space="0" w:color="auto"/>
            </w:tcBorders>
          </w:tcPr>
          <w:p w14:paraId="40689A0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7,838 </w:t>
            </w:r>
          </w:p>
        </w:tc>
      </w:tr>
      <w:tr w:rsidR="00845B2F" w:rsidRPr="00384D97" w14:paraId="18290D45" w14:textId="77777777" w:rsidTr="00384D97">
        <w:trPr>
          <w:trHeight w:val="276"/>
        </w:trPr>
        <w:tc>
          <w:tcPr>
            <w:tcW w:w="545" w:type="dxa"/>
            <w:tcBorders>
              <w:top w:val="dotted" w:sz="4" w:space="0" w:color="auto"/>
              <w:bottom w:val="dotted" w:sz="4" w:space="0" w:color="auto"/>
            </w:tcBorders>
            <w:hideMark/>
          </w:tcPr>
          <w:p w14:paraId="184B7737" w14:textId="77777777" w:rsidR="00845B2F" w:rsidRPr="002C01E0" w:rsidRDefault="00845B2F" w:rsidP="00E91531">
            <w:pPr>
              <w:rPr>
                <w:rFonts w:ascii="Arial" w:hAnsi="Arial" w:cs="Arial"/>
                <w:sz w:val="18"/>
                <w:szCs w:val="18"/>
              </w:rPr>
            </w:pPr>
            <w:r w:rsidRPr="002C01E0">
              <w:rPr>
                <w:rFonts w:ascii="Arial" w:hAnsi="Arial" w:cs="Arial"/>
                <w:sz w:val="18"/>
                <w:szCs w:val="18"/>
              </w:rPr>
              <w:t>121</w:t>
            </w:r>
          </w:p>
        </w:tc>
        <w:tc>
          <w:tcPr>
            <w:tcW w:w="2425" w:type="dxa"/>
            <w:tcBorders>
              <w:top w:val="dotted" w:sz="4" w:space="0" w:color="auto"/>
              <w:bottom w:val="dotted" w:sz="4" w:space="0" w:color="auto"/>
            </w:tcBorders>
            <w:hideMark/>
          </w:tcPr>
          <w:p w14:paraId="22293F91"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Túnez</w:t>
            </w:r>
            <w:proofErr w:type="spellEnd"/>
          </w:p>
        </w:tc>
        <w:tc>
          <w:tcPr>
            <w:tcW w:w="1350" w:type="dxa"/>
            <w:tcBorders>
              <w:top w:val="dotted" w:sz="4" w:space="0" w:color="auto"/>
              <w:bottom w:val="dotted" w:sz="4" w:space="0" w:color="auto"/>
            </w:tcBorders>
            <w:hideMark/>
          </w:tcPr>
          <w:p w14:paraId="23785533"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0.025</w:t>
            </w:r>
          </w:p>
        </w:tc>
        <w:tc>
          <w:tcPr>
            <w:tcW w:w="1170" w:type="dxa"/>
            <w:tcBorders>
              <w:top w:val="dotted" w:sz="4" w:space="0" w:color="auto"/>
              <w:bottom w:val="dotted" w:sz="4" w:space="0" w:color="auto"/>
            </w:tcBorders>
            <w:hideMark/>
          </w:tcPr>
          <w:p w14:paraId="5A694FDB"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0.0560 </w:t>
            </w:r>
          </w:p>
        </w:tc>
        <w:tc>
          <w:tcPr>
            <w:tcW w:w="875" w:type="dxa"/>
            <w:tcBorders>
              <w:top w:val="dotted" w:sz="4" w:space="0" w:color="auto"/>
              <w:bottom w:val="dotted" w:sz="4" w:space="0" w:color="auto"/>
            </w:tcBorders>
          </w:tcPr>
          <w:p w14:paraId="1529659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1,538 </w:t>
            </w:r>
          </w:p>
        </w:tc>
        <w:tc>
          <w:tcPr>
            <w:tcW w:w="1091" w:type="dxa"/>
            <w:tcBorders>
              <w:top w:val="dotted" w:sz="4" w:space="0" w:color="auto"/>
              <w:bottom w:val="dotted" w:sz="4" w:space="0" w:color="auto"/>
            </w:tcBorders>
          </w:tcPr>
          <w:p w14:paraId="702B344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1,569 </w:t>
            </w:r>
          </w:p>
        </w:tc>
        <w:tc>
          <w:tcPr>
            <w:tcW w:w="1091" w:type="dxa"/>
            <w:tcBorders>
              <w:top w:val="dotted" w:sz="4" w:space="0" w:color="auto"/>
              <w:bottom w:val="dotted" w:sz="4" w:space="0" w:color="auto"/>
            </w:tcBorders>
          </w:tcPr>
          <w:p w14:paraId="4482AE7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1,792 </w:t>
            </w:r>
          </w:p>
        </w:tc>
        <w:tc>
          <w:tcPr>
            <w:tcW w:w="1091" w:type="dxa"/>
            <w:tcBorders>
              <w:top w:val="dotted" w:sz="4" w:space="0" w:color="auto"/>
              <w:bottom w:val="dotted" w:sz="4" w:space="0" w:color="auto"/>
            </w:tcBorders>
          </w:tcPr>
          <w:p w14:paraId="646BD72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4,899 </w:t>
            </w:r>
          </w:p>
        </w:tc>
      </w:tr>
      <w:tr w:rsidR="00845B2F" w:rsidRPr="00384D97" w14:paraId="52DF2A63" w14:textId="77777777" w:rsidTr="00384D97">
        <w:trPr>
          <w:trHeight w:val="276"/>
        </w:trPr>
        <w:tc>
          <w:tcPr>
            <w:tcW w:w="545" w:type="dxa"/>
            <w:tcBorders>
              <w:top w:val="dotted" w:sz="4" w:space="0" w:color="auto"/>
              <w:bottom w:val="dotted" w:sz="4" w:space="0" w:color="auto"/>
            </w:tcBorders>
            <w:hideMark/>
          </w:tcPr>
          <w:p w14:paraId="79EEC257" w14:textId="77777777" w:rsidR="00845B2F" w:rsidRPr="002C01E0" w:rsidRDefault="00845B2F" w:rsidP="00E91531">
            <w:pPr>
              <w:rPr>
                <w:rFonts w:ascii="Arial" w:hAnsi="Arial" w:cs="Arial"/>
                <w:sz w:val="18"/>
                <w:szCs w:val="18"/>
              </w:rPr>
            </w:pPr>
            <w:r w:rsidRPr="002C01E0">
              <w:rPr>
                <w:rFonts w:ascii="Arial" w:hAnsi="Arial" w:cs="Arial"/>
                <w:sz w:val="18"/>
                <w:szCs w:val="18"/>
              </w:rPr>
              <w:t>122</w:t>
            </w:r>
          </w:p>
        </w:tc>
        <w:tc>
          <w:tcPr>
            <w:tcW w:w="2425" w:type="dxa"/>
            <w:tcBorders>
              <w:top w:val="dotted" w:sz="4" w:space="0" w:color="auto"/>
              <w:bottom w:val="dotted" w:sz="4" w:space="0" w:color="auto"/>
            </w:tcBorders>
            <w:hideMark/>
          </w:tcPr>
          <w:p w14:paraId="57A27F3C" w14:textId="77777777" w:rsidR="00845B2F" w:rsidRPr="002C01E0" w:rsidRDefault="00845B2F" w:rsidP="00E91531">
            <w:pPr>
              <w:rPr>
                <w:rFonts w:ascii="Arial" w:hAnsi="Arial" w:cs="Arial"/>
                <w:sz w:val="18"/>
                <w:szCs w:val="18"/>
              </w:rPr>
            </w:pPr>
            <w:r w:rsidRPr="002C01E0">
              <w:rPr>
                <w:rFonts w:ascii="Arial" w:hAnsi="Arial" w:cs="Arial"/>
                <w:sz w:val="18"/>
                <w:szCs w:val="18"/>
              </w:rPr>
              <w:t>Uganda</w:t>
            </w:r>
          </w:p>
        </w:tc>
        <w:tc>
          <w:tcPr>
            <w:tcW w:w="1350" w:type="dxa"/>
            <w:tcBorders>
              <w:top w:val="dotted" w:sz="4" w:space="0" w:color="auto"/>
              <w:bottom w:val="dotted" w:sz="4" w:space="0" w:color="auto"/>
            </w:tcBorders>
            <w:hideMark/>
          </w:tcPr>
          <w:p w14:paraId="0FF815E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0.008</w:t>
            </w:r>
          </w:p>
        </w:tc>
        <w:tc>
          <w:tcPr>
            <w:tcW w:w="1170" w:type="dxa"/>
            <w:tcBorders>
              <w:top w:val="dotted" w:sz="4" w:space="0" w:color="auto"/>
              <w:bottom w:val="dotted" w:sz="4" w:space="0" w:color="auto"/>
            </w:tcBorders>
            <w:hideMark/>
          </w:tcPr>
          <w:p w14:paraId="3B6D61D0"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0.0179 </w:t>
            </w:r>
          </w:p>
        </w:tc>
        <w:tc>
          <w:tcPr>
            <w:tcW w:w="875" w:type="dxa"/>
            <w:tcBorders>
              <w:top w:val="dotted" w:sz="4" w:space="0" w:color="auto"/>
              <w:bottom w:val="dotted" w:sz="4" w:space="0" w:color="auto"/>
            </w:tcBorders>
          </w:tcPr>
          <w:p w14:paraId="6E4E3E0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492 </w:t>
            </w:r>
          </w:p>
        </w:tc>
        <w:tc>
          <w:tcPr>
            <w:tcW w:w="1091" w:type="dxa"/>
            <w:tcBorders>
              <w:top w:val="dotted" w:sz="4" w:space="0" w:color="auto"/>
              <w:bottom w:val="dotted" w:sz="4" w:space="0" w:color="auto"/>
            </w:tcBorders>
          </w:tcPr>
          <w:p w14:paraId="4AAF829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502 </w:t>
            </w:r>
          </w:p>
        </w:tc>
        <w:tc>
          <w:tcPr>
            <w:tcW w:w="1091" w:type="dxa"/>
            <w:tcBorders>
              <w:top w:val="dotted" w:sz="4" w:space="0" w:color="auto"/>
              <w:bottom w:val="dotted" w:sz="4" w:space="0" w:color="auto"/>
            </w:tcBorders>
          </w:tcPr>
          <w:p w14:paraId="4A31BD16"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573 </w:t>
            </w:r>
          </w:p>
        </w:tc>
        <w:tc>
          <w:tcPr>
            <w:tcW w:w="1091" w:type="dxa"/>
            <w:tcBorders>
              <w:top w:val="dotted" w:sz="4" w:space="0" w:color="auto"/>
              <w:bottom w:val="dotted" w:sz="4" w:space="0" w:color="auto"/>
            </w:tcBorders>
          </w:tcPr>
          <w:p w14:paraId="712FD3D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1,568 </w:t>
            </w:r>
          </w:p>
        </w:tc>
      </w:tr>
      <w:tr w:rsidR="00845B2F" w:rsidRPr="00384D97" w14:paraId="16D8806A" w14:textId="77777777" w:rsidTr="00384D97">
        <w:trPr>
          <w:trHeight w:val="276"/>
        </w:trPr>
        <w:tc>
          <w:tcPr>
            <w:tcW w:w="545" w:type="dxa"/>
            <w:tcBorders>
              <w:top w:val="dotted" w:sz="4" w:space="0" w:color="auto"/>
              <w:bottom w:val="dotted" w:sz="4" w:space="0" w:color="auto"/>
            </w:tcBorders>
            <w:hideMark/>
          </w:tcPr>
          <w:p w14:paraId="5669E9DC" w14:textId="77777777" w:rsidR="00845B2F" w:rsidRPr="002C01E0" w:rsidRDefault="00845B2F" w:rsidP="00E91531">
            <w:pPr>
              <w:rPr>
                <w:rFonts w:ascii="Arial" w:hAnsi="Arial" w:cs="Arial"/>
                <w:sz w:val="18"/>
                <w:szCs w:val="18"/>
              </w:rPr>
            </w:pPr>
            <w:r w:rsidRPr="002C01E0">
              <w:rPr>
                <w:rFonts w:ascii="Arial" w:hAnsi="Arial" w:cs="Arial"/>
                <w:sz w:val="18"/>
                <w:szCs w:val="18"/>
              </w:rPr>
              <w:t>123</w:t>
            </w:r>
          </w:p>
        </w:tc>
        <w:tc>
          <w:tcPr>
            <w:tcW w:w="2425" w:type="dxa"/>
            <w:tcBorders>
              <w:top w:val="dotted" w:sz="4" w:space="0" w:color="auto"/>
              <w:bottom w:val="dotted" w:sz="4" w:space="0" w:color="auto"/>
            </w:tcBorders>
            <w:hideMark/>
          </w:tcPr>
          <w:p w14:paraId="383D8B38"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Ucrania</w:t>
            </w:r>
            <w:proofErr w:type="spellEnd"/>
          </w:p>
        </w:tc>
        <w:tc>
          <w:tcPr>
            <w:tcW w:w="1350" w:type="dxa"/>
            <w:tcBorders>
              <w:top w:val="dotted" w:sz="4" w:space="0" w:color="auto"/>
              <w:bottom w:val="dotted" w:sz="4" w:space="0" w:color="auto"/>
            </w:tcBorders>
            <w:hideMark/>
          </w:tcPr>
          <w:p w14:paraId="2C12A535"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0.057</w:t>
            </w:r>
          </w:p>
        </w:tc>
        <w:tc>
          <w:tcPr>
            <w:tcW w:w="1170" w:type="dxa"/>
            <w:tcBorders>
              <w:top w:val="dotted" w:sz="4" w:space="0" w:color="auto"/>
              <w:bottom w:val="dotted" w:sz="4" w:space="0" w:color="auto"/>
            </w:tcBorders>
            <w:hideMark/>
          </w:tcPr>
          <w:p w14:paraId="6258AF21"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0.1276 </w:t>
            </w:r>
          </w:p>
        </w:tc>
        <w:tc>
          <w:tcPr>
            <w:tcW w:w="875" w:type="dxa"/>
            <w:tcBorders>
              <w:top w:val="dotted" w:sz="4" w:space="0" w:color="auto"/>
              <w:bottom w:val="dotted" w:sz="4" w:space="0" w:color="auto"/>
            </w:tcBorders>
          </w:tcPr>
          <w:p w14:paraId="7F436CC3"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3,507 </w:t>
            </w:r>
          </w:p>
        </w:tc>
        <w:tc>
          <w:tcPr>
            <w:tcW w:w="1091" w:type="dxa"/>
            <w:tcBorders>
              <w:top w:val="dotted" w:sz="4" w:space="0" w:color="auto"/>
              <w:bottom w:val="dotted" w:sz="4" w:space="0" w:color="auto"/>
            </w:tcBorders>
          </w:tcPr>
          <w:p w14:paraId="58B064A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3,577 </w:t>
            </w:r>
          </w:p>
        </w:tc>
        <w:tc>
          <w:tcPr>
            <w:tcW w:w="1091" w:type="dxa"/>
            <w:tcBorders>
              <w:top w:val="dotted" w:sz="4" w:space="0" w:color="auto"/>
              <w:bottom w:val="dotted" w:sz="4" w:space="0" w:color="auto"/>
            </w:tcBorders>
          </w:tcPr>
          <w:p w14:paraId="021174F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4,085 </w:t>
            </w:r>
          </w:p>
        </w:tc>
        <w:tc>
          <w:tcPr>
            <w:tcW w:w="1091" w:type="dxa"/>
            <w:tcBorders>
              <w:top w:val="dotted" w:sz="4" w:space="0" w:color="auto"/>
              <w:bottom w:val="dotted" w:sz="4" w:space="0" w:color="auto"/>
            </w:tcBorders>
          </w:tcPr>
          <w:p w14:paraId="72C1FB7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11,170 </w:t>
            </w:r>
          </w:p>
        </w:tc>
      </w:tr>
      <w:tr w:rsidR="00845B2F" w:rsidRPr="00384D97" w14:paraId="1CB4E00B" w14:textId="77777777" w:rsidTr="00384D97">
        <w:trPr>
          <w:trHeight w:val="276"/>
        </w:trPr>
        <w:tc>
          <w:tcPr>
            <w:tcW w:w="545" w:type="dxa"/>
            <w:tcBorders>
              <w:top w:val="dotted" w:sz="4" w:space="0" w:color="auto"/>
              <w:bottom w:val="dotted" w:sz="4" w:space="0" w:color="auto"/>
            </w:tcBorders>
            <w:hideMark/>
          </w:tcPr>
          <w:p w14:paraId="0AC322E0" w14:textId="77777777" w:rsidR="00845B2F" w:rsidRPr="002C01E0" w:rsidRDefault="00845B2F" w:rsidP="00E91531">
            <w:pPr>
              <w:rPr>
                <w:rFonts w:ascii="Arial" w:hAnsi="Arial" w:cs="Arial"/>
                <w:sz w:val="18"/>
                <w:szCs w:val="18"/>
              </w:rPr>
            </w:pPr>
            <w:r w:rsidRPr="002C01E0">
              <w:rPr>
                <w:rFonts w:ascii="Arial" w:hAnsi="Arial" w:cs="Arial"/>
                <w:sz w:val="18"/>
                <w:szCs w:val="18"/>
              </w:rPr>
              <w:t>124</w:t>
            </w:r>
          </w:p>
        </w:tc>
        <w:tc>
          <w:tcPr>
            <w:tcW w:w="2425" w:type="dxa"/>
            <w:tcBorders>
              <w:top w:val="dotted" w:sz="4" w:space="0" w:color="auto"/>
              <w:bottom w:val="dotted" w:sz="4" w:space="0" w:color="auto"/>
            </w:tcBorders>
            <w:hideMark/>
          </w:tcPr>
          <w:p w14:paraId="7B1D9FF9"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Emiratos</w:t>
            </w:r>
            <w:proofErr w:type="spellEnd"/>
            <w:r w:rsidRPr="002C01E0">
              <w:rPr>
                <w:rFonts w:ascii="Arial" w:hAnsi="Arial" w:cs="Arial"/>
                <w:sz w:val="18"/>
                <w:szCs w:val="18"/>
              </w:rPr>
              <w:t xml:space="preserve"> </w:t>
            </w:r>
            <w:proofErr w:type="spellStart"/>
            <w:r w:rsidRPr="002C01E0">
              <w:rPr>
                <w:rFonts w:ascii="Arial" w:hAnsi="Arial" w:cs="Arial"/>
                <w:sz w:val="18"/>
                <w:szCs w:val="18"/>
              </w:rPr>
              <w:t>Árabes</w:t>
            </w:r>
            <w:proofErr w:type="spellEnd"/>
            <w:r w:rsidRPr="002C01E0">
              <w:rPr>
                <w:rFonts w:ascii="Arial" w:hAnsi="Arial" w:cs="Arial"/>
                <w:sz w:val="18"/>
                <w:szCs w:val="18"/>
              </w:rPr>
              <w:t xml:space="preserve"> Unidos</w:t>
            </w:r>
          </w:p>
        </w:tc>
        <w:tc>
          <w:tcPr>
            <w:tcW w:w="1350" w:type="dxa"/>
            <w:tcBorders>
              <w:top w:val="dotted" w:sz="4" w:space="0" w:color="auto"/>
              <w:bottom w:val="dotted" w:sz="4" w:space="0" w:color="auto"/>
            </w:tcBorders>
            <w:hideMark/>
          </w:tcPr>
          <w:p w14:paraId="3A8F00EE"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0.616</w:t>
            </w:r>
          </w:p>
        </w:tc>
        <w:tc>
          <w:tcPr>
            <w:tcW w:w="1170" w:type="dxa"/>
            <w:tcBorders>
              <w:top w:val="dotted" w:sz="4" w:space="0" w:color="auto"/>
              <w:bottom w:val="dotted" w:sz="4" w:space="0" w:color="auto"/>
            </w:tcBorders>
            <w:hideMark/>
          </w:tcPr>
          <w:p w14:paraId="1B236C7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1.3793 </w:t>
            </w:r>
          </w:p>
        </w:tc>
        <w:tc>
          <w:tcPr>
            <w:tcW w:w="875" w:type="dxa"/>
            <w:tcBorders>
              <w:top w:val="dotted" w:sz="4" w:space="0" w:color="auto"/>
              <w:bottom w:val="dotted" w:sz="4" w:space="0" w:color="auto"/>
            </w:tcBorders>
          </w:tcPr>
          <w:p w14:paraId="390538C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37,904 </w:t>
            </w:r>
          </w:p>
        </w:tc>
        <w:tc>
          <w:tcPr>
            <w:tcW w:w="1091" w:type="dxa"/>
            <w:tcBorders>
              <w:top w:val="dotted" w:sz="4" w:space="0" w:color="auto"/>
              <w:bottom w:val="dotted" w:sz="4" w:space="0" w:color="auto"/>
            </w:tcBorders>
          </w:tcPr>
          <w:p w14:paraId="185FBD1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38,662 </w:t>
            </w:r>
          </w:p>
        </w:tc>
        <w:tc>
          <w:tcPr>
            <w:tcW w:w="1091" w:type="dxa"/>
            <w:tcBorders>
              <w:top w:val="dotted" w:sz="4" w:space="0" w:color="auto"/>
              <w:bottom w:val="dotted" w:sz="4" w:space="0" w:color="auto"/>
            </w:tcBorders>
          </w:tcPr>
          <w:p w14:paraId="2BE658A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44,147 </w:t>
            </w:r>
          </w:p>
        </w:tc>
        <w:tc>
          <w:tcPr>
            <w:tcW w:w="1091" w:type="dxa"/>
            <w:tcBorders>
              <w:top w:val="dotted" w:sz="4" w:space="0" w:color="auto"/>
              <w:bottom w:val="dotted" w:sz="4" w:space="0" w:color="auto"/>
            </w:tcBorders>
          </w:tcPr>
          <w:p w14:paraId="3EE2C53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120,712 </w:t>
            </w:r>
          </w:p>
        </w:tc>
      </w:tr>
      <w:tr w:rsidR="00845B2F" w:rsidRPr="00384D97" w14:paraId="52DF1D97" w14:textId="77777777" w:rsidTr="00384D97">
        <w:trPr>
          <w:trHeight w:val="276"/>
        </w:trPr>
        <w:tc>
          <w:tcPr>
            <w:tcW w:w="545" w:type="dxa"/>
            <w:tcBorders>
              <w:top w:val="dotted" w:sz="4" w:space="0" w:color="auto"/>
              <w:bottom w:val="dotted" w:sz="4" w:space="0" w:color="auto"/>
            </w:tcBorders>
            <w:hideMark/>
          </w:tcPr>
          <w:p w14:paraId="6203D2A5" w14:textId="77777777" w:rsidR="00845B2F" w:rsidRPr="002C01E0" w:rsidRDefault="00845B2F" w:rsidP="00E91531">
            <w:pPr>
              <w:rPr>
                <w:rFonts w:ascii="Arial" w:hAnsi="Arial" w:cs="Arial"/>
                <w:sz w:val="18"/>
                <w:szCs w:val="18"/>
              </w:rPr>
            </w:pPr>
            <w:r w:rsidRPr="002C01E0">
              <w:rPr>
                <w:rFonts w:ascii="Arial" w:hAnsi="Arial" w:cs="Arial"/>
                <w:sz w:val="18"/>
                <w:szCs w:val="18"/>
              </w:rPr>
              <w:t>125</w:t>
            </w:r>
          </w:p>
        </w:tc>
        <w:tc>
          <w:tcPr>
            <w:tcW w:w="2425" w:type="dxa"/>
            <w:tcBorders>
              <w:top w:val="dotted" w:sz="4" w:space="0" w:color="auto"/>
              <w:bottom w:val="dotted" w:sz="4" w:space="0" w:color="auto"/>
            </w:tcBorders>
            <w:hideMark/>
          </w:tcPr>
          <w:p w14:paraId="47B4FD2D" w14:textId="77777777" w:rsidR="00845B2F" w:rsidRPr="002C01E0" w:rsidRDefault="00845B2F" w:rsidP="00E91531">
            <w:pPr>
              <w:rPr>
                <w:rFonts w:ascii="Arial" w:hAnsi="Arial" w:cs="Arial"/>
                <w:sz w:val="18"/>
                <w:szCs w:val="18"/>
                <w:lang w:val="es-ES"/>
              </w:rPr>
            </w:pPr>
            <w:r w:rsidRPr="002C01E0">
              <w:rPr>
                <w:rFonts w:ascii="Arial" w:hAnsi="Arial" w:cs="Arial"/>
                <w:sz w:val="18"/>
                <w:szCs w:val="18"/>
                <w:lang w:val="es-ES"/>
              </w:rPr>
              <w:t>Reino Unido de Gran Bretaña e Irlanda del Norte</w:t>
            </w:r>
          </w:p>
        </w:tc>
        <w:tc>
          <w:tcPr>
            <w:tcW w:w="1350" w:type="dxa"/>
            <w:tcBorders>
              <w:top w:val="dotted" w:sz="4" w:space="0" w:color="auto"/>
              <w:bottom w:val="dotted" w:sz="4" w:space="0" w:color="auto"/>
            </w:tcBorders>
            <w:hideMark/>
          </w:tcPr>
          <w:p w14:paraId="05617D25"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4.567</w:t>
            </w:r>
          </w:p>
        </w:tc>
        <w:tc>
          <w:tcPr>
            <w:tcW w:w="1170" w:type="dxa"/>
            <w:tcBorders>
              <w:top w:val="dotted" w:sz="4" w:space="0" w:color="auto"/>
              <w:bottom w:val="dotted" w:sz="4" w:space="0" w:color="auto"/>
            </w:tcBorders>
            <w:hideMark/>
          </w:tcPr>
          <w:p w14:paraId="080AA719"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10.2260 </w:t>
            </w:r>
          </w:p>
        </w:tc>
        <w:tc>
          <w:tcPr>
            <w:tcW w:w="875" w:type="dxa"/>
            <w:tcBorders>
              <w:top w:val="dotted" w:sz="4" w:space="0" w:color="auto"/>
              <w:bottom w:val="dotted" w:sz="4" w:space="0" w:color="auto"/>
            </w:tcBorders>
          </w:tcPr>
          <w:p w14:paraId="1BB9157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281,016 </w:t>
            </w:r>
          </w:p>
        </w:tc>
        <w:tc>
          <w:tcPr>
            <w:tcW w:w="1091" w:type="dxa"/>
            <w:tcBorders>
              <w:top w:val="dotted" w:sz="4" w:space="0" w:color="auto"/>
              <w:bottom w:val="dotted" w:sz="4" w:space="0" w:color="auto"/>
            </w:tcBorders>
          </w:tcPr>
          <w:p w14:paraId="2679569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286,637 </w:t>
            </w:r>
          </w:p>
        </w:tc>
        <w:tc>
          <w:tcPr>
            <w:tcW w:w="1091" w:type="dxa"/>
            <w:tcBorders>
              <w:top w:val="dotted" w:sz="4" w:space="0" w:color="auto"/>
              <w:bottom w:val="dotted" w:sz="4" w:space="0" w:color="auto"/>
            </w:tcBorders>
          </w:tcPr>
          <w:p w14:paraId="17FBA8F6"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327,304 </w:t>
            </w:r>
          </w:p>
        </w:tc>
        <w:tc>
          <w:tcPr>
            <w:tcW w:w="1091" w:type="dxa"/>
            <w:tcBorders>
              <w:top w:val="dotted" w:sz="4" w:space="0" w:color="auto"/>
              <w:bottom w:val="dotted" w:sz="4" w:space="0" w:color="auto"/>
            </w:tcBorders>
          </w:tcPr>
          <w:p w14:paraId="2C8DB17F"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894,957 </w:t>
            </w:r>
          </w:p>
        </w:tc>
      </w:tr>
      <w:tr w:rsidR="00845B2F" w:rsidRPr="00384D97" w14:paraId="14096674" w14:textId="77777777" w:rsidTr="00384D97">
        <w:trPr>
          <w:trHeight w:val="276"/>
        </w:trPr>
        <w:tc>
          <w:tcPr>
            <w:tcW w:w="545" w:type="dxa"/>
            <w:tcBorders>
              <w:top w:val="dotted" w:sz="4" w:space="0" w:color="auto"/>
              <w:bottom w:val="dotted" w:sz="4" w:space="0" w:color="auto"/>
            </w:tcBorders>
            <w:hideMark/>
          </w:tcPr>
          <w:p w14:paraId="547F1C7F" w14:textId="77777777" w:rsidR="00845B2F" w:rsidRPr="002C01E0" w:rsidRDefault="00845B2F" w:rsidP="00E91531">
            <w:pPr>
              <w:rPr>
                <w:rFonts w:ascii="Arial" w:hAnsi="Arial" w:cs="Arial"/>
                <w:sz w:val="18"/>
                <w:szCs w:val="18"/>
              </w:rPr>
            </w:pPr>
            <w:r w:rsidRPr="002C01E0">
              <w:rPr>
                <w:rFonts w:ascii="Arial" w:hAnsi="Arial" w:cs="Arial"/>
                <w:sz w:val="18"/>
                <w:szCs w:val="18"/>
              </w:rPr>
              <w:t>126</w:t>
            </w:r>
          </w:p>
        </w:tc>
        <w:tc>
          <w:tcPr>
            <w:tcW w:w="2425" w:type="dxa"/>
            <w:tcBorders>
              <w:top w:val="dotted" w:sz="4" w:space="0" w:color="auto"/>
              <w:bottom w:val="dotted" w:sz="4" w:space="0" w:color="auto"/>
            </w:tcBorders>
            <w:hideMark/>
          </w:tcPr>
          <w:p w14:paraId="2B750A88"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República</w:t>
            </w:r>
            <w:proofErr w:type="spellEnd"/>
            <w:r w:rsidRPr="002C01E0">
              <w:rPr>
                <w:rFonts w:ascii="Arial" w:hAnsi="Arial" w:cs="Arial"/>
                <w:sz w:val="18"/>
                <w:szCs w:val="18"/>
              </w:rPr>
              <w:t xml:space="preserve"> </w:t>
            </w:r>
            <w:proofErr w:type="spellStart"/>
            <w:r w:rsidRPr="002C01E0">
              <w:rPr>
                <w:rFonts w:ascii="Arial" w:hAnsi="Arial" w:cs="Arial"/>
                <w:sz w:val="18"/>
                <w:szCs w:val="18"/>
              </w:rPr>
              <w:t>Unida</w:t>
            </w:r>
            <w:proofErr w:type="spellEnd"/>
            <w:r w:rsidRPr="002C01E0">
              <w:rPr>
                <w:rFonts w:ascii="Arial" w:hAnsi="Arial" w:cs="Arial"/>
                <w:sz w:val="18"/>
                <w:szCs w:val="18"/>
              </w:rPr>
              <w:t xml:space="preserve"> de Tanzania</w:t>
            </w:r>
          </w:p>
        </w:tc>
        <w:tc>
          <w:tcPr>
            <w:tcW w:w="1350" w:type="dxa"/>
            <w:tcBorders>
              <w:top w:val="dotted" w:sz="4" w:space="0" w:color="auto"/>
              <w:bottom w:val="dotted" w:sz="4" w:space="0" w:color="auto"/>
            </w:tcBorders>
            <w:hideMark/>
          </w:tcPr>
          <w:p w14:paraId="4421C771"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0.010</w:t>
            </w:r>
          </w:p>
        </w:tc>
        <w:tc>
          <w:tcPr>
            <w:tcW w:w="1170" w:type="dxa"/>
            <w:tcBorders>
              <w:top w:val="dotted" w:sz="4" w:space="0" w:color="auto"/>
              <w:bottom w:val="dotted" w:sz="4" w:space="0" w:color="auto"/>
            </w:tcBorders>
            <w:hideMark/>
          </w:tcPr>
          <w:p w14:paraId="5EED1131"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0.0224 </w:t>
            </w:r>
          </w:p>
        </w:tc>
        <w:tc>
          <w:tcPr>
            <w:tcW w:w="875" w:type="dxa"/>
            <w:tcBorders>
              <w:top w:val="dotted" w:sz="4" w:space="0" w:color="auto"/>
              <w:bottom w:val="dotted" w:sz="4" w:space="0" w:color="auto"/>
            </w:tcBorders>
          </w:tcPr>
          <w:p w14:paraId="47B96828"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615 </w:t>
            </w:r>
          </w:p>
        </w:tc>
        <w:tc>
          <w:tcPr>
            <w:tcW w:w="1091" w:type="dxa"/>
            <w:tcBorders>
              <w:top w:val="dotted" w:sz="4" w:space="0" w:color="auto"/>
              <w:bottom w:val="dotted" w:sz="4" w:space="0" w:color="auto"/>
            </w:tcBorders>
          </w:tcPr>
          <w:p w14:paraId="2EDD9AD4"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628 </w:t>
            </w:r>
          </w:p>
        </w:tc>
        <w:tc>
          <w:tcPr>
            <w:tcW w:w="1091" w:type="dxa"/>
            <w:tcBorders>
              <w:top w:val="dotted" w:sz="4" w:space="0" w:color="auto"/>
              <w:bottom w:val="dotted" w:sz="4" w:space="0" w:color="auto"/>
            </w:tcBorders>
          </w:tcPr>
          <w:p w14:paraId="068977C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717 </w:t>
            </w:r>
          </w:p>
        </w:tc>
        <w:tc>
          <w:tcPr>
            <w:tcW w:w="1091" w:type="dxa"/>
            <w:tcBorders>
              <w:top w:val="dotted" w:sz="4" w:space="0" w:color="auto"/>
              <w:bottom w:val="dotted" w:sz="4" w:space="0" w:color="auto"/>
            </w:tcBorders>
          </w:tcPr>
          <w:p w14:paraId="62C3FE8E"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1,960 </w:t>
            </w:r>
          </w:p>
        </w:tc>
      </w:tr>
      <w:tr w:rsidR="00845B2F" w:rsidRPr="00384D97" w14:paraId="02642AB9" w14:textId="77777777" w:rsidTr="00384D97">
        <w:trPr>
          <w:trHeight w:val="276"/>
        </w:trPr>
        <w:tc>
          <w:tcPr>
            <w:tcW w:w="545" w:type="dxa"/>
            <w:tcBorders>
              <w:top w:val="dotted" w:sz="4" w:space="0" w:color="auto"/>
              <w:bottom w:val="dotted" w:sz="4" w:space="0" w:color="auto"/>
            </w:tcBorders>
            <w:hideMark/>
          </w:tcPr>
          <w:p w14:paraId="47AC33F3" w14:textId="77777777" w:rsidR="00845B2F" w:rsidRPr="002C01E0" w:rsidRDefault="00845B2F" w:rsidP="00E91531">
            <w:pPr>
              <w:rPr>
                <w:rFonts w:ascii="Arial" w:hAnsi="Arial" w:cs="Arial"/>
                <w:sz w:val="18"/>
                <w:szCs w:val="18"/>
              </w:rPr>
            </w:pPr>
            <w:r w:rsidRPr="002C01E0">
              <w:rPr>
                <w:rFonts w:ascii="Arial" w:hAnsi="Arial" w:cs="Arial"/>
                <w:sz w:val="18"/>
                <w:szCs w:val="18"/>
              </w:rPr>
              <w:t>127</w:t>
            </w:r>
          </w:p>
        </w:tc>
        <w:tc>
          <w:tcPr>
            <w:tcW w:w="2425" w:type="dxa"/>
            <w:tcBorders>
              <w:top w:val="dotted" w:sz="4" w:space="0" w:color="auto"/>
              <w:bottom w:val="dotted" w:sz="4" w:space="0" w:color="auto"/>
            </w:tcBorders>
            <w:hideMark/>
          </w:tcPr>
          <w:p w14:paraId="3451D9E1" w14:textId="77777777" w:rsidR="00845B2F" w:rsidRPr="002C01E0" w:rsidRDefault="00845B2F" w:rsidP="00E91531">
            <w:pPr>
              <w:rPr>
                <w:rFonts w:ascii="Arial" w:hAnsi="Arial" w:cs="Arial"/>
                <w:sz w:val="18"/>
                <w:szCs w:val="18"/>
              </w:rPr>
            </w:pPr>
            <w:r w:rsidRPr="002C01E0">
              <w:rPr>
                <w:rFonts w:ascii="Arial" w:hAnsi="Arial" w:cs="Arial"/>
                <w:sz w:val="18"/>
                <w:szCs w:val="18"/>
              </w:rPr>
              <w:t>Uruguay</w:t>
            </w:r>
          </w:p>
        </w:tc>
        <w:tc>
          <w:tcPr>
            <w:tcW w:w="1350" w:type="dxa"/>
            <w:tcBorders>
              <w:top w:val="dotted" w:sz="4" w:space="0" w:color="auto"/>
              <w:bottom w:val="dotted" w:sz="4" w:space="0" w:color="auto"/>
            </w:tcBorders>
            <w:hideMark/>
          </w:tcPr>
          <w:p w14:paraId="43205618"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0.087</w:t>
            </w:r>
          </w:p>
        </w:tc>
        <w:tc>
          <w:tcPr>
            <w:tcW w:w="1170" w:type="dxa"/>
            <w:tcBorders>
              <w:top w:val="dotted" w:sz="4" w:space="0" w:color="auto"/>
              <w:bottom w:val="dotted" w:sz="4" w:space="0" w:color="auto"/>
            </w:tcBorders>
            <w:hideMark/>
          </w:tcPr>
          <w:p w14:paraId="4A93A9E4"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0.1948 </w:t>
            </w:r>
          </w:p>
        </w:tc>
        <w:tc>
          <w:tcPr>
            <w:tcW w:w="875" w:type="dxa"/>
            <w:tcBorders>
              <w:top w:val="dotted" w:sz="4" w:space="0" w:color="auto"/>
              <w:bottom w:val="dotted" w:sz="4" w:space="0" w:color="auto"/>
            </w:tcBorders>
          </w:tcPr>
          <w:p w14:paraId="1DE95B2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5,353 </w:t>
            </w:r>
          </w:p>
        </w:tc>
        <w:tc>
          <w:tcPr>
            <w:tcW w:w="1091" w:type="dxa"/>
            <w:tcBorders>
              <w:top w:val="dotted" w:sz="4" w:space="0" w:color="auto"/>
              <w:bottom w:val="dotted" w:sz="4" w:space="0" w:color="auto"/>
            </w:tcBorders>
          </w:tcPr>
          <w:p w14:paraId="1C59EFE2"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5,460 </w:t>
            </w:r>
          </w:p>
        </w:tc>
        <w:tc>
          <w:tcPr>
            <w:tcW w:w="1091" w:type="dxa"/>
            <w:tcBorders>
              <w:top w:val="dotted" w:sz="4" w:space="0" w:color="auto"/>
              <w:bottom w:val="dotted" w:sz="4" w:space="0" w:color="auto"/>
            </w:tcBorders>
          </w:tcPr>
          <w:p w14:paraId="41548459"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6,235 </w:t>
            </w:r>
          </w:p>
        </w:tc>
        <w:tc>
          <w:tcPr>
            <w:tcW w:w="1091" w:type="dxa"/>
            <w:tcBorders>
              <w:top w:val="dotted" w:sz="4" w:space="0" w:color="auto"/>
              <w:bottom w:val="dotted" w:sz="4" w:space="0" w:color="auto"/>
            </w:tcBorders>
          </w:tcPr>
          <w:p w14:paraId="62661C9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17,049 </w:t>
            </w:r>
          </w:p>
        </w:tc>
      </w:tr>
      <w:tr w:rsidR="00845B2F" w:rsidRPr="00384D97" w14:paraId="3DA1168D" w14:textId="77777777" w:rsidTr="00384D97">
        <w:trPr>
          <w:trHeight w:val="276"/>
        </w:trPr>
        <w:tc>
          <w:tcPr>
            <w:tcW w:w="545" w:type="dxa"/>
            <w:tcBorders>
              <w:top w:val="dotted" w:sz="4" w:space="0" w:color="auto"/>
              <w:bottom w:val="dotted" w:sz="4" w:space="0" w:color="auto"/>
            </w:tcBorders>
            <w:hideMark/>
          </w:tcPr>
          <w:p w14:paraId="57C7A876" w14:textId="77777777" w:rsidR="00845B2F" w:rsidRPr="002C01E0" w:rsidRDefault="00845B2F" w:rsidP="00E91531">
            <w:pPr>
              <w:rPr>
                <w:rFonts w:ascii="Arial" w:hAnsi="Arial" w:cs="Arial"/>
                <w:sz w:val="18"/>
                <w:szCs w:val="18"/>
              </w:rPr>
            </w:pPr>
            <w:r w:rsidRPr="002C01E0">
              <w:rPr>
                <w:rFonts w:ascii="Arial" w:hAnsi="Arial" w:cs="Arial"/>
                <w:sz w:val="18"/>
                <w:szCs w:val="18"/>
              </w:rPr>
              <w:t>128</w:t>
            </w:r>
          </w:p>
        </w:tc>
        <w:tc>
          <w:tcPr>
            <w:tcW w:w="2425" w:type="dxa"/>
            <w:tcBorders>
              <w:top w:val="dotted" w:sz="4" w:space="0" w:color="auto"/>
              <w:bottom w:val="dotted" w:sz="4" w:space="0" w:color="auto"/>
            </w:tcBorders>
            <w:hideMark/>
          </w:tcPr>
          <w:p w14:paraId="2196ABFC"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Uzbekistán</w:t>
            </w:r>
            <w:proofErr w:type="spellEnd"/>
          </w:p>
        </w:tc>
        <w:tc>
          <w:tcPr>
            <w:tcW w:w="1350" w:type="dxa"/>
            <w:tcBorders>
              <w:top w:val="dotted" w:sz="4" w:space="0" w:color="auto"/>
              <w:bottom w:val="dotted" w:sz="4" w:space="0" w:color="auto"/>
            </w:tcBorders>
            <w:hideMark/>
          </w:tcPr>
          <w:p w14:paraId="2C50A95B"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0.032</w:t>
            </w:r>
          </w:p>
        </w:tc>
        <w:tc>
          <w:tcPr>
            <w:tcW w:w="1170" w:type="dxa"/>
            <w:tcBorders>
              <w:top w:val="dotted" w:sz="4" w:space="0" w:color="auto"/>
              <w:bottom w:val="dotted" w:sz="4" w:space="0" w:color="auto"/>
            </w:tcBorders>
            <w:hideMark/>
          </w:tcPr>
          <w:p w14:paraId="2D7DD47D"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0.0717 </w:t>
            </w:r>
          </w:p>
        </w:tc>
        <w:tc>
          <w:tcPr>
            <w:tcW w:w="875" w:type="dxa"/>
            <w:tcBorders>
              <w:top w:val="dotted" w:sz="4" w:space="0" w:color="auto"/>
              <w:bottom w:val="dotted" w:sz="4" w:space="0" w:color="auto"/>
            </w:tcBorders>
          </w:tcPr>
          <w:p w14:paraId="4F4D7D6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1,969 </w:t>
            </w:r>
          </w:p>
        </w:tc>
        <w:tc>
          <w:tcPr>
            <w:tcW w:w="1091" w:type="dxa"/>
            <w:tcBorders>
              <w:top w:val="dotted" w:sz="4" w:space="0" w:color="auto"/>
              <w:bottom w:val="dotted" w:sz="4" w:space="0" w:color="auto"/>
            </w:tcBorders>
          </w:tcPr>
          <w:p w14:paraId="6ACFAE0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2,008 </w:t>
            </w:r>
          </w:p>
        </w:tc>
        <w:tc>
          <w:tcPr>
            <w:tcW w:w="1091" w:type="dxa"/>
            <w:tcBorders>
              <w:top w:val="dotted" w:sz="4" w:space="0" w:color="auto"/>
              <w:bottom w:val="dotted" w:sz="4" w:space="0" w:color="auto"/>
            </w:tcBorders>
          </w:tcPr>
          <w:p w14:paraId="3C5440CC"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2,293 </w:t>
            </w:r>
          </w:p>
        </w:tc>
        <w:tc>
          <w:tcPr>
            <w:tcW w:w="1091" w:type="dxa"/>
            <w:tcBorders>
              <w:top w:val="dotted" w:sz="4" w:space="0" w:color="auto"/>
              <w:bottom w:val="dotted" w:sz="4" w:space="0" w:color="auto"/>
            </w:tcBorders>
          </w:tcPr>
          <w:p w14:paraId="0746AE80"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6,271 </w:t>
            </w:r>
          </w:p>
        </w:tc>
      </w:tr>
      <w:tr w:rsidR="00845B2F" w:rsidRPr="00384D97" w14:paraId="6FF14CB6" w14:textId="77777777" w:rsidTr="00384D97">
        <w:trPr>
          <w:trHeight w:val="276"/>
        </w:trPr>
        <w:tc>
          <w:tcPr>
            <w:tcW w:w="545" w:type="dxa"/>
            <w:tcBorders>
              <w:top w:val="dotted" w:sz="4" w:space="0" w:color="auto"/>
              <w:bottom w:val="dotted" w:sz="4" w:space="0" w:color="auto"/>
            </w:tcBorders>
            <w:hideMark/>
          </w:tcPr>
          <w:p w14:paraId="67EB05F2" w14:textId="77777777" w:rsidR="00845B2F" w:rsidRPr="002C01E0" w:rsidRDefault="00845B2F" w:rsidP="00E91531">
            <w:pPr>
              <w:rPr>
                <w:rFonts w:ascii="Arial" w:hAnsi="Arial" w:cs="Arial"/>
                <w:sz w:val="18"/>
                <w:szCs w:val="18"/>
              </w:rPr>
            </w:pPr>
            <w:r w:rsidRPr="002C01E0">
              <w:rPr>
                <w:rFonts w:ascii="Arial" w:hAnsi="Arial" w:cs="Arial"/>
                <w:sz w:val="18"/>
                <w:szCs w:val="18"/>
              </w:rPr>
              <w:t>129</w:t>
            </w:r>
          </w:p>
        </w:tc>
        <w:tc>
          <w:tcPr>
            <w:tcW w:w="2425" w:type="dxa"/>
            <w:tcBorders>
              <w:top w:val="dotted" w:sz="4" w:space="0" w:color="auto"/>
              <w:bottom w:val="dotted" w:sz="4" w:space="0" w:color="auto"/>
            </w:tcBorders>
            <w:hideMark/>
          </w:tcPr>
          <w:p w14:paraId="3E50163E" w14:textId="77777777" w:rsidR="00845B2F" w:rsidRPr="002C01E0" w:rsidRDefault="00845B2F" w:rsidP="00E91531">
            <w:pPr>
              <w:rPr>
                <w:rFonts w:ascii="Arial" w:hAnsi="Arial" w:cs="Arial"/>
                <w:sz w:val="18"/>
                <w:szCs w:val="18"/>
              </w:rPr>
            </w:pPr>
            <w:r w:rsidRPr="002C01E0">
              <w:rPr>
                <w:rFonts w:ascii="Arial" w:hAnsi="Arial" w:cs="Arial"/>
                <w:sz w:val="18"/>
                <w:szCs w:val="18"/>
              </w:rPr>
              <w:t>Yemen</w:t>
            </w:r>
          </w:p>
        </w:tc>
        <w:tc>
          <w:tcPr>
            <w:tcW w:w="1350" w:type="dxa"/>
            <w:tcBorders>
              <w:top w:val="dotted" w:sz="4" w:space="0" w:color="auto"/>
              <w:bottom w:val="dotted" w:sz="4" w:space="0" w:color="auto"/>
            </w:tcBorders>
            <w:hideMark/>
          </w:tcPr>
          <w:p w14:paraId="21720FA2"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0.010</w:t>
            </w:r>
          </w:p>
        </w:tc>
        <w:tc>
          <w:tcPr>
            <w:tcW w:w="1170" w:type="dxa"/>
            <w:tcBorders>
              <w:top w:val="dotted" w:sz="4" w:space="0" w:color="auto"/>
              <w:bottom w:val="dotted" w:sz="4" w:space="0" w:color="auto"/>
            </w:tcBorders>
            <w:hideMark/>
          </w:tcPr>
          <w:p w14:paraId="2FCE7BC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0.0224 </w:t>
            </w:r>
          </w:p>
        </w:tc>
        <w:tc>
          <w:tcPr>
            <w:tcW w:w="875" w:type="dxa"/>
            <w:tcBorders>
              <w:top w:val="dotted" w:sz="4" w:space="0" w:color="auto"/>
              <w:bottom w:val="dotted" w:sz="4" w:space="0" w:color="auto"/>
            </w:tcBorders>
          </w:tcPr>
          <w:p w14:paraId="1F6FC83B"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615 </w:t>
            </w:r>
          </w:p>
        </w:tc>
        <w:tc>
          <w:tcPr>
            <w:tcW w:w="1091" w:type="dxa"/>
            <w:tcBorders>
              <w:top w:val="dotted" w:sz="4" w:space="0" w:color="auto"/>
              <w:bottom w:val="dotted" w:sz="4" w:space="0" w:color="auto"/>
            </w:tcBorders>
          </w:tcPr>
          <w:p w14:paraId="1E613CBA"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628 </w:t>
            </w:r>
          </w:p>
        </w:tc>
        <w:tc>
          <w:tcPr>
            <w:tcW w:w="1091" w:type="dxa"/>
            <w:tcBorders>
              <w:top w:val="dotted" w:sz="4" w:space="0" w:color="auto"/>
              <w:bottom w:val="dotted" w:sz="4" w:space="0" w:color="auto"/>
            </w:tcBorders>
          </w:tcPr>
          <w:p w14:paraId="1363756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717 </w:t>
            </w:r>
          </w:p>
        </w:tc>
        <w:tc>
          <w:tcPr>
            <w:tcW w:w="1091" w:type="dxa"/>
            <w:tcBorders>
              <w:top w:val="dotted" w:sz="4" w:space="0" w:color="auto"/>
              <w:bottom w:val="dotted" w:sz="4" w:space="0" w:color="auto"/>
            </w:tcBorders>
          </w:tcPr>
          <w:p w14:paraId="699ABA7D"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1,960 </w:t>
            </w:r>
          </w:p>
        </w:tc>
      </w:tr>
      <w:tr w:rsidR="00845B2F" w:rsidRPr="00384D97" w14:paraId="739DA084" w14:textId="77777777" w:rsidTr="00384D97">
        <w:trPr>
          <w:trHeight w:val="288"/>
        </w:trPr>
        <w:tc>
          <w:tcPr>
            <w:tcW w:w="545" w:type="dxa"/>
            <w:tcBorders>
              <w:top w:val="dotted" w:sz="4" w:space="0" w:color="auto"/>
              <w:bottom w:val="single" w:sz="12" w:space="0" w:color="auto"/>
            </w:tcBorders>
            <w:hideMark/>
          </w:tcPr>
          <w:p w14:paraId="1718D343" w14:textId="77777777" w:rsidR="00845B2F" w:rsidRPr="002C01E0" w:rsidRDefault="00845B2F" w:rsidP="00E91531">
            <w:pPr>
              <w:rPr>
                <w:rFonts w:ascii="Arial" w:hAnsi="Arial" w:cs="Arial"/>
                <w:sz w:val="18"/>
                <w:szCs w:val="18"/>
              </w:rPr>
            </w:pPr>
            <w:r w:rsidRPr="002C01E0">
              <w:rPr>
                <w:rFonts w:ascii="Arial" w:hAnsi="Arial" w:cs="Arial"/>
                <w:sz w:val="18"/>
                <w:szCs w:val="18"/>
              </w:rPr>
              <w:t>130</w:t>
            </w:r>
          </w:p>
        </w:tc>
        <w:tc>
          <w:tcPr>
            <w:tcW w:w="2425" w:type="dxa"/>
            <w:tcBorders>
              <w:top w:val="dotted" w:sz="4" w:space="0" w:color="auto"/>
              <w:bottom w:val="single" w:sz="12" w:space="0" w:color="auto"/>
            </w:tcBorders>
            <w:hideMark/>
          </w:tcPr>
          <w:p w14:paraId="2E6D6F9B" w14:textId="77777777" w:rsidR="00845B2F" w:rsidRPr="002C01E0" w:rsidRDefault="00845B2F" w:rsidP="00E91531">
            <w:pPr>
              <w:rPr>
                <w:rFonts w:ascii="Arial" w:hAnsi="Arial" w:cs="Arial"/>
                <w:sz w:val="18"/>
                <w:szCs w:val="18"/>
              </w:rPr>
            </w:pPr>
            <w:proofErr w:type="spellStart"/>
            <w:r w:rsidRPr="002C01E0">
              <w:rPr>
                <w:rFonts w:ascii="Arial" w:hAnsi="Arial" w:cs="Arial"/>
                <w:sz w:val="18"/>
                <w:szCs w:val="18"/>
              </w:rPr>
              <w:t>Zimbabue</w:t>
            </w:r>
            <w:proofErr w:type="spellEnd"/>
          </w:p>
        </w:tc>
        <w:tc>
          <w:tcPr>
            <w:tcW w:w="1350" w:type="dxa"/>
            <w:tcBorders>
              <w:top w:val="dotted" w:sz="4" w:space="0" w:color="auto"/>
              <w:bottom w:val="single" w:sz="12" w:space="0" w:color="auto"/>
            </w:tcBorders>
            <w:hideMark/>
          </w:tcPr>
          <w:p w14:paraId="375F64F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0.005</w:t>
            </w:r>
          </w:p>
        </w:tc>
        <w:tc>
          <w:tcPr>
            <w:tcW w:w="1170" w:type="dxa"/>
            <w:tcBorders>
              <w:top w:val="dotted" w:sz="4" w:space="0" w:color="auto"/>
              <w:bottom w:val="single" w:sz="12" w:space="0" w:color="auto"/>
            </w:tcBorders>
            <w:hideMark/>
          </w:tcPr>
          <w:p w14:paraId="61B1923A" w14:textId="77777777" w:rsidR="00845B2F" w:rsidRPr="002C01E0" w:rsidRDefault="00845B2F" w:rsidP="00E91531">
            <w:pPr>
              <w:jc w:val="center"/>
              <w:rPr>
                <w:rFonts w:ascii="Arial" w:hAnsi="Arial" w:cs="Arial"/>
                <w:sz w:val="18"/>
                <w:szCs w:val="18"/>
              </w:rPr>
            </w:pPr>
            <w:r w:rsidRPr="002C01E0">
              <w:rPr>
                <w:rFonts w:ascii="Arial" w:hAnsi="Arial" w:cs="Arial"/>
                <w:sz w:val="18"/>
                <w:szCs w:val="18"/>
              </w:rPr>
              <w:t xml:space="preserve">0.0112 </w:t>
            </w:r>
          </w:p>
        </w:tc>
        <w:tc>
          <w:tcPr>
            <w:tcW w:w="875" w:type="dxa"/>
            <w:tcBorders>
              <w:top w:val="dotted" w:sz="4" w:space="0" w:color="auto"/>
              <w:bottom w:val="single" w:sz="12" w:space="0" w:color="auto"/>
            </w:tcBorders>
          </w:tcPr>
          <w:p w14:paraId="744398E1"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308 </w:t>
            </w:r>
          </w:p>
        </w:tc>
        <w:tc>
          <w:tcPr>
            <w:tcW w:w="1091" w:type="dxa"/>
            <w:tcBorders>
              <w:top w:val="dotted" w:sz="4" w:space="0" w:color="auto"/>
              <w:bottom w:val="single" w:sz="12" w:space="0" w:color="auto"/>
            </w:tcBorders>
          </w:tcPr>
          <w:p w14:paraId="604CD976"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314 </w:t>
            </w:r>
          </w:p>
        </w:tc>
        <w:tc>
          <w:tcPr>
            <w:tcW w:w="1091" w:type="dxa"/>
            <w:tcBorders>
              <w:top w:val="dotted" w:sz="4" w:space="0" w:color="auto"/>
              <w:bottom w:val="single" w:sz="12" w:space="0" w:color="auto"/>
            </w:tcBorders>
          </w:tcPr>
          <w:p w14:paraId="7F3F6917"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358 </w:t>
            </w:r>
          </w:p>
        </w:tc>
        <w:tc>
          <w:tcPr>
            <w:tcW w:w="1091" w:type="dxa"/>
            <w:tcBorders>
              <w:top w:val="dotted" w:sz="4" w:space="0" w:color="auto"/>
              <w:bottom w:val="single" w:sz="12" w:space="0" w:color="auto"/>
            </w:tcBorders>
          </w:tcPr>
          <w:p w14:paraId="3EAFA6C5" w14:textId="77777777" w:rsidR="00845B2F" w:rsidRPr="002C01E0" w:rsidRDefault="00845B2F" w:rsidP="00E91531">
            <w:pPr>
              <w:jc w:val="right"/>
              <w:rPr>
                <w:rFonts w:ascii="Arial" w:hAnsi="Arial" w:cs="Arial"/>
                <w:sz w:val="18"/>
                <w:szCs w:val="18"/>
              </w:rPr>
            </w:pPr>
            <w:r w:rsidRPr="002C01E0">
              <w:rPr>
                <w:rFonts w:ascii="Arial" w:hAnsi="Arial" w:cs="Arial"/>
                <w:sz w:val="18"/>
                <w:szCs w:val="18"/>
              </w:rPr>
              <w:t xml:space="preserve"> 980 </w:t>
            </w:r>
          </w:p>
        </w:tc>
      </w:tr>
      <w:tr w:rsidR="00845B2F" w:rsidRPr="00384D97" w14:paraId="3166057F" w14:textId="77777777" w:rsidTr="00384D97">
        <w:trPr>
          <w:trHeight w:val="288"/>
        </w:trPr>
        <w:tc>
          <w:tcPr>
            <w:tcW w:w="545" w:type="dxa"/>
            <w:tcBorders>
              <w:top w:val="single" w:sz="12" w:space="0" w:color="auto"/>
              <w:bottom w:val="single" w:sz="18" w:space="0" w:color="auto"/>
            </w:tcBorders>
            <w:hideMark/>
          </w:tcPr>
          <w:p w14:paraId="0123D6B4" w14:textId="77777777" w:rsidR="00845B2F" w:rsidRPr="002C01E0" w:rsidRDefault="00845B2F" w:rsidP="00E91531">
            <w:pPr>
              <w:rPr>
                <w:rFonts w:ascii="Arial" w:hAnsi="Arial" w:cs="Arial"/>
                <w:b/>
                <w:bCs/>
                <w:sz w:val="18"/>
                <w:szCs w:val="18"/>
              </w:rPr>
            </w:pPr>
          </w:p>
        </w:tc>
        <w:tc>
          <w:tcPr>
            <w:tcW w:w="2425" w:type="dxa"/>
            <w:tcBorders>
              <w:top w:val="single" w:sz="12" w:space="0" w:color="auto"/>
              <w:bottom w:val="single" w:sz="18" w:space="0" w:color="auto"/>
            </w:tcBorders>
            <w:hideMark/>
          </w:tcPr>
          <w:p w14:paraId="56F0567C" w14:textId="77777777" w:rsidR="00845B2F" w:rsidRPr="002C01E0" w:rsidRDefault="00845B2F" w:rsidP="00E91531">
            <w:pPr>
              <w:rPr>
                <w:rFonts w:ascii="Arial" w:hAnsi="Arial" w:cs="Arial"/>
                <w:b/>
                <w:bCs/>
                <w:sz w:val="18"/>
                <w:szCs w:val="18"/>
              </w:rPr>
            </w:pPr>
            <w:r w:rsidRPr="002C01E0">
              <w:rPr>
                <w:rFonts w:ascii="Arial" w:hAnsi="Arial" w:cs="Arial"/>
                <w:b/>
                <w:bCs/>
                <w:sz w:val="18"/>
                <w:szCs w:val="18"/>
              </w:rPr>
              <w:t>Grand Total</w:t>
            </w:r>
          </w:p>
        </w:tc>
        <w:tc>
          <w:tcPr>
            <w:tcW w:w="1350" w:type="dxa"/>
            <w:tcBorders>
              <w:top w:val="single" w:sz="12" w:space="0" w:color="auto"/>
              <w:bottom w:val="single" w:sz="18" w:space="0" w:color="auto"/>
            </w:tcBorders>
            <w:hideMark/>
          </w:tcPr>
          <w:p w14:paraId="5D32BB7F" w14:textId="77777777" w:rsidR="00845B2F" w:rsidRPr="002C01E0" w:rsidRDefault="00845B2F" w:rsidP="00E91531">
            <w:pPr>
              <w:jc w:val="center"/>
              <w:rPr>
                <w:rFonts w:ascii="Arial" w:hAnsi="Arial" w:cs="Arial"/>
                <w:b/>
                <w:bCs/>
                <w:sz w:val="18"/>
                <w:szCs w:val="18"/>
              </w:rPr>
            </w:pPr>
            <w:r w:rsidRPr="002C01E0">
              <w:rPr>
                <w:rFonts w:ascii="Arial" w:hAnsi="Arial" w:cs="Arial"/>
                <w:b/>
                <w:bCs/>
                <w:sz w:val="18"/>
                <w:szCs w:val="18"/>
              </w:rPr>
              <w:t>43.544</w:t>
            </w:r>
          </w:p>
        </w:tc>
        <w:tc>
          <w:tcPr>
            <w:tcW w:w="1170" w:type="dxa"/>
            <w:tcBorders>
              <w:top w:val="single" w:sz="12" w:space="0" w:color="auto"/>
              <w:bottom w:val="single" w:sz="18" w:space="0" w:color="auto"/>
            </w:tcBorders>
            <w:hideMark/>
          </w:tcPr>
          <w:p w14:paraId="7E4FE461" w14:textId="01BE8E2B" w:rsidR="00845B2F" w:rsidRPr="002C01E0" w:rsidRDefault="00845B2F" w:rsidP="00E91531">
            <w:pPr>
              <w:jc w:val="center"/>
              <w:rPr>
                <w:rFonts w:ascii="Arial" w:hAnsi="Arial" w:cs="Arial"/>
                <w:b/>
                <w:bCs/>
                <w:sz w:val="18"/>
                <w:szCs w:val="18"/>
              </w:rPr>
            </w:pPr>
            <w:r w:rsidRPr="002C01E0">
              <w:rPr>
                <w:rFonts w:ascii="Arial" w:hAnsi="Arial" w:cs="Arial"/>
                <w:b/>
                <w:bCs/>
                <w:sz w:val="18"/>
                <w:szCs w:val="18"/>
              </w:rPr>
              <w:t xml:space="preserve">100.00 </w:t>
            </w:r>
          </w:p>
        </w:tc>
        <w:tc>
          <w:tcPr>
            <w:tcW w:w="875" w:type="dxa"/>
            <w:tcBorders>
              <w:top w:val="single" w:sz="12" w:space="0" w:color="auto"/>
              <w:bottom w:val="single" w:sz="18" w:space="0" w:color="auto"/>
            </w:tcBorders>
          </w:tcPr>
          <w:p w14:paraId="59F956FF" w14:textId="77777777" w:rsidR="00845B2F" w:rsidRPr="002C01E0" w:rsidRDefault="00845B2F" w:rsidP="00E91531">
            <w:pPr>
              <w:jc w:val="right"/>
              <w:rPr>
                <w:rFonts w:ascii="Arial" w:hAnsi="Arial" w:cs="Arial"/>
                <w:b/>
                <w:bCs/>
                <w:sz w:val="18"/>
                <w:szCs w:val="18"/>
              </w:rPr>
            </w:pPr>
            <w:r w:rsidRPr="002C01E0">
              <w:rPr>
                <w:rFonts w:ascii="Arial" w:hAnsi="Arial" w:cs="Arial"/>
                <w:b/>
                <w:bCs/>
                <w:sz w:val="18"/>
                <w:szCs w:val="18"/>
              </w:rPr>
              <w:t xml:space="preserve">2,748,048 </w:t>
            </w:r>
          </w:p>
        </w:tc>
        <w:tc>
          <w:tcPr>
            <w:tcW w:w="1091" w:type="dxa"/>
            <w:tcBorders>
              <w:top w:val="single" w:sz="12" w:space="0" w:color="auto"/>
              <w:bottom w:val="single" w:sz="18" w:space="0" w:color="auto"/>
            </w:tcBorders>
          </w:tcPr>
          <w:p w14:paraId="4D8B54EB" w14:textId="77777777" w:rsidR="00845B2F" w:rsidRPr="002C01E0" w:rsidRDefault="00845B2F" w:rsidP="00E91531">
            <w:pPr>
              <w:jc w:val="right"/>
              <w:rPr>
                <w:rFonts w:ascii="Arial" w:hAnsi="Arial" w:cs="Arial"/>
                <w:b/>
                <w:bCs/>
                <w:sz w:val="18"/>
                <w:szCs w:val="18"/>
              </w:rPr>
            </w:pPr>
            <w:r w:rsidRPr="002C01E0">
              <w:rPr>
                <w:rFonts w:ascii="Arial" w:hAnsi="Arial" w:cs="Arial"/>
                <w:b/>
                <w:bCs/>
                <w:sz w:val="18"/>
                <w:szCs w:val="18"/>
              </w:rPr>
              <w:t xml:space="preserve">2,803,009 </w:t>
            </w:r>
          </w:p>
        </w:tc>
        <w:tc>
          <w:tcPr>
            <w:tcW w:w="1091" w:type="dxa"/>
            <w:tcBorders>
              <w:top w:val="single" w:sz="12" w:space="0" w:color="auto"/>
              <w:bottom w:val="single" w:sz="18" w:space="0" w:color="auto"/>
            </w:tcBorders>
          </w:tcPr>
          <w:p w14:paraId="7545A4DE" w14:textId="77777777" w:rsidR="00845B2F" w:rsidRPr="002C01E0" w:rsidRDefault="00845B2F" w:rsidP="00E91531">
            <w:pPr>
              <w:jc w:val="right"/>
              <w:rPr>
                <w:rFonts w:ascii="Arial" w:hAnsi="Arial" w:cs="Arial"/>
                <w:b/>
                <w:bCs/>
                <w:sz w:val="18"/>
                <w:szCs w:val="18"/>
              </w:rPr>
            </w:pPr>
            <w:r w:rsidRPr="002C01E0">
              <w:rPr>
                <w:rFonts w:ascii="Arial" w:hAnsi="Arial" w:cs="Arial"/>
                <w:b/>
                <w:bCs/>
                <w:sz w:val="18"/>
                <w:szCs w:val="18"/>
              </w:rPr>
              <w:t xml:space="preserve">3,200,691 </w:t>
            </w:r>
          </w:p>
        </w:tc>
        <w:tc>
          <w:tcPr>
            <w:tcW w:w="1091" w:type="dxa"/>
            <w:tcBorders>
              <w:top w:val="single" w:sz="12" w:space="0" w:color="auto"/>
              <w:bottom w:val="single" w:sz="18" w:space="0" w:color="auto"/>
            </w:tcBorders>
          </w:tcPr>
          <w:p w14:paraId="0BD2CF43" w14:textId="77777777" w:rsidR="00845B2F" w:rsidRPr="002C01E0" w:rsidRDefault="00845B2F" w:rsidP="00E91531">
            <w:pPr>
              <w:jc w:val="right"/>
              <w:rPr>
                <w:rFonts w:ascii="Arial" w:hAnsi="Arial" w:cs="Arial"/>
                <w:b/>
                <w:bCs/>
                <w:sz w:val="18"/>
                <w:szCs w:val="18"/>
              </w:rPr>
            </w:pPr>
            <w:r w:rsidRPr="002C01E0">
              <w:rPr>
                <w:rFonts w:ascii="Arial" w:hAnsi="Arial" w:cs="Arial"/>
                <w:b/>
                <w:bCs/>
                <w:sz w:val="18"/>
                <w:szCs w:val="18"/>
              </w:rPr>
              <w:t xml:space="preserve">8,751,748 </w:t>
            </w:r>
          </w:p>
        </w:tc>
      </w:tr>
    </w:tbl>
    <w:p w14:paraId="2818AFB3" w14:textId="77777777" w:rsidR="00B30161" w:rsidRDefault="00B30161">
      <w:pPr>
        <w:widowControl/>
        <w:suppressAutoHyphens w:val="0"/>
        <w:autoSpaceDE/>
        <w:spacing w:after="160" w:line="254" w:lineRule="auto"/>
        <w:rPr>
          <w:rFonts w:ascii="Arial" w:hAnsi="Arial" w:cs="Arial"/>
          <w:b/>
          <w:caps/>
          <w:sz w:val="22"/>
          <w:szCs w:val="22"/>
        </w:rPr>
      </w:pPr>
      <w:r>
        <w:rPr>
          <w:rFonts w:ascii="Arial" w:hAnsi="Arial" w:cs="Arial"/>
          <w:b/>
          <w:caps/>
          <w:sz w:val="22"/>
          <w:szCs w:val="22"/>
        </w:rPr>
        <w:br w:type="page"/>
      </w:r>
    </w:p>
    <w:p w14:paraId="734C0661" w14:textId="160A66DB" w:rsidR="00641103" w:rsidRPr="00641103" w:rsidRDefault="00641103" w:rsidP="00641103">
      <w:pPr>
        <w:jc w:val="right"/>
        <w:rPr>
          <w:rFonts w:ascii="Arial" w:hAnsi="Arial" w:cs="Arial"/>
          <w:b/>
          <w:caps/>
          <w:sz w:val="22"/>
          <w:szCs w:val="22"/>
        </w:rPr>
      </w:pPr>
      <w:r w:rsidRPr="00641103">
        <w:rPr>
          <w:rFonts w:ascii="Arial" w:hAnsi="Arial" w:cs="Arial"/>
          <w:b/>
          <w:caps/>
          <w:sz w:val="22"/>
          <w:szCs w:val="22"/>
        </w:rPr>
        <w:lastRenderedPageBreak/>
        <w:t>An</w:t>
      </w:r>
      <w:r>
        <w:rPr>
          <w:rFonts w:ascii="Arial" w:hAnsi="Arial" w:cs="Arial"/>
          <w:b/>
          <w:caps/>
          <w:sz w:val="22"/>
          <w:szCs w:val="22"/>
        </w:rPr>
        <w:t>EXO</w:t>
      </w:r>
      <w:r w:rsidRPr="00641103">
        <w:rPr>
          <w:rFonts w:ascii="Arial" w:hAnsi="Arial" w:cs="Arial"/>
          <w:b/>
          <w:caps/>
          <w:sz w:val="22"/>
          <w:szCs w:val="22"/>
        </w:rPr>
        <w:t xml:space="preserve"> 3</w:t>
      </w:r>
    </w:p>
    <w:p w14:paraId="469DA1DC" w14:textId="77777777" w:rsidR="00641103" w:rsidRPr="00641103" w:rsidRDefault="00641103" w:rsidP="00641103">
      <w:pPr>
        <w:jc w:val="right"/>
        <w:rPr>
          <w:rFonts w:ascii="Arial" w:hAnsi="Arial" w:cs="Arial"/>
          <w:b/>
          <w:caps/>
          <w:sz w:val="22"/>
          <w:szCs w:val="22"/>
        </w:rPr>
      </w:pPr>
    </w:p>
    <w:p w14:paraId="2857610C" w14:textId="4F2A210D" w:rsidR="00641103" w:rsidRPr="00641103" w:rsidRDefault="00641103" w:rsidP="00641103">
      <w:pPr>
        <w:jc w:val="center"/>
        <w:rPr>
          <w:rFonts w:ascii="Arial" w:hAnsi="Arial" w:cs="Arial"/>
          <w:b/>
          <w:caps/>
          <w:sz w:val="22"/>
          <w:szCs w:val="22"/>
        </w:rPr>
      </w:pPr>
      <w:r w:rsidRPr="00641103">
        <w:rPr>
          <w:rFonts w:ascii="Arial" w:hAnsi="Arial" w:cs="Arial"/>
          <w:b/>
          <w:caps/>
          <w:sz w:val="22"/>
          <w:szCs w:val="22"/>
        </w:rPr>
        <w:t>tabl</w:t>
      </w:r>
      <w:r w:rsidR="00477865">
        <w:rPr>
          <w:rFonts w:ascii="Arial" w:hAnsi="Arial" w:cs="Arial"/>
          <w:b/>
          <w:caps/>
          <w:sz w:val="22"/>
          <w:szCs w:val="22"/>
        </w:rPr>
        <w:t>A</w:t>
      </w:r>
      <w:r w:rsidRPr="00641103">
        <w:rPr>
          <w:rFonts w:ascii="Arial" w:hAnsi="Arial" w:cs="Arial"/>
          <w:b/>
          <w:caps/>
          <w:sz w:val="22"/>
          <w:szCs w:val="22"/>
        </w:rPr>
        <w:t xml:space="preserve"> </w:t>
      </w:r>
      <w:r>
        <w:rPr>
          <w:rFonts w:ascii="Arial" w:hAnsi="Arial" w:cs="Arial"/>
          <w:b/>
          <w:caps/>
          <w:sz w:val="22"/>
          <w:szCs w:val="22"/>
        </w:rPr>
        <w:t>DE PERSONAL</w:t>
      </w:r>
    </w:p>
    <w:p w14:paraId="3B32C0F5" w14:textId="77777777" w:rsidR="00641103" w:rsidRPr="00641103" w:rsidRDefault="00641103" w:rsidP="00641103">
      <w:pPr>
        <w:jc w:val="center"/>
        <w:rPr>
          <w:rFonts w:ascii="Arial" w:hAnsi="Arial" w:cs="Arial"/>
          <w:b/>
          <w:caps/>
          <w:sz w:val="22"/>
          <w:szCs w:val="22"/>
        </w:rPr>
      </w:pPr>
    </w:p>
    <w:p w14:paraId="2521484E" w14:textId="77777777" w:rsidR="00641103" w:rsidRPr="00641103" w:rsidRDefault="00641103" w:rsidP="00641103">
      <w:pPr>
        <w:jc w:val="center"/>
        <w:rPr>
          <w:rFonts w:ascii="Arial" w:hAnsi="Arial" w:cs="Arial"/>
          <w:b/>
          <w:bCs/>
          <w:caps/>
          <w:sz w:val="22"/>
          <w:szCs w:val="22"/>
        </w:rPr>
      </w:pPr>
    </w:p>
    <w:tbl>
      <w:tblPr>
        <w:tblW w:w="0" w:type="auto"/>
        <w:jc w:val="center"/>
        <w:tblLayout w:type="fixed"/>
        <w:tblLook w:val="04A0" w:firstRow="1" w:lastRow="0" w:firstColumn="1" w:lastColumn="0" w:noHBand="0" w:noVBand="1"/>
      </w:tblPr>
      <w:tblGrid>
        <w:gridCol w:w="4050"/>
        <w:gridCol w:w="1980"/>
      </w:tblGrid>
      <w:tr w:rsidR="00641103" w:rsidRPr="00641103" w14:paraId="6108D8B4" w14:textId="77777777" w:rsidTr="002C01E0">
        <w:trPr>
          <w:trHeight w:val="300"/>
          <w:jc w:val="center"/>
        </w:trPr>
        <w:tc>
          <w:tcPr>
            <w:tcW w:w="4050" w:type="dxa"/>
            <w:tcBorders>
              <w:top w:val="single" w:sz="8" w:space="0" w:color="808080"/>
              <w:left w:val="nil"/>
              <w:bottom w:val="single" w:sz="8" w:space="0" w:color="808080"/>
              <w:right w:val="nil"/>
            </w:tcBorders>
            <w:shd w:val="clear" w:color="000000" w:fill="FFFFFF"/>
            <w:noWrap/>
            <w:vAlign w:val="bottom"/>
            <w:hideMark/>
          </w:tcPr>
          <w:p w14:paraId="08DF8EE3" w14:textId="77777777" w:rsidR="00641103" w:rsidRPr="00384D97" w:rsidRDefault="00641103" w:rsidP="00E91531">
            <w:pPr>
              <w:rPr>
                <w:rFonts w:ascii="Arial" w:hAnsi="Arial" w:cs="Arial"/>
                <w:b/>
                <w:bCs/>
                <w:color w:val="000000"/>
                <w:sz w:val="18"/>
                <w:szCs w:val="18"/>
              </w:rPr>
            </w:pPr>
          </w:p>
        </w:tc>
        <w:tc>
          <w:tcPr>
            <w:tcW w:w="1980" w:type="dxa"/>
            <w:tcBorders>
              <w:top w:val="single" w:sz="8" w:space="0" w:color="808080"/>
              <w:left w:val="nil"/>
              <w:bottom w:val="single" w:sz="8" w:space="0" w:color="808080"/>
              <w:right w:val="nil"/>
            </w:tcBorders>
            <w:shd w:val="clear" w:color="000000" w:fill="FFFFFF"/>
            <w:noWrap/>
            <w:vAlign w:val="bottom"/>
            <w:hideMark/>
          </w:tcPr>
          <w:p w14:paraId="037956F0" w14:textId="77777777" w:rsidR="00641103" w:rsidRPr="00384D97" w:rsidRDefault="00641103" w:rsidP="00E91531">
            <w:pPr>
              <w:jc w:val="right"/>
              <w:rPr>
                <w:rFonts w:ascii="Arial" w:hAnsi="Arial" w:cs="Arial"/>
                <w:b/>
                <w:bCs/>
                <w:color w:val="000000"/>
                <w:sz w:val="18"/>
                <w:szCs w:val="18"/>
              </w:rPr>
            </w:pPr>
            <w:r w:rsidRPr="00384D97">
              <w:rPr>
                <w:rFonts w:ascii="Arial" w:hAnsi="Arial" w:cs="Arial"/>
                <w:b/>
                <w:bCs/>
                <w:color w:val="000000"/>
                <w:sz w:val="18"/>
                <w:szCs w:val="18"/>
              </w:rPr>
              <w:t xml:space="preserve"> 2021-2023 </w:t>
            </w:r>
          </w:p>
        </w:tc>
      </w:tr>
      <w:tr w:rsidR="00641103" w:rsidRPr="00272BC7" w14:paraId="2EBDDBBC" w14:textId="77777777" w:rsidTr="002C01E0">
        <w:trPr>
          <w:trHeight w:val="300"/>
          <w:jc w:val="center"/>
        </w:trPr>
        <w:tc>
          <w:tcPr>
            <w:tcW w:w="4050" w:type="dxa"/>
            <w:tcBorders>
              <w:top w:val="single" w:sz="8" w:space="0" w:color="808080"/>
              <w:left w:val="nil"/>
              <w:bottom w:val="dotted" w:sz="4" w:space="0" w:color="808080"/>
              <w:right w:val="nil"/>
            </w:tcBorders>
            <w:shd w:val="clear" w:color="000000" w:fill="FFFFFF"/>
            <w:noWrap/>
            <w:vAlign w:val="bottom"/>
            <w:hideMark/>
          </w:tcPr>
          <w:p w14:paraId="2B6E4EFA" w14:textId="3371DE0B" w:rsidR="00641103" w:rsidRPr="00384D97" w:rsidRDefault="00641103" w:rsidP="00E91531">
            <w:pPr>
              <w:rPr>
                <w:rFonts w:ascii="Arial" w:hAnsi="Arial" w:cs="Arial"/>
                <w:b/>
                <w:bCs/>
                <w:color w:val="000000"/>
                <w:sz w:val="18"/>
                <w:szCs w:val="18"/>
                <w:lang w:val="es-ES"/>
              </w:rPr>
            </w:pPr>
            <w:r w:rsidRPr="00384D97">
              <w:rPr>
                <w:rFonts w:ascii="Arial" w:hAnsi="Arial" w:cs="Arial"/>
                <w:b/>
                <w:bCs/>
                <w:color w:val="000000"/>
                <w:sz w:val="18"/>
                <w:szCs w:val="18"/>
                <w:lang w:val="es-ES"/>
              </w:rPr>
              <w:t>Puestos profesionales y más altos</w:t>
            </w:r>
          </w:p>
        </w:tc>
        <w:tc>
          <w:tcPr>
            <w:tcW w:w="1980" w:type="dxa"/>
            <w:tcBorders>
              <w:top w:val="single" w:sz="8" w:space="0" w:color="808080"/>
              <w:left w:val="nil"/>
              <w:bottom w:val="dotted" w:sz="4" w:space="0" w:color="808080"/>
              <w:right w:val="nil"/>
            </w:tcBorders>
            <w:shd w:val="clear" w:color="000000" w:fill="FFFFFF"/>
            <w:noWrap/>
            <w:vAlign w:val="bottom"/>
            <w:hideMark/>
          </w:tcPr>
          <w:p w14:paraId="41D8A1A4" w14:textId="77777777" w:rsidR="00641103" w:rsidRPr="00384D97" w:rsidRDefault="00641103" w:rsidP="00E91531">
            <w:pPr>
              <w:jc w:val="right"/>
              <w:rPr>
                <w:rFonts w:ascii="Arial" w:hAnsi="Arial" w:cs="Arial"/>
                <w:b/>
                <w:bCs/>
                <w:color w:val="000000"/>
                <w:sz w:val="18"/>
                <w:szCs w:val="18"/>
                <w:lang w:val="es-ES"/>
              </w:rPr>
            </w:pPr>
            <w:r w:rsidRPr="00384D97">
              <w:rPr>
                <w:rFonts w:ascii="Arial" w:hAnsi="Arial" w:cs="Arial"/>
                <w:b/>
                <w:bCs/>
                <w:color w:val="000000"/>
                <w:sz w:val="18"/>
                <w:szCs w:val="18"/>
                <w:lang w:val="es-ES"/>
              </w:rPr>
              <w:t> </w:t>
            </w:r>
          </w:p>
        </w:tc>
      </w:tr>
      <w:tr w:rsidR="00641103" w:rsidRPr="00641103" w14:paraId="52C9FFF2" w14:textId="77777777" w:rsidTr="002C01E0">
        <w:trPr>
          <w:trHeight w:val="288"/>
          <w:jc w:val="center"/>
        </w:trPr>
        <w:tc>
          <w:tcPr>
            <w:tcW w:w="4050" w:type="dxa"/>
            <w:tcBorders>
              <w:top w:val="dotted" w:sz="4" w:space="0" w:color="808080"/>
              <w:left w:val="nil"/>
              <w:bottom w:val="dotted" w:sz="4" w:space="0" w:color="808080"/>
              <w:right w:val="nil"/>
            </w:tcBorders>
            <w:shd w:val="clear" w:color="000000" w:fill="FFFFFF"/>
            <w:noWrap/>
            <w:vAlign w:val="center"/>
            <w:hideMark/>
          </w:tcPr>
          <w:p w14:paraId="44A375E4" w14:textId="77777777" w:rsidR="00641103" w:rsidRPr="00384D97" w:rsidRDefault="00641103" w:rsidP="00E91531">
            <w:pPr>
              <w:ind w:firstLineChars="100" w:firstLine="180"/>
              <w:rPr>
                <w:rFonts w:ascii="Arial" w:hAnsi="Arial" w:cs="Arial"/>
                <w:color w:val="000000"/>
                <w:sz w:val="18"/>
                <w:szCs w:val="18"/>
              </w:rPr>
            </w:pPr>
            <w:r w:rsidRPr="00384D97">
              <w:rPr>
                <w:rFonts w:ascii="Arial" w:hAnsi="Arial" w:cs="Arial"/>
                <w:color w:val="000000"/>
                <w:sz w:val="18"/>
                <w:szCs w:val="18"/>
              </w:rPr>
              <w:t>D-1</w:t>
            </w:r>
          </w:p>
        </w:tc>
        <w:tc>
          <w:tcPr>
            <w:tcW w:w="1980" w:type="dxa"/>
            <w:tcBorders>
              <w:top w:val="dotted" w:sz="4" w:space="0" w:color="808080"/>
              <w:left w:val="nil"/>
              <w:bottom w:val="dotted" w:sz="4" w:space="0" w:color="808080"/>
              <w:right w:val="nil"/>
            </w:tcBorders>
            <w:shd w:val="clear" w:color="000000" w:fill="FFFFFF"/>
            <w:noWrap/>
            <w:vAlign w:val="center"/>
            <w:hideMark/>
          </w:tcPr>
          <w:p w14:paraId="4DEE8751" w14:textId="77777777" w:rsidR="00641103" w:rsidRPr="00384D97" w:rsidRDefault="00641103" w:rsidP="00E91531">
            <w:pPr>
              <w:jc w:val="right"/>
              <w:rPr>
                <w:rFonts w:ascii="Arial" w:hAnsi="Arial" w:cs="Arial"/>
                <w:color w:val="000000"/>
                <w:sz w:val="18"/>
                <w:szCs w:val="18"/>
              </w:rPr>
            </w:pPr>
            <w:r w:rsidRPr="00384D97">
              <w:rPr>
                <w:rFonts w:ascii="Arial" w:hAnsi="Arial" w:cs="Arial"/>
                <w:color w:val="000000"/>
                <w:sz w:val="18"/>
                <w:szCs w:val="18"/>
              </w:rPr>
              <w:t xml:space="preserve">          0.97 </w:t>
            </w:r>
          </w:p>
        </w:tc>
      </w:tr>
      <w:tr w:rsidR="00641103" w:rsidRPr="00641103" w14:paraId="5C89BE6B" w14:textId="77777777" w:rsidTr="002C01E0">
        <w:trPr>
          <w:trHeight w:val="300"/>
          <w:jc w:val="center"/>
        </w:trPr>
        <w:tc>
          <w:tcPr>
            <w:tcW w:w="4050" w:type="dxa"/>
            <w:tcBorders>
              <w:top w:val="dotted" w:sz="4" w:space="0" w:color="808080"/>
              <w:left w:val="nil"/>
              <w:bottom w:val="dotted" w:sz="4" w:space="0" w:color="808080"/>
              <w:right w:val="nil"/>
            </w:tcBorders>
            <w:shd w:val="clear" w:color="000000" w:fill="FFFFFF"/>
            <w:noWrap/>
            <w:vAlign w:val="center"/>
            <w:hideMark/>
          </w:tcPr>
          <w:p w14:paraId="2A6CD8BB" w14:textId="77777777" w:rsidR="00641103" w:rsidRPr="00384D97" w:rsidRDefault="00641103" w:rsidP="00E91531">
            <w:pPr>
              <w:ind w:firstLineChars="100" w:firstLine="180"/>
              <w:rPr>
                <w:rFonts w:ascii="Arial" w:hAnsi="Arial" w:cs="Arial"/>
                <w:color w:val="000000"/>
                <w:sz w:val="18"/>
                <w:szCs w:val="18"/>
              </w:rPr>
            </w:pPr>
            <w:r w:rsidRPr="00384D97">
              <w:rPr>
                <w:rFonts w:ascii="Arial" w:hAnsi="Arial" w:cs="Arial"/>
                <w:color w:val="000000"/>
                <w:sz w:val="18"/>
                <w:szCs w:val="18"/>
              </w:rPr>
              <w:t>P-5</w:t>
            </w:r>
          </w:p>
        </w:tc>
        <w:tc>
          <w:tcPr>
            <w:tcW w:w="1980" w:type="dxa"/>
            <w:tcBorders>
              <w:top w:val="dotted" w:sz="4" w:space="0" w:color="808080"/>
              <w:left w:val="nil"/>
              <w:bottom w:val="dotted" w:sz="4" w:space="0" w:color="808080"/>
              <w:right w:val="nil"/>
            </w:tcBorders>
            <w:shd w:val="clear" w:color="000000" w:fill="FFFFFF"/>
            <w:noWrap/>
            <w:vAlign w:val="center"/>
            <w:hideMark/>
          </w:tcPr>
          <w:p w14:paraId="2CC35467" w14:textId="77777777" w:rsidR="00641103" w:rsidRPr="00384D97" w:rsidRDefault="00641103" w:rsidP="00E91531">
            <w:pPr>
              <w:jc w:val="right"/>
              <w:rPr>
                <w:rFonts w:ascii="Arial" w:hAnsi="Arial" w:cs="Arial"/>
                <w:color w:val="000000"/>
                <w:sz w:val="18"/>
                <w:szCs w:val="18"/>
              </w:rPr>
            </w:pPr>
            <w:r w:rsidRPr="00384D97">
              <w:rPr>
                <w:rFonts w:ascii="Arial" w:hAnsi="Arial" w:cs="Arial"/>
                <w:color w:val="000000"/>
                <w:sz w:val="18"/>
                <w:szCs w:val="18"/>
              </w:rPr>
              <w:t xml:space="preserve">          0.85 </w:t>
            </w:r>
          </w:p>
        </w:tc>
      </w:tr>
      <w:tr w:rsidR="00641103" w:rsidRPr="00641103" w14:paraId="0599C5BF" w14:textId="77777777" w:rsidTr="002C01E0">
        <w:trPr>
          <w:trHeight w:val="288"/>
          <w:jc w:val="center"/>
        </w:trPr>
        <w:tc>
          <w:tcPr>
            <w:tcW w:w="4050" w:type="dxa"/>
            <w:tcBorders>
              <w:top w:val="dotted" w:sz="4" w:space="0" w:color="808080"/>
              <w:left w:val="nil"/>
              <w:bottom w:val="dotted" w:sz="4" w:space="0" w:color="808080"/>
              <w:right w:val="nil"/>
            </w:tcBorders>
            <w:shd w:val="clear" w:color="000000" w:fill="FFFFFF"/>
            <w:noWrap/>
            <w:vAlign w:val="center"/>
            <w:hideMark/>
          </w:tcPr>
          <w:p w14:paraId="2B5B0842" w14:textId="77777777" w:rsidR="00641103" w:rsidRPr="00384D97" w:rsidRDefault="00641103" w:rsidP="00E91531">
            <w:pPr>
              <w:ind w:firstLineChars="100" w:firstLine="180"/>
              <w:rPr>
                <w:rFonts w:ascii="Arial" w:hAnsi="Arial" w:cs="Arial"/>
                <w:color w:val="000000"/>
                <w:sz w:val="18"/>
                <w:szCs w:val="18"/>
              </w:rPr>
            </w:pPr>
            <w:r w:rsidRPr="00384D97">
              <w:rPr>
                <w:rFonts w:ascii="Arial" w:hAnsi="Arial" w:cs="Arial"/>
                <w:color w:val="000000"/>
                <w:sz w:val="18"/>
                <w:szCs w:val="18"/>
              </w:rPr>
              <w:t>P-4</w:t>
            </w:r>
          </w:p>
        </w:tc>
        <w:tc>
          <w:tcPr>
            <w:tcW w:w="1980" w:type="dxa"/>
            <w:tcBorders>
              <w:top w:val="dotted" w:sz="4" w:space="0" w:color="808080"/>
              <w:left w:val="nil"/>
              <w:bottom w:val="dotted" w:sz="4" w:space="0" w:color="808080"/>
              <w:right w:val="nil"/>
            </w:tcBorders>
            <w:shd w:val="clear" w:color="000000" w:fill="FFFFFF"/>
            <w:noWrap/>
            <w:vAlign w:val="center"/>
            <w:hideMark/>
          </w:tcPr>
          <w:p w14:paraId="5E588957" w14:textId="77777777" w:rsidR="00641103" w:rsidRPr="00384D97" w:rsidRDefault="00641103" w:rsidP="00E91531">
            <w:pPr>
              <w:jc w:val="right"/>
              <w:rPr>
                <w:rFonts w:ascii="Arial" w:hAnsi="Arial" w:cs="Arial"/>
                <w:color w:val="000000"/>
                <w:sz w:val="18"/>
                <w:szCs w:val="18"/>
              </w:rPr>
            </w:pPr>
            <w:r w:rsidRPr="00384D97">
              <w:rPr>
                <w:rFonts w:ascii="Arial" w:hAnsi="Arial" w:cs="Arial"/>
                <w:color w:val="000000"/>
                <w:sz w:val="18"/>
                <w:szCs w:val="18"/>
              </w:rPr>
              <w:t xml:space="preserve">          3.85 </w:t>
            </w:r>
          </w:p>
        </w:tc>
      </w:tr>
      <w:tr w:rsidR="00641103" w:rsidRPr="00641103" w14:paraId="354B151C" w14:textId="77777777" w:rsidTr="002C01E0">
        <w:trPr>
          <w:trHeight w:val="288"/>
          <w:jc w:val="center"/>
        </w:trPr>
        <w:tc>
          <w:tcPr>
            <w:tcW w:w="4050" w:type="dxa"/>
            <w:tcBorders>
              <w:top w:val="dotted" w:sz="4" w:space="0" w:color="808080"/>
              <w:left w:val="nil"/>
              <w:bottom w:val="dotted" w:sz="4" w:space="0" w:color="808080"/>
              <w:right w:val="nil"/>
            </w:tcBorders>
            <w:shd w:val="clear" w:color="000000" w:fill="FFFFFF"/>
            <w:noWrap/>
            <w:vAlign w:val="center"/>
            <w:hideMark/>
          </w:tcPr>
          <w:p w14:paraId="7743DC84" w14:textId="77777777" w:rsidR="00641103" w:rsidRPr="00384D97" w:rsidRDefault="00641103" w:rsidP="00E91531">
            <w:pPr>
              <w:ind w:firstLineChars="100" w:firstLine="180"/>
              <w:rPr>
                <w:rFonts w:ascii="Arial" w:hAnsi="Arial" w:cs="Arial"/>
                <w:color w:val="000000"/>
                <w:sz w:val="18"/>
                <w:szCs w:val="18"/>
              </w:rPr>
            </w:pPr>
            <w:r w:rsidRPr="00384D97">
              <w:rPr>
                <w:rFonts w:ascii="Arial" w:hAnsi="Arial" w:cs="Arial"/>
                <w:color w:val="000000"/>
                <w:sz w:val="18"/>
                <w:szCs w:val="18"/>
              </w:rPr>
              <w:t>P-3</w:t>
            </w:r>
          </w:p>
        </w:tc>
        <w:tc>
          <w:tcPr>
            <w:tcW w:w="1980" w:type="dxa"/>
            <w:tcBorders>
              <w:top w:val="dotted" w:sz="4" w:space="0" w:color="808080"/>
              <w:left w:val="nil"/>
              <w:bottom w:val="dotted" w:sz="4" w:space="0" w:color="808080"/>
              <w:right w:val="nil"/>
            </w:tcBorders>
            <w:shd w:val="clear" w:color="000000" w:fill="FFFFFF"/>
            <w:noWrap/>
            <w:vAlign w:val="center"/>
            <w:hideMark/>
          </w:tcPr>
          <w:p w14:paraId="016FB3A3" w14:textId="77777777" w:rsidR="00641103" w:rsidRPr="00384D97" w:rsidRDefault="00641103" w:rsidP="00E91531">
            <w:pPr>
              <w:jc w:val="right"/>
              <w:rPr>
                <w:rFonts w:ascii="Arial" w:hAnsi="Arial" w:cs="Arial"/>
                <w:color w:val="000000"/>
                <w:sz w:val="18"/>
                <w:szCs w:val="18"/>
              </w:rPr>
            </w:pPr>
            <w:r w:rsidRPr="00384D97">
              <w:rPr>
                <w:rFonts w:ascii="Arial" w:hAnsi="Arial" w:cs="Arial"/>
                <w:color w:val="000000"/>
                <w:sz w:val="18"/>
                <w:szCs w:val="18"/>
              </w:rPr>
              <w:t xml:space="preserve">          1.2 </w:t>
            </w:r>
          </w:p>
        </w:tc>
      </w:tr>
      <w:tr w:rsidR="00641103" w:rsidRPr="00641103" w14:paraId="6A55D3EB" w14:textId="77777777" w:rsidTr="002C01E0">
        <w:trPr>
          <w:trHeight w:val="300"/>
          <w:jc w:val="center"/>
        </w:trPr>
        <w:tc>
          <w:tcPr>
            <w:tcW w:w="4050" w:type="dxa"/>
            <w:tcBorders>
              <w:top w:val="dotted" w:sz="4" w:space="0" w:color="808080"/>
              <w:left w:val="nil"/>
              <w:bottom w:val="single" w:sz="8" w:space="0" w:color="808080"/>
              <w:right w:val="nil"/>
            </w:tcBorders>
            <w:shd w:val="clear" w:color="000000" w:fill="FFFFFF"/>
            <w:noWrap/>
            <w:vAlign w:val="center"/>
            <w:hideMark/>
          </w:tcPr>
          <w:p w14:paraId="1C75A30D" w14:textId="77777777" w:rsidR="00641103" w:rsidRPr="00384D97" w:rsidRDefault="00641103" w:rsidP="00E91531">
            <w:pPr>
              <w:ind w:firstLineChars="100" w:firstLine="180"/>
              <w:rPr>
                <w:rFonts w:ascii="Arial" w:hAnsi="Arial" w:cs="Arial"/>
                <w:color w:val="000000"/>
                <w:sz w:val="18"/>
                <w:szCs w:val="18"/>
              </w:rPr>
            </w:pPr>
            <w:r w:rsidRPr="00384D97">
              <w:rPr>
                <w:rFonts w:ascii="Arial" w:hAnsi="Arial" w:cs="Arial"/>
                <w:color w:val="000000"/>
                <w:sz w:val="18"/>
                <w:szCs w:val="18"/>
              </w:rPr>
              <w:t>P-2*</w:t>
            </w:r>
          </w:p>
        </w:tc>
        <w:tc>
          <w:tcPr>
            <w:tcW w:w="1980" w:type="dxa"/>
            <w:tcBorders>
              <w:top w:val="dotted" w:sz="4" w:space="0" w:color="808080"/>
              <w:left w:val="nil"/>
              <w:bottom w:val="single" w:sz="8" w:space="0" w:color="808080"/>
              <w:right w:val="nil"/>
            </w:tcBorders>
            <w:shd w:val="clear" w:color="000000" w:fill="FFFFFF"/>
            <w:noWrap/>
            <w:vAlign w:val="center"/>
            <w:hideMark/>
          </w:tcPr>
          <w:p w14:paraId="67FCDA76" w14:textId="77777777" w:rsidR="00641103" w:rsidRPr="00384D97" w:rsidRDefault="00641103" w:rsidP="00E91531">
            <w:pPr>
              <w:jc w:val="right"/>
              <w:rPr>
                <w:rFonts w:ascii="Arial" w:hAnsi="Arial" w:cs="Arial"/>
                <w:color w:val="000000"/>
                <w:sz w:val="18"/>
                <w:szCs w:val="18"/>
              </w:rPr>
            </w:pPr>
            <w:r w:rsidRPr="00384D97">
              <w:rPr>
                <w:rFonts w:ascii="Arial" w:hAnsi="Arial" w:cs="Arial"/>
                <w:color w:val="000000"/>
                <w:sz w:val="18"/>
                <w:szCs w:val="18"/>
              </w:rPr>
              <w:t xml:space="preserve">          3.75 </w:t>
            </w:r>
          </w:p>
        </w:tc>
      </w:tr>
      <w:tr w:rsidR="00641103" w:rsidRPr="00641103" w14:paraId="2192807F" w14:textId="77777777" w:rsidTr="002C01E0">
        <w:trPr>
          <w:trHeight w:val="300"/>
          <w:jc w:val="center"/>
        </w:trPr>
        <w:tc>
          <w:tcPr>
            <w:tcW w:w="4050" w:type="dxa"/>
            <w:tcBorders>
              <w:top w:val="single" w:sz="8" w:space="0" w:color="808080"/>
              <w:left w:val="nil"/>
              <w:bottom w:val="single" w:sz="8" w:space="0" w:color="808080"/>
              <w:right w:val="nil"/>
            </w:tcBorders>
            <w:shd w:val="clear" w:color="000000" w:fill="FFFFFF"/>
            <w:noWrap/>
            <w:vAlign w:val="center"/>
            <w:hideMark/>
          </w:tcPr>
          <w:p w14:paraId="79AFC7DE" w14:textId="77777777" w:rsidR="00641103" w:rsidRPr="00384D97" w:rsidRDefault="00641103" w:rsidP="00E91531">
            <w:pPr>
              <w:rPr>
                <w:rFonts w:ascii="Arial" w:hAnsi="Arial" w:cs="Arial"/>
                <w:b/>
                <w:bCs/>
                <w:color w:val="000000"/>
                <w:sz w:val="18"/>
                <w:szCs w:val="18"/>
              </w:rPr>
            </w:pPr>
            <w:r w:rsidRPr="00384D97">
              <w:rPr>
                <w:rFonts w:ascii="Arial" w:hAnsi="Arial" w:cs="Arial"/>
                <w:b/>
                <w:bCs/>
                <w:color w:val="000000"/>
                <w:sz w:val="18"/>
                <w:szCs w:val="18"/>
              </w:rPr>
              <w:t>Subtotal</w:t>
            </w:r>
          </w:p>
        </w:tc>
        <w:tc>
          <w:tcPr>
            <w:tcW w:w="1980" w:type="dxa"/>
            <w:tcBorders>
              <w:top w:val="single" w:sz="8" w:space="0" w:color="808080"/>
              <w:left w:val="nil"/>
              <w:bottom w:val="single" w:sz="8" w:space="0" w:color="808080"/>
              <w:right w:val="nil"/>
            </w:tcBorders>
            <w:shd w:val="clear" w:color="000000" w:fill="FFFFFF"/>
            <w:noWrap/>
            <w:vAlign w:val="center"/>
            <w:hideMark/>
          </w:tcPr>
          <w:p w14:paraId="67938642" w14:textId="77777777" w:rsidR="00641103" w:rsidRPr="00384D97" w:rsidRDefault="00641103" w:rsidP="00E91531">
            <w:pPr>
              <w:jc w:val="right"/>
              <w:rPr>
                <w:rFonts w:ascii="Arial" w:hAnsi="Arial" w:cs="Arial"/>
                <w:b/>
                <w:bCs/>
                <w:color w:val="000000"/>
                <w:sz w:val="18"/>
                <w:szCs w:val="18"/>
              </w:rPr>
            </w:pPr>
            <w:r w:rsidRPr="00384D97">
              <w:rPr>
                <w:rFonts w:ascii="Arial" w:hAnsi="Arial" w:cs="Arial"/>
                <w:b/>
                <w:bCs/>
                <w:color w:val="000000"/>
                <w:sz w:val="18"/>
                <w:szCs w:val="18"/>
              </w:rPr>
              <w:t xml:space="preserve">        10.62 </w:t>
            </w:r>
          </w:p>
        </w:tc>
      </w:tr>
      <w:tr w:rsidR="00641103" w:rsidRPr="00641103" w14:paraId="19CE16A6" w14:textId="77777777" w:rsidTr="002C01E0">
        <w:trPr>
          <w:trHeight w:val="288"/>
          <w:jc w:val="center"/>
        </w:trPr>
        <w:tc>
          <w:tcPr>
            <w:tcW w:w="4050" w:type="dxa"/>
            <w:tcBorders>
              <w:top w:val="single" w:sz="8" w:space="0" w:color="808080"/>
              <w:left w:val="nil"/>
              <w:bottom w:val="dotted" w:sz="4" w:space="0" w:color="808080"/>
              <w:right w:val="nil"/>
            </w:tcBorders>
            <w:shd w:val="clear" w:color="000000" w:fill="FFFFFF"/>
            <w:noWrap/>
            <w:vAlign w:val="center"/>
            <w:hideMark/>
          </w:tcPr>
          <w:p w14:paraId="0C585EE8" w14:textId="2930CD93" w:rsidR="00641103" w:rsidRPr="00384D97" w:rsidRDefault="00477865" w:rsidP="00E91531">
            <w:pPr>
              <w:rPr>
                <w:rFonts w:ascii="Arial" w:hAnsi="Arial" w:cs="Arial"/>
                <w:b/>
                <w:bCs/>
                <w:color w:val="000000"/>
                <w:sz w:val="18"/>
                <w:szCs w:val="18"/>
              </w:rPr>
            </w:pPr>
            <w:proofErr w:type="spellStart"/>
            <w:r w:rsidRPr="00384D97">
              <w:rPr>
                <w:rFonts w:ascii="Arial" w:hAnsi="Arial" w:cs="Arial"/>
                <w:b/>
                <w:bCs/>
                <w:color w:val="000000"/>
                <w:sz w:val="18"/>
                <w:szCs w:val="18"/>
              </w:rPr>
              <w:t>Puestos</w:t>
            </w:r>
            <w:proofErr w:type="spellEnd"/>
            <w:r w:rsidRPr="00384D97">
              <w:rPr>
                <w:rFonts w:ascii="Arial" w:hAnsi="Arial" w:cs="Arial"/>
                <w:b/>
                <w:bCs/>
                <w:color w:val="000000"/>
                <w:sz w:val="18"/>
                <w:szCs w:val="18"/>
              </w:rPr>
              <w:t xml:space="preserve"> de </w:t>
            </w:r>
            <w:proofErr w:type="spellStart"/>
            <w:r w:rsidRPr="00384D97">
              <w:rPr>
                <w:rFonts w:ascii="Arial" w:hAnsi="Arial" w:cs="Arial"/>
                <w:b/>
                <w:bCs/>
                <w:color w:val="000000"/>
                <w:sz w:val="18"/>
                <w:szCs w:val="18"/>
              </w:rPr>
              <w:t>servicios</w:t>
            </w:r>
            <w:proofErr w:type="spellEnd"/>
            <w:r w:rsidRPr="00384D97">
              <w:rPr>
                <w:rFonts w:ascii="Arial" w:hAnsi="Arial" w:cs="Arial"/>
                <w:b/>
                <w:bCs/>
                <w:color w:val="000000"/>
                <w:sz w:val="18"/>
                <w:szCs w:val="18"/>
              </w:rPr>
              <w:t xml:space="preserve"> </w:t>
            </w:r>
            <w:proofErr w:type="spellStart"/>
            <w:r w:rsidRPr="00384D97">
              <w:rPr>
                <w:rFonts w:ascii="Arial" w:hAnsi="Arial" w:cs="Arial"/>
                <w:b/>
                <w:bCs/>
                <w:color w:val="000000"/>
                <w:sz w:val="18"/>
                <w:szCs w:val="18"/>
              </w:rPr>
              <w:t>generales</w:t>
            </w:r>
            <w:proofErr w:type="spellEnd"/>
          </w:p>
        </w:tc>
        <w:tc>
          <w:tcPr>
            <w:tcW w:w="1980" w:type="dxa"/>
            <w:tcBorders>
              <w:top w:val="single" w:sz="8" w:space="0" w:color="808080"/>
              <w:left w:val="nil"/>
              <w:bottom w:val="dotted" w:sz="4" w:space="0" w:color="808080"/>
              <w:right w:val="nil"/>
            </w:tcBorders>
            <w:shd w:val="clear" w:color="000000" w:fill="FFFFFF"/>
            <w:noWrap/>
            <w:vAlign w:val="center"/>
            <w:hideMark/>
          </w:tcPr>
          <w:p w14:paraId="353DAACC" w14:textId="77777777" w:rsidR="00641103" w:rsidRPr="00384D97" w:rsidRDefault="00641103" w:rsidP="00E91531">
            <w:pPr>
              <w:jc w:val="right"/>
              <w:rPr>
                <w:rFonts w:ascii="Arial" w:hAnsi="Arial" w:cs="Arial"/>
                <w:b/>
                <w:bCs/>
                <w:color w:val="000000"/>
                <w:sz w:val="18"/>
                <w:szCs w:val="18"/>
              </w:rPr>
            </w:pPr>
            <w:r w:rsidRPr="00384D97">
              <w:rPr>
                <w:rFonts w:ascii="Arial" w:hAnsi="Arial" w:cs="Arial"/>
                <w:b/>
                <w:bCs/>
                <w:color w:val="000000"/>
                <w:sz w:val="18"/>
                <w:szCs w:val="18"/>
              </w:rPr>
              <w:t> </w:t>
            </w:r>
          </w:p>
        </w:tc>
      </w:tr>
      <w:tr w:rsidR="00641103" w:rsidRPr="00641103" w14:paraId="2CAD8A4A" w14:textId="77777777" w:rsidTr="002C01E0">
        <w:trPr>
          <w:trHeight w:val="300"/>
          <w:jc w:val="center"/>
        </w:trPr>
        <w:tc>
          <w:tcPr>
            <w:tcW w:w="4050" w:type="dxa"/>
            <w:tcBorders>
              <w:top w:val="dotted" w:sz="4" w:space="0" w:color="808080"/>
              <w:left w:val="nil"/>
              <w:bottom w:val="dotted" w:sz="4" w:space="0" w:color="808080"/>
              <w:right w:val="nil"/>
            </w:tcBorders>
            <w:shd w:val="clear" w:color="000000" w:fill="FFFFFF"/>
            <w:noWrap/>
            <w:vAlign w:val="center"/>
            <w:hideMark/>
          </w:tcPr>
          <w:p w14:paraId="12479D2C" w14:textId="77777777" w:rsidR="00641103" w:rsidRPr="00384D97" w:rsidRDefault="00641103" w:rsidP="00E91531">
            <w:pPr>
              <w:ind w:firstLineChars="100" w:firstLine="180"/>
              <w:rPr>
                <w:rFonts w:ascii="Arial" w:hAnsi="Arial" w:cs="Arial"/>
                <w:color w:val="000000"/>
                <w:sz w:val="18"/>
                <w:szCs w:val="18"/>
              </w:rPr>
            </w:pPr>
            <w:r w:rsidRPr="00384D97">
              <w:rPr>
                <w:rFonts w:ascii="Arial" w:hAnsi="Arial" w:cs="Arial"/>
                <w:color w:val="000000"/>
                <w:sz w:val="18"/>
                <w:szCs w:val="18"/>
              </w:rPr>
              <w:t>G-7</w:t>
            </w:r>
          </w:p>
        </w:tc>
        <w:tc>
          <w:tcPr>
            <w:tcW w:w="1980" w:type="dxa"/>
            <w:tcBorders>
              <w:top w:val="dotted" w:sz="4" w:space="0" w:color="808080"/>
              <w:left w:val="nil"/>
              <w:bottom w:val="dotted" w:sz="4" w:space="0" w:color="808080"/>
              <w:right w:val="nil"/>
            </w:tcBorders>
            <w:shd w:val="clear" w:color="000000" w:fill="FFFFFF"/>
            <w:noWrap/>
            <w:vAlign w:val="center"/>
            <w:hideMark/>
          </w:tcPr>
          <w:p w14:paraId="606563AB" w14:textId="77777777" w:rsidR="00641103" w:rsidRPr="00384D97" w:rsidRDefault="00641103" w:rsidP="00E91531">
            <w:pPr>
              <w:jc w:val="right"/>
              <w:rPr>
                <w:rFonts w:ascii="Arial" w:hAnsi="Arial" w:cs="Arial"/>
                <w:color w:val="000000"/>
                <w:sz w:val="18"/>
                <w:szCs w:val="18"/>
              </w:rPr>
            </w:pPr>
            <w:r w:rsidRPr="00384D97">
              <w:rPr>
                <w:rFonts w:ascii="Arial" w:hAnsi="Arial" w:cs="Arial"/>
                <w:color w:val="000000"/>
                <w:sz w:val="18"/>
                <w:szCs w:val="18"/>
              </w:rPr>
              <w:t xml:space="preserve">          1 </w:t>
            </w:r>
          </w:p>
        </w:tc>
      </w:tr>
      <w:tr w:rsidR="00641103" w:rsidRPr="00641103" w14:paraId="335484F1" w14:textId="77777777" w:rsidTr="002C01E0">
        <w:trPr>
          <w:trHeight w:val="288"/>
          <w:jc w:val="center"/>
        </w:trPr>
        <w:tc>
          <w:tcPr>
            <w:tcW w:w="4050" w:type="dxa"/>
            <w:tcBorders>
              <w:top w:val="dotted" w:sz="4" w:space="0" w:color="808080"/>
              <w:left w:val="nil"/>
              <w:bottom w:val="dotted" w:sz="4" w:space="0" w:color="808080"/>
              <w:right w:val="nil"/>
            </w:tcBorders>
            <w:shd w:val="clear" w:color="000000" w:fill="FFFFFF"/>
            <w:noWrap/>
            <w:vAlign w:val="center"/>
            <w:hideMark/>
          </w:tcPr>
          <w:p w14:paraId="189EF354" w14:textId="77777777" w:rsidR="00641103" w:rsidRPr="00384D97" w:rsidRDefault="00641103" w:rsidP="00E91531">
            <w:pPr>
              <w:ind w:firstLineChars="100" w:firstLine="180"/>
              <w:rPr>
                <w:rFonts w:ascii="Arial" w:hAnsi="Arial" w:cs="Arial"/>
                <w:color w:val="000000"/>
                <w:sz w:val="18"/>
                <w:szCs w:val="18"/>
              </w:rPr>
            </w:pPr>
            <w:r w:rsidRPr="00384D97">
              <w:rPr>
                <w:rFonts w:ascii="Arial" w:hAnsi="Arial" w:cs="Arial"/>
                <w:color w:val="000000"/>
                <w:sz w:val="18"/>
                <w:szCs w:val="18"/>
              </w:rPr>
              <w:t>G-6</w:t>
            </w:r>
          </w:p>
        </w:tc>
        <w:tc>
          <w:tcPr>
            <w:tcW w:w="1980" w:type="dxa"/>
            <w:tcBorders>
              <w:top w:val="dotted" w:sz="4" w:space="0" w:color="808080"/>
              <w:left w:val="nil"/>
              <w:bottom w:val="dotted" w:sz="4" w:space="0" w:color="808080"/>
              <w:right w:val="nil"/>
            </w:tcBorders>
            <w:shd w:val="clear" w:color="000000" w:fill="FFFFFF"/>
            <w:noWrap/>
            <w:vAlign w:val="center"/>
            <w:hideMark/>
          </w:tcPr>
          <w:p w14:paraId="24E9AB12" w14:textId="77777777" w:rsidR="00641103" w:rsidRPr="00384D97" w:rsidRDefault="00641103" w:rsidP="00E91531">
            <w:pPr>
              <w:jc w:val="right"/>
              <w:rPr>
                <w:rFonts w:ascii="Arial" w:hAnsi="Arial" w:cs="Arial"/>
                <w:color w:val="000000"/>
                <w:sz w:val="18"/>
                <w:szCs w:val="18"/>
              </w:rPr>
            </w:pPr>
            <w:r w:rsidRPr="00384D97">
              <w:rPr>
                <w:rFonts w:ascii="Arial" w:hAnsi="Arial" w:cs="Arial"/>
                <w:color w:val="000000"/>
                <w:sz w:val="18"/>
                <w:szCs w:val="18"/>
              </w:rPr>
              <w:t xml:space="preserve">          1 </w:t>
            </w:r>
          </w:p>
        </w:tc>
      </w:tr>
      <w:tr w:rsidR="00641103" w:rsidRPr="00641103" w14:paraId="2DBEA47A" w14:textId="77777777" w:rsidTr="002C01E0">
        <w:trPr>
          <w:trHeight w:val="288"/>
          <w:jc w:val="center"/>
        </w:trPr>
        <w:tc>
          <w:tcPr>
            <w:tcW w:w="4050" w:type="dxa"/>
            <w:tcBorders>
              <w:top w:val="dotted" w:sz="4" w:space="0" w:color="808080"/>
              <w:left w:val="nil"/>
              <w:bottom w:val="dotted" w:sz="4" w:space="0" w:color="808080"/>
              <w:right w:val="nil"/>
            </w:tcBorders>
            <w:shd w:val="clear" w:color="000000" w:fill="FFFFFF"/>
            <w:noWrap/>
            <w:vAlign w:val="center"/>
            <w:hideMark/>
          </w:tcPr>
          <w:p w14:paraId="4C7CDC41" w14:textId="77777777" w:rsidR="00641103" w:rsidRPr="00384D97" w:rsidRDefault="00641103" w:rsidP="00E91531">
            <w:pPr>
              <w:ind w:firstLineChars="100" w:firstLine="180"/>
              <w:rPr>
                <w:rFonts w:ascii="Arial" w:hAnsi="Arial" w:cs="Arial"/>
                <w:color w:val="000000"/>
                <w:sz w:val="18"/>
                <w:szCs w:val="18"/>
              </w:rPr>
            </w:pPr>
            <w:r w:rsidRPr="00384D97">
              <w:rPr>
                <w:rFonts w:ascii="Arial" w:hAnsi="Arial" w:cs="Arial"/>
                <w:color w:val="000000"/>
                <w:sz w:val="18"/>
                <w:szCs w:val="18"/>
              </w:rPr>
              <w:t>G-5</w:t>
            </w:r>
          </w:p>
        </w:tc>
        <w:tc>
          <w:tcPr>
            <w:tcW w:w="1980" w:type="dxa"/>
            <w:tcBorders>
              <w:top w:val="dotted" w:sz="4" w:space="0" w:color="808080"/>
              <w:left w:val="nil"/>
              <w:bottom w:val="dotted" w:sz="4" w:space="0" w:color="808080"/>
              <w:right w:val="nil"/>
            </w:tcBorders>
            <w:shd w:val="clear" w:color="000000" w:fill="FFFFFF"/>
            <w:noWrap/>
            <w:vAlign w:val="center"/>
            <w:hideMark/>
          </w:tcPr>
          <w:p w14:paraId="6D1A871F" w14:textId="77777777" w:rsidR="00641103" w:rsidRPr="00384D97" w:rsidRDefault="00641103" w:rsidP="00E91531">
            <w:pPr>
              <w:jc w:val="right"/>
              <w:rPr>
                <w:rFonts w:ascii="Arial" w:hAnsi="Arial" w:cs="Arial"/>
                <w:color w:val="000000"/>
                <w:sz w:val="18"/>
                <w:szCs w:val="18"/>
              </w:rPr>
            </w:pPr>
            <w:r w:rsidRPr="00384D97">
              <w:rPr>
                <w:rFonts w:ascii="Arial" w:hAnsi="Arial" w:cs="Arial"/>
                <w:color w:val="000000"/>
                <w:sz w:val="18"/>
                <w:szCs w:val="18"/>
              </w:rPr>
              <w:t xml:space="preserve">          1.5 </w:t>
            </w:r>
          </w:p>
        </w:tc>
      </w:tr>
      <w:tr w:rsidR="00641103" w:rsidRPr="00641103" w14:paraId="196CEF60" w14:textId="77777777" w:rsidTr="002C01E0">
        <w:trPr>
          <w:trHeight w:val="300"/>
          <w:jc w:val="center"/>
        </w:trPr>
        <w:tc>
          <w:tcPr>
            <w:tcW w:w="4050" w:type="dxa"/>
            <w:tcBorders>
              <w:top w:val="dotted" w:sz="4" w:space="0" w:color="808080"/>
              <w:left w:val="nil"/>
              <w:bottom w:val="single" w:sz="8" w:space="0" w:color="808080"/>
              <w:right w:val="nil"/>
            </w:tcBorders>
            <w:shd w:val="clear" w:color="000000" w:fill="FFFFFF"/>
            <w:noWrap/>
            <w:vAlign w:val="center"/>
            <w:hideMark/>
          </w:tcPr>
          <w:p w14:paraId="05B8ABAC" w14:textId="77777777" w:rsidR="00641103" w:rsidRPr="00384D97" w:rsidRDefault="00641103" w:rsidP="00E91531">
            <w:pPr>
              <w:ind w:firstLineChars="100" w:firstLine="180"/>
              <w:rPr>
                <w:rFonts w:ascii="Arial" w:hAnsi="Arial" w:cs="Arial"/>
                <w:color w:val="000000"/>
                <w:sz w:val="18"/>
                <w:szCs w:val="18"/>
              </w:rPr>
            </w:pPr>
            <w:r w:rsidRPr="00384D97">
              <w:rPr>
                <w:rFonts w:ascii="Arial" w:hAnsi="Arial" w:cs="Arial"/>
                <w:color w:val="000000"/>
                <w:sz w:val="18"/>
                <w:szCs w:val="18"/>
              </w:rPr>
              <w:t>G-4</w:t>
            </w:r>
          </w:p>
        </w:tc>
        <w:tc>
          <w:tcPr>
            <w:tcW w:w="1980" w:type="dxa"/>
            <w:tcBorders>
              <w:top w:val="dotted" w:sz="4" w:space="0" w:color="808080"/>
              <w:left w:val="nil"/>
              <w:bottom w:val="single" w:sz="8" w:space="0" w:color="808080"/>
              <w:right w:val="nil"/>
            </w:tcBorders>
            <w:shd w:val="clear" w:color="000000" w:fill="FFFFFF"/>
            <w:noWrap/>
            <w:vAlign w:val="center"/>
            <w:hideMark/>
          </w:tcPr>
          <w:p w14:paraId="189EA6AD" w14:textId="77777777" w:rsidR="00641103" w:rsidRPr="00384D97" w:rsidRDefault="00641103" w:rsidP="00E91531">
            <w:pPr>
              <w:jc w:val="right"/>
              <w:rPr>
                <w:rFonts w:ascii="Arial" w:hAnsi="Arial" w:cs="Arial"/>
                <w:color w:val="000000"/>
                <w:sz w:val="18"/>
                <w:szCs w:val="18"/>
              </w:rPr>
            </w:pPr>
            <w:r w:rsidRPr="00384D97">
              <w:rPr>
                <w:rFonts w:ascii="Arial" w:hAnsi="Arial" w:cs="Arial"/>
                <w:color w:val="000000"/>
                <w:sz w:val="18"/>
                <w:szCs w:val="18"/>
              </w:rPr>
              <w:t xml:space="preserve">          3.5</w:t>
            </w:r>
          </w:p>
        </w:tc>
      </w:tr>
      <w:tr w:rsidR="00641103" w:rsidRPr="00641103" w14:paraId="70141E0F" w14:textId="77777777" w:rsidTr="002C01E0">
        <w:trPr>
          <w:trHeight w:val="300"/>
          <w:jc w:val="center"/>
        </w:trPr>
        <w:tc>
          <w:tcPr>
            <w:tcW w:w="4050" w:type="dxa"/>
            <w:tcBorders>
              <w:top w:val="single" w:sz="8" w:space="0" w:color="808080"/>
              <w:left w:val="nil"/>
              <w:bottom w:val="single" w:sz="8" w:space="0" w:color="808080"/>
              <w:right w:val="nil"/>
            </w:tcBorders>
            <w:shd w:val="clear" w:color="000000" w:fill="FFFFFF"/>
            <w:noWrap/>
            <w:vAlign w:val="center"/>
            <w:hideMark/>
          </w:tcPr>
          <w:p w14:paraId="0327F605" w14:textId="77777777" w:rsidR="00641103" w:rsidRPr="00384D97" w:rsidRDefault="00641103" w:rsidP="00E91531">
            <w:pPr>
              <w:rPr>
                <w:rFonts w:ascii="Arial" w:hAnsi="Arial" w:cs="Arial"/>
                <w:b/>
                <w:bCs/>
                <w:color w:val="000000"/>
                <w:sz w:val="18"/>
                <w:szCs w:val="18"/>
              </w:rPr>
            </w:pPr>
            <w:r w:rsidRPr="00384D97">
              <w:rPr>
                <w:rFonts w:ascii="Arial" w:hAnsi="Arial" w:cs="Arial"/>
                <w:b/>
                <w:bCs/>
                <w:color w:val="000000"/>
                <w:sz w:val="18"/>
                <w:szCs w:val="18"/>
              </w:rPr>
              <w:t>Subtotal</w:t>
            </w:r>
          </w:p>
        </w:tc>
        <w:tc>
          <w:tcPr>
            <w:tcW w:w="1980" w:type="dxa"/>
            <w:tcBorders>
              <w:top w:val="single" w:sz="8" w:space="0" w:color="808080"/>
              <w:left w:val="nil"/>
              <w:bottom w:val="single" w:sz="8" w:space="0" w:color="808080"/>
              <w:right w:val="nil"/>
            </w:tcBorders>
            <w:shd w:val="clear" w:color="000000" w:fill="FFFFFF"/>
            <w:noWrap/>
            <w:vAlign w:val="center"/>
            <w:hideMark/>
          </w:tcPr>
          <w:p w14:paraId="2F15BD83" w14:textId="77777777" w:rsidR="00641103" w:rsidRPr="00384D97" w:rsidRDefault="00641103" w:rsidP="00E91531">
            <w:pPr>
              <w:jc w:val="right"/>
              <w:rPr>
                <w:rFonts w:ascii="Arial" w:hAnsi="Arial" w:cs="Arial"/>
                <w:b/>
                <w:bCs/>
                <w:color w:val="000000"/>
                <w:sz w:val="18"/>
                <w:szCs w:val="18"/>
              </w:rPr>
            </w:pPr>
            <w:r w:rsidRPr="00384D97">
              <w:rPr>
                <w:rFonts w:ascii="Arial" w:hAnsi="Arial" w:cs="Arial"/>
                <w:b/>
                <w:bCs/>
                <w:color w:val="000000"/>
                <w:sz w:val="18"/>
                <w:szCs w:val="18"/>
              </w:rPr>
              <w:t xml:space="preserve">          7</w:t>
            </w:r>
          </w:p>
        </w:tc>
      </w:tr>
      <w:tr w:rsidR="00641103" w:rsidRPr="00641103" w14:paraId="17CC3CF3" w14:textId="77777777" w:rsidTr="002C01E0">
        <w:trPr>
          <w:trHeight w:val="300"/>
          <w:jc w:val="center"/>
        </w:trPr>
        <w:tc>
          <w:tcPr>
            <w:tcW w:w="4050" w:type="dxa"/>
            <w:tcBorders>
              <w:top w:val="single" w:sz="4" w:space="0" w:color="808080"/>
              <w:left w:val="nil"/>
              <w:bottom w:val="single" w:sz="8" w:space="0" w:color="808080"/>
              <w:right w:val="nil"/>
            </w:tcBorders>
            <w:shd w:val="clear" w:color="000000" w:fill="FFFFFF"/>
            <w:noWrap/>
            <w:vAlign w:val="center"/>
            <w:hideMark/>
          </w:tcPr>
          <w:p w14:paraId="4ED223A1" w14:textId="1339A4E0" w:rsidR="00641103" w:rsidRPr="00384D97" w:rsidRDefault="00641103" w:rsidP="00E91531">
            <w:pPr>
              <w:rPr>
                <w:rFonts w:ascii="Arial" w:hAnsi="Arial" w:cs="Arial"/>
                <w:b/>
                <w:bCs/>
                <w:color w:val="000000"/>
                <w:sz w:val="18"/>
                <w:szCs w:val="18"/>
              </w:rPr>
            </w:pPr>
            <w:r w:rsidRPr="00384D97">
              <w:rPr>
                <w:rFonts w:ascii="Arial" w:hAnsi="Arial" w:cs="Arial"/>
                <w:b/>
                <w:bCs/>
                <w:color w:val="000000"/>
                <w:sz w:val="18"/>
                <w:szCs w:val="18"/>
              </w:rPr>
              <w:t>Total</w:t>
            </w:r>
          </w:p>
        </w:tc>
        <w:tc>
          <w:tcPr>
            <w:tcW w:w="1980" w:type="dxa"/>
            <w:tcBorders>
              <w:top w:val="single" w:sz="4" w:space="0" w:color="808080"/>
              <w:left w:val="nil"/>
              <w:bottom w:val="single" w:sz="8" w:space="0" w:color="808080"/>
              <w:right w:val="nil"/>
            </w:tcBorders>
            <w:shd w:val="clear" w:color="000000" w:fill="FFFFFF"/>
            <w:noWrap/>
            <w:vAlign w:val="center"/>
            <w:hideMark/>
          </w:tcPr>
          <w:p w14:paraId="6EADACD4" w14:textId="77777777" w:rsidR="00641103" w:rsidRPr="00384D97" w:rsidRDefault="00641103" w:rsidP="00E91531">
            <w:pPr>
              <w:jc w:val="right"/>
              <w:rPr>
                <w:rFonts w:ascii="Arial" w:hAnsi="Arial" w:cs="Arial"/>
                <w:b/>
                <w:bCs/>
                <w:color w:val="000000"/>
                <w:sz w:val="18"/>
                <w:szCs w:val="18"/>
              </w:rPr>
            </w:pPr>
            <w:r w:rsidRPr="00384D97">
              <w:rPr>
                <w:rFonts w:ascii="Arial" w:hAnsi="Arial" w:cs="Arial"/>
                <w:b/>
                <w:bCs/>
                <w:color w:val="000000"/>
                <w:sz w:val="18"/>
                <w:szCs w:val="18"/>
              </w:rPr>
              <w:t xml:space="preserve">        17.62 </w:t>
            </w:r>
          </w:p>
        </w:tc>
      </w:tr>
    </w:tbl>
    <w:p w14:paraId="114AFA8A" w14:textId="77777777" w:rsidR="00641103" w:rsidRPr="00641103" w:rsidRDefault="00641103" w:rsidP="00641103">
      <w:pPr>
        <w:rPr>
          <w:rFonts w:ascii="Arial" w:hAnsi="Arial" w:cs="Arial"/>
          <w:b/>
          <w:caps/>
          <w:sz w:val="22"/>
          <w:szCs w:val="22"/>
        </w:rPr>
      </w:pPr>
    </w:p>
    <w:p w14:paraId="5C3BCB6D" w14:textId="2447F9B6" w:rsidR="00477865" w:rsidRPr="00384D97" w:rsidRDefault="00641103" w:rsidP="00641103">
      <w:pPr>
        <w:ind w:left="1440" w:firstLine="720"/>
        <w:rPr>
          <w:rFonts w:ascii="Arial" w:hAnsi="Arial" w:cs="Arial"/>
          <w:sz w:val="18"/>
          <w:szCs w:val="18"/>
          <w:lang w:val="es-ES"/>
        </w:rPr>
      </w:pPr>
      <w:r w:rsidRPr="00477865">
        <w:rPr>
          <w:rFonts w:ascii="Arial" w:hAnsi="Arial" w:cs="Arial"/>
          <w:b/>
          <w:caps/>
          <w:sz w:val="22"/>
          <w:szCs w:val="22"/>
          <w:lang w:val="es-ES"/>
        </w:rPr>
        <w:t xml:space="preserve">* </w:t>
      </w:r>
      <w:r w:rsidRPr="00477865">
        <w:rPr>
          <w:rFonts w:ascii="Arial" w:hAnsi="Arial" w:cs="Arial"/>
          <w:sz w:val="22"/>
          <w:szCs w:val="22"/>
          <w:lang w:val="es-ES"/>
        </w:rPr>
        <w:t xml:space="preserve"> </w:t>
      </w:r>
      <w:r w:rsidR="00477865" w:rsidRPr="00384D97">
        <w:rPr>
          <w:rFonts w:ascii="Arial" w:hAnsi="Arial" w:cs="Arial"/>
          <w:sz w:val="18"/>
          <w:szCs w:val="18"/>
          <w:lang w:val="es-ES"/>
        </w:rPr>
        <w:t>Incluye el nuevo puesto de Oficial de Programas Asociado de especies de aves</w:t>
      </w:r>
    </w:p>
    <w:p w14:paraId="61D539EA" w14:textId="77777777" w:rsidR="00641103" w:rsidRPr="0036430C" w:rsidRDefault="00641103" w:rsidP="00641103">
      <w:pPr>
        <w:rPr>
          <w:rFonts w:cs="Arial"/>
          <w:b/>
          <w:caps/>
          <w:lang w:val="es-ES"/>
        </w:rPr>
      </w:pPr>
      <w:r w:rsidRPr="0036430C">
        <w:rPr>
          <w:rFonts w:cs="Arial"/>
          <w:b/>
          <w:caps/>
          <w:lang w:val="es-ES"/>
        </w:rPr>
        <w:br w:type="page"/>
      </w:r>
    </w:p>
    <w:p w14:paraId="26A35CF4" w14:textId="77777777" w:rsidR="00D82C56" w:rsidRPr="0036430C" w:rsidRDefault="00D82C56">
      <w:pPr>
        <w:rPr>
          <w:rFonts w:ascii="Arial" w:hAnsi="Arial" w:cs="Arial"/>
          <w:lang w:val="es-ES"/>
        </w:rPr>
      </w:pPr>
    </w:p>
    <w:p w14:paraId="2E712E4E" w14:textId="4E388E3E" w:rsidR="00803EC1" w:rsidRPr="00803EC1" w:rsidRDefault="00803EC1" w:rsidP="00803EC1">
      <w:pPr>
        <w:widowControl/>
        <w:suppressAutoHyphens w:val="0"/>
        <w:autoSpaceDE/>
        <w:autoSpaceDN/>
        <w:spacing w:after="160" w:line="259" w:lineRule="auto"/>
        <w:jc w:val="right"/>
        <w:textAlignment w:val="auto"/>
        <w:rPr>
          <w:rFonts w:ascii="Arial" w:eastAsiaTheme="minorHAnsi" w:hAnsi="Arial" w:cstheme="minorBidi"/>
          <w:b/>
          <w:color w:val="000000"/>
          <w:sz w:val="22"/>
          <w:szCs w:val="22"/>
          <w:lang w:val="es-ES"/>
        </w:rPr>
      </w:pPr>
      <w:r w:rsidRPr="00803EC1">
        <w:rPr>
          <w:rFonts w:ascii="Arial" w:eastAsiaTheme="minorHAnsi" w:hAnsi="Arial" w:cstheme="minorBidi"/>
          <w:b/>
          <w:color w:val="000000"/>
          <w:sz w:val="22"/>
          <w:szCs w:val="22"/>
          <w:lang w:val="es-ES"/>
        </w:rPr>
        <w:t>ANEXO</w:t>
      </w:r>
      <w:r w:rsidR="00384D97">
        <w:rPr>
          <w:rFonts w:ascii="Arial" w:eastAsiaTheme="minorHAnsi" w:hAnsi="Arial" w:cstheme="minorBidi"/>
          <w:b/>
          <w:color w:val="000000"/>
          <w:sz w:val="22"/>
          <w:szCs w:val="22"/>
          <w:lang w:val="es-ES"/>
        </w:rPr>
        <w:t xml:space="preserve"> 4</w:t>
      </w:r>
    </w:p>
    <w:p w14:paraId="470A3323" w14:textId="1B69091D" w:rsidR="00803EC1" w:rsidRDefault="00803EC1" w:rsidP="00803EC1">
      <w:pPr>
        <w:widowControl/>
        <w:suppressAutoHyphens w:val="0"/>
        <w:autoSpaceDE/>
        <w:autoSpaceDN/>
        <w:spacing w:after="160" w:line="259" w:lineRule="auto"/>
        <w:jc w:val="center"/>
        <w:textAlignment w:val="auto"/>
        <w:rPr>
          <w:rFonts w:ascii="Arial" w:eastAsiaTheme="minorHAnsi" w:hAnsi="Arial" w:cstheme="minorBidi"/>
          <w:b/>
          <w:color w:val="000000"/>
          <w:sz w:val="22"/>
          <w:szCs w:val="22"/>
          <w:lang w:val="es-ES"/>
        </w:rPr>
      </w:pPr>
      <w:r w:rsidRPr="00803EC1">
        <w:rPr>
          <w:rFonts w:ascii="Arial" w:eastAsiaTheme="minorHAnsi" w:hAnsi="Arial" w:cstheme="minorBidi"/>
          <w:b/>
          <w:color w:val="000000"/>
          <w:sz w:val="22"/>
          <w:szCs w:val="22"/>
          <w:lang w:val="es-ES"/>
        </w:rPr>
        <w:t>TÉRMINOS DE REFERENCIA DEL SUBCOMITÉ DE FINANZAS Y PRESUPUESTO</w:t>
      </w:r>
    </w:p>
    <w:p w14:paraId="278F6C70" w14:textId="77777777" w:rsidR="00DA7354" w:rsidRPr="00803EC1" w:rsidRDefault="00DA7354" w:rsidP="00803EC1">
      <w:pPr>
        <w:widowControl/>
        <w:suppressAutoHyphens w:val="0"/>
        <w:autoSpaceDE/>
        <w:autoSpaceDN/>
        <w:spacing w:after="160" w:line="259" w:lineRule="auto"/>
        <w:jc w:val="center"/>
        <w:textAlignment w:val="auto"/>
        <w:rPr>
          <w:rFonts w:ascii="Arial" w:eastAsiaTheme="minorHAnsi" w:hAnsi="Arial" w:cs="Arial"/>
          <w:b/>
          <w:color w:val="000000"/>
          <w:sz w:val="22"/>
          <w:szCs w:val="22"/>
          <w:lang w:val="es-ES"/>
        </w:rPr>
      </w:pPr>
    </w:p>
    <w:p w14:paraId="7CF9303A" w14:textId="77777777" w:rsidR="00803EC1" w:rsidRPr="00803EC1" w:rsidRDefault="00803EC1" w:rsidP="00803EC1">
      <w:pPr>
        <w:widowControl/>
        <w:suppressAutoHyphens w:val="0"/>
        <w:autoSpaceDE/>
        <w:autoSpaceDN/>
        <w:jc w:val="both"/>
        <w:textAlignment w:val="auto"/>
        <w:rPr>
          <w:rFonts w:ascii="Arial" w:eastAsiaTheme="minorHAnsi" w:hAnsi="Arial" w:cs="Arial"/>
          <w:i/>
          <w:sz w:val="22"/>
          <w:szCs w:val="22"/>
          <w:lang w:val="es-ES"/>
        </w:rPr>
      </w:pPr>
      <w:r w:rsidRPr="00803EC1">
        <w:rPr>
          <w:rFonts w:ascii="Arial" w:eastAsiaTheme="minorHAnsi" w:hAnsi="Arial" w:cstheme="minorBidi"/>
          <w:sz w:val="22"/>
          <w:szCs w:val="22"/>
          <w:lang w:val="es-ES"/>
        </w:rPr>
        <w:t>1.</w:t>
      </w:r>
      <w:r w:rsidRPr="00803EC1">
        <w:rPr>
          <w:rFonts w:ascii="Arial" w:eastAsiaTheme="minorHAnsi" w:hAnsi="Arial" w:cstheme="minorBidi"/>
          <w:sz w:val="22"/>
          <w:szCs w:val="22"/>
          <w:lang w:val="es-ES"/>
        </w:rPr>
        <w:tab/>
      </w:r>
      <w:r w:rsidRPr="00803EC1">
        <w:rPr>
          <w:rFonts w:ascii="Arial" w:eastAsiaTheme="minorHAnsi" w:hAnsi="Arial" w:cstheme="minorBidi"/>
          <w:i/>
          <w:sz w:val="22"/>
          <w:szCs w:val="22"/>
          <w:lang w:val="es-ES"/>
        </w:rPr>
        <w:t>Composición del Subcomité:</w:t>
      </w:r>
    </w:p>
    <w:p w14:paraId="7EBC2145" w14:textId="77777777" w:rsidR="00803EC1" w:rsidRPr="00803EC1" w:rsidRDefault="00803EC1" w:rsidP="00803EC1">
      <w:pPr>
        <w:widowControl/>
        <w:suppressAutoHyphens w:val="0"/>
        <w:autoSpaceDE/>
        <w:autoSpaceDN/>
        <w:ind w:left="709" w:hanging="709"/>
        <w:jc w:val="both"/>
        <w:textAlignment w:val="auto"/>
        <w:rPr>
          <w:rFonts w:ascii="Arial" w:eastAsiaTheme="minorHAnsi" w:hAnsi="Arial" w:cs="Arial"/>
          <w:sz w:val="22"/>
          <w:szCs w:val="22"/>
          <w:lang w:val="es-ES"/>
        </w:rPr>
      </w:pPr>
    </w:p>
    <w:p w14:paraId="12554C2E" w14:textId="77777777" w:rsidR="00803EC1" w:rsidRPr="00803EC1" w:rsidRDefault="00803EC1" w:rsidP="00803EC1">
      <w:pPr>
        <w:widowControl/>
        <w:numPr>
          <w:ilvl w:val="0"/>
          <w:numId w:val="6"/>
        </w:numPr>
        <w:suppressAutoHyphens w:val="0"/>
        <w:autoSpaceDE/>
        <w:autoSpaceDN/>
        <w:adjustRightInd w:val="0"/>
        <w:spacing w:after="160" w:line="259" w:lineRule="auto"/>
        <w:ind w:left="720" w:hanging="450"/>
        <w:contextualSpacing/>
        <w:jc w:val="both"/>
        <w:textAlignment w:val="auto"/>
        <w:rPr>
          <w:rFonts w:ascii="Arial" w:eastAsiaTheme="minorHAnsi" w:hAnsi="Arial" w:cs="Arial"/>
          <w:sz w:val="22"/>
          <w:szCs w:val="22"/>
          <w:lang w:val="es-ES"/>
        </w:rPr>
      </w:pPr>
      <w:r w:rsidRPr="00803EC1">
        <w:rPr>
          <w:rFonts w:ascii="Arial" w:eastAsiaTheme="minorHAnsi" w:hAnsi="Arial" w:cstheme="minorBidi"/>
          <w:sz w:val="22"/>
          <w:szCs w:val="22"/>
          <w:lang w:val="es-ES"/>
        </w:rPr>
        <w:t xml:space="preserve">El Subcomité de Finanzas y Presupuesto estará integrado por miembros seleccionados </w:t>
      </w:r>
      <w:r w:rsidRPr="00384D97">
        <w:rPr>
          <w:rFonts w:ascii="Arial" w:eastAsiaTheme="minorHAnsi" w:hAnsi="Arial" w:cstheme="minorBidi"/>
          <w:sz w:val="22"/>
          <w:szCs w:val="22"/>
          <w:lang w:val="es-ES"/>
        </w:rPr>
        <w:t xml:space="preserve">de entre los miembros del Comité Permanente, con </w:t>
      </w:r>
      <w:r w:rsidRPr="00803EC1">
        <w:rPr>
          <w:rFonts w:ascii="Arial" w:eastAsiaTheme="minorHAnsi" w:hAnsi="Arial" w:cstheme="minorBidi"/>
          <w:sz w:val="22"/>
          <w:szCs w:val="22"/>
          <w:lang w:val="es-ES"/>
        </w:rPr>
        <w:t>un país representante de cada una de las regiones de la CMS designado por la región; y</w:t>
      </w:r>
    </w:p>
    <w:p w14:paraId="6D583AC7" w14:textId="77777777" w:rsidR="00803EC1" w:rsidRPr="00803EC1" w:rsidRDefault="00803EC1" w:rsidP="00803EC1">
      <w:pPr>
        <w:widowControl/>
        <w:suppressAutoHyphens w:val="0"/>
        <w:autoSpaceDE/>
        <w:autoSpaceDN/>
        <w:ind w:left="1065" w:hanging="450"/>
        <w:contextualSpacing/>
        <w:jc w:val="both"/>
        <w:textAlignment w:val="auto"/>
        <w:rPr>
          <w:rFonts w:ascii="Arial" w:eastAsiaTheme="minorHAnsi" w:hAnsi="Arial" w:cs="Arial"/>
          <w:sz w:val="22"/>
          <w:szCs w:val="22"/>
          <w:lang w:val="es-ES"/>
        </w:rPr>
      </w:pPr>
    </w:p>
    <w:p w14:paraId="6CD3DBBA" w14:textId="77777777" w:rsidR="00803EC1" w:rsidRPr="00803EC1" w:rsidRDefault="00803EC1" w:rsidP="00803EC1">
      <w:pPr>
        <w:widowControl/>
        <w:suppressAutoHyphens w:val="0"/>
        <w:autoSpaceDE/>
        <w:autoSpaceDN/>
        <w:ind w:left="709" w:hanging="450"/>
        <w:jc w:val="both"/>
        <w:textAlignment w:val="auto"/>
        <w:rPr>
          <w:rFonts w:ascii="Arial" w:eastAsiaTheme="minorHAnsi" w:hAnsi="Arial" w:cs="Arial"/>
          <w:sz w:val="22"/>
          <w:szCs w:val="22"/>
          <w:lang w:val="es-ES"/>
        </w:rPr>
      </w:pPr>
      <w:r w:rsidRPr="00803EC1">
        <w:rPr>
          <w:rFonts w:ascii="Arial" w:eastAsiaTheme="minorHAnsi" w:hAnsi="Arial" w:cstheme="minorBidi"/>
          <w:sz w:val="22"/>
          <w:szCs w:val="22"/>
          <w:lang w:val="es-ES"/>
        </w:rPr>
        <w:t xml:space="preserve">b) </w:t>
      </w:r>
      <w:r w:rsidRPr="00803EC1">
        <w:rPr>
          <w:rFonts w:ascii="Arial" w:eastAsiaTheme="minorHAnsi" w:hAnsi="Arial" w:cstheme="minorBidi"/>
          <w:sz w:val="22"/>
          <w:szCs w:val="22"/>
          <w:lang w:val="es-ES"/>
        </w:rPr>
        <w:tab/>
        <w:t xml:space="preserve">El Subcomité elegirá un </w:t>
      </w:r>
      <w:proofErr w:type="gramStart"/>
      <w:r w:rsidRPr="00803EC1">
        <w:rPr>
          <w:rFonts w:ascii="Arial" w:eastAsiaTheme="minorHAnsi" w:hAnsi="Arial" w:cstheme="minorBidi"/>
          <w:sz w:val="22"/>
          <w:szCs w:val="22"/>
          <w:lang w:val="es-ES"/>
        </w:rPr>
        <w:t>Presidente</w:t>
      </w:r>
      <w:proofErr w:type="gramEnd"/>
      <w:r w:rsidRPr="00803EC1">
        <w:rPr>
          <w:rFonts w:ascii="Arial" w:eastAsiaTheme="minorHAnsi" w:hAnsi="Arial" w:cstheme="minorBidi"/>
          <w:sz w:val="22"/>
          <w:szCs w:val="22"/>
          <w:lang w:val="es-ES"/>
        </w:rPr>
        <w:t xml:space="preserve"> de entre sus miembros.</w:t>
      </w:r>
    </w:p>
    <w:p w14:paraId="16A15D18" w14:textId="77777777" w:rsidR="00803EC1" w:rsidRPr="00803EC1" w:rsidRDefault="00803EC1" w:rsidP="00803EC1">
      <w:pPr>
        <w:widowControl/>
        <w:suppressAutoHyphens w:val="0"/>
        <w:autoSpaceDE/>
        <w:autoSpaceDN/>
        <w:ind w:left="709" w:hanging="709"/>
        <w:jc w:val="both"/>
        <w:textAlignment w:val="auto"/>
        <w:rPr>
          <w:rFonts w:ascii="Arial" w:eastAsiaTheme="minorHAnsi" w:hAnsi="Arial" w:cs="Arial"/>
          <w:sz w:val="22"/>
          <w:szCs w:val="22"/>
          <w:lang w:val="es-ES"/>
        </w:rPr>
      </w:pPr>
    </w:p>
    <w:p w14:paraId="477D1232" w14:textId="77777777" w:rsidR="00803EC1" w:rsidRPr="00803EC1" w:rsidRDefault="00803EC1" w:rsidP="00803EC1">
      <w:pPr>
        <w:widowControl/>
        <w:suppressAutoHyphens w:val="0"/>
        <w:autoSpaceDE/>
        <w:autoSpaceDN/>
        <w:jc w:val="both"/>
        <w:textAlignment w:val="auto"/>
        <w:rPr>
          <w:rFonts w:ascii="Arial" w:eastAsiaTheme="minorHAnsi" w:hAnsi="Arial" w:cs="Arial"/>
          <w:i/>
          <w:sz w:val="22"/>
          <w:szCs w:val="22"/>
          <w:lang w:val="es-ES"/>
        </w:rPr>
      </w:pPr>
      <w:r w:rsidRPr="00803EC1">
        <w:rPr>
          <w:rFonts w:ascii="Arial" w:eastAsiaTheme="minorHAnsi" w:hAnsi="Arial" w:cstheme="minorBidi"/>
          <w:sz w:val="22"/>
          <w:szCs w:val="22"/>
          <w:lang w:val="es-ES"/>
        </w:rPr>
        <w:t>2.</w:t>
      </w:r>
      <w:r w:rsidRPr="00803EC1">
        <w:rPr>
          <w:rFonts w:ascii="Arial" w:eastAsiaTheme="minorHAnsi" w:hAnsi="Arial" w:cstheme="minorBidi"/>
          <w:sz w:val="22"/>
          <w:szCs w:val="22"/>
          <w:lang w:val="es-ES"/>
        </w:rPr>
        <w:tab/>
      </w:r>
      <w:r w:rsidRPr="00803EC1">
        <w:rPr>
          <w:rFonts w:ascii="Arial" w:eastAsiaTheme="minorHAnsi" w:hAnsi="Arial" w:cstheme="minorBidi"/>
          <w:i/>
          <w:sz w:val="22"/>
          <w:szCs w:val="22"/>
          <w:lang w:val="es-ES"/>
        </w:rPr>
        <w:t>Reuniones y modo de funcionamiento del Subcomité:</w:t>
      </w:r>
    </w:p>
    <w:p w14:paraId="242FF603" w14:textId="77777777" w:rsidR="00803EC1" w:rsidRPr="00803EC1" w:rsidRDefault="00803EC1" w:rsidP="00803EC1">
      <w:pPr>
        <w:widowControl/>
        <w:suppressAutoHyphens w:val="0"/>
        <w:autoSpaceDE/>
        <w:autoSpaceDN/>
        <w:ind w:left="709" w:hanging="709"/>
        <w:jc w:val="both"/>
        <w:textAlignment w:val="auto"/>
        <w:rPr>
          <w:rFonts w:ascii="Arial" w:eastAsiaTheme="minorHAnsi" w:hAnsi="Arial" w:cs="Arial"/>
          <w:sz w:val="22"/>
          <w:szCs w:val="22"/>
          <w:lang w:val="es-ES"/>
        </w:rPr>
      </w:pPr>
    </w:p>
    <w:p w14:paraId="5EFD8F81" w14:textId="77777777" w:rsidR="00803EC1" w:rsidRPr="00803EC1" w:rsidRDefault="00803EC1" w:rsidP="00803EC1">
      <w:pPr>
        <w:widowControl/>
        <w:numPr>
          <w:ilvl w:val="0"/>
          <w:numId w:val="5"/>
        </w:numPr>
        <w:suppressAutoHyphens w:val="0"/>
        <w:autoSpaceDE/>
        <w:autoSpaceDN/>
        <w:adjustRightInd w:val="0"/>
        <w:spacing w:after="160" w:line="259" w:lineRule="auto"/>
        <w:ind w:hanging="435"/>
        <w:jc w:val="both"/>
        <w:textAlignment w:val="auto"/>
        <w:rPr>
          <w:rFonts w:ascii="Arial" w:eastAsiaTheme="minorHAnsi" w:hAnsi="Arial" w:cs="Arial"/>
          <w:sz w:val="22"/>
          <w:szCs w:val="22"/>
          <w:lang w:val="es-ES"/>
        </w:rPr>
      </w:pPr>
      <w:r w:rsidRPr="00803EC1">
        <w:rPr>
          <w:rFonts w:ascii="Arial" w:eastAsiaTheme="minorHAnsi" w:hAnsi="Arial" w:cstheme="minorBidi"/>
          <w:sz w:val="22"/>
          <w:szCs w:val="22"/>
          <w:lang w:val="es-ES"/>
        </w:rPr>
        <w:t>El Subcomité se reunirá en sesión privada (es decir, asistirán solo los miembros del Subcomité, observadores de las Partes y la Secretaría) un día antes de cada reunión del Comité Permanente; y</w:t>
      </w:r>
    </w:p>
    <w:p w14:paraId="371813C2" w14:textId="77777777" w:rsidR="00803EC1" w:rsidRPr="00803EC1" w:rsidRDefault="00803EC1" w:rsidP="00803EC1">
      <w:pPr>
        <w:widowControl/>
        <w:suppressAutoHyphens w:val="0"/>
        <w:autoSpaceDE/>
        <w:autoSpaceDN/>
        <w:ind w:left="709" w:hanging="435"/>
        <w:jc w:val="both"/>
        <w:textAlignment w:val="auto"/>
        <w:rPr>
          <w:rFonts w:ascii="Arial" w:eastAsiaTheme="minorHAnsi" w:hAnsi="Arial" w:cs="Arial"/>
          <w:sz w:val="22"/>
          <w:szCs w:val="22"/>
          <w:lang w:val="es-ES"/>
        </w:rPr>
      </w:pPr>
      <w:r w:rsidRPr="00803EC1">
        <w:rPr>
          <w:rFonts w:ascii="Arial" w:eastAsiaTheme="minorHAnsi" w:hAnsi="Arial" w:cstheme="minorBidi"/>
          <w:sz w:val="22"/>
          <w:szCs w:val="22"/>
          <w:lang w:val="es-ES"/>
        </w:rPr>
        <w:t xml:space="preserve">b) </w:t>
      </w:r>
      <w:r w:rsidRPr="00803EC1">
        <w:rPr>
          <w:rFonts w:ascii="Arial" w:eastAsiaTheme="minorHAnsi" w:hAnsi="Arial" w:cstheme="minorBidi"/>
          <w:sz w:val="22"/>
          <w:szCs w:val="22"/>
          <w:lang w:val="es-ES"/>
        </w:rPr>
        <w:tab/>
        <w:t>Los miembros del Subcomité se comunicarán por vía electrónica entre las reuniones del Comité Permanente. Con este fin, la Secretaría deberá establecer un foro en su sitio web para las comunicaciones entre los miembros y para el intercambio de documentos, que podrán ser leídos por las Partes que no son miembros, que deberían comunicar sus opiniones a su representante regional en el Subcomité.</w:t>
      </w:r>
    </w:p>
    <w:p w14:paraId="31BAD80A" w14:textId="77777777" w:rsidR="00803EC1" w:rsidRPr="00803EC1" w:rsidRDefault="00803EC1" w:rsidP="00803EC1">
      <w:pPr>
        <w:widowControl/>
        <w:suppressAutoHyphens w:val="0"/>
        <w:autoSpaceDE/>
        <w:autoSpaceDN/>
        <w:jc w:val="both"/>
        <w:textAlignment w:val="auto"/>
        <w:rPr>
          <w:rFonts w:ascii="Arial" w:eastAsiaTheme="minorHAnsi" w:hAnsi="Arial" w:cs="Arial"/>
          <w:i/>
          <w:sz w:val="22"/>
          <w:szCs w:val="22"/>
          <w:lang w:val="es-ES"/>
        </w:rPr>
      </w:pPr>
    </w:p>
    <w:p w14:paraId="67FEB3F3" w14:textId="77777777" w:rsidR="00803EC1" w:rsidRPr="00803EC1" w:rsidRDefault="00803EC1" w:rsidP="00803EC1">
      <w:pPr>
        <w:widowControl/>
        <w:suppressAutoHyphens w:val="0"/>
        <w:autoSpaceDE/>
        <w:autoSpaceDN/>
        <w:jc w:val="both"/>
        <w:textAlignment w:val="auto"/>
        <w:rPr>
          <w:rFonts w:ascii="Arial" w:eastAsiaTheme="minorHAnsi" w:hAnsi="Arial" w:cs="Arial"/>
          <w:i/>
          <w:sz w:val="22"/>
          <w:szCs w:val="22"/>
          <w:lang w:val="es-ES"/>
        </w:rPr>
      </w:pPr>
      <w:r w:rsidRPr="00803EC1">
        <w:rPr>
          <w:rFonts w:ascii="Arial" w:eastAsiaTheme="minorHAnsi" w:hAnsi="Arial" w:cstheme="minorBidi"/>
          <w:sz w:val="22"/>
          <w:szCs w:val="22"/>
          <w:lang w:val="es-ES"/>
        </w:rPr>
        <w:t>3.</w:t>
      </w:r>
      <w:r w:rsidRPr="00803EC1">
        <w:rPr>
          <w:rFonts w:ascii="Arial" w:eastAsiaTheme="minorHAnsi" w:hAnsi="Arial" w:cstheme="minorBidi"/>
          <w:sz w:val="22"/>
          <w:szCs w:val="22"/>
          <w:lang w:val="es-ES"/>
        </w:rPr>
        <w:tab/>
      </w:r>
      <w:r w:rsidRPr="00803EC1">
        <w:rPr>
          <w:rFonts w:ascii="Arial" w:eastAsiaTheme="minorHAnsi" w:hAnsi="Arial" w:cstheme="minorBidi"/>
          <w:i/>
          <w:sz w:val="22"/>
          <w:szCs w:val="22"/>
          <w:lang w:val="es-ES"/>
        </w:rPr>
        <w:t>Responsabilidades de los miembros del Subcomité:</w:t>
      </w:r>
    </w:p>
    <w:p w14:paraId="314A5396" w14:textId="77777777" w:rsidR="00803EC1" w:rsidRPr="00803EC1" w:rsidRDefault="00803EC1" w:rsidP="00803EC1">
      <w:pPr>
        <w:widowControl/>
        <w:suppressAutoHyphens w:val="0"/>
        <w:autoSpaceDE/>
        <w:autoSpaceDN/>
        <w:jc w:val="both"/>
        <w:textAlignment w:val="auto"/>
        <w:rPr>
          <w:rFonts w:ascii="Arial" w:eastAsiaTheme="minorHAnsi" w:hAnsi="Arial" w:cs="Arial"/>
          <w:sz w:val="22"/>
          <w:szCs w:val="22"/>
          <w:lang w:val="es-ES"/>
        </w:rPr>
      </w:pPr>
    </w:p>
    <w:p w14:paraId="0B7560F6" w14:textId="77777777" w:rsidR="00803EC1" w:rsidRPr="00803EC1" w:rsidRDefault="00803EC1" w:rsidP="00803EC1">
      <w:pPr>
        <w:widowControl/>
        <w:suppressAutoHyphens w:val="0"/>
        <w:autoSpaceDE/>
        <w:autoSpaceDN/>
        <w:ind w:left="630"/>
        <w:jc w:val="both"/>
        <w:textAlignment w:val="auto"/>
        <w:rPr>
          <w:rFonts w:ascii="Arial" w:eastAsiaTheme="minorHAnsi" w:hAnsi="Arial" w:cs="Arial"/>
          <w:sz w:val="22"/>
          <w:szCs w:val="22"/>
          <w:lang w:val="es-ES"/>
        </w:rPr>
      </w:pPr>
      <w:r w:rsidRPr="00803EC1">
        <w:rPr>
          <w:rFonts w:ascii="Arial" w:eastAsiaTheme="minorHAnsi" w:hAnsi="Arial" w:cstheme="minorBidi"/>
          <w:sz w:val="22"/>
          <w:szCs w:val="22"/>
          <w:lang w:val="es-ES"/>
        </w:rPr>
        <w:t>En el desempeño de sus funciones, los miembros del Subcomité deberán solicitar y representar los puntos de vista de su región, e informar luego de los resultados a sus regiones.</w:t>
      </w:r>
    </w:p>
    <w:p w14:paraId="31156B13" w14:textId="77777777" w:rsidR="00803EC1" w:rsidRPr="00803EC1" w:rsidRDefault="00803EC1" w:rsidP="00803EC1">
      <w:pPr>
        <w:widowControl/>
        <w:suppressAutoHyphens w:val="0"/>
        <w:autoSpaceDE/>
        <w:autoSpaceDN/>
        <w:jc w:val="both"/>
        <w:textAlignment w:val="auto"/>
        <w:rPr>
          <w:rFonts w:ascii="Arial" w:eastAsiaTheme="minorHAnsi" w:hAnsi="Arial" w:cs="Arial"/>
          <w:sz w:val="22"/>
          <w:szCs w:val="22"/>
          <w:lang w:val="es-ES"/>
        </w:rPr>
      </w:pPr>
    </w:p>
    <w:p w14:paraId="1DB98A1A" w14:textId="77777777" w:rsidR="00803EC1" w:rsidRPr="00803EC1" w:rsidRDefault="00803EC1" w:rsidP="00803EC1">
      <w:pPr>
        <w:widowControl/>
        <w:suppressAutoHyphens w:val="0"/>
        <w:autoSpaceDE/>
        <w:autoSpaceDN/>
        <w:jc w:val="both"/>
        <w:textAlignment w:val="auto"/>
        <w:rPr>
          <w:rFonts w:ascii="Arial" w:eastAsiaTheme="minorHAnsi" w:hAnsi="Arial" w:cs="Arial"/>
          <w:i/>
          <w:sz w:val="22"/>
          <w:szCs w:val="22"/>
          <w:lang w:val="es-ES"/>
        </w:rPr>
      </w:pPr>
      <w:r w:rsidRPr="00803EC1">
        <w:rPr>
          <w:rFonts w:ascii="Arial" w:eastAsiaTheme="minorHAnsi" w:hAnsi="Arial" w:cstheme="minorBidi"/>
          <w:sz w:val="22"/>
          <w:szCs w:val="22"/>
          <w:lang w:val="es-ES"/>
        </w:rPr>
        <w:t>4.</w:t>
      </w:r>
      <w:r w:rsidRPr="00803EC1">
        <w:rPr>
          <w:rFonts w:ascii="Arial" w:eastAsiaTheme="minorHAnsi" w:hAnsi="Arial" w:cstheme="minorBidi"/>
          <w:sz w:val="22"/>
          <w:szCs w:val="22"/>
          <w:lang w:val="es-ES"/>
        </w:rPr>
        <w:tab/>
      </w:r>
      <w:r w:rsidRPr="00803EC1">
        <w:rPr>
          <w:rFonts w:ascii="Arial" w:eastAsiaTheme="minorHAnsi" w:hAnsi="Arial" w:cstheme="minorBidi"/>
          <w:i/>
          <w:sz w:val="22"/>
          <w:szCs w:val="22"/>
          <w:lang w:val="es-ES"/>
        </w:rPr>
        <w:t>Responsabilidades del Subcomité:</w:t>
      </w:r>
    </w:p>
    <w:p w14:paraId="71F3C4E2" w14:textId="77777777" w:rsidR="00803EC1" w:rsidRPr="00803EC1" w:rsidRDefault="00803EC1" w:rsidP="00803EC1">
      <w:pPr>
        <w:widowControl/>
        <w:suppressAutoHyphens w:val="0"/>
        <w:autoSpaceDE/>
        <w:autoSpaceDN/>
        <w:jc w:val="both"/>
        <w:textAlignment w:val="auto"/>
        <w:rPr>
          <w:rFonts w:ascii="Arial" w:eastAsiaTheme="minorHAnsi" w:hAnsi="Arial" w:cs="Arial"/>
          <w:sz w:val="22"/>
          <w:szCs w:val="22"/>
          <w:lang w:val="es-ES"/>
        </w:rPr>
      </w:pPr>
    </w:p>
    <w:p w14:paraId="2FD51035" w14:textId="6AB5AD9F" w:rsidR="00803EC1" w:rsidRPr="00803EC1" w:rsidRDefault="00803EC1" w:rsidP="00803EC1">
      <w:pPr>
        <w:widowControl/>
        <w:suppressAutoHyphens w:val="0"/>
        <w:autoSpaceDE/>
        <w:autoSpaceDN/>
        <w:ind w:left="630"/>
        <w:jc w:val="both"/>
        <w:textAlignment w:val="auto"/>
        <w:rPr>
          <w:rFonts w:ascii="Arial" w:eastAsiaTheme="minorHAnsi" w:hAnsi="Arial" w:cs="Arial"/>
          <w:sz w:val="22"/>
          <w:szCs w:val="22"/>
          <w:lang w:val="es-ES"/>
        </w:rPr>
      </w:pPr>
      <w:r w:rsidRPr="00803EC1">
        <w:rPr>
          <w:rFonts w:ascii="Arial" w:eastAsiaTheme="minorHAnsi" w:hAnsi="Arial" w:cstheme="minorBidi"/>
          <w:sz w:val="22"/>
          <w:szCs w:val="22"/>
          <w:lang w:val="es-ES"/>
        </w:rPr>
        <w:t>Para cumplir el mandato de la Resolución 13.</w:t>
      </w:r>
      <w:r w:rsidR="000545A2">
        <w:rPr>
          <w:rFonts w:ascii="Arial" w:eastAsiaTheme="minorHAnsi" w:hAnsi="Arial" w:cstheme="minorBidi"/>
          <w:sz w:val="22"/>
          <w:szCs w:val="22"/>
          <w:lang w:val="es-ES"/>
        </w:rPr>
        <w:t>X</w:t>
      </w:r>
      <w:r w:rsidRPr="00803EC1">
        <w:rPr>
          <w:rFonts w:ascii="Arial" w:eastAsiaTheme="minorHAnsi" w:hAnsi="Arial" w:cstheme="minorBidi"/>
          <w:sz w:val="22"/>
          <w:szCs w:val="22"/>
          <w:lang w:val="es-ES"/>
        </w:rPr>
        <w:t>, el Subcomité deberá:</w:t>
      </w:r>
    </w:p>
    <w:p w14:paraId="1BDB8FB5" w14:textId="77777777" w:rsidR="00803EC1" w:rsidRPr="00803EC1" w:rsidRDefault="00803EC1" w:rsidP="00803EC1">
      <w:pPr>
        <w:widowControl/>
        <w:suppressAutoHyphens w:val="0"/>
        <w:autoSpaceDE/>
        <w:autoSpaceDN/>
        <w:jc w:val="both"/>
        <w:textAlignment w:val="auto"/>
        <w:rPr>
          <w:rFonts w:ascii="Arial" w:eastAsiaTheme="minorHAnsi" w:hAnsi="Arial" w:cs="Arial"/>
          <w:sz w:val="22"/>
          <w:szCs w:val="22"/>
          <w:lang w:val="es-ES"/>
        </w:rPr>
      </w:pPr>
    </w:p>
    <w:p w14:paraId="5124CD0C" w14:textId="77777777" w:rsidR="00803EC1" w:rsidRPr="00803EC1" w:rsidRDefault="00803EC1" w:rsidP="00803EC1">
      <w:pPr>
        <w:widowControl/>
        <w:numPr>
          <w:ilvl w:val="2"/>
          <w:numId w:val="3"/>
        </w:numPr>
        <w:suppressAutoHyphens w:val="0"/>
        <w:autoSpaceDE/>
        <w:autoSpaceDN/>
        <w:adjustRightInd w:val="0"/>
        <w:spacing w:after="160" w:line="259" w:lineRule="auto"/>
        <w:ind w:left="709" w:hanging="439"/>
        <w:jc w:val="both"/>
        <w:textAlignment w:val="auto"/>
        <w:rPr>
          <w:rFonts w:ascii="Arial" w:eastAsiaTheme="minorHAnsi" w:hAnsi="Arial" w:cs="Arial"/>
          <w:sz w:val="22"/>
          <w:szCs w:val="22"/>
          <w:lang w:val="es-ES"/>
        </w:rPr>
      </w:pPr>
      <w:r w:rsidRPr="00803EC1">
        <w:rPr>
          <w:rFonts w:ascii="Arial" w:eastAsiaTheme="minorHAnsi" w:hAnsi="Arial" w:cstheme="minorBidi"/>
          <w:sz w:val="22"/>
          <w:szCs w:val="22"/>
          <w:lang w:val="es-ES"/>
        </w:rPr>
        <w:t>Examinar en términos generales todos los aspectos de la financiación y presupuestación de la Convención y formular recomendaciones al Comité Permanente. El Subcomité deberá centrar su atención en mantener la Convención solvente, velando al mismo tiempo que se presten los servicios de apoyo esenciales para el funcionamiento efectivo y eficiente de la Convención;</w:t>
      </w:r>
    </w:p>
    <w:p w14:paraId="721A643F" w14:textId="77777777" w:rsidR="00803EC1" w:rsidRPr="00803EC1" w:rsidRDefault="00803EC1" w:rsidP="00803EC1">
      <w:pPr>
        <w:widowControl/>
        <w:numPr>
          <w:ilvl w:val="2"/>
          <w:numId w:val="3"/>
        </w:numPr>
        <w:suppressAutoHyphens w:val="0"/>
        <w:autoSpaceDE/>
        <w:autoSpaceDN/>
        <w:adjustRightInd w:val="0"/>
        <w:spacing w:after="160" w:line="259" w:lineRule="auto"/>
        <w:ind w:left="709" w:hanging="439"/>
        <w:jc w:val="both"/>
        <w:textAlignment w:val="auto"/>
        <w:rPr>
          <w:rFonts w:ascii="Arial" w:eastAsiaTheme="minorHAnsi" w:hAnsi="Arial" w:cs="Arial"/>
          <w:sz w:val="22"/>
          <w:szCs w:val="22"/>
          <w:lang w:val="es-ES"/>
        </w:rPr>
      </w:pPr>
      <w:r w:rsidRPr="00803EC1">
        <w:rPr>
          <w:rFonts w:ascii="Arial" w:eastAsiaTheme="minorHAnsi" w:hAnsi="Arial" w:cstheme="minorBidi"/>
          <w:sz w:val="22"/>
          <w:szCs w:val="22"/>
          <w:lang w:val="es-ES"/>
        </w:rPr>
        <w:t>Evaluar el programa de trabajo de la Secretaría y otros documentos con posibles repercusiones presupuestarias relativas a:</w:t>
      </w:r>
    </w:p>
    <w:p w14:paraId="73287084" w14:textId="77777777" w:rsidR="00803EC1" w:rsidRPr="00803EC1" w:rsidRDefault="00803EC1" w:rsidP="00803EC1">
      <w:pPr>
        <w:widowControl/>
        <w:numPr>
          <w:ilvl w:val="3"/>
          <w:numId w:val="4"/>
        </w:numPr>
        <w:suppressAutoHyphens w:val="0"/>
        <w:autoSpaceDE/>
        <w:autoSpaceDN/>
        <w:adjustRightInd w:val="0"/>
        <w:spacing w:after="160" w:line="259" w:lineRule="auto"/>
        <w:ind w:left="1418" w:hanging="709"/>
        <w:jc w:val="both"/>
        <w:textAlignment w:val="auto"/>
        <w:rPr>
          <w:rFonts w:ascii="Arial" w:eastAsiaTheme="minorHAnsi" w:hAnsi="Arial" w:cs="Arial"/>
          <w:sz w:val="22"/>
          <w:szCs w:val="22"/>
          <w:lang w:val="es-ES"/>
        </w:rPr>
      </w:pPr>
      <w:r w:rsidRPr="00803EC1">
        <w:rPr>
          <w:rFonts w:ascii="Arial" w:eastAsiaTheme="minorHAnsi" w:hAnsi="Arial" w:cstheme="minorBidi"/>
          <w:sz w:val="22"/>
          <w:szCs w:val="22"/>
          <w:lang w:val="es-ES"/>
        </w:rPr>
        <w:t>Las funciones y responsabilidades de la Secretaría estipuladas en el texto de la Convención;</w:t>
      </w:r>
    </w:p>
    <w:p w14:paraId="7171760E" w14:textId="77777777" w:rsidR="00803EC1" w:rsidRPr="00803EC1" w:rsidRDefault="00803EC1" w:rsidP="00803EC1">
      <w:pPr>
        <w:widowControl/>
        <w:numPr>
          <w:ilvl w:val="3"/>
          <w:numId w:val="4"/>
        </w:numPr>
        <w:suppressAutoHyphens w:val="0"/>
        <w:autoSpaceDE/>
        <w:autoSpaceDN/>
        <w:adjustRightInd w:val="0"/>
        <w:spacing w:after="160" w:line="259" w:lineRule="auto"/>
        <w:ind w:left="1418" w:hanging="709"/>
        <w:jc w:val="both"/>
        <w:textAlignment w:val="auto"/>
        <w:rPr>
          <w:rFonts w:ascii="Arial" w:eastAsiaTheme="minorHAnsi" w:hAnsi="Arial" w:cs="Arial"/>
          <w:spacing w:val="-4"/>
          <w:sz w:val="22"/>
          <w:szCs w:val="22"/>
          <w:lang w:val="es-ES"/>
        </w:rPr>
      </w:pPr>
      <w:proofErr w:type="gramStart"/>
      <w:r w:rsidRPr="00803EC1">
        <w:rPr>
          <w:rFonts w:ascii="Arial" w:eastAsiaTheme="minorHAnsi" w:hAnsi="Arial" w:cstheme="minorBidi"/>
          <w:spacing w:val="-4"/>
          <w:sz w:val="22"/>
          <w:szCs w:val="22"/>
          <w:lang w:val="es-ES"/>
        </w:rPr>
        <w:t>Asegurar</w:t>
      </w:r>
      <w:proofErr w:type="gramEnd"/>
      <w:r w:rsidRPr="00803EC1">
        <w:rPr>
          <w:rFonts w:ascii="Arial" w:eastAsiaTheme="minorHAnsi" w:hAnsi="Arial" w:cstheme="minorBidi"/>
          <w:spacing w:val="-4"/>
          <w:sz w:val="22"/>
          <w:szCs w:val="22"/>
          <w:lang w:val="es-ES"/>
        </w:rPr>
        <w:t xml:space="preserve"> que las actividades emprendidas por la Secretaría en el marco del presupuesto aprobado sean coherentes con las Resoluciones y Decisiones de la Conferencia de las Partes;</w:t>
      </w:r>
    </w:p>
    <w:p w14:paraId="2E2C5877" w14:textId="6161368D" w:rsidR="00803EC1" w:rsidRPr="00384D97" w:rsidRDefault="00803EC1" w:rsidP="00803EC1">
      <w:pPr>
        <w:widowControl/>
        <w:numPr>
          <w:ilvl w:val="2"/>
          <w:numId w:val="3"/>
        </w:numPr>
        <w:suppressAutoHyphens w:val="0"/>
        <w:autoSpaceDE/>
        <w:autoSpaceDN/>
        <w:adjustRightInd w:val="0"/>
        <w:spacing w:after="160" w:line="259" w:lineRule="auto"/>
        <w:ind w:left="709" w:hanging="439"/>
        <w:jc w:val="both"/>
        <w:textAlignment w:val="auto"/>
        <w:rPr>
          <w:rFonts w:ascii="Arial" w:eastAsiaTheme="minorHAnsi" w:hAnsi="Arial" w:cs="Arial"/>
          <w:sz w:val="22"/>
          <w:szCs w:val="22"/>
          <w:lang w:val="es-ES"/>
        </w:rPr>
      </w:pPr>
      <w:r w:rsidRPr="00384D97">
        <w:rPr>
          <w:rFonts w:ascii="Arial" w:eastAsiaTheme="minorHAnsi" w:hAnsi="Arial" w:cstheme="minorBidi"/>
          <w:sz w:val="22"/>
          <w:szCs w:val="22"/>
          <w:lang w:val="es-ES"/>
        </w:rPr>
        <w:t>Examinar los procedimientos administrativos y otros aspectos de la financiación y el presupuesto de la Convención, y formular recomendaciones para mejorar la eficiencia con que se gastan los fondos;</w:t>
      </w:r>
    </w:p>
    <w:p w14:paraId="2993683B" w14:textId="77777777" w:rsidR="00803EC1" w:rsidRPr="00803EC1" w:rsidRDefault="00803EC1" w:rsidP="00803EC1">
      <w:pPr>
        <w:widowControl/>
        <w:numPr>
          <w:ilvl w:val="2"/>
          <w:numId w:val="3"/>
        </w:numPr>
        <w:suppressAutoHyphens w:val="0"/>
        <w:autoSpaceDE/>
        <w:autoSpaceDN/>
        <w:adjustRightInd w:val="0"/>
        <w:spacing w:after="160" w:line="259" w:lineRule="auto"/>
        <w:ind w:left="709" w:hanging="439"/>
        <w:jc w:val="both"/>
        <w:textAlignment w:val="auto"/>
        <w:rPr>
          <w:rFonts w:ascii="Arial" w:eastAsiaTheme="minorHAnsi" w:hAnsi="Arial" w:cs="Arial"/>
          <w:sz w:val="22"/>
          <w:szCs w:val="22"/>
          <w:lang w:val="es-ES"/>
        </w:rPr>
      </w:pPr>
      <w:r w:rsidRPr="00803EC1">
        <w:rPr>
          <w:rFonts w:ascii="Arial" w:eastAsiaTheme="minorHAnsi" w:hAnsi="Arial" w:cstheme="minorBidi"/>
          <w:sz w:val="22"/>
          <w:szCs w:val="22"/>
          <w:lang w:val="es-ES"/>
        </w:rPr>
        <w:t>Utilizar la información elaborada a través de los procesos descritos en los párrafos a)-c):</w:t>
      </w:r>
    </w:p>
    <w:p w14:paraId="17125A1B" w14:textId="77777777" w:rsidR="00803EC1" w:rsidRPr="00803EC1" w:rsidRDefault="00803EC1" w:rsidP="00803EC1">
      <w:pPr>
        <w:widowControl/>
        <w:suppressAutoHyphens w:val="0"/>
        <w:autoSpaceDE/>
        <w:autoSpaceDN/>
        <w:ind w:left="540" w:hanging="540"/>
        <w:jc w:val="both"/>
        <w:textAlignment w:val="auto"/>
        <w:rPr>
          <w:rFonts w:ascii="Arial" w:eastAsiaTheme="minorHAnsi" w:hAnsi="Arial" w:cs="Arial"/>
          <w:sz w:val="22"/>
          <w:szCs w:val="22"/>
          <w:lang w:val="es-ES"/>
        </w:rPr>
      </w:pPr>
    </w:p>
    <w:p w14:paraId="361779E7" w14:textId="77777777" w:rsidR="00803EC1" w:rsidRPr="00803EC1" w:rsidRDefault="00803EC1" w:rsidP="00803EC1">
      <w:pPr>
        <w:widowControl/>
        <w:numPr>
          <w:ilvl w:val="0"/>
          <w:numId w:val="7"/>
        </w:numPr>
        <w:suppressAutoHyphens w:val="0"/>
        <w:autoSpaceDE/>
        <w:autoSpaceDN/>
        <w:adjustRightInd w:val="0"/>
        <w:spacing w:after="160" w:line="259" w:lineRule="auto"/>
        <w:jc w:val="both"/>
        <w:textAlignment w:val="auto"/>
        <w:rPr>
          <w:rFonts w:ascii="Arial" w:eastAsiaTheme="minorHAnsi" w:hAnsi="Arial" w:cs="Arial"/>
          <w:sz w:val="22"/>
          <w:szCs w:val="22"/>
          <w:lang w:val="es-ES"/>
        </w:rPr>
      </w:pPr>
      <w:r w:rsidRPr="00803EC1">
        <w:rPr>
          <w:rFonts w:ascii="Arial" w:eastAsiaTheme="minorHAnsi" w:hAnsi="Arial" w:cstheme="minorBidi"/>
          <w:sz w:val="22"/>
          <w:szCs w:val="22"/>
          <w:lang w:val="es-ES"/>
        </w:rPr>
        <w:lastRenderedPageBreak/>
        <w:t>trabajar con la Secretaría para preparar todos los documentos financieros y presupuestarios para someterlos al examen del Comité Permanente;</w:t>
      </w:r>
    </w:p>
    <w:p w14:paraId="3DAC6052" w14:textId="77777777" w:rsidR="00803EC1" w:rsidRPr="00803EC1" w:rsidRDefault="00803EC1" w:rsidP="00803EC1">
      <w:pPr>
        <w:widowControl/>
        <w:numPr>
          <w:ilvl w:val="0"/>
          <w:numId w:val="7"/>
        </w:numPr>
        <w:suppressAutoHyphens w:val="0"/>
        <w:autoSpaceDE/>
        <w:autoSpaceDN/>
        <w:adjustRightInd w:val="0"/>
        <w:spacing w:after="160" w:line="259" w:lineRule="auto"/>
        <w:jc w:val="both"/>
        <w:textAlignment w:val="auto"/>
        <w:rPr>
          <w:rFonts w:ascii="Arial" w:eastAsiaTheme="minorHAnsi" w:hAnsi="Arial" w:cs="Arial"/>
          <w:sz w:val="22"/>
          <w:szCs w:val="22"/>
          <w:lang w:val="es-ES"/>
        </w:rPr>
      </w:pPr>
      <w:r w:rsidRPr="00803EC1">
        <w:rPr>
          <w:rFonts w:ascii="Arial" w:eastAsiaTheme="minorHAnsi" w:hAnsi="Arial" w:cstheme="minorBidi"/>
          <w:sz w:val="22"/>
          <w:szCs w:val="22"/>
          <w:lang w:val="es-ES"/>
        </w:rPr>
        <w:t>seguir elaborando el modelo de informe para asegurar que los informes financieros sean fáciles de entender y transparentes, y permitan tomar decisiones documentadas en relación con el rendimiento financiero de la Convención;</w:t>
      </w:r>
    </w:p>
    <w:p w14:paraId="18F7F59F" w14:textId="77777777" w:rsidR="00803EC1" w:rsidRPr="00803EC1" w:rsidRDefault="00803EC1" w:rsidP="00803EC1">
      <w:pPr>
        <w:widowControl/>
        <w:numPr>
          <w:ilvl w:val="0"/>
          <w:numId w:val="7"/>
        </w:numPr>
        <w:suppressAutoHyphens w:val="0"/>
        <w:autoSpaceDE/>
        <w:autoSpaceDN/>
        <w:adjustRightInd w:val="0"/>
        <w:spacing w:after="160" w:line="259" w:lineRule="auto"/>
        <w:jc w:val="both"/>
        <w:textAlignment w:val="auto"/>
        <w:rPr>
          <w:rFonts w:ascii="Arial" w:eastAsiaTheme="minorHAnsi" w:hAnsi="Arial" w:cs="Arial"/>
          <w:sz w:val="22"/>
          <w:szCs w:val="22"/>
          <w:lang w:val="es-ES"/>
        </w:rPr>
      </w:pPr>
      <w:r w:rsidRPr="00803EC1">
        <w:rPr>
          <w:rFonts w:ascii="Arial" w:eastAsiaTheme="minorHAnsi" w:hAnsi="Arial" w:cstheme="minorBidi"/>
          <w:sz w:val="22"/>
          <w:szCs w:val="22"/>
          <w:lang w:val="es-ES"/>
        </w:rPr>
        <w:t>formular recomendaciones al Comité Permanente sobre todos los documentos financieros y presupuestarios y las propuestas elaboradas a través de este proceso; y</w:t>
      </w:r>
    </w:p>
    <w:p w14:paraId="7B968157" w14:textId="77777777" w:rsidR="00803EC1" w:rsidRPr="00803EC1" w:rsidRDefault="00803EC1" w:rsidP="00803EC1">
      <w:pPr>
        <w:widowControl/>
        <w:numPr>
          <w:ilvl w:val="0"/>
          <w:numId w:val="7"/>
        </w:numPr>
        <w:suppressAutoHyphens w:val="0"/>
        <w:autoSpaceDE/>
        <w:autoSpaceDN/>
        <w:adjustRightInd w:val="0"/>
        <w:spacing w:after="160" w:line="259" w:lineRule="auto"/>
        <w:jc w:val="both"/>
        <w:textAlignment w:val="auto"/>
        <w:rPr>
          <w:rFonts w:ascii="Arial" w:eastAsiaTheme="minorHAnsi" w:hAnsi="Arial" w:cs="Arial"/>
          <w:sz w:val="22"/>
          <w:szCs w:val="22"/>
          <w:lang w:val="es-ES"/>
        </w:rPr>
      </w:pPr>
      <w:r w:rsidRPr="00803EC1">
        <w:rPr>
          <w:rFonts w:ascii="Arial" w:eastAsiaTheme="minorHAnsi" w:hAnsi="Arial" w:cstheme="minorBidi"/>
          <w:sz w:val="22"/>
          <w:szCs w:val="22"/>
          <w:lang w:val="es-ES"/>
        </w:rPr>
        <w:t>prestar cualquier otro tipo de asistencia al Comité Permanente en la supervisión de asuntos financieros y presupuestarios, incluida la preparación de documentos para las reuniones de la Conferencia de las Partes;</w:t>
      </w:r>
    </w:p>
    <w:p w14:paraId="57ECE9BB" w14:textId="77777777" w:rsidR="00803EC1" w:rsidRPr="00803EC1" w:rsidRDefault="00803EC1" w:rsidP="00803EC1">
      <w:pPr>
        <w:widowControl/>
        <w:suppressAutoHyphens w:val="0"/>
        <w:autoSpaceDE/>
        <w:autoSpaceDN/>
        <w:ind w:left="540" w:hanging="540"/>
        <w:jc w:val="both"/>
        <w:textAlignment w:val="auto"/>
        <w:rPr>
          <w:rFonts w:ascii="Arial" w:eastAsiaTheme="minorHAnsi" w:hAnsi="Arial" w:cs="Arial"/>
          <w:sz w:val="22"/>
          <w:szCs w:val="22"/>
          <w:lang w:val="es-ES"/>
        </w:rPr>
      </w:pPr>
    </w:p>
    <w:p w14:paraId="36CF7FFA" w14:textId="77777777" w:rsidR="00803EC1" w:rsidRPr="00803EC1" w:rsidRDefault="00803EC1" w:rsidP="00803EC1">
      <w:pPr>
        <w:widowControl/>
        <w:numPr>
          <w:ilvl w:val="2"/>
          <w:numId w:val="3"/>
        </w:numPr>
        <w:suppressAutoHyphens w:val="0"/>
        <w:autoSpaceDE/>
        <w:autoSpaceDN/>
        <w:adjustRightInd w:val="0"/>
        <w:spacing w:after="160" w:line="259" w:lineRule="auto"/>
        <w:ind w:left="709" w:hanging="529"/>
        <w:jc w:val="both"/>
        <w:textAlignment w:val="auto"/>
        <w:rPr>
          <w:rFonts w:ascii="Arial" w:eastAsiaTheme="minorHAnsi" w:hAnsi="Arial" w:cs="Arial"/>
          <w:sz w:val="22"/>
          <w:szCs w:val="22"/>
          <w:lang w:val="es-ES"/>
        </w:rPr>
      </w:pPr>
      <w:r w:rsidRPr="00803EC1">
        <w:rPr>
          <w:rFonts w:ascii="Arial" w:eastAsiaTheme="minorHAnsi" w:hAnsi="Arial" w:cstheme="minorBidi"/>
          <w:sz w:val="22"/>
          <w:szCs w:val="22"/>
          <w:lang w:val="es-ES"/>
        </w:rPr>
        <w:t xml:space="preserve">La Secretaría deberá proporcionar a todo el Comité Permanente un informe, </w:t>
      </w:r>
      <w:r w:rsidRPr="002C01E0">
        <w:rPr>
          <w:rFonts w:ascii="Arial" w:eastAsiaTheme="minorHAnsi" w:hAnsi="Arial" w:cstheme="minorBidi"/>
          <w:sz w:val="22"/>
          <w:szCs w:val="22"/>
          <w:lang w:val="es-ES"/>
        </w:rPr>
        <w:t>cada seis meses,</w:t>
      </w:r>
      <w:r w:rsidRPr="00803EC1">
        <w:rPr>
          <w:rFonts w:ascii="Arial" w:eastAsiaTheme="minorHAnsi" w:hAnsi="Arial" w:cstheme="minorBidi"/>
          <w:sz w:val="22"/>
          <w:szCs w:val="22"/>
          <w:lang w:val="es-ES"/>
        </w:rPr>
        <w:t xml:space="preserve"> que se enviará electrónicamente, y en el que se identificarán y explicarán cualesquiera gastos proyectados que difieran, en más del 20%, de los gastos del presupuesto aprobado para los gastos totales de personal o, </w:t>
      </w:r>
      <w:r w:rsidRPr="002C01E0">
        <w:rPr>
          <w:rFonts w:ascii="Arial" w:eastAsiaTheme="minorHAnsi" w:hAnsi="Arial" w:cstheme="minorBidi"/>
          <w:sz w:val="22"/>
          <w:szCs w:val="22"/>
          <w:lang w:val="es-ES"/>
        </w:rPr>
        <w:t>en el caso de</w:t>
      </w:r>
      <w:r w:rsidRPr="00803EC1">
        <w:rPr>
          <w:rFonts w:ascii="Arial" w:eastAsiaTheme="minorHAnsi" w:hAnsi="Arial" w:cstheme="minorBidi"/>
          <w:sz w:val="22"/>
          <w:szCs w:val="22"/>
          <w:lang w:val="es-ES"/>
        </w:rPr>
        <w:t xml:space="preserve"> otros gastos no relacionados con el personal, para cada actividad, junto con el enfoque propuesto relativo a la gestión de cualquiera de estos excesos de gastos proyectados.</w:t>
      </w:r>
    </w:p>
    <w:p w14:paraId="516D79E1" w14:textId="77777777" w:rsidR="00803EC1" w:rsidRPr="00803EC1" w:rsidRDefault="00803EC1" w:rsidP="00803EC1">
      <w:pPr>
        <w:ind w:left="567"/>
        <w:contextualSpacing/>
        <w:jc w:val="both"/>
        <w:rPr>
          <w:rFonts w:ascii="Arial" w:hAnsi="Arial" w:cs="Arial"/>
          <w:sz w:val="22"/>
          <w:szCs w:val="22"/>
          <w:lang w:val="es-ES" w:eastAsia="es-ES"/>
        </w:rPr>
      </w:pPr>
    </w:p>
    <w:p w14:paraId="6FE98154" w14:textId="77777777" w:rsidR="00803EC1" w:rsidRPr="00803EC1" w:rsidRDefault="00803EC1" w:rsidP="00803EC1">
      <w:pPr>
        <w:ind w:left="567"/>
        <w:contextualSpacing/>
        <w:jc w:val="both"/>
        <w:rPr>
          <w:rFonts w:ascii="Arial" w:hAnsi="Arial" w:cs="Arial"/>
          <w:sz w:val="22"/>
          <w:szCs w:val="22"/>
          <w:lang w:val="es-ES" w:eastAsia="es-ES"/>
        </w:rPr>
        <w:sectPr w:rsidR="00803EC1" w:rsidRPr="00803EC1" w:rsidSect="002C01E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docGrid w:linePitch="360"/>
        </w:sectPr>
      </w:pPr>
    </w:p>
    <w:p w14:paraId="6C13767D" w14:textId="56D2A971" w:rsidR="00803EC1" w:rsidRPr="00803EC1" w:rsidRDefault="00803EC1" w:rsidP="00803EC1">
      <w:pPr>
        <w:widowControl/>
        <w:suppressAutoHyphens w:val="0"/>
        <w:autoSpaceDE/>
        <w:autoSpaceDN/>
        <w:spacing w:after="160" w:line="259" w:lineRule="auto"/>
        <w:jc w:val="right"/>
        <w:textAlignment w:val="auto"/>
        <w:rPr>
          <w:rFonts w:ascii="Arial" w:eastAsiaTheme="minorHAnsi" w:hAnsi="Arial" w:cstheme="minorBidi"/>
          <w:b/>
          <w:color w:val="000000"/>
          <w:sz w:val="22"/>
          <w:szCs w:val="22"/>
          <w:lang w:val="es-ES"/>
        </w:rPr>
      </w:pPr>
      <w:r w:rsidRPr="00803EC1">
        <w:rPr>
          <w:rFonts w:ascii="Arial" w:eastAsiaTheme="minorHAnsi" w:hAnsi="Arial" w:cstheme="minorBidi"/>
          <w:b/>
          <w:color w:val="000000"/>
          <w:sz w:val="22"/>
          <w:szCs w:val="22"/>
          <w:lang w:val="es-ES"/>
        </w:rPr>
        <w:lastRenderedPageBreak/>
        <w:t>ANEXO 5</w:t>
      </w:r>
    </w:p>
    <w:p w14:paraId="41B586BB" w14:textId="77777777" w:rsidR="00803EC1" w:rsidRPr="00803EC1" w:rsidRDefault="00803EC1" w:rsidP="00803EC1">
      <w:pPr>
        <w:widowControl/>
        <w:suppressAutoHyphens w:val="0"/>
        <w:autoSpaceDE/>
        <w:autoSpaceDN/>
        <w:jc w:val="center"/>
        <w:textAlignment w:val="auto"/>
        <w:rPr>
          <w:rFonts w:ascii="Arial" w:eastAsiaTheme="minorHAnsi" w:hAnsi="Arial" w:cstheme="minorBidi"/>
          <w:b/>
          <w:color w:val="000000"/>
          <w:sz w:val="22"/>
          <w:szCs w:val="22"/>
          <w:lang w:val="es-ES"/>
        </w:rPr>
      </w:pPr>
    </w:p>
    <w:p w14:paraId="6BFE8E5F" w14:textId="6ABB377A" w:rsidR="00803EC1" w:rsidRPr="00803EC1" w:rsidRDefault="00803EC1" w:rsidP="00803EC1">
      <w:pPr>
        <w:widowControl/>
        <w:suppressAutoHyphens w:val="0"/>
        <w:autoSpaceDE/>
        <w:autoSpaceDN/>
        <w:jc w:val="center"/>
        <w:textAlignment w:val="auto"/>
        <w:rPr>
          <w:rFonts w:ascii="Arial" w:eastAsiaTheme="minorHAnsi" w:hAnsi="Arial" w:cs="Arial"/>
          <w:b/>
          <w:color w:val="000000"/>
          <w:sz w:val="22"/>
          <w:szCs w:val="22"/>
          <w:lang w:val="es-ES"/>
        </w:rPr>
      </w:pPr>
      <w:r w:rsidRPr="00803EC1">
        <w:rPr>
          <w:rFonts w:ascii="Arial" w:eastAsiaTheme="minorHAnsi" w:hAnsi="Arial" w:cstheme="minorBidi"/>
          <w:b/>
          <w:color w:val="000000"/>
          <w:sz w:val="22"/>
          <w:szCs w:val="22"/>
          <w:lang w:val="es-ES"/>
        </w:rPr>
        <w:t>TÉRMINOS DE REFERENCIA PARA LA ADMINISTRACIÓN DEL FONDO FIDUCIARIO DE LA CONVENCIÓN SOBRE LA CONSERVACIÓN DE LAS ESPECIES MIGRATORIAS DE ANIMALES SILVESTRES</w:t>
      </w:r>
    </w:p>
    <w:p w14:paraId="1FA8B592" w14:textId="77777777" w:rsidR="00803EC1" w:rsidRPr="00803EC1" w:rsidRDefault="00803EC1" w:rsidP="00803EC1">
      <w:pPr>
        <w:widowControl/>
        <w:suppressAutoHyphens w:val="0"/>
        <w:autoSpaceDE/>
        <w:autoSpaceDN/>
        <w:jc w:val="center"/>
        <w:textAlignment w:val="auto"/>
        <w:rPr>
          <w:rFonts w:ascii="Arial" w:eastAsiaTheme="minorHAnsi" w:hAnsi="Arial" w:cstheme="minorBidi"/>
          <w:sz w:val="22"/>
          <w:szCs w:val="22"/>
          <w:lang w:val="es-ES"/>
        </w:rPr>
      </w:pPr>
    </w:p>
    <w:p w14:paraId="264A5A9D" w14:textId="77777777" w:rsidR="00803EC1" w:rsidRPr="00803EC1" w:rsidRDefault="00803EC1" w:rsidP="00803EC1">
      <w:pPr>
        <w:widowControl/>
        <w:suppressAutoHyphens w:val="0"/>
        <w:autoSpaceDE/>
        <w:autoSpaceDN/>
        <w:jc w:val="center"/>
        <w:textAlignment w:val="auto"/>
        <w:rPr>
          <w:rFonts w:ascii="Arial" w:eastAsiaTheme="minorHAnsi" w:hAnsi="Arial" w:cstheme="minorBidi"/>
          <w:sz w:val="22"/>
          <w:szCs w:val="22"/>
          <w:lang w:val="es-ES"/>
        </w:rPr>
      </w:pPr>
    </w:p>
    <w:p w14:paraId="0D82F1D6" w14:textId="77777777" w:rsidR="00803EC1" w:rsidRPr="00803EC1" w:rsidRDefault="00803EC1" w:rsidP="00803EC1">
      <w:pPr>
        <w:suppressAutoHyphens w:val="0"/>
        <w:autoSpaceDE/>
        <w:autoSpaceDN/>
        <w:ind w:left="450" w:hanging="450"/>
        <w:jc w:val="both"/>
        <w:textAlignment w:val="auto"/>
        <w:rPr>
          <w:rFonts w:ascii="Arial" w:eastAsia="Palatino Linotype" w:hAnsi="Arial" w:cs="Arial"/>
          <w:sz w:val="22"/>
          <w:szCs w:val="22"/>
          <w:lang w:val="es-ES"/>
        </w:rPr>
      </w:pPr>
      <w:r w:rsidRPr="00803EC1">
        <w:rPr>
          <w:rFonts w:ascii="Arial" w:eastAsia="Palatino Linotype" w:hAnsi="Arial"/>
          <w:sz w:val="22"/>
          <w:szCs w:val="22"/>
          <w:lang w:val="es-ES"/>
        </w:rPr>
        <w:t>1.</w:t>
      </w:r>
      <w:r w:rsidRPr="00803EC1">
        <w:rPr>
          <w:rFonts w:ascii="Palatino Linotype" w:eastAsia="Palatino Linotype" w:hAnsi="Palatino Linotype"/>
          <w:sz w:val="22"/>
          <w:szCs w:val="22"/>
          <w:lang w:val="es-ES"/>
        </w:rPr>
        <w:tab/>
      </w:r>
      <w:r w:rsidRPr="00803EC1">
        <w:rPr>
          <w:rFonts w:ascii="Arial" w:eastAsia="Palatino Linotype" w:hAnsi="Arial"/>
          <w:sz w:val="22"/>
          <w:szCs w:val="22"/>
          <w:lang w:val="es-ES"/>
        </w:rPr>
        <w:t>El Fondo Fiduciario para la Convención sobre la Conservación de Especies Migratorias de Animales Silvestres (en lo sucesivo, el Fondo Fiduciario) se prorrogará por un período de tres años para proporcionar apoyo financiero para los objetivos de la Convención.</w:t>
      </w:r>
    </w:p>
    <w:p w14:paraId="73844614" w14:textId="77777777" w:rsidR="00803EC1" w:rsidRPr="00803EC1" w:rsidRDefault="00803EC1" w:rsidP="00803EC1">
      <w:pPr>
        <w:suppressAutoHyphens w:val="0"/>
        <w:autoSpaceDE/>
        <w:autoSpaceDN/>
        <w:ind w:left="450" w:hanging="450"/>
        <w:jc w:val="both"/>
        <w:textAlignment w:val="auto"/>
        <w:rPr>
          <w:rFonts w:ascii="Arial" w:eastAsia="Palatino Linotype" w:hAnsi="Arial" w:cs="Arial"/>
          <w:sz w:val="22"/>
          <w:szCs w:val="22"/>
          <w:lang w:val="es-ES"/>
        </w:rPr>
      </w:pPr>
    </w:p>
    <w:p w14:paraId="348154F8" w14:textId="77777777" w:rsidR="00803EC1" w:rsidRPr="00803EC1" w:rsidRDefault="00803EC1" w:rsidP="00803EC1">
      <w:pPr>
        <w:suppressAutoHyphens w:val="0"/>
        <w:autoSpaceDE/>
        <w:autoSpaceDN/>
        <w:ind w:left="450" w:hanging="450"/>
        <w:jc w:val="both"/>
        <w:textAlignment w:val="auto"/>
        <w:rPr>
          <w:rFonts w:ascii="Arial" w:eastAsia="Palatino Linotype" w:hAnsi="Arial" w:cs="Arial"/>
          <w:sz w:val="22"/>
          <w:szCs w:val="22"/>
          <w:lang w:val="es-ES"/>
        </w:rPr>
      </w:pPr>
      <w:r w:rsidRPr="00803EC1">
        <w:rPr>
          <w:rFonts w:ascii="Arial" w:eastAsia="Palatino Linotype" w:hAnsi="Arial"/>
          <w:sz w:val="22"/>
          <w:szCs w:val="22"/>
          <w:lang w:val="es-ES"/>
        </w:rPr>
        <w:t>2.</w:t>
      </w:r>
      <w:r w:rsidRPr="00803EC1">
        <w:rPr>
          <w:rFonts w:ascii="Palatino Linotype" w:eastAsia="Palatino Linotype" w:hAnsi="Palatino Linotype"/>
          <w:sz w:val="22"/>
          <w:szCs w:val="22"/>
          <w:lang w:val="es-ES"/>
        </w:rPr>
        <w:tab/>
      </w:r>
      <w:r w:rsidRPr="00803EC1">
        <w:rPr>
          <w:rFonts w:ascii="Arial" w:eastAsia="Palatino Linotype" w:hAnsi="Arial"/>
          <w:sz w:val="22"/>
          <w:szCs w:val="22"/>
          <w:lang w:val="es-ES"/>
        </w:rPr>
        <w:t>El ejercicio económico será de tres años civiles comenzando el 1º de enero de 2021 y terminando el 31 de diciembre 2023, a reserva de su aprobación por la Asamblea de la ONU Medio Ambiente.</w:t>
      </w:r>
    </w:p>
    <w:p w14:paraId="60A5708E" w14:textId="77777777" w:rsidR="00803EC1" w:rsidRPr="00803EC1" w:rsidRDefault="00803EC1" w:rsidP="00803EC1">
      <w:pPr>
        <w:widowControl/>
        <w:suppressAutoHyphens w:val="0"/>
        <w:autoSpaceDE/>
        <w:autoSpaceDN/>
        <w:ind w:left="450" w:hanging="450"/>
        <w:contextualSpacing/>
        <w:textAlignment w:val="auto"/>
        <w:rPr>
          <w:rFonts w:ascii="Arial" w:eastAsiaTheme="minorHAnsi" w:hAnsi="Arial" w:cs="Arial"/>
          <w:sz w:val="22"/>
          <w:szCs w:val="22"/>
          <w:lang w:val="es-ES"/>
        </w:rPr>
      </w:pPr>
    </w:p>
    <w:p w14:paraId="45DBD5D8" w14:textId="77777777" w:rsidR="00803EC1" w:rsidRPr="00803EC1" w:rsidRDefault="00803EC1" w:rsidP="00803EC1">
      <w:pPr>
        <w:suppressAutoHyphens w:val="0"/>
        <w:autoSpaceDE/>
        <w:autoSpaceDN/>
        <w:ind w:left="450" w:hanging="450"/>
        <w:jc w:val="both"/>
        <w:textAlignment w:val="auto"/>
        <w:rPr>
          <w:rFonts w:ascii="Arial" w:eastAsia="Palatino Linotype" w:hAnsi="Arial" w:cs="Arial"/>
          <w:sz w:val="22"/>
          <w:szCs w:val="22"/>
          <w:lang w:val="es-ES"/>
        </w:rPr>
      </w:pPr>
      <w:r w:rsidRPr="00803EC1">
        <w:rPr>
          <w:rFonts w:ascii="Arial" w:eastAsia="Palatino Linotype" w:hAnsi="Arial"/>
          <w:sz w:val="22"/>
          <w:szCs w:val="22"/>
          <w:lang w:val="es-ES"/>
        </w:rPr>
        <w:t>3.</w:t>
      </w:r>
      <w:r w:rsidRPr="00803EC1">
        <w:rPr>
          <w:rFonts w:ascii="Palatino Linotype" w:eastAsia="Palatino Linotype" w:hAnsi="Palatino Linotype"/>
          <w:sz w:val="22"/>
          <w:szCs w:val="22"/>
          <w:lang w:val="es-ES"/>
        </w:rPr>
        <w:tab/>
      </w:r>
      <w:r w:rsidRPr="00803EC1">
        <w:rPr>
          <w:rFonts w:ascii="Arial" w:eastAsia="Palatino Linotype" w:hAnsi="Arial"/>
          <w:sz w:val="22"/>
          <w:szCs w:val="22"/>
          <w:lang w:val="es-ES"/>
        </w:rPr>
        <w:t>El Fondo Fiduciario seguirá siendo administrado por el Director Ejecutivo de la ONU Medio Ambiente.</w:t>
      </w:r>
    </w:p>
    <w:p w14:paraId="1DA7ACA4" w14:textId="77777777" w:rsidR="00803EC1" w:rsidRPr="00803EC1" w:rsidRDefault="00803EC1" w:rsidP="00803EC1">
      <w:pPr>
        <w:widowControl/>
        <w:suppressAutoHyphens w:val="0"/>
        <w:autoSpaceDE/>
        <w:autoSpaceDN/>
        <w:ind w:left="450" w:hanging="450"/>
        <w:contextualSpacing/>
        <w:textAlignment w:val="auto"/>
        <w:rPr>
          <w:rFonts w:ascii="Arial" w:eastAsiaTheme="minorHAnsi" w:hAnsi="Arial" w:cs="Arial"/>
          <w:sz w:val="22"/>
          <w:szCs w:val="22"/>
          <w:lang w:val="es-ES"/>
        </w:rPr>
      </w:pPr>
    </w:p>
    <w:p w14:paraId="4496DC01" w14:textId="77777777" w:rsidR="00803EC1" w:rsidRPr="00803EC1" w:rsidRDefault="00803EC1" w:rsidP="00803EC1">
      <w:pPr>
        <w:suppressAutoHyphens w:val="0"/>
        <w:autoSpaceDE/>
        <w:autoSpaceDN/>
        <w:ind w:left="450" w:hanging="450"/>
        <w:jc w:val="both"/>
        <w:textAlignment w:val="auto"/>
        <w:rPr>
          <w:rFonts w:ascii="Arial" w:eastAsia="Palatino Linotype" w:hAnsi="Arial" w:cs="Arial"/>
          <w:sz w:val="22"/>
          <w:szCs w:val="22"/>
          <w:lang w:val="es-ES"/>
        </w:rPr>
      </w:pPr>
      <w:r w:rsidRPr="00803EC1">
        <w:rPr>
          <w:rFonts w:ascii="Arial" w:eastAsia="Palatino Linotype" w:hAnsi="Arial"/>
          <w:sz w:val="22"/>
          <w:szCs w:val="22"/>
          <w:lang w:val="es-ES"/>
        </w:rPr>
        <w:t>4.</w:t>
      </w:r>
      <w:r w:rsidRPr="00803EC1">
        <w:rPr>
          <w:rFonts w:ascii="Palatino Linotype" w:eastAsia="Palatino Linotype" w:hAnsi="Palatino Linotype"/>
          <w:sz w:val="22"/>
          <w:szCs w:val="22"/>
          <w:lang w:val="es-ES"/>
        </w:rPr>
        <w:tab/>
      </w:r>
      <w:r w:rsidRPr="00803EC1">
        <w:rPr>
          <w:rFonts w:ascii="Arial" w:eastAsia="Palatino Linotype" w:hAnsi="Arial"/>
          <w:sz w:val="22"/>
          <w:szCs w:val="22"/>
          <w:lang w:val="es-ES"/>
        </w:rPr>
        <w:t>La administración del Fondo Fiduciario se regirá por el Reglamento Financiero y la Reglamentación Financiera Detallada de las Naciones Unidas, el Estatuto y el Reglamento del Personal de las Naciones Unidas y otras políticas o procedimientos administrativos promulgados por el Secretario General de las Naciones Unidas.</w:t>
      </w:r>
    </w:p>
    <w:p w14:paraId="6A82F6B1" w14:textId="77777777" w:rsidR="00803EC1" w:rsidRPr="00803EC1" w:rsidRDefault="00803EC1" w:rsidP="00803EC1">
      <w:pPr>
        <w:widowControl/>
        <w:suppressAutoHyphens w:val="0"/>
        <w:autoSpaceDE/>
        <w:autoSpaceDN/>
        <w:ind w:left="450" w:hanging="450"/>
        <w:contextualSpacing/>
        <w:textAlignment w:val="auto"/>
        <w:rPr>
          <w:rFonts w:ascii="Arial" w:eastAsiaTheme="minorHAnsi" w:hAnsi="Arial" w:cs="Arial"/>
          <w:sz w:val="22"/>
          <w:szCs w:val="22"/>
          <w:lang w:val="es-ES"/>
        </w:rPr>
      </w:pPr>
    </w:p>
    <w:p w14:paraId="3D3EC675" w14:textId="77777777" w:rsidR="00803EC1" w:rsidRPr="00803EC1" w:rsidRDefault="00803EC1" w:rsidP="00803EC1">
      <w:pPr>
        <w:suppressAutoHyphens w:val="0"/>
        <w:autoSpaceDE/>
        <w:autoSpaceDN/>
        <w:ind w:left="450" w:hanging="450"/>
        <w:jc w:val="both"/>
        <w:textAlignment w:val="auto"/>
        <w:rPr>
          <w:rFonts w:ascii="Arial" w:eastAsia="Palatino Linotype" w:hAnsi="Arial" w:cs="Arial"/>
          <w:sz w:val="22"/>
          <w:szCs w:val="22"/>
          <w:lang w:val="es-ES"/>
        </w:rPr>
      </w:pPr>
      <w:r w:rsidRPr="00803EC1">
        <w:rPr>
          <w:rFonts w:ascii="Arial" w:eastAsia="Palatino Linotype" w:hAnsi="Arial"/>
          <w:sz w:val="22"/>
          <w:szCs w:val="22"/>
          <w:lang w:val="es-ES"/>
        </w:rPr>
        <w:t>5.</w:t>
      </w:r>
      <w:r w:rsidRPr="00803EC1">
        <w:rPr>
          <w:rFonts w:ascii="Palatino Linotype" w:eastAsia="Palatino Linotype" w:hAnsi="Palatino Linotype"/>
          <w:sz w:val="22"/>
          <w:szCs w:val="22"/>
          <w:lang w:val="es-ES"/>
        </w:rPr>
        <w:tab/>
      </w:r>
      <w:r w:rsidRPr="00803EC1">
        <w:rPr>
          <w:rFonts w:ascii="Arial" w:eastAsia="Palatino Linotype" w:hAnsi="Arial"/>
          <w:sz w:val="22"/>
          <w:szCs w:val="22"/>
          <w:lang w:val="es-ES"/>
        </w:rPr>
        <w:t>De conformidad con las normas de las Naciones Unidas, la ONU Medio Ambiente deducirá de los gastos del Fondo Fiduciario una carga administrativa equivalente al 13% de los gastos imputados al Fondo Fiduciario en relación con las actividades financiadas con cargo al Fondo Fiduciario.</w:t>
      </w:r>
    </w:p>
    <w:p w14:paraId="2C504E65" w14:textId="77777777" w:rsidR="00803EC1" w:rsidRPr="00803EC1" w:rsidRDefault="00803EC1" w:rsidP="00803EC1">
      <w:pPr>
        <w:widowControl/>
        <w:suppressAutoHyphens w:val="0"/>
        <w:autoSpaceDE/>
        <w:autoSpaceDN/>
        <w:contextualSpacing/>
        <w:textAlignment w:val="auto"/>
        <w:rPr>
          <w:rFonts w:ascii="Arial" w:eastAsiaTheme="minorHAnsi" w:hAnsi="Arial" w:cs="Arial"/>
          <w:sz w:val="22"/>
          <w:szCs w:val="22"/>
          <w:lang w:val="es-ES"/>
        </w:rPr>
      </w:pPr>
    </w:p>
    <w:p w14:paraId="1FDC5501" w14:textId="77777777" w:rsidR="00803EC1" w:rsidRPr="00803EC1" w:rsidRDefault="00803EC1" w:rsidP="00803EC1">
      <w:pPr>
        <w:suppressAutoHyphens w:val="0"/>
        <w:autoSpaceDE/>
        <w:autoSpaceDN/>
        <w:ind w:left="450" w:hanging="450"/>
        <w:jc w:val="both"/>
        <w:textAlignment w:val="auto"/>
        <w:rPr>
          <w:rFonts w:ascii="Arial" w:eastAsia="Palatino Linotype" w:hAnsi="Arial" w:cs="Arial"/>
          <w:sz w:val="22"/>
          <w:szCs w:val="22"/>
          <w:lang w:val="es-ES"/>
        </w:rPr>
      </w:pPr>
      <w:r w:rsidRPr="00803EC1">
        <w:rPr>
          <w:rFonts w:ascii="Arial" w:eastAsia="Palatino Linotype" w:hAnsi="Arial"/>
          <w:sz w:val="22"/>
          <w:szCs w:val="22"/>
          <w:lang w:val="es-ES"/>
        </w:rPr>
        <w:t>6.</w:t>
      </w:r>
      <w:r w:rsidRPr="00803EC1">
        <w:rPr>
          <w:rFonts w:ascii="Palatino Linotype" w:eastAsia="Palatino Linotype" w:hAnsi="Palatino Linotype"/>
          <w:sz w:val="22"/>
          <w:szCs w:val="22"/>
          <w:lang w:val="es-ES"/>
        </w:rPr>
        <w:tab/>
      </w:r>
      <w:r w:rsidRPr="00803EC1">
        <w:rPr>
          <w:rFonts w:ascii="Arial" w:eastAsia="Palatino Linotype" w:hAnsi="Arial"/>
          <w:sz w:val="22"/>
          <w:szCs w:val="22"/>
          <w:lang w:val="es-ES"/>
        </w:rPr>
        <w:t>Los recursos financieros del Fondo Fiduciario para 2021-2023 se derivarán de:</w:t>
      </w:r>
    </w:p>
    <w:p w14:paraId="62B5D8CF" w14:textId="77777777" w:rsidR="00803EC1" w:rsidRPr="00803EC1" w:rsidRDefault="00803EC1" w:rsidP="00803EC1">
      <w:pPr>
        <w:widowControl/>
        <w:suppressAutoHyphens w:val="0"/>
        <w:autoSpaceDE/>
        <w:autoSpaceDN/>
        <w:contextualSpacing/>
        <w:textAlignment w:val="auto"/>
        <w:rPr>
          <w:rFonts w:ascii="Arial" w:eastAsiaTheme="minorHAnsi" w:hAnsi="Arial" w:cs="Arial"/>
          <w:sz w:val="22"/>
          <w:szCs w:val="22"/>
          <w:lang w:val="es-ES"/>
        </w:rPr>
      </w:pPr>
    </w:p>
    <w:p w14:paraId="754B680B" w14:textId="2B4C44F3" w:rsidR="00803EC1" w:rsidRPr="00803EC1" w:rsidRDefault="00803EC1" w:rsidP="00803EC1">
      <w:pPr>
        <w:suppressAutoHyphens w:val="0"/>
        <w:autoSpaceDE/>
        <w:autoSpaceDN/>
        <w:ind w:left="851" w:hanging="425"/>
        <w:jc w:val="both"/>
        <w:textAlignment w:val="auto"/>
        <w:rPr>
          <w:rFonts w:ascii="Arial" w:eastAsia="Palatino Linotype" w:hAnsi="Arial" w:cs="Arial"/>
          <w:sz w:val="22"/>
          <w:szCs w:val="22"/>
          <w:lang w:val="es-ES"/>
        </w:rPr>
      </w:pPr>
      <w:r w:rsidRPr="00803EC1">
        <w:rPr>
          <w:rFonts w:ascii="Arial" w:eastAsia="Palatino Linotype" w:hAnsi="Arial"/>
          <w:sz w:val="22"/>
          <w:szCs w:val="22"/>
          <w:lang w:val="es-ES"/>
        </w:rPr>
        <w:t xml:space="preserve">a) </w:t>
      </w:r>
      <w:r w:rsidRPr="00803EC1">
        <w:rPr>
          <w:rFonts w:ascii="Palatino Linotype" w:eastAsia="Palatino Linotype" w:hAnsi="Palatino Linotype"/>
          <w:sz w:val="22"/>
          <w:szCs w:val="22"/>
          <w:lang w:val="es-ES"/>
        </w:rPr>
        <w:tab/>
      </w:r>
      <w:r w:rsidRPr="00803EC1">
        <w:rPr>
          <w:rFonts w:ascii="Arial" w:eastAsia="Palatino Linotype" w:hAnsi="Arial"/>
          <w:sz w:val="22"/>
          <w:szCs w:val="22"/>
          <w:lang w:val="es-ES"/>
        </w:rPr>
        <w:t>Las cuotas de contribución abonadas por las Partes por referencia al Anexo</w:t>
      </w:r>
      <w:r w:rsidR="00D06567">
        <w:rPr>
          <w:rFonts w:ascii="Arial" w:eastAsia="Palatino Linotype" w:hAnsi="Arial"/>
          <w:sz w:val="22"/>
          <w:szCs w:val="22"/>
          <w:lang w:val="es-ES"/>
        </w:rPr>
        <w:t xml:space="preserve"> 2</w:t>
      </w:r>
      <w:r w:rsidRPr="00803EC1">
        <w:rPr>
          <w:rFonts w:ascii="Arial" w:eastAsia="Palatino Linotype" w:hAnsi="Arial"/>
          <w:sz w:val="22"/>
          <w:szCs w:val="22"/>
          <w:lang w:val="es-ES"/>
        </w:rPr>
        <w:t>, incluidas las contribuciones que aporten las nuevas Partes; y</w:t>
      </w:r>
    </w:p>
    <w:p w14:paraId="68E36EF2" w14:textId="77777777" w:rsidR="00803EC1" w:rsidRPr="00803EC1" w:rsidRDefault="00803EC1" w:rsidP="00803EC1">
      <w:pPr>
        <w:suppressAutoHyphens w:val="0"/>
        <w:autoSpaceDE/>
        <w:autoSpaceDN/>
        <w:ind w:left="851" w:hanging="425"/>
        <w:jc w:val="both"/>
        <w:textAlignment w:val="auto"/>
        <w:rPr>
          <w:rFonts w:ascii="Arial" w:eastAsia="Palatino Linotype" w:hAnsi="Arial" w:cs="Arial"/>
          <w:sz w:val="22"/>
          <w:szCs w:val="22"/>
          <w:lang w:val="es-ES"/>
        </w:rPr>
      </w:pPr>
    </w:p>
    <w:p w14:paraId="78242AFA" w14:textId="77777777" w:rsidR="00803EC1" w:rsidRPr="00803EC1" w:rsidRDefault="00803EC1" w:rsidP="00803EC1">
      <w:pPr>
        <w:suppressAutoHyphens w:val="0"/>
        <w:autoSpaceDE/>
        <w:autoSpaceDN/>
        <w:ind w:left="851" w:hanging="425"/>
        <w:jc w:val="both"/>
        <w:textAlignment w:val="auto"/>
        <w:rPr>
          <w:rFonts w:ascii="Arial" w:eastAsia="Palatino Linotype" w:hAnsi="Arial" w:cs="Arial"/>
          <w:sz w:val="22"/>
          <w:szCs w:val="22"/>
          <w:lang w:val="es-ES"/>
        </w:rPr>
      </w:pPr>
      <w:r w:rsidRPr="00803EC1">
        <w:rPr>
          <w:rFonts w:ascii="Arial" w:eastAsia="Palatino Linotype" w:hAnsi="Arial"/>
          <w:sz w:val="22"/>
          <w:szCs w:val="22"/>
          <w:lang w:val="es-ES"/>
        </w:rPr>
        <w:t xml:space="preserve">b) </w:t>
      </w:r>
      <w:r w:rsidRPr="00803EC1">
        <w:rPr>
          <w:rFonts w:ascii="Palatino Linotype" w:eastAsia="Palatino Linotype" w:hAnsi="Palatino Linotype"/>
          <w:sz w:val="22"/>
          <w:szCs w:val="22"/>
          <w:lang w:val="es-ES"/>
        </w:rPr>
        <w:tab/>
      </w:r>
      <w:r w:rsidRPr="00803EC1">
        <w:rPr>
          <w:rFonts w:ascii="Arial" w:eastAsia="Palatino Linotype" w:hAnsi="Arial"/>
          <w:sz w:val="22"/>
          <w:szCs w:val="22"/>
          <w:lang w:val="es-ES"/>
        </w:rPr>
        <w:t>Otras contribuciones de las Partes y las contribuciones de los Estados que no son Partes en la Convención, otras organizaciones gubernamentales, intergubernamentales y no gubernamentales y otras fuentes.</w:t>
      </w:r>
    </w:p>
    <w:p w14:paraId="1E91BCB2" w14:textId="77777777" w:rsidR="00803EC1" w:rsidRPr="00803EC1" w:rsidRDefault="00803EC1" w:rsidP="00803EC1">
      <w:pPr>
        <w:suppressAutoHyphens w:val="0"/>
        <w:autoSpaceDE/>
        <w:autoSpaceDN/>
        <w:ind w:left="450" w:hanging="450"/>
        <w:jc w:val="both"/>
        <w:textAlignment w:val="auto"/>
        <w:rPr>
          <w:rFonts w:ascii="Arial" w:eastAsia="Palatino Linotype" w:hAnsi="Arial" w:cs="Arial"/>
          <w:sz w:val="22"/>
          <w:szCs w:val="22"/>
          <w:lang w:val="es-ES"/>
        </w:rPr>
      </w:pPr>
    </w:p>
    <w:p w14:paraId="5800C683" w14:textId="77777777" w:rsidR="00803EC1" w:rsidRPr="00803EC1" w:rsidRDefault="00803EC1" w:rsidP="00803EC1">
      <w:pPr>
        <w:suppressAutoHyphens w:val="0"/>
        <w:autoSpaceDE/>
        <w:autoSpaceDN/>
        <w:ind w:left="450" w:hanging="450"/>
        <w:jc w:val="both"/>
        <w:textAlignment w:val="auto"/>
        <w:rPr>
          <w:rFonts w:ascii="Arial" w:eastAsia="Palatino Linotype" w:hAnsi="Arial" w:cs="Arial"/>
          <w:sz w:val="22"/>
          <w:szCs w:val="22"/>
          <w:lang w:val="es-ES"/>
        </w:rPr>
      </w:pPr>
      <w:r w:rsidRPr="00803EC1">
        <w:rPr>
          <w:rFonts w:ascii="Arial" w:eastAsia="Palatino Linotype" w:hAnsi="Arial"/>
          <w:sz w:val="22"/>
          <w:szCs w:val="22"/>
          <w:lang w:val="es-ES"/>
        </w:rPr>
        <w:t>7.</w:t>
      </w:r>
      <w:r w:rsidRPr="00803EC1">
        <w:rPr>
          <w:rFonts w:ascii="Palatino Linotype" w:eastAsia="Palatino Linotype" w:hAnsi="Palatino Linotype"/>
          <w:sz w:val="22"/>
          <w:szCs w:val="22"/>
          <w:lang w:val="es-ES"/>
        </w:rPr>
        <w:tab/>
      </w:r>
      <w:r w:rsidRPr="00803EC1">
        <w:rPr>
          <w:rFonts w:ascii="Arial" w:eastAsia="Palatino Linotype" w:hAnsi="Arial"/>
          <w:sz w:val="22"/>
          <w:szCs w:val="22"/>
          <w:lang w:val="es-ES"/>
        </w:rPr>
        <w:t>Todas las contribuciones al Fondo Fiduciario se pagarán en euros. Por lo que respecta a las cuotas de los Estados que pasen a ser Partes después del comienzo del ejercicio económico, la cuota inicial (desde el primer día del tercer mes posterior a la fecha de depósito del instrumento de ratificación, aceptación o adhesión hasta el final del ejercicio económico) se determinará en forma prorrateada sobre la base de las cuotas de las demás Partes al mismo nivel que la escala de cuotas de las Naciones Unidas, tal como se aplica de tanto en tanto. No obstante, si la cuota de una nueva Parte determinada sobre esta base supera el 22% del presupuesto, la cuota de esa Parte será del 22% del presupuesto para el ejercicio económico del año en el que se adhiere (o en forma prorrateada para la parte correspondiente del año). La escala de cuotas para todas las Partes será revisada luego por la Secretaría el 1º de enero del año siguiente. Las cuotas se pagarán en plazos anuales. Las cuotas deberán abonarse el 1º de enero de 2021, 2022 y 2023.</w:t>
      </w:r>
    </w:p>
    <w:p w14:paraId="30CC853A" w14:textId="77777777" w:rsidR="00803EC1" w:rsidRPr="00803EC1" w:rsidRDefault="00803EC1" w:rsidP="00803EC1">
      <w:pPr>
        <w:suppressAutoHyphens w:val="0"/>
        <w:autoSpaceDE/>
        <w:autoSpaceDN/>
        <w:ind w:left="450" w:hanging="450"/>
        <w:jc w:val="both"/>
        <w:textAlignment w:val="auto"/>
        <w:rPr>
          <w:rFonts w:ascii="Arial" w:eastAsia="Palatino Linotype" w:hAnsi="Arial" w:cs="Arial"/>
          <w:sz w:val="22"/>
          <w:szCs w:val="22"/>
          <w:lang w:val="es-ES"/>
        </w:rPr>
      </w:pPr>
    </w:p>
    <w:p w14:paraId="311FE2A7" w14:textId="77777777" w:rsidR="00803EC1" w:rsidRPr="00803EC1" w:rsidRDefault="00803EC1" w:rsidP="00803EC1">
      <w:pPr>
        <w:suppressAutoHyphens w:val="0"/>
        <w:autoSpaceDE/>
        <w:autoSpaceDN/>
        <w:ind w:left="450" w:hanging="450"/>
        <w:jc w:val="both"/>
        <w:textAlignment w:val="auto"/>
        <w:rPr>
          <w:rFonts w:ascii="Arial" w:eastAsia="Palatino Linotype" w:hAnsi="Arial" w:cs="Arial"/>
          <w:sz w:val="22"/>
          <w:szCs w:val="22"/>
          <w:lang w:val="es-ES"/>
        </w:rPr>
      </w:pPr>
      <w:r w:rsidRPr="00803EC1">
        <w:rPr>
          <w:rFonts w:ascii="Arial" w:eastAsia="Palatino Linotype" w:hAnsi="Arial"/>
          <w:sz w:val="22"/>
          <w:szCs w:val="22"/>
          <w:lang w:val="es-ES"/>
        </w:rPr>
        <w:t>8.</w:t>
      </w:r>
      <w:r w:rsidRPr="00803EC1">
        <w:rPr>
          <w:rFonts w:ascii="Palatino Linotype" w:eastAsia="Palatino Linotype" w:hAnsi="Palatino Linotype"/>
          <w:sz w:val="22"/>
          <w:szCs w:val="22"/>
          <w:lang w:val="es-ES"/>
        </w:rPr>
        <w:tab/>
      </w:r>
      <w:r w:rsidRPr="00803EC1">
        <w:rPr>
          <w:rFonts w:ascii="Arial" w:eastAsia="Palatino Linotype" w:hAnsi="Arial"/>
          <w:sz w:val="22"/>
          <w:szCs w:val="22"/>
          <w:lang w:val="es-ES"/>
        </w:rPr>
        <w:t xml:space="preserve">Las cuotas se abonarán a la cuenta bancaria de la Organización de las Naciones Unidas con arreglo a la factura que presente la ONU Medio Ambiente. </w:t>
      </w:r>
    </w:p>
    <w:p w14:paraId="2F46FFAE" w14:textId="77777777" w:rsidR="00803EC1" w:rsidRPr="00803EC1" w:rsidRDefault="00803EC1" w:rsidP="00803EC1">
      <w:pPr>
        <w:suppressAutoHyphens w:val="0"/>
        <w:autoSpaceDE/>
        <w:autoSpaceDN/>
        <w:ind w:left="450" w:hanging="450"/>
        <w:textAlignment w:val="auto"/>
        <w:rPr>
          <w:rFonts w:ascii="Arial" w:eastAsia="Palatino Linotype" w:hAnsi="Arial" w:cs="Arial"/>
          <w:sz w:val="22"/>
          <w:szCs w:val="22"/>
          <w:lang w:val="es-ES"/>
        </w:rPr>
      </w:pPr>
    </w:p>
    <w:p w14:paraId="51CB75F9" w14:textId="77777777" w:rsidR="00803EC1" w:rsidRPr="00803EC1" w:rsidRDefault="00803EC1" w:rsidP="00803EC1">
      <w:pPr>
        <w:suppressAutoHyphens w:val="0"/>
        <w:autoSpaceDE/>
        <w:autoSpaceDN/>
        <w:ind w:left="450" w:hanging="450"/>
        <w:jc w:val="both"/>
        <w:textAlignment w:val="auto"/>
        <w:rPr>
          <w:rFonts w:ascii="Arial" w:eastAsia="Palatino Linotype" w:hAnsi="Arial" w:cs="Arial"/>
          <w:sz w:val="22"/>
          <w:szCs w:val="22"/>
          <w:lang w:val="es-ES"/>
        </w:rPr>
      </w:pPr>
      <w:r w:rsidRPr="00803EC1">
        <w:rPr>
          <w:rFonts w:ascii="Arial" w:eastAsia="Palatino Linotype" w:hAnsi="Arial"/>
          <w:sz w:val="22"/>
          <w:szCs w:val="22"/>
          <w:lang w:val="es-ES"/>
        </w:rPr>
        <w:t>9.</w:t>
      </w:r>
      <w:r w:rsidRPr="00803EC1">
        <w:rPr>
          <w:rFonts w:ascii="Palatino Linotype" w:eastAsia="Palatino Linotype" w:hAnsi="Palatino Linotype"/>
          <w:sz w:val="22"/>
          <w:szCs w:val="22"/>
          <w:lang w:val="es-ES"/>
        </w:rPr>
        <w:tab/>
      </w:r>
      <w:r w:rsidRPr="00803EC1">
        <w:rPr>
          <w:rFonts w:ascii="Arial" w:eastAsia="Palatino Linotype" w:hAnsi="Arial"/>
          <w:sz w:val="22"/>
          <w:szCs w:val="22"/>
          <w:lang w:val="es-ES"/>
        </w:rPr>
        <w:t>Para comodidad de las Partes, el Director Ejecutivo de la ONU Medio Ambiente notificará lo antes posible a las Partes en la Convención las cuotas asignadas correspondientes a cada uno de los años del ejercicio económico.</w:t>
      </w:r>
    </w:p>
    <w:p w14:paraId="0579C167" w14:textId="77777777" w:rsidR="00803EC1" w:rsidRPr="00803EC1" w:rsidRDefault="00803EC1" w:rsidP="00803EC1">
      <w:pPr>
        <w:widowControl/>
        <w:suppressAutoHyphens w:val="0"/>
        <w:autoSpaceDE/>
        <w:autoSpaceDN/>
        <w:ind w:left="450" w:hanging="450"/>
        <w:jc w:val="both"/>
        <w:textAlignment w:val="auto"/>
        <w:rPr>
          <w:rFonts w:ascii="Arial" w:eastAsia="Palatino Linotype" w:hAnsi="Arial" w:cs="Arial"/>
          <w:sz w:val="22"/>
          <w:szCs w:val="22"/>
          <w:lang w:val="es-ES"/>
        </w:rPr>
      </w:pPr>
    </w:p>
    <w:p w14:paraId="2AFD4E22" w14:textId="77777777" w:rsidR="00803EC1" w:rsidRPr="00803EC1" w:rsidRDefault="00803EC1" w:rsidP="00803EC1">
      <w:pPr>
        <w:widowControl/>
        <w:suppressAutoHyphens w:val="0"/>
        <w:autoSpaceDE/>
        <w:autoSpaceDN/>
        <w:ind w:left="450" w:hanging="450"/>
        <w:jc w:val="both"/>
        <w:textAlignment w:val="auto"/>
        <w:rPr>
          <w:rFonts w:ascii="Arial" w:eastAsia="Palatino Linotype" w:hAnsi="Arial" w:cs="Arial"/>
          <w:sz w:val="22"/>
          <w:szCs w:val="22"/>
          <w:lang w:val="es-ES"/>
        </w:rPr>
      </w:pPr>
      <w:r w:rsidRPr="00803EC1">
        <w:rPr>
          <w:rFonts w:ascii="Arial" w:eastAsia="Palatino Linotype" w:hAnsi="Arial"/>
          <w:sz w:val="22"/>
          <w:szCs w:val="22"/>
          <w:lang w:val="es-ES"/>
        </w:rPr>
        <w:t>10.</w:t>
      </w:r>
      <w:r w:rsidRPr="00803EC1">
        <w:rPr>
          <w:rFonts w:ascii="Palatino Linotype" w:eastAsia="Palatino Linotype" w:hAnsi="Palatino Linotype"/>
          <w:sz w:val="22"/>
          <w:szCs w:val="22"/>
          <w:lang w:val="es-ES"/>
        </w:rPr>
        <w:tab/>
      </w:r>
      <w:r w:rsidRPr="00803EC1">
        <w:rPr>
          <w:rFonts w:ascii="Arial" w:eastAsia="Palatino Linotype" w:hAnsi="Arial"/>
          <w:sz w:val="22"/>
          <w:szCs w:val="22"/>
          <w:lang w:val="es-ES"/>
        </w:rPr>
        <w:t>Las cuotas que se reciban en el Fondo Fiduciario y no se necesiten inmediatamente para financiar actividades se invertirán a discreción de las Naciones Unidas, y los posibles ingresos se acreditarán al Fondo Fiduciario.</w:t>
      </w:r>
    </w:p>
    <w:p w14:paraId="52AB2D4A" w14:textId="77777777" w:rsidR="00803EC1" w:rsidRPr="00803EC1" w:rsidRDefault="00803EC1" w:rsidP="00803EC1">
      <w:pPr>
        <w:widowControl/>
        <w:suppressAutoHyphens w:val="0"/>
        <w:autoSpaceDE/>
        <w:autoSpaceDN/>
        <w:contextualSpacing/>
        <w:textAlignment w:val="auto"/>
        <w:rPr>
          <w:rFonts w:ascii="Arial" w:eastAsiaTheme="minorHAnsi" w:hAnsi="Arial" w:cs="Arial"/>
          <w:sz w:val="22"/>
          <w:szCs w:val="22"/>
          <w:lang w:val="es-ES"/>
        </w:rPr>
      </w:pPr>
    </w:p>
    <w:p w14:paraId="0BF55FE7" w14:textId="77777777" w:rsidR="00803EC1" w:rsidRPr="00803EC1" w:rsidRDefault="00803EC1" w:rsidP="00803EC1">
      <w:pPr>
        <w:widowControl/>
        <w:suppressAutoHyphens w:val="0"/>
        <w:autoSpaceDE/>
        <w:autoSpaceDN/>
        <w:ind w:left="360" w:hanging="360"/>
        <w:jc w:val="both"/>
        <w:textAlignment w:val="auto"/>
        <w:rPr>
          <w:rFonts w:ascii="Arial" w:eastAsia="Palatino Linotype" w:hAnsi="Arial" w:cs="Arial"/>
          <w:sz w:val="22"/>
          <w:szCs w:val="22"/>
          <w:lang w:val="es-ES"/>
        </w:rPr>
      </w:pPr>
      <w:r w:rsidRPr="00803EC1">
        <w:rPr>
          <w:rFonts w:ascii="Arial" w:eastAsia="Palatino Linotype" w:hAnsi="Arial"/>
          <w:sz w:val="22"/>
          <w:szCs w:val="22"/>
          <w:lang w:val="es-ES"/>
        </w:rPr>
        <w:t>11.</w:t>
      </w:r>
      <w:r w:rsidRPr="00803EC1">
        <w:rPr>
          <w:rFonts w:ascii="Palatino Linotype" w:eastAsia="Palatino Linotype" w:hAnsi="Palatino Linotype"/>
          <w:sz w:val="22"/>
          <w:szCs w:val="22"/>
          <w:lang w:val="es-ES"/>
        </w:rPr>
        <w:tab/>
      </w:r>
      <w:r w:rsidRPr="00803EC1">
        <w:rPr>
          <w:rFonts w:ascii="Arial" w:eastAsia="Palatino Linotype" w:hAnsi="Arial"/>
          <w:sz w:val="22"/>
          <w:szCs w:val="22"/>
          <w:lang w:val="es-ES"/>
        </w:rPr>
        <w:t>El Fondo Fiduciario estará sujeto a auditoría de cuentas por la Junta de Auditores de las Naciones Unidas.</w:t>
      </w:r>
    </w:p>
    <w:p w14:paraId="5F6CE999" w14:textId="77777777" w:rsidR="00803EC1" w:rsidRPr="00803EC1" w:rsidRDefault="00803EC1" w:rsidP="00803EC1">
      <w:pPr>
        <w:widowControl/>
        <w:suppressAutoHyphens w:val="0"/>
        <w:autoSpaceDE/>
        <w:autoSpaceDN/>
        <w:ind w:left="360" w:hanging="360"/>
        <w:contextualSpacing/>
        <w:textAlignment w:val="auto"/>
        <w:rPr>
          <w:rFonts w:ascii="Arial" w:eastAsiaTheme="minorHAnsi" w:hAnsi="Arial" w:cs="Arial"/>
          <w:sz w:val="22"/>
          <w:szCs w:val="22"/>
          <w:lang w:val="es-ES"/>
        </w:rPr>
      </w:pPr>
    </w:p>
    <w:p w14:paraId="704A73C3" w14:textId="77777777" w:rsidR="00803EC1" w:rsidRPr="00803EC1" w:rsidRDefault="00803EC1" w:rsidP="00803EC1">
      <w:pPr>
        <w:widowControl/>
        <w:suppressAutoHyphens w:val="0"/>
        <w:autoSpaceDE/>
        <w:autoSpaceDN/>
        <w:ind w:left="360" w:hanging="360"/>
        <w:jc w:val="both"/>
        <w:textAlignment w:val="auto"/>
        <w:rPr>
          <w:rFonts w:ascii="Arial" w:eastAsia="Palatino Linotype" w:hAnsi="Arial" w:cs="Arial"/>
          <w:sz w:val="22"/>
          <w:szCs w:val="22"/>
          <w:lang w:val="es-ES"/>
        </w:rPr>
      </w:pPr>
      <w:r w:rsidRPr="00803EC1">
        <w:rPr>
          <w:rFonts w:ascii="Arial" w:eastAsia="Palatino Linotype" w:hAnsi="Arial"/>
          <w:sz w:val="22"/>
          <w:szCs w:val="22"/>
          <w:lang w:val="es-ES"/>
        </w:rPr>
        <w:t>12.</w:t>
      </w:r>
      <w:r w:rsidRPr="00803EC1">
        <w:rPr>
          <w:rFonts w:ascii="Palatino Linotype" w:eastAsia="Palatino Linotype" w:hAnsi="Palatino Linotype"/>
          <w:sz w:val="22"/>
          <w:szCs w:val="22"/>
          <w:lang w:val="es-ES"/>
        </w:rPr>
        <w:tab/>
      </w:r>
      <w:r w:rsidRPr="00803EC1">
        <w:rPr>
          <w:rFonts w:ascii="Arial" w:eastAsia="Palatino Linotype" w:hAnsi="Arial"/>
          <w:sz w:val="22"/>
          <w:szCs w:val="22"/>
          <w:lang w:val="es-ES"/>
        </w:rPr>
        <w:t>Las estimaciones presupuestarias que cubren los ingresos y gastos para cada uno de los tres años naturales que constituyen el ejercicio económico, elaboradas en euros, se someterán a examen en la reunión de la Conferencia de las Partes en la Convención.</w:t>
      </w:r>
    </w:p>
    <w:p w14:paraId="7347F03B" w14:textId="77777777" w:rsidR="00803EC1" w:rsidRPr="00803EC1" w:rsidRDefault="00803EC1" w:rsidP="00803EC1">
      <w:pPr>
        <w:widowControl/>
        <w:suppressAutoHyphens w:val="0"/>
        <w:autoSpaceDE/>
        <w:autoSpaceDN/>
        <w:ind w:left="360" w:hanging="360"/>
        <w:contextualSpacing/>
        <w:textAlignment w:val="auto"/>
        <w:rPr>
          <w:rFonts w:ascii="Arial" w:eastAsiaTheme="minorHAnsi" w:hAnsi="Arial" w:cs="Arial"/>
          <w:sz w:val="22"/>
          <w:szCs w:val="22"/>
          <w:lang w:val="es-ES"/>
        </w:rPr>
      </w:pPr>
    </w:p>
    <w:p w14:paraId="29D7F2F5" w14:textId="77777777" w:rsidR="00803EC1" w:rsidRPr="00803EC1" w:rsidRDefault="00803EC1" w:rsidP="00803EC1">
      <w:pPr>
        <w:widowControl/>
        <w:suppressAutoHyphens w:val="0"/>
        <w:autoSpaceDE/>
        <w:autoSpaceDN/>
        <w:ind w:left="360" w:hanging="360"/>
        <w:jc w:val="both"/>
        <w:textAlignment w:val="auto"/>
        <w:rPr>
          <w:rFonts w:ascii="Arial" w:eastAsia="Palatino Linotype" w:hAnsi="Arial" w:cs="Arial"/>
          <w:spacing w:val="-2"/>
          <w:sz w:val="22"/>
          <w:szCs w:val="22"/>
          <w:lang w:val="es-ES"/>
        </w:rPr>
      </w:pPr>
      <w:r w:rsidRPr="00803EC1">
        <w:rPr>
          <w:rFonts w:ascii="Arial" w:eastAsia="Palatino Linotype" w:hAnsi="Arial"/>
          <w:spacing w:val="-2"/>
          <w:sz w:val="22"/>
          <w:szCs w:val="22"/>
          <w:lang w:val="es-ES"/>
        </w:rPr>
        <w:t>13.</w:t>
      </w:r>
      <w:r w:rsidRPr="00803EC1">
        <w:rPr>
          <w:rFonts w:ascii="Palatino Linotype" w:eastAsia="Palatino Linotype" w:hAnsi="Palatino Linotype"/>
          <w:sz w:val="22"/>
          <w:szCs w:val="22"/>
          <w:lang w:val="es-ES"/>
        </w:rPr>
        <w:tab/>
      </w:r>
      <w:r w:rsidRPr="00803EC1">
        <w:rPr>
          <w:rFonts w:ascii="Arial" w:eastAsia="Palatino Linotype" w:hAnsi="Arial"/>
          <w:spacing w:val="-2"/>
          <w:sz w:val="22"/>
          <w:szCs w:val="22"/>
          <w:lang w:val="es-ES"/>
        </w:rPr>
        <w:t>Las estimaciones para cada uno de los años naturales pertenecientes al ejercicio económico se dividirán en secciones y objetos de gasto, y se incluirán referencias a los programas de trabajo a los que se refieren, e irán acompañadas de la información que pueda ser requerida por los contribuyentes o en su nombre y cualquier otra información que el Director Ejecutivo de la ONU Medio Ambiente considere útil y aconsejable. En particular, se prepararán también estimaciones para cada programa de trabajo correspondiente a cada uno de los años naturales, con la descripción detallada de los gastos relativos a cada programa, de manera que correspondan a las secciones y objetos de gastos descritos en la primera frase del presente párrafo.</w:t>
      </w:r>
    </w:p>
    <w:p w14:paraId="5C906DA7" w14:textId="77777777" w:rsidR="00803EC1" w:rsidRPr="00803EC1" w:rsidRDefault="00803EC1" w:rsidP="00803EC1">
      <w:pPr>
        <w:widowControl/>
        <w:suppressAutoHyphens w:val="0"/>
        <w:autoSpaceDE/>
        <w:autoSpaceDN/>
        <w:ind w:left="360" w:hanging="360"/>
        <w:contextualSpacing/>
        <w:textAlignment w:val="auto"/>
        <w:rPr>
          <w:rFonts w:ascii="Arial" w:eastAsiaTheme="minorHAnsi" w:hAnsi="Arial" w:cs="Arial"/>
          <w:sz w:val="22"/>
          <w:szCs w:val="22"/>
          <w:lang w:val="es-ES"/>
        </w:rPr>
      </w:pPr>
    </w:p>
    <w:p w14:paraId="2BCB98E7" w14:textId="627A7BFC" w:rsidR="00803EC1" w:rsidRPr="00803EC1" w:rsidRDefault="00803EC1" w:rsidP="00803EC1">
      <w:pPr>
        <w:suppressAutoHyphens w:val="0"/>
        <w:autoSpaceDE/>
        <w:autoSpaceDN/>
        <w:ind w:left="360" w:hanging="360"/>
        <w:jc w:val="both"/>
        <w:textAlignment w:val="auto"/>
        <w:rPr>
          <w:rFonts w:ascii="Arial" w:eastAsia="Palatino Linotype" w:hAnsi="Arial" w:cs="Arial"/>
          <w:sz w:val="22"/>
          <w:szCs w:val="22"/>
          <w:lang w:val="es-ES"/>
        </w:rPr>
      </w:pPr>
      <w:r w:rsidRPr="00803EC1">
        <w:rPr>
          <w:rFonts w:ascii="Arial" w:eastAsia="Palatino Linotype" w:hAnsi="Arial"/>
          <w:sz w:val="22"/>
          <w:szCs w:val="22"/>
          <w:lang w:val="es-ES"/>
        </w:rPr>
        <w:t>14.</w:t>
      </w:r>
      <w:r w:rsidRPr="00803EC1">
        <w:rPr>
          <w:rFonts w:ascii="Palatino Linotype" w:eastAsia="Palatino Linotype" w:hAnsi="Palatino Linotype"/>
          <w:sz w:val="22"/>
          <w:szCs w:val="22"/>
          <w:lang w:val="es-ES"/>
        </w:rPr>
        <w:tab/>
      </w:r>
      <w:r w:rsidRPr="00803EC1">
        <w:rPr>
          <w:rFonts w:ascii="Arial" w:eastAsia="Palatino Linotype" w:hAnsi="Arial"/>
          <w:sz w:val="22"/>
          <w:szCs w:val="22"/>
          <w:lang w:val="es-ES"/>
        </w:rPr>
        <w:t>El presupuesto propuesto, junto con toda la información necesaria</w:t>
      </w:r>
      <w:r w:rsidR="00D06567">
        <w:rPr>
          <w:rFonts w:ascii="Arial" w:eastAsia="Palatino Linotype" w:hAnsi="Arial"/>
          <w:sz w:val="22"/>
          <w:szCs w:val="22"/>
          <w:lang w:val="es-ES"/>
        </w:rPr>
        <w:t xml:space="preserve"> incluyendo una tabla del personal de la Secretaría para fines de cálculo de costes para establecer el presupuesto general</w:t>
      </w:r>
      <w:r w:rsidRPr="00803EC1">
        <w:rPr>
          <w:rFonts w:ascii="Arial" w:eastAsia="Palatino Linotype" w:hAnsi="Arial"/>
          <w:sz w:val="22"/>
          <w:szCs w:val="22"/>
          <w:lang w:val="es-ES"/>
        </w:rPr>
        <w:t>, será remitido por la Secretaría a todas las Partes al menos 90 días antes de la fecha fijada para la apertura de la reunión ordinaria de la Conferencia de las Partes en la que deberán examinarse.</w:t>
      </w:r>
    </w:p>
    <w:p w14:paraId="3CB5ABB6" w14:textId="77777777" w:rsidR="00803EC1" w:rsidRPr="00803EC1" w:rsidRDefault="00803EC1" w:rsidP="00803EC1">
      <w:pPr>
        <w:widowControl/>
        <w:suppressAutoHyphens w:val="0"/>
        <w:autoSpaceDE/>
        <w:autoSpaceDN/>
        <w:ind w:left="360" w:hanging="360"/>
        <w:contextualSpacing/>
        <w:textAlignment w:val="auto"/>
        <w:rPr>
          <w:rFonts w:ascii="Arial" w:eastAsiaTheme="minorHAnsi" w:hAnsi="Arial" w:cs="Arial"/>
          <w:sz w:val="22"/>
          <w:szCs w:val="22"/>
          <w:lang w:val="es-ES"/>
        </w:rPr>
      </w:pPr>
    </w:p>
    <w:p w14:paraId="20893E22" w14:textId="77777777" w:rsidR="00803EC1" w:rsidRPr="00803EC1" w:rsidRDefault="00803EC1" w:rsidP="00803EC1">
      <w:pPr>
        <w:widowControl/>
        <w:suppressAutoHyphens w:val="0"/>
        <w:autoSpaceDE/>
        <w:autoSpaceDN/>
        <w:ind w:left="360" w:hanging="360"/>
        <w:jc w:val="both"/>
        <w:textAlignment w:val="auto"/>
        <w:rPr>
          <w:rFonts w:ascii="Arial" w:eastAsia="Palatino Linotype" w:hAnsi="Arial" w:cs="Arial"/>
          <w:sz w:val="22"/>
          <w:szCs w:val="22"/>
          <w:lang w:val="es-ES"/>
        </w:rPr>
      </w:pPr>
      <w:r w:rsidRPr="00803EC1">
        <w:rPr>
          <w:rFonts w:ascii="Arial" w:eastAsia="Palatino Linotype" w:hAnsi="Arial"/>
          <w:sz w:val="22"/>
          <w:szCs w:val="22"/>
          <w:lang w:val="es-ES"/>
        </w:rPr>
        <w:t>15.</w:t>
      </w:r>
      <w:r w:rsidRPr="00803EC1">
        <w:rPr>
          <w:rFonts w:ascii="Palatino Linotype" w:eastAsia="Palatino Linotype" w:hAnsi="Palatino Linotype"/>
          <w:sz w:val="22"/>
          <w:szCs w:val="22"/>
          <w:lang w:val="es-ES"/>
        </w:rPr>
        <w:tab/>
      </w:r>
      <w:r w:rsidRPr="00803EC1">
        <w:rPr>
          <w:rFonts w:ascii="Arial" w:eastAsia="Palatino Linotype" w:hAnsi="Arial"/>
          <w:sz w:val="22"/>
          <w:szCs w:val="22"/>
          <w:lang w:val="es-ES"/>
        </w:rPr>
        <w:t>El presupuesto se adoptará por voto unánime de las Partes presentes y votantes en esa Conferencia de las Partes.</w:t>
      </w:r>
    </w:p>
    <w:p w14:paraId="4C217019" w14:textId="77777777" w:rsidR="00803EC1" w:rsidRPr="00803EC1" w:rsidRDefault="00803EC1" w:rsidP="00803EC1">
      <w:pPr>
        <w:widowControl/>
        <w:suppressAutoHyphens w:val="0"/>
        <w:autoSpaceDE/>
        <w:autoSpaceDN/>
        <w:ind w:left="360" w:hanging="360"/>
        <w:contextualSpacing/>
        <w:textAlignment w:val="auto"/>
        <w:rPr>
          <w:rFonts w:ascii="Arial" w:eastAsiaTheme="minorHAnsi" w:hAnsi="Arial" w:cs="Arial"/>
          <w:sz w:val="22"/>
          <w:szCs w:val="22"/>
          <w:lang w:val="es-ES"/>
        </w:rPr>
      </w:pPr>
    </w:p>
    <w:p w14:paraId="39D64F71" w14:textId="77777777" w:rsidR="00803EC1" w:rsidRPr="00803EC1" w:rsidRDefault="00803EC1" w:rsidP="00803EC1">
      <w:pPr>
        <w:widowControl/>
        <w:suppressAutoHyphens w:val="0"/>
        <w:autoSpaceDE/>
        <w:autoSpaceDN/>
        <w:ind w:left="360" w:hanging="360"/>
        <w:jc w:val="both"/>
        <w:textAlignment w:val="auto"/>
        <w:rPr>
          <w:rFonts w:ascii="Arial" w:eastAsia="Palatino Linotype" w:hAnsi="Arial" w:cs="Arial"/>
          <w:sz w:val="22"/>
          <w:szCs w:val="22"/>
          <w:lang w:val="es-ES"/>
        </w:rPr>
      </w:pPr>
      <w:r w:rsidRPr="00803EC1">
        <w:rPr>
          <w:rFonts w:ascii="Arial" w:eastAsia="Palatino Linotype" w:hAnsi="Arial"/>
          <w:sz w:val="22"/>
          <w:szCs w:val="22"/>
          <w:lang w:val="es-ES"/>
        </w:rPr>
        <w:t>16.</w:t>
      </w:r>
      <w:r w:rsidRPr="00803EC1">
        <w:rPr>
          <w:rFonts w:ascii="Palatino Linotype" w:eastAsia="Palatino Linotype" w:hAnsi="Palatino Linotype"/>
          <w:sz w:val="22"/>
          <w:szCs w:val="22"/>
          <w:lang w:val="es-ES"/>
        </w:rPr>
        <w:tab/>
      </w:r>
      <w:r w:rsidRPr="00803EC1">
        <w:rPr>
          <w:rFonts w:ascii="Arial" w:eastAsia="Palatino Linotype" w:hAnsi="Arial"/>
          <w:sz w:val="22"/>
          <w:szCs w:val="22"/>
          <w:lang w:val="es-ES"/>
        </w:rPr>
        <w:t>En el caso de que el Director Ejecutivo de la ONU Medio Ambiente prevea que puede haber un déficit de recursos en el ejercicio económico en su conjunto, el Director Ejecutivo deberá consultar con la Secretaría, que recabará el asesoramiento del Comité Permanente respecto a sus prioridades de gastos.</w:t>
      </w:r>
    </w:p>
    <w:p w14:paraId="6DB26C27" w14:textId="77777777" w:rsidR="00803EC1" w:rsidRPr="00803EC1" w:rsidRDefault="00803EC1" w:rsidP="00803EC1">
      <w:pPr>
        <w:widowControl/>
        <w:suppressAutoHyphens w:val="0"/>
        <w:autoSpaceDE/>
        <w:autoSpaceDN/>
        <w:ind w:left="360" w:hanging="360"/>
        <w:contextualSpacing/>
        <w:textAlignment w:val="auto"/>
        <w:rPr>
          <w:rFonts w:ascii="Arial" w:eastAsiaTheme="minorHAnsi" w:hAnsi="Arial" w:cs="Arial"/>
          <w:sz w:val="22"/>
          <w:szCs w:val="22"/>
          <w:lang w:val="es-ES"/>
        </w:rPr>
      </w:pPr>
    </w:p>
    <w:p w14:paraId="70EC06A8" w14:textId="77777777" w:rsidR="00803EC1" w:rsidRPr="00803EC1" w:rsidRDefault="00803EC1" w:rsidP="00803EC1">
      <w:pPr>
        <w:widowControl/>
        <w:suppressAutoHyphens w:val="0"/>
        <w:autoSpaceDE/>
        <w:autoSpaceDN/>
        <w:ind w:left="360" w:hanging="360"/>
        <w:jc w:val="both"/>
        <w:textAlignment w:val="auto"/>
        <w:rPr>
          <w:rFonts w:ascii="Arial" w:eastAsia="Palatino Linotype" w:hAnsi="Arial" w:cs="Arial"/>
          <w:sz w:val="22"/>
          <w:szCs w:val="22"/>
          <w:lang w:val="es-ES"/>
        </w:rPr>
      </w:pPr>
      <w:r w:rsidRPr="00803EC1">
        <w:rPr>
          <w:rFonts w:ascii="Arial" w:eastAsia="Palatino Linotype" w:hAnsi="Arial"/>
          <w:sz w:val="22"/>
          <w:szCs w:val="22"/>
          <w:lang w:val="es-ES"/>
        </w:rPr>
        <w:t>17.</w:t>
      </w:r>
      <w:r w:rsidRPr="00803EC1">
        <w:rPr>
          <w:rFonts w:ascii="Palatino Linotype" w:eastAsia="Palatino Linotype" w:hAnsi="Palatino Linotype"/>
          <w:sz w:val="22"/>
          <w:szCs w:val="22"/>
          <w:lang w:val="es-ES"/>
        </w:rPr>
        <w:tab/>
      </w:r>
      <w:r w:rsidRPr="00803EC1">
        <w:rPr>
          <w:rFonts w:ascii="Arial" w:eastAsia="Palatino Linotype" w:hAnsi="Arial"/>
          <w:sz w:val="22"/>
          <w:szCs w:val="22"/>
          <w:lang w:val="es-ES"/>
        </w:rPr>
        <w:t>Se asumirán compromisos con cargo a los recursos del Fondo Fiduciario solo si están cubiertos por los ingresos necesarios de la Convención.</w:t>
      </w:r>
    </w:p>
    <w:p w14:paraId="29C849DA" w14:textId="77777777" w:rsidR="00803EC1" w:rsidRPr="00803EC1" w:rsidRDefault="00803EC1" w:rsidP="00803EC1">
      <w:pPr>
        <w:widowControl/>
        <w:suppressAutoHyphens w:val="0"/>
        <w:autoSpaceDE/>
        <w:autoSpaceDN/>
        <w:ind w:left="360" w:hanging="360"/>
        <w:contextualSpacing/>
        <w:textAlignment w:val="auto"/>
        <w:rPr>
          <w:rFonts w:ascii="Arial" w:eastAsiaTheme="minorHAnsi" w:hAnsi="Arial" w:cs="Arial"/>
          <w:sz w:val="22"/>
          <w:szCs w:val="22"/>
          <w:lang w:val="es-ES"/>
        </w:rPr>
      </w:pPr>
    </w:p>
    <w:p w14:paraId="03C5FC8D" w14:textId="77777777" w:rsidR="00803EC1" w:rsidRPr="00803EC1" w:rsidRDefault="00803EC1" w:rsidP="00803EC1">
      <w:pPr>
        <w:widowControl/>
        <w:suppressAutoHyphens w:val="0"/>
        <w:autoSpaceDE/>
        <w:autoSpaceDN/>
        <w:ind w:left="360" w:hanging="360"/>
        <w:jc w:val="both"/>
        <w:textAlignment w:val="auto"/>
        <w:rPr>
          <w:rFonts w:ascii="Arial" w:eastAsia="Palatino Linotype" w:hAnsi="Arial" w:cs="Arial"/>
          <w:sz w:val="22"/>
          <w:szCs w:val="22"/>
          <w:lang w:val="es-ES"/>
        </w:rPr>
      </w:pPr>
      <w:r w:rsidRPr="00803EC1">
        <w:rPr>
          <w:rFonts w:ascii="Arial" w:eastAsia="Palatino Linotype" w:hAnsi="Arial"/>
          <w:sz w:val="22"/>
          <w:szCs w:val="22"/>
          <w:lang w:val="es-ES"/>
        </w:rPr>
        <w:t>18.</w:t>
      </w:r>
      <w:r w:rsidRPr="00803EC1">
        <w:rPr>
          <w:rFonts w:ascii="Palatino Linotype" w:eastAsia="Palatino Linotype" w:hAnsi="Palatino Linotype"/>
          <w:sz w:val="22"/>
          <w:szCs w:val="22"/>
          <w:lang w:val="es-ES"/>
        </w:rPr>
        <w:tab/>
      </w:r>
      <w:r w:rsidRPr="00803EC1">
        <w:rPr>
          <w:rFonts w:ascii="Arial" w:eastAsia="Palatino Linotype" w:hAnsi="Arial"/>
          <w:sz w:val="22"/>
          <w:szCs w:val="22"/>
          <w:lang w:val="es-ES"/>
        </w:rPr>
        <w:t xml:space="preserve">A petición de la Secretaría de la Convención, tras solicitar el asesoramiento del Comité Permanente, el Director Ejecutivo de la ONU Medio Ambiente deberá, en la medida que sea compatible con el Reglamento Financiero y la Reglamentación Financiera Detallada de las Naciones Unidas, efectuar transferencias de una partida presupuestaria a otra. Al final del primer año natural del ejercicio económico, el Director Ejecutivo de la ONU Medio Ambiente podrá </w:t>
      </w:r>
      <w:proofErr w:type="gramStart"/>
      <w:r w:rsidRPr="00803EC1">
        <w:rPr>
          <w:rFonts w:ascii="Arial" w:eastAsia="Palatino Linotype" w:hAnsi="Arial"/>
          <w:sz w:val="22"/>
          <w:szCs w:val="22"/>
          <w:lang w:val="es-ES"/>
        </w:rPr>
        <w:t>proceder a transferir</w:t>
      </w:r>
      <w:proofErr w:type="gramEnd"/>
      <w:r w:rsidRPr="00803EC1">
        <w:rPr>
          <w:rFonts w:ascii="Arial" w:eastAsia="Palatino Linotype" w:hAnsi="Arial"/>
          <w:sz w:val="22"/>
          <w:szCs w:val="22"/>
          <w:lang w:val="es-ES"/>
        </w:rPr>
        <w:t xml:space="preserve"> cualquier saldo no utilizado de las consignaciones al segundo año natural, a condición de que no se supere el presupuesto total aprobado por las Partes, salvo que sea autorizado expresamente por escrito por el Comité Permanente.</w:t>
      </w:r>
    </w:p>
    <w:p w14:paraId="5D766438" w14:textId="77777777" w:rsidR="00803EC1" w:rsidRPr="00803EC1" w:rsidRDefault="00803EC1" w:rsidP="00803EC1">
      <w:pPr>
        <w:widowControl/>
        <w:suppressAutoHyphens w:val="0"/>
        <w:autoSpaceDE/>
        <w:autoSpaceDN/>
        <w:ind w:left="360" w:hanging="360"/>
        <w:contextualSpacing/>
        <w:textAlignment w:val="auto"/>
        <w:rPr>
          <w:rFonts w:ascii="Arial" w:eastAsiaTheme="minorHAnsi" w:hAnsi="Arial" w:cs="Arial"/>
          <w:sz w:val="22"/>
          <w:szCs w:val="22"/>
          <w:lang w:val="es-ES"/>
        </w:rPr>
      </w:pPr>
    </w:p>
    <w:p w14:paraId="21EF9E9F" w14:textId="77777777" w:rsidR="00803EC1" w:rsidRPr="00803EC1" w:rsidRDefault="00803EC1" w:rsidP="00803EC1">
      <w:pPr>
        <w:widowControl/>
        <w:suppressAutoHyphens w:val="0"/>
        <w:autoSpaceDE/>
        <w:autoSpaceDN/>
        <w:ind w:left="360" w:hanging="360"/>
        <w:jc w:val="both"/>
        <w:textAlignment w:val="auto"/>
        <w:rPr>
          <w:rFonts w:ascii="Arial" w:eastAsia="Palatino Linotype" w:hAnsi="Arial" w:cs="Arial"/>
          <w:sz w:val="22"/>
          <w:szCs w:val="22"/>
          <w:lang w:val="es-ES"/>
        </w:rPr>
      </w:pPr>
      <w:r w:rsidRPr="00803EC1">
        <w:rPr>
          <w:rFonts w:ascii="Arial" w:eastAsia="Palatino Linotype" w:hAnsi="Arial"/>
          <w:sz w:val="22"/>
          <w:szCs w:val="22"/>
          <w:lang w:val="es-ES"/>
        </w:rPr>
        <w:t>19.</w:t>
      </w:r>
      <w:r w:rsidRPr="00803EC1">
        <w:rPr>
          <w:rFonts w:ascii="Palatino Linotype" w:eastAsia="Palatino Linotype" w:hAnsi="Palatino Linotype"/>
          <w:sz w:val="22"/>
          <w:szCs w:val="22"/>
          <w:lang w:val="es-ES"/>
        </w:rPr>
        <w:tab/>
      </w:r>
      <w:r w:rsidRPr="00803EC1">
        <w:rPr>
          <w:rFonts w:ascii="Arial" w:eastAsia="Palatino Linotype" w:hAnsi="Arial"/>
          <w:sz w:val="22"/>
          <w:szCs w:val="22"/>
          <w:lang w:val="es-ES"/>
        </w:rPr>
        <w:t>Al final de cada año natural del ejercicio económico</w:t>
      </w:r>
      <w:r w:rsidRPr="00803EC1">
        <w:rPr>
          <w:rFonts w:ascii="Arial" w:eastAsia="Palatino Linotype" w:hAnsi="Arial"/>
          <w:sz w:val="22"/>
          <w:szCs w:val="22"/>
          <w:vertAlign w:val="superscript"/>
          <w:lang w:val="es-ES"/>
        </w:rPr>
        <w:footnoteReference w:id="3"/>
      </w:r>
      <w:r w:rsidRPr="00803EC1">
        <w:rPr>
          <w:rFonts w:ascii="Arial" w:eastAsia="Palatino Linotype" w:hAnsi="Arial"/>
          <w:sz w:val="22"/>
          <w:szCs w:val="22"/>
          <w:lang w:val="es-ES"/>
        </w:rPr>
        <w:t xml:space="preserve"> el Director Ejecutivo de la ONU Medio Ambiente presentará a las Partes, a través de la Secretaría de la CMS, las cuentas de fin de año. El Director Ejecutivo presentará también, tan pronto como sea factible, las cuentas auditadas correspondientes al ejercicio económico. Esas cuentas deberán incluir los detalles relativos a los gastos efectivos en comparación con las consignaciones originales para cada objeto de gastos. </w:t>
      </w:r>
    </w:p>
    <w:p w14:paraId="00A51148" w14:textId="77777777" w:rsidR="00803EC1" w:rsidRPr="00803EC1" w:rsidRDefault="00803EC1" w:rsidP="00803EC1">
      <w:pPr>
        <w:widowControl/>
        <w:suppressAutoHyphens w:val="0"/>
        <w:autoSpaceDE/>
        <w:autoSpaceDN/>
        <w:ind w:left="360" w:hanging="360"/>
        <w:jc w:val="both"/>
        <w:textAlignment w:val="auto"/>
        <w:rPr>
          <w:rFonts w:ascii="Arial" w:eastAsia="Palatino Linotype" w:hAnsi="Arial" w:cs="Arial"/>
          <w:sz w:val="22"/>
          <w:szCs w:val="22"/>
          <w:lang w:val="es-ES"/>
        </w:rPr>
      </w:pPr>
    </w:p>
    <w:p w14:paraId="5794B0A0" w14:textId="77777777" w:rsidR="00803EC1" w:rsidRPr="00803EC1" w:rsidRDefault="00803EC1" w:rsidP="00803EC1">
      <w:pPr>
        <w:widowControl/>
        <w:suppressAutoHyphens w:val="0"/>
        <w:autoSpaceDE/>
        <w:autoSpaceDN/>
        <w:ind w:left="360" w:hanging="360"/>
        <w:jc w:val="both"/>
        <w:textAlignment w:val="auto"/>
        <w:rPr>
          <w:rFonts w:ascii="Arial" w:eastAsia="Palatino Linotype" w:hAnsi="Arial" w:cs="Arial"/>
          <w:sz w:val="22"/>
          <w:szCs w:val="22"/>
          <w:lang w:val="es-ES"/>
        </w:rPr>
      </w:pPr>
      <w:r w:rsidRPr="00803EC1">
        <w:rPr>
          <w:rFonts w:ascii="Arial" w:eastAsia="Palatino Linotype" w:hAnsi="Arial"/>
          <w:sz w:val="22"/>
          <w:szCs w:val="22"/>
          <w:lang w:val="es-ES"/>
        </w:rPr>
        <w:lastRenderedPageBreak/>
        <w:t>20.</w:t>
      </w:r>
      <w:r w:rsidRPr="00803EC1">
        <w:rPr>
          <w:rFonts w:ascii="Palatino Linotype" w:eastAsia="Palatino Linotype" w:hAnsi="Palatino Linotype"/>
          <w:sz w:val="22"/>
          <w:szCs w:val="22"/>
          <w:lang w:val="es-ES"/>
        </w:rPr>
        <w:tab/>
      </w:r>
      <w:r w:rsidRPr="00803EC1">
        <w:rPr>
          <w:rFonts w:ascii="Arial" w:eastAsia="Palatino Linotype" w:hAnsi="Arial"/>
          <w:sz w:val="22"/>
          <w:szCs w:val="22"/>
          <w:lang w:val="es-ES"/>
        </w:rPr>
        <w:t>Aquellos informes financieros que deberán ser presentados por el Director Ejecutivo de la ONU Medio Ambiente serán transmitidos simultáneamente por la Secretaría de la Convención a los miembros del Comité Permanente.</w:t>
      </w:r>
    </w:p>
    <w:p w14:paraId="7E48D02D" w14:textId="77777777" w:rsidR="00803EC1" w:rsidRPr="00803EC1" w:rsidRDefault="00803EC1" w:rsidP="00803EC1">
      <w:pPr>
        <w:widowControl/>
        <w:suppressAutoHyphens w:val="0"/>
        <w:autoSpaceDE/>
        <w:autoSpaceDN/>
        <w:ind w:left="360" w:hanging="360"/>
        <w:contextualSpacing/>
        <w:textAlignment w:val="auto"/>
        <w:rPr>
          <w:rFonts w:ascii="Arial" w:eastAsiaTheme="minorHAnsi" w:hAnsi="Arial" w:cs="Arial"/>
          <w:sz w:val="22"/>
          <w:szCs w:val="22"/>
          <w:lang w:val="es-ES"/>
        </w:rPr>
      </w:pPr>
    </w:p>
    <w:p w14:paraId="4A6742C9" w14:textId="77777777" w:rsidR="00803EC1" w:rsidRPr="00803EC1" w:rsidRDefault="00803EC1" w:rsidP="00803EC1">
      <w:pPr>
        <w:widowControl/>
        <w:suppressAutoHyphens w:val="0"/>
        <w:autoSpaceDE/>
        <w:autoSpaceDN/>
        <w:ind w:left="360" w:hanging="360"/>
        <w:jc w:val="both"/>
        <w:textAlignment w:val="auto"/>
        <w:rPr>
          <w:rFonts w:ascii="Arial" w:eastAsia="Palatino Linotype" w:hAnsi="Arial" w:cs="Arial"/>
          <w:sz w:val="22"/>
          <w:szCs w:val="22"/>
          <w:lang w:val="es-ES"/>
        </w:rPr>
      </w:pPr>
      <w:r w:rsidRPr="00803EC1">
        <w:rPr>
          <w:rFonts w:ascii="Arial" w:eastAsia="Palatino Linotype" w:hAnsi="Arial"/>
          <w:sz w:val="22"/>
          <w:szCs w:val="22"/>
          <w:lang w:val="es-ES"/>
        </w:rPr>
        <w:t>21.</w:t>
      </w:r>
      <w:r w:rsidRPr="00803EC1">
        <w:rPr>
          <w:rFonts w:ascii="Palatino Linotype" w:eastAsia="Palatino Linotype" w:hAnsi="Palatino Linotype"/>
          <w:sz w:val="22"/>
          <w:szCs w:val="22"/>
          <w:lang w:val="es-ES"/>
        </w:rPr>
        <w:tab/>
      </w:r>
      <w:r w:rsidRPr="00803EC1">
        <w:rPr>
          <w:rFonts w:ascii="Arial" w:eastAsia="Palatino Linotype" w:hAnsi="Arial"/>
          <w:sz w:val="22"/>
          <w:szCs w:val="22"/>
          <w:lang w:val="es-ES"/>
        </w:rPr>
        <w:t>La Secretaría de la Convención proporcionará al Comité Permanente una estimación de los gastos propuestos para el siguiente año, simultáneamente, o tan pronto como sea posible después de la distribución de las cuentas y los informes previstos en los párrafos anteriores.</w:t>
      </w:r>
    </w:p>
    <w:p w14:paraId="7679FD58" w14:textId="77777777" w:rsidR="00803EC1" w:rsidRPr="00803EC1" w:rsidRDefault="00803EC1" w:rsidP="00803EC1">
      <w:pPr>
        <w:widowControl/>
        <w:suppressAutoHyphens w:val="0"/>
        <w:autoSpaceDE/>
        <w:autoSpaceDN/>
        <w:ind w:left="360" w:hanging="360"/>
        <w:contextualSpacing/>
        <w:textAlignment w:val="auto"/>
        <w:rPr>
          <w:rFonts w:ascii="Arial" w:eastAsiaTheme="minorHAnsi" w:hAnsi="Arial" w:cs="Arial"/>
          <w:sz w:val="22"/>
          <w:szCs w:val="22"/>
          <w:lang w:val="es-ES"/>
        </w:rPr>
      </w:pPr>
    </w:p>
    <w:p w14:paraId="40F9217D" w14:textId="0C7D77D1" w:rsidR="00803EC1" w:rsidRPr="00803EC1" w:rsidRDefault="00803EC1" w:rsidP="00803EC1">
      <w:pPr>
        <w:ind w:left="426" w:hanging="426"/>
        <w:contextualSpacing/>
        <w:jc w:val="both"/>
        <w:rPr>
          <w:rFonts w:ascii="Arial" w:hAnsi="Arial" w:cs="Arial"/>
          <w:spacing w:val="-6"/>
          <w:sz w:val="22"/>
          <w:szCs w:val="22"/>
          <w:lang w:val="es-ES" w:eastAsia="es-ES"/>
        </w:rPr>
      </w:pPr>
      <w:r w:rsidRPr="00803EC1">
        <w:rPr>
          <w:rFonts w:ascii="Arial" w:hAnsi="Arial" w:cs="Arial"/>
          <w:spacing w:val="-6"/>
          <w:sz w:val="22"/>
          <w:szCs w:val="22"/>
          <w:lang w:val="es-ES" w:eastAsia="es-ES"/>
        </w:rPr>
        <w:t>22.</w:t>
      </w:r>
      <w:r w:rsidRPr="00803EC1">
        <w:rPr>
          <w:rFonts w:ascii="Arial" w:hAnsi="Arial" w:cs="Arial"/>
          <w:sz w:val="22"/>
          <w:szCs w:val="22"/>
          <w:lang w:val="es-ES" w:eastAsia="es-ES"/>
        </w:rPr>
        <w:tab/>
      </w:r>
      <w:r w:rsidRPr="00803EC1">
        <w:rPr>
          <w:rFonts w:ascii="Arial" w:hAnsi="Arial" w:cs="Arial"/>
          <w:spacing w:val="-6"/>
          <w:sz w:val="22"/>
          <w:szCs w:val="22"/>
          <w:lang w:val="es-ES" w:eastAsia="es-ES"/>
        </w:rPr>
        <w:t>El presente mandato estará en vigor desde el 1º de enero de 2021 hasta el 31 de diciembre de 2023.</w:t>
      </w:r>
    </w:p>
    <w:p w14:paraId="30869074" w14:textId="77777777" w:rsidR="00803EC1" w:rsidRPr="00803EC1" w:rsidRDefault="00803EC1" w:rsidP="00803EC1">
      <w:pPr>
        <w:ind w:left="426" w:hanging="426"/>
        <w:contextualSpacing/>
        <w:jc w:val="both"/>
        <w:rPr>
          <w:rFonts w:ascii="Arial" w:hAnsi="Arial" w:cs="Arial"/>
          <w:spacing w:val="-6"/>
          <w:sz w:val="22"/>
          <w:szCs w:val="22"/>
          <w:lang w:val="es-ES" w:eastAsia="es-ES"/>
        </w:rPr>
      </w:pPr>
    </w:p>
    <w:p w14:paraId="35607607" w14:textId="77777777" w:rsidR="00803EC1" w:rsidRPr="00803EC1" w:rsidRDefault="00803EC1" w:rsidP="00803EC1">
      <w:pPr>
        <w:ind w:left="426" w:hanging="426"/>
        <w:contextualSpacing/>
        <w:jc w:val="both"/>
        <w:rPr>
          <w:rFonts w:ascii="Arial" w:hAnsi="Arial" w:cs="Arial"/>
          <w:spacing w:val="-6"/>
          <w:sz w:val="22"/>
          <w:szCs w:val="22"/>
          <w:lang w:val="es-ES" w:eastAsia="es-ES"/>
        </w:rPr>
      </w:pPr>
    </w:p>
    <w:p w14:paraId="509CB3BF" w14:textId="77777777" w:rsidR="00803EC1" w:rsidRPr="00803EC1" w:rsidRDefault="00803EC1" w:rsidP="00803EC1">
      <w:pPr>
        <w:ind w:left="426" w:hanging="426"/>
        <w:contextualSpacing/>
        <w:jc w:val="both"/>
        <w:rPr>
          <w:rFonts w:ascii="Arial" w:hAnsi="Arial" w:cs="Arial"/>
          <w:sz w:val="22"/>
          <w:szCs w:val="22"/>
          <w:lang w:val="es-ES" w:eastAsia="es-ES"/>
        </w:rPr>
        <w:sectPr w:rsidR="00803EC1" w:rsidRPr="00803EC1" w:rsidSect="00E91531">
          <w:headerReference w:type="even" r:id="rId14"/>
          <w:headerReference w:type="default" r:id="rId15"/>
          <w:headerReference w:type="first" r:id="rId16"/>
          <w:pgSz w:w="11906" w:h="16838" w:code="9"/>
          <w:pgMar w:top="1134" w:right="1134" w:bottom="1134" w:left="1134" w:header="720" w:footer="720" w:gutter="0"/>
          <w:cols w:space="720"/>
          <w:titlePg/>
          <w:docGrid w:linePitch="360"/>
        </w:sectPr>
      </w:pPr>
    </w:p>
    <w:p w14:paraId="26A891FC" w14:textId="27FDDAE5" w:rsidR="00803EC1" w:rsidRPr="00803EC1" w:rsidRDefault="00803EC1" w:rsidP="00803EC1">
      <w:pPr>
        <w:widowControl/>
        <w:suppressAutoHyphens w:val="0"/>
        <w:autoSpaceDE/>
        <w:autoSpaceDN/>
        <w:spacing w:after="160" w:line="259" w:lineRule="auto"/>
        <w:jc w:val="right"/>
        <w:textAlignment w:val="auto"/>
        <w:rPr>
          <w:rFonts w:ascii="Arial" w:eastAsiaTheme="minorHAnsi" w:hAnsi="Arial" w:cs="Arial"/>
          <w:b/>
          <w:bCs/>
          <w:caps/>
          <w:sz w:val="22"/>
          <w:szCs w:val="22"/>
          <w:lang w:val="es-ES"/>
        </w:rPr>
      </w:pPr>
      <w:r w:rsidRPr="00803EC1">
        <w:rPr>
          <w:rFonts w:ascii="Arial" w:eastAsiaTheme="minorHAnsi" w:hAnsi="Arial" w:cs="Arial"/>
          <w:b/>
          <w:caps/>
          <w:sz w:val="22"/>
          <w:szCs w:val="22"/>
          <w:lang w:val="es-ES"/>
        </w:rPr>
        <w:lastRenderedPageBreak/>
        <w:t xml:space="preserve">AnexO </w:t>
      </w:r>
      <w:r w:rsidR="008A003F">
        <w:rPr>
          <w:rFonts w:ascii="Arial" w:eastAsiaTheme="minorHAnsi" w:hAnsi="Arial" w:cs="Arial"/>
          <w:b/>
          <w:caps/>
          <w:sz w:val="22"/>
          <w:szCs w:val="22"/>
          <w:lang w:val="es-ES"/>
        </w:rPr>
        <w:t>6</w:t>
      </w:r>
    </w:p>
    <w:p w14:paraId="2BF54418" w14:textId="0C94A197" w:rsidR="00803EC1" w:rsidRPr="00803EC1" w:rsidRDefault="00803EC1" w:rsidP="00803EC1">
      <w:pPr>
        <w:widowControl/>
        <w:suppressAutoHyphens w:val="0"/>
        <w:autoSpaceDE/>
        <w:autoSpaceDN/>
        <w:spacing w:after="160" w:line="259" w:lineRule="auto"/>
        <w:textAlignment w:val="auto"/>
        <w:rPr>
          <w:rFonts w:ascii="Arial" w:eastAsiaTheme="minorHAnsi" w:hAnsi="Arial" w:cs="Arial"/>
          <w:sz w:val="22"/>
          <w:szCs w:val="22"/>
          <w:lang w:val="es-ES"/>
        </w:rPr>
      </w:pPr>
    </w:p>
    <w:p w14:paraId="7B42147F" w14:textId="7240E12A" w:rsidR="00803EC1" w:rsidRPr="00803EC1" w:rsidRDefault="00803EC1" w:rsidP="00803EC1">
      <w:pPr>
        <w:widowControl/>
        <w:suppressAutoHyphens w:val="0"/>
        <w:autoSpaceDE/>
        <w:autoSpaceDN/>
        <w:spacing w:after="160" w:line="259" w:lineRule="auto"/>
        <w:jc w:val="center"/>
        <w:textAlignment w:val="auto"/>
        <w:rPr>
          <w:rFonts w:ascii="Arial" w:eastAsiaTheme="minorHAnsi" w:hAnsi="Arial" w:cs="Arial"/>
          <w:b/>
          <w:color w:val="000000"/>
          <w:sz w:val="22"/>
          <w:szCs w:val="22"/>
          <w:lang w:val="es-ES" w:eastAsia="en-GB"/>
        </w:rPr>
      </w:pPr>
      <w:r w:rsidRPr="00803EC1">
        <w:rPr>
          <w:rFonts w:ascii="Arial" w:eastAsiaTheme="minorHAnsi" w:hAnsi="Arial" w:cs="Arial"/>
          <w:b/>
          <w:color w:val="000000"/>
          <w:sz w:val="22"/>
          <w:szCs w:val="22"/>
          <w:lang w:val="es-ES" w:eastAsia="en-GB"/>
        </w:rPr>
        <w:t>PROGRAMA DE TRABAJO PARA EL CICLO ENTRE LA COP13 Y LA COP14</w:t>
      </w:r>
    </w:p>
    <w:p w14:paraId="31194CCA" w14:textId="3E0B0B4F" w:rsidR="00803EC1" w:rsidRPr="00803EC1" w:rsidRDefault="00803EC1" w:rsidP="00803EC1">
      <w:pPr>
        <w:widowControl/>
        <w:suppressAutoHyphens w:val="0"/>
        <w:autoSpaceDE/>
        <w:autoSpaceDN/>
        <w:spacing w:after="160" w:line="259" w:lineRule="auto"/>
        <w:textAlignment w:val="auto"/>
        <w:rPr>
          <w:rFonts w:ascii="Arial" w:eastAsiaTheme="minorHAnsi" w:hAnsi="Arial" w:cs="Arial"/>
          <w:bCs/>
          <w:sz w:val="22"/>
          <w:szCs w:val="22"/>
          <w:lang w:val="es-ES"/>
        </w:rPr>
      </w:pPr>
    </w:p>
    <w:p w14:paraId="32A3B694" w14:textId="0FBA1C1F" w:rsidR="00803EC1" w:rsidRPr="00803EC1" w:rsidRDefault="00803EC1" w:rsidP="00803EC1">
      <w:pPr>
        <w:widowControl/>
        <w:suppressAutoHyphens w:val="0"/>
        <w:autoSpaceDE/>
        <w:autoSpaceDN/>
        <w:spacing w:after="160" w:line="259" w:lineRule="auto"/>
        <w:textAlignment w:val="auto"/>
        <w:rPr>
          <w:rFonts w:ascii="Arial" w:eastAsiaTheme="minorHAnsi" w:hAnsi="Arial" w:cs="Arial"/>
          <w:bCs/>
          <w:sz w:val="22"/>
          <w:szCs w:val="22"/>
          <w:lang w:val="es-ES"/>
        </w:rPr>
      </w:pPr>
      <w:r w:rsidRPr="00803EC1">
        <w:rPr>
          <w:rFonts w:ascii="Arial" w:eastAsiaTheme="minorHAnsi" w:hAnsi="Arial" w:cs="Arial"/>
          <w:bCs/>
          <w:sz w:val="22"/>
          <w:szCs w:val="22"/>
          <w:lang w:val="es-ES"/>
        </w:rPr>
        <w:t>[</w:t>
      </w:r>
      <w:r w:rsidR="00D15A6F" w:rsidRPr="00D15A6F">
        <w:rPr>
          <w:rFonts w:ascii="Arial" w:eastAsiaTheme="minorHAnsi" w:hAnsi="Arial" w:cs="Arial"/>
          <w:bCs/>
          <w:sz w:val="22"/>
          <w:szCs w:val="22"/>
          <w:lang w:val="es-ES"/>
        </w:rPr>
        <w:t>subido por separado</w:t>
      </w:r>
      <w:r w:rsidR="002C01E0" w:rsidRPr="002C01E0">
        <w:rPr>
          <w:rFonts w:ascii="Arial" w:eastAsiaTheme="minorHAnsi" w:hAnsi="Arial" w:cs="Arial"/>
          <w:bCs/>
          <w:sz w:val="22"/>
          <w:szCs w:val="22"/>
          <w:lang w:val="es-ES"/>
        </w:rPr>
        <w:t>]</w:t>
      </w:r>
    </w:p>
    <w:p w14:paraId="4DA01366" w14:textId="77777777" w:rsidR="00803EC1" w:rsidRPr="00803EC1" w:rsidRDefault="00803EC1" w:rsidP="00803EC1">
      <w:pPr>
        <w:ind w:left="426" w:hanging="426"/>
        <w:contextualSpacing/>
        <w:jc w:val="both"/>
        <w:rPr>
          <w:rFonts w:ascii="Arial" w:hAnsi="Arial" w:cs="Arial"/>
          <w:sz w:val="22"/>
          <w:szCs w:val="22"/>
          <w:lang w:val="es-ES" w:eastAsia="es-ES"/>
        </w:rPr>
      </w:pPr>
    </w:p>
    <w:p w14:paraId="1114FC69" w14:textId="77777777" w:rsidR="00803EC1" w:rsidRPr="00803EC1" w:rsidRDefault="00803EC1" w:rsidP="00803EC1">
      <w:pPr>
        <w:ind w:left="426" w:hanging="426"/>
        <w:contextualSpacing/>
        <w:jc w:val="both"/>
        <w:rPr>
          <w:rFonts w:ascii="Arial" w:hAnsi="Arial" w:cs="Arial"/>
          <w:sz w:val="22"/>
          <w:szCs w:val="22"/>
          <w:lang w:val="es-ES" w:eastAsia="es-ES"/>
        </w:rPr>
      </w:pPr>
    </w:p>
    <w:p w14:paraId="6431B8E2" w14:textId="77777777" w:rsidR="00D82C56" w:rsidRPr="0036430C" w:rsidRDefault="00D82C56">
      <w:pPr>
        <w:rPr>
          <w:rFonts w:ascii="Arial" w:hAnsi="Arial" w:cs="Arial"/>
          <w:lang w:val="es-ES"/>
        </w:rPr>
      </w:pPr>
    </w:p>
    <w:p w14:paraId="628E9170" w14:textId="77777777" w:rsidR="00D82C56" w:rsidRPr="0036430C" w:rsidRDefault="00D82C56">
      <w:pPr>
        <w:rPr>
          <w:rFonts w:ascii="Arial" w:hAnsi="Arial" w:cs="Arial"/>
          <w:lang w:val="es-ES"/>
        </w:rPr>
      </w:pPr>
    </w:p>
    <w:p w14:paraId="126E5FA4" w14:textId="77777777" w:rsidR="00D82C56" w:rsidRPr="0036430C" w:rsidRDefault="00D82C56">
      <w:pPr>
        <w:rPr>
          <w:rFonts w:ascii="Arial" w:hAnsi="Arial" w:cs="Arial"/>
          <w:lang w:val="es-ES"/>
        </w:rPr>
      </w:pPr>
    </w:p>
    <w:p w14:paraId="2F57C3E9" w14:textId="77777777" w:rsidR="00D82C56" w:rsidRPr="0036430C" w:rsidRDefault="00D82C56">
      <w:pPr>
        <w:rPr>
          <w:rFonts w:ascii="Arial" w:hAnsi="Arial" w:cs="Arial"/>
          <w:lang w:val="es-ES"/>
        </w:rPr>
      </w:pPr>
    </w:p>
    <w:sectPr w:rsidR="00D82C56" w:rsidRPr="0036430C">
      <w:headerReference w:type="even" r:id="rId17"/>
      <w:headerReference w:type="default" r:id="rId18"/>
      <w:footerReference w:type="even" r:id="rId19"/>
      <w:footerReference w:type="default" r:id="rId20"/>
      <w:headerReference w:type="first" r:id="rId2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6FF3B" w14:textId="77777777" w:rsidR="00FC2039" w:rsidRDefault="00FC2039">
      <w:r>
        <w:separator/>
      </w:r>
    </w:p>
  </w:endnote>
  <w:endnote w:type="continuationSeparator" w:id="0">
    <w:p w14:paraId="330E3275" w14:textId="77777777" w:rsidR="00FC2039" w:rsidRDefault="00FC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744284"/>
      <w:docPartObj>
        <w:docPartGallery w:val="Page Numbers (Bottom of Page)"/>
        <w:docPartUnique/>
      </w:docPartObj>
    </w:sdtPr>
    <w:sdtEndPr>
      <w:rPr>
        <w:rFonts w:ascii="Arial" w:hAnsi="Arial" w:cs="Arial"/>
        <w:noProof/>
        <w:sz w:val="18"/>
        <w:szCs w:val="22"/>
      </w:rPr>
    </w:sdtEndPr>
    <w:sdtContent>
      <w:p w14:paraId="10AB22D8" w14:textId="7A459549" w:rsidR="00E20D65" w:rsidRPr="002C01E0" w:rsidRDefault="00E20D65">
        <w:pPr>
          <w:pStyle w:val="Footer"/>
          <w:jc w:val="center"/>
          <w:rPr>
            <w:rFonts w:ascii="Arial" w:hAnsi="Arial" w:cs="Arial"/>
            <w:sz w:val="18"/>
            <w:szCs w:val="22"/>
          </w:rPr>
        </w:pPr>
        <w:r w:rsidRPr="002C01E0">
          <w:rPr>
            <w:rFonts w:ascii="Arial" w:hAnsi="Arial" w:cs="Arial"/>
            <w:sz w:val="18"/>
            <w:szCs w:val="22"/>
          </w:rPr>
          <w:fldChar w:fldCharType="begin"/>
        </w:r>
        <w:r w:rsidRPr="002C01E0">
          <w:rPr>
            <w:rFonts w:ascii="Arial" w:hAnsi="Arial" w:cs="Arial"/>
            <w:sz w:val="18"/>
            <w:szCs w:val="22"/>
          </w:rPr>
          <w:instrText xml:space="preserve"> PAGE   \* MERGEFORMAT </w:instrText>
        </w:r>
        <w:r w:rsidRPr="002C01E0">
          <w:rPr>
            <w:rFonts w:ascii="Arial" w:hAnsi="Arial" w:cs="Arial"/>
            <w:sz w:val="18"/>
            <w:szCs w:val="22"/>
          </w:rPr>
          <w:fldChar w:fldCharType="separate"/>
        </w:r>
        <w:r w:rsidRPr="002C01E0">
          <w:rPr>
            <w:rFonts w:ascii="Arial" w:hAnsi="Arial" w:cs="Arial"/>
            <w:noProof/>
            <w:sz w:val="18"/>
            <w:szCs w:val="22"/>
          </w:rPr>
          <w:t>2</w:t>
        </w:r>
        <w:r w:rsidRPr="002C01E0">
          <w:rPr>
            <w:rFonts w:ascii="Arial" w:hAnsi="Arial" w:cs="Arial"/>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909514"/>
      <w:docPartObj>
        <w:docPartGallery w:val="Page Numbers (Bottom of Page)"/>
        <w:docPartUnique/>
      </w:docPartObj>
    </w:sdtPr>
    <w:sdtEndPr>
      <w:rPr>
        <w:rFonts w:ascii="Arial" w:hAnsi="Arial" w:cs="Arial"/>
        <w:noProof/>
        <w:sz w:val="18"/>
        <w:szCs w:val="22"/>
      </w:rPr>
    </w:sdtEndPr>
    <w:sdtContent>
      <w:p w14:paraId="5C930809" w14:textId="3E58BC07" w:rsidR="00E20D65" w:rsidRPr="002C01E0" w:rsidRDefault="00E20D65">
        <w:pPr>
          <w:pStyle w:val="Footer"/>
          <w:jc w:val="center"/>
          <w:rPr>
            <w:rFonts w:ascii="Arial" w:hAnsi="Arial" w:cs="Arial"/>
            <w:sz w:val="18"/>
            <w:szCs w:val="22"/>
          </w:rPr>
        </w:pPr>
        <w:r w:rsidRPr="002C01E0">
          <w:rPr>
            <w:rFonts w:ascii="Arial" w:hAnsi="Arial" w:cs="Arial"/>
            <w:sz w:val="18"/>
            <w:szCs w:val="22"/>
          </w:rPr>
          <w:fldChar w:fldCharType="begin"/>
        </w:r>
        <w:r w:rsidRPr="002C01E0">
          <w:rPr>
            <w:rFonts w:ascii="Arial" w:hAnsi="Arial" w:cs="Arial"/>
            <w:sz w:val="18"/>
            <w:szCs w:val="22"/>
          </w:rPr>
          <w:instrText xml:space="preserve"> PAGE   \* MERGEFORMAT </w:instrText>
        </w:r>
        <w:r w:rsidRPr="002C01E0">
          <w:rPr>
            <w:rFonts w:ascii="Arial" w:hAnsi="Arial" w:cs="Arial"/>
            <w:sz w:val="18"/>
            <w:szCs w:val="22"/>
          </w:rPr>
          <w:fldChar w:fldCharType="separate"/>
        </w:r>
        <w:r w:rsidRPr="002C01E0">
          <w:rPr>
            <w:rFonts w:ascii="Arial" w:hAnsi="Arial" w:cs="Arial"/>
            <w:noProof/>
            <w:sz w:val="18"/>
            <w:szCs w:val="22"/>
          </w:rPr>
          <w:t>2</w:t>
        </w:r>
        <w:r w:rsidRPr="002C01E0">
          <w:rPr>
            <w:rFonts w:ascii="Arial" w:hAnsi="Arial" w:cs="Arial"/>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496267"/>
      <w:docPartObj>
        <w:docPartGallery w:val="Page Numbers (Bottom of Page)"/>
        <w:docPartUnique/>
      </w:docPartObj>
    </w:sdtPr>
    <w:sdtEndPr>
      <w:rPr>
        <w:rFonts w:ascii="Arial" w:hAnsi="Arial" w:cs="Arial"/>
        <w:noProof/>
        <w:sz w:val="18"/>
        <w:szCs w:val="22"/>
      </w:rPr>
    </w:sdtEndPr>
    <w:sdtContent>
      <w:p w14:paraId="4D591C8D" w14:textId="68B434D9" w:rsidR="00E20D65" w:rsidRPr="002C01E0" w:rsidRDefault="00E20D65">
        <w:pPr>
          <w:pStyle w:val="Footer"/>
          <w:jc w:val="center"/>
          <w:rPr>
            <w:rFonts w:ascii="Arial" w:hAnsi="Arial" w:cs="Arial"/>
            <w:sz w:val="18"/>
            <w:szCs w:val="22"/>
          </w:rPr>
        </w:pPr>
        <w:r w:rsidRPr="002C01E0">
          <w:rPr>
            <w:rFonts w:ascii="Arial" w:hAnsi="Arial" w:cs="Arial"/>
            <w:sz w:val="18"/>
            <w:szCs w:val="22"/>
          </w:rPr>
          <w:fldChar w:fldCharType="begin"/>
        </w:r>
        <w:r w:rsidRPr="002C01E0">
          <w:rPr>
            <w:rFonts w:ascii="Arial" w:hAnsi="Arial" w:cs="Arial"/>
            <w:sz w:val="18"/>
            <w:szCs w:val="22"/>
          </w:rPr>
          <w:instrText xml:space="preserve"> PAGE   \* MERGEFORMAT </w:instrText>
        </w:r>
        <w:r w:rsidRPr="002C01E0">
          <w:rPr>
            <w:rFonts w:ascii="Arial" w:hAnsi="Arial" w:cs="Arial"/>
            <w:sz w:val="18"/>
            <w:szCs w:val="22"/>
          </w:rPr>
          <w:fldChar w:fldCharType="separate"/>
        </w:r>
        <w:r w:rsidRPr="002C01E0">
          <w:rPr>
            <w:rFonts w:ascii="Arial" w:hAnsi="Arial" w:cs="Arial"/>
            <w:noProof/>
            <w:sz w:val="18"/>
            <w:szCs w:val="22"/>
          </w:rPr>
          <w:t>2</w:t>
        </w:r>
        <w:r w:rsidRPr="002C01E0">
          <w:rPr>
            <w:rFonts w:ascii="Arial" w:hAnsi="Arial" w:cs="Arial"/>
            <w:noProof/>
            <w:sz w:val="18"/>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E20D65" w:rsidRDefault="00E20D65">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E20D65" w:rsidRDefault="00E20D65">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70D29" w14:textId="77777777" w:rsidR="00FC2039" w:rsidRDefault="00FC2039">
      <w:r>
        <w:rPr>
          <w:color w:val="000000"/>
        </w:rPr>
        <w:separator/>
      </w:r>
    </w:p>
  </w:footnote>
  <w:footnote w:type="continuationSeparator" w:id="0">
    <w:p w14:paraId="23BA5AE9" w14:textId="77777777" w:rsidR="00FC2039" w:rsidRDefault="00FC2039">
      <w:r>
        <w:continuationSeparator/>
      </w:r>
    </w:p>
  </w:footnote>
  <w:footnote w:id="1">
    <w:p w14:paraId="7AAFB9B1" w14:textId="0A966E0F" w:rsidR="00E20D65" w:rsidRPr="002C01E0" w:rsidRDefault="00E20D65" w:rsidP="002C01E0">
      <w:pPr>
        <w:pStyle w:val="FootnoteText"/>
        <w:spacing w:line="276" w:lineRule="auto"/>
        <w:jc w:val="both"/>
        <w:rPr>
          <w:rFonts w:ascii="Arial" w:hAnsi="Arial" w:cs="Arial"/>
          <w:sz w:val="18"/>
          <w:szCs w:val="18"/>
          <w:lang w:val="es-ES"/>
        </w:rPr>
      </w:pPr>
      <w:r w:rsidRPr="002C01E0">
        <w:rPr>
          <w:rStyle w:val="FootnoteReference"/>
          <w:rFonts w:ascii="Arial" w:hAnsi="Arial" w:cs="Arial"/>
          <w:sz w:val="18"/>
          <w:szCs w:val="18"/>
        </w:rPr>
        <w:footnoteRef/>
      </w:r>
      <w:r w:rsidRPr="002C01E0">
        <w:rPr>
          <w:rFonts w:ascii="Arial" w:hAnsi="Arial" w:cs="Arial"/>
          <w:sz w:val="18"/>
          <w:szCs w:val="18"/>
          <w:lang w:val="es-ES"/>
        </w:rPr>
        <w:t xml:space="preserve"> Fondo Fiduciario general de apoyo a la Convención sobre la Conservación de las Especies Migratorias de Animales Silvestres (CMS)</w:t>
      </w:r>
    </w:p>
  </w:footnote>
  <w:footnote w:id="2">
    <w:p w14:paraId="4005AF01" w14:textId="77777777" w:rsidR="00E20D65" w:rsidRPr="002C01E0" w:rsidRDefault="00E20D65" w:rsidP="002C01E0">
      <w:pPr>
        <w:pStyle w:val="FootnoteText"/>
        <w:spacing w:line="276" w:lineRule="auto"/>
        <w:jc w:val="both"/>
        <w:rPr>
          <w:rFonts w:ascii="Arial" w:hAnsi="Arial" w:cs="Arial"/>
          <w:sz w:val="18"/>
          <w:szCs w:val="18"/>
          <w:lang w:val="es-ES"/>
        </w:rPr>
      </w:pPr>
      <w:r w:rsidRPr="002C01E0">
        <w:rPr>
          <w:rStyle w:val="FootnoteReference"/>
          <w:rFonts w:ascii="Arial" w:hAnsi="Arial" w:cs="Arial"/>
          <w:sz w:val="18"/>
          <w:szCs w:val="18"/>
        </w:rPr>
        <w:footnoteRef/>
      </w:r>
      <w:r w:rsidRPr="002C01E0">
        <w:rPr>
          <w:rFonts w:ascii="Arial" w:hAnsi="Arial" w:cs="Arial"/>
          <w:sz w:val="18"/>
          <w:szCs w:val="18"/>
          <w:lang w:val="es-ES"/>
        </w:rPr>
        <w:t xml:space="preserve"> Fondo Fiduciario para la </w:t>
      </w:r>
      <w:proofErr w:type="spellStart"/>
      <w:r w:rsidRPr="002C01E0">
        <w:rPr>
          <w:rFonts w:ascii="Arial" w:hAnsi="Arial" w:cs="Arial"/>
          <w:sz w:val="18"/>
          <w:szCs w:val="18"/>
          <w:lang w:val="es-ES"/>
        </w:rPr>
        <w:t>la</w:t>
      </w:r>
      <w:proofErr w:type="spellEnd"/>
      <w:r w:rsidRPr="002C01E0">
        <w:rPr>
          <w:rFonts w:ascii="Arial" w:hAnsi="Arial" w:cs="Arial"/>
          <w:sz w:val="18"/>
          <w:szCs w:val="18"/>
          <w:lang w:val="es-ES"/>
        </w:rPr>
        <w:t xml:space="preserve"> Convención sobre la Conservación de las Especies Migratorias de Animales Silvestres (CMS)</w:t>
      </w:r>
    </w:p>
    <w:p w14:paraId="5DF77FFA" w14:textId="7E998477" w:rsidR="00E20D65" w:rsidRPr="002C01E0" w:rsidRDefault="00E20D65">
      <w:pPr>
        <w:pStyle w:val="FootnoteText"/>
        <w:rPr>
          <w:lang w:val="es-ES"/>
        </w:rPr>
      </w:pPr>
    </w:p>
  </w:footnote>
  <w:footnote w:id="3">
    <w:p w14:paraId="6D23FF24" w14:textId="5C508302" w:rsidR="00E20D65" w:rsidRPr="00E20D65" w:rsidRDefault="00E20D65" w:rsidP="00803EC1">
      <w:pPr>
        <w:tabs>
          <w:tab w:val="left" w:pos="284"/>
        </w:tabs>
        <w:ind w:left="284" w:hanging="284"/>
        <w:jc w:val="both"/>
        <w:rPr>
          <w:rFonts w:ascii="Arial" w:hAnsi="Arial" w:cs="Arial"/>
          <w:lang w:val="es-ES"/>
        </w:rPr>
      </w:pPr>
      <w:r w:rsidRPr="00E20D65">
        <w:rPr>
          <w:rStyle w:val="FootnoteReference"/>
          <w:rFonts w:ascii="Arial" w:hAnsi="Arial" w:cs="Arial"/>
          <w:sz w:val="16"/>
        </w:rPr>
        <w:footnoteRef/>
      </w:r>
      <w:r w:rsidRPr="00E20D65">
        <w:rPr>
          <w:rFonts w:ascii="Arial" w:hAnsi="Arial" w:cs="Arial"/>
          <w:sz w:val="16"/>
          <w:lang w:val="es-ES"/>
        </w:rPr>
        <w:t xml:space="preserve"> </w:t>
      </w:r>
      <w:r w:rsidRPr="00E20D65">
        <w:rPr>
          <w:rFonts w:ascii="Arial" w:hAnsi="Arial" w:cs="Arial"/>
          <w:lang w:val="es-ES"/>
        </w:rPr>
        <w:tab/>
      </w:r>
      <w:r w:rsidRPr="00E20D65">
        <w:rPr>
          <w:rFonts w:ascii="Arial" w:hAnsi="Arial" w:cs="Arial"/>
          <w:sz w:val="16"/>
          <w:lang w:val="es-ES"/>
        </w:rPr>
        <w:t>El año natural desde el 1 de enero hasta el 31 de diciembre es el año de contabilidad y ejercicio económico, pero la fecha de cierre oficial de la contabilidad es el 31 de marzo del año siguiente. En consecuencia, el 31 de marzo deben cerrarse las cuentas del año anterior, y solo entonces el Director Ejecutivo podrá presentar las cuentas del año natural anterior.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9C7B" w14:textId="0B62730C" w:rsidR="00E20D65" w:rsidRPr="002E5862" w:rsidRDefault="00E20D65" w:rsidP="002E5862">
    <w:pPr>
      <w:pStyle w:val="Header"/>
      <w:pBdr>
        <w:bottom w:val="single" w:sz="4" w:space="1" w:color="auto"/>
      </w:pBdr>
      <w:rPr>
        <w:rFonts w:ascii="Arial" w:hAnsi="Arial" w:cs="Arial"/>
        <w:i/>
        <w:szCs w:val="20"/>
      </w:rPr>
    </w:pPr>
    <w:r w:rsidRPr="002E5862">
      <w:rPr>
        <w:rFonts w:ascii="Arial" w:hAnsi="Arial" w:cs="Arial"/>
        <w:i/>
        <w:szCs w:val="20"/>
        <w:lang w:eastAsia="es-ES"/>
      </w:rPr>
      <w:t>UNEP/CMS/COP13/CRP13.2</w:t>
    </w:r>
    <w:r w:rsidR="00272BC7">
      <w:rPr>
        <w:rFonts w:ascii="Arial" w:hAnsi="Arial" w:cs="Arial"/>
        <w:i/>
        <w:szCs w:val="20"/>
        <w:lang w:eastAsia="es-ES"/>
      </w:rPr>
      <w:t>/Rev.1</w:t>
    </w:r>
  </w:p>
  <w:p w14:paraId="07994403" w14:textId="6F0FE769" w:rsidR="00E20D65" w:rsidRPr="002E5862" w:rsidRDefault="00E20D65" w:rsidP="002E5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31ED" w14:textId="40859577" w:rsidR="00E20D65" w:rsidRPr="002E5862" w:rsidRDefault="00E20D65" w:rsidP="002C01E0">
    <w:pPr>
      <w:pStyle w:val="Header"/>
      <w:pBdr>
        <w:bottom w:val="single" w:sz="4" w:space="1" w:color="auto"/>
      </w:pBdr>
      <w:jc w:val="right"/>
      <w:rPr>
        <w:rFonts w:ascii="Arial" w:hAnsi="Arial" w:cs="Arial"/>
        <w:i/>
        <w:szCs w:val="20"/>
      </w:rPr>
    </w:pPr>
    <w:r w:rsidRPr="002E5862">
      <w:rPr>
        <w:rFonts w:ascii="Arial" w:hAnsi="Arial" w:cs="Arial"/>
        <w:i/>
        <w:szCs w:val="20"/>
        <w:lang w:eastAsia="es-ES"/>
      </w:rPr>
      <w:t>UNEP/CMS/COP13/CRP13.2</w:t>
    </w:r>
    <w:r w:rsidR="00272BC7">
      <w:rPr>
        <w:rFonts w:ascii="Arial" w:hAnsi="Arial" w:cs="Arial"/>
        <w:i/>
        <w:szCs w:val="20"/>
        <w:lang w:eastAsia="es-ES"/>
      </w:rPr>
      <w:t>/Rev.1</w:t>
    </w:r>
  </w:p>
  <w:p w14:paraId="26FA217F" w14:textId="77777777" w:rsidR="00E20D65" w:rsidRDefault="00E20D65" w:rsidP="002C0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98E9" w14:textId="77777777" w:rsidR="00E20D65" w:rsidRPr="002E5862" w:rsidRDefault="00E20D65" w:rsidP="002E5862">
    <w:pPr>
      <w:pStyle w:val="Header"/>
      <w:pBdr>
        <w:bottom w:val="single" w:sz="4" w:space="1" w:color="auto"/>
      </w:pBdr>
      <w:jc w:val="right"/>
      <w:rPr>
        <w:rFonts w:ascii="Arial" w:hAnsi="Arial" w:cs="Arial"/>
        <w:i/>
        <w:szCs w:val="20"/>
      </w:rPr>
    </w:pPr>
    <w:r w:rsidRPr="002E5862">
      <w:rPr>
        <w:rFonts w:ascii="Arial" w:hAnsi="Arial" w:cs="Arial"/>
        <w:i/>
        <w:szCs w:val="20"/>
        <w:lang w:eastAsia="es-ES"/>
      </w:rPr>
      <w:t>UNEP/CMS/COP13/CRP13.2</w:t>
    </w:r>
  </w:p>
  <w:p w14:paraId="2EF10314" w14:textId="77777777" w:rsidR="00E20D65" w:rsidRDefault="00E20D65" w:rsidP="002E58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86BE" w14:textId="16321D76" w:rsidR="00E20D65" w:rsidRPr="002E5862" w:rsidRDefault="00E20D65" w:rsidP="002E5862">
    <w:pPr>
      <w:pStyle w:val="Header"/>
      <w:pBdr>
        <w:bottom w:val="single" w:sz="4" w:space="1" w:color="auto"/>
      </w:pBdr>
      <w:rPr>
        <w:rFonts w:ascii="Arial" w:hAnsi="Arial" w:cs="Arial"/>
        <w:i/>
        <w:szCs w:val="20"/>
      </w:rPr>
    </w:pPr>
    <w:r w:rsidRPr="002E5862">
      <w:rPr>
        <w:rFonts w:ascii="Arial" w:hAnsi="Arial" w:cs="Arial"/>
        <w:i/>
        <w:szCs w:val="20"/>
        <w:lang w:eastAsia="es-ES"/>
      </w:rPr>
      <w:t>UNEP/CMS/COP13/CRP13.2</w:t>
    </w:r>
    <w:r w:rsidR="00272BC7">
      <w:rPr>
        <w:rFonts w:ascii="Arial" w:hAnsi="Arial" w:cs="Arial"/>
        <w:i/>
        <w:szCs w:val="20"/>
        <w:lang w:eastAsia="es-ES"/>
      </w:rPr>
      <w:t>/Rev.1</w:t>
    </w:r>
  </w:p>
  <w:p w14:paraId="4258E42A" w14:textId="77777777" w:rsidR="00E20D65" w:rsidRDefault="00E20D65" w:rsidP="002E58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43DB" w14:textId="5E3B0913" w:rsidR="00E20D65" w:rsidRPr="002E5862" w:rsidRDefault="00E20D65" w:rsidP="002E5862">
    <w:pPr>
      <w:pStyle w:val="Header"/>
      <w:pBdr>
        <w:bottom w:val="single" w:sz="4" w:space="1" w:color="auto"/>
      </w:pBdr>
      <w:jc w:val="right"/>
      <w:rPr>
        <w:rFonts w:ascii="Arial" w:hAnsi="Arial" w:cs="Arial"/>
        <w:i/>
        <w:szCs w:val="20"/>
      </w:rPr>
    </w:pPr>
    <w:r w:rsidRPr="002E5862">
      <w:rPr>
        <w:rFonts w:ascii="Arial" w:hAnsi="Arial" w:cs="Arial"/>
        <w:i/>
        <w:szCs w:val="20"/>
        <w:lang w:eastAsia="es-ES"/>
      </w:rPr>
      <w:t>UNEP/CMS/COP13/CRP13.2</w:t>
    </w:r>
    <w:r w:rsidR="00272BC7">
      <w:rPr>
        <w:rFonts w:ascii="Arial" w:hAnsi="Arial" w:cs="Arial"/>
        <w:i/>
        <w:szCs w:val="20"/>
        <w:lang w:eastAsia="es-ES"/>
      </w:rPr>
      <w:t>/Rev.1</w:t>
    </w:r>
  </w:p>
  <w:p w14:paraId="6EC1DD91" w14:textId="77777777" w:rsidR="00E20D65" w:rsidRDefault="00E20D65" w:rsidP="002E58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6EB9" w14:textId="0F45E7F0" w:rsidR="00E20D65" w:rsidRPr="002E5862" w:rsidRDefault="00E20D65" w:rsidP="002E5862">
    <w:pPr>
      <w:pStyle w:val="Header"/>
      <w:pBdr>
        <w:bottom w:val="single" w:sz="4" w:space="1" w:color="auto"/>
      </w:pBdr>
      <w:rPr>
        <w:rFonts w:ascii="Arial" w:hAnsi="Arial" w:cs="Arial"/>
        <w:i/>
        <w:szCs w:val="20"/>
      </w:rPr>
    </w:pPr>
    <w:r w:rsidRPr="002E5862">
      <w:rPr>
        <w:rFonts w:ascii="Arial" w:hAnsi="Arial" w:cs="Arial"/>
        <w:i/>
        <w:szCs w:val="20"/>
        <w:lang w:eastAsia="es-ES"/>
      </w:rPr>
      <w:t>UNEP/CMS/COP13/CRP13.2</w:t>
    </w:r>
    <w:r w:rsidR="00272BC7">
      <w:rPr>
        <w:rFonts w:ascii="Arial" w:hAnsi="Arial" w:cs="Arial"/>
        <w:i/>
        <w:szCs w:val="20"/>
        <w:lang w:eastAsia="es-ES"/>
      </w:rPr>
      <w:t>/Rev.1</w:t>
    </w:r>
  </w:p>
  <w:p w14:paraId="290D6CC3" w14:textId="77777777" w:rsidR="00E20D65" w:rsidRDefault="00E20D65" w:rsidP="002E58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6A72551B" w:rsidR="00E20D65" w:rsidRDefault="00E20D65"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UNEP/CMS/COP13/CRP13.2</w:t>
    </w:r>
  </w:p>
  <w:p w14:paraId="50B9F4CC" w14:textId="77777777" w:rsidR="00E20D65" w:rsidRDefault="00E20D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3F37D76F" w:rsidR="00E20D65" w:rsidRDefault="00E20D65">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UNEP/CMS/COP13/CRP13.2</w:t>
    </w:r>
  </w:p>
  <w:p w14:paraId="75025A37" w14:textId="77777777" w:rsidR="00E20D65" w:rsidRDefault="00E20D6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098F584C" w:rsidR="00E20D65" w:rsidRPr="00E829C9" w:rsidRDefault="00E20D65"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13.2</w:t>
    </w:r>
    <w:r w:rsidR="00272BC7">
      <w:rPr>
        <w:rFonts w:ascii="Arial" w:hAnsi="Arial" w:cs="Arial"/>
        <w:bCs/>
        <w:i/>
        <w:iCs/>
        <w:szCs w:val="20"/>
        <w:lang w:val="en-GB"/>
      </w:rPr>
      <w:t>/Rev.1</w:t>
    </w:r>
  </w:p>
  <w:p w14:paraId="117A266F" w14:textId="77777777" w:rsidR="00E20D65" w:rsidRDefault="00E20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423520E6"/>
    <w:multiLevelType w:val="hybridMultilevel"/>
    <w:tmpl w:val="FBF6CD04"/>
    <w:lvl w:ilvl="0" w:tplc="46CC6668">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903B67"/>
    <w:multiLevelType w:val="hybridMultilevel"/>
    <w:tmpl w:val="1BDAF9B6"/>
    <w:lvl w:ilvl="0" w:tplc="70E2F8DC">
      <w:start w:val="1"/>
      <w:numFmt w:val="lowerLetter"/>
      <w:lvlText w:val="(%1)"/>
      <w:lvlJc w:val="left"/>
      <w:pPr>
        <w:tabs>
          <w:tab w:val="num" w:pos="1065"/>
        </w:tabs>
        <w:ind w:left="1065" w:hanging="705"/>
      </w:pPr>
      <w:rPr>
        <w:rFonts w:hint="default"/>
      </w:rPr>
    </w:lvl>
    <w:lvl w:ilvl="1" w:tplc="9FA874C2">
      <w:start w:val="1"/>
      <w:numFmt w:val="lowerRoman"/>
      <w:lvlText w:val="%2)"/>
      <w:lvlJc w:val="left"/>
      <w:pPr>
        <w:tabs>
          <w:tab w:val="num" w:pos="1800"/>
        </w:tabs>
        <w:ind w:left="1800" w:hanging="720"/>
      </w:pPr>
      <w:rPr>
        <w:rFonts w:hint="default"/>
      </w:rPr>
    </w:lvl>
    <w:lvl w:ilvl="2" w:tplc="3AAE734A">
      <w:start w:val="1"/>
      <w:numFmt w:val="lowerLetter"/>
      <w:lvlText w:val="%3)"/>
      <w:lvlJc w:val="left"/>
      <w:pPr>
        <w:tabs>
          <w:tab w:val="num" w:pos="2340"/>
        </w:tabs>
        <w:ind w:left="2340" w:hanging="360"/>
      </w:pPr>
      <w:rPr>
        <w:rFonts w:hint="default"/>
      </w:rPr>
    </w:lvl>
    <w:lvl w:ilvl="3" w:tplc="69B84244">
      <w:start w:val="1"/>
      <w:numFmt w:val="decimal"/>
      <w:lvlText w:val="%4."/>
      <w:lvlJc w:val="left"/>
      <w:pPr>
        <w:ind w:left="3240" w:hanging="72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E865523"/>
    <w:multiLevelType w:val="hybridMultilevel"/>
    <w:tmpl w:val="D4C2A12A"/>
    <w:lvl w:ilvl="0" w:tplc="B9BC0456">
      <w:start w:val="1"/>
      <w:numFmt w:val="low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4" w15:restartNumberingAfterBreak="0">
    <w:nsid w:val="709F4D84"/>
    <w:multiLevelType w:val="hybridMultilevel"/>
    <w:tmpl w:val="246EF864"/>
    <w:lvl w:ilvl="0" w:tplc="3DE259DE">
      <w:start w:val="1"/>
      <w:numFmt w:val="lowerLetter"/>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9E7A6E"/>
    <w:multiLevelType w:val="hybridMultilevel"/>
    <w:tmpl w:val="F01851CE"/>
    <w:lvl w:ilvl="0" w:tplc="F5BCBC22">
      <w:start w:val="1"/>
      <w:numFmt w:val="lowerRoman"/>
      <w:lvlText w:val="%1)"/>
      <w:lvlJc w:val="left"/>
      <w:pPr>
        <w:ind w:left="1080" w:hanging="72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360EF"/>
    <w:multiLevelType w:val="hybridMultilevel"/>
    <w:tmpl w:val="7C8EC210"/>
    <w:lvl w:ilvl="0" w:tplc="9E26C080">
      <w:start w:val="7"/>
      <w:numFmt w:val="decimal"/>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34399"/>
    <w:rsid w:val="000344F2"/>
    <w:rsid w:val="000349EE"/>
    <w:rsid w:val="00053710"/>
    <w:rsid w:val="000545A2"/>
    <w:rsid w:val="000728E7"/>
    <w:rsid w:val="000B0D60"/>
    <w:rsid w:val="001A540A"/>
    <w:rsid w:val="001F4721"/>
    <w:rsid w:val="00262D1B"/>
    <w:rsid w:val="00272BC7"/>
    <w:rsid w:val="00283E4C"/>
    <w:rsid w:val="002C01E0"/>
    <w:rsid w:val="002E5862"/>
    <w:rsid w:val="0036430C"/>
    <w:rsid w:val="00384D97"/>
    <w:rsid w:val="003F1AD8"/>
    <w:rsid w:val="0043102F"/>
    <w:rsid w:val="00440812"/>
    <w:rsid w:val="00454E54"/>
    <w:rsid w:val="00477865"/>
    <w:rsid w:val="00491C07"/>
    <w:rsid w:val="004D667E"/>
    <w:rsid w:val="005645C4"/>
    <w:rsid w:val="0058757D"/>
    <w:rsid w:val="005D43E4"/>
    <w:rsid w:val="005F0639"/>
    <w:rsid w:val="00635E41"/>
    <w:rsid w:val="00641103"/>
    <w:rsid w:val="00696E12"/>
    <w:rsid w:val="006D4C58"/>
    <w:rsid w:val="007A1066"/>
    <w:rsid w:val="007D7021"/>
    <w:rsid w:val="00803EC1"/>
    <w:rsid w:val="00812EE8"/>
    <w:rsid w:val="00845B2F"/>
    <w:rsid w:val="008A003F"/>
    <w:rsid w:val="008B58B8"/>
    <w:rsid w:val="00A034AE"/>
    <w:rsid w:val="00A17437"/>
    <w:rsid w:val="00AA138B"/>
    <w:rsid w:val="00B11BD1"/>
    <w:rsid w:val="00B30161"/>
    <w:rsid w:val="00BB55BA"/>
    <w:rsid w:val="00BC09F8"/>
    <w:rsid w:val="00BF7148"/>
    <w:rsid w:val="00C56CDD"/>
    <w:rsid w:val="00D06567"/>
    <w:rsid w:val="00D15A6F"/>
    <w:rsid w:val="00D363BA"/>
    <w:rsid w:val="00D60F8C"/>
    <w:rsid w:val="00D82C56"/>
    <w:rsid w:val="00DA7354"/>
    <w:rsid w:val="00E20D65"/>
    <w:rsid w:val="00E829C9"/>
    <w:rsid w:val="00E91531"/>
    <w:rsid w:val="00F9676B"/>
    <w:rsid w:val="00FC2039"/>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paragraph" w:styleId="Heading1">
    <w:name w:val="heading 1"/>
    <w:basedOn w:val="Normal"/>
    <w:next w:val="Normal"/>
    <w:link w:val="Heading1Char"/>
    <w:autoRedefine/>
    <w:uiPriority w:val="9"/>
    <w:qFormat/>
    <w:rsid w:val="00845B2F"/>
    <w:pPr>
      <w:keepNext/>
      <w:keepLines/>
      <w:widowControl/>
      <w:suppressAutoHyphens w:val="0"/>
      <w:autoSpaceDE/>
      <w:autoSpaceDN/>
      <w:spacing w:before="240" w:line="276" w:lineRule="auto"/>
      <w:textAlignment w:val="auto"/>
      <w:outlineLvl w:val="0"/>
    </w:pPr>
    <w:rPr>
      <w:rFonts w:asciiTheme="majorHAnsi" w:eastAsiaTheme="majorEastAsia" w:hAnsiTheme="majorHAnsi"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812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EE8"/>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6D4C58"/>
    <w:rPr>
      <w:szCs w:val="20"/>
    </w:rPr>
  </w:style>
  <w:style w:type="character" w:customStyle="1" w:styleId="FootnoteTextChar">
    <w:name w:val="Footnote Text Char"/>
    <w:basedOn w:val="DefaultParagraphFont"/>
    <w:link w:val="FootnoteText"/>
    <w:uiPriority w:val="99"/>
    <w:semiHidden/>
    <w:rsid w:val="006D4C58"/>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6D4C58"/>
    <w:rPr>
      <w:vertAlign w:val="superscript"/>
    </w:rPr>
  </w:style>
  <w:style w:type="paragraph" w:styleId="ListParagraph">
    <w:name w:val="List Paragraph"/>
    <w:basedOn w:val="Normal"/>
    <w:uiPriority w:val="34"/>
    <w:qFormat/>
    <w:rsid w:val="00440812"/>
    <w:pPr>
      <w:ind w:left="720"/>
      <w:contextualSpacing/>
    </w:pPr>
  </w:style>
  <w:style w:type="character" w:customStyle="1" w:styleId="Heading1Char">
    <w:name w:val="Heading 1 Char"/>
    <w:basedOn w:val="DefaultParagraphFont"/>
    <w:link w:val="Heading1"/>
    <w:uiPriority w:val="9"/>
    <w:rsid w:val="00845B2F"/>
    <w:rPr>
      <w:rFonts w:asciiTheme="majorHAnsi" w:eastAsiaTheme="majorEastAsia" w:hAnsiTheme="majorHAnsi" w:cstheme="majorBidi"/>
      <w:sz w:val="24"/>
      <w:szCs w:val="32"/>
    </w:rPr>
  </w:style>
  <w:style w:type="paragraph" w:styleId="Title">
    <w:name w:val="Title"/>
    <w:basedOn w:val="Normal"/>
    <w:next w:val="Normal"/>
    <w:link w:val="TitleChar"/>
    <w:autoRedefine/>
    <w:uiPriority w:val="10"/>
    <w:qFormat/>
    <w:rsid w:val="00845B2F"/>
    <w:pPr>
      <w:widowControl/>
      <w:suppressAutoHyphens w:val="0"/>
      <w:autoSpaceDE/>
      <w:autoSpaceDN/>
      <w:contextualSpacing/>
      <w:textAlignment w:val="auto"/>
    </w:pPr>
    <w:rPr>
      <w:rFonts w:asciiTheme="majorHAnsi" w:eastAsiaTheme="majorEastAsia" w:hAnsiTheme="majorHAnsi" w:cstheme="majorBidi"/>
      <w:spacing w:val="-10"/>
      <w:kern w:val="28"/>
      <w:sz w:val="28"/>
      <w:szCs w:val="56"/>
    </w:rPr>
  </w:style>
  <w:style w:type="character" w:customStyle="1" w:styleId="TitleChar">
    <w:name w:val="Title Char"/>
    <w:basedOn w:val="DefaultParagraphFont"/>
    <w:link w:val="Title"/>
    <w:uiPriority w:val="10"/>
    <w:rsid w:val="00845B2F"/>
    <w:rPr>
      <w:rFonts w:asciiTheme="majorHAnsi" w:eastAsiaTheme="majorEastAsia" w:hAnsiTheme="majorHAnsi" w:cstheme="majorBidi"/>
      <w:spacing w:val="-10"/>
      <w:kern w:val="28"/>
      <w:sz w:val="28"/>
      <w:szCs w:val="56"/>
    </w:rPr>
  </w:style>
  <w:style w:type="table" w:styleId="TableGrid">
    <w:name w:val="Table Grid"/>
    <w:basedOn w:val="TableNormal"/>
    <w:uiPriority w:val="39"/>
    <w:rsid w:val="00845B2F"/>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C0EBD-D2FA-4DD9-B170-864DDFB7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4607</Words>
  <Characters>26266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Jenny Renell</cp:lastModifiedBy>
  <cp:revision>4</cp:revision>
  <cp:lastPrinted>2020-02-03T15:02:00Z</cp:lastPrinted>
  <dcterms:created xsi:type="dcterms:W3CDTF">2020-02-22T08:10:00Z</dcterms:created>
  <dcterms:modified xsi:type="dcterms:W3CDTF">2020-02-22T08:17:00Z</dcterms:modified>
</cp:coreProperties>
</file>