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78053" w14:textId="77777777" w:rsidR="00B34D6C" w:rsidRPr="00E66DE0" w:rsidRDefault="00B34D6C" w:rsidP="00E66DE0">
      <w:pPr>
        <w:pStyle w:val="Heading1"/>
      </w:pPr>
      <w:bookmarkStart w:id="0" w:name="_GoBack"/>
      <w:bookmarkEnd w:id="0"/>
      <w:r w:rsidRPr="00E66DE0">
        <w:t>Hunting Ethics</w:t>
      </w:r>
    </w:p>
    <w:p w14:paraId="62D2C99D" w14:textId="77777777" w:rsidR="00B34D6C" w:rsidRPr="00180543" w:rsidRDefault="00B34D6C" w:rsidP="00B34D6C">
      <w:pPr>
        <w:autoSpaceDE w:val="0"/>
        <w:autoSpaceDN w:val="0"/>
        <w:adjustRightInd w:val="0"/>
        <w:spacing w:after="0" w:line="240" w:lineRule="auto"/>
        <w:rPr>
          <w:rFonts w:ascii="Times New Roman" w:hAnsi="Times New Roman"/>
          <w:b/>
          <w:sz w:val="24"/>
          <w:szCs w:val="24"/>
          <w:u w:val="single"/>
        </w:rPr>
      </w:pPr>
    </w:p>
    <w:p w14:paraId="65927EF0" w14:textId="1AF9608B" w:rsidR="00E66DE0" w:rsidRDefault="00B34D6C" w:rsidP="00847EA2">
      <w:pPr>
        <w:autoSpaceDE w:val="0"/>
        <w:autoSpaceDN w:val="0"/>
        <w:adjustRightInd w:val="0"/>
        <w:spacing w:after="0" w:line="360" w:lineRule="auto"/>
        <w:jc w:val="both"/>
        <w:rPr>
          <w:rFonts w:ascii="Times New Roman" w:hAnsi="Times New Roman"/>
          <w:sz w:val="24"/>
          <w:szCs w:val="24"/>
        </w:rPr>
      </w:pPr>
      <w:r w:rsidRPr="00180543">
        <w:rPr>
          <w:rFonts w:ascii="Times New Roman" w:hAnsi="Times New Roman"/>
          <w:sz w:val="24"/>
          <w:szCs w:val="24"/>
        </w:rPr>
        <w:t>These are the rules and regulations that govern general hunting and make trophy/sport hunting interesting</w:t>
      </w:r>
      <w:r w:rsidR="00E66DE0">
        <w:rPr>
          <w:rFonts w:ascii="Times New Roman" w:hAnsi="Times New Roman"/>
          <w:sz w:val="24"/>
          <w:szCs w:val="24"/>
        </w:rPr>
        <w:t xml:space="preserve"> and ethical form of wildlife utilisation</w:t>
      </w:r>
      <w:r w:rsidRPr="00180543">
        <w:rPr>
          <w:rFonts w:ascii="Times New Roman" w:hAnsi="Times New Roman"/>
          <w:sz w:val="24"/>
          <w:szCs w:val="24"/>
        </w:rPr>
        <w:t xml:space="preserve">. </w:t>
      </w:r>
    </w:p>
    <w:p w14:paraId="274D3183" w14:textId="77777777" w:rsidR="00E66DE0" w:rsidRDefault="00E66DE0" w:rsidP="00847EA2">
      <w:pPr>
        <w:autoSpaceDE w:val="0"/>
        <w:autoSpaceDN w:val="0"/>
        <w:adjustRightInd w:val="0"/>
        <w:spacing w:after="0" w:line="360" w:lineRule="auto"/>
        <w:jc w:val="both"/>
        <w:rPr>
          <w:rFonts w:ascii="Times New Roman" w:hAnsi="Times New Roman"/>
          <w:sz w:val="24"/>
          <w:szCs w:val="24"/>
        </w:rPr>
      </w:pPr>
    </w:p>
    <w:p w14:paraId="4B8D8797" w14:textId="23A7B060" w:rsidR="00B34D6C" w:rsidRPr="00180543" w:rsidRDefault="00B34D6C" w:rsidP="00847EA2">
      <w:pPr>
        <w:autoSpaceDE w:val="0"/>
        <w:autoSpaceDN w:val="0"/>
        <w:adjustRightInd w:val="0"/>
        <w:spacing w:after="0" w:line="360" w:lineRule="auto"/>
        <w:jc w:val="both"/>
        <w:rPr>
          <w:rFonts w:ascii="Times New Roman" w:hAnsi="Times New Roman"/>
          <w:sz w:val="24"/>
          <w:szCs w:val="24"/>
        </w:rPr>
      </w:pPr>
      <w:r w:rsidRPr="00180543">
        <w:rPr>
          <w:rFonts w:ascii="Times New Roman" w:hAnsi="Times New Roman"/>
          <w:sz w:val="24"/>
          <w:szCs w:val="24"/>
        </w:rPr>
        <w:t xml:space="preserve">It is therefore </w:t>
      </w:r>
      <w:r w:rsidR="0042651C">
        <w:rPr>
          <w:rFonts w:ascii="Times New Roman" w:hAnsi="Times New Roman"/>
          <w:sz w:val="24"/>
          <w:szCs w:val="24"/>
        </w:rPr>
        <w:t xml:space="preserve">unlawful and </w:t>
      </w:r>
      <w:r w:rsidRPr="00180543">
        <w:rPr>
          <w:rFonts w:ascii="Times New Roman" w:hAnsi="Times New Roman"/>
          <w:sz w:val="24"/>
          <w:szCs w:val="24"/>
        </w:rPr>
        <w:t xml:space="preserve">unethical </w:t>
      </w:r>
      <w:r w:rsidR="009F6FE0">
        <w:rPr>
          <w:rFonts w:ascii="Times New Roman" w:hAnsi="Times New Roman"/>
          <w:sz w:val="24"/>
          <w:szCs w:val="24"/>
        </w:rPr>
        <w:t xml:space="preserve">in accordance </w:t>
      </w:r>
      <w:r w:rsidRPr="00180543">
        <w:rPr>
          <w:rFonts w:ascii="Times New Roman" w:hAnsi="Times New Roman"/>
          <w:sz w:val="24"/>
          <w:szCs w:val="24"/>
        </w:rPr>
        <w:t>to;</w:t>
      </w:r>
    </w:p>
    <w:p w14:paraId="0F9799DA" w14:textId="4DD25FA9" w:rsidR="00B34D6C" w:rsidRPr="00AE62AA" w:rsidRDefault="009F6FE0" w:rsidP="00847EA2">
      <w:pPr>
        <w:pStyle w:val="BodyText2"/>
        <w:jc w:val="both"/>
        <w:rPr>
          <w:rFonts w:ascii="Times New Roman" w:hAnsi="Times New Roman"/>
          <w:sz w:val="24"/>
          <w:szCs w:val="24"/>
        </w:rPr>
      </w:pPr>
      <w:r>
        <w:rPr>
          <w:highlight w:val="yellow"/>
        </w:rPr>
        <w:t>HUNTING REGULATIONS SOURCE</w:t>
      </w:r>
      <w:r w:rsidR="00AE62AA">
        <w:rPr>
          <w:highlight w:val="yellow"/>
        </w:rPr>
        <w:t xml:space="preserve">: </w:t>
      </w:r>
      <w:r w:rsidR="00AE62AA" w:rsidRPr="00AE62AA">
        <w:rPr>
          <w:highlight w:val="yellow"/>
        </w:rPr>
        <w:t>Statutory Instrument 362 of 1990. Parks and Wild Life (General) Regulations, 1990 [ACT 14/75]</w:t>
      </w:r>
    </w:p>
    <w:p w14:paraId="0B4C3439" w14:textId="01D6541F" w:rsidR="00B34D6C" w:rsidRPr="00DD0756" w:rsidRDefault="00847EA2" w:rsidP="00847EA2">
      <w:pPr>
        <w:autoSpaceDE w:val="0"/>
        <w:autoSpaceDN w:val="0"/>
        <w:adjustRightInd w:val="0"/>
        <w:spacing w:after="0" w:line="360" w:lineRule="auto"/>
        <w:jc w:val="both"/>
        <w:rPr>
          <w:rFonts w:ascii="Times New Roman" w:hAnsi="Times New Roman"/>
          <w:color w:val="FF0000"/>
          <w:sz w:val="24"/>
          <w:szCs w:val="24"/>
        </w:rPr>
      </w:pPr>
      <w:r>
        <w:rPr>
          <w:rFonts w:ascii="Times New Roman" w:hAnsi="Times New Roman"/>
          <w:sz w:val="24"/>
          <w:szCs w:val="24"/>
        </w:rPr>
        <w:t xml:space="preserve">1. </w:t>
      </w:r>
      <w:r w:rsidR="00B34D6C" w:rsidRPr="00DD0756">
        <w:rPr>
          <w:rFonts w:ascii="Times New Roman" w:hAnsi="Times New Roman"/>
          <w:color w:val="FF0000"/>
          <w:sz w:val="24"/>
          <w:szCs w:val="24"/>
        </w:rPr>
        <w:t>Failing to conduct oneself in accordance with the principles of fair chase so</w:t>
      </w:r>
      <w:r w:rsidRPr="00DD0756">
        <w:rPr>
          <w:rFonts w:ascii="Times New Roman" w:hAnsi="Times New Roman"/>
          <w:color w:val="FF0000"/>
          <w:sz w:val="24"/>
          <w:szCs w:val="24"/>
        </w:rPr>
        <w:t xml:space="preserve"> </w:t>
      </w:r>
      <w:r w:rsidR="00B34D6C" w:rsidRPr="00DD0756">
        <w:rPr>
          <w:rFonts w:ascii="Times New Roman" w:hAnsi="Times New Roman"/>
          <w:color w:val="FF0000"/>
          <w:sz w:val="24"/>
          <w:szCs w:val="24"/>
        </w:rPr>
        <w:t>as to ensure survival of wildlife populations and the protection of biodiversity together with the promotion of sustainable utilization;</w:t>
      </w:r>
    </w:p>
    <w:p w14:paraId="3DC1446B" w14:textId="26AACCED" w:rsidR="00ED7D98" w:rsidRPr="0042651C" w:rsidRDefault="00B34D6C" w:rsidP="00847EA2">
      <w:pPr>
        <w:autoSpaceDE w:val="0"/>
        <w:autoSpaceDN w:val="0"/>
        <w:adjustRightInd w:val="0"/>
        <w:spacing w:after="0" w:line="360" w:lineRule="auto"/>
        <w:jc w:val="both"/>
        <w:rPr>
          <w:rFonts w:ascii="Times New Roman" w:hAnsi="Times New Roman"/>
          <w:sz w:val="24"/>
          <w:szCs w:val="24"/>
          <w:highlight w:val="green"/>
        </w:rPr>
      </w:pPr>
      <w:r w:rsidRPr="0042651C">
        <w:rPr>
          <w:rFonts w:ascii="Times New Roman" w:hAnsi="Times New Roman"/>
          <w:sz w:val="24"/>
          <w:szCs w:val="24"/>
          <w:highlight w:val="green"/>
        </w:rPr>
        <w:t>2. Shooting any animals from an aircraft, boat or motor vehicle;</w:t>
      </w:r>
      <w:r w:rsidR="00ED7D98" w:rsidRPr="0042651C">
        <w:rPr>
          <w:rFonts w:ascii="Times New Roman" w:hAnsi="Times New Roman"/>
          <w:sz w:val="24"/>
          <w:szCs w:val="24"/>
          <w:highlight w:val="green"/>
        </w:rPr>
        <w:t xml:space="preserve"> while he is in or upon any motor-vehicle, vessel or aircraft, discharge any weapon at or towards any animal; 18 (4) (a)</w:t>
      </w:r>
    </w:p>
    <w:p w14:paraId="68A77B09" w14:textId="3E768ED7" w:rsidR="00F059C6" w:rsidRPr="0042651C" w:rsidRDefault="0042651C" w:rsidP="00847EA2">
      <w:pPr>
        <w:autoSpaceDE w:val="0"/>
        <w:autoSpaceDN w:val="0"/>
        <w:adjustRightInd w:val="0"/>
        <w:spacing w:after="0" w:line="360" w:lineRule="auto"/>
        <w:jc w:val="both"/>
        <w:rPr>
          <w:rFonts w:ascii="Times New Roman" w:hAnsi="Times New Roman"/>
          <w:sz w:val="24"/>
          <w:szCs w:val="24"/>
          <w:highlight w:val="green"/>
        </w:rPr>
      </w:pPr>
      <w:r w:rsidRPr="0042651C">
        <w:rPr>
          <w:rFonts w:ascii="Times New Roman" w:hAnsi="Times New Roman"/>
          <w:sz w:val="24"/>
          <w:szCs w:val="24"/>
          <w:highlight w:val="green"/>
        </w:rPr>
        <w:t>3</w:t>
      </w:r>
      <w:r w:rsidR="00B34D6C" w:rsidRPr="0042651C">
        <w:rPr>
          <w:rFonts w:ascii="Times New Roman" w:hAnsi="Times New Roman"/>
          <w:sz w:val="24"/>
          <w:szCs w:val="24"/>
          <w:highlight w:val="green"/>
        </w:rPr>
        <w:t xml:space="preserve">. </w:t>
      </w:r>
      <w:r w:rsidR="00F84BE5" w:rsidRPr="0042651C">
        <w:rPr>
          <w:rFonts w:ascii="Times New Roman" w:hAnsi="Times New Roman"/>
          <w:sz w:val="24"/>
          <w:szCs w:val="24"/>
          <w:highlight w:val="green"/>
        </w:rPr>
        <w:t>To conduct hunting at night [animal between last light and first light]. “</w:t>
      </w:r>
      <w:r w:rsidR="00F84BE5" w:rsidRPr="0042651C">
        <w:rPr>
          <w:rFonts w:ascii="Times New Roman" w:hAnsi="Times New Roman"/>
          <w:sz w:val="24"/>
          <w:szCs w:val="24"/>
          <w:highlight w:val="green"/>
          <w:u w:val="single"/>
        </w:rPr>
        <w:t>night</w:t>
      </w:r>
      <w:r w:rsidR="00F84BE5" w:rsidRPr="0042651C">
        <w:rPr>
          <w:rFonts w:ascii="Times New Roman" w:hAnsi="Times New Roman"/>
          <w:sz w:val="24"/>
          <w:szCs w:val="24"/>
          <w:highlight w:val="green"/>
        </w:rPr>
        <w:t>’ means the space of time between half-an-hour after sunset and half-an-hour before sunrise; [Parks and Wildlife act 20:14, PART 1 PRELIMANRY 2]. Trophy hunting may take place from half an hour before sunrise until half an hour after sunset during the hunting season.</w:t>
      </w:r>
      <w:r w:rsidR="0041702C" w:rsidRPr="0042651C">
        <w:rPr>
          <w:rFonts w:ascii="Times New Roman" w:hAnsi="Times New Roman"/>
          <w:sz w:val="24"/>
          <w:szCs w:val="24"/>
          <w:highlight w:val="green"/>
        </w:rPr>
        <w:br/>
      </w:r>
      <w:r w:rsidRPr="0042651C">
        <w:rPr>
          <w:rFonts w:ascii="Times New Roman" w:hAnsi="Times New Roman"/>
          <w:sz w:val="24"/>
          <w:szCs w:val="24"/>
          <w:highlight w:val="green"/>
        </w:rPr>
        <w:t xml:space="preserve">4. </w:t>
      </w:r>
      <w:r w:rsidR="00F059C6" w:rsidRPr="0042651C">
        <w:rPr>
          <w:rFonts w:ascii="Times New Roman" w:hAnsi="Times New Roman"/>
          <w:sz w:val="24"/>
          <w:szCs w:val="24"/>
          <w:highlight w:val="green"/>
        </w:rPr>
        <w:t>Use any equipment to transmit sound as a lure to attract animals; or 18 (1) (a)</w:t>
      </w:r>
    </w:p>
    <w:p w14:paraId="09D83670" w14:textId="67E2BCAB" w:rsidR="00F059C6" w:rsidRPr="0042651C" w:rsidRDefault="0042651C" w:rsidP="00847EA2">
      <w:pPr>
        <w:autoSpaceDE w:val="0"/>
        <w:autoSpaceDN w:val="0"/>
        <w:adjustRightInd w:val="0"/>
        <w:spacing w:after="0" w:line="360" w:lineRule="auto"/>
        <w:jc w:val="both"/>
        <w:rPr>
          <w:rFonts w:ascii="Times New Roman" w:hAnsi="Times New Roman"/>
          <w:sz w:val="24"/>
          <w:szCs w:val="24"/>
          <w:highlight w:val="green"/>
        </w:rPr>
      </w:pPr>
      <w:r w:rsidRPr="0042651C">
        <w:rPr>
          <w:rFonts w:ascii="Times New Roman" w:hAnsi="Times New Roman"/>
          <w:sz w:val="24"/>
          <w:szCs w:val="24"/>
          <w:highlight w:val="green"/>
        </w:rPr>
        <w:t xml:space="preserve">5. </w:t>
      </w:r>
      <w:r w:rsidR="00F059C6" w:rsidRPr="0042651C">
        <w:rPr>
          <w:rFonts w:ascii="Times New Roman" w:hAnsi="Times New Roman"/>
          <w:sz w:val="24"/>
          <w:szCs w:val="24"/>
          <w:highlight w:val="green"/>
        </w:rPr>
        <w:t>Use an aircraft as means to drive or surround an animal; 18 (1) (b)</w:t>
      </w:r>
    </w:p>
    <w:p w14:paraId="06E3C283" w14:textId="2CD51FF8" w:rsidR="00F059C6" w:rsidRPr="0042651C" w:rsidRDefault="0042651C" w:rsidP="00847EA2">
      <w:pPr>
        <w:autoSpaceDE w:val="0"/>
        <w:autoSpaceDN w:val="0"/>
        <w:adjustRightInd w:val="0"/>
        <w:spacing w:after="0" w:line="360" w:lineRule="auto"/>
        <w:jc w:val="both"/>
        <w:rPr>
          <w:rFonts w:ascii="Times New Roman" w:hAnsi="Times New Roman"/>
          <w:sz w:val="24"/>
          <w:szCs w:val="24"/>
          <w:highlight w:val="green"/>
        </w:rPr>
      </w:pPr>
      <w:r w:rsidRPr="0042651C">
        <w:rPr>
          <w:rFonts w:ascii="Times New Roman" w:hAnsi="Times New Roman"/>
          <w:sz w:val="24"/>
          <w:szCs w:val="24"/>
          <w:highlight w:val="green"/>
        </w:rPr>
        <w:t xml:space="preserve">6. </w:t>
      </w:r>
      <w:r w:rsidR="00F059C6" w:rsidRPr="0042651C">
        <w:rPr>
          <w:rFonts w:ascii="Times New Roman" w:hAnsi="Times New Roman"/>
          <w:sz w:val="24"/>
          <w:szCs w:val="24"/>
          <w:highlight w:val="green"/>
        </w:rPr>
        <w:t>Use fire as a means of driving or surrounding any animal 18 (1) (c)</w:t>
      </w:r>
    </w:p>
    <w:p w14:paraId="4784E229" w14:textId="33BAD95C" w:rsidR="00B835BA" w:rsidRPr="0042651C" w:rsidRDefault="0042651C" w:rsidP="00847EA2">
      <w:pPr>
        <w:autoSpaceDE w:val="0"/>
        <w:autoSpaceDN w:val="0"/>
        <w:adjustRightInd w:val="0"/>
        <w:spacing w:after="0" w:line="360" w:lineRule="auto"/>
        <w:jc w:val="both"/>
        <w:rPr>
          <w:rFonts w:ascii="Times New Roman" w:hAnsi="Times New Roman"/>
          <w:sz w:val="24"/>
          <w:szCs w:val="24"/>
          <w:highlight w:val="green"/>
        </w:rPr>
      </w:pPr>
      <w:r w:rsidRPr="0042651C">
        <w:rPr>
          <w:rFonts w:ascii="Times New Roman" w:hAnsi="Times New Roman"/>
          <w:sz w:val="24"/>
          <w:szCs w:val="24"/>
          <w:highlight w:val="green"/>
        </w:rPr>
        <w:t xml:space="preserve">7. 8. </w:t>
      </w:r>
      <w:r w:rsidR="00B835BA" w:rsidRPr="0042651C">
        <w:rPr>
          <w:rFonts w:ascii="Times New Roman" w:hAnsi="Times New Roman"/>
          <w:sz w:val="24"/>
          <w:szCs w:val="24"/>
          <w:highlight w:val="green"/>
        </w:rPr>
        <w:t>Use any motor-vehicle, vessel or aircraft, in such manner as to drive, stampede or disturb any animal for any purpose whatsoever 18 (</w:t>
      </w:r>
      <w:r w:rsidR="00ED7D98" w:rsidRPr="0042651C">
        <w:rPr>
          <w:rFonts w:ascii="Times New Roman" w:hAnsi="Times New Roman"/>
          <w:sz w:val="24"/>
          <w:szCs w:val="24"/>
          <w:highlight w:val="green"/>
        </w:rPr>
        <w:t>4</w:t>
      </w:r>
      <w:r w:rsidR="00B835BA" w:rsidRPr="0042651C">
        <w:rPr>
          <w:rFonts w:ascii="Times New Roman" w:hAnsi="Times New Roman"/>
          <w:sz w:val="24"/>
          <w:szCs w:val="24"/>
          <w:highlight w:val="green"/>
        </w:rPr>
        <w:t>) (b).</w:t>
      </w:r>
    </w:p>
    <w:p w14:paraId="1E18C753" w14:textId="5203FB42" w:rsidR="00B34D6C" w:rsidRPr="0042651C" w:rsidRDefault="0042651C" w:rsidP="00847EA2">
      <w:pPr>
        <w:autoSpaceDE w:val="0"/>
        <w:autoSpaceDN w:val="0"/>
        <w:adjustRightInd w:val="0"/>
        <w:spacing w:after="0" w:line="360" w:lineRule="auto"/>
        <w:jc w:val="both"/>
        <w:rPr>
          <w:rFonts w:ascii="Times New Roman" w:hAnsi="Times New Roman"/>
          <w:sz w:val="24"/>
          <w:szCs w:val="24"/>
          <w:highlight w:val="green"/>
        </w:rPr>
      </w:pPr>
      <w:r w:rsidRPr="0042651C">
        <w:rPr>
          <w:rFonts w:ascii="Times New Roman" w:hAnsi="Times New Roman"/>
          <w:sz w:val="24"/>
          <w:szCs w:val="24"/>
          <w:highlight w:val="green"/>
        </w:rPr>
        <w:t>10</w:t>
      </w:r>
      <w:r w:rsidR="00B34D6C" w:rsidRPr="0042651C">
        <w:rPr>
          <w:rFonts w:ascii="Times New Roman" w:hAnsi="Times New Roman"/>
          <w:sz w:val="24"/>
          <w:szCs w:val="24"/>
          <w:highlight w:val="green"/>
        </w:rPr>
        <w:t xml:space="preserve">. </w:t>
      </w:r>
      <w:r w:rsidR="00962183" w:rsidRPr="0042651C">
        <w:rPr>
          <w:rFonts w:ascii="Times New Roman" w:hAnsi="Times New Roman"/>
          <w:sz w:val="24"/>
          <w:szCs w:val="24"/>
          <w:highlight w:val="green"/>
        </w:rPr>
        <w:t>Hunt any animal by night or use any dazzling light for the purpose of hunting 18 (2).</w:t>
      </w:r>
    </w:p>
    <w:p w14:paraId="37A38110" w14:textId="64EB6089" w:rsidR="00B34D6C" w:rsidRPr="00180543" w:rsidRDefault="0042651C" w:rsidP="00847EA2">
      <w:pPr>
        <w:autoSpaceDE w:val="0"/>
        <w:autoSpaceDN w:val="0"/>
        <w:adjustRightInd w:val="0"/>
        <w:spacing w:after="0" w:line="360" w:lineRule="auto"/>
        <w:jc w:val="both"/>
        <w:rPr>
          <w:rFonts w:ascii="Times New Roman" w:hAnsi="Times New Roman"/>
          <w:sz w:val="24"/>
          <w:szCs w:val="24"/>
        </w:rPr>
      </w:pPr>
      <w:r w:rsidRPr="0042651C">
        <w:rPr>
          <w:rFonts w:ascii="Times New Roman" w:hAnsi="Times New Roman"/>
          <w:sz w:val="24"/>
          <w:szCs w:val="24"/>
          <w:highlight w:val="green"/>
        </w:rPr>
        <w:t>11</w:t>
      </w:r>
      <w:r w:rsidR="00B34D6C" w:rsidRPr="00ED7D98">
        <w:rPr>
          <w:rFonts w:ascii="Times New Roman" w:hAnsi="Times New Roman"/>
          <w:sz w:val="24"/>
          <w:szCs w:val="24"/>
          <w:highlight w:val="green"/>
        </w:rPr>
        <w:t>. Hunting animals from within 400m of</w:t>
      </w:r>
      <w:r w:rsidR="00B34D6C" w:rsidRPr="00180543">
        <w:rPr>
          <w:rFonts w:ascii="Times New Roman" w:hAnsi="Times New Roman"/>
          <w:sz w:val="24"/>
          <w:szCs w:val="24"/>
        </w:rPr>
        <w:t xml:space="preserve"> </w:t>
      </w:r>
      <w:r w:rsidR="00B34D6C" w:rsidRPr="0042651C">
        <w:rPr>
          <w:rFonts w:ascii="Times New Roman" w:hAnsi="Times New Roman"/>
          <w:color w:val="FF0000"/>
          <w:sz w:val="24"/>
          <w:szCs w:val="24"/>
        </w:rPr>
        <w:t>N</w:t>
      </w:r>
      <w:r w:rsidR="00ED7D98" w:rsidRPr="0042651C">
        <w:rPr>
          <w:rFonts w:ascii="Times New Roman" w:hAnsi="Times New Roman"/>
          <w:color w:val="FF0000"/>
          <w:sz w:val="24"/>
          <w:szCs w:val="24"/>
        </w:rPr>
        <w:t>ational Park</w:t>
      </w:r>
      <w:r w:rsidR="00B34D6C" w:rsidRPr="0042651C">
        <w:rPr>
          <w:rFonts w:ascii="Times New Roman" w:hAnsi="Times New Roman"/>
          <w:color w:val="FF0000"/>
          <w:sz w:val="24"/>
          <w:szCs w:val="24"/>
        </w:rPr>
        <w:t xml:space="preserve"> boundary or other non-consumptive area</w:t>
      </w:r>
      <w:r w:rsidR="00B34D6C" w:rsidRPr="00180543">
        <w:rPr>
          <w:rFonts w:ascii="Times New Roman" w:hAnsi="Times New Roman"/>
          <w:sz w:val="24"/>
          <w:szCs w:val="24"/>
        </w:rPr>
        <w:t xml:space="preserve">, </w:t>
      </w:r>
      <w:r w:rsidR="00B34D6C" w:rsidRPr="00ED7D98">
        <w:rPr>
          <w:rFonts w:ascii="Times New Roman" w:hAnsi="Times New Roman"/>
          <w:sz w:val="24"/>
          <w:szCs w:val="24"/>
          <w:highlight w:val="green"/>
        </w:rPr>
        <w:t>designated road</w:t>
      </w:r>
      <w:r w:rsidR="00ED7D98" w:rsidRPr="00ED7D98">
        <w:rPr>
          <w:rFonts w:ascii="Times New Roman" w:hAnsi="Times New Roman"/>
          <w:sz w:val="24"/>
          <w:szCs w:val="24"/>
          <w:highlight w:val="green"/>
        </w:rPr>
        <w:t xml:space="preserve"> 18</w:t>
      </w:r>
      <w:r w:rsidR="00913B8E">
        <w:rPr>
          <w:rFonts w:ascii="Times New Roman" w:hAnsi="Times New Roman"/>
          <w:sz w:val="24"/>
          <w:szCs w:val="24"/>
          <w:highlight w:val="green"/>
        </w:rPr>
        <w:t xml:space="preserve"> </w:t>
      </w:r>
      <w:r w:rsidR="00ED7D98" w:rsidRPr="00ED7D98">
        <w:rPr>
          <w:rFonts w:ascii="Times New Roman" w:hAnsi="Times New Roman"/>
          <w:sz w:val="24"/>
          <w:szCs w:val="24"/>
          <w:highlight w:val="green"/>
        </w:rPr>
        <w:t>(3) (a)</w:t>
      </w:r>
      <w:r w:rsidR="00B34D6C" w:rsidRPr="00ED7D98">
        <w:rPr>
          <w:rFonts w:ascii="Times New Roman" w:hAnsi="Times New Roman"/>
          <w:sz w:val="24"/>
          <w:szCs w:val="24"/>
          <w:highlight w:val="green"/>
        </w:rPr>
        <w:t xml:space="preserve">, development area </w:t>
      </w:r>
      <w:r w:rsidR="00ED7D98" w:rsidRPr="00ED7D98">
        <w:rPr>
          <w:rFonts w:ascii="Times New Roman" w:hAnsi="Times New Roman"/>
          <w:sz w:val="24"/>
          <w:szCs w:val="24"/>
          <w:highlight w:val="green"/>
        </w:rPr>
        <w:t>18 (3) (b)</w:t>
      </w:r>
      <w:r w:rsidR="00ED7D98">
        <w:rPr>
          <w:rFonts w:ascii="Times New Roman" w:hAnsi="Times New Roman"/>
          <w:sz w:val="24"/>
          <w:szCs w:val="24"/>
        </w:rPr>
        <w:t xml:space="preserve"> </w:t>
      </w:r>
      <w:r w:rsidR="00B34D6C" w:rsidRPr="00180543">
        <w:rPr>
          <w:rFonts w:ascii="Times New Roman" w:hAnsi="Times New Roman"/>
          <w:sz w:val="24"/>
          <w:szCs w:val="24"/>
        </w:rPr>
        <w:t xml:space="preserve">or </w:t>
      </w:r>
      <w:r w:rsidR="00B34D6C" w:rsidRPr="0042651C">
        <w:rPr>
          <w:rFonts w:ascii="Times New Roman" w:hAnsi="Times New Roman"/>
          <w:color w:val="FF0000"/>
          <w:sz w:val="24"/>
          <w:szCs w:val="24"/>
        </w:rPr>
        <w:t>water hole;</w:t>
      </w:r>
    </w:p>
    <w:p w14:paraId="549C0763" w14:textId="57D5F12C" w:rsidR="00B34D6C" w:rsidRPr="00180543" w:rsidRDefault="0042651C" w:rsidP="00847EA2">
      <w:pPr>
        <w:pStyle w:val="BodyText"/>
        <w:jc w:val="both"/>
      </w:pPr>
      <w:r>
        <w:t>12</w:t>
      </w:r>
      <w:r w:rsidR="00B34D6C" w:rsidRPr="00180543">
        <w:t xml:space="preserve">. </w:t>
      </w:r>
      <w:r w:rsidR="00B34D6C" w:rsidRPr="00246F7F">
        <w:rPr>
          <w:highlight w:val="green"/>
        </w:rPr>
        <w:t>Not to report the injury of a dangerous animal to the Appropriate Authority of the hunting area</w:t>
      </w:r>
      <w:r w:rsidR="00246F7F" w:rsidRPr="00246F7F">
        <w:rPr>
          <w:highlight w:val="green"/>
        </w:rPr>
        <w:t xml:space="preserve"> (Parks and Wildlife Act 20:14, 6</w:t>
      </w:r>
      <w:r w:rsidR="00EA2811">
        <w:rPr>
          <w:highlight w:val="green"/>
        </w:rPr>
        <w:t>4</w:t>
      </w:r>
      <w:r w:rsidR="00246F7F" w:rsidRPr="00246F7F">
        <w:rPr>
          <w:highlight w:val="green"/>
        </w:rPr>
        <w:t xml:space="preserve"> (1) (a) and (b)</w:t>
      </w:r>
      <w:r w:rsidR="00B34D6C" w:rsidRPr="00246F7F">
        <w:rPr>
          <w:highlight w:val="green"/>
        </w:rPr>
        <w:t>;</w:t>
      </w:r>
    </w:p>
    <w:p w14:paraId="00D43EA1" w14:textId="10C969B6" w:rsidR="00B34D6C" w:rsidRPr="00E74A9B" w:rsidRDefault="00B34D6C" w:rsidP="00847EA2">
      <w:pPr>
        <w:autoSpaceDE w:val="0"/>
        <w:autoSpaceDN w:val="0"/>
        <w:adjustRightInd w:val="0"/>
        <w:spacing w:after="0" w:line="360" w:lineRule="auto"/>
        <w:jc w:val="both"/>
        <w:rPr>
          <w:rFonts w:ascii="Times New Roman" w:hAnsi="Times New Roman"/>
          <w:color w:val="FF0000"/>
          <w:sz w:val="24"/>
          <w:szCs w:val="24"/>
        </w:rPr>
      </w:pPr>
      <w:r w:rsidRPr="00E74A9B">
        <w:rPr>
          <w:rFonts w:ascii="Times New Roman" w:hAnsi="Times New Roman"/>
          <w:color w:val="FF0000"/>
          <w:sz w:val="24"/>
          <w:szCs w:val="24"/>
        </w:rPr>
        <w:t>1</w:t>
      </w:r>
      <w:r w:rsidR="0042651C" w:rsidRPr="00E74A9B">
        <w:rPr>
          <w:rFonts w:ascii="Times New Roman" w:hAnsi="Times New Roman"/>
          <w:color w:val="FF0000"/>
          <w:sz w:val="24"/>
          <w:szCs w:val="24"/>
        </w:rPr>
        <w:t>3</w:t>
      </w:r>
      <w:r w:rsidRPr="00E74A9B">
        <w:rPr>
          <w:rFonts w:ascii="Times New Roman" w:hAnsi="Times New Roman"/>
          <w:color w:val="FF0000"/>
          <w:sz w:val="24"/>
          <w:szCs w:val="24"/>
        </w:rPr>
        <w:t>. To over hunt any animal on any land;</w:t>
      </w:r>
    </w:p>
    <w:p w14:paraId="69735BE9" w14:textId="1EDD23AE" w:rsidR="00B34D6C" w:rsidRPr="00E74A9B" w:rsidRDefault="00B34D6C" w:rsidP="00847EA2">
      <w:pPr>
        <w:autoSpaceDE w:val="0"/>
        <w:autoSpaceDN w:val="0"/>
        <w:adjustRightInd w:val="0"/>
        <w:spacing w:after="0" w:line="360" w:lineRule="auto"/>
        <w:jc w:val="both"/>
        <w:rPr>
          <w:rFonts w:ascii="Times New Roman" w:hAnsi="Times New Roman"/>
          <w:color w:val="FF0000"/>
          <w:sz w:val="24"/>
          <w:szCs w:val="24"/>
        </w:rPr>
      </w:pPr>
      <w:r w:rsidRPr="00E74A9B">
        <w:rPr>
          <w:rFonts w:ascii="Times New Roman" w:hAnsi="Times New Roman"/>
          <w:color w:val="FF0000"/>
          <w:sz w:val="24"/>
          <w:szCs w:val="24"/>
        </w:rPr>
        <w:t>1</w:t>
      </w:r>
      <w:r w:rsidR="0042651C" w:rsidRPr="00E74A9B">
        <w:rPr>
          <w:rFonts w:ascii="Times New Roman" w:hAnsi="Times New Roman"/>
          <w:color w:val="FF0000"/>
          <w:sz w:val="24"/>
          <w:szCs w:val="24"/>
        </w:rPr>
        <w:t>4</w:t>
      </w:r>
      <w:r w:rsidRPr="00E74A9B">
        <w:rPr>
          <w:rFonts w:ascii="Times New Roman" w:hAnsi="Times New Roman"/>
          <w:color w:val="FF0000"/>
          <w:sz w:val="24"/>
          <w:szCs w:val="24"/>
        </w:rPr>
        <w:t>. Not to remove any bait or hide or any other debris after the hunt;</w:t>
      </w:r>
    </w:p>
    <w:p w14:paraId="0999E70B" w14:textId="54E1FD11" w:rsidR="00B34D6C" w:rsidRPr="00E74A9B" w:rsidRDefault="00B34D6C" w:rsidP="00847EA2">
      <w:pPr>
        <w:autoSpaceDE w:val="0"/>
        <w:autoSpaceDN w:val="0"/>
        <w:adjustRightInd w:val="0"/>
        <w:spacing w:after="0" w:line="360" w:lineRule="auto"/>
        <w:jc w:val="both"/>
        <w:rPr>
          <w:rFonts w:ascii="Times New Roman" w:hAnsi="Times New Roman"/>
          <w:color w:val="FF0000"/>
          <w:sz w:val="24"/>
          <w:szCs w:val="24"/>
        </w:rPr>
      </w:pPr>
      <w:r w:rsidRPr="00E74A9B">
        <w:rPr>
          <w:rFonts w:ascii="Times New Roman" w:hAnsi="Times New Roman"/>
          <w:color w:val="FF0000"/>
          <w:sz w:val="24"/>
          <w:szCs w:val="24"/>
        </w:rPr>
        <w:t>1</w:t>
      </w:r>
      <w:r w:rsidR="0042651C" w:rsidRPr="00E74A9B">
        <w:rPr>
          <w:rFonts w:ascii="Times New Roman" w:hAnsi="Times New Roman"/>
          <w:color w:val="FF0000"/>
          <w:sz w:val="24"/>
          <w:szCs w:val="24"/>
        </w:rPr>
        <w:t>5</w:t>
      </w:r>
      <w:r w:rsidRPr="00E74A9B">
        <w:rPr>
          <w:rFonts w:ascii="Times New Roman" w:hAnsi="Times New Roman"/>
          <w:color w:val="FF0000"/>
          <w:sz w:val="24"/>
          <w:szCs w:val="24"/>
        </w:rPr>
        <w:t>. Littering the hunting ground;</w:t>
      </w:r>
    </w:p>
    <w:p w14:paraId="1DEED45E" w14:textId="792D3C2F" w:rsidR="0042651C" w:rsidRPr="00E74A9B" w:rsidRDefault="00B34D6C" w:rsidP="0042651C">
      <w:pPr>
        <w:autoSpaceDE w:val="0"/>
        <w:autoSpaceDN w:val="0"/>
        <w:adjustRightInd w:val="0"/>
        <w:spacing w:after="0" w:line="360" w:lineRule="auto"/>
        <w:jc w:val="both"/>
        <w:rPr>
          <w:rFonts w:ascii="Times New Roman" w:hAnsi="Times New Roman"/>
          <w:color w:val="FF0000"/>
          <w:sz w:val="24"/>
          <w:szCs w:val="24"/>
        </w:rPr>
      </w:pPr>
      <w:r w:rsidRPr="00E74A9B">
        <w:rPr>
          <w:rFonts w:ascii="Times New Roman" w:hAnsi="Times New Roman"/>
          <w:color w:val="FF0000"/>
          <w:sz w:val="24"/>
          <w:szCs w:val="24"/>
        </w:rPr>
        <w:t>1</w:t>
      </w:r>
      <w:r w:rsidR="0042651C" w:rsidRPr="00E74A9B">
        <w:rPr>
          <w:rFonts w:ascii="Times New Roman" w:hAnsi="Times New Roman"/>
          <w:color w:val="FF0000"/>
          <w:sz w:val="24"/>
          <w:szCs w:val="24"/>
        </w:rPr>
        <w:t>6</w:t>
      </w:r>
      <w:r w:rsidRPr="00E74A9B">
        <w:rPr>
          <w:rFonts w:ascii="Times New Roman" w:hAnsi="Times New Roman"/>
          <w:color w:val="FF0000"/>
          <w:sz w:val="24"/>
          <w:szCs w:val="24"/>
        </w:rPr>
        <w:t>. To hunt any animals in such a way or use equipment that will not kill an animal in the shortest possible time;</w:t>
      </w:r>
      <w:r w:rsidR="0042651C" w:rsidRPr="00E74A9B">
        <w:rPr>
          <w:rFonts w:ascii="Times New Roman" w:hAnsi="Times New Roman"/>
          <w:color w:val="FF0000"/>
          <w:sz w:val="24"/>
          <w:szCs w:val="24"/>
        </w:rPr>
        <w:t xml:space="preserve"> </w:t>
      </w:r>
    </w:p>
    <w:p w14:paraId="065223D2" w14:textId="1C72B166" w:rsidR="0042651C" w:rsidRPr="00E74A9B" w:rsidRDefault="0042651C" w:rsidP="0042651C">
      <w:pPr>
        <w:autoSpaceDE w:val="0"/>
        <w:autoSpaceDN w:val="0"/>
        <w:adjustRightInd w:val="0"/>
        <w:spacing w:after="0" w:line="360" w:lineRule="auto"/>
        <w:jc w:val="both"/>
        <w:rPr>
          <w:rFonts w:ascii="Times New Roman" w:hAnsi="Times New Roman"/>
          <w:color w:val="FF0000"/>
          <w:sz w:val="24"/>
          <w:szCs w:val="24"/>
        </w:rPr>
      </w:pPr>
      <w:r w:rsidRPr="00E74A9B">
        <w:rPr>
          <w:rFonts w:ascii="Times New Roman" w:hAnsi="Times New Roman"/>
          <w:color w:val="FF0000"/>
          <w:sz w:val="24"/>
          <w:szCs w:val="24"/>
        </w:rPr>
        <w:t>17. Hunting of known green (darted) animals;</w:t>
      </w:r>
    </w:p>
    <w:p w14:paraId="1834D6A1" w14:textId="3E4191B5" w:rsidR="0042651C" w:rsidRPr="0042651C" w:rsidRDefault="0042651C" w:rsidP="0042651C">
      <w:pPr>
        <w:autoSpaceDE w:val="0"/>
        <w:autoSpaceDN w:val="0"/>
        <w:adjustRightInd w:val="0"/>
        <w:spacing w:after="0" w:line="360" w:lineRule="auto"/>
        <w:jc w:val="both"/>
        <w:rPr>
          <w:rFonts w:ascii="Times New Roman" w:hAnsi="Times New Roman"/>
          <w:color w:val="FF0000"/>
          <w:sz w:val="24"/>
          <w:szCs w:val="24"/>
        </w:rPr>
      </w:pPr>
      <w:r w:rsidRPr="00E74A9B">
        <w:rPr>
          <w:rFonts w:ascii="Times New Roman" w:hAnsi="Times New Roman"/>
          <w:color w:val="FF0000"/>
          <w:sz w:val="24"/>
          <w:szCs w:val="24"/>
        </w:rPr>
        <w:t xml:space="preserve">18. </w:t>
      </w:r>
      <w:r w:rsidRPr="0042651C">
        <w:rPr>
          <w:rFonts w:ascii="Times New Roman" w:hAnsi="Times New Roman"/>
          <w:color w:val="FF0000"/>
          <w:sz w:val="24"/>
          <w:szCs w:val="24"/>
        </w:rPr>
        <w:t>Hunting with dog(s) is not permitted</w:t>
      </w:r>
    </w:p>
    <w:p w14:paraId="7041576D" w14:textId="3E1A9FD4" w:rsidR="00B34D6C" w:rsidRDefault="00B34D6C" w:rsidP="00847EA2">
      <w:pPr>
        <w:autoSpaceDE w:val="0"/>
        <w:autoSpaceDN w:val="0"/>
        <w:adjustRightInd w:val="0"/>
        <w:spacing w:after="0" w:line="360" w:lineRule="auto"/>
        <w:jc w:val="both"/>
        <w:rPr>
          <w:rFonts w:ascii="Times New Roman" w:hAnsi="Times New Roman"/>
          <w:sz w:val="24"/>
          <w:szCs w:val="24"/>
        </w:rPr>
      </w:pPr>
    </w:p>
    <w:p w14:paraId="3C1DF63B" w14:textId="31945D10" w:rsidR="00192956" w:rsidRDefault="0042651C" w:rsidP="00847EA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highlight w:val="green"/>
        </w:rPr>
        <w:t>19. Not to</w:t>
      </w:r>
      <w:r w:rsidR="00192956" w:rsidRPr="00192956">
        <w:rPr>
          <w:rFonts w:ascii="Times New Roman" w:hAnsi="Times New Roman"/>
          <w:sz w:val="24"/>
          <w:szCs w:val="24"/>
          <w:highlight w:val="green"/>
        </w:rPr>
        <w:t xml:space="preserve"> keep a record in such form as may be required by an officer, in which </w:t>
      </w:r>
      <w:r>
        <w:rPr>
          <w:rFonts w:ascii="Times New Roman" w:hAnsi="Times New Roman"/>
          <w:sz w:val="24"/>
          <w:szCs w:val="24"/>
          <w:highlight w:val="green"/>
        </w:rPr>
        <w:t>the person hunting</w:t>
      </w:r>
      <w:r w:rsidR="00192956" w:rsidRPr="00192956">
        <w:rPr>
          <w:rFonts w:ascii="Times New Roman" w:hAnsi="Times New Roman"/>
          <w:sz w:val="24"/>
          <w:szCs w:val="24"/>
          <w:highlight w:val="green"/>
        </w:rPr>
        <w:t xml:space="preserve"> shall cause to be recorded relevant information concerning animals hunted, or wild life seen, within twelve hours of an animal having been hunted, or wild life having been seen, as the case may be 26 (1).</w:t>
      </w:r>
    </w:p>
    <w:p w14:paraId="43F64D2A" w14:textId="3BDDCA95" w:rsidR="00192956" w:rsidRPr="0042651C" w:rsidRDefault="0042651C" w:rsidP="00847EA2">
      <w:pPr>
        <w:autoSpaceDE w:val="0"/>
        <w:autoSpaceDN w:val="0"/>
        <w:adjustRightInd w:val="0"/>
        <w:spacing w:after="0" w:line="360" w:lineRule="auto"/>
        <w:jc w:val="both"/>
        <w:rPr>
          <w:rFonts w:ascii="Times New Roman" w:hAnsi="Times New Roman"/>
          <w:sz w:val="24"/>
          <w:szCs w:val="24"/>
          <w:highlight w:val="green"/>
        </w:rPr>
      </w:pPr>
      <w:r>
        <w:rPr>
          <w:rFonts w:ascii="Times New Roman" w:hAnsi="Times New Roman"/>
          <w:sz w:val="24"/>
          <w:szCs w:val="24"/>
          <w:highlight w:val="green"/>
        </w:rPr>
        <w:t xml:space="preserve">20. </w:t>
      </w:r>
      <w:r w:rsidR="00192956" w:rsidRPr="00192956">
        <w:rPr>
          <w:rFonts w:ascii="Times New Roman" w:hAnsi="Times New Roman"/>
          <w:sz w:val="24"/>
          <w:szCs w:val="24"/>
          <w:highlight w:val="green"/>
        </w:rPr>
        <w:t>Submission of hunting record in [26 (1)] within twenty</w:t>
      </w:r>
      <w:r w:rsidR="00192956">
        <w:rPr>
          <w:rFonts w:ascii="Times New Roman" w:hAnsi="Times New Roman"/>
          <w:sz w:val="24"/>
          <w:szCs w:val="24"/>
          <w:highlight w:val="green"/>
        </w:rPr>
        <w:t>-</w:t>
      </w:r>
      <w:r w:rsidR="00192956" w:rsidRPr="00192956">
        <w:rPr>
          <w:rFonts w:ascii="Times New Roman" w:hAnsi="Times New Roman"/>
          <w:sz w:val="24"/>
          <w:szCs w:val="24"/>
          <w:highlight w:val="green"/>
        </w:rPr>
        <w:t xml:space="preserve">one days from the date of expiry of </w:t>
      </w:r>
      <w:r w:rsidR="00192956" w:rsidRPr="0042651C">
        <w:rPr>
          <w:rFonts w:ascii="Times New Roman" w:hAnsi="Times New Roman"/>
          <w:sz w:val="24"/>
          <w:szCs w:val="24"/>
          <w:highlight w:val="green"/>
        </w:rPr>
        <w:t xml:space="preserve">the hunting permit or general permit </w:t>
      </w:r>
      <w:r w:rsidR="00191BA2" w:rsidRPr="0042651C">
        <w:rPr>
          <w:rFonts w:ascii="Times New Roman" w:hAnsi="Times New Roman"/>
          <w:sz w:val="24"/>
          <w:szCs w:val="24"/>
          <w:highlight w:val="green"/>
        </w:rPr>
        <w:t xml:space="preserve">or period determined by Officer in Charge </w:t>
      </w:r>
      <w:r w:rsidR="00192956" w:rsidRPr="0042651C">
        <w:rPr>
          <w:rFonts w:ascii="Times New Roman" w:hAnsi="Times New Roman"/>
          <w:sz w:val="24"/>
          <w:szCs w:val="24"/>
          <w:highlight w:val="green"/>
        </w:rPr>
        <w:t>26 (2).</w:t>
      </w:r>
    </w:p>
    <w:p w14:paraId="15C3E6EA" w14:textId="1B730798" w:rsidR="00B34D6C" w:rsidRDefault="0042651C" w:rsidP="00847EA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highlight w:val="green"/>
        </w:rPr>
        <w:t>21</w:t>
      </w:r>
      <w:r w:rsidR="00B34D6C" w:rsidRPr="0042651C">
        <w:rPr>
          <w:rFonts w:ascii="Times New Roman" w:hAnsi="Times New Roman"/>
          <w:sz w:val="24"/>
          <w:szCs w:val="24"/>
          <w:highlight w:val="green"/>
        </w:rPr>
        <w:t xml:space="preserve">. </w:t>
      </w:r>
      <w:r w:rsidRPr="0042651C">
        <w:rPr>
          <w:rFonts w:ascii="Times New Roman" w:hAnsi="Times New Roman"/>
          <w:sz w:val="24"/>
          <w:szCs w:val="24"/>
          <w:highlight w:val="green"/>
        </w:rPr>
        <w:t>To s</w:t>
      </w:r>
      <w:r w:rsidR="00B34D6C" w:rsidRPr="0042651C">
        <w:rPr>
          <w:rFonts w:ascii="Times New Roman" w:hAnsi="Times New Roman"/>
          <w:sz w:val="24"/>
          <w:szCs w:val="24"/>
          <w:highlight w:val="green"/>
        </w:rPr>
        <w:t xml:space="preserve">ubmit </w:t>
      </w:r>
      <w:r w:rsidR="00B34D6C" w:rsidRPr="00192956">
        <w:rPr>
          <w:rFonts w:ascii="Times New Roman" w:hAnsi="Times New Roman"/>
          <w:sz w:val="24"/>
          <w:szCs w:val="24"/>
          <w:highlight w:val="green"/>
        </w:rPr>
        <w:t>wrong information about the trophy to the land owner and knowingly mislead the client with wrong trophy measurements</w:t>
      </w:r>
      <w:r w:rsidR="00F059C6" w:rsidRPr="00192956">
        <w:rPr>
          <w:rFonts w:ascii="Times New Roman" w:hAnsi="Times New Roman"/>
          <w:sz w:val="24"/>
          <w:szCs w:val="24"/>
          <w:highlight w:val="green"/>
        </w:rPr>
        <w:t xml:space="preserve"> 26 (3)</w:t>
      </w:r>
      <w:r w:rsidR="0091034C">
        <w:rPr>
          <w:rFonts w:ascii="Times New Roman" w:hAnsi="Times New Roman"/>
          <w:sz w:val="24"/>
          <w:szCs w:val="24"/>
        </w:rPr>
        <w:t>;</w:t>
      </w:r>
    </w:p>
    <w:p w14:paraId="3C32E6F4" w14:textId="1CF24F07" w:rsidR="00DB2FC8" w:rsidRPr="00180543" w:rsidRDefault="0042651C" w:rsidP="00847EA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highlight w:val="green"/>
        </w:rPr>
        <w:t xml:space="preserve">22. </w:t>
      </w:r>
      <w:r w:rsidR="00DB2FC8" w:rsidRPr="00BB107F">
        <w:rPr>
          <w:rFonts w:ascii="Times New Roman" w:hAnsi="Times New Roman"/>
          <w:sz w:val="24"/>
          <w:szCs w:val="24"/>
          <w:highlight w:val="green"/>
        </w:rPr>
        <w:t xml:space="preserve">No person shall </w:t>
      </w:r>
      <w:r w:rsidR="00DB2FC8" w:rsidRPr="00DB2FC8">
        <w:rPr>
          <w:rFonts w:ascii="Times New Roman" w:hAnsi="Times New Roman"/>
          <w:sz w:val="24"/>
          <w:szCs w:val="24"/>
          <w:highlight w:val="green"/>
        </w:rPr>
        <w:t>refuse to produce any register, trophy, certificate of</w:t>
      </w:r>
      <w:r w:rsidR="00BB107F" w:rsidRPr="00BB107F">
        <w:rPr>
          <w:rFonts w:ascii="Times New Roman" w:hAnsi="Times New Roman"/>
          <w:sz w:val="24"/>
          <w:szCs w:val="24"/>
          <w:highlight w:val="green"/>
        </w:rPr>
        <w:t xml:space="preserve"> </w:t>
      </w:r>
      <w:r w:rsidR="00DB2FC8" w:rsidRPr="00DB2FC8">
        <w:rPr>
          <w:rFonts w:ascii="Times New Roman" w:hAnsi="Times New Roman"/>
          <w:sz w:val="24"/>
          <w:szCs w:val="24"/>
          <w:highlight w:val="green"/>
        </w:rPr>
        <w:t>ownership or permit for inspection when required to</w:t>
      </w:r>
      <w:r w:rsidR="00BB107F" w:rsidRPr="00BB107F">
        <w:rPr>
          <w:rFonts w:ascii="Times New Roman" w:hAnsi="Times New Roman"/>
          <w:sz w:val="24"/>
          <w:szCs w:val="24"/>
          <w:highlight w:val="green"/>
        </w:rPr>
        <w:t xml:space="preserve"> </w:t>
      </w:r>
      <w:r w:rsidR="00DB2FC8" w:rsidRPr="00BB107F">
        <w:rPr>
          <w:rFonts w:ascii="Times New Roman" w:hAnsi="Times New Roman"/>
          <w:sz w:val="24"/>
          <w:szCs w:val="24"/>
          <w:highlight w:val="green"/>
        </w:rPr>
        <w:t>do so in terms of section 88</w:t>
      </w:r>
      <w:r w:rsidR="00BB107F" w:rsidRPr="00BB107F">
        <w:rPr>
          <w:rFonts w:ascii="Times New Roman" w:hAnsi="Times New Roman"/>
          <w:sz w:val="24"/>
          <w:szCs w:val="24"/>
          <w:highlight w:val="green"/>
        </w:rPr>
        <w:t>. 90</w:t>
      </w:r>
      <w:r w:rsidR="00BB107F" w:rsidRPr="0042651C">
        <w:rPr>
          <w:rFonts w:ascii="Times New Roman" w:hAnsi="Times New Roman"/>
          <w:sz w:val="24"/>
          <w:szCs w:val="24"/>
          <w:highlight w:val="green"/>
        </w:rPr>
        <w:t xml:space="preserve"> (c);</w:t>
      </w:r>
      <w:r w:rsidR="00BB107F">
        <w:rPr>
          <w:rFonts w:ascii="Times New Roman" w:hAnsi="Times New Roman"/>
          <w:sz w:val="24"/>
          <w:szCs w:val="24"/>
        </w:rPr>
        <w:t xml:space="preserve"> </w:t>
      </w:r>
    </w:p>
    <w:p w14:paraId="177E4B4B" w14:textId="178DA12C" w:rsidR="00B34D6C" w:rsidRPr="00E74A9B" w:rsidRDefault="0042651C" w:rsidP="00847EA2">
      <w:pPr>
        <w:autoSpaceDE w:val="0"/>
        <w:autoSpaceDN w:val="0"/>
        <w:adjustRightInd w:val="0"/>
        <w:spacing w:after="0" w:line="360" w:lineRule="auto"/>
        <w:jc w:val="both"/>
        <w:rPr>
          <w:rFonts w:ascii="Times New Roman" w:hAnsi="Times New Roman"/>
          <w:color w:val="FF0000"/>
          <w:sz w:val="24"/>
          <w:szCs w:val="24"/>
        </w:rPr>
      </w:pPr>
      <w:r>
        <w:rPr>
          <w:rFonts w:ascii="Times New Roman" w:hAnsi="Times New Roman"/>
          <w:sz w:val="24"/>
          <w:szCs w:val="24"/>
        </w:rPr>
        <w:t>23</w:t>
      </w:r>
      <w:r w:rsidR="00B34D6C" w:rsidRPr="00180543">
        <w:rPr>
          <w:rFonts w:ascii="Times New Roman" w:hAnsi="Times New Roman"/>
          <w:sz w:val="24"/>
          <w:szCs w:val="24"/>
        </w:rPr>
        <w:t xml:space="preserve">. </w:t>
      </w:r>
      <w:r w:rsidR="00B34D6C" w:rsidRPr="00E74A9B">
        <w:rPr>
          <w:rFonts w:ascii="Times New Roman" w:hAnsi="Times New Roman"/>
          <w:color w:val="FF0000"/>
          <w:sz w:val="24"/>
          <w:szCs w:val="24"/>
        </w:rPr>
        <w:t>Recommend unethical hunting methods to the client;</w:t>
      </w:r>
    </w:p>
    <w:p w14:paraId="631B3D22" w14:textId="3690910F" w:rsidR="00B34D6C" w:rsidRPr="00E74A9B" w:rsidRDefault="0042651C" w:rsidP="00847EA2">
      <w:pPr>
        <w:autoSpaceDE w:val="0"/>
        <w:autoSpaceDN w:val="0"/>
        <w:adjustRightInd w:val="0"/>
        <w:spacing w:after="0" w:line="360" w:lineRule="auto"/>
        <w:jc w:val="both"/>
        <w:rPr>
          <w:rFonts w:ascii="Times New Roman" w:hAnsi="Times New Roman"/>
          <w:color w:val="FF0000"/>
          <w:sz w:val="24"/>
          <w:szCs w:val="24"/>
        </w:rPr>
      </w:pPr>
      <w:r w:rsidRPr="00E74A9B">
        <w:rPr>
          <w:rFonts w:ascii="Times New Roman" w:hAnsi="Times New Roman"/>
          <w:color w:val="FF0000"/>
          <w:sz w:val="24"/>
          <w:szCs w:val="24"/>
        </w:rPr>
        <w:t>24</w:t>
      </w:r>
      <w:r w:rsidR="00B34D6C" w:rsidRPr="00E74A9B">
        <w:rPr>
          <w:rFonts w:ascii="Times New Roman" w:hAnsi="Times New Roman"/>
          <w:color w:val="FF0000"/>
          <w:sz w:val="24"/>
          <w:szCs w:val="24"/>
        </w:rPr>
        <w:t>. For the Professional Hunter to mislead the client about the availability of animals;</w:t>
      </w:r>
    </w:p>
    <w:p w14:paraId="270526BB" w14:textId="14638023" w:rsidR="00B34D6C" w:rsidRPr="00E74A9B" w:rsidRDefault="0042651C" w:rsidP="00847EA2">
      <w:pPr>
        <w:autoSpaceDE w:val="0"/>
        <w:autoSpaceDN w:val="0"/>
        <w:adjustRightInd w:val="0"/>
        <w:spacing w:after="0" w:line="360" w:lineRule="auto"/>
        <w:jc w:val="both"/>
        <w:rPr>
          <w:rFonts w:ascii="Times New Roman" w:hAnsi="Times New Roman"/>
          <w:color w:val="FF0000"/>
          <w:sz w:val="24"/>
          <w:szCs w:val="24"/>
        </w:rPr>
      </w:pPr>
      <w:r w:rsidRPr="00E74A9B">
        <w:rPr>
          <w:rFonts w:ascii="Times New Roman" w:hAnsi="Times New Roman"/>
          <w:color w:val="FF0000"/>
          <w:sz w:val="24"/>
          <w:szCs w:val="24"/>
        </w:rPr>
        <w:t>25</w:t>
      </w:r>
      <w:r w:rsidR="00B34D6C" w:rsidRPr="00E74A9B">
        <w:rPr>
          <w:rFonts w:ascii="Times New Roman" w:hAnsi="Times New Roman"/>
          <w:color w:val="FF0000"/>
          <w:sz w:val="24"/>
          <w:szCs w:val="24"/>
        </w:rPr>
        <w:t>. Irresponsible and inappropriate handling of firearms;</w:t>
      </w:r>
    </w:p>
    <w:p w14:paraId="0BABA48F" w14:textId="4BE3EB26" w:rsidR="00B34D6C" w:rsidRPr="00E74A9B" w:rsidRDefault="0042651C" w:rsidP="00847EA2">
      <w:pPr>
        <w:autoSpaceDE w:val="0"/>
        <w:autoSpaceDN w:val="0"/>
        <w:adjustRightInd w:val="0"/>
        <w:spacing w:after="0" w:line="360" w:lineRule="auto"/>
        <w:jc w:val="both"/>
        <w:rPr>
          <w:rFonts w:ascii="Times New Roman" w:hAnsi="Times New Roman"/>
          <w:color w:val="FF0000"/>
          <w:sz w:val="24"/>
          <w:szCs w:val="24"/>
        </w:rPr>
      </w:pPr>
      <w:r w:rsidRPr="00E74A9B">
        <w:rPr>
          <w:rFonts w:ascii="Times New Roman" w:hAnsi="Times New Roman"/>
          <w:color w:val="FF0000"/>
          <w:sz w:val="24"/>
          <w:szCs w:val="24"/>
        </w:rPr>
        <w:t>26</w:t>
      </w:r>
      <w:r w:rsidR="00B34D6C" w:rsidRPr="00E74A9B">
        <w:rPr>
          <w:rFonts w:ascii="Times New Roman" w:hAnsi="Times New Roman"/>
          <w:color w:val="FF0000"/>
          <w:sz w:val="24"/>
          <w:szCs w:val="24"/>
        </w:rPr>
        <w:t>. Not to make every effort to follow a wounded animal; and</w:t>
      </w:r>
    </w:p>
    <w:p w14:paraId="52D4C682" w14:textId="2BDBFF96" w:rsidR="00B34D6C" w:rsidRPr="00E74A9B" w:rsidRDefault="0042651C" w:rsidP="00847EA2">
      <w:pPr>
        <w:autoSpaceDE w:val="0"/>
        <w:autoSpaceDN w:val="0"/>
        <w:adjustRightInd w:val="0"/>
        <w:spacing w:after="0" w:line="360" w:lineRule="auto"/>
        <w:jc w:val="both"/>
        <w:rPr>
          <w:rFonts w:ascii="Times New Roman" w:hAnsi="Times New Roman"/>
          <w:color w:val="FF0000"/>
          <w:sz w:val="24"/>
          <w:szCs w:val="24"/>
        </w:rPr>
      </w:pPr>
      <w:r w:rsidRPr="00E74A9B">
        <w:rPr>
          <w:rFonts w:ascii="Times New Roman" w:hAnsi="Times New Roman"/>
          <w:color w:val="FF0000"/>
          <w:sz w:val="24"/>
          <w:szCs w:val="24"/>
        </w:rPr>
        <w:t>27</w:t>
      </w:r>
      <w:r w:rsidR="00B34D6C" w:rsidRPr="00E74A9B">
        <w:rPr>
          <w:rFonts w:ascii="Times New Roman" w:hAnsi="Times New Roman"/>
          <w:color w:val="FF0000"/>
          <w:sz w:val="24"/>
          <w:szCs w:val="24"/>
        </w:rPr>
        <w:t>. Knowingly hunting an animal where this will be offensive to non-consumptive tourists.</w:t>
      </w:r>
    </w:p>
    <w:p w14:paraId="36FFB075" w14:textId="235E3EEE" w:rsidR="003045A8" w:rsidRPr="00E74A9B" w:rsidRDefault="0042651C" w:rsidP="003045A8">
      <w:pPr>
        <w:autoSpaceDE w:val="0"/>
        <w:autoSpaceDN w:val="0"/>
        <w:adjustRightInd w:val="0"/>
        <w:spacing w:after="0" w:line="360" w:lineRule="auto"/>
        <w:jc w:val="both"/>
        <w:rPr>
          <w:rFonts w:ascii="Times New Roman" w:hAnsi="Times New Roman"/>
          <w:sz w:val="24"/>
          <w:szCs w:val="24"/>
          <w:highlight w:val="green"/>
        </w:rPr>
      </w:pPr>
      <w:r w:rsidRPr="00E74A9B">
        <w:rPr>
          <w:rFonts w:ascii="Times New Roman" w:hAnsi="Times New Roman"/>
          <w:sz w:val="24"/>
          <w:szCs w:val="24"/>
          <w:highlight w:val="green"/>
        </w:rPr>
        <w:t>28</w:t>
      </w:r>
      <w:r w:rsidR="003045A8" w:rsidRPr="00E74A9B">
        <w:rPr>
          <w:rFonts w:ascii="Times New Roman" w:hAnsi="Times New Roman"/>
          <w:sz w:val="24"/>
          <w:szCs w:val="24"/>
          <w:highlight w:val="green"/>
        </w:rPr>
        <w:t>. Publish or cause to be published in any,</w:t>
      </w:r>
      <w:r w:rsidR="00CC764F" w:rsidRPr="00E74A9B">
        <w:rPr>
          <w:rFonts w:ascii="Times New Roman" w:hAnsi="Times New Roman"/>
          <w:sz w:val="24"/>
          <w:szCs w:val="24"/>
          <w:highlight w:val="green"/>
        </w:rPr>
        <w:t xml:space="preserve"> </w:t>
      </w:r>
      <w:r w:rsidR="003045A8" w:rsidRPr="00E74A9B">
        <w:rPr>
          <w:rFonts w:ascii="Times New Roman" w:hAnsi="Times New Roman"/>
          <w:sz w:val="24"/>
          <w:szCs w:val="24"/>
          <w:highlight w:val="green"/>
        </w:rPr>
        <w:t>way whatsoever any false or misleading statement relating to any hunting [Parks and Wildlife Act, 20:14, 65 (1) (c)]</w:t>
      </w:r>
      <w:r w:rsidRPr="00E74A9B">
        <w:rPr>
          <w:rFonts w:ascii="Times New Roman" w:hAnsi="Times New Roman"/>
          <w:sz w:val="24"/>
          <w:szCs w:val="24"/>
          <w:highlight w:val="green"/>
        </w:rPr>
        <w:t>;</w:t>
      </w:r>
    </w:p>
    <w:p w14:paraId="56D958D5" w14:textId="36D84F12" w:rsidR="0041702C" w:rsidRPr="00E74A9B" w:rsidRDefault="0041702C" w:rsidP="0041702C">
      <w:pPr>
        <w:autoSpaceDE w:val="0"/>
        <w:autoSpaceDN w:val="0"/>
        <w:adjustRightInd w:val="0"/>
        <w:spacing w:after="0" w:line="360" w:lineRule="auto"/>
        <w:jc w:val="both"/>
        <w:rPr>
          <w:rFonts w:ascii="Times New Roman" w:hAnsi="Times New Roman"/>
          <w:sz w:val="24"/>
          <w:szCs w:val="24"/>
          <w:highlight w:val="green"/>
        </w:rPr>
      </w:pPr>
      <w:r w:rsidRPr="00E74A9B">
        <w:rPr>
          <w:rFonts w:ascii="Times New Roman" w:hAnsi="Times New Roman"/>
          <w:sz w:val="24"/>
          <w:szCs w:val="24"/>
          <w:highlight w:val="green"/>
        </w:rPr>
        <w:t>2</w:t>
      </w:r>
      <w:r w:rsidR="0042651C" w:rsidRPr="00E74A9B">
        <w:rPr>
          <w:rFonts w:ascii="Times New Roman" w:hAnsi="Times New Roman"/>
          <w:sz w:val="24"/>
          <w:szCs w:val="24"/>
          <w:highlight w:val="green"/>
        </w:rPr>
        <w:t>9</w:t>
      </w:r>
      <w:r w:rsidRPr="00E74A9B">
        <w:rPr>
          <w:rFonts w:ascii="Times New Roman" w:hAnsi="Times New Roman"/>
          <w:sz w:val="24"/>
          <w:szCs w:val="24"/>
          <w:highlight w:val="green"/>
        </w:rPr>
        <w:t>.</w:t>
      </w:r>
      <w:r w:rsidRPr="00E74A9B">
        <w:rPr>
          <w:rFonts w:ascii="TimesNewRoman" w:eastAsiaTheme="minorHAnsi" w:hAnsi="TimesNewRoman" w:cs="TimesNewRoman"/>
          <w:sz w:val="24"/>
          <w:szCs w:val="24"/>
          <w:highlight w:val="green"/>
        </w:rPr>
        <w:t xml:space="preserve"> </w:t>
      </w:r>
      <w:r w:rsidRPr="00E74A9B">
        <w:rPr>
          <w:rFonts w:ascii="Times New Roman" w:hAnsi="Times New Roman"/>
          <w:sz w:val="24"/>
          <w:szCs w:val="24"/>
          <w:highlight w:val="green"/>
        </w:rPr>
        <w:t>For Professional hunter to allow unlawful hunting by any person who hunts during</w:t>
      </w:r>
    </w:p>
    <w:p w14:paraId="485771B1" w14:textId="77777777" w:rsidR="0042651C" w:rsidRPr="00E74A9B" w:rsidRDefault="0041702C" w:rsidP="0041702C">
      <w:pPr>
        <w:autoSpaceDE w:val="0"/>
        <w:autoSpaceDN w:val="0"/>
        <w:adjustRightInd w:val="0"/>
        <w:spacing w:after="0" w:line="360" w:lineRule="auto"/>
        <w:jc w:val="both"/>
        <w:rPr>
          <w:rFonts w:ascii="Times New Roman" w:hAnsi="Times New Roman"/>
          <w:sz w:val="24"/>
          <w:szCs w:val="24"/>
        </w:rPr>
      </w:pPr>
      <w:r w:rsidRPr="00E74A9B">
        <w:rPr>
          <w:rFonts w:ascii="Times New Roman" w:hAnsi="Times New Roman"/>
          <w:sz w:val="24"/>
          <w:szCs w:val="24"/>
          <w:highlight w:val="green"/>
        </w:rPr>
        <w:t>safaris conducted by him 66 (2) (b) (ii)].</w:t>
      </w:r>
    </w:p>
    <w:p w14:paraId="07AF08DA" w14:textId="71A0FEAF" w:rsidR="0041702C" w:rsidRPr="00CC764F" w:rsidRDefault="0041702C" w:rsidP="0041702C">
      <w:pPr>
        <w:autoSpaceDE w:val="0"/>
        <w:autoSpaceDN w:val="0"/>
        <w:adjustRightInd w:val="0"/>
        <w:spacing w:after="0" w:line="360" w:lineRule="auto"/>
        <w:jc w:val="both"/>
        <w:rPr>
          <w:rFonts w:ascii="Times New Roman" w:hAnsi="Times New Roman"/>
          <w:color w:val="FF0000"/>
          <w:sz w:val="24"/>
          <w:szCs w:val="24"/>
        </w:rPr>
      </w:pPr>
      <w:r>
        <w:rPr>
          <w:rFonts w:ascii="Times New Roman" w:hAnsi="Times New Roman"/>
          <w:color w:val="FF0000"/>
          <w:sz w:val="24"/>
          <w:szCs w:val="24"/>
        </w:rPr>
        <w:t xml:space="preserve"> </w:t>
      </w:r>
    </w:p>
    <w:p w14:paraId="5D90DD54" w14:textId="2BAF6D96" w:rsidR="00DB2FC8" w:rsidRPr="005621B7" w:rsidRDefault="00DB2FC8" w:rsidP="005621B7">
      <w:pPr>
        <w:pStyle w:val="Heading2"/>
        <w:rPr>
          <w:highlight w:val="yellow"/>
        </w:rPr>
      </w:pPr>
      <w:r w:rsidRPr="005621B7">
        <w:rPr>
          <w:highlight w:val="yellow"/>
        </w:rPr>
        <w:t>WEAPONS FOR HUNTING</w:t>
      </w:r>
    </w:p>
    <w:p w14:paraId="775E165F" w14:textId="77777777" w:rsidR="0042651C" w:rsidRDefault="00DB2FC8" w:rsidP="00847EA2">
      <w:pPr>
        <w:pStyle w:val="ListParagraph"/>
        <w:numPr>
          <w:ilvl w:val="0"/>
          <w:numId w:val="1"/>
        </w:numPr>
        <w:autoSpaceDE w:val="0"/>
        <w:autoSpaceDN w:val="0"/>
        <w:adjustRightInd w:val="0"/>
        <w:spacing w:after="0" w:line="360" w:lineRule="auto"/>
        <w:jc w:val="both"/>
        <w:rPr>
          <w:rFonts w:ascii="Times New Roman" w:hAnsi="Times New Roman"/>
          <w:sz w:val="24"/>
          <w:szCs w:val="24"/>
          <w:highlight w:val="green"/>
        </w:rPr>
      </w:pPr>
      <w:r w:rsidRPr="0042651C">
        <w:rPr>
          <w:rFonts w:ascii="Times New Roman" w:hAnsi="Times New Roman"/>
          <w:sz w:val="24"/>
          <w:szCs w:val="24"/>
          <w:highlight w:val="green"/>
        </w:rPr>
        <w:t xml:space="preserve">No person shall in national park hunt using any rifle or shot-gun capable of firing more than one cartridge as a result of one pressure on the trigger 53 (1) (a); </w:t>
      </w:r>
    </w:p>
    <w:p w14:paraId="39CA7ADA" w14:textId="77777777" w:rsidR="0042651C" w:rsidRDefault="00DB2FC8" w:rsidP="00847EA2">
      <w:pPr>
        <w:pStyle w:val="ListParagraph"/>
        <w:numPr>
          <w:ilvl w:val="0"/>
          <w:numId w:val="1"/>
        </w:numPr>
        <w:autoSpaceDE w:val="0"/>
        <w:autoSpaceDN w:val="0"/>
        <w:adjustRightInd w:val="0"/>
        <w:spacing w:after="0" w:line="360" w:lineRule="auto"/>
        <w:jc w:val="both"/>
        <w:rPr>
          <w:rFonts w:ascii="Times New Roman" w:hAnsi="Times New Roman"/>
          <w:sz w:val="24"/>
          <w:szCs w:val="24"/>
          <w:highlight w:val="green"/>
        </w:rPr>
      </w:pPr>
      <w:r w:rsidRPr="0042651C">
        <w:rPr>
          <w:rFonts w:ascii="Times New Roman" w:hAnsi="Times New Roman"/>
          <w:sz w:val="24"/>
          <w:szCs w:val="24"/>
          <w:highlight w:val="green"/>
        </w:rPr>
        <w:t>any weapon with, a barrel less than five hundred millimeters in length;</w:t>
      </w:r>
      <w:r w:rsidR="0042651C">
        <w:rPr>
          <w:rFonts w:ascii="Times New Roman" w:hAnsi="Times New Roman"/>
          <w:sz w:val="24"/>
          <w:szCs w:val="24"/>
          <w:highlight w:val="green"/>
        </w:rPr>
        <w:t xml:space="preserve"> </w:t>
      </w:r>
      <w:r w:rsidRPr="0042651C">
        <w:rPr>
          <w:rFonts w:ascii="Times New Roman" w:hAnsi="Times New Roman"/>
          <w:sz w:val="24"/>
          <w:szCs w:val="24"/>
          <w:highlight w:val="green"/>
        </w:rPr>
        <w:t>53 (1) (b)</w:t>
      </w:r>
    </w:p>
    <w:p w14:paraId="1408D908" w14:textId="77777777" w:rsidR="0042651C" w:rsidRDefault="004C70D5" w:rsidP="00847EA2">
      <w:pPr>
        <w:pStyle w:val="ListParagraph"/>
        <w:numPr>
          <w:ilvl w:val="0"/>
          <w:numId w:val="1"/>
        </w:numPr>
        <w:autoSpaceDE w:val="0"/>
        <w:autoSpaceDN w:val="0"/>
        <w:adjustRightInd w:val="0"/>
        <w:spacing w:after="0" w:line="360" w:lineRule="auto"/>
        <w:jc w:val="both"/>
        <w:rPr>
          <w:rFonts w:ascii="Times New Roman" w:hAnsi="Times New Roman"/>
          <w:sz w:val="24"/>
          <w:szCs w:val="24"/>
          <w:highlight w:val="green"/>
        </w:rPr>
      </w:pPr>
      <w:r w:rsidRPr="0042651C">
        <w:rPr>
          <w:rFonts w:ascii="Times New Roman" w:hAnsi="Times New Roman"/>
          <w:sz w:val="24"/>
          <w:szCs w:val="24"/>
          <w:highlight w:val="green"/>
        </w:rPr>
        <w:t>Handguns are allowed as a backup but not for the actual hunt in Parks and Wildlife Estates.</w:t>
      </w:r>
    </w:p>
    <w:p w14:paraId="0771603D" w14:textId="77777777" w:rsidR="0042651C" w:rsidRPr="00FD5356" w:rsidRDefault="004C70D5" w:rsidP="00847EA2">
      <w:pPr>
        <w:pStyle w:val="ListParagraph"/>
        <w:numPr>
          <w:ilvl w:val="0"/>
          <w:numId w:val="1"/>
        </w:numPr>
        <w:autoSpaceDE w:val="0"/>
        <w:autoSpaceDN w:val="0"/>
        <w:adjustRightInd w:val="0"/>
        <w:spacing w:after="0" w:line="360" w:lineRule="auto"/>
        <w:jc w:val="both"/>
        <w:rPr>
          <w:rFonts w:ascii="Times New Roman" w:hAnsi="Times New Roman"/>
          <w:sz w:val="24"/>
          <w:szCs w:val="24"/>
        </w:rPr>
      </w:pPr>
      <w:r w:rsidRPr="00FD5356">
        <w:rPr>
          <w:rFonts w:ascii="Times New Roman" w:hAnsi="Times New Roman"/>
          <w:sz w:val="24"/>
          <w:szCs w:val="24"/>
        </w:rPr>
        <w:t>Bowhunting is not permitted in Parks and Wildlife Estates</w:t>
      </w:r>
      <w:r w:rsidR="00D35E86" w:rsidRPr="00FD5356">
        <w:rPr>
          <w:rFonts w:ascii="Times New Roman" w:hAnsi="Times New Roman"/>
          <w:sz w:val="24"/>
          <w:szCs w:val="24"/>
        </w:rPr>
        <w:t>.</w:t>
      </w:r>
    </w:p>
    <w:p w14:paraId="2016D678" w14:textId="3FCA10E4" w:rsidR="00D35E86" w:rsidRPr="00FD5356" w:rsidRDefault="00D35E86" w:rsidP="00847EA2">
      <w:pPr>
        <w:pStyle w:val="ListParagraph"/>
        <w:numPr>
          <w:ilvl w:val="0"/>
          <w:numId w:val="1"/>
        </w:numPr>
        <w:autoSpaceDE w:val="0"/>
        <w:autoSpaceDN w:val="0"/>
        <w:adjustRightInd w:val="0"/>
        <w:spacing w:after="0" w:line="360" w:lineRule="auto"/>
        <w:jc w:val="both"/>
        <w:rPr>
          <w:rFonts w:ascii="Times New Roman" w:hAnsi="Times New Roman"/>
          <w:sz w:val="24"/>
          <w:szCs w:val="24"/>
        </w:rPr>
      </w:pPr>
      <w:r w:rsidRPr="00FD5356">
        <w:rPr>
          <w:rFonts w:ascii="Times New Roman" w:hAnsi="Times New Roman"/>
          <w:sz w:val="24"/>
          <w:szCs w:val="24"/>
        </w:rPr>
        <w:t>Bowhunting</w:t>
      </w:r>
      <w:r w:rsidR="00BA34AF">
        <w:rPr>
          <w:rFonts w:ascii="Times New Roman" w:hAnsi="Times New Roman"/>
          <w:sz w:val="24"/>
          <w:szCs w:val="24"/>
        </w:rPr>
        <w:t xml:space="preserve"> Class </w:t>
      </w:r>
      <w:proofErr w:type="gramStart"/>
      <w:r w:rsidR="00BA34AF">
        <w:rPr>
          <w:rFonts w:ascii="Times New Roman" w:hAnsi="Times New Roman"/>
          <w:sz w:val="24"/>
          <w:szCs w:val="24"/>
        </w:rPr>
        <w:t>A</w:t>
      </w:r>
      <w:proofErr w:type="gramEnd"/>
      <w:r w:rsidR="00BA34AF">
        <w:rPr>
          <w:rFonts w:ascii="Times New Roman" w:hAnsi="Times New Roman"/>
          <w:sz w:val="24"/>
          <w:szCs w:val="24"/>
        </w:rPr>
        <w:t xml:space="preserve"> Game (Elephant</w:t>
      </w:r>
      <w:r w:rsidRPr="00FD5356">
        <w:rPr>
          <w:rFonts w:ascii="Times New Roman" w:hAnsi="Times New Roman"/>
          <w:sz w:val="24"/>
          <w:szCs w:val="24"/>
        </w:rPr>
        <w:t xml:space="preserve"> and Hippo) is not permitted in Zimbabwe unless a special bowhunting permit for those species has been granted by the </w:t>
      </w:r>
      <w:r w:rsidR="00BA34AF">
        <w:rPr>
          <w:rFonts w:ascii="Times New Roman" w:hAnsi="Times New Roman"/>
          <w:sz w:val="24"/>
          <w:szCs w:val="24"/>
        </w:rPr>
        <w:t>D</w:t>
      </w:r>
      <w:r w:rsidR="00BA34AF" w:rsidRPr="00FD5356">
        <w:rPr>
          <w:rFonts w:ascii="Times New Roman" w:hAnsi="Times New Roman"/>
          <w:sz w:val="24"/>
          <w:szCs w:val="24"/>
        </w:rPr>
        <w:t xml:space="preserve">irector </w:t>
      </w:r>
      <w:r w:rsidR="00BA34AF">
        <w:rPr>
          <w:rFonts w:ascii="Times New Roman" w:hAnsi="Times New Roman"/>
          <w:sz w:val="24"/>
          <w:szCs w:val="24"/>
        </w:rPr>
        <w:t>G</w:t>
      </w:r>
      <w:r w:rsidRPr="00FD5356">
        <w:rPr>
          <w:rFonts w:ascii="Times New Roman" w:hAnsi="Times New Roman"/>
          <w:sz w:val="24"/>
          <w:szCs w:val="24"/>
        </w:rPr>
        <w:t>eneral of the Zimbabwe Parks and Wildlife Management Authority (ZPWMA) for which the safari operator must apply for well prior to the start of the bow hunt.</w:t>
      </w:r>
    </w:p>
    <w:p w14:paraId="722C546E" w14:textId="77777777" w:rsidR="00B8769D" w:rsidRDefault="00B8769D" w:rsidP="00B8769D">
      <w:pPr>
        <w:autoSpaceDE w:val="0"/>
        <w:autoSpaceDN w:val="0"/>
        <w:adjustRightInd w:val="0"/>
        <w:spacing w:after="0" w:line="360" w:lineRule="auto"/>
        <w:jc w:val="both"/>
        <w:rPr>
          <w:rFonts w:ascii="Times New Roman" w:hAnsi="Times New Roman"/>
          <w:sz w:val="24"/>
          <w:szCs w:val="24"/>
          <w:highlight w:val="yellow"/>
        </w:rPr>
      </w:pPr>
    </w:p>
    <w:p w14:paraId="60539962" w14:textId="77777777" w:rsidR="00B8769D" w:rsidRDefault="00B8769D" w:rsidP="00B8769D">
      <w:pPr>
        <w:autoSpaceDE w:val="0"/>
        <w:autoSpaceDN w:val="0"/>
        <w:adjustRightInd w:val="0"/>
        <w:spacing w:after="0" w:line="360" w:lineRule="auto"/>
        <w:jc w:val="both"/>
        <w:rPr>
          <w:rFonts w:ascii="Times New Roman" w:hAnsi="Times New Roman"/>
          <w:sz w:val="24"/>
          <w:szCs w:val="24"/>
          <w:highlight w:val="yellow"/>
        </w:rPr>
      </w:pPr>
    </w:p>
    <w:p w14:paraId="61795C03" w14:textId="5BA37CBB" w:rsidR="00B8769D" w:rsidRPr="0042651C" w:rsidRDefault="0042651C" w:rsidP="006E6E02">
      <w:pPr>
        <w:pStyle w:val="BodyText3"/>
      </w:pPr>
      <w:r w:rsidRPr="0042651C">
        <w:rPr>
          <w:highlight w:val="yellow"/>
        </w:rPr>
        <w:t>MINIMUM EQUIPMENT REQUIREMENTS FOR RIFLE HUNTING IN ZIMBABWE</w:t>
      </w:r>
    </w:p>
    <w:p w14:paraId="07CBC5AC" w14:textId="034719F8" w:rsidR="00B8769D" w:rsidRPr="00B8769D" w:rsidRDefault="00B8769D" w:rsidP="00B8769D">
      <w:pPr>
        <w:pStyle w:val="Heading2"/>
      </w:pPr>
      <w:r w:rsidRPr="00B8769D">
        <w:t>Class A Game</w:t>
      </w:r>
    </w:p>
    <w:p w14:paraId="2F6AFE26" w14:textId="77777777" w:rsidR="00B8769D" w:rsidRPr="00B8769D" w:rsidRDefault="00B8769D" w:rsidP="00B8769D">
      <w:pPr>
        <w:autoSpaceDE w:val="0"/>
        <w:autoSpaceDN w:val="0"/>
        <w:adjustRightInd w:val="0"/>
        <w:spacing w:after="0" w:line="360" w:lineRule="auto"/>
        <w:jc w:val="both"/>
        <w:rPr>
          <w:rFonts w:ascii="Times New Roman" w:hAnsi="Times New Roman"/>
          <w:sz w:val="24"/>
          <w:szCs w:val="24"/>
        </w:rPr>
      </w:pPr>
      <w:r w:rsidRPr="00B8769D">
        <w:rPr>
          <w:rFonts w:ascii="Times New Roman" w:hAnsi="Times New Roman"/>
          <w:sz w:val="24"/>
          <w:szCs w:val="24"/>
        </w:rPr>
        <w:t>5300 Joule</w:t>
      </w:r>
    </w:p>
    <w:p w14:paraId="36A4C728" w14:textId="77777777" w:rsidR="00B8769D" w:rsidRPr="00B8769D" w:rsidRDefault="00B8769D" w:rsidP="00B8769D">
      <w:pPr>
        <w:autoSpaceDE w:val="0"/>
        <w:autoSpaceDN w:val="0"/>
        <w:adjustRightInd w:val="0"/>
        <w:spacing w:after="0" w:line="360" w:lineRule="auto"/>
        <w:jc w:val="both"/>
        <w:rPr>
          <w:rFonts w:ascii="Times New Roman" w:hAnsi="Times New Roman"/>
          <w:sz w:val="24"/>
          <w:szCs w:val="24"/>
        </w:rPr>
      </w:pPr>
      <w:r w:rsidRPr="00B8769D">
        <w:rPr>
          <w:rFonts w:ascii="Times New Roman" w:hAnsi="Times New Roman"/>
          <w:sz w:val="24"/>
          <w:szCs w:val="24"/>
        </w:rPr>
        <w:t>Minimum caliber 9.2mm in diameter</w:t>
      </w:r>
    </w:p>
    <w:p w14:paraId="6A790AB7" w14:textId="77777777" w:rsidR="00B8769D" w:rsidRPr="00B8769D" w:rsidRDefault="00B8769D" w:rsidP="00B8769D">
      <w:pPr>
        <w:autoSpaceDE w:val="0"/>
        <w:autoSpaceDN w:val="0"/>
        <w:adjustRightInd w:val="0"/>
        <w:spacing w:after="0" w:line="360" w:lineRule="auto"/>
        <w:jc w:val="both"/>
        <w:rPr>
          <w:rFonts w:ascii="Times New Roman" w:hAnsi="Times New Roman"/>
          <w:sz w:val="24"/>
          <w:szCs w:val="24"/>
        </w:rPr>
      </w:pPr>
      <w:r w:rsidRPr="00B8769D">
        <w:rPr>
          <w:rFonts w:ascii="Times New Roman" w:hAnsi="Times New Roman"/>
          <w:sz w:val="24"/>
          <w:szCs w:val="24"/>
        </w:rPr>
        <w:t>(Elephant, Hippo, Buffalo)</w:t>
      </w:r>
    </w:p>
    <w:p w14:paraId="409D0FBB" w14:textId="0BFB3BFE" w:rsidR="00B8769D" w:rsidRPr="00B8769D" w:rsidRDefault="00B8769D" w:rsidP="00B8769D">
      <w:pPr>
        <w:pStyle w:val="Heading2"/>
      </w:pPr>
      <w:r w:rsidRPr="00B8769D">
        <w:t>Class B Game</w:t>
      </w:r>
    </w:p>
    <w:p w14:paraId="64715F6F" w14:textId="77777777" w:rsidR="00B8769D" w:rsidRPr="00B8769D" w:rsidRDefault="00B8769D" w:rsidP="00B8769D">
      <w:pPr>
        <w:autoSpaceDE w:val="0"/>
        <w:autoSpaceDN w:val="0"/>
        <w:adjustRightInd w:val="0"/>
        <w:spacing w:after="0" w:line="360" w:lineRule="auto"/>
        <w:jc w:val="both"/>
        <w:rPr>
          <w:rFonts w:ascii="Times New Roman" w:hAnsi="Times New Roman"/>
          <w:sz w:val="24"/>
          <w:szCs w:val="24"/>
        </w:rPr>
      </w:pPr>
      <w:r w:rsidRPr="00B8769D">
        <w:rPr>
          <w:rFonts w:ascii="Times New Roman" w:hAnsi="Times New Roman"/>
          <w:sz w:val="24"/>
          <w:szCs w:val="24"/>
        </w:rPr>
        <w:t>4300 Joule</w:t>
      </w:r>
    </w:p>
    <w:p w14:paraId="6C6711BE" w14:textId="77777777" w:rsidR="00B8769D" w:rsidRPr="00B8769D" w:rsidRDefault="00B8769D" w:rsidP="00B8769D">
      <w:pPr>
        <w:autoSpaceDE w:val="0"/>
        <w:autoSpaceDN w:val="0"/>
        <w:adjustRightInd w:val="0"/>
        <w:spacing w:after="0" w:line="360" w:lineRule="auto"/>
        <w:jc w:val="both"/>
        <w:rPr>
          <w:rFonts w:ascii="Times New Roman" w:hAnsi="Times New Roman"/>
          <w:sz w:val="24"/>
          <w:szCs w:val="24"/>
        </w:rPr>
      </w:pPr>
      <w:r w:rsidRPr="00B8769D">
        <w:rPr>
          <w:rFonts w:ascii="Times New Roman" w:hAnsi="Times New Roman"/>
          <w:sz w:val="24"/>
          <w:szCs w:val="24"/>
        </w:rPr>
        <w:t>Minimum caliber 7.0mm in diameter</w:t>
      </w:r>
    </w:p>
    <w:p w14:paraId="49209FDB" w14:textId="77777777" w:rsidR="00B8769D" w:rsidRPr="00B8769D" w:rsidRDefault="00B8769D" w:rsidP="00B8769D">
      <w:pPr>
        <w:autoSpaceDE w:val="0"/>
        <w:autoSpaceDN w:val="0"/>
        <w:adjustRightInd w:val="0"/>
        <w:spacing w:after="0" w:line="360" w:lineRule="auto"/>
        <w:jc w:val="both"/>
        <w:rPr>
          <w:rFonts w:ascii="Times New Roman" w:hAnsi="Times New Roman"/>
          <w:sz w:val="24"/>
          <w:szCs w:val="24"/>
        </w:rPr>
      </w:pPr>
      <w:r w:rsidRPr="00B8769D">
        <w:rPr>
          <w:rFonts w:ascii="Times New Roman" w:hAnsi="Times New Roman"/>
          <w:sz w:val="24"/>
          <w:szCs w:val="24"/>
        </w:rPr>
        <w:t>(Lion, Giraffe, Eland)</w:t>
      </w:r>
    </w:p>
    <w:p w14:paraId="03A17BE4" w14:textId="1488EAFE" w:rsidR="00B8769D" w:rsidRPr="00B8769D" w:rsidRDefault="00B8769D" w:rsidP="00B8769D">
      <w:pPr>
        <w:pStyle w:val="Heading2"/>
      </w:pPr>
      <w:r w:rsidRPr="00B8769D">
        <w:t>Class C Game</w:t>
      </w:r>
    </w:p>
    <w:p w14:paraId="651A7972" w14:textId="77777777" w:rsidR="00B8769D" w:rsidRPr="00B8769D" w:rsidRDefault="00B8769D" w:rsidP="00B8769D">
      <w:pPr>
        <w:autoSpaceDE w:val="0"/>
        <w:autoSpaceDN w:val="0"/>
        <w:adjustRightInd w:val="0"/>
        <w:spacing w:after="0" w:line="360" w:lineRule="auto"/>
        <w:jc w:val="both"/>
        <w:rPr>
          <w:rFonts w:ascii="Times New Roman" w:hAnsi="Times New Roman"/>
          <w:sz w:val="24"/>
          <w:szCs w:val="24"/>
        </w:rPr>
      </w:pPr>
      <w:r w:rsidRPr="00B8769D">
        <w:rPr>
          <w:rFonts w:ascii="Times New Roman" w:hAnsi="Times New Roman"/>
          <w:sz w:val="24"/>
          <w:szCs w:val="24"/>
        </w:rPr>
        <w:t>3000 Joule</w:t>
      </w:r>
    </w:p>
    <w:p w14:paraId="43B1FD47" w14:textId="77777777" w:rsidR="00B8769D" w:rsidRPr="00B8769D" w:rsidRDefault="00B8769D" w:rsidP="00B8769D">
      <w:pPr>
        <w:autoSpaceDE w:val="0"/>
        <w:autoSpaceDN w:val="0"/>
        <w:adjustRightInd w:val="0"/>
        <w:spacing w:after="0" w:line="360" w:lineRule="auto"/>
        <w:jc w:val="both"/>
        <w:rPr>
          <w:rFonts w:ascii="Times New Roman" w:hAnsi="Times New Roman"/>
          <w:sz w:val="24"/>
          <w:szCs w:val="24"/>
        </w:rPr>
      </w:pPr>
      <w:r w:rsidRPr="00B8769D">
        <w:rPr>
          <w:rFonts w:ascii="Times New Roman" w:hAnsi="Times New Roman"/>
          <w:sz w:val="24"/>
          <w:szCs w:val="24"/>
        </w:rPr>
        <w:t>Minimum caliber 7.0mm in diameter</w:t>
      </w:r>
    </w:p>
    <w:p w14:paraId="1E4E7818" w14:textId="77777777" w:rsidR="00B8769D" w:rsidRPr="00B8769D" w:rsidRDefault="00B8769D" w:rsidP="00B8769D">
      <w:pPr>
        <w:autoSpaceDE w:val="0"/>
        <w:autoSpaceDN w:val="0"/>
        <w:adjustRightInd w:val="0"/>
        <w:spacing w:after="0" w:line="360" w:lineRule="auto"/>
        <w:jc w:val="both"/>
        <w:rPr>
          <w:rFonts w:ascii="Times New Roman" w:hAnsi="Times New Roman"/>
          <w:sz w:val="24"/>
          <w:szCs w:val="24"/>
        </w:rPr>
      </w:pPr>
      <w:r w:rsidRPr="00B8769D">
        <w:rPr>
          <w:rFonts w:ascii="Times New Roman" w:hAnsi="Times New Roman"/>
          <w:sz w:val="24"/>
          <w:szCs w:val="24"/>
        </w:rPr>
        <w:t>(Leopard, Crocodile, Kudu, Oryx / Gemsbok, Hartebeest, Wildebeest, Zebra, Nyala, Sable Antelope, Waterbuck, Tsessebe, etc.)</w:t>
      </w:r>
    </w:p>
    <w:p w14:paraId="4361E864" w14:textId="0F162AAC" w:rsidR="00B8769D" w:rsidRPr="00B8769D" w:rsidRDefault="00B8769D" w:rsidP="00B8769D">
      <w:pPr>
        <w:pStyle w:val="Heading2"/>
      </w:pPr>
      <w:r w:rsidRPr="00B8769D">
        <w:t>Class D Game</w:t>
      </w:r>
    </w:p>
    <w:p w14:paraId="1E1D1C99" w14:textId="77777777" w:rsidR="00B8769D" w:rsidRPr="00B8769D" w:rsidRDefault="00B8769D" w:rsidP="00B8769D">
      <w:pPr>
        <w:autoSpaceDE w:val="0"/>
        <w:autoSpaceDN w:val="0"/>
        <w:adjustRightInd w:val="0"/>
        <w:spacing w:after="0" w:line="360" w:lineRule="auto"/>
        <w:jc w:val="both"/>
        <w:rPr>
          <w:rFonts w:ascii="Times New Roman" w:hAnsi="Times New Roman"/>
          <w:sz w:val="24"/>
          <w:szCs w:val="24"/>
        </w:rPr>
      </w:pPr>
      <w:r w:rsidRPr="00B8769D">
        <w:rPr>
          <w:rFonts w:ascii="Times New Roman" w:hAnsi="Times New Roman"/>
          <w:sz w:val="24"/>
          <w:szCs w:val="24"/>
        </w:rPr>
        <w:t>850 Joule</w:t>
      </w:r>
    </w:p>
    <w:p w14:paraId="5DDECC02" w14:textId="77777777" w:rsidR="00B8769D" w:rsidRPr="00B8769D" w:rsidRDefault="00B8769D" w:rsidP="00B8769D">
      <w:pPr>
        <w:autoSpaceDE w:val="0"/>
        <w:autoSpaceDN w:val="0"/>
        <w:adjustRightInd w:val="0"/>
        <w:spacing w:after="0" w:line="360" w:lineRule="auto"/>
        <w:jc w:val="both"/>
        <w:rPr>
          <w:rFonts w:ascii="Times New Roman" w:hAnsi="Times New Roman"/>
          <w:sz w:val="24"/>
          <w:szCs w:val="24"/>
        </w:rPr>
      </w:pPr>
      <w:r w:rsidRPr="00B8769D">
        <w:rPr>
          <w:rFonts w:ascii="Times New Roman" w:hAnsi="Times New Roman"/>
          <w:sz w:val="24"/>
          <w:szCs w:val="24"/>
        </w:rPr>
        <w:t>Minimum caliber 5.56mm in diameter</w:t>
      </w:r>
    </w:p>
    <w:p w14:paraId="47454BEE" w14:textId="77777777" w:rsidR="00B8769D" w:rsidRPr="00B8769D" w:rsidRDefault="00B8769D" w:rsidP="00B8769D">
      <w:pPr>
        <w:autoSpaceDE w:val="0"/>
        <w:autoSpaceDN w:val="0"/>
        <w:adjustRightInd w:val="0"/>
        <w:spacing w:after="0" w:line="360" w:lineRule="auto"/>
        <w:jc w:val="both"/>
        <w:rPr>
          <w:rFonts w:ascii="Times New Roman" w:hAnsi="Times New Roman"/>
          <w:sz w:val="24"/>
          <w:szCs w:val="24"/>
        </w:rPr>
      </w:pPr>
      <w:r w:rsidRPr="00B8769D">
        <w:rPr>
          <w:rFonts w:ascii="Times New Roman" w:hAnsi="Times New Roman"/>
          <w:sz w:val="24"/>
          <w:szCs w:val="24"/>
        </w:rPr>
        <w:t>(Warthog, Impala, Reedbuck, Sitatunga, Duiker, Steenbok, Jackal, Game Birds, etc.)</w:t>
      </w:r>
    </w:p>
    <w:p w14:paraId="44EB920E" w14:textId="0CF4555F" w:rsidR="00B8769D" w:rsidRPr="00B8769D" w:rsidRDefault="00B8769D" w:rsidP="00B8769D">
      <w:pPr>
        <w:pStyle w:val="Heading2"/>
      </w:pPr>
      <w:r w:rsidRPr="00B8769D">
        <w:t>Black Powder Rifle</w:t>
      </w:r>
      <w:r>
        <w:t>s</w:t>
      </w:r>
    </w:p>
    <w:p w14:paraId="65F15F6D" w14:textId="530EBBAA" w:rsidR="00B8769D" w:rsidRDefault="00B8769D" w:rsidP="00B8769D">
      <w:pPr>
        <w:autoSpaceDE w:val="0"/>
        <w:autoSpaceDN w:val="0"/>
        <w:adjustRightInd w:val="0"/>
        <w:spacing w:after="0" w:line="360" w:lineRule="auto"/>
        <w:jc w:val="both"/>
        <w:rPr>
          <w:rFonts w:ascii="Times New Roman" w:hAnsi="Times New Roman"/>
          <w:sz w:val="24"/>
          <w:szCs w:val="24"/>
        </w:rPr>
      </w:pPr>
      <w:r w:rsidRPr="00B8769D">
        <w:rPr>
          <w:rFonts w:ascii="Times New Roman" w:hAnsi="Times New Roman"/>
          <w:sz w:val="24"/>
          <w:szCs w:val="24"/>
        </w:rPr>
        <w:t>Minimum caliber .40</w:t>
      </w:r>
    </w:p>
    <w:p w14:paraId="47D04AC8" w14:textId="77777777" w:rsidR="00483296" w:rsidRPr="00BB107F" w:rsidRDefault="00483296" w:rsidP="00E66DE0">
      <w:pPr>
        <w:spacing w:line="360" w:lineRule="auto"/>
        <w:rPr>
          <w:rFonts w:ascii="Times New Roman" w:hAnsi="Times New Roman"/>
          <w:sz w:val="24"/>
          <w:szCs w:val="24"/>
        </w:rPr>
      </w:pPr>
    </w:p>
    <w:sectPr w:rsidR="00483296" w:rsidRPr="00BB10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F3058"/>
    <w:multiLevelType w:val="hybridMultilevel"/>
    <w:tmpl w:val="B8E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642130"/>
    <w:multiLevelType w:val="hybridMultilevel"/>
    <w:tmpl w:val="B2B0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6C"/>
    <w:rsid w:val="000E339A"/>
    <w:rsid w:val="00191BA2"/>
    <w:rsid w:val="00192956"/>
    <w:rsid w:val="00246F7F"/>
    <w:rsid w:val="00285F1F"/>
    <w:rsid w:val="003045A8"/>
    <w:rsid w:val="003817C4"/>
    <w:rsid w:val="003C1D57"/>
    <w:rsid w:val="0041702C"/>
    <w:rsid w:val="0042651C"/>
    <w:rsid w:val="00483296"/>
    <w:rsid w:val="00483D5B"/>
    <w:rsid w:val="004C70D5"/>
    <w:rsid w:val="005621B7"/>
    <w:rsid w:val="005B2390"/>
    <w:rsid w:val="005B6E11"/>
    <w:rsid w:val="006276A9"/>
    <w:rsid w:val="006E6E02"/>
    <w:rsid w:val="006F58F1"/>
    <w:rsid w:val="00847EA2"/>
    <w:rsid w:val="0091034C"/>
    <w:rsid w:val="00913B8E"/>
    <w:rsid w:val="00962183"/>
    <w:rsid w:val="00983028"/>
    <w:rsid w:val="009E6456"/>
    <w:rsid w:val="009F4527"/>
    <w:rsid w:val="009F6FE0"/>
    <w:rsid w:val="00A9323D"/>
    <w:rsid w:val="00AC7DAE"/>
    <w:rsid w:val="00AE62AA"/>
    <w:rsid w:val="00B34D6C"/>
    <w:rsid w:val="00B835BA"/>
    <w:rsid w:val="00B8769D"/>
    <w:rsid w:val="00BA34AF"/>
    <w:rsid w:val="00BB107F"/>
    <w:rsid w:val="00C369BF"/>
    <w:rsid w:val="00CC764F"/>
    <w:rsid w:val="00CF6AFD"/>
    <w:rsid w:val="00D35E86"/>
    <w:rsid w:val="00DB2FC8"/>
    <w:rsid w:val="00DD0756"/>
    <w:rsid w:val="00E47168"/>
    <w:rsid w:val="00E66DE0"/>
    <w:rsid w:val="00E74A9B"/>
    <w:rsid w:val="00EA2811"/>
    <w:rsid w:val="00ED7D98"/>
    <w:rsid w:val="00F00770"/>
    <w:rsid w:val="00F059C6"/>
    <w:rsid w:val="00F46126"/>
    <w:rsid w:val="00F84BE5"/>
    <w:rsid w:val="00FD535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5CF6"/>
  <w15:chartTrackingRefBased/>
  <w15:docId w15:val="{9CD243EF-20F7-4AD4-ADDD-F9DB5464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D6C"/>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E66DE0"/>
    <w:pPr>
      <w:keepNext/>
      <w:autoSpaceDE w:val="0"/>
      <w:autoSpaceDN w:val="0"/>
      <w:adjustRightInd w:val="0"/>
      <w:spacing w:after="0" w:line="240" w:lineRule="auto"/>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5621B7"/>
    <w:pPr>
      <w:keepNext/>
      <w:autoSpaceDE w:val="0"/>
      <w:autoSpaceDN w:val="0"/>
      <w:adjustRightInd w:val="0"/>
      <w:spacing w:after="0" w:line="360" w:lineRule="auto"/>
      <w:jc w:val="both"/>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DE0"/>
    <w:rPr>
      <w:rFonts w:ascii="Times New Roman" w:eastAsia="Calibri" w:hAnsi="Times New Roman" w:cs="Times New Roman"/>
      <w:b/>
      <w:sz w:val="24"/>
      <w:szCs w:val="24"/>
      <w:lang w:val="en-US"/>
    </w:rPr>
  </w:style>
  <w:style w:type="paragraph" w:styleId="BodyText">
    <w:name w:val="Body Text"/>
    <w:basedOn w:val="Normal"/>
    <w:link w:val="BodyTextChar"/>
    <w:uiPriority w:val="99"/>
    <w:unhideWhenUsed/>
    <w:rsid w:val="00E66DE0"/>
    <w:pPr>
      <w:autoSpaceDE w:val="0"/>
      <w:autoSpaceDN w:val="0"/>
      <w:adjustRightInd w:val="0"/>
      <w:spacing w:after="0" w:line="360" w:lineRule="auto"/>
    </w:pPr>
    <w:rPr>
      <w:rFonts w:ascii="Times New Roman" w:hAnsi="Times New Roman"/>
      <w:sz w:val="24"/>
      <w:szCs w:val="24"/>
    </w:rPr>
  </w:style>
  <w:style w:type="character" w:customStyle="1" w:styleId="BodyTextChar">
    <w:name w:val="Body Text Char"/>
    <w:basedOn w:val="DefaultParagraphFont"/>
    <w:link w:val="BodyText"/>
    <w:uiPriority w:val="99"/>
    <w:rsid w:val="00E66DE0"/>
    <w:rPr>
      <w:rFonts w:ascii="Times New Roman" w:eastAsia="Calibri" w:hAnsi="Times New Roman" w:cs="Times New Roman"/>
      <w:sz w:val="24"/>
      <w:szCs w:val="24"/>
      <w:lang w:val="en-US"/>
    </w:rPr>
  </w:style>
  <w:style w:type="paragraph" w:styleId="BodyText2">
    <w:name w:val="Body Text 2"/>
    <w:basedOn w:val="Normal"/>
    <w:link w:val="BodyText2Char"/>
    <w:uiPriority w:val="99"/>
    <w:unhideWhenUsed/>
    <w:rsid w:val="00AE62AA"/>
    <w:pPr>
      <w:autoSpaceDE w:val="0"/>
      <w:autoSpaceDN w:val="0"/>
      <w:adjustRightInd w:val="0"/>
      <w:spacing w:after="0" w:line="360" w:lineRule="auto"/>
    </w:pPr>
    <w:rPr>
      <w:rFonts w:ascii="Times-Roman" w:eastAsiaTheme="minorHAnsi" w:hAnsi="Times-Roman" w:cs="Times-Roman"/>
      <w:b/>
      <w:bCs/>
    </w:rPr>
  </w:style>
  <w:style w:type="character" w:customStyle="1" w:styleId="BodyText2Char">
    <w:name w:val="Body Text 2 Char"/>
    <w:basedOn w:val="DefaultParagraphFont"/>
    <w:link w:val="BodyText2"/>
    <w:uiPriority w:val="99"/>
    <w:rsid w:val="00AE62AA"/>
    <w:rPr>
      <w:rFonts w:ascii="Times-Roman" w:hAnsi="Times-Roman" w:cs="Times-Roman"/>
      <w:b/>
      <w:bCs/>
      <w:lang w:val="en-US"/>
    </w:rPr>
  </w:style>
  <w:style w:type="character" w:customStyle="1" w:styleId="Heading2Char">
    <w:name w:val="Heading 2 Char"/>
    <w:basedOn w:val="DefaultParagraphFont"/>
    <w:link w:val="Heading2"/>
    <w:uiPriority w:val="9"/>
    <w:rsid w:val="005621B7"/>
    <w:rPr>
      <w:rFonts w:ascii="Times New Roman" w:eastAsia="Calibri" w:hAnsi="Times New Roman" w:cs="Times New Roman"/>
      <w:b/>
      <w:bCs/>
      <w:sz w:val="24"/>
      <w:szCs w:val="24"/>
      <w:lang w:val="en-US"/>
    </w:rPr>
  </w:style>
  <w:style w:type="paragraph" w:styleId="ListParagraph">
    <w:name w:val="List Paragraph"/>
    <w:basedOn w:val="Normal"/>
    <w:uiPriority w:val="34"/>
    <w:qFormat/>
    <w:rsid w:val="0042651C"/>
    <w:pPr>
      <w:ind w:left="720"/>
      <w:contextualSpacing/>
    </w:pPr>
  </w:style>
  <w:style w:type="paragraph" w:styleId="BodyText3">
    <w:name w:val="Body Text 3"/>
    <w:basedOn w:val="Normal"/>
    <w:link w:val="BodyText3Char"/>
    <w:uiPriority w:val="99"/>
    <w:unhideWhenUsed/>
    <w:rsid w:val="006E6E02"/>
    <w:pPr>
      <w:autoSpaceDE w:val="0"/>
      <w:autoSpaceDN w:val="0"/>
      <w:adjustRightInd w:val="0"/>
      <w:spacing w:after="0" w:line="360" w:lineRule="auto"/>
      <w:jc w:val="both"/>
    </w:pPr>
    <w:rPr>
      <w:rFonts w:ascii="Times New Roman" w:hAnsi="Times New Roman"/>
      <w:b/>
      <w:bCs/>
      <w:sz w:val="24"/>
      <w:szCs w:val="24"/>
    </w:rPr>
  </w:style>
  <w:style w:type="character" w:customStyle="1" w:styleId="BodyText3Char">
    <w:name w:val="Body Text 3 Char"/>
    <w:basedOn w:val="DefaultParagraphFont"/>
    <w:link w:val="BodyText3"/>
    <w:uiPriority w:val="99"/>
    <w:rsid w:val="006E6E02"/>
    <w:rPr>
      <w:rFonts w:ascii="Times New Roman" w:eastAsia="Calibri"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dc:creator>
  <cp:keywords/>
  <dc:description/>
  <cp:lastModifiedBy>CHUMA F</cp:lastModifiedBy>
  <cp:revision>2</cp:revision>
  <cp:lastPrinted>2021-08-19T13:22:00Z</cp:lastPrinted>
  <dcterms:created xsi:type="dcterms:W3CDTF">2021-08-19T13:39:00Z</dcterms:created>
  <dcterms:modified xsi:type="dcterms:W3CDTF">2021-08-19T13:39:00Z</dcterms:modified>
</cp:coreProperties>
</file>