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30F98DC3" w14:textId="77777777" w:rsidR="00F914DC" w:rsidRPr="00F914DC" w:rsidRDefault="00F914DC" w:rsidP="00F914DC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b/>
          <w:bCs/>
          <w:caps/>
          <w:sz w:val="22"/>
          <w:szCs w:val="22"/>
          <w:lang w:val="es-ES"/>
        </w:rPr>
        <w:t>MEGAFAUNA SAHELO-SAHARIANA</w:t>
      </w:r>
      <w:r w:rsidRPr="00F914DC">
        <w:rPr>
          <w:rFonts w:ascii="Arial" w:eastAsiaTheme="minorHAnsi" w:hAnsi="Arial" w:cs="Arial"/>
          <w:b/>
          <w:caps/>
          <w:sz w:val="22"/>
          <w:szCs w:val="22"/>
          <w:lang w:val="es-ES"/>
        </w:rPr>
        <w:t xml:space="preserve"> </w:t>
      </w:r>
    </w:p>
    <w:p w14:paraId="77BA811D" w14:textId="21D13036" w:rsidR="00D82C56" w:rsidRPr="005B0A25" w:rsidRDefault="005D43E4" w:rsidP="00E829C9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5B0A25">
        <w:rPr>
          <w:rFonts w:ascii="Arial" w:hAnsi="Arial" w:cs="Arial"/>
          <w:sz w:val="22"/>
          <w:szCs w:val="22"/>
          <w:lang w:val="es-ES_tradnl"/>
        </w:rPr>
        <w:t>UNEP/CMS/COP13/Doc.</w:t>
      </w:r>
      <w:r w:rsidR="00F914DC" w:rsidRPr="005B0A25">
        <w:rPr>
          <w:rFonts w:ascii="Arial" w:hAnsi="Arial" w:cs="Arial"/>
          <w:sz w:val="22"/>
          <w:szCs w:val="22"/>
          <w:lang w:val="es-ES_tradnl"/>
        </w:rPr>
        <w:t>26.3.4</w:t>
      </w:r>
    </w:p>
    <w:p w14:paraId="48F82B79" w14:textId="77777777" w:rsidR="00D82C56" w:rsidRPr="005B0A25" w:rsidRDefault="00D82C56" w:rsidP="00E829C9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3A89732" w14:textId="167DCD14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5B0A25">
        <w:rPr>
          <w:rFonts w:ascii="Arial" w:hAnsi="Arial" w:cs="Arial"/>
          <w:i/>
          <w:sz w:val="22"/>
          <w:szCs w:val="22"/>
          <w:lang w:val="es-ES"/>
        </w:rPr>
        <w:t>el Grupo de Trabajo de Especies Terrestres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1B2CB562" w14:textId="5939C1E7" w:rsidR="00F914DC" w:rsidRPr="00F914DC" w:rsidRDefault="005B0A25" w:rsidP="00F914DC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>
        <w:rPr>
          <w:rFonts w:ascii="Arial" w:eastAsiaTheme="minorHAnsi" w:hAnsi="Arial" w:cs="Arial"/>
          <w:sz w:val="22"/>
          <w:szCs w:val="22"/>
          <w:lang w:val="es-ES"/>
        </w:rPr>
        <w:t xml:space="preserve">PROYECTO DE </w:t>
      </w:r>
      <w:r w:rsidR="00F914DC" w:rsidRPr="00F914DC">
        <w:rPr>
          <w:rFonts w:ascii="Arial" w:eastAsiaTheme="minorHAnsi" w:hAnsi="Arial" w:cs="Arial"/>
          <w:sz w:val="22"/>
          <w:szCs w:val="22"/>
          <w:lang w:val="es-ES"/>
        </w:rPr>
        <w:t>RESOLUCIÓN 9.21 (Rev.COP1</w:t>
      </w:r>
      <w:r w:rsidR="004E178E">
        <w:rPr>
          <w:rFonts w:ascii="Arial" w:eastAsiaTheme="minorHAnsi" w:hAnsi="Arial" w:cs="Arial"/>
          <w:sz w:val="22"/>
          <w:szCs w:val="22"/>
          <w:lang w:val="es-ES"/>
        </w:rPr>
        <w:t>3</w:t>
      </w:r>
      <w:r w:rsidR="00F914DC"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) </w:t>
      </w:r>
    </w:p>
    <w:p w14:paraId="1D372A60" w14:textId="77777777" w:rsidR="00F914DC" w:rsidRPr="00F914DC" w:rsidRDefault="00F914DC" w:rsidP="00F914DC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9C96364" w14:textId="77777777" w:rsidR="00F914DC" w:rsidRPr="00F914DC" w:rsidRDefault="00F914DC" w:rsidP="00F914DC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bookmarkStart w:id="0" w:name="_Toc486328691"/>
    </w:p>
    <w:bookmarkEnd w:id="0"/>
    <w:p w14:paraId="430CFFA9" w14:textId="5BF2E042" w:rsid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i/>
          <w:sz w:val="22"/>
          <w:szCs w:val="22"/>
          <w:lang w:val="es-ES"/>
        </w:rPr>
        <w:t>Reconociendo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 que la amplia fauna mamífera de las tierras áridas de Eurasia y África del Norte engloba a numerosas especies con poblaciones amenazadas que se encuentran en un estado de conservación profundamente insatisfactorio y frecuentemente crítico,</w:t>
      </w:r>
    </w:p>
    <w:p w14:paraId="0F922F5A" w14:textId="762F4E55" w:rsidR="005B0A25" w:rsidRDefault="005B0A25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6549D7F" w14:textId="77777777" w:rsidR="005B0A25" w:rsidRPr="00F914DC" w:rsidRDefault="005B0A25" w:rsidP="005B0A25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i/>
          <w:sz w:val="22"/>
          <w:szCs w:val="22"/>
          <w:lang w:val="es-ES"/>
        </w:rPr>
        <w:t>Observando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 con satisfacción el progreso realizado por esta Acción Concertada a favor de los Ungulados </w:t>
      </w:r>
      <w:proofErr w:type="spellStart"/>
      <w:r w:rsidRPr="00F914DC">
        <w:rPr>
          <w:rFonts w:ascii="Arial" w:eastAsiaTheme="minorHAnsi" w:hAnsi="Arial" w:cs="Arial"/>
          <w:sz w:val="22"/>
          <w:szCs w:val="22"/>
          <w:lang w:val="es-ES"/>
        </w:rPr>
        <w:t>Sahelo</w:t>
      </w:r>
      <w:proofErr w:type="spellEnd"/>
      <w:r w:rsidRPr="00F914DC">
        <w:rPr>
          <w:rFonts w:ascii="Arial" w:eastAsiaTheme="minorHAnsi" w:hAnsi="Arial" w:cs="Arial"/>
          <w:sz w:val="22"/>
          <w:szCs w:val="22"/>
          <w:lang w:val="es-ES"/>
        </w:rPr>
        <w:t>-saharianos,</w:t>
      </w:r>
    </w:p>
    <w:p w14:paraId="64B8DB2C" w14:textId="772AB600" w:rsid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theme="minorBidi"/>
          <w:sz w:val="23"/>
          <w:szCs w:val="23"/>
          <w:lang w:val="es-ES"/>
        </w:rPr>
      </w:pPr>
    </w:p>
    <w:p w14:paraId="3C9505ED" w14:textId="237F9904" w:rsidR="005B0A25" w:rsidRDefault="005B0A25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theme="minorBidi"/>
          <w:sz w:val="23"/>
          <w:szCs w:val="23"/>
          <w:lang w:val="es-ES"/>
        </w:rPr>
      </w:pPr>
      <w:r>
        <w:rPr>
          <w:rFonts w:ascii="Arial" w:eastAsiaTheme="minorHAnsi" w:hAnsi="Arial" w:cstheme="minorBidi"/>
          <w:i/>
          <w:iCs/>
          <w:sz w:val="23"/>
          <w:szCs w:val="23"/>
          <w:lang w:val="es-ES"/>
        </w:rPr>
        <w:t xml:space="preserve">Reconociendo </w:t>
      </w:r>
      <w:r>
        <w:rPr>
          <w:rFonts w:ascii="Arial" w:eastAsiaTheme="minorHAnsi" w:hAnsi="Arial" w:cstheme="minorBidi"/>
          <w:sz w:val="23"/>
          <w:szCs w:val="23"/>
          <w:lang w:val="es-ES"/>
        </w:rPr>
        <w:t xml:space="preserve">en particular la contribución fundamental del Fondo para la Conservación del Sahara y sus socios en la mejora de la conservación y la restauración de la megafauna </w:t>
      </w:r>
      <w:proofErr w:type="spellStart"/>
      <w:r>
        <w:rPr>
          <w:rFonts w:ascii="Arial" w:eastAsiaTheme="minorHAnsi" w:hAnsi="Arial" w:cstheme="minorBidi"/>
          <w:sz w:val="23"/>
          <w:szCs w:val="23"/>
          <w:lang w:val="es-ES"/>
        </w:rPr>
        <w:t>Sahelo</w:t>
      </w:r>
      <w:proofErr w:type="spellEnd"/>
      <w:r>
        <w:rPr>
          <w:rFonts w:ascii="Arial" w:eastAsiaTheme="minorHAnsi" w:hAnsi="Arial" w:cstheme="minorBidi"/>
          <w:sz w:val="23"/>
          <w:szCs w:val="23"/>
          <w:lang w:val="es-ES"/>
        </w:rPr>
        <w:t>-sahariana, particularmente en Níger y Chad,</w:t>
      </w:r>
    </w:p>
    <w:p w14:paraId="0DA9F4F0" w14:textId="77777777" w:rsidR="005B0A25" w:rsidRPr="005B0A25" w:rsidRDefault="005B0A25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22BD0C97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i/>
          <w:sz w:val="22"/>
          <w:szCs w:val="22"/>
          <w:lang w:val="es-ES"/>
        </w:rPr>
        <w:t>Consciente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 de que las tierras áridas con su excepcional legado natural y cultural y sus fenómenos migratorios exclusivos constituyen un área crucial para la acción de la Convención;</w:t>
      </w:r>
    </w:p>
    <w:p w14:paraId="4998BC05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i/>
          <w:sz w:val="22"/>
          <w:szCs w:val="22"/>
          <w:lang w:val="es-ES"/>
        </w:rPr>
        <w:t>Recordando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 que varias especies encontradas en ese bioma están en el Apéndice I de la Convención,</w:t>
      </w:r>
    </w:p>
    <w:p w14:paraId="0371EA61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4439478E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i/>
          <w:sz w:val="22"/>
          <w:szCs w:val="22"/>
          <w:lang w:val="es-ES"/>
        </w:rPr>
        <w:t>Observando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 que la recomendación 4.5 adoptada por la Conferencia de las Partes en su Cuarta Reunión (Nairobi, 7-11 de junio de 1994) solicitaba que el Consejo Científico, en colaboración con la Secretaría, estableciera una Acción Concertada a favor de los Ungulados </w:t>
      </w:r>
      <w:proofErr w:type="spellStart"/>
      <w:r w:rsidRPr="00F914DC">
        <w:rPr>
          <w:rFonts w:ascii="Arial" w:eastAsiaTheme="minorHAnsi" w:hAnsi="Arial" w:cs="Arial"/>
          <w:sz w:val="22"/>
          <w:szCs w:val="22"/>
          <w:lang w:val="es-ES"/>
        </w:rPr>
        <w:t>Sahelo</w:t>
      </w:r>
      <w:proofErr w:type="spellEnd"/>
      <w:r w:rsidRPr="00F914DC">
        <w:rPr>
          <w:rFonts w:ascii="Arial" w:eastAsiaTheme="minorHAnsi" w:hAnsi="Arial" w:cs="Arial"/>
          <w:sz w:val="22"/>
          <w:szCs w:val="22"/>
          <w:lang w:val="es-ES"/>
        </w:rPr>
        <w:t>-saharianos,</w:t>
      </w:r>
    </w:p>
    <w:p w14:paraId="647AF4E4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43CF68A4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i/>
          <w:sz w:val="22"/>
          <w:szCs w:val="22"/>
          <w:lang w:val="es-ES"/>
        </w:rPr>
        <w:t>Teniendo en cuenta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 el proceso entre periodos de sesiones sobre la futura estructura de la CMS, y consciente de que el desarrollo de nuevos instrumentos debe ser vinculado a este proceso, y</w:t>
      </w:r>
    </w:p>
    <w:p w14:paraId="06EE3F63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7D026A57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i/>
          <w:sz w:val="22"/>
          <w:szCs w:val="22"/>
          <w:lang w:val="es-ES"/>
        </w:rPr>
        <w:t>Reconociendo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 la recomendación de las reuniones 14ª y 15ª del Consejo Científico sobre que se continúe y se extienda la ACCIÓN CONCERTADA A FAVOR DE LOS UNGULADOS SAHELO-SAHARIANOS a otros grandes mamíferos con distribución dentro del área de la Acción Concertada,</w:t>
      </w:r>
    </w:p>
    <w:p w14:paraId="60B68058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46689CF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CC19BDE" w14:textId="77777777" w:rsidR="00F914DC" w:rsidRPr="00F914DC" w:rsidRDefault="00F914DC" w:rsidP="00F914DC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i/>
          <w:sz w:val="22"/>
          <w:szCs w:val="22"/>
          <w:lang w:val="es-ES"/>
        </w:rPr>
        <w:t>La Conferencia de las Partes de la</w:t>
      </w:r>
    </w:p>
    <w:p w14:paraId="2A859367" w14:textId="77777777" w:rsidR="00F914DC" w:rsidRPr="00F914DC" w:rsidRDefault="00F914DC" w:rsidP="00F914DC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14:paraId="6174A4B7" w14:textId="77777777" w:rsidR="00F914DC" w:rsidRPr="00F914DC" w:rsidRDefault="00F914DC" w:rsidP="00F914DC">
      <w:pPr>
        <w:widowControl/>
        <w:suppressAutoHyphens w:val="0"/>
        <w:autoSpaceDE/>
        <w:autoSpaceDN/>
        <w:jc w:val="center"/>
        <w:textAlignment w:val="auto"/>
        <w:rPr>
          <w:rFonts w:ascii="Helvetica" w:eastAsiaTheme="minorHAnsi" w:hAnsi="Helvetica" w:cstheme="minorBidi"/>
          <w:sz w:val="17"/>
          <w:szCs w:val="17"/>
          <w:lang w:val="es-ES"/>
        </w:rPr>
      </w:pPr>
    </w:p>
    <w:p w14:paraId="52DFF990" w14:textId="77777777" w:rsidR="00F914DC" w:rsidRPr="00F914DC" w:rsidRDefault="00F914DC" w:rsidP="00F914DC">
      <w:pPr>
        <w:widowControl/>
        <w:numPr>
          <w:ilvl w:val="0"/>
          <w:numId w:val="1"/>
        </w:numPr>
        <w:suppressAutoHyphens w:val="0"/>
        <w:autoSpaceDE/>
        <w:autoSpaceDN/>
        <w:ind w:left="562" w:hanging="562"/>
        <w:jc w:val="both"/>
        <w:textAlignment w:val="auto"/>
        <w:rPr>
          <w:rFonts w:ascii="Arial" w:eastAsia="MS Mincho" w:hAnsi="Arial" w:cs="Arial"/>
          <w:sz w:val="22"/>
          <w:szCs w:val="22"/>
          <w:lang w:val="es-ES"/>
        </w:rPr>
      </w:pPr>
      <w:r w:rsidRPr="00F914DC">
        <w:rPr>
          <w:rFonts w:ascii="Arial" w:hAnsi="Arial" w:cs="Arial"/>
          <w:i/>
          <w:sz w:val="22"/>
          <w:szCs w:val="22"/>
          <w:lang w:val="es-ES"/>
        </w:rPr>
        <w:t>Anima</w:t>
      </w:r>
      <w:r w:rsidRPr="00F914DC">
        <w:rPr>
          <w:rFonts w:ascii="Arial" w:hAnsi="Arial" w:cs="Arial"/>
          <w:sz w:val="22"/>
          <w:szCs w:val="22"/>
          <w:lang w:val="es-ES"/>
        </w:rPr>
        <w:t xml:space="preserve"> a la Secretaría a realizar esfuerzos para introducir en la Convención Estados del área </w:t>
      </w:r>
      <w:r w:rsidRPr="00F914DC">
        <w:rPr>
          <w:rFonts w:ascii="Arial" w:eastAsia="MS Mincho" w:hAnsi="Arial" w:cs="Arial"/>
          <w:sz w:val="22"/>
          <w:szCs w:val="22"/>
          <w:lang w:val="es-ES"/>
        </w:rPr>
        <w:t xml:space="preserve">de distribución de la fauna </w:t>
      </w:r>
      <w:proofErr w:type="spellStart"/>
      <w:r w:rsidRPr="00F914DC">
        <w:rPr>
          <w:rFonts w:ascii="Arial" w:eastAsia="MS Mincho" w:hAnsi="Arial" w:cs="Arial"/>
          <w:sz w:val="22"/>
          <w:szCs w:val="22"/>
          <w:lang w:val="es-ES"/>
        </w:rPr>
        <w:t>Sahelo</w:t>
      </w:r>
      <w:proofErr w:type="spellEnd"/>
      <w:r w:rsidRPr="00F914DC">
        <w:rPr>
          <w:rFonts w:ascii="Arial" w:eastAsia="MS Mincho" w:hAnsi="Arial" w:cs="Arial"/>
          <w:sz w:val="22"/>
          <w:szCs w:val="22"/>
          <w:lang w:val="es-ES"/>
        </w:rPr>
        <w:t>-sahariana que todavía no son Partes y estar en contacto con otras Convenciones involucradas con el fin de mejorar las sinergias;</w:t>
      </w:r>
    </w:p>
    <w:p w14:paraId="7575F787" w14:textId="77777777" w:rsidR="00F914DC" w:rsidRPr="00F914DC" w:rsidRDefault="00F914DC" w:rsidP="00F914DC">
      <w:pPr>
        <w:widowControl/>
        <w:suppressAutoHyphens w:val="0"/>
        <w:autoSpaceDE/>
        <w:autoSpaceDN/>
        <w:ind w:left="562" w:hanging="562"/>
        <w:jc w:val="both"/>
        <w:textAlignment w:val="auto"/>
        <w:rPr>
          <w:rFonts w:ascii="Arial" w:eastAsia="MS Mincho" w:hAnsi="Arial" w:cs="Arial"/>
          <w:sz w:val="22"/>
          <w:szCs w:val="22"/>
          <w:lang w:val="es-ES"/>
        </w:rPr>
      </w:pPr>
    </w:p>
    <w:p w14:paraId="49A5FDAA" w14:textId="77777777" w:rsidR="00F914DC" w:rsidRPr="00F914DC" w:rsidRDefault="00F914DC" w:rsidP="00F914DC">
      <w:pPr>
        <w:widowControl/>
        <w:numPr>
          <w:ilvl w:val="0"/>
          <w:numId w:val="1"/>
        </w:numPr>
        <w:suppressAutoHyphens w:val="0"/>
        <w:autoSpaceDE/>
        <w:autoSpaceDN/>
        <w:ind w:left="562" w:hanging="562"/>
        <w:jc w:val="both"/>
        <w:textAlignment w:val="auto"/>
        <w:rPr>
          <w:rFonts w:ascii="Arial" w:eastAsia="MS Mincho" w:hAnsi="Arial" w:cs="Arial"/>
          <w:sz w:val="22"/>
          <w:szCs w:val="22"/>
          <w:lang w:val="es-ES"/>
        </w:rPr>
      </w:pPr>
      <w:r w:rsidRPr="00F914DC">
        <w:rPr>
          <w:rFonts w:ascii="Arial" w:hAnsi="Arial" w:cs="Arial"/>
          <w:i/>
          <w:sz w:val="22"/>
          <w:szCs w:val="22"/>
          <w:lang w:val="es-ES"/>
        </w:rPr>
        <w:t>Anima</w:t>
      </w:r>
      <w:r w:rsidRPr="00F914DC">
        <w:rPr>
          <w:rFonts w:ascii="Arial" w:hAnsi="Arial" w:cs="Arial"/>
          <w:sz w:val="22"/>
          <w:szCs w:val="22"/>
          <w:lang w:val="es-ES"/>
        </w:rPr>
        <w:t xml:space="preserve"> a la Secretaría a realizar esfuerzos para introducir en la Convención Estados del área </w:t>
      </w:r>
      <w:r w:rsidRPr="00F914DC">
        <w:rPr>
          <w:rFonts w:ascii="Arial" w:eastAsia="MS Mincho" w:hAnsi="Arial" w:cs="Arial"/>
          <w:sz w:val="22"/>
          <w:szCs w:val="22"/>
          <w:lang w:val="es-ES"/>
        </w:rPr>
        <w:t xml:space="preserve">de distribución de la fauna </w:t>
      </w:r>
      <w:proofErr w:type="spellStart"/>
      <w:r w:rsidRPr="00F914DC">
        <w:rPr>
          <w:rFonts w:ascii="Arial" w:eastAsia="MS Mincho" w:hAnsi="Arial" w:cs="Arial"/>
          <w:sz w:val="22"/>
          <w:szCs w:val="22"/>
          <w:lang w:val="es-ES"/>
        </w:rPr>
        <w:t>Sahelo</w:t>
      </w:r>
      <w:proofErr w:type="spellEnd"/>
      <w:r w:rsidRPr="00F914DC">
        <w:rPr>
          <w:rFonts w:ascii="Arial" w:eastAsia="MS Mincho" w:hAnsi="Arial" w:cs="Arial"/>
          <w:sz w:val="22"/>
          <w:szCs w:val="22"/>
          <w:lang w:val="es-ES"/>
        </w:rPr>
        <w:t>-sahariana que todavía no son Partes y estar en contacto con otras Convenciones involucradas con el fin de mejorar las sinergias;</w:t>
      </w:r>
    </w:p>
    <w:p w14:paraId="49311A41" w14:textId="77777777" w:rsidR="00F914DC" w:rsidRPr="00F914DC" w:rsidRDefault="00F914DC" w:rsidP="00F914DC">
      <w:pPr>
        <w:widowControl/>
        <w:suppressAutoHyphens w:val="0"/>
        <w:ind w:left="562" w:hanging="562"/>
        <w:jc w:val="both"/>
        <w:textAlignment w:val="auto"/>
        <w:rPr>
          <w:rFonts w:ascii="Arial" w:eastAsiaTheme="minorEastAsia" w:hAnsi="Arial" w:cs="Arial"/>
          <w:color w:val="000000"/>
          <w:sz w:val="21"/>
          <w:szCs w:val="21"/>
          <w:u w:val="single"/>
          <w:lang w:val="es-ES" w:eastAsia="en-GB"/>
        </w:rPr>
      </w:pPr>
    </w:p>
    <w:p w14:paraId="7BC91AAF" w14:textId="3871A1F1" w:rsidR="00F914DC" w:rsidRPr="005B0A25" w:rsidRDefault="00F914DC" w:rsidP="00F914DC">
      <w:pPr>
        <w:widowControl/>
        <w:numPr>
          <w:ilvl w:val="0"/>
          <w:numId w:val="1"/>
        </w:numPr>
        <w:suppressAutoHyphens w:val="0"/>
        <w:autoSpaceDE/>
        <w:autoSpaceDN/>
        <w:ind w:left="562" w:hanging="562"/>
        <w:jc w:val="both"/>
        <w:textAlignment w:val="auto"/>
        <w:rPr>
          <w:rFonts w:ascii="Arial" w:eastAsiaTheme="minorEastAsia" w:hAnsi="Arial" w:cs="Arial"/>
          <w:color w:val="000000"/>
          <w:sz w:val="22"/>
          <w:szCs w:val="22"/>
          <w:lang w:val="es-ES" w:eastAsia="en-GB"/>
        </w:rPr>
      </w:pPr>
      <w:r w:rsidRPr="005B0A25">
        <w:rPr>
          <w:rFonts w:ascii="Arial" w:eastAsiaTheme="minorEastAsia" w:hAnsi="Arial" w:cs="Arial"/>
          <w:i/>
          <w:color w:val="000000"/>
          <w:sz w:val="22"/>
          <w:szCs w:val="22"/>
          <w:lang w:val="es-ES" w:eastAsia="en-GB"/>
        </w:rPr>
        <w:t>Insta</w:t>
      </w:r>
      <w:r w:rsidRPr="005B0A25">
        <w:rPr>
          <w:rFonts w:ascii="Arial" w:eastAsiaTheme="minorEastAsia" w:hAnsi="Arial" w:cs="Arial"/>
          <w:color w:val="000000"/>
          <w:sz w:val="22"/>
          <w:szCs w:val="22"/>
          <w:lang w:val="es-ES" w:eastAsia="en-GB"/>
        </w:rPr>
        <w:t xml:space="preserve"> a las Partes a aplicar un enfoque ecosistémico y a reforzar los esfuerzos para conservar y restaurar los hábitats de la megafauna </w:t>
      </w:r>
      <w:proofErr w:type="spellStart"/>
      <w:r w:rsidRPr="005B0A25">
        <w:rPr>
          <w:rFonts w:ascii="Arial" w:eastAsiaTheme="minorEastAsia" w:hAnsi="Arial" w:cs="Arial"/>
          <w:color w:val="000000"/>
          <w:sz w:val="22"/>
          <w:szCs w:val="22"/>
          <w:lang w:val="es-ES" w:eastAsia="en-GB"/>
        </w:rPr>
        <w:t>sahelo</w:t>
      </w:r>
      <w:proofErr w:type="spellEnd"/>
      <w:r w:rsidRPr="005B0A25">
        <w:rPr>
          <w:rFonts w:ascii="Arial" w:eastAsiaTheme="minorEastAsia" w:hAnsi="Arial" w:cs="Arial"/>
          <w:color w:val="000000"/>
          <w:sz w:val="22"/>
          <w:szCs w:val="22"/>
          <w:lang w:val="es-ES" w:eastAsia="en-GB"/>
        </w:rPr>
        <w:t>-sahariana, especialmente, en el contexto de la Década de las Naciones Unidas para la Restauración de los Ecosistemas (2021-2030)</w:t>
      </w:r>
      <w:r w:rsidR="004E178E">
        <w:rPr>
          <w:rFonts w:ascii="Arial" w:eastAsiaTheme="minorEastAsia" w:hAnsi="Arial" w:cs="Arial"/>
          <w:color w:val="000000"/>
          <w:sz w:val="22"/>
          <w:szCs w:val="22"/>
          <w:lang w:val="es-ES" w:eastAsia="en-GB"/>
        </w:rPr>
        <w:t>;</w:t>
      </w:r>
      <w:r w:rsidRPr="005B0A25">
        <w:rPr>
          <w:rFonts w:ascii="Arial" w:eastAsiaTheme="minorEastAsia" w:hAnsi="Arial" w:cs="Arial"/>
          <w:color w:val="000000"/>
          <w:sz w:val="22"/>
          <w:szCs w:val="22"/>
          <w:lang w:val="es-ES" w:eastAsia="en-GB"/>
        </w:rPr>
        <w:t xml:space="preserve"> </w:t>
      </w:r>
    </w:p>
    <w:p w14:paraId="6D11A8ED" w14:textId="77777777" w:rsidR="00F914DC" w:rsidRPr="00F914DC" w:rsidRDefault="00F914DC" w:rsidP="00F914DC">
      <w:pPr>
        <w:widowControl/>
        <w:suppressAutoHyphens w:val="0"/>
        <w:ind w:left="562" w:hanging="562"/>
        <w:jc w:val="both"/>
        <w:textAlignment w:val="auto"/>
        <w:rPr>
          <w:rFonts w:ascii="Arial" w:eastAsiaTheme="minorEastAsia" w:hAnsi="Arial" w:cs="Arial"/>
          <w:strike/>
          <w:color w:val="000000"/>
          <w:sz w:val="22"/>
          <w:szCs w:val="22"/>
          <w:u w:val="single"/>
          <w:lang w:val="es-ES" w:eastAsia="en-GB"/>
        </w:rPr>
      </w:pPr>
    </w:p>
    <w:p w14:paraId="41F15F3C" w14:textId="40967C31" w:rsidR="00F914DC" w:rsidRPr="004E178E" w:rsidRDefault="005B0A25" w:rsidP="004E178E">
      <w:pPr>
        <w:widowControl/>
        <w:numPr>
          <w:ilvl w:val="0"/>
          <w:numId w:val="1"/>
        </w:numPr>
        <w:suppressAutoHyphens w:val="0"/>
        <w:autoSpaceDE/>
        <w:autoSpaceDN/>
        <w:ind w:left="567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  <w:sectPr w:rsidR="00F914DC" w:rsidRPr="004E178E" w:rsidSect="00B104EC">
          <w:headerReference w:type="even" r:id="rId7"/>
          <w:headerReference w:type="first" r:id="rId8"/>
          <w:footerReference w:type="first" r:id="rId9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  <w:bookmarkStart w:id="1" w:name="_GoBack"/>
      <w:bookmarkEnd w:id="1"/>
      <w:r w:rsidRPr="004E178E">
        <w:rPr>
          <w:rFonts w:ascii="Arial" w:hAnsi="Arial" w:cs="Arial"/>
          <w:i/>
          <w:color w:val="000000"/>
          <w:sz w:val="22"/>
          <w:szCs w:val="22"/>
          <w:lang w:val="es-ES" w:eastAsia="en-GB"/>
        </w:rPr>
        <w:t>Insta</w:t>
      </w:r>
      <w:r w:rsidR="00F914DC" w:rsidRPr="004E178E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a los Estados del área de distribución que no sean Partes a que apoyen la Acción</w:t>
      </w:r>
      <w:r w:rsidR="004E178E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</w:t>
      </w:r>
      <w:r w:rsidRPr="004E178E">
        <w:rPr>
          <w:rFonts w:ascii="Arial" w:eastAsiaTheme="minorHAnsi" w:hAnsi="Arial" w:cstheme="minorBidi"/>
          <w:sz w:val="22"/>
          <w:szCs w:val="22"/>
          <w:lang w:val="es-ES"/>
        </w:rPr>
        <w:t>Concertada, en reconocimiento de su importancia mundial.</w:t>
      </w:r>
    </w:p>
    <w:p w14:paraId="63DF595C" w14:textId="77777777" w:rsidR="00F914DC" w:rsidRPr="00F914DC" w:rsidRDefault="00F914DC" w:rsidP="00F914DC">
      <w:pPr>
        <w:widowControl/>
        <w:suppressAutoHyphens w:val="0"/>
        <w:autoSpaceDE/>
        <w:autoSpaceDN/>
        <w:jc w:val="right"/>
        <w:textAlignment w:val="auto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</w:p>
    <w:p w14:paraId="220D05B7" w14:textId="77777777" w:rsidR="00F914DC" w:rsidRPr="00F914DC" w:rsidRDefault="00F914DC" w:rsidP="00F914DC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68A10556" w14:textId="77777777" w:rsidR="00F914DC" w:rsidRPr="00F914DC" w:rsidRDefault="00F914DC" w:rsidP="00F914DC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i/>
          <w:sz w:val="22"/>
          <w:szCs w:val="22"/>
          <w:lang w:val="es-ES"/>
        </w:rPr>
      </w:pPr>
    </w:p>
    <w:p w14:paraId="04569581" w14:textId="77777777" w:rsidR="00F914DC" w:rsidRPr="00F914DC" w:rsidRDefault="00F914DC" w:rsidP="00F914DC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sz w:val="22"/>
          <w:szCs w:val="22"/>
          <w:lang w:val="es-ES"/>
        </w:rPr>
        <w:t>PROYECTOS DE DECISIÓN</w:t>
      </w:r>
    </w:p>
    <w:p w14:paraId="08B22080" w14:textId="77777777" w:rsidR="00F914DC" w:rsidRPr="00F914DC" w:rsidRDefault="00F914DC" w:rsidP="00F914DC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34958F8A" w14:textId="77777777" w:rsidR="00F914DC" w:rsidRPr="00F914DC" w:rsidRDefault="00F914DC" w:rsidP="00F914D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b/>
          <w:bCs/>
          <w:color w:val="000000"/>
          <w:sz w:val="22"/>
          <w:szCs w:val="22"/>
          <w:lang w:val="es-ES"/>
        </w:rPr>
        <w:t xml:space="preserve">MEGAFAUNA SAHELO-SAHARIANA </w:t>
      </w:r>
    </w:p>
    <w:p w14:paraId="68B06E15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37C0A5F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8A6CA2F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al Consejo Científico y la Secretaría </w:t>
      </w:r>
    </w:p>
    <w:p w14:paraId="11A74797" w14:textId="77777777" w:rsidR="00F914DC" w:rsidRPr="00F914DC" w:rsidRDefault="00F914DC" w:rsidP="00F914D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9722F84" w14:textId="66A3638B" w:rsidR="00F914DC" w:rsidRPr="00F914DC" w:rsidRDefault="00F914DC" w:rsidP="00F914DC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F914DC">
        <w:rPr>
          <w:rFonts w:ascii="Arial" w:eastAsiaTheme="minorHAnsi" w:hAnsi="Arial" w:cs="Arial"/>
          <w:sz w:val="22"/>
          <w:szCs w:val="22"/>
          <w:lang w:val="es-ES"/>
        </w:rPr>
        <w:t>13.AA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ab/>
      </w:r>
      <w:r w:rsidR="005B0A25">
        <w:rPr>
          <w:rFonts w:ascii="Arial" w:eastAsiaTheme="minorHAnsi" w:hAnsi="Arial" w:cs="Arial"/>
          <w:sz w:val="22"/>
          <w:szCs w:val="22"/>
          <w:lang w:val="es-ES"/>
        </w:rPr>
        <w:t>Se solicita que e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>l Consejo Científico y la Secretaría</w:t>
      </w:r>
      <w:r w:rsidR="005B0A25">
        <w:rPr>
          <w:rFonts w:ascii="Arial" w:eastAsiaTheme="minorHAnsi" w:hAnsi="Arial" w:cs="Arial"/>
          <w:sz w:val="22"/>
          <w:szCs w:val="22"/>
          <w:lang w:val="es-ES"/>
        </w:rPr>
        <w:t>, sujeto a la disponibilidad de recursos,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 examin</w:t>
      </w:r>
      <w:r w:rsidR="005B0A25">
        <w:rPr>
          <w:rFonts w:ascii="Arial" w:eastAsiaTheme="minorHAnsi" w:hAnsi="Arial" w:cs="Arial"/>
          <w:sz w:val="22"/>
          <w:szCs w:val="22"/>
          <w:lang w:val="es-ES"/>
        </w:rPr>
        <w:t>en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 la posibilidad de una ampliación del área de acción </w:t>
      </w:r>
      <w:r w:rsidR="005B0A25">
        <w:rPr>
          <w:rFonts w:ascii="Arial" w:eastAsiaTheme="minorHAnsi" w:hAnsi="Arial" w:cs="Arial"/>
          <w:sz w:val="22"/>
          <w:szCs w:val="22"/>
          <w:lang w:val="es-ES"/>
        </w:rPr>
        <w:t xml:space="preserve">concertada 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>a los desiertos del Cuerno de África y los biomas asociados y formul</w:t>
      </w:r>
      <w:r w:rsidR="005B0A25">
        <w:rPr>
          <w:rFonts w:ascii="Arial" w:eastAsiaTheme="minorHAnsi" w:hAnsi="Arial" w:cs="Arial"/>
          <w:sz w:val="22"/>
          <w:szCs w:val="22"/>
          <w:lang w:val="es-ES"/>
        </w:rPr>
        <w:t>en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 sus recomendaciones en la 14</w:t>
      </w:r>
      <w:r w:rsidRPr="00F914DC">
        <w:rPr>
          <w:rFonts w:ascii="Arial" w:eastAsiaTheme="minorHAnsi" w:hAnsi="Arial" w:cs="Arial"/>
          <w:sz w:val="22"/>
          <w:szCs w:val="22"/>
          <w:vertAlign w:val="superscript"/>
          <w:lang w:val="es-ES"/>
        </w:rPr>
        <w:t>ª</w:t>
      </w:r>
      <w:r w:rsidRPr="00F914DC">
        <w:rPr>
          <w:rFonts w:ascii="Arial" w:eastAsiaTheme="minorHAnsi" w:hAnsi="Arial" w:cs="Arial"/>
          <w:sz w:val="22"/>
          <w:szCs w:val="22"/>
          <w:lang w:val="es-ES"/>
        </w:rPr>
        <w:t xml:space="preserve"> Reunión de la Conferencia de las Partes. </w:t>
      </w:r>
    </w:p>
    <w:p w14:paraId="0C95B59F" w14:textId="77777777" w:rsidR="00F914DC" w:rsidRPr="00F914DC" w:rsidRDefault="00F914DC" w:rsidP="00F914DC">
      <w:pPr>
        <w:widowControl/>
        <w:suppressAutoHyphens w:val="0"/>
        <w:autoSpaceDE/>
        <w:autoSpaceDN/>
        <w:ind w:hanging="360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18B61C4E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1D689AD4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51087D39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4DB8D51D" w14:textId="77777777" w:rsidR="00D82C56" w:rsidRPr="00FD2360" w:rsidRDefault="00D82C56">
      <w:pPr>
        <w:rPr>
          <w:rFonts w:ascii="Arial" w:hAnsi="Arial" w:cs="Arial"/>
          <w:lang w:val="es-ES"/>
        </w:rPr>
      </w:pPr>
    </w:p>
    <w:p w14:paraId="46D49878" w14:textId="77777777" w:rsidR="00D82C56" w:rsidRPr="00FD2360" w:rsidRDefault="00D82C56">
      <w:pPr>
        <w:rPr>
          <w:rFonts w:ascii="Arial" w:hAnsi="Arial" w:cs="Arial"/>
          <w:lang w:val="es-ES"/>
        </w:rPr>
      </w:pPr>
    </w:p>
    <w:sectPr w:rsidR="00D82C56" w:rsidRPr="00FD2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96B04" w14:textId="77777777" w:rsidR="004776AA" w:rsidRDefault="004776AA">
      <w:r>
        <w:separator/>
      </w:r>
    </w:p>
  </w:endnote>
  <w:endnote w:type="continuationSeparator" w:id="0">
    <w:p w14:paraId="086FF0B8" w14:textId="77777777" w:rsidR="004776AA" w:rsidRDefault="0047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6806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2"/>
      </w:rPr>
    </w:sdtEndPr>
    <w:sdtContent>
      <w:p w14:paraId="2A33BC4D" w14:textId="26225E68" w:rsidR="004E178E" w:rsidRPr="004E178E" w:rsidRDefault="004E178E">
        <w:pPr>
          <w:pStyle w:val="Footer"/>
          <w:jc w:val="center"/>
          <w:rPr>
            <w:rFonts w:ascii="Arial" w:hAnsi="Arial" w:cs="Arial"/>
            <w:sz w:val="18"/>
            <w:szCs w:val="22"/>
          </w:rPr>
        </w:pPr>
        <w:r w:rsidRPr="004E178E">
          <w:rPr>
            <w:rFonts w:ascii="Arial" w:hAnsi="Arial" w:cs="Arial"/>
            <w:sz w:val="18"/>
            <w:szCs w:val="22"/>
          </w:rPr>
          <w:fldChar w:fldCharType="begin"/>
        </w:r>
        <w:r w:rsidRPr="004E178E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4E178E">
          <w:rPr>
            <w:rFonts w:ascii="Arial" w:hAnsi="Arial" w:cs="Arial"/>
            <w:sz w:val="18"/>
            <w:szCs w:val="22"/>
          </w:rPr>
          <w:fldChar w:fldCharType="separate"/>
        </w:r>
        <w:r w:rsidRPr="004E178E">
          <w:rPr>
            <w:rFonts w:ascii="Arial" w:hAnsi="Arial" w:cs="Arial"/>
            <w:noProof/>
            <w:sz w:val="18"/>
            <w:szCs w:val="22"/>
          </w:rPr>
          <w:t>2</w:t>
        </w:r>
        <w:r w:rsidRPr="004E178E">
          <w:rPr>
            <w:rFonts w:ascii="Arial" w:hAnsi="Arial" w:cs="Arial"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5673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AEB1ABC" w14:textId="14C18C49" w:rsidR="004109B3" w:rsidRPr="004109B3" w:rsidRDefault="004109B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109B3">
          <w:rPr>
            <w:rFonts w:ascii="Arial" w:hAnsi="Arial" w:cs="Arial"/>
            <w:sz w:val="18"/>
            <w:szCs w:val="18"/>
          </w:rPr>
          <w:fldChar w:fldCharType="begin"/>
        </w:r>
        <w:r w:rsidRPr="004109B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109B3">
          <w:rPr>
            <w:rFonts w:ascii="Arial" w:hAnsi="Arial" w:cs="Arial"/>
            <w:sz w:val="18"/>
            <w:szCs w:val="18"/>
          </w:rPr>
          <w:fldChar w:fldCharType="separate"/>
        </w:r>
        <w:r w:rsidRPr="004109B3">
          <w:rPr>
            <w:rFonts w:ascii="Arial" w:hAnsi="Arial" w:cs="Arial"/>
            <w:noProof/>
            <w:sz w:val="18"/>
            <w:szCs w:val="18"/>
          </w:rPr>
          <w:t>2</w:t>
        </w:r>
        <w:r w:rsidRPr="004109B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6FEC" w14:textId="77777777" w:rsidR="004776AA" w:rsidRDefault="004776AA">
      <w:r>
        <w:rPr>
          <w:color w:val="000000"/>
        </w:rPr>
        <w:separator/>
      </w:r>
    </w:p>
  </w:footnote>
  <w:footnote w:type="continuationSeparator" w:id="0">
    <w:p w14:paraId="66700DB2" w14:textId="77777777" w:rsidR="004776AA" w:rsidRDefault="0047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D89C" w14:textId="77777777" w:rsidR="00F914DC" w:rsidRPr="00F914DC" w:rsidRDefault="00F914DC" w:rsidP="00F914DC">
    <w:pPr>
      <w:pStyle w:val="Header"/>
      <w:pBdr>
        <w:bottom w:val="single" w:sz="4" w:space="1" w:color="auto"/>
      </w:pBdr>
      <w:rPr>
        <w:rFonts w:ascii="Arial" w:hAnsi="Arial" w:cs="Arial"/>
        <w:i/>
        <w:szCs w:val="20"/>
      </w:rPr>
    </w:pPr>
    <w:r w:rsidRPr="00F914DC">
      <w:rPr>
        <w:rFonts w:ascii="Arial" w:hAnsi="Arial" w:cs="Arial"/>
        <w:i/>
        <w:szCs w:val="20"/>
        <w:lang w:eastAsia="es-ES"/>
      </w:rPr>
      <w:t>UNEP/CMS/COP13/</w:t>
    </w:r>
    <w:r>
      <w:rPr>
        <w:rFonts w:ascii="Arial" w:hAnsi="Arial" w:cs="Arial"/>
        <w:i/>
        <w:szCs w:val="20"/>
        <w:lang w:eastAsia="es-ES"/>
      </w:rPr>
      <w:t>CRP</w:t>
    </w:r>
    <w:r w:rsidRPr="00F914DC">
      <w:rPr>
        <w:rFonts w:ascii="Arial" w:hAnsi="Arial" w:cs="Arial"/>
        <w:i/>
        <w:szCs w:val="20"/>
        <w:lang w:eastAsia="es-ES"/>
      </w:rPr>
      <w:t>26.3.4</w:t>
    </w:r>
  </w:p>
  <w:p w14:paraId="1068732A" w14:textId="77777777" w:rsidR="00F914DC" w:rsidRPr="00F914DC" w:rsidRDefault="00F914DC" w:rsidP="00F91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3FFE" w14:textId="0BB538CD" w:rsidR="00F914DC" w:rsidRPr="00F914DC" w:rsidRDefault="00F914DC" w:rsidP="00C36DD0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Cs w:val="20"/>
      </w:rPr>
    </w:pPr>
    <w:r w:rsidRPr="00F914DC">
      <w:rPr>
        <w:rFonts w:ascii="Arial" w:hAnsi="Arial" w:cs="Arial"/>
        <w:i/>
        <w:szCs w:val="20"/>
        <w:lang w:eastAsia="es-ES"/>
      </w:rPr>
      <w:t>UNEP/CMS/COP13/</w:t>
    </w:r>
    <w:r>
      <w:rPr>
        <w:rFonts w:ascii="Arial" w:hAnsi="Arial" w:cs="Arial"/>
        <w:i/>
        <w:szCs w:val="20"/>
        <w:lang w:eastAsia="es-ES"/>
      </w:rPr>
      <w:t>CRP</w:t>
    </w:r>
    <w:r w:rsidRPr="00F914DC">
      <w:rPr>
        <w:rFonts w:ascii="Arial" w:hAnsi="Arial" w:cs="Arial"/>
        <w:i/>
        <w:szCs w:val="20"/>
        <w:lang w:eastAsia="es-ES"/>
      </w:rPr>
      <w:t>26.3.4</w:t>
    </w:r>
  </w:p>
  <w:p w14:paraId="5554EC0F" w14:textId="77777777" w:rsidR="00F914DC" w:rsidRPr="00C36DD0" w:rsidRDefault="00F914DC" w:rsidP="00C36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4776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4776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2DE0" w14:textId="77777777" w:rsidR="00F914DC" w:rsidRPr="00F914DC" w:rsidRDefault="00F914DC" w:rsidP="004E178E">
    <w:pPr>
      <w:pStyle w:val="Header"/>
      <w:pBdr>
        <w:bottom w:val="single" w:sz="4" w:space="1" w:color="auto"/>
      </w:pBdr>
      <w:rPr>
        <w:rFonts w:ascii="Arial" w:hAnsi="Arial" w:cs="Arial"/>
        <w:i/>
        <w:szCs w:val="20"/>
      </w:rPr>
    </w:pPr>
    <w:r w:rsidRPr="00F914DC">
      <w:rPr>
        <w:rFonts w:ascii="Arial" w:hAnsi="Arial" w:cs="Arial"/>
        <w:i/>
        <w:szCs w:val="20"/>
        <w:lang w:eastAsia="es-ES"/>
      </w:rPr>
      <w:t>UNEP/CMS/COP13/</w:t>
    </w:r>
    <w:r>
      <w:rPr>
        <w:rFonts w:ascii="Arial" w:hAnsi="Arial" w:cs="Arial"/>
        <w:i/>
        <w:szCs w:val="20"/>
        <w:lang w:eastAsia="es-ES"/>
      </w:rPr>
      <w:t>CRP</w:t>
    </w:r>
    <w:r w:rsidRPr="00F914DC">
      <w:rPr>
        <w:rFonts w:ascii="Arial" w:hAnsi="Arial" w:cs="Arial"/>
        <w:i/>
        <w:szCs w:val="20"/>
        <w:lang w:eastAsia="es-ES"/>
      </w:rPr>
      <w:t>26.3.4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414"/>
    <w:multiLevelType w:val="hybridMultilevel"/>
    <w:tmpl w:val="E4508F4A"/>
    <w:lvl w:ilvl="0" w:tplc="8B20B4EC">
      <w:start w:val="1"/>
      <w:numFmt w:val="decimal"/>
      <w:lvlText w:val="%1."/>
      <w:lvlJc w:val="left"/>
      <w:pPr>
        <w:ind w:left="1080" w:hanging="720"/>
      </w:pPr>
      <w:rPr>
        <w:rFonts w:eastAsia="Times New Roman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3F1AD8"/>
    <w:rsid w:val="004109B3"/>
    <w:rsid w:val="0043102F"/>
    <w:rsid w:val="004776AA"/>
    <w:rsid w:val="004E178E"/>
    <w:rsid w:val="005645C4"/>
    <w:rsid w:val="0058757D"/>
    <w:rsid w:val="005B0A25"/>
    <w:rsid w:val="005D43E4"/>
    <w:rsid w:val="005F0639"/>
    <w:rsid w:val="007A1066"/>
    <w:rsid w:val="00AA138B"/>
    <w:rsid w:val="00D82C56"/>
    <w:rsid w:val="00E829C9"/>
    <w:rsid w:val="00F914DC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Jenny Renell</cp:lastModifiedBy>
  <cp:revision>2</cp:revision>
  <cp:lastPrinted>2020-02-03T15:02:00Z</cp:lastPrinted>
  <dcterms:created xsi:type="dcterms:W3CDTF">2020-02-19T20:04:00Z</dcterms:created>
  <dcterms:modified xsi:type="dcterms:W3CDTF">2020-02-19T20:04:00Z</dcterms:modified>
</cp:coreProperties>
</file>