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  <w:bookmarkStart w:id="0" w:name="_GoBack"/>
      <w:bookmarkEnd w:id="0"/>
    </w:p>
    <w:p w:rsidR="00974E72" w:rsidRDefault="00974E72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974E72">
        <w:rPr>
          <w:rFonts w:cs="Arial"/>
          <w:sz w:val="22"/>
          <w:szCs w:val="22"/>
          <w:lang w:val="en-GB"/>
        </w:rPr>
        <w:t>THE CENTRAL ASIAN MAMMALS INITIATIVE (CAMI)</w:t>
      </w:r>
    </w:p>
    <w:p w:rsidR="000F1354" w:rsidRPr="00E90844" w:rsidRDefault="003E24AC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5B2DE1">
        <w:rPr>
          <w:rFonts w:cs="Arial"/>
          <w:sz w:val="22"/>
          <w:szCs w:val="22"/>
        </w:rPr>
        <w:t>26</w:t>
      </w:r>
      <w:r w:rsidR="00974E72">
        <w:rPr>
          <w:rFonts w:cs="Arial"/>
          <w:sz w:val="22"/>
          <w:szCs w:val="22"/>
        </w:rPr>
        <w:t>.3.5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DA3952">
        <w:rPr>
          <w:b/>
          <w:sz w:val="22"/>
          <w:szCs w:val="22"/>
        </w:rPr>
        <w:t>1</w:t>
      </w:r>
      <w:r w:rsidR="005B2DE1">
        <w:rPr>
          <w:b/>
          <w:sz w:val="22"/>
          <w:szCs w:val="22"/>
        </w:rPr>
        <w:t>0</w:t>
      </w:r>
      <w:r w:rsidR="00974E72">
        <w:rPr>
          <w:b/>
          <w:sz w:val="22"/>
          <w:szCs w:val="22"/>
        </w:rPr>
        <w:t>.3.5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DF4423" w:rsidRPr="00FE4814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85362B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4974C7" w:rsidRDefault="004974C7" w:rsidP="004974C7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RECOMMENDATIONS TO COP13</w:t>
      </w:r>
    </w:p>
    <w:p w:rsidR="003A13BE" w:rsidRDefault="003A13BE" w:rsidP="004974C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4974C7" w:rsidRDefault="004974C7" w:rsidP="004974C7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for adoption.</w:t>
      </w:r>
    </w:p>
    <w:p w:rsidR="004974C7" w:rsidRPr="0085362B" w:rsidRDefault="004974C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4974C7" w:rsidRPr="0085362B" w:rsidRDefault="004974C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3A13BE" w:rsidRDefault="003A13BE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Default="007251B3" w:rsidP="0085362B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proofErr w:type="spellStart"/>
      <w:r>
        <w:rPr>
          <w:rFonts w:cs="Arial"/>
          <w:sz w:val="22"/>
          <w:szCs w:val="22"/>
        </w:rPr>
        <w:t>Programme</w:t>
      </w:r>
      <w:proofErr w:type="spellEnd"/>
      <w:r>
        <w:rPr>
          <w:rFonts w:cs="Arial"/>
          <w:sz w:val="22"/>
          <w:szCs w:val="22"/>
        </w:rPr>
        <w:t xml:space="preserve"> of Work 2021-2026 seems to be very ambitious and the document might benefit from a more rigorous prio</w:t>
      </w:r>
      <w:r w:rsidR="001727AA">
        <w:rPr>
          <w:rFonts w:cs="Arial"/>
          <w:sz w:val="22"/>
          <w:szCs w:val="22"/>
        </w:rPr>
        <w:t>ri</w:t>
      </w:r>
      <w:r>
        <w:rPr>
          <w:rFonts w:cs="Arial"/>
          <w:sz w:val="22"/>
          <w:szCs w:val="22"/>
        </w:rPr>
        <w:t>tization of the activities.</w:t>
      </w:r>
    </w:p>
    <w:p w:rsidR="006356C5" w:rsidRPr="0085362B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85362B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8F20D3" w:rsidRP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1727AA" w:rsidP="0085362B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Page 8, </w:t>
      </w:r>
      <w:r w:rsidR="007251B3">
        <w:rPr>
          <w:rFonts w:cs="Arial"/>
          <w:sz w:val="22"/>
          <w:szCs w:val="22"/>
        </w:rPr>
        <w:t>Annex 1</w:t>
      </w:r>
      <w:r w:rsidR="008009B4">
        <w:rPr>
          <w:rFonts w:cs="Arial"/>
          <w:sz w:val="22"/>
          <w:szCs w:val="22"/>
        </w:rPr>
        <w:t xml:space="preserve"> Proposed Amendments to Resolution 11.24</w:t>
      </w:r>
      <w:r w:rsidR="007251B3">
        <w:rPr>
          <w:rFonts w:cs="Arial"/>
          <w:sz w:val="22"/>
          <w:szCs w:val="22"/>
        </w:rPr>
        <w:t>, preambular para</w:t>
      </w:r>
      <w:r w:rsidR="008F20D3">
        <w:rPr>
          <w:rFonts w:cs="Arial"/>
          <w:sz w:val="22"/>
          <w:szCs w:val="22"/>
        </w:rPr>
        <w:t>.</w:t>
      </w:r>
      <w:r w:rsidR="007251B3">
        <w:rPr>
          <w:rFonts w:cs="Arial"/>
          <w:sz w:val="22"/>
          <w:szCs w:val="22"/>
        </w:rPr>
        <w:t xml:space="preserve"> 2</w:t>
      </w:r>
    </w:p>
    <w:p w:rsidR="006356C5" w:rsidRDefault="007251B3" w:rsidP="0085362B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8009B4">
        <w:rPr>
          <w:rFonts w:cs="Arial"/>
          <w:sz w:val="22"/>
          <w:szCs w:val="22"/>
        </w:rPr>
        <w:t xml:space="preserve">original text in the </w:t>
      </w:r>
      <w:r>
        <w:rPr>
          <w:rFonts w:cs="Arial"/>
          <w:sz w:val="22"/>
          <w:szCs w:val="22"/>
        </w:rPr>
        <w:t xml:space="preserve">last part of the para </w:t>
      </w:r>
      <w:r w:rsidR="008009B4">
        <w:rPr>
          <w:rFonts w:cs="Arial"/>
          <w:sz w:val="22"/>
          <w:szCs w:val="22"/>
        </w:rPr>
        <w:t>should be retained as it is important to explicitly mention the indirect effects of infrastructure.</w:t>
      </w:r>
    </w:p>
    <w:p w:rsidR="008F20D3" w:rsidRDefault="008F20D3" w:rsidP="0085362B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8F20D3" w:rsidRPr="008F20D3" w:rsidRDefault="001727AA" w:rsidP="0085362B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Page 21, </w:t>
      </w:r>
      <w:r w:rsidR="008009B4">
        <w:rPr>
          <w:rFonts w:cs="Arial"/>
          <w:sz w:val="22"/>
          <w:szCs w:val="22"/>
        </w:rPr>
        <w:t xml:space="preserve">Annex 2 </w:t>
      </w:r>
      <w:proofErr w:type="spellStart"/>
      <w:r w:rsidR="008009B4">
        <w:rPr>
          <w:rFonts w:cs="Arial"/>
          <w:sz w:val="22"/>
          <w:szCs w:val="22"/>
        </w:rPr>
        <w:t>Programme</w:t>
      </w:r>
      <w:proofErr w:type="spellEnd"/>
      <w:r w:rsidR="008009B4">
        <w:rPr>
          <w:rFonts w:cs="Arial"/>
          <w:sz w:val="22"/>
          <w:szCs w:val="22"/>
        </w:rPr>
        <w:t xml:space="preserve"> of Work 2021-2026, Activity 10.2</w:t>
      </w:r>
    </w:p>
    <w:p w:rsidR="008F20D3" w:rsidRPr="008009B4" w:rsidRDefault="008009B4" w:rsidP="0085362B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“</w:t>
      </w:r>
      <w:r w:rsidRPr="008009B4">
        <w:rPr>
          <w:rFonts w:cs="Arial"/>
          <w:sz w:val="22"/>
          <w:szCs w:val="22"/>
        </w:rPr>
        <w:t xml:space="preserve">Complete the fencing of the hot zone of highway 44 along </w:t>
      </w:r>
      <w:proofErr w:type="spellStart"/>
      <w:r w:rsidRPr="008009B4">
        <w:rPr>
          <w:rFonts w:cs="Arial"/>
          <w:sz w:val="22"/>
          <w:szCs w:val="22"/>
        </w:rPr>
        <w:t>Touran</w:t>
      </w:r>
      <w:proofErr w:type="spellEnd"/>
      <w:r w:rsidRPr="008009B4">
        <w:rPr>
          <w:rFonts w:cs="Arial"/>
          <w:sz w:val="22"/>
          <w:szCs w:val="22"/>
        </w:rPr>
        <w:t xml:space="preserve"> National Park to eliminate vehicle-Cheetah collisions</w:t>
      </w:r>
      <w:r>
        <w:rPr>
          <w:rFonts w:cs="Arial"/>
          <w:sz w:val="22"/>
          <w:szCs w:val="22"/>
        </w:rPr>
        <w:t xml:space="preserve"> </w:t>
      </w:r>
      <w:r w:rsidRPr="008009B4">
        <w:rPr>
          <w:rFonts w:cs="Arial"/>
          <w:sz w:val="22"/>
          <w:szCs w:val="22"/>
          <w:u w:val="single"/>
        </w:rPr>
        <w:t xml:space="preserve">in a way that </w:t>
      </w:r>
      <w:r>
        <w:rPr>
          <w:rFonts w:cs="Arial"/>
          <w:sz w:val="22"/>
          <w:szCs w:val="22"/>
          <w:u w:val="single"/>
        </w:rPr>
        <w:t xml:space="preserve">maintains connectivity and </w:t>
      </w:r>
      <w:r w:rsidRPr="008009B4">
        <w:rPr>
          <w:rFonts w:cs="Arial"/>
          <w:sz w:val="22"/>
          <w:szCs w:val="22"/>
          <w:u w:val="single"/>
        </w:rPr>
        <w:t xml:space="preserve">allows </w:t>
      </w:r>
      <w:r>
        <w:rPr>
          <w:rFonts w:cs="Arial"/>
          <w:sz w:val="22"/>
          <w:szCs w:val="22"/>
          <w:u w:val="single"/>
        </w:rPr>
        <w:t>C</w:t>
      </w:r>
      <w:r w:rsidRPr="008009B4">
        <w:rPr>
          <w:rFonts w:cs="Arial"/>
          <w:sz w:val="22"/>
          <w:szCs w:val="22"/>
          <w:u w:val="single"/>
        </w:rPr>
        <w:t xml:space="preserve">heetah to safely cross the road </w:t>
      </w:r>
      <w:r>
        <w:rPr>
          <w:rFonts w:cs="Arial"/>
          <w:sz w:val="22"/>
          <w:szCs w:val="22"/>
          <w:u w:val="single"/>
        </w:rPr>
        <w:t xml:space="preserve">e.g. </w:t>
      </w:r>
      <w:r w:rsidRPr="008009B4">
        <w:rPr>
          <w:rFonts w:cs="Arial"/>
          <w:sz w:val="22"/>
          <w:szCs w:val="22"/>
          <w:u w:val="single"/>
        </w:rPr>
        <w:t xml:space="preserve">through </w:t>
      </w:r>
      <w:r w:rsidR="00EC21CB">
        <w:rPr>
          <w:rFonts w:cs="Arial"/>
          <w:sz w:val="22"/>
          <w:szCs w:val="22"/>
          <w:u w:val="single"/>
        </w:rPr>
        <w:t>under</w:t>
      </w:r>
      <w:r w:rsidRPr="008009B4">
        <w:rPr>
          <w:rFonts w:cs="Arial"/>
          <w:sz w:val="22"/>
          <w:szCs w:val="22"/>
          <w:u w:val="single"/>
        </w:rPr>
        <w:t>passes or other suitable measures</w:t>
      </w:r>
      <w:r>
        <w:rPr>
          <w:rFonts w:cs="Arial"/>
          <w:sz w:val="22"/>
          <w:szCs w:val="22"/>
          <w:u w:val="single"/>
        </w:rPr>
        <w:t>.</w:t>
      </w:r>
      <w:r w:rsidR="0050365F">
        <w:rPr>
          <w:rFonts w:cs="Arial"/>
          <w:sz w:val="22"/>
          <w:szCs w:val="22"/>
          <w:u w:val="single"/>
        </w:rPr>
        <w:t>”</w:t>
      </w:r>
    </w:p>
    <w:p w:rsidR="008F20D3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397D2C" w:rsidRPr="008820EF" w:rsidRDefault="00397D2C" w:rsidP="008820EF">
      <w:pPr>
        <w:tabs>
          <w:tab w:val="left" w:pos="1020"/>
        </w:tabs>
        <w:rPr>
          <w:rFonts w:cs="Arial"/>
          <w:sz w:val="22"/>
          <w:szCs w:val="22"/>
        </w:rPr>
      </w:pPr>
    </w:p>
    <w:sectPr w:rsidR="00397D2C" w:rsidRPr="008820EF" w:rsidSect="0052082F">
      <w:headerReference w:type="firs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42" w:rsidRDefault="007D7942">
      <w:r>
        <w:separator/>
      </w:r>
    </w:p>
  </w:endnote>
  <w:endnote w:type="continuationSeparator" w:id="0">
    <w:p w:rsidR="007D7942" w:rsidRDefault="007D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974E72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42" w:rsidRDefault="007D7942">
      <w:r>
        <w:separator/>
      </w:r>
    </w:p>
  </w:footnote>
  <w:footnote w:type="continuationSeparator" w:id="0">
    <w:p w:rsidR="007D7942" w:rsidRDefault="007D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F66DA6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5B2DE1">
      <w:rPr>
        <w:rFonts w:cs="Arial"/>
        <w:i/>
        <w:szCs w:val="18"/>
      </w:rPr>
      <w:t>26</w:t>
    </w:r>
    <w:r w:rsidR="00B53617">
      <w:rPr>
        <w:rFonts w:cs="Arial"/>
        <w:i/>
        <w:szCs w:val="18"/>
      </w:rPr>
      <w:t>.3.</w:t>
    </w:r>
    <w:r w:rsidR="00974E72">
      <w:rPr>
        <w:rFonts w:cs="Arial"/>
        <w:i/>
        <w:szCs w:val="18"/>
      </w:rPr>
      <w:t>5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27A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2FB"/>
    <w:rsid w:val="00254721"/>
    <w:rsid w:val="00260772"/>
    <w:rsid w:val="00263159"/>
    <w:rsid w:val="002779F7"/>
    <w:rsid w:val="0029615B"/>
    <w:rsid w:val="002A4F63"/>
    <w:rsid w:val="002C187A"/>
    <w:rsid w:val="002C20F1"/>
    <w:rsid w:val="002D2863"/>
    <w:rsid w:val="002D5EC0"/>
    <w:rsid w:val="002E3DEA"/>
    <w:rsid w:val="002E7CC2"/>
    <w:rsid w:val="002F451A"/>
    <w:rsid w:val="002F6F9B"/>
    <w:rsid w:val="00305783"/>
    <w:rsid w:val="003331C6"/>
    <w:rsid w:val="00345044"/>
    <w:rsid w:val="00351095"/>
    <w:rsid w:val="00354A9C"/>
    <w:rsid w:val="00364973"/>
    <w:rsid w:val="00372347"/>
    <w:rsid w:val="00372AF4"/>
    <w:rsid w:val="003779D4"/>
    <w:rsid w:val="00382398"/>
    <w:rsid w:val="003909E4"/>
    <w:rsid w:val="00397BDE"/>
    <w:rsid w:val="00397D2C"/>
    <w:rsid w:val="003A0D8F"/>
    <w:rsid w:val="003A13BE"/>
    <w:rsid w:val="003A3E30"/>
    <w:rsid w:val="003A70FE"/>
    <w:rsid w:val="003B0C35"/>
    <w:rsid w:val="003B219E"/>
    <w:rsid w:val="003B7A1B"/>
    <w:rsid w:val="003E21B3"/>
    <w:rsid w:val="003E24AC"/>
    <w:rsid w:val="00405247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82DCA"/>
    <w:rsid w:val="004974C7"/>
    <w:rsid w:val="004B6CFD"/>
    <w:rsid w:val="004C204D"/>
    <w:rsid w:val="004D0436"/>
    <w:rsid w:val="004D0936"/>
    <w:rsid w:val="004F243D"/>
    <w:rsid w:val="004F3D8D"/>
    <w:rsid w:val="0050365F"/>
    <w:rsid w:val="005076F1"/>
    <w:rsid w:val="00512B91"/>
    <w:rsid w:val="005135E4"/>
    <w:rsid w:val="005158EB"/>
    <w:rsid w:val="0052082F"/>
    <w:rsid w:val="00525161"/>
    <w:rsid w:val="00542FCC"/>
    <w:rsid w:val="00553795"/>
    <w:rsid w:val="00554CE5"/>
    <w:rsid w:val="0055762E"/>
    <w:rsid w:val="00565445"/>
    <w:rsid w:val="00575334"/>
    <w:rsid w:val="00593736"/>
    <w:rsid w:val="005B0F06"/>
    <w:rsid w:val="005B2DE1"/>
    <w:rsid w:val="005B6141"/>
    <w:rsid w:val="005C3F15"/>
    <w:rsid w:val="005E4322"/>
    <w:rsid w:val="005F3989"/>
    <w:rsid w:val="005F4303"/>
    <w:rsid w:val="00601B52"/>
    <w:rsid w:val="0060280B"/>
    <w:rsid w:val="00604422"/>
    <w:rsid w:val="00606359"/>
    <w:rsid w:val="00606EAE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51B3"/>
    <w:rsid w:val="00727E01"/>
    <w:rsid w:val="00757614"/>
    <w:rsid w:val="007728B4"/>
    <w:rsid w:val="0077622E"/>
    <w:rsid w:val="00777913"/>
    <w:rsid w:val="00777FE4"/>
    <w:rsid w:val="0079075D"/>
    <w:rsid w:val="0079155E"/>
    <w:rsid w:val="007C1468"/>
    <w:rsid w:val="007C41D7"/>
    <w:rsid w:val="007D7942"/>
    <w:rsid w:val="007F16FB"/>
    <w:rsid w:val="007F1BBA"/>
    <w:rsid w:val="008009B4"/>
    <w:rsid w:val="0081600F"/>
    <w:rsid w:val="0082722D"/>
    <w:rsid w:val="008274F7"/>
    <w:rsid w:val="008441F9"/>
    <w:rsid w:val="00846A99"/>
    <w:rsid w:val="0085362B"/>
    <w:rsid w:val="008641D1"/>
    <w:rsid w:val="008648EB"/>
    <w:rsid w:val="00872F67"/>
    <w:rsid w:val="0087649E"/>
    <w:rsid w:val="008820EF"/>
    <w:rsid w:val="00893346"/>
    <w:rsid w:val="008A0D8D"/>
    <w:rsid w:val="008B1A69"/>
    <w:rsid w:val="008C1A39"/>
    <w:rsid w:val="008E7DFB"/>
    <w:rsid w:val="008F20D3"/>
    <w:rsid w:val="008F417E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74E72"/>
    <w:rsid w:val="00980406"/>
    <w:rsid w:val="00984CB2"/>
    <w:rsid w:val="009A2BF1"/>
    <w:rsid w:val="009A2C8F"/>
    <w:rsid w:val="009A4CD2"/>
    <w:rsid w:val="009A7B65"/>
    <w:rsid w:val="009C1152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53617"/>
    <w:rsid w:val="00B5735E"/>
    <w:rsid w:val="00B64904"/>
    <w:rsid w:val="00B6598D"/>
    <w:rsid w:val="00B973A6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4472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D3043"/>
    <w:rsid w:val="00DD6A9E"/>
    <w:rsid w:val="00DF38F9"/>
    <w:rsid w:val="00DF4423"/>
    <w:rsid w:val="00E23367"/>
    <w:rsid w:val="00E30B00"/>
    <w:rsid w:val="00E31B92"/>
    <w:rsid w:val="00E475D4"/>
    <w:rsid w:val="00E56FB6"/>
    <w:rsid w:val="00E74D1C"/>
    <w:rsid w:val="00E8776E"/>
    <w:rsid w:val="00E90844"/>
    <w:rsid w:val="00E9237A"/>
    <w:rsid w:val="00E93AEE"/>
    <w:rsid w:val="00EA0B88"/>
    <w:rsid w:val="00EA5B75"/>
    <w:rsid w:val="00EB2285"/>
    <w:rsid w:val="00EC21CB"/>
    <w:rsid w:val="00EC4294"/>
    <w:rsid w:val="00EC681E"/>
    <w:rsid w:val="00EC7106"/>
    <w:rsid w:val="00ED02D3"/>
    <w:rsid w:val="00ED5E31"/>
    <w:rsid w:val="00EE64C1"/>
    <w:rsid w:val="00F05AA0"/>
    <w:rsid w:val="00F061CB"/>
    <w:rsid w:val="00F1540B"/>
    <w:rsid w:val="00F24050"/>
    <w:rsid w:val="00F248AA"/>
    <w:rsid w:val="00F31539"/>
    <w:rsid w:val="00F444EC"/>
    <w:rsid w:val="00F45FE3"/>
    <w:rsid w:val="00F46143"/>
    <w:rsid w:val="00F54D03"/>
    <w:rsid w:val="00F6347A"/>
    <w:rsid w:val="00F66DA6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F21C6D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6CAB9-78BB-480B-BFBD-A208CD5A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UNEP/CMS Secretariat</cp:lastModifiedBy>
  <cp:revision>3</cp:revision>
  <cp:lastPrinted>2017-07-07T11:51:00Z</cp:lastPrinted>
  <dcterms:created xsi:type="dcterms:W3CDTF">2019-11-14T10:02:00Z</dcterms:created>
  <dcterms:modified xsi:type="dcterms:W3CDTF">2019-11-15T14:52:00Z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